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D6" w:rsidRDefault="00D659D6" w:rsidP="00D659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9765" cy="970280"/>
            <wp:effectExtent l="19050" t="0" r="6985" b="0"/>
            <wp:docPr id="1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D6" w:rsidRDefault="00D659D6" w:rsidP="00D659D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РЕСПУБЛИКА БУРЯТИЯ</w:t>
      </w:r>
    </w:p>
    <w:p w:rsidR="00D659D6" w:rsidRDefault="00D659D6" w:rsidP="00D659D6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АДМИНИСТРАЦИЯ МУНИЦИПАЛЬНОГО ОБРАЗОВАНИЯ </w:t>
      </w:r>
    </w:p>
    <w:p w:rsidR="00D659D6" w:rsidRDefault="00D659D6" w:rsidP="00D659D6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«БИЧУРСКИЙ РАЙОН»</w:t>
      </w:r>
    </w:p>
    <w:p w:rsidR="00D659D6" w:rsidRDefault="00D659D6" w:rsidP="00D659D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РАСПОРЯЖЕНИЕ</w:t>
      </w:r>
    </w:p>
    <w:p w:rsidR="00D659D6" w:rsidRDefault="00D659D6" w:rsidP="00D659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мая 2016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№132 -</w:t>
      </w:r>
      <w:r w:rsidR="00FA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D659D6" w:rsidRDefault="00D659D6" w:rsidP="00D659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Бичура</w:t>
      </w:r>
    </w:p>
    <w:p w:rsidR="00D659D6" w:rsidRDefault="00D659D6" w:rsidP="00D659D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659D6" w:rsidRPr="00D659D6" w:rsidRDefault="00D659D6" w:rsidP="00D659D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59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ПЛАНА ПРОТИВОДЕЙСТВИЯ КОРРУПЦИ В ОРГАНАХ МЕСТНОГО САМОУПРАВЛЕНИЯ МУНИЦИПАЛЬНОГО ОБРАЗОВАНИЯ «БИЧУРСКИЙ РАЙОН» 2016-2017 ГОДЫ</w:t>
      </w:r>
    </w:p>
    <w:p w:rsidR="00D659D6" w:rsidRPr="00D659D6" w:rsidRDefault="00D659D6" w:rsidP="00D659D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A2FFB" w:rsidRDefault="00CA2FFB" w:rsidP="00D659D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 исполнение Федерального закона от 25.12.2008 г. № 273-ФЗ «О противодействии коррупции», Закона Республики Бурятия от 16.03.2009 № 701-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противодействии коррупции в Республике Бурятия»</w:t>
      </w:r>
    </w:p>
    <w:p w:rsidR="00D659D6" w:rsidRDefault="00D659D6" w:rsidP="00D659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FFB" w:rsidRDefault="00CA2FFB" w:rsidP="00FA64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противодействия коррупции в органах местного самоуправления Муниципального образования «Бичурский район» на 2016-2017 годы (далее – План).</w:t>
      </w:r>
    </w:p>
    <w:p w:rsidR="00D659D6" w:rsidRDefault="00CA2FFB" w:rsidP="00FA64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структурных подразделений Администрации Муниципального образования «Бичурский район» обеспечить выполнение мероприятий Плана. О принятых мерах ежеквартально, в срок до 10 числа месяца, следующего за отчетным кварталом, информировать Администрацию Муниципального образования «Бичурский район».</w:t>
      </w:r>
    </w:p>
    <w:p w:rsidR="00401675" w:rsidRDefault="00401675" w:rsidP="00FA64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распоряжение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«Бичурский район» от 22.08.2014 г. № 221-р «Об утверждении плана противодействия коррупции на территории Бичурского района на 2014-2015 г.г.</w:t>
      </w:r>
    </w:p>
    <w:p w:rsidR="00CA2FFB" w:rsidRDefault="005D6B87" w:rsidP="00CA2F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FFB">
        <w:rPr>
          <w:rFonts w:ascii="Times New Roman" w:hAnsi="Times New Roman" w:cs="Times New Roman"/>
          <w:sz w:val="28"/>
          <w:szCs w:val="28"/>
        </w:rPr>
        <w:t>. Рекомендовать  Муниципальным образованиям – сельским поселениям Бичурского района разработать аналогичные планы.</w:t>
      </w:r>
    </w:p>
    <w:p w:rsidR="00CA2FFB" w:rsidRDefault="005D6B87" w:rsidP="00CA2F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2FFB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D659D6" w:rsidRDefault="005D6B87" w:rsidP="00FA64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2F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2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2FF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FA646F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D659D6" w:rsidRDefault="00D659D6" w:rsidP="00D659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9D6" w:rsidRDefault="00401675" w:rsidP="00D659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D659D6">
        <w:rPr>
          <w:rFonts w:ascii="Times New Roman" w:hAnsi="Times New Roman" w:cs="Times New Roman"/>
          <w:sz w:val="28"/>
          <w:szCs w:val="28"/>
        </w:rPr>
        <w:t xml:space="preserve"> Руководителя Администрации</w:t>
      </w:r>
    </w:p>
    <w:p w:rsidR="00D659D6" w:rsidRDefault="00D659D6" w:rsidP="00D659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«Бичурский район»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 Савельева</w:t>
      </w:r>
    </w:p>
    <w:p w:rsidR="00D659D6" w:rsidRDefault="00D659D6" w:rsidP="00D659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9D6" w:rsidRDefault="00D659D6" w:rsidP="00D659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659D6" w:rsidRDefault="00D659D6" w:rsidP="00D659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представлен Председатель комитета муниципальной службы и правового обеспечения Администрации МО «Бичурский район»</w:t>
      </w:r>
    </w:p>
    <w:p w:rsidR="00D659D6" w:rsidRDefault="00D659D6" w:rsidP="00D659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Оленникова Н.К.</w:t>
      </w:r>
    </w:p>
    <w:p w:rsidR="00F609E0" w:rsidRDefault="00F609E0"/>
    <w:sectPr w:rsidR="00F609E0" w:rsidSect="004016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9D6"/>
    <w:rsid w:val="001230B2"/>
    <w:rsid w:val="0039156B"/>
    <w:rsid w:val="00401675"/>
    <w:rsid w:val="005D6B87"/>
    <w:rsid w:val="00802836"/>
    <w:rsid w:val="00BE64C6"/>
    <w:rsid w:val="00CA2FFB"/>
    <w:rsid w:val="00D659D6"/>
    <w:rsid w:val="00F609E0"/>
    <w:rsid w:val="00FA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9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2016-05-06T18:23:00Z</cp:lastPrinted>
  <dcterms:created xsi:type="dcterms:W3CDTF">2016-05-06T17:01:00Z</dcterms:created>
  <dcterms:modified xsi:type="dcterms:W3CDTF">2016-05-06T18:31:00Z</dcterms:modified>
</cp:coreProperties>
</file>