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96" w:rsidRDefault="00C66F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6F96" w:rsidRDefault="00C66F96">
      <w:pPr>
        <w:pStyle w:val="ConsPlusNormal"/>
        <w:jc w:val="both"/>
        <w:outlineLvl w:val="0"/>
      </w:pPr>
    </w:p>
    <w:p w:rsidR="00C66F96" w:rsidRDefault="00C66F96">
      <w:pPr>
        <w:pStyle w:val="ConsPlusTitle"/>
        <w:jc w:val="center"/>
        <w:outlineLvl w:val="0"/>
      </w:pPr>
      <w:r>
        <w:t>ПРАВИТЕЛЬСТВО РЕСПУБЛИКИ БУРЯТИЯ</w:t>
      </w:r>
    </w:p>
    <w:p w:rsidR="00C66F96" w:rsidRDefault="00C66F96">
      <w:pPr>
        <w:pStyle w:val="ConsPlusTitle"/>
        <w:jc w:val="center"/>
      </w:pPr>
    </w:p>
    <w:p w:rsidR="00C66F96" w:rsidRDefault="00C66F96">
      <w:pPr>
        <w:pStyle w:val="ConsPlusTitle"/>
        <w:jc w:val="center"/>
      </w:pPr>
      <w:r>
        <w:t>РАСПОРЯЖЕНИЕ</w:t>
      </w:r>
    </w:p>
    <w:p w:rsidR="00C66F96" w:rsidRDefault="00C66F96">
      <w:pPr>
        <w:pStyle w:val="ConsPlusTitle"/>
        <w:jc w:val="center"/>
      </w:pPr>
      <w:r>
        <w:t>от 27 мая 2016 г. N 295-р</w:t>
      </w:r>
    </w:p>
    <w:p w:rsidR="00C66F96" w:rsidRDefault="00C66F96">
      <w:pPr>
        <w:pStyle w:val="ConsPlusTitle"/>
        <w:jc w:val="center"/>
      </w:pPr>
    </w:p>
    <w:p w:rsidR="00C66F96" w:rsidRDefault="00C66F96">
      <w:pPr>
        <w:pStyle w:val="ConsPlusTitle"/>
        <w:jc w:val="center"/>
      </w:pPr>
      <w:r>
        <w:t>г. Улан-Удэ</w:t>
      </w:r>
    </w:p>
    <w:p w:rsidR="00C66F96" w:rsidRDefault="00C66F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66F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6F96" w:rsidRDefault="00C66F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F96" w:rsidRDefault="00C66F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РБ от 17.08.2016 N 514-р)</w:t>
            </w:r>
          </w:p>
        </w:tc>
      </w:tr>
    </w:tbl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реализации":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порядке уведомления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подарка и зачисления средств, вырученных от его реализации.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2. Возложить на государственное казенное учреждение "Хозяйственно-транспортный комплекс Администрации Главы Республики Бурятия и Правительства Республики Бурятия" функции по приему, хранению, определению стоимости и реализации (выкупу)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 xml:space="preserve">3. Исполнительным органам государственной власти Республики Бурятия в месячный срок со дня вступления в силу настоящего распоряжения привести в соответствие с прилагаемым </w:t>
      </w:r>
      <w:hyperlink w:anchor="P30" w:history="1">
        <w:r>
          <w:rPr>
            <w:color w:val="0000FF"/>
          </w:rPr>
          <w:t>Положением</w:t>
        </w:r>
      </w:hyperlink>
      <w:r>
        <w:t xml:space="preserve"> нормативные правовые акты, регламентирующие порядок уведомления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подарка и зачисления средств, вырученных от его реализации.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4. Настоящее распоряжение вступает в силу со дня его подписания.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right"/>
      </w:pPr>
      <w:r>
        <w:t>Глава Республики Бурятия -</w:t>
      </w:r>
    </w:p>
    <w:p w:rsidR="00C66F96" w:rsidRDefault="00C66F96">
      <w:pPr>
        <w:pStyle w:val="ConsPlusNormal"/>
        <w:jc w:val="right"/>
      </w:pPr>
      <w:r>
        <w:t>Председатель Правительства</w:t>
      </w:r>
    </w:p>
    <w:p w:rsidR="00C66F96" w:rsidRDefault="00C66F96">
      <w:pPr>
        <w:pStyle w:val="ConsPlusNormal"/>
        <w:jc w:val="right"/>
      </w:pPr>
      <w:r>
        <w:t>Республики Бурятия</w:t>
      </w:r>
    </w:p>
    <w:p w:rsidR="00C66F96" w:rsidRDefault="00C66F96">
      <w:pPr>
        <w:pStyle w:val="ConsPlusNormal"/>
        <w:jc w:val="right"/>
      </w:pPr>
      <w:r>
        <w:t>В.НАГОВИЦЫН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right"/>
        <w:outlineLvl w:val="0"/>
      </w:pPr>
      <w:r>
        <w:t>Утверждено</w:t>
      </w:r>
    </w:p>
    <w:p w:rsidR="00C66F96" w:rsidRDefault="00C66F96">
      <w:pPr>
        <w:pStyle w:val="ConsPlusNormal"/>
        <w:jc w:val="right"/>
      </w:pPr>
      <w:r>
        <w:t>Распоряжением Правительства</w:t>
      </w:r>
    </w:p>
    <w:p w:rsidR="00C66F96" w:rsidRDefault="00C66F96">
      <w:pPr>
        <w:pStyle w:val="ConsPlusNormal"/>
        <w:jc w:val="right"/>
      </w:pPr>
      <w:r>
        <w:t>Республики Бурятия</w:t>
      </w:r>
    </w:p>
    <w:p w:rsidR="00C66F96" w:rsidRDefault="00C66F96">
      <w:pPr>
        <w:pStyle w:val="ConsPlusNormal"/>
        <w:jc w:val="right"/>
      </w:pPr>
      <w:r>
        <w:t>от 27.05.2016 N 295-р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Title"/>
        <w:jc w:val="center"/>
      </w:pPr>
      <w:bookmarkStart w:id="0" w:name="P30"/>
      <w:bookmarkEnd w:id="0"/>
      <w:r>
        <w:t>ПОЛОЖЕНИЕ</w:t>
      </w:r>
    </w:p>
    <w:p w:rsidR="00C66F96" w:rsidRDefault="00C66F96">
      <w:pPr>
        <w:pStyle w:val="ConsPlusTitle"/>
        <w:jc w:val="center"/>
      </w:pPr>
      <w:r>
        <w:t>О ПОРЯДКЕ УВЕДОМЛЕНИЯ ОТДЕЛЬНЫМИ КАТЕГОРИЯМИ ЛИЦ О ПОЛУЧЕНИИ</w:t>
      </w:r>
    </w:p>
    <w:p w:rsidR="00C66F96" w:rsidRDefault="00C66F96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C66F96" w:rsidRDefault="00C66F96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C66F96" w:rsidRDefault="00C66F96">
      <w:pPr>
        <w:pStyle w:val="ConsPlusTitle"/>
        <w:jc w:val="center"/>
      </w:pPr>
      <w:r>
        <w:t>В КОТОРЫХ СВЯЗАНО С ИСПОЛНЕНИЕМ ИМИ ДОЛЖНОСТНЫХ</w:t>
      </w:r>
    </w:p>
    <w:p w:rsidR="00C66F96" w:rsidRDefault="00C66F96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C66F96" w:rsidRDefault="00C66F96">
      <w:pPr>
        <w:pStyle w:val="ConsPlusTitle"/>
        <w:jc w:val="center"/>
      </w:pPr>
      <w:r>
        <w:t>ПОДАРКА И ЗАЧИСЛЕНИЯ СРЕДСТВ, ВЫРУЧЕННЫХ ОТ ЕГО РЕАЛИЗАЦИИ</w:t>
      </w:r>
    </w:p>
    <w:p w:rsidR="00C66F96" w:rsidRDefault="00C66F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66F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6F96" w:rsidRDefault="00C66F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F96" w:rsidRDefault="00C66F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РБ от 17.08.2016 N 514-р)</w:t>
            </w:r>
          </w:p>
        </w:tc>
      </w:tr>
    </w:tbl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ind w:firstLine="540"/>
        <w:jc w:val="both"/>
      </w:pPr>
      <w:r>
        <w:t>1. Настоящее Положение определяет порядок уведомления Главой Республики Бурятия - Председателем Правительства Республики Бурятия, членами Правительства Республики Бурятия, Уполномоченным по правам человека в Республике Бурятия, Уполномоченным по защите прав предпринимателей в Республике Бурятия (далее - должностные лица)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подарка и зачисления средств, вырученных от его реализации.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должностными лицами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ими своих должностных обязанностей, цветов и ценных подарков, которые вручены в качестве поощрения (награды);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должностными лицами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трудовой деятельности указанных лиц.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 xml:space="preserve">3. Должностные лица не вправе получать подарки от физических (юридических) лиц в связи с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lastRenderedPageBreak/>
        <w:t>должностных обязанностей.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 xml:space="preserve">4. Должностные лица уведомляют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выкупают сданный подарок в порядке, предусмотренном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(далее - распоряжение Президента Российской Федерации) и настоящим Положением в части, их касающейся.</w:t>
      </w:r>
    </w:p>
    <w:p w:rsidR="00C66F96" w:rsidRDefault="00C66F96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5. Должностные лица направляют </w:t>
      </w:r>
      <w:hyperlink w:anchor="P106" w:history="1">
        <w:r>
          <w:rPr>
            <w:color w:val="0000FF"/>
          </w:rPr>
          <w:t>уведомление</w:t>
        </w:r>
      </w:hyperlink>
      <w:r>
        <w:t xml:space="preserve"> о получении подарка, составленное в двух экземплярах, по форме согласно приложению N 1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(далее - Отдел по профилактике коррупционных и иных правонарушений Комитета специальных программ) в сроки, указанные в </w:t>
      </w:r>
      <w:hyperlink w:anchor="P49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52" w:history="1">
        <w:r>
          <w:rPr>
            <w:color w:val="0000FF"/>
          </w:rPr>
          <w:t>8</w:t>
        </w:r>
      </w:hyperlink>
      <w:r>
        <w:t xml:space="preserve"> настоящего Положения, если иное не предусмотрено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Федерации.</w:t>
      </w:r>
    </w:p>
    <w:p w:rsidR="00C66F96" w:rsidRDefault="00C66F9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РБ от 17.08.2016 N 514-р)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 xml:space="preserve">6. Подарок, полученный должностными лицами независимо от его стоимости, подлежит передаче на хранение в порядке, предусмотренном </w:t>
      </w:r>
      <w:hyperlink w:anchor="P49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C66F96" w:rsidRDefault="00C66F96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7. Должностные лица, за исключением лиц, указанных в </w:t>
      </w:r>
      <w:hyperlink w:anchor="P50" w:history="1">
        <w:r>
          <w:rPr>
            <w:color w:val="0000FF"/>
          </w:rPr>
          <w:t>абзаце втором</w:t>
        </w:r>
      </w:hyperlink>
      <w:r>
        <w:t xml:space="preserve"> настоящего пункта, сдают 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по </w:t>
      </w:r>
      <w:hyperlink w:anchor="P175" w:history="1">
        <w:r>
          <w:rPr>
            <w:color w:val="0000FF"/>
          </w:rPr>
          <w:t>акту</w:t>
        </w:r>
      </w:hyperlink>
      <w:r>
        <w:t xml:space="preserve"> приема-передачи (приложение N 2) в государственное казенное учреждение "Хозяйственно-транспортный комплекс Администрации Главы Республики Бурятия и Правительства Республики Бурятия" (далее - ГКУ ХТК) не позднее 3 рабочих дней со дня его получения.</w:t>
      </w:r>
    </w:p>
    <w:p w:rsidR="00C66F96" w:rsidRDefault="00C66F96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Подарки, полученные заместителями Председателя Правительства Республики Бурятия, являющимися одновременно руководителями исполнительных органов государственной власти Республики Бурятия, министрами Республики Бурятия, передаются по акту приема-передачи в уполномоченное структурное подразделение возглавляемого ими исполнительного органа государственной власти Республики Бурятия (далее - уполномоченное структурное подразделение) не позднее 3 рабочих дней со дня его получения.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В случае, если подарок получен во время служебной командировки, он подлежит сдаче не позднее 3 рабочих дней со дня возвращения должностного лица из служебной командировки.</w:t>
      </w:r>
    </w:p>
    <w:p w:rsidR="00C66F96" w:rsidRDefault="00C66F96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8. В случае невозможности сдать подарок в сроки, указанные в </w:t>
      </w:r>
      <w:hyperlink w:anchor="P49" w:history="1">
        <w:r>
          <w:rPr>
            <w:color w:val="0000FF"/>
          </w:rPr>
          <w:t>пункте 7</w:t>
        </w:r>
      </w:hyperlink>
      <w:r>
        <w:t xml:space="preserve"> настоящего Положения, по причине, независящей от должностного лица, сдача осуществляется не позднее следующего дня после ее устранения.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9. Первый экземпляр уведомления после его регистрации в Отделе по профилактике коррупционных и иных правонарушений Комитета специальных программ возвращается лицу, представившему уведомление с отметкой о регистрации, второй экземпляр уведомления направляется в адрес сдачи и хранения подарка.</w:t>
      </w:r>
    </w:p>
    <w:p w:rsidR="00C66F96" w:rsidRDefault="00C66F9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РБ от 17.08.2016 N 514-р)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lastRenderedPageBreak/>
        <w:t xml:space="preserve">10. Уведомление, представленное в соответствии с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настоящего Положения, в день его поступления регистрируется Отделом по профилактике коррупционных и иных правонарушений Комитета специальных программ в </w:t>
      </w:r>
      <w:hyperlink w:anchor="P222" w:history="1">
        <w:r>
          <w:rPr>
            <w:color w:val="0000FF"/>
          </w:rPr>
          <w:t>журнале</w:t>
        </w:r>
      </w:hyperlink>
      <w:r>
        <w:t xml:space="preserve"> 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мероприятиями, по форме согласно приложению N 3.</w:t>
      </w:r>
    </w:p>
    <w:p w:rsidR="00C66F96" w:rsidRDefault="00C66F9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РБ от 17.08.2016 N 514-р)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 xml:space="preserve"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по поступлению и выбытию активов, образованной в ГКУ ХТК (либо в исполнительном органе государственной власти Республики Бурятия) в соответствии с законодательством о бухгалтерском учете (далее - Комиссия),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экспертов. Сведения о рыночной цене подтверждаются документально, а при невозможности документального подтверждения - экспертным путем. Выписка из протокола заседания Комиссии о результатах определения стоимости подарка в течение 3 рабочих дней с даты заседания Комиссии направляется лицу, сдавшему подарок, и материально ответственному лицу, принявшему подарок на хранение. Если стоимость подарка не превышает 3 тысячи рублей, в течение 5 рабочих дней с даты заседания Комиссии подарок возвращается сдавшему его лицу по </w:t>
      </w:r>
      <w:hyperlink w:anchor="P292" w:history="1">
        <w:r>
          <w:rPr>
            <w:color w:val="0000FF"/>
          </w:rPr>
          <w:t>акту</w:t>
        </w:r>
      </w:hyperlink>
      <w:r>
        <w:t xml:space="preserve"> возврата подарка согласно </w:t>
      </w:r>
      <w:proofErr w:type="gramStart"/>
      <w:r>
        <w:t>приложению</w:t>
      </w:r>
      <w:proofErr w:type="gramEnd"/>
      <w:r>
        <w:t xml:space="preserve"> N 4.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12. ГКУ ХТК (уполномоченное структурное подразделение) обеспечивает включение в установленном порядке принятого к бухгалтерскому учету подарка, стоимость которого превышает 3 тысячи рублей, в реестр республиканского имущества.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13. Лица, сдавшие подарок, могут его выкупить, представив соответствующее заявление не позднее 2 месяцев со дня сдачи подарка.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 xml:space="preserve">Должностные лица оформляют </w:t>
      </w:r>
      <w:hyperlink w:anchor="P348" w:history="1">
        <w:r>
          <w:rPr>
            <w:color w:val="0000FF"/>
          </w:rPr>
          <w:t>заявление</w:t>
        </w:r>
      </w:hyperlink>
      <w:r>
        <w:t xml:space="preserve"> о выкупе подарка в 2 экземплярах по форме согласно приложению N 5, если иное не предусмотрено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 xml:space="preserve">Заявление о выкупе подарка в день его поступления регистрируется сотрудником ГКУ ХТК (уполномоченного структурного подразделения) в соответствующем </w:t>
      </w:r>
      <w:hyperlink w:anchor="P408" w:history="1">
        <w:r>
          <w:rPr>
            <w:color w:val="0000FF"/>
          </w:rPr>
          <w:t>журнале</w:t>
        </w:r>
      </w:hyperlink>
      <w:r>
        <w:t xml:space="preserve"> регистрации заявлений о выкупе подарков, форма которого предусмотрена приложением N 6.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Первый экземпляр заявления после его регистрации возвращается лицу, подавшему заявление. Второй экземпляр заявления в целях определения стоимости подарка и его реализации (выкупа) остается в ГКУ ХТК (уполномоченном структурном подразделении).</w:t>
      </w:r>
    </w:p>
    <w:p w:rsidR="00C66F96" w:rsidRDefault="00C66F96">
      <w:pPr>
        <w:pStyle w:val="ConsPlusNormal"/>
        <w:spacing w:before="220"/>
        <w:ind w:firstLine="540"/>
        <w:jc w:val="both"/>
      </w:pPr>
      <w:bookmarkStart w:id="5" w:name="P63"/>
      <w:bookmarkEnd w:id="5"/>
      <w:r>
        <w:t>14. ГКУ ХТК (уполномоченное структурное подразделение) в течение трех месяцев со дня поступления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указанное лицо выкупает подарок по установленной в результате оценки стоимости или отказывается от выкупа.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15. В случае, если в отношении подарка, изготовленного из драгоценных металлов и (или) драгоценных камней, от лиц, сдавших подарок, не поступило заявление о выкупе подарка либо в случае их отказа от выкупа такого подарка, подарок, изготовленный из драгоценных металлов и (или) драгоценных камней, подлежит передаче ГКУ ХТК (уполномоченным структурным подразделением)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66F96" w:rsidRDefault="00C66F96">
      <w:pPr>
        <w:pStyle w:val="ConsPlusNormal"/>
        <w:spacing w:before="220"/>
        <w:ind w:firstLine="540"/>
        <w:jc w:val="both"/>
      </w:pPr>
      <w:bookmarkStart w:id="6" w:name="P65"/>
      <w:bookmarkEnd w:id="6"/>
      <w:r>
        <w:lastRenderedPageBreak/>
        <w:t xml:space="preserve">16. Подарок, переданный в ГКУ ХТК и </w:t>
      </w:r>
      <w:proofErr w:type="gramStart"/>
      <w:r>
        <w:t>в отношении</w:t>
      </w:r>
      <w:proofErr w:type="gramEnd"/>
      <w:r>
        <w:t xml:space="preserve"> которого не поступило заявление о выкупе подарка, по решению заместителя Председателя Правительства Республики Бурятия - Руководителя Администрации Главы Республики Бурятия и Правительства Республики Бурятия: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- может использоваться Администрацией Главы Республики Бурятия и Правительства Республики Бурятия для обеспечения ее деятельности;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- может быть передан в течение 6 месяцев со дня уведомления государственному автономному учреждению культуры Республики Бурятия "Национальный музей Республики Бурятия", государственному автономному учреждению культуры "Национальная библиотека Республики Бурятия" в целях формирования соответствующей экспозиции или библиотечного фонда.</w:t>
      </w:r>
    </w:p>
    <w:p w:rsidR="00C66F96" w:rsidRDefault="00C66F96">
      <w:pPr>
        <w:pStyle w:val="ConsPlusNormal"/>
        <w:spacing w:before="220"/>
        <w:ind w:firstLine="540"/>
        <w:jc w:val="both"/>
      </w:pPr>
      <w:bookmarkStart w:id="7" w:name="P68"/>
      <w:bookmarkEnd w:id="7"/>
      <w:r>
        <w:t xml:space="preserve">17. В случае, если заместителем Председателя Правительства Республики Бурятия - Руководителем Администрации Главы Республики Бурятия и Правительства Республики Бурятия в течение 6 месяцев со дня сдачи подарка не принято решение, предусмотренное </w:t>
      </w:r>
      <w:hyperlink w:anchor="P65" w:history="1">
        <w:r>
          <w:rPr>
            <w:color w:val="0000FF"/>
          </w:rPr>
          <w:t>пунктом 16</w:t>
        </w:r>
      </w:hyperlink>
      <w:r>
        <w:t xml:space="preserve"> настоящего Положения, директором ГКУ ХТК принимается решение о реализации подарка и проведении оценки его стоимости для реализации (выкупа), осуществляемой ГКУ ХТК посредством проведения торгов в порядке, предусмотренном законодательством Российской Федерации.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 xml:space="preserve">18. Оценка стоимости подарка для реализации (выкупа), предусмотренная </w:t>
      </w:r>
      <w:hyperlink w:anchor="P63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68" w:history="1">
        <w:r>
          <w:rPr>
            <w:color w:val="0000FF"/>
          </w:rPr>
          <w:t>17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19. В случае, если подарок не выкуплен или не реализован, директором ГКУ ХТК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>20. Средства, вырученные от реализации (выкупа) подарка, зачисляются в доход республиканского бюджета в порядке, установленном бюджетным законодательством Российской Федерации.</w:t>
      </w:r>
    </w:p>
    <w:p w:rsidR="00C66F96" w:rsidRDefault="00C66F96">
      <w:pPr>
        <w:pStyle w:val="ConsPlusNormal"/>
        <w:spacing w:before="220"/>
        <w:ind w:firstLine="540"/>
        <w:jc w:val="both"/>
      </w:pPr>
      <w:r>
        <w:t xml:space="preserve">21. При разрешении иных вопросов, не урегулированных настоящим Положением, необходимо руководствоваться Типовым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N 10.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right"/>
        <w:outlineLvl w:val="1"/>
      </w:pPr>
      <w:r>
        <w:t>Приложение N 1</w:t>
      </w:r>
    </w:p>
    <w:p w:rsidR="00C66F96" w:rsidRDefault="00C66F96">
      <w:pPr>
        <w:pStyle w:val="ConsPlusNormal"/>
        <w:jc w:val="right"/>
      </w:pPr>
      <w:r>
        <w:t>к Положению о порядке</w:t>
      </w:r>
    </w:p>
    <w:p w:rsidR="00C66F96" w:rsidRDefault="00C66F96">
      <w:pPr>
        <w:pStyle w:val="ConsPlusNormal"/>
        <w:jc w:val="right"/>
      </w:pPr>
      <w:r>
        <w:t>уведомления отдельными</w:t>
      </w:r>
    </w:p>
    <w:p w:rsidR="00C66F96" w:rsidRDefault="00C66F96">
      <w:pPr>
        <w:pStyle w:val="ConsPlusNormal"/>
        <w:jc w:val="right"/>
      </w:pPr>
      <w:r>
        <w:t>категориями лиц о</w:t>
      </w:r>
    </w:p>
    <w:p w:rsidR="00C66F96" w:rsidRDefault="00C66F96">
      <w:pPr>
        <w:pStyle w:val="ConsPlusNormal"/>
        <w:jc w:val="right"/>
      </w:pPr>
      <w:r>
        <w:t>получении подарка в</w:t>
      </w:r>
    </w:p>
    <w:p w:rsidR="00C66F96" w:rsidRDefault="00C66F96">
      <w:pPr>
        <w:pStyle w:val="ConsPlusNormal"/>
        <w:jc w:val="right"/>
      </w:pPr>
      <w:r>
        <w:t>связи с протокольными</w:t>
      </w:r>
    </w:p>
    <w:p w:rsidR="00C66F96" w:rsidRDefault="00C66F96">
      <w:pPr>
        <w:pStyle w:val="ConsPlusNormal"/>
        <w:jc w:val="right"/>
      </w:pPr>
      <w:r>
        <w:t>мероприятиями, служебными</w:t>
      </w:r>
    </w:p>
    <w:p w:rsidR="00C66F96" w:rsidRDefault="00C66F96">
      <w:pPr>
        <w:pStyle w:val="ConsPlusNormal"/>
        <w:jc w:val="right"/>
      </w:pPr>
      <w:r>
        <w:t>командировками и другими</w:t>
      </w:r>
    </w:p>
    <w:p w:rsidR="00C66F96" w:rsidRDefault="00C66F96">
      <w:pPr>
        <w:pStyle w:val="ConsPlusNormal"/>
        <w:jc w:val="right"/>
      </w:pPr>
      <w:r>
        <w:t>официальными мероприятиями,</w:t>
      </w:r>
    </w:p>
    <w:p w:rsidR="00C66F96" w:rsidRDefault="00C66F96">
      <w:pPr>
        <w:pStyle w:val="ConsPlusNormal"/>
        <w:jc w:val="right"/>
      </w:pPr>
      <w:r>
        <w:t>участие в которых связано с</w:t>
      </w:r>
    </w:p>
    <w:p w:rsidR="00C66F96" w:rsidRDefault="00C66F96">
      <w:pPr>
        <w:pStyle w:val="ConsPlusNormal"/>
        <w:jc w:val="right"/>
      </w:pPr>
      <w:r>
        <w:lastRenderedPageBreak/>
        <w:t>исполнением ими должностных</w:t>
      </w:r>
    </w:p>
    <w:p w:rsidR="00C66F96" w:rsidRDefault="00C66F96">
      <w:pPr>
        <w:pStyle w:val="ConsPlusNormal"/>
        <w:jc w:val="right"/>
      </w:pPr>
      <w:r>
        <w:t>обязанностей, сдачи и оценки</w:t>
      </w:r>
    </w:p>
    <w:p w:rsidR="00C66F96" w:rsidRDefault="00C66F96">
      <w:pPr>
        <w:pStyle w:val="ConsPlusNormal"/>
        <w:jc w:val="right"/>
      </w:pPr>
      <w:r>
        <w:t>подарка, реализации (выкупа)</w:t>
      </w:r>
    </w:p>
    <w:p w:rsidR="00C66F96" w:rsidRDefault="00C66F96">
      <w:pPr>
        <w:pStyle w:val="ConsPlusNormal"/>
        <w:jc w:val="right"/>
      </w:pPr>
      <w:r>
        <w:t>подарка и зачисления средств,</w:t>
      </w:r>
    </w:p>
    <w:p w:rsidR="00C66F96" w:rsidRDefault="00C66F96">
      <w:pPr>
        <w:pStyle w:val="ConsPlusNormal"/>
        <w:jc w:val="right"/>
      </w:pPr>
      <w:r>
        <w:t>вырученных от его реализации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right"/>
      </w:pPr>
      <w:r>
        <w:t>Форма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      (наименование уполномоченного</w:t>
      </w:r>
    </w:p>
    <w:p w:rsidR="00C66F96" w:rsidRDefault="00C66F9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    структурного подразделения органа</w:t>
      </w:r>
    </w:p>
    <w:p w:rsidR="00C66F96" w:rsidRDefault="00C66F9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исполнительной власти Республики Бурятия)</w:t>
      </w:r>
    </w:p>
    <w:p w:rsidR="00C66F96" w:rsidRDefault="00C66F96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       (ФИО, замещаемая должность)</w:t>
      </w:r>
    </w:p>
    <w:p w:rsidR="00C66F96" w:rsidRDefault="00C66F96">
      <w:pPr>
        <w:pStyle w:val="ConsPlusNonformat"/>
        <w:jc w:val="both"/>
      </w:pPr>
    </w:p>
    <w:p w:rsidR="00C66F96" w:rsidRDefault="00C66F96">
      <w:pPr>
        <w:pStyle w:val="ConsPlusNonformat"/>
        <w:jc w:val="both"/>
      </w:pPr>
      <w:bookmarkStart w:id="8" w:name="P106"/>
      <w:bookmarkEnd w:id="8"/>
      <w:r>
        <w:t xml:space="preserve">                      Уведомление о получении подарка</w:t>
      </w:r>
    </w:p>
    <w:p w:rsidR="00C66F96" w:rsidRDefault="00C66F96">
      <w:pPr>
        <w:pStyle w:val="ConsPlusNonformat"/>
        <w:jc w:val="both"/>
      </w:pPr>
    </w:p>
    <w:p w:rsidR="00C66F96" w:rsidRDefault="00C66F96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        (дата получения)</w:t>
      </w:r>
    </w:p>
    <w:p w:rsidR="00C66F96" w:rsidRDefault="00C66F96">
      <w:pPr>
        <w:pStyle w:val="ConsPlusNonformat"/>
        <w:jc w:val="both"/>
      </w:pPr>
      <w:r>
        <w:t>подарка(ов) на ____________________________________________________________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(наименование протокольного мероприятия, служебной</w:t>
      </w:r>
    </w:p>
    <w:p w:rsidR="00C66F96" w:rsidRDefault="00C66F96">
      <w:pPr>
        <w:pStyle w:val="ConsPlusNonformat"/>
        <w:jc w:val="both"/>
      </w:pPr>
      <w:r>
        <w:t xml:space="preserve">               командировки, другого официального мероприятия, место и дата</w:t>
      </w:r>
    </w:p>
    <w:p w:rsidR="00C66F96" w:rsidRDefault="00C66F96">
      <w:pPr>
        <w:pStyle w:val="ConsPlusNonformat"/>
        <w:jc w:val="both"/>
      </w:pPr>
      <w:r>
        <w:t xml:space="preserve">                                       проведения)</w:t>
      </w:r>
    </w:p>
    <w:p w:rsidR="00C66F96" w:rsidRDefault="00C66F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891"/>
        <w:gridCol w:w="1984"/>
        <w:gridCol w:w="1984"/>
      </w:tblGrid>
      <w:tr w:rsidR="00C66F96">
        <w:tc>
          <w:tcPr>
            <w:tcW w:w="2211" w:type="dxa"/>
          </w:tcPr>
          <w:p w:rsidR="00C66F96" w:rsidRDefault="00C66F9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891" w:type="dxa"/>
          </w:tcPr>
          <w:p w:rsidR="00C66F96" w:rsidRDefault="00C66F96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984" w:type="dxa"/>
          </w:tcPr>
          <w:p w:rsidR="00C66F96" w:rsidRDefault="00C66F96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84" w:type="dxa"/>
          </w:tcPr>
          <w:p w:rsidR="00C66F96" w:rsidRDefault="00C66F96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5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66F96">
        <w:tc>
          <w:tcPr>
            <w:tcW w:w="2211" w:type="dxa"/>
          </w:tcPr>
          <w:p w:rsidR="00C66F96" w:rsidRDefault="00C66F96">
            <w:pPr>
              <w:pStyle w:val="ConsPlusNormal"/>
            </w:pPr>
            <w:r>
              <w:t>1.</w:t>
            </w:r>
          </w:p>
        </w:tc>
        <w:tc>
          <w:tcPr>
            <w:tcW w:w="289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984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984" w:type="dxa"/>
          </w:tcPr>
          <w:p w:rsidR="00C66F96" w:rsidRDefault="00C66F96">
            <w:pPr>
              <w:pStyle w:val="ConsPlusNormal"/>
            </w:pPr>
          </w:p>
        </w:tc>
      </w:tr>
      <w:tr w:rsidR="00C66F96">
        <w:tc>
          <w:tcPr>
            <w:tcW w:w="2211" w:type="dxa"/>
          </w:tcPr>
          <w:p w:rsidR="00C66F96" w:rsidRDefault="00C66F96">
            <w:pPr>
              <w:pStyle w:val="ConsPlusNormal"/>
            </w:pPr>
            <w:r>
              <w:t>2.</w:t>
            </w:r>
          </w:p>
        </w:tc>
        <w:tc>
          <w:tcPr>
            <w:tcW w:w="289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984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984" w:type="dxa"/>
          </w:tcPr>
          <w:p w:rsidR="00C66F96" w:rsidRDefault="00C66F96">
            <w:pPr>
              <w:pStyle w:val="ConsPlusNormal"/>
            </w:pPr>
          </w:p>
        </w:tc>
      </w:tr>
      <w:tr w:rsidR="00C66F96">
        <w:tc>
          <w:tcPr>
            <w:tcW w:w="2211" w:type="dxa"/>
          </w:tcPr>
          <w:p w:rsidR="00C66F96" w:rsidRDefault="00C66F96">
            <w:pPr>
              <w:pStyle w:val="ConsPlusNormal"/>
            </w:pPr>
            <w:r>
              <w:t>3.</w:t>
            </w:r>
          </w:p>
        </w:tc>
        <w:tc>
          <w:tcPr>
            <w:tcW w:w="289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984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984" w:type="dxa"/>
          </w:tcPr>
          <w:p w:rsidR="00C66F96" w:rsidRDefault="00C66F96">
            <w:pPr>
              <w:pStyle w:val="ConsPlusNormal"/>
            </w:pPr>
          </w:p>
        </w:tc>
      </w:tr>
      <w:tr w:rsidR="00C66F96">
        <w:tc>
          <w:tcPr>
            <w:tcW w:w="2211" w:type="dxa"/>
          </w:tcPr>
          <w:p w:rsidR="00C66F96" w:rsidRDefault="00C66F96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984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984" w:type="dxa"/>
          </w:tcPr>
          <w:p w:rsidR="00C66F96" w:rsidRDefault="00C66F96">
            <w:pPr>
              <w:pStyle w:val="ConsPlusNormal"/>
            </w:pPr>
          </w:p>
        </w:tc>
      </w:tr>
      <w:tr w:rsidR="00C66F96">
        <w:tc>
          <w:tcPr>
            <w:tcW w:w="2211" w:type="dxa"/>
          </w:tcPr>
          <w:p w:rsidR="00C66F96" w:rsidRDefault="00C66F96">
            <w:pPr>
              <w:pStyle w:val="ConsPlusNormal"/>
            </w:pPr>
            <w:r>
              <w:t>Итого</w:t>
            </w:r>
          </w:p>
        </w:tc>
        <w:tc>
          <w:tcPr>
            <w:tcW w:w="289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984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984" w:type="dxa"/>
          </w:tcPr>
          <w:p w:rsidR="00C66F96" w:rsidRDefault="00C66F96">
            <w:pPr>
              <w:pStyle w:val="ConsPlusNormal"/>
            </w:pPr>
          </w:p>
        </w:tc>
      </w:tr>
    </w:tbl>
    <w:p w:rsidR="00C66F96" w:rsidRDefault="00C66F96">
      <w:pPr>
        <w:pStyle w:val="ConsPlusNormal"/>
        <w:jc w:val="both"/>
      </w:pPr>
    </w:p>
    <w:p w:rsidR="00C66F96" w:rsidRDefault="00C66F96">
      <w:pPr>
        <w:pStyle w:val="ConsPlusNonformat"/>
        <w:jc w:val="both"/>
      </w:pPr>
      <w:r>
        <w:t>Приложение: ________________________________________________ на ____ листах</w:t>
      </w:r>
    </w:p>
    <w:p w:rsidR="00C66F96" w:rsidRDefault="00C66F96">
      <w:pPr>
        <w:pStyle w:val="ConsPlusNonformat"/>
        <w:jc w:val="both"/>
      </w:pPr>
      <w:r>
        <w:t xml:space="preserve">                        (наименование документа)</w:t>
      </w:r>
    </w:p>
    <w:p w:rsidR="00C66F96" w:rsidRDefault="00C66F96">
      <w:pPr>
        <w:pStyle w:val="ConsPlusNonformat"/>
        <w:jc w:val="both"/>
      </w:pPr>
    </w:p>
    <w:p w:rsidR="00C66F96" w:rsidRDefault="00C66F96">
      <w:pPr>
        <w:pStyle w:val="ConsPlusNonformat"/>
        <w:jc w:val="both"/>
      </w:pPr>
      <w:r>
        <w:t>Лицо, представившее</w:t>
      </w:r>
    </w:p>
    <w:p w:rsidR="00C66F96" w:rsidRDefault="00C66F96">
      <w:pPr>
        <w:pStyle w:val="ConsPlusNonformat"/>
        <w:jc w:val="both"/>
      </w:pPr>
      <w:r>
        <w:t>уведомление         ___________ _____________________ "__" ________ 20__ г.</w:t>
      </w:r>
    </w:p>
    <w:p w:rsidR="00C66F96" w:rsidRDefault="00C66F96">
      <w:pPr>
        <w:pStyle w:val="ConsPlusNonformat"/>
        <w:jc w:val="both"/>
      </w:pPr>
      <w:r>
        <w:t xml:space="preserve"> 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C66F96" w:rsidRDefault="00C66F96">
      <w:pPr>
        <w:pStyle w:val="ConsPlusNonformat"/>
        <w:jc w:val="both"/>
      </w:pPr>
      <w:r>
        <w:t>Лицо, принявшее</w:t>
      </w:r>
    </w:p>
    <w:p w:rsidR="00C66F96" w:rsidRDefault="00C66F96">
      <w:pPr>
        <w:pStyle w:val="ConsPlusNonformat"/>
        <w:jc w:val="both"/>
      </w:pPr>
      <w:r>
        <w:t>уведомление         ___________ _____________________ "__" ________ 20__ г.</w:t>
      </w:r>
    </w:p>
    <w:p w:rsidR="00C66F96" w:rsidRDefault="00C66F96">
      <w:pPr>
        <w:pStyle w:val="ConsPlusNonformat"/>
        <w:jc w:val="both"/>
      </w:pPr>
      <w:r>
        <w:t xml:space="preserve"> 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C66F96" w:rsidRDefault="00C66F96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C66F96" w:rsidRDefault="00C66F96">
      <w:pPr>
        <w:pStyle w:val="ConsPlusNonformat"/>
        <w:jc w:val="both"/>
      </w:pPr>
      <w:r>
        <w:t xml:space="preserve">    --------------------------------</w:t>
      </w:r>
    </w:p>
    <w:p w:rsidR="00C66F96" w:rsidRDefault="00C66F96">
      <w:pPr>
        <w:pStyle w:val="ConsPlusNonformat"/>
        <w:jc w:val="both"/>
      </w:pPr>
      <w:bookmarkStart w:id="9" w:name="P152"/>
      <w:bookmarkEnd w:id="9"/>
      <w:r>
        <w:t xml:space="preserve">    &lt;1&gt;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C66F96" w:rsidRDefault="00C66F96">
      <w:pPr>
        <w:pStyle w:val="ConsPlusNonformat"/>
        <w:jc w:val="both"/>
      </w:pPr>
      <w:r>
        <w:t>подарка.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right"/>
        <w:outlineLvl w:val="1"/>
      </w:pPr>
      <w:r>
        <w:lastRenderedPageBreak/>
        <w:t>Приложение N 2</w:t>
      </w:r>
    </w:p>
    <w:p w:rsidR="00C66F96" w:rsidRDefault="00C66F96">
      <w:pPr>
        <w:pStyle w:val="ConsPlusNormal"/>
        <w:jc w:val="right"/>
      </w:pPr>
      <w:r>
        <w:t>к Положению о порядке</w:t>
      </w:r>
    </w:p>
    <w:p w:rsidR="00C66F96" w:rsidRDefault="00C66F96">
      <w:pPr>
        <w:pStyle w:val="ConsPlusNormal"/>
        <w:jc w:val="right"/>
      </w:pPr>
      <w:r>
        <w:t>уведомления отдельными</w:t>
      </w:r>
    </w:p>
    <w:p w:rsidR="00C66F96" w:rsidRDefault="00C66F96">
      <w:pPr>
        <w:pStyle w:val="ConsPlusNormal"/>
        <w:jc w:val="right"/>
      </w:pPr>
      <w:r>
        <w:t>категориями лиц о</w:t>
      </w:r>
    </w:p>
    <w:p w:rsidR="00C66F96" w:rsidRDefault="00C66F96">
      <w:pPr>
        <w:pStyle w:val="ConsPlusNormal"/>
        <w:jc w:val="right"/>
      </w:pPr>
      <w:r>
        <w:t>получении подарка в</w:t>
      </w:r>
    </w:p>
    <w:p w:rsidR="00C66F96" w:rsidRDefault="00C66F96">
      <w:pPr>
        <w:pStyle w:val="ConsPlusNormal"/>
        <w:jc w:val="right"/>
      </w:pPr>
      <w:r>
        <w:t>связи с протокольными</w:t>
      </w:r>
    </w:p>
    <w:p w:rsidR="00C66F96" w:rsidRDefault="00C66F96">
      <w:pPr>
        <w:pStyle w:val="ConsPlusNormal"/>
        <w:jc w:val="right"/>
      </w:pPr>
      <w:r>
        <w:t>мероприятиями, служебными</w:t>
      </w:r>
    </w:p>
    <w:p w:rsidR="00C66F96" w:rsidRDefault="00C66F96">
      <w:pPr>
        <w:pStyle w:val="ConsPlusNormal"/>
        <w:jc w:val="right"/>
      </w:pPr>
      <w:r>
        <w:t>командировками и другими</w:t>
      </w:r>
    </w:p>
    <w:p w:rsidR="00C66F96" w:rsidRDefault="00C66F96">
      <w:pPr>
        <w:pStyle w:val="ConsPlusNormal"/>
        <w:jc w:val="right"/>
      </w:pPr>
      <w:r>
        <w:t>официальными мероприятиями,</w:t>
      </w:r>
    </w:p>
    <w:p w:rsidR="00C66F96" w:rsidRDefault="00C66F96">
      <w:pPr>
        <w:pStyle w:val="ConsPlusNormal"/>
        <w:jc w:val="right"/>
      </w:pPr>
      <w:r>
        <w:t>участие в которых связано с</w:t>
      </w:r>
    </w:p>
    <w:p w:rsidR="00C66F96" w:rsidRDefault="00C66F96">
      <w:pPr>
        <w:pStyle w:val="ConsPlusNormal"/>
        <w:jc w:val="right"/>
      </w:pPr>
      <w:r>
        <w:t>исполнением ими должностных</w:t>
      </w:r>
    </w:p>
    <w:p w:rsidR="00C66F96" w:rsidRDefault="00C66F96">
      <w:pPr>
        <w:pStyle w:val="ConsPlusNormal"/>
        <w:jc w:val="right"/>
      </w:pPr>
      <w:r>
        <w:t>обязанностей, сдачи и оценки</w:t>
      </w:r>
    </w:p>
    <w:p w:rsidR="00C66F96" w:rsidRDefault="00C66F96">
      <w:pPr>
        <w:pStyle w:val="ConsPlusNormal"/>
        <w:jc w:val="right"/>
      </w:pPr>
      <w:r>
        <w:t>подарка, реализации (выкупа)</w:t>
      </w:r>
    </w:p>
    <w:p w:rsidR="00C66F96" w:rsidRDefault="00C66F96">
      <w:pPr>
        <w:pStyle w:val="ConsPlusNormal"/>
        <w:jc w:val="right"/>
      </w:pPr>
      <w:r>
        <w:t>подарка и зачисления средств,</w:t>
      </w:r>
    </w:p>
    <w:p w:rsidR="00C66F96" w:rsidRDefault="00C66F96">
      <w:pPr>
        <w:pStyle w:val="ConsPlusNormal"/>
        <w:jc w:val="right"/>
      </w:pPr>
      <w:r>
        <w:t>вырученных от его реализации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nformat"/>
        <w:jc w:val="both"/>
      </w:pPr>
      <w:bookmarkStart w:id="10" w:name="P175"/>
      <w:bookmarkEnd w:id="10"/>
      <w:r>
        <w:t xml:space="preserve">                                    АКТ</w:t>
      </w:r>
    </w:p>
    <w:p w:rsidR="00C66F96" w:rsidRDefault="00C66F96">
      <w:pPr>
        <w:pStyle w:val="ConsPlusNonformat"/>
        <w:jc w:val="both"/>
      </w:pPr>
      <w:r>
        <w:t xml:space="preserve">       приема-передачи подарков, полученных в связи с протокольными</w:t>
      </w:r>
    </w:p>
    <w:p w:rsidR="00C66F96" w:rsidRDefault="00C66F96">
      <w:pPr>
        <w:pStyle w:val="ConsPlusNonformat"/>
        <w:jc w:val="both"/>
      </w:pPr>
      <w:r>
        <w:t xml:space="preserve">            мероприятиями, служебными командировками и другими</w:t>
      </w:r>
    </w:p>
    <w:p w:rsidR="00C66F96" w:rsidRDefault="00C66F96">
      <w:pPr>
        <w:pStyle w:val="ConsPlusNonformat"/>
        <w:jc w:val="both"/>
      </w:pPr>
      <w:r>
        <w:t xml:space="preserve">                        официальными мероприятиями</w:t>
      </w:r>
    </w:p>
    <w:p w:rsidR="00C66F96" w:rsidRDefault="00C66F96">
      <w:pPr>
        <w:pStyle w:val="ConsPlusNonformat"/>
        <w:jc w:val="both"/>
      </w:pPr>
    </w:p>
    <w:p w:rsidR="00C66F96" w:rsidRDefault="00C66F96">
      <w:pPr>
        <w:pStyle w:val="ConsPlusNonformat"/>
        <w:jc w:val="both"/>
      </w:pPr>
      <w:r>
        <w:t xml:space="preserve">                                             "__" __________ 20__ г. N ____</w:t>
      </w:r>
    </w:p>
    <w:p w:rsidR="00C66F96" w:rsidRDefault="00C66F96">
      <w:pPr>
        <w:pStyle w:val="ConsPlusNonformat"/>
        <w:jc w:val="both"/>
      </w:pPr>
    </w:p>
    <w:p w:rsidR="00C66F96" w:rsidRDefault="00C66F96">
      <w:pPr>
        <w:pStyle w:val="ConsPlusNonformat"/>
        <w:jc w:val="both"/>
      </w:pPr>
      <w:r>
        <w:t>___________________________________________________________________________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(ФИО, наименование замещаемой должности)</w:t>
      </w:r>
    </w:p>
    <w:p w:rsidR="00C66F96" w:rsidRDefault="00C66F96">
      <w:pPr>
        <w:pStyle w:val="ConsPlusNonformat"/>
        <w:jc w:val="both"/>
      </w:pPr>
      <w:r>
        <w:t>___________________________________________________________________________</w:t>
      </w:r>
    </w:p>
    <w:p w:rsidR="00C66F96" w:rsidRDefault="00C66F96">
      <w:pPr>
        <w:pStyle w:val="ConsPlusNonformat"/>
        <w:jc w:val="both"/>
      </w:pPr>
      <w:r>
        <w:t>передает, а материально ответственное лицо 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           (ФИО, наименование замещаемой</w:t>
      </w:r>
    </w:p>
    <w:p w:rsidR="00C66F96" w:rsidRDefault="00C66F96">
      <w:pPr>
        <w:pStyle w:val="ConsPlusNonformat"/>
        <w:jc w:val="both"/>
      </w:pPr>
      <w:r>
        <w:t>___________________________________________________________________________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должности)</w:t>
      </w:r>
    </w:p>
    <w:p w:rsidR="00C66F96" w:rsidRDefault="00C66F96">
      <w:pPr>
        <w:pStyle w:val="ConsPlusNonformat"/>
        <w:jc w:val="both"/>
      </w:pPr>
      <w:r>
        <w:t>принимает подарок(и), полученный(е) в связи с _____________________________</w:t>
      </w:r>
    </w:p>
    <w:p w:rsidR="00C66F96" w:rsidRDefault="00C66F96">
      <w:pPr>
        <w:pStyle w:val="ConsPlusNonformat"/>
        <w:jc w:val="both"/>
      </w:pPr>
      <w:r>
        <w:t>___________________________________________________________________________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(указывается мероприятие и дата)</w:t>
      </w:r>
    </w:p>
    <w:p w:rsidR="00C66F96" w:rsidRDefault="00C66F96">
      <w:pPr>
        <w:pStyle w:val="ConsPlusNonformat"/>
        <w:jc w:val="both"/>
      </w:pPr>
      <w:r>
        <w:t>Наименование подарка(ов) __________________________________________________</w:t>
      </w:r>
    </w:p>
    <w:p w:rsidR="00C66F96" w:rsidRDefault="00C66F96">
      <w:pPr>
        <w:pStyle w:val="ConsPlusNonformat"/>
        <w:jc w:val="both"/>
      </w:pPr>
      <w:r>
        <w:t>Приложение: ________________________________________________ на ____ листах</w:t>
      </w:r>
    </w:p>
    <w:p w:rsidR="00C66F96" w:rsidRDefault="00C66F96">
      <w:pPr>
        <w:pStyle w:val="ConsPlusNonformat"/>
        <w:jc w:val="both"/>
      </w:pPr>
      <w:r>
        <w:t xml:space="preserve">                        (наименование документов)</w:t>
      </w:r>
    </w:p>
    <w:p w:rsidR="00C66F96" w:rsidRDefault="00C66F96">
      <w:pPr>
        <w:pStyle w:val="ConsPlusNonformat"/>
        <w:jc w:val="both"/>
      </w:pPr>
    </w:p>
    <w:p w:rsidR="00C66F96" w:rsidRDefault="00C66F96">
      <w:pPr>
        <w:pStyle w:val="ConsPlusNonformat"/>
        <w:jc w:val="both"/>
      </w:pPr>
      <w:r>
        <w:t>Сдал                                                 Принял</w:t>
      </w:r>
    </w:p>
    <w:p w:rsidR="00C66F96" w:rsidRDefault="00C66F96">
      <w:pPr>
        <w:pStyle w:val="ConsPlusNonformat"/>
        <w:jc w:val="both"/>
      </w:pPr>
      <w:r>
        <w:t>______________________                               ______________________</w:t>
      </w:r>
    </w:p>
    <w:p w:rsidR="00C66F96" w:rsidRDefault="00C66F96">
      <w:pPr>
        <w:pStyle w:val="ConsPlusNonformat"/>
        <w:jc w:val="both"/>
      </w:pPr>
      <w:r>
        <w:t xml:space="preserve">    (ФИО, </w:t>
      </w:r>
      <w:proofErr w:type="gramStart"/>
      <w:r>
        <w:t xml:space="preserve">подпись)   </w:t>
      </w:r>
      <w:proofErr w:type="gramEnd"/>
      <w:r>
        <w:t xml:space="preserve">                                    (ФИО, подпись)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sectPr w:rsidR="00C66F96" w:rsidSect="00617B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F96" w:rsidRDefault="00C66F96">
      <w:pPr>
        <w:pStyle w:val="ConsPlusNormal"/>
        <w:jc w:val="right"/>
        <w:outlineLvl w:val="1"/>
      </w:pPr>
      <w:r>
        <w:lastRenderedPageBreak/>
        <w:t>Приложение N 3</w:t>
      </w:r>
    </w:p>
    <w:p w:rsidR="00C66F96" w:rsidRDefault="00C66F96">
      <w:pPr>
        <w:pStyle w:val="ConsPlusNormal"/>
        <w:jc w:val="right"/>
      </w:pPr>
      <w:r>
        <w:t>к Положению о порядке</w:t>
      </w:r>
    </w:p>
    <w:p w:rsidR="00C66F96" w:rsidRDefault="00C66F96">
      <w:pPr>
        <w:pStyle w:val="ConsPlusNormal"/>
        <w:jc w:val="right"/>
      </w:pPr>
      <w:r>
        <w:t>уведомления отдельными</w:t>
      </w:r>
    </w:p>
    <w:p w:rsidR="00C66F96" w:rsidRDefault="00C66F96">
      <w:pPr>
        <w:pStyle w:val="ConsPlusNormal"/>
        <w:jc w:val="right"/>
      </w:pPr>
      <w:r>
        <w:t>категориями лиц о</w:t>
      </w:r>
    </w:p>
    <w:p w:rsidR="00C66F96" w:rsidRDefault="00C66F96">
      <w:pPr>
        <w:pStyle w:val="ConsPlusNormal"/>
        <w:jc w:val="right"/>
      </w:pPr>
      <w:r>
        <w:t>получении подарка в</w:t>
      </w:r>
    </w:p>
    <w:p w:rsidR="00C66F96" w:rsidRDefault="00C66F96">
      <w:pPr>
        <w:pStyle w:val="ConsPlusNormal"/>
        <w:jc w:val="right"/>
      </w:pPr>
      <w:r>
        <w:t>связи с протокольными</w:t>
      </w:r>
    </w:p>
    <w:p w:rsidR="00C66F96" w:rsidRDefault="00C66F96">
      <w:pPr>
        <w:pStyle w:val="ConsPlusNormal"/>
        <w:jc w:val="right"/>
      </w:pPr>
      <w:r>
        <w:t>мероприятиями, служебными</w:t>
      </w:r>
    </w:p>
    <w:p w:rsidR="00C66F96" w:rsidRDefault="00C66F96">
      <w:pPr>
        <w:pStyle w:val="ConsPlusNormal"/>
        <w:jc w:val="right"/>
      </w:pPr>
      <w:r>
        <w:t>командировками и другими</w:t>
      </w:r>
    </w:p>
    <w:p w:rsidR="00C66F96" w:rsidRDefault="00C66F96">
      <w:pPr>
        <w:pStyle w:val="ConsPlusNormal"/>
        <w:jc w:val="right"/>
      </w:pPr>
      <w:r>
        <w:t>официальными мероприятиями,</w:t>
      </w:r>
    </w:p>
    <w:p w:rsidR="00C66F96" w:rsidRDefault="00C66F96">
      <w:pPr>
        <w:pStyle w:val="ConsPlusNormal"/>
        <w:jc w:val="right"/>
      </w:pPr>
      <w:r>
        <w:t>участие в которых связано с</w:t>
      </w:r>
    </w:p>
    <w:p w:rsidR="00C66F96" w:rsidRDefault="00C66F96">
      <w:pPr>
        <w:pStyle w:val="ConsPlusNormal"/>
        <w:jc w:val="right"/>
      </w:pPr>
      <w:r>
        <w:t>исполнением ими должностных</w:t>
      </w:r>
    </w:p>
    <w:p w:rsidR="00C66F96" w:rsidRDefault="00C66F96">
      <w:pPr>
        <w:pStyle w:val="ConsPlusNormal"/>
        <w:jc w:val="right"/>
      </w:pPr>
      <w:r>
        <w:t>обязанностей, сдачи и оценки</w:t>
      </w:r>
    </w:p>
    <w:p w:rsidR="00C66F96" w:rsidRDefault="00C66F96">
      <w:pPr>
        <w:pStyle w:val="ConsPlusNormal"/>
        <w:jc w:val="right"/>
      </w:pPr>
      <w:r>
        <w:t>подарка, реализации (выкупа)</w:t>
      </w:r>
    </w:p>
    <w:p w:rsidR="00C66F96" w:rsidRDefault="00C66F96">
      <w:pPr>
        <w:pStyle w:val="ConsPlusNormal"/>
        <w:jc w:val="right"/>
      </w:pPr>
      <w:r>
        <w:t>подарка и зачисления средств,</w:t>
      </w:r>
    </w:p>
    <w:p w:rsidR="00C66F96" w:rsidRDefault="00C66F96">
      <w:pPr>
        <w:pStyle w:val="ConsPlusNormal"/>
        <w:jc w:val="right"/>
      </w:pPr>
      <w:r>
        <w:t>вырученных от его реализации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right"/>
      </w:pPr>
      <w:r>
        <w:t>Форма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Title"/>
        <w:jc w:val="center"/>
      </w:pPr>
      <w:bookmarkStart w:id="11" w:name="P222"/>
      <w:bookmarkEnd w:id="11"/>
      <w:r>
        <w:t>ЖУРНАЛ</w:t>
      </w:r>
    </w:p>
    <w:p w:rsidR="00C66F96" w:rsidRDefault="00C66F96">
      <w:pPr>
        <w:pStyle w:val="ConsPlusTitle"/>
        <w:jc w:val="center"/>
      </w:pPr>
      <w:r>
        <w:t>РЕГИСТРАЦИИ УВЕДОМЛЕНИЙ О ПОЛУЧЕНИИ ПОДАРКОВ, ПОЛУЧЕННЫХ</w:t>
      </w:r>
    </w:p>
    <w:p w:rsidR="00C66F96" w:rsidRDefault="00C66F96">
      <w:pPr>
        <w:pStyle w:val="ConsPlusTitle"/>
        <w:jc w:val="center"/>
      </w:pPr>
      <w:r>
        <w:t>В СВЯЗИ ПРОТОКОЛЬНЫМИ МЕРОПРИЯТИЯМИ, СЛУЖЕБНЫМИ</w:t>
      </w:r>
    </w:p>
    <w:p w:rsidR="00C66F96" w:rsidRDefault="00C66F96">
      <w:pPr>
        <w:pStyle w:val="ConsPlusTitle"/>
        <w:jc w:val="center"/>
      </w:pPr>
      <w:r>
        <w:t>КОМАНДИРОВКАМИ И ДРУГИМИ ОФИЦИАЛЬНЫМИ МЕРОПРИЯТИЯМИ</w:t>
      </w:r>
    </w:p>
    <w:p w:rsidR="00C66F96" w:rsidRDefault="00C66F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757"/>
        <w:gridCol w:w="1417"/>
        <w:gridCol w:w="1417"/>
        <w:gridCol w:w="1417"/>
        <w:gridCol w:w="1417"/>
        <w:gridCol w:w="1417"/>
        <w:gridCol w:w="1474"/>
        <w:gridCol w:w="1361"/>
      </w:tblGrid>
      <w:tr w:rsidR="00C66F96">
        <w:tc>
          <w:tcPr>
            <w:tcW w:w="510" w:type="dxa"/>
          </w:tcPr>
          <w:p w:rsidR="00C66F96" w:rsidRDefault="00C66F96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1417" w:type="dxa"/>
          </w:tcPr>
          <w:p w:rsidR="00C66F96" w:rsidRDefault="00C66F96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757" w:type="dxa"/>
          </w:tcPr>
          <w:p w:rsidR="00C66F96" w:rsidRDefault="00C66F96">
            <w:pPr>
              <w:pStyle w:val="ConsPlusNormal"/>
              <w:jc w:val="center"/>
            </w:pPr>
            <w:r>
              <w:t>ФИО, должность лица, представившего уведомление</w:t>
            </w:r>
          </w:p>
        </w:tc>
        <w:tc>
          <w:tcPr>
            <w:tcW w:w="1417" w:type="dxa"/>
          </w:tcPr>
          <w:p w:rsidR="00C66F96" w:rsidRDefault="00C66F9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417" w:type="dxa"/>
          </w:tcPr>
          <w:p w:rsidR="00C66F96" w:rsidRDefault="00C66F96">
            <w:pPr>
              <w:pStyle w:val="ConsPlusNormal"/>
              <w:jc w:val="center"/>
            </w:pPr>
            <w:r>
              <w:t xml:space="preserve">Стоимость подарка </w:t>
            </w:r>
            <w:hyperlink w:anchor="P2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</w:tcPr>
          <w:p w:rsidR="00C66F96" w:rsidRDefault="00C66F96">
            <w:pPr>
              <w:pStyle w:val="ConsPlusNormal"/>
              <w:jc w:val="center"/>
            </w:pPr>
            <w:r>
              <w:t>Подпись лица, представившего уведомление</w:t>
            </w:r>
          </w:p>
        </w:tc>
        <w:tc>
          <w:tcPr>
            <w:tcW w:w="1417" w:type="dxa"/>
          </w:tcPr>
          <w:p w:rsidR="00C66F96" w:rsidRDefault="00C66F96">
            <w:pPr>
              <w:pStyle w:val="ConsPlusNormal"/>
              <w:jc w:val="center"/>
            </w:pPr>
            <w:r>
              <w:t>ФИО, должность лица, принявшего уведомление</w:t>
            </w:r>
          </w:p>
        </w:tc>
        <w:tc>
          <w:tcPr>
            <w:tcW w:w="1417" w:type="dxa"/>
          </w:tcPr>
          <w:p w:rsidR="00C66F96" w:rsidRDefault="00C66F96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  <w:tc>
          <w:tcPr>
            <w:tcW w:w="1474" w:type="dxa"/>
          </w:tcPr>
          <w:p w:rsidR="00C66F96" w:rsidRDefault="00C66F96">
            <w:pPr>
              <w:pStyle w:val="ConsPlusNormal"/>
              <w:jc w:val="center"/>
            </w:pPr>
            <w:r>
              <w:t xml:space="preserve">Отметка о передаче уведомления в ГКУ ХТК (либо уполномоченное структурное подразделение </w:t>
            </w:r>
            <w:hyperlink w:anchor="P27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1361" w:type="dxa"/>
          </w:tcPr>
          <w:p w:rsidR="00C66F96" w:rsidRDefault="00C66F96">
            <w:pPr>
              <w:pStyle w:val="ConsPlusNormal"/>
              <w:jc w:val="center"/>
            </w:pPr>
            <w:r>
              <w:t>Отметка о передаче уведомления с отметкой о регистрации лицу, его представившему</w:t>
            </w:r>
          </w:p>
        </w:tc>
      </w:tr>
      <w:tr w:rsidR="00C66F96">
        <w:tc>
          <w:tcPr>
            <w:tcW w:w="510" w:type="dxa"/>
          </w:tcPr>
          <w:p w:rsidR="00C66F96" w:rsidRDefault="00C66F96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75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74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361" w:type="dxa"/>
          </w:tcPr>
          <w:p w:rsidR="00C66F96" w:rsidRDefault="00C66F96">
            <w:pPr>
              <w:pStyle w:val="ConsPlusNormal"/>
            </w:pPr>
          </w:p>
        </w:tc>
      </w:tr>
      <w:tr w:rsidR="00C66F96">
        <w:tc>
          <w:tcPr>
            <w:tcW w:w="510" w:type="dxa"/>
          </w:tcPr>
          <w:p w:rsidR="00C66F96" w:rsidRDefault="00C66F96">
            <w:pPr>
              <w:pStyle w:val="ConsPlusNormal"/>
            </w:pPr>
            <w:r>
              <w:t>2.</w:t>
            </w: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75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74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361" w:type="dxa"/>
          </w:tcPr>
          <w:p w:rsidR="00C66F96" w:rsidRDefault="00C66F96">
            <w:pPr>
              <w:pStyle w:val="ConsPlusNormal"/>
            </w:pPr>
          </w:p>
        </w:tc>
      </w:tr>
      <w:tr w:rsidR="00C66F96">
        <w:tc>
          <w:tcPr>
            <w:tcW w:w="510" w:type="dxa"/>
          </w:tcPr>
          <w:p w:rsidR="00C66F96" w:rsidRDefault="00C66F96">
            <w:pPr>
              <w:pStyle w:val="ConsPlusNormal"/>
            </w:pPr>
            <w:r>
              <w:t>3.</w:t>
            </w: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75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1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74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361" w:type="dxa"/>
          </w:tcPr>
          <w:p w:rsidR="00C66F96" w:rsidRDefault="00C66F96">
            <w:pPr>
              <w:pStyle w:val="ConsPlusNormal"/>
            </w:pPr>
          </w:p>
        </w:tc>
      </w:tr>
    </w:tbl>
    <w:p w:rsidR="00C66F96" w:rsidRDefault="00C66F96">
      <w:pPr>
        <w:sectPr w:rsidR="00C66F9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ind w:firstLine="540"/>
        <w:jc w:val="both"/>
      </w:pPr>
      <w:r>
        <w:t>--------------------------------</w:t>
      </w:r>
    </w:p>
    <w:p w:rsidR="00C66F96" w:rsidRDefault="00C66F96">
      <w:pPr>
        <w:pStyle w:val="ConsPlusNormal"/>
        <w:spacing w:before="220"/>
        <w:ind w:firstLine="540"/>
        <w:jc w:val="both"/>
      </w:pPr>
      <w:bookmarkStart w:id="12" w:name="P269"/>
      <w:bookmarkEnd w:id="12"/>
      <w:r>
        <w:t>&lt;1&gt; Заполняется при наличии документов, подтверждающих стоимость подарка.</w:t>
      </w:r>
    </w:p>
    <w:p w:rsidR="00C66F96" w:rsidRDefault="00C66F96">
      <w:pPr>
        <w:pStyle w:val="ConsPlusNormal"/>
        <w:spacing w:before="220"/>
        <w:ind w:firstLine="540"/>
        <w:jc w:val="both"/>
      </w:pPr>
      <w:bookmarkStart w:id="13" w:name="P270"/>
      <w:bookmarkEnd w:id="13"/>
      <w:r>
        <w:t>&lt;2&gt; Отметка о передаче уведомления в уполномоченное структурное подразделение исполнительного органа государственной власти Республики Бурятия ставится в случае представления уведомления заместителем Председателя Правительства Республики Бурятия, являющимся одновременно руководителем исполнительного органа государственной власти Республики Бурятия, министром Республики Бурятия.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right"/>
        <w:outlineLvl w:val="1"/>
      </w:pPr>
      <w:r>
        <w:t>Приложение N 4</w:t>
      </w:r>
    </w:p>
    <w:p w:rsidR="00C66F96" w:rsidRDefault="00C66F96">
      <w:pPr>
        <w:pStyle w:val="ConsPlusNormal"/>
        <w:jc w:val="right"/>
      </w:pPr>
      <w:r>
        <w:t>к Положению о порядке</w:t>
      </w:r>
    </w:p>
    <w:p w:rsidR="00C66F96" w:rsidRDefault="00C66F96">
      <w:pPr>
        <w:pStyle w:val="ConsPlusNormal"/>
        <w:jc w:val="right"/>
      </w:pPr>
      <w:r>
        <w:t>уведомления отдельными</w:t>
      </w:r>
    </w:p>
    <w:p w:rsidR="00C66F96" w:rsidRDefault="00C66F96">
      <w:pPr>
        <w:pStyle w:val="ConsPlusNormal"/>
        <w:jc w:val="right"/>
      </w:pPr>
      <w:r>
        <w:t>категориями лиц о</w:t>
      </w:r>
    </w:p>
    <w:p w:rsidR="00C66F96" w:rsidRDefault="00C66F96">
      <w:pPr>
        <w:pStyle w:val="ConsPlusNormal"/>
        <w:jc w:val="right"/>
      </w:pPr>
      <w:r>
        <w:t>получении подарка в</w:t>
      </w:r>
    </w:p>
    <w:p w:rsidR="00C66F96" w:rsidRDefault="00C66F96">
      <w:pPr>
        <w:pStyle w:val="ConsPlusNormal"/>
        <w:jc w:val="right"/>
      </w:pPr>
      <w:r>
        <w:t>связи с протокольными</w:t>
      </w:r>
    </w:p>
    <w:p w:rsidR="00C66F96" w:rsidRDefault="00C66F96">
      <w:pPr>
        <w:pStyle w:val="ConsPlusNormal"/>
        <w:jc w:val="right"/>
      </w:pPr>
      <w:r>
        <w:t>мероприятиями, служебными</w:t>
      </w:r>
    </w:p>
    <w:p w:rsidR="00C66F96" w:rsidRDefault="00C66F96">
      <w:pPr>
        <w:pStyle w:val="ConsPlusNormal"/>
        <w:jc w:val="right"/>
      </w:pPr>
      <w:r>
        <w:t>командировками и другими</w:t>
      </w:r>
    </w:p>
    <w:p w:rsidR="00C66F96" w:rsidRDefault="00C66F96">
      <w:pPr>
        <w:pStyle w:val="ConsPlusNormal"/>
        <w:jc w:val="right"/>
      </w:pPr>
      <w:r>
        <w:t>официальными мероприятиями,</w:t>
      </w:r>
    </w:p>
    <w:p w:rsidR="00C66F96" w:rsidRDefault="00C66F96">
      <w:pPr>
        <w:pStyle w:val="ConsPlusNormal"/>
        <w:jc w:val="right"/>
      </w:pPr>
      <w:r>
        <w:t>участие в которых связано с</w:t>
      </w:r>
    </w:p>
    <w:p w:rsidR="00C66F96" w:rsidRDefault="00C66F96">
      <w:pPr>
        <w:pStyle w:val="ConsPlusNormal"/>
        <w:jc w:val="right"/>
      </w:pPr>
      <w:r>
        <w:t>исполнением ими должностных</w:t>
      </w:r>
    </w:p>
    <w:p w:rsidR="00C66F96" w:rsidRDefault="00C66F96">
      <w:pPr>
        <w:pStyle w:val="ConsPlusNormal"/>
        <w:jc w:val="right"/>
      </w:pPr>
      <w:r>
        <w:t>обязанностей, сдачи и оценки</w:t>
      </w:r>
    </w:p>
    <w:p w:rsidR="00C66F96" w:rsidRDefault="00C66F96">
      <w:pPr>
        <w:pStyle w:val="ConsPlusNormal"/>
        <w:jc w:val="right"/>
      </w:pPr>
      <w:r>
        <w:t>подарка, реализации (выкупа)</w:t>
      </w:r>
    </w:p>
    <w:p w:rsidR="00C66F96" w:rsidRDefault="00C66F96">
      <w:pPr>
        <w:pStyle w:val="ConsPlusNormal"/>
        <w:jc w:val="right"/>
      </w:pPr>
      <w:r>
        <w:t>подарка и зачисления средств,</w:t>
      </w:r>
    </w:p>
    <w:p w:rsidR="00C66F96" w:rsidRDefault="00C66F96">
      <w:pPr>
        <w:pStyle w:val="ConsPlusNormal"/>
        <w:jc w:val="right"/>
      </w:pPr>
      <w:r>
        <w:t>вырученных от его реализации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nformat"/>
        <w:jc w:val="both"/>
      </w:pPr>
      <w:bookmarkStart w:id="14" w:name="P292"/>
      <w:bookmarkEnd w:id="14"/>
      <w:r>
        <w:t xml:space="preserve">                                    АКТ</w:t>
      </w:r>
    </w:p>
    <w:p w:rsidR="00C66F96" w:rsidRDefault="00C66F96">
      <w:pPr>
        <w:pStyle w:val="ConsPlusNonformat"/>
        <w:jc w:val="both"/>
      </w:pPr>
      <w:r>
        <w:t xml:space="preserve">              возврата подарка(ов), полученного(ых) в связи с</w:t>
      </w:r>
    </w:p>
    <w:p w:rsidR="00C66F96" w:rsidRDefault="00C66F96">
      <w:pPr>
        <w:pStyle w:val="ConsPlusNonformat"/>
        <w:jc w:val="both"/>
      </w:pPr>
      <w:r>
        <w:t xml:space="preserve">         протокольными мероприятиями, служебными командировками и</w:t>
      </w:r>
    </w:p>
    <w:p w:rsidR="00C66F96" w:rsidRDefault="00C66F96">
      <w:pPr>
        <w:pStyle w:val="ConsPlusNonformat"/>
        <w:jc w:val="both"/>
      </w:pPr>
      <w:r>
        <w:t xml:space="preserve">                    другими официальными мероприятиями</w:t>
      </w:r>
    </w:p>
    <w:p w:rsidR="00C66F96" w:rsidRDefault="00C66F96">
      <w:pPr>
        <w:pStyle w:val="ConsPlusNonformat"/>
        <w:jc w:val="both"/>
      </w:pPr>
    </w:p>
    <w:p w:rsidR="00C66F96" w:rsidRDefault="00C66F96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C66F96" w:rsidRDefault="00C66F96">
      <w:pPr>
        <w:pStyle w:val="ConsPlusNonformat"/>
        <w:jc w:val="both"/>
      </w:pPr>
    </w:p>
    <w:p w:rsidR="00C66F96" w:rsidRDefault="00C66F96">
      <w:pPr>
        <w:pStyle w:val="ConsPlusNonformat"/>
        <w:jc w:val="both"/>
      </w:pPr>
      <w:r>
        <w:t>Материально ответственное лицо ____________________________________________</w:t>
      </w:r>
    </w:p>
    <w:p w:rsidR="00C66F96" w:rsidRDefault="00C66F96">
      <w:pPr>
        <w:pStyle w:val="ConsPlusNonformat"/>
        <w:jc w:val="both"/>
      </w:pPr>
      <w:r>
        <w:t>___________________________________________________________________________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(ФИО, наименование замещаемой должности)</w:t>
      </w:r>
    </w:p>
    <w:p w:rsidR="00C66F96" w:rsidRDefault="00C66F96">
      <w:pPr>
        <w:pStyle w:val="ConsPlusNonformat"/>
        <w:jc w:val="both"/>
      </w:pPr>
      <w:proofErr w:type="gramStart"/>
      <w:r>
        <w:t>на  основании</w:t>
      </w:r>
      <w:proofErr w:type="gramEnd"/>
      <w:r>
        <w:t xml:space="preserve">  протокола  заседания  Комиссии по приемке и выбытию основных</w:t>
      </w:r>
    </w:p>
    <w:p w:rsidR="00C66F96" w:rsidRDefault="00C66F96">
      <w:pPr>
        <w:pStyle w:val="ConsPlusNonformat"/>
        <w:jc w:val="both"/>
      </w:pPr>
      <w:proofErr w:type="gramStart"/>
      <w:r>
        <w:t xml:space="preserve">средств,   </w:t>
      </w:r>
      <w:proofErr w:type="gramEnd"/>
      <w:r>
        <w:t>нематериальных   активов,   списанию   материальных  запасов  от</w:t>
      </w:r>
    </w:p>
    <w:p w:rsidR="00C66F96" w:rsidRDefault="00C66F96">
      <w:pPr>
        <w:pStyle w:val="ConsPlusNonformat"/>
        <w:jc w:val="both"/>
      </w:pPr>
      <w:r>
        <w:t>"__" __________ 20__ г. возвращает 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      (ФИО, наименование замещаемой</w:t>
      </w:r>
    </w:p>
    <w:p w:rsidR="00C66F96" w:rsidRDefault="00C66F96">
      <w:pPr>
        <w:pStyle w:val="ConsPlusNonformat"/>
        <w:jc w:val="both"/>
      </w:pPr>
      <w:r>
        <w:t>___________________________________________________________________________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должности)</w:t>
      </w:r>
    </w:p>
    <w:p w:rsidR="00C66F96" w:rsidRDefault="00C66F96">
      <w:pPr>
        <w:pStyle w:val="ConsPlusNonformat"/>
        <w:jc w:val="both"/>
      </w:pPr>
      <w:r>
        <w:t>подарок(и</w:t>
      </w:r>
      <w:proofErr w:type="gramStart"/>
      <w:r>
        <w:t xml:space="preserve">),   </w:t>
      </w:r>
      <w:proofErr w:type="gramEnd"/>
      <w:r>
        <w:t>переданный(ые)   по   акту   приема-передачи  подарка(ов)  от</w:t>
      </w:r>
    </w:p>
    <w:p w:rsidR="00C66F96" w:rsidRDefault="00C66F96">
      <w:pPr>
        <w:pStyle w:val="ConsPlusNonformat"/>
        <w:jc w:val="both"/>
      </w:pPr>
      <w:r>
        <w:t>"__" __________ 20__ г. N ____.</w:t>
      </w:r>
    </w:p>
    <w:p w:rsidR="00C66F96" w:rsidRDefault="00C66F96">
      <w:pPr>
        <w:pStyle w:val="ConsPlusNonformat"/>
        <w:jc w:val="both"/>
      </w:pPr>
    </w:p>
    <w:p w:rsidR="00C66F96" w:rsidRDefault="00C66F96">
      <w:pPr>
        <w:pStyle w:val="ConsPlusNonformat"/>
        <w:jc w:val="both"/>
      </w:pPr>
      <w:r>
        <w:t>Сдал                                                 Принял</w:t>
      </w:r>
    </w:p>
    <w:p w:rsidR="00C66F96" w:rsidRDefault="00C66F96">
      <w:pPr>
        <w:pStyle w:val="ConsPlusNonformat"/>
        <w:jc w:val="both"/>
      </w:pPr>
      <w:r>
        <w:t>______________________                               ______________________</w:t>
      </w:r>
    </w:p>
    <w:p w:rsidR="00C66F96" w:rsidRDefault="00C66F96">
      <w:pPr>
        <w:pStyle w:val="ConsPlusNonformat"/>
        <w:jc w:val="both"/>
      </w:pPr>
      <w:r>
        <w:t xml:space="preserve">    (ФИО, </w:t>
      </w:r>
      <w:proofErr w:type="gramStart"/>
      <w:r>
        <w:t xml:space="preserve">подпись)   </w:t>
      </w:r>
      <w:proofErr w:type="gramEnd"/>
      <w:r>
        <w:t xml:space="preserve">                                    (ФИО, подпись)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right"/>
        <w:outlineLvl w:val="1"/>
      </w:pPr>
      <w:r>
        <w:lastRenderedPageBreak/>
        <w:t>Приложение N 5</w:t>
      </w:r>
    </w:p>
    <w:p w:rsidR="00C66F96" w:rsidRDefault="00C66F96">
      <w:pPr>
        <w:pStyle w:val="ConsPlusNormal"/>
        <w:jc w:val="right"/>
      </w:pPr>
      <w:r>
        <w:t>к Положению о порядке</w:t>
      </w:r>
    </w:p>
    <w:p w:rsidR="00C66F96" w:rsidRDefault="00C66F96">
      <w:pPr>
        <w:pStyle w:val="ConsPlusNormal"/>
        <w:jc w:val="right"/>
      </w:pPr>
      <w:r>
        <w:t>уведомления отдельными</w:t>
      </w:r>
    </w:p>
    <w:p w:rsidR="00C66F96" w:rsidRDefault="00C66F96">
      <w:pPr>
        <w:pStyle w:val="ConsPlusNormal"/>
        <w:jc w:val="right"/>
      </w:pPr>
      <w:r>
        <w:t>категориями лиц о</w:t>
      </w:r>
    </w:p>
    <w:p w:rsidR="00C66F96" w:rsidRDefault="00C66F96">
      <w:pPr>
        <w:pStyle w:val="ConsPlusNormal"/>
        <w:jc w:val="right"/>
      </w:pPr>
      <w:r>
        <w:t>получении подарка в</w:t>
      </w:r>
    </w:p>
    <w:p w:rsidR="00C66F96" w:rsidRDefault="00C66F96">
      <w:pPr>
        <w:pStyle w:val="ConsPlusNormal"/>
        <w:jc w:val="right"/>
      </w:pPr>
      <w:r>
        <w:t>связи с протокольными</w:t>
      </w:r>
    </w:p>
    <w:p w:rsidR="00C66F96" w:rsidRDefault="00C66F96">
      <w:pPr>
        <w:pStyle w:val="ConsPlusNormal"/>
        <w:jc w:val="right"/>
      </w:pPr>
      <w:r>
        <w:t>мероприятиями, служебными</w:t>
      </w:r>
    </w:p>
    <w:p w:rsidR="00C66F96" w:rsidRDefault="00C66F96">
      <w:pPr>
        <w:pStyle w:val="ConsPlusNormal"/>
        <w:jc w:val="right"/>
      </w:pPr>
      <w:r>
        <w:t>командировками и другими</w:t>
      </w:r>
    </w:p>
    <w:p w:rsidR="00C66F96" w:rsidRDefault="00C66F96">
      <w:pPr>
        <w:pStyle w:val="ConsPlusNormal"/>
        <w:jc w:val="right"/>
      </w:pPr>
      <w:r>
        <w:t>официальными мероприятиями,</w:t>
      </w:r>
    </w:p>
    <w:p w:rsidR="00C66F96" w:rsidRDefault="00C66F96">
      <w:pPr>
        <w:pStyle w:val="ConsPlusNormal"/>
        <w:jc w:val="right"/>
      </w:pPr>
      <w:r>
        <w:t>участие в которых связано с</w:t>
      </w:r>
    </w:p>
    <w:p w:rsidR="00C66F96" w:rsidRDefault="00C66F96">
      <w:pPr>
        <w:pStyle w:val="ConsPlusNormal"/>
        <w:jc w:val="right"/>
      </w:pPr>
      <w:r>
        <w:t>исполнением ими должностных</w:t>
      </w:r>
    </w:p>
    <w:p w:rsidR="00C66F96" w:rsidRDefault="00C66F96">
      <w:pPr>
        <w:pStyle w:val="ConsPlusNormal"/>
        <w:jc w:val="right"/>
      </w:pPr>
      <w:r>
        <w:t>обязанностей, сдачи и оценки</w:t>
      </w:r>
    </w:p>
    <w:p w:rsidR="00C66F96" w:rsidRDefault="00C66F96">
      <w:pPr>
        <w:pStyle w:val="ConsPlusNormal"/>
        <w:jc w:val="right"/>
      </w:pPr>
      <w:r>
        <w:t>подарка, реализации (выкупа)</w:t>
      </w:r>
    </w:p>
    <w:p w:rsidR="00C66F96" w:rsidRDefault="00C66F96">
      <w:pPr>
        <w:pStyle w:val="ConsPlusNormal"/>
        <w:jc w:val="right"/>
      </w:pPr>
      <w:r>
        <w:t>подарка и зачисления средств,</w:t>
      </w:r>
    </w:p>
    <w:p w:rsidR="00C66F96" w:rsidRDefault="00C66F96">
      <w:pPr>
        <w:pStyle w:val="ConsPlusNormal"/>
        <w:jc w:val="right"/>
      </w:pPr>
      <w:r>
        <w:t>вырученных от его реализации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right"/>
      </w:pPr>
      <w:r>
        <w:t>Форма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    (ФИО директора ГКУ "ХТК АГиП РБ"/</w:t>
      </w:r>
    </w:p>
    <w:p w:rsidR="00C66F96" w:rsidRDefault="00C66F9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руководителя уполномоченного структурного</w:t>
      </w:r>
    </w:p>
    <w:p w:rsidR="00C66F96" w:rsidRDefault="00C66F96">
      <w:pPr>
        <w:pStyle w:val="ConsPlusNonformat"/>
        <w:jc w:val="both"/>
      </w:pPr>
      <w:r>
        <w:t xml:space="preserve">                                                подразделения)</w:t>
      </w:r>
    </w:p>
    <w:p w:rsidR="00C66F96" w:rsidRDefault="00C66F96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      (ФИО лица, сдавшего подарок(и), с</w:t>
      </w:r>
    </w:p>
    <w:p w:rsidR="00C66F96" w:rsidRDefault="00C66F9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                 указанием должности, структурного</w:t>
      </w:r>
    </w:p>
    <w:p w:rsidR="00C66F96" w:rsidRDefault="00C66F96">
      <w:pPr>
        <w:pStyle w:val="ConsPlusNonformat"/>
        <w:jc w:val="both"/>
      </w:pPr>
      <w:r>
        <w:t xml:space="preserve">                                          подразделения, телефона)</w:t>
      </w:r>
    </w:p>
    <w:p w:rsidR="00C66F96" w:rsidRDefault="00C66F96">
      <w:pPr>
        <w:pStyle w:val="ConsPlusNonformat"/>
        <w:jc w:val="both"/>
      </w:pPr>
    </w:p>
    <w:p w:rsidR="00C66F96" w:rsidRDefault="00C66F96">
      <w:pPr>
        <w:pStyle w:val="ConsPlusNonformat"/>
        <w:jc w:val="both"/>
      </w:pPr>
      <w:bookmarkStart w:id="15" w:name="P348"/>
      <w:bookmarkEnd w:id="15"/>
      <w:r>
        <w:t xml:space="preserve">                        Заявление о выкупе подарка</w:t>
      </w:r>
    </w:p>
    <w:p w:rsidR="00C66F96" w:rsidRDefault="00C66F96">
      <w:pPr>
        <w:pStyle w:val="ConsPlusNonformat"/>
        <w:jc w:val="both"/>
      </w:pPr>
    </w:p>
    <w:p w:rsidR="00C66F96" w:rsidRDefault="00C66F96">
      <w:pPr>
        <w:pStyle w:val="ConsPlusNonformat"/>
        <w:jc w:val="both"/>
      </w:pPr>
      <w:r>
        <w:t xml:space="preserve">    Извещаю о намерении выкупить подарок (подарки), полученный (полученные)</w:t>
      </w:r>
    </w:p>
    <w:p w:rsidR="00C66F96" w:rsidRDefault="00C66F96">
      <w:pPr>
        <w:pStyle w:val="ConsPlusNonformat"/>
        <w:jc w:val="both"/>
      </w:pPr>
      <w:proofErr w:type="gramStart"/>
      <w:r>
        <w:t>в  связи</w:t>
      </w:r>
      <w:proofErr w:type="gramEnd"/>
      <w:r>
        <w:t xml:space="preserve">  с  протокольным  мероприятием,  служебной  командировкой,  другим</w:t>
      </w:r>
    </w:p>
    <w:p w:rsidR="00C66F96" w:rsidRDefault="00C66F96">
      <w:pPr>
        <w:pStyle w:val="ConsPlusNonformat"/>
        <w:jc w:val="both"/>
      </w:pPr>
      <w:r>
        <w:t>официальным мероприятием (нужное подчеркнуть)</w:t>
      </w:r>
    </w:p>
    <w:p w:rsidR="00C66F96" w:rsidRDefault="00C66F96">
      <w:pPr>
        <w:pStyle w:val="ConsPlusNonformat"/>
        <w:jc w:val="both"/>
      </w:pPr>
      <w:r>
        <w:t>___________________________________________________________________________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             (указать место и дату проведения)</w:t>
      </w:r>
    </w:p>
    <w:p w:rsidR="00C66F96" w:rsidRDefault="00C66F96">
      <w:pPr>
        <w:pStyle w:val="ConsPlusNonformat"/>
        <w:jc w:val="both"/>
      </w:pPr>
      <w:r>
        <w:t>и сданный на хранение в</w:t>
      </w:r>
    </w:p>
    <w:p w:rsidR="00C66F96" w:rsidRDefault="00C66F96">
      <w:pPr>
        <w:pStyle w:val="ConsPlusNonformat"/>
        <w:jc w:val="both"/>
      </w:pPr>
      <w:r>
        <w:t>___________________________________________________________________________</w:t>
      </w:r>
    </w:p>
    <w:p w:rsidR="00C66F96" w:rsidRDefault="00C66F96">
      <w:pPr>
        <w:pStyle w:val="ConsPlusNonformat"/>
        <w:jc w:val="both"/>
      </w:pPr>
      <w:r>
        <w:t xml:space="preserve">        ГКУ "ХТК АГиП РБ"/уполномоченное структурное подразделение </w:t>
      </w:r>
      <w:hyperlink w:anchor="P382" w:history="1">
        <w:r>
          <w:rPr>
            <w:color w:val="0000FF"/>
          </w:rPr>
          <w:t>&lt;1&gt;</w:t>
        </w:r>
      </w:hyperlink>
    </w:p>
    <w:p w:rsidR="00C66F96" w:rsidRDefault="00C66F96">
      <w:pPr>
        <w:pStyle w:val="ConsPlusNonformat"/>
        <w:jc w:val="both"/>
      </w:pPr>
      <w:r>
        <w:t>в установленном порядке,</w:t>
      </w:r>
    </w:p>
    <w:p w:rsidR="00C66F96" w:rsidRDefault="00C66F96">
      <w:pPr>
        <w:pStyle w:val="ConsPlusNonformat"/>
        <w:jc w:val="both"/>
      </w:pPr>
      <w:r>
        <w:t>___________________________________________________________________________</w:t>
      </w:r>
    </w:p>
    <w:p w:rsidR="00C66F96" w:rsidRDefault="00C66F96">
      <w:pPr>
        <w:pStyle w:val="ConsPlusNonformat"/>
        <w:jc w:val="both"/>
      </w:pPr>
      <w:r>
        <w:t xml:space="preserve">  (дата и регистрационный номер уведомления, дата и регистрационный номер</w:t>
      </w:r>
    </w:p>
    <w:p w:rsidR="00C66F96" w:rsidRDefault="00C66F96">
      <w:pPr>
        <w:pStyle w:val="ConsPlusNonformat"/>
        <w:jc w:val="both"/>
      </w:pPr>
      <w:r>
        <w:t xml:space="preserve">                     акта приема-передачи на хранение)</w:t>
      </w:r>
    </w:p>
    <w:p w:rsidR="00C66F96" w:rsidRDefault="00C66F96">
      <w:pPr>
        <w:pStyle w:val="ConsPlusNonformat"/>
        <w:jc w:val="both"/>
      </w:pPr>
      <w:r>
        <w:t xml:space="preserve">по   </w:t>
      </w:r>
      <w:proofErr w:type="gramStart"/>
      <w:r>
        <w:t>стоимости,  установленной</w:t>
      </w:r>
      <w:proofErr w:type="gramEnd"/>
      <w:r>
        <w:t xml:space="preserve">  в  результате  оценки  подарка  в  порядке,</w:t>
      </w:r>
    </w:p>
    <w:p w:rsidR="00C66F96" w:rsidRDefault="00C66F96">
      <w:pPr>
        <w:pStyle w:val="ConsPlusNonformat"/>
        <w:jc w:val="both"/>
      </w:pPr>
      <w:r>
        <w:t xml:space="preserve">предусмотренном   законодательством   Российской   </w:t>
      </w:r>
      <w:proofErr w:type="gramStart"/>
      <w:r>
        <w:t>Федерации  об</w:t>
      </w:r>
      <w:proofErr w:type="gramEnd"/>
      <w:r>
        <w:t xml:space="preserve">  оценочной</w:t>
      </w:r>
    </w:p>
    <w:p w:rsidR="00C66F96" w:rsidRDefault="00C66F96">
      <w:pPr>
        <w:pStyle w:val="ConsPlusNonformat"/>
        <w:jc w:val="both"/>
      </w:pPr>
      <w:r>
        <w:t>деятельности.</w:t>
      </w:r>
    </w:p>
    <w:p w:rsidR="00C66F96" w:rsidRDefault="00C66F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649"/>
        <w:gridCol w:w="4025"/>
      </w:tblGrid>
      <w:tr w:rsidR="00C66F96">
        <w:tc>
          <w:tcPr>
            <w:tcW w:w="39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4649" w:type="dxa"/>
          </w:tcPr>
          <w:p w:rsidR="00C66F96" w:rsidRDefault="00C66F9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4025" w:type="dxa"/>
          </w:tcPr>
          <w:p w:rsidR="00C66F96" w:rsidRDefault="00C66F96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C66F96">
        <w:tc>
          <w:tcPr>
            <w:tcW w:w="397" w:type="dxa"/>
          </w:tcPr>
          <w:p w:rsidR="00C66F96" w:rsidRDefault="00C66F96">
            <w:pPr>
              <w:pStyle w:val="ConsPlusNormal"/>
            </w:pPr>
            <w:r>
              <w:t>1.</w:t>
            </w:r>
          </w:p>
        </w:tc>
        <w:tc>
          <w:tcPr>
            <w:tcW w:w="4649" w:type="dxa"/>
          </w:tcPr>
          <w:p w:rsidR="00C66F96" w:rsidRDefault="00C66F96">
            <w:pPr>
              <w:pStyle w:val="ConsPlusNormal"/>
            </w:pPr>
          </w:p>
        </w:tc>
        <w:tc>
          <w:tcPr>
            <w:tcW w:w="4025" w:type="dxa"/>
          </w:tcPr>
          <w:p w:rsidR="00C66F96" w:rsidRDefault="00C66F96">
            <w:pPr>
              <w:pStyle w:val="ConsPlusNormal"/>
            </w:pPr>
          </w:p>
        </w:tc>
      </w:tr>
      <w:tr w:rsidR="00C66F96">
        <w:tc>
          <w:tcPr>
            <w:tcW w:w="397" w:type="dxa"/>
          </w:tcPr>
          <w:p w:rsidR="00C66F96" w:rsidRDefault="00C66F96">
            <w:pPr>
              <w:pStyle w:val="ConsPlusNormal"/>
            </w:pPr>
            <w:r>
              <w:t>2.</w:t>
            </w:r>
          </w:p>
        </w:tc>
        <w:tc>
          <w:tcPr>
            <w:tcW w:w="4649" w:type="dxa"/>
          </w:tcPr>
          <w:p w:rsidR="00C66F96" w:rsidRDefault="00C66F96">
            <w:pPr>
              <w:pStyle w:val="ConsPlusNormal"/>
            </w:pPr>
          </w:p>
        </w:tc>
        <w:tc>
          <w:tcPr>
            <w:tcW w:w="4025" w:type="dxa"/>
          </w:tcPr>
          <w:p w:rsidR="00C66F96" w:rsidRDefault="00C66F96">
            <w:pPr>
              <w:pStyle w:val="ConsPlusNormal"/>
            </w:pPr>
          </w:p>
        </w:tc>
      </w:tr>
      <w:tr w:rsidR="00C66F96">
        <w:tc>
          <w:tcPr>
            <w:tcW w:w="5046" w:type="dxa"/>
            <w:gridSpan w:val="2"/>
          </w:tcPr>
          <w:p w:rsidR="00C66F96" w:rsidRDefault="00C66F96">
            <w:pPr>
              <w:pStyle w:val="ConsPlusNormal"/>
            </w:pPr>
            <w:r>
              <w:t>Итого</w:t>
            </w:r>
          </w:p>
        </w:tc>
        <w:tc>
          <w:tcPr>
            <w:tcW w:w="4025" w:type="dxa"/>
          </w:tcPr>
          <w:p w:rsidR="00C66F96" w:rsidRDefault="00C66F96">
            <w:pPr>
              <w:pStyle w:val="ConsPlusNormal"/>
            </w:pPr>
          </w:p>
        </w:tc>
      </w:tr>
    </w:tbl>
    <w:p w:rsidR="00C66F96" w:rsidRDefault="00C66F96">
      <w:pPr>
        <w:pStyle w:val="ConsPlusNormal"/>
        <w:jc w:val="both"/>
      </w:pPr>
    </w:p>
    <w:p w:rsidR="00C66F96" w:rsidRDefault="00C66F96">
      <w:pPr>
        <w:pStyle w:val="ConsPlusNonformat"/>
        <w:jc w:val="both"/>
      </w:pPr>
      <w:r>
        <w:t>___________________________________  _____________  _______________________</w:t>
      </w:r>
    </w:p>
    <w:p w:rsidR="00C66F96" w:rsidRDefault="00C66F96">
      <w:pPr>
        <w:pStyle w:val="ConsPlusNonformat"/>
        <w:jc w:val="both"/>
      </w:pPr>
      <w:r>
        <w:t xml:space="preserve">(наименование замещаемой </w:t>
      </w:r>
      <w:proofErr w:type="gramStart"/>
      <w:r>
        <w:t xml:space="preserve">должности)   </w:t>
      </w:r>
      <w:proofErr w:type="gramEnd"/>
      <w:r>
        <w:t xml:space="preserve"> (подпись)     (расшифровка подписи)</w:t>
      </w:r>
    </w:p>
    <w:p w:rsidR="00C66F96" w:rsidRDefault="00C66F96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C66F96" w:rsidRDefault="00C66F96">
      <w:pPr>
        <w:pStyle w:val="ConsPlusNonformat"/>
        <w:jc w:val="both"/>
      </w:pPr>
      <w:r>
        <w:t xml:space="preserve">    --------------------------------</w:t>
      </w:r>
    </w:p>
    <w:p w:rsidR="00C66F96" w:rsidRDefault="00C66F96">
      <w:pPr>
        <w:pStyle w:val="ConsPlusNonformat"/>
        <w:jc w:val="both"/>
      </w:pPr>
      <w:bookmarkStart w:id="16" w:name="P382"/>
      <w:bookmarkEnd w:id="16"/>
      <w:r>
        <w:lastRenderedPageBreak/>
        <w:t xml:space="preserve">    &lt;1&gt;     Указывается     уполномоченное     структурное    подразделение</w:t>
      </w:r>
    </w:p>
    <w:p w:rsidR="00C66F96" w:rsidRDefault="00C66F96">
      <w:pPr>
        <w:pStyle w:val="ConsPlusNonformat"/>
        <w:jc w:val="both"/>
      </w:pPr>
      <w:proofErr w:type="gramStart"/>
      <w:r>
        <w:t>исполнительного  органа</w:t>
      </w:r>
      <w:proofErr w:type="gramEnd"/>
      <w:r>
        <w:t xml:space="preserve">  государственной власти Республики Бурятия в случае</w:t>
      </w:r>
    </w:p>
    <w:p w:rsidR="00C66F96" w:rsidRDefault="00C66F96">
      <w:pPr>
        <w:pStyle w:val="ConsPlusNonformat"/>
        <w:jc w:val="both"/>
      </w:pPr>
      <w:proofErr w:type="gramStart"/>
      <w:r>
        <w:t>представления  заявления</w:t>
      </w:r>
      <w:proofErr w:type="gramEnd"/>
      <w:r>
        <w:t xml:space="preserve"> заместителем Председателя Правительства Республики</w:t>
      </w:r>
    </w:p>
    <w:p w:rsidR="00C66F96" w:rsidRDefault="00C66F96">
      <w:pPr>
        <w:pStyle w:val="ConsPlusNonformat"/>
        <w:jc w:val="both"/>
      </w:pPr>
      <w:proofErr w:type="gramStart"/>
      <w:r>
        <w:t xml:space="preserve">Бурятия,   </w:t>
      </w:r>
      <w:proofErr w:type="gramEnd"/>
      <w:r>
        <w:t>являющимся  одновременно  руководителем  исполнительного  органа</w:t>
      </w:r>
    </w:p>
    <w:p w:rsidR="00C66F96" w:rsidRDefault="00C66F96">
      <w:pPr>
        <w:pStyle w:val="ConsPlusNonformat"/>
        <w:jc w:val="both"/>
      </w:pPr>
      <w:r>
        <w:t>государственной власти Республики Бурятия, министром Республики Бурятия.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sectPr w:rsidR="00C66F96">
          <w:pgSz w:w="11905" w:h="16838"/>
          <w:pgMar w:top="1134" w:right="850" w:bottom="1134" w:left="1701" w:header="0" w:footer="0" w:gutter="0"/>
          <w:cols w:space="720"/>
        </w:sectPr>
      </w:pPr>
    </w:p>
    <w:p w:rsidR="00C66F96" w:rsidRDefault="00C66F96">
      <w:pPr>
        <w:pStyle w:val="ConsPlusNormal"/>
        <w:jc w:val="right"/>
        <w:outlineLvl w:val="1"/>
      </w:pPr>
      <w:r>
        <w:lastRenderedPageBreak/>
        <w:t>Приложение N 6</w:t>
      </w:r>
    </w:p>
    <w:p w:rsidR="00C66F96" w:rsidRDefault="00C66F96">
      <w:pPr>
        <w:pStyle w:val="ConsPlusNormal"/>
        <w:jc w:val="right"/>
      </w:pPr>
      <w:r>
        <w:t>к Положению о порядке</w:t>
      </w:r>
    </w:p>
    <w:p w:rsidR="00C66F96" w:rsidRDefault="00C66F96">
      <w:pPr>
        <w:pStyle w:val="ConsPlusNormal"/>
        <w:jc w:val="right"/>
      </w:pPr>
      <w:r>
        <w:t>уведомления отдельными</w:t>
      </w:r>
    </w:p>
    <w:p w:rsidR="00C66F96" w:rsidRDefault="00C66F96">
      <w:pPr>
        <w:pStyle w:val="ConsPlusNormal"/>
        <w:jc w:val="right"/>
      </w:pPr>
      <w:r>
        <w:t>категориями лиц о</w:t>
      </w:r>
    </w:p>
    <w:p w:rsidR="00C66F96" w:rsidRDefault="00C66F96">
      <w:pPr>
        <w:pStyle w:val="ConsPlusNormal"/>
        <w:jc w:val="right"/>
      </w:pPr>
      <w:r>
        <w:t>получении подарка в</w:t>
      </w:r>
    </w:p>
    <w:p w:rsidR="00C66F96" w:rsidRDefault="00C66F96">
      <w:pPr>
        <w:pStyle w:val="ConsPlusNormal"/>
        <w:jc w:val="right"/>
      </w:pPr>
      <w:r>
        <w:t>связи с протокольными</w:t>
      </w:r>
    </w:p>
    <w:p w:rsidR="00C66F96" w:rsidRDefault="00C66F96">
      <w:pPr>
        <w:pStyle w:val="ConsPlusNormal"/>
        <w:jc w:val="right"/>
      </w:pPr>
      <w:r>
        <w:t>мероприятиями, служебными</w:t>
      </w:r>
    </w:p>
    <w:p w:rsidR="00C66F96" w:rsidRDefault="00C66F96">
      <w:pPr>
        <w:pStyle w:val="ConsPlusNormal"/>
        <w:jc w:val="right"/>
      </w:pPr>
      <w:r>
        <w:t>командировками и другими</w:t>
      </w:r>
    </w:p>
    <w:p w:rsidR="00C66F96" w:rsidRDefault="00C66F96">
      <w:pPr>
        <w:pStyle w:val="ConsPlusNormal"/>
        <w:jc w:val="right"/>
      </w:pPr>
      <w:r>
        <w:t>официальными мероприятиями,</w:t>
      </w:r>
    </w:p>
    <w:p w:rsidR="00C66F96" w:rsidRDefault="00C66F96">
      <w:pPr>
        <w:pStyle w:val="ConsPlusNormal"/>
        <w:jc w:val="right"/>
      </w:pPr>
      <w:r>
        <w:t>участие в которых связано с</w:t>
      </w:r>
    </w:p>
    <w:p w:rsidR="00C66F96" w:rsidRDefault="00C66F96">
      <w:pPr>
        <w:pStyle w:val="ConsPlusNormal"/>
        <w:jc w:val="right"/>
      </w:pPr>
      <w:r>
        <w:t>исполнением ими должностных</w:t>
      </w:r>
    </w:p>
    <w:p w:rsidR="00C66F96" w:rsidRDefault="00C66F96">
      <w:pPr>
        <w:pStyle w:val="ConsPlusNormal"/>
        <w:jc w:val="right"/>
      </w:pPr>
      <w:r>
        <w:t>обязанностей, сдачи и оценки</w:t>
      </w:r>
    </w:p>
    <w:p w:rsidR="00C66F96" w:rsidRDefault="00C66F96">
      <w:pPr>
        <w:pStyle w:val="ConsPlusNormal"/>
        <w:jc w:val="right"/>
      </w:pPr>
      <w:r>
        <w:t>подарка, реализации (выкупа)</w:t>
      </w:r>
    </w:p>
    <w:p w:rsidR="00C66F96" w:rsidRDefault="00C66F96">
      <w:pPr>
        <w:pStyle w:val="ConsPlusNormal"/>
        <w:jc w:val="right"/>
      </w:pPr>
      <w:r>
        <w:t>подарка и зачисления средств,</w:t>
      </w:r>
    </w:p>
    <w:p w:rsidR="00C66F96" w:rsidRDefault="00C66F96">
      <w:pPr>
        <w:pStyle w:val="ConsPlusNormal"/>
        <w:jc w:val="right"/>
      </w:pPr>
      <w:r>
        <w:t>вырученных от его реализации</w:t>
      </w: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Title"/>
        <w:jc w:val="center"/>
      </w:pPr>
      <w:bookmarkStart w:id="17" w:name="P408"/>
      <w:bookmarkEnd w:id="17"/>
      <w:r>
        <w:t>ЖУРНАЛ</w:t>
      </w:r>
    </w:p>
    <w:p w:rsidR="00C66F96" w:rsidRDefault="00C66F96">
      <w:pPr>
        <w:pStyle w:val="ConsPlusTitle"/>
        <w:jc w:val="center"/>
      </w:pPr>
      <w:r>
        <w:t>РЕГИСТРАЦИИ ЗАЯВЛЕНИЙ О ВЫКУПЕ ПОДАРКОВ, ПОЛУЧЕННЫХ В СВЯЗИ</w:t>
      </w:r>
    </w:p>
    <w:p w:rsidR="00C66F96" w:rsidRDefault="00C66F96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C66F96" w:rsidRDefault="00C66F96">
      <w:pPr>
        <w:pStyle w:val="ConsPlusTitle"/>
        <w:jc w:val="center"/>
      </w:pPr>
      <w:r>
        <w:t>И ДРУГИМИ ОФИЦИАЛЬНЫМИ МЕРОПРИЯТИЯМИ</w:t>
      </w:r>
    </w:p>
    <w:p w:rsidR="00C66F96" w:rsidRDefault="00C66F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1757"/>
        <w:gridCol w:w="2041"/>
        <w:gridCol w:w="1191"/>
        <w:gridCol w:w="1871"/>
        <w:gridCol w:w="1247"/>
        <w:gridCol w:w="1474"/>
        <w:gridCol w:w="1474"/>
      </w:tblGrid>
      <w:tr w:rsidR="00C66F96">
        <w:tc>
          <w:tcPr>
            <w:tcW w:w="510" w:type="dxa"/>
          </w:tcPr>
          <w:p w:rsidR="00C66F96" w:rsidRDefault="00C66F96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680" w:type="dxa"/>
          </w:tcPr>
          <w:p w:rsidR="00C66F96" w:rsidRDefault="00C66F9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57" w:type="dxa"/>
          </w:tcPr>
          <w:p w:rsidR="00C66F96" w:rsidRDefault="00C66F9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041" w:type="dxa"/>
          </w:tcPr>
          <w:p w:rsidR="00C66F96" w:rsidRDefault="00C66F96">
            <w:pPr>
              <w:pStyle w:val="ConsPlusNormal"/>
              <w:jc w:val="center"/>
            </w:pPr>
            <w:r>
              <w:t>ФИО, должность лица, сдавшего подарок</w:t>
            </w:r>
          </w:p>
        </w:tc>
        <w:tc>
          <w:tcPr>
            <w:tcW w:w="1191" w:type="dxa"/>
          </w:tcPr>
          <w:p w:rsidR="00C66F96" w:rsidRDefault="00C66F9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871" w:type="dxa"/>
          </w:tcPr>
          <w:p w:rsidR="00C66F96" w:rsidRDefault="00C66F96">
            <w:pPr>
              <w:pStyle w:val="ConsPlusNormal"/>
              <w:jc w:val="center"/>
            </w:pPr>
            <w:r>
              <w:t>ФИО, должность лица, принявшего подарок</w:t>
            </w:r>
          </w:p>
        </w:tc>
        <w:tc>
          <w:tcPr>
            <w:tcW w:w="1247" w:type="dxa"/>
          </w:tcPr>
          <w:p w:rsidR="00C66F96" w:rsidRDefault="00C66F9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474" w:type="dxa"/>
          </w:tcPr>
          <w:p w:rsidR="00C66F96" w:rsidRDefault="00C66F96">
            <w:pPr>
              <w:pStyle w:val="ConsPlusNormal"/>
              <w:jc w:val="center"/>
            </w:pPr>
            <w:r>
              <w:t>Отметка о выкупе подарка</w:t>
            </w:r>
          </w:p>
        </w:tc>
        <w:tc>
          <w:tcPr>
            <w:tcW w:w="1474" w:type="dxa"/>
          </w:tcPr>
          <w:p w:rsidR="00C66F96" w:rsidRDefault="00C66F96">
            <w:pPr>
              <w:pStyle w:val="ConsPlusNormal"/>
              <w:jc w:val="center"/>
            </w:pPr>
            <w:r>
              <w:t>Отметка об отказе от выкупа подарка</w:t>
            </w:r>
          </w:p>
        </w:tc>
      </w:tr>
      <w:tr w:rsidR="00C66F96">
        <w:tc>
          <w:tcPr>
            <w:tcW w:w="510" w:type="dxa"/>
          </w:tcPr>
          <w:p w:rsidR="00C66F96" w:rsidRDefault="00C66F96">
            <w:pPr>
              <w:pStyle w:val="ConsPlusNormal"/>
            </w:pPr>
            <w:r>
              <w:t>1.</w:t>
            </w:r>
          </w:p>
        </w:tc>
        <w:tc>
          <w:tcPr>
            <w:tcW w:w="680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75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204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19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87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24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74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74" w:type="dxa"/>
          </w:tcPr>
          <w:p w:rsidR="00C66F96" w:rsidRDefault="00C66F96">
            <w:pPr>
              <w:pStyle w:val="ConsPlusNormal"/>
            </w:pPr>
          </w:p>
        </w:tc>
      </w:tr>
      <w:tr w:rsidR="00C66F96">
        <w:tc>
          <w:tcPr>
            <w:tcW w:w="510" w:type="dxa"/>
          </w:tcPr>
          <w:p w:rsidR="00C66F96" w:rsidRDefault="00C66F96">
            <w:pPr>
              <w:pStyle w:val="ConsPlusNormal"/>
            </w:pPr>
            <w:r>
              <w:t>2.</w:t>
            </w:r>
          </w:p>
        </w:tc>
        <w:tc>
          <w:tcPr>
            <w:tcW w:w="680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75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204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19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87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24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74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74" w:type="dxa"/>
          </w:tcPr>
          <w:p w:rsidR="00C66F96" w:rsidRDefault="00C66F96">
            <w:pPr>
              <w:pStyle w:val="ConsPlusNormal"/>
            </w:pPr>
          </w:p>
        </w:tc>
      </w:tr>
      <w:tr w:rsidR="00C66F96">
        <w:tc>
          <w:tcPr>
            <w:tcW w:w="510" w:type="dxa"/>
          </w:tcPr>
          <w:p w:rsidR="00C66F96" w:rsidRDefault="00C66F96">
            <w:pPr>
              <w:pStyle w:val="ConsPlusNormal"/>
            </w:pPr>
            <w:r>
              <w:t>3.</w:t>
            </w:r>
          </w:p>
        </w:tc>
        <w:tc>
          <w:tcPr>
            <w:tcW w:w="680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75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204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19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871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247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74" w:type="dxa"/>
          </w:tcPr>
          <w:p w:rsidR="00C66F96" w:rsidRDefault="00C66F96">
            <w:pPr>
              <w:pStyle w:val="ConsPlusNormal"/>
            </w:pPr>
          </w:p>
        </w:tc>
        <w:tc>
          <w:tcPr>
            <w:tcW w:w="1474" w:type="dxa"/>
          </w:tcPr>
          <w:p w:rsidR="00C66F96" w:rsidRDefault="00C66F96">
            <w:pPr>
              <w:pStyle w:val="ConsPlusNormal"/>
            </w:pPr>
          </w:p>
        </w:tc>
      </w:tr>
    </w:tbl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jc w:val="both"/>
      </w:pPr>
    </w:p>
    <w:p w:rsidR="00C66F96" w:rsidRDefault="00C66F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86B" w:rsidRDefault="0068286B">
      <w:bookmarkStart w:id="18" w:name="_GoBack"/>
      <w:bookmarkEnd w:id="18"/>
    </w:p>
    <w:sectPr w:rsidR="0068286B" w:rsidSect="00C72B9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96"/>
    <w:rsid w:val="0000001F"/>
    <w:rsid w:val="0000120B"/>
    <w:rsid w:val="000013BA"/>
    <w:rsid w:val="0000235A"/>
    <w:rsid w:val="00002D83"/>
    <w:rsid w:val="0000432E"/>
    <w:rsid w:val="0000631C"/>
    <w:rsid w:val="00007E28"/>
    <w:rsid w:val="000113A2"/>
    <w:rsid w:val="000115F8"/>
    <w:rsid w:val="00012004"/>
    <w:rsid w:val="000132DD"/>
    <w:rsid w:val="0001336B"/>
    <w:rsid w:val="000315EC"/>
    <w:rsid w:val="000355A6"/>
    <w:rsid w:val="0003694D"/>
    <w:rsid w:val="000370C0"/>
    <w:rsid w:val="00041B50"/>
    <w:rsid w:val="00042EB7"/>
    <w:rsid w:val="00045DE2"/>
    <w:rsid w:val="00046373"/>
    <w:rsid w:val="0005171B"/>
    <w:rsid w:val="00052BDC"/>
    <w:rsid w:val="00052C12"/>
    <w:rsid w:val="000534A9"/>
    <w:rsid w:val="00053FE8"/>
    <w:rsid w:val="00057673"/>
    <w:rsid w:val="00057F17"/>
    <w:rsid w:val="00070143"/>
    <w:rsid w:val="0007081D"/>
    <w:rsid w:val="00070A78"/>
    <w:rsid w:val="000715CE"/>
    <w:rsid w:val="0008097A"/>
    <w:rsid w:val="00090579"/>
    <w:rsid w:val="000913A1"/>
    <w:rsid w:val="000A1945"/>
    <w:rsid w:val="000A1EF0"/>
    <w:rsid w:val="000A6A95"/>
    <w:rsid w:val="000B0619"/>
    <w:rsid w:val="000B596F"/>
    <w:rsid w:val="000B748D"/>
    <w:rsid w:val="000B7AD9"/>
    <w:rsid w:val="000C11A0"/>
    <w:rsid w:val="000D0A86"/>
    <w:rsid w:val="000D50BA"/>
    <w:rsid w:val="000D677B"/>
    <w:rsid w:val="000E44D8"/>
    <w:rsid w:val="000F11D6"/>
    <w:rsid w:val="000F147D"/>
    <w:rsid w:val="000F4F3E"/>
    <w:rsid w:val="001010DF"/>
    <w:rsid w:val="00103275"/>
    <w:rsid w:val="00104EA3"/>
    <w:rsid w:val="001068D5"/>
    <w:rsid w:val="00106B56"/>
    <w:rsid w:val="00110554"/>
    <w:rsid w:val="0011525A"/>
    <w:rsid w:val="001154A4"/>
    <w:rsid w:val="001157F1"/>
    <w:rsid w:val="00120537"/>
    <w:rsid w:val="0012501A"/>
    <w:rsid w:val="001250C2"/>
    <w:rsid w:val="00125E01"/>
    <w:rsid w:val="001305B8"/>
    <w:rsid w:val="00131B75"/>
    <w:rsid w:val="0013308D"/>
    <w:rsid w:val="001332E6"/>
    <w:rsid w:val="00135477"/>
    <w:rsid w:val="0013606F"/>
    <w:rsid w:val="00136558"/>
    <w:rsid w:val="00137B55"/>
    <w:rsid w:val="001451D3"/>
    <w:rsid w:val="00146FF2"/>
    <w:rsid w:val="0015065B"/>
    <w:rsid w:val="00152541"/>
    <w:rsid w:val="00152989"/>
    <w:rsid w:val="00152F8B"/>
    <w:rsid w:val="00153671"/>
    <w:rsid w:val="00162062"/>
    <w:rsid w:val="00163348"/>
    <w:rsid w:val="001639F5"/>
    <w:rsid w:val="001641A3"/>
    <w:rsid w:val="0016435C"/>
    <w:rsid w:val="00164491"/>
    <w:rsid w:val="00167A64"/>
    <w:rsid w:val="00170B86"/>
    <w:rsid w:val="0017161D"/>
    <w:rsid w:val="00171B88"/>
    <w:rsid w:val="001759ED"/>
    <w:rsid w:val="001778D5"/>
    <w:rsid w:val="00177C27"/>
    <w:rsid w:val="0018437F"/>
    <w:rsid w:val="00186586"/>
    <w:rsid w:val="00190CE4"/>
    <w:rsid w:val="00194308"/>
    <w:rsid w:val="001978C9"/>
    <w:rsid w:val="00197ADD"/>
    <w:rsid w:val="001A47D1"/>
    <w:rsid w:val="001A5508"/>
    <w:rsid w:val="001A765C"/>
    <w:rsid w:val="001B0E63"/>
    <w:rsid w:val="001B29B3"/>
    <w:rsid w:val="001B560B"/>
    <w:rsid w:val="001C1B40"/>
    <w:rsid w:val="001C3479"/>
    <w:rsid w:val="001D026D"/>
    <w:rsid w:val="001D0483"/>
    <w:rsid w:val="001D1182"/>
    <w:rsid w:val="001D5786"/>
    <w:rsid w:val="001D5E1E"/>
    <w:rsid w:val="001E29E7"/>
    <w:rsid w:val="001E2A1B"/>
    <w:rsid w:val="0020222B"/>
    <w:rsid w:val="0020628F"/>
    <w:rsid w:val="00206354"/>
    <w:rsid w:val="00206D3C"/>
    <w:rsid w:val="002130FB"/>
    <w:rsid w:val="00215FE1"/>
    <w:rsid w:val="0021654E"/>
    <w:rsid w:val="0021680C"/>
    <w:rsid w:val="00225CBA"/>
    <w:rsid w:val="002263D0"/>
    <w:rsid w:val="00234F85"/>
    <w:rsid w:val="002378E2"/>
    <w:rsid w:val="00246CC7"/>
    <w:rsid w:val="0024774C"/>
    <w:rsid w:val="00247C57"/>
    <w:rsid w:val="002510E4"/>
    <w:rsid w:val="00251C7D"/>
    <w:rsid w:val="00253343"/>
    <w:rsid w:val="0025458F"/>
    <w:rsid w:val="00263A6F"/>
    <w:rsid w:val="00266AB2"/>
    <w:rsid w:val="0027252B"/>
    <w:rsid w:val="00272C76"/>
    <w:rsid w:val="00287069"/>
    <w:rsid w:val="0028761D"/>
    <w:rsid w:val="0029400D"/>
    <w:rsid w:val="002A227B"/>
    <w:rsid w:val="002A36BC"/>
    <w:rsid w:val="002A4FD8"/>
    <w:rsid w:val="002A7D20"/>
    <w:rsid w:val="002B07CB"/>
    <w:rsid w:val="002B7F65"/>
    <w:rsid w:val="002C1CA2"/>
    <w:rsid w:val="002C5DD7"/>
    <w:rsid w:val="002C644C"/>
    <w:rsid w:val="002C7878"/>
    <w:rsid w:val="002D2D25"/>
    <w:rsid w:val="002D34F8"/>
    <w:rsid w:val="002D35D4"/>
    <w:rsid w:val="002D4B94"/>
    <w:rsid w:val="002D4DF3"/>
    <w:rsid w:val="002E1873"/>
    <w:rsid w:val="002F4B78"/>
    <w:rsid w:val="002F4D38"/>
    <w:rsid w:val="00303257"/>
    <w:rsid w:val="0030416D"/>
    <w:rsid w:val="003042A8"/>
    <w:rsid w:val="00306575"/>
    <w:rsid w:val="0031425E"/>
    <w:rsid w:val="00317315"/>
    <w:rsid w:val="00322999"/>
    <w:rsid w:val="00322E45"/>
    <w:rsid w:val="00323C71"/>
    <w:rsid w:val="00341817"/>
    <w:rsid w:val="00342496"/>
    <w:rsid w:val="0034401D"/>
    <w:rsid w:val="00351330"/>
    <w:rsid w:val="003535E9"/>
    <w:rsid w:val="00357439"/>
    <w:rsid w:val="00360B96"/>
    <w:rsid w:val="00362128"/>
    <w:rsid w:val="0036307B"/>
    <w:rsid w:val="0036360F"/>
    <w:rsid w:val="00377586"/>
    <w:rsid w:val="0038134C"/>
    <w:rsid w:val="003824EF"/>
    <w:rsid w:val="00387D31"/>
    <w:rsid w:val="0039390A"/>
    <w:rsid w:val="003A324B"/>
    <w:rsid w:val="003A3A74"/>
    <w:rsid w:val="003A5C54"/>
    <w:rsid w:val="003A5D66"/>
    <w:rsid w:val="003A6122"/>
    <w:rsid w:val="003B3434"/>
    <w:rsid w:val="003B455F"/>
    <w:rsid w:val="003B6BAB"/>
    <w:rsid w:val="003C2BC6"/>
    <w:rsid w:val="003C5327"/>
    <w:rsid w:val="003C7D5C"/>
    <w:rsid w:val="003D06B9"/>
    <w:rsid w:val="003D2E1B"/>
    <w:rsid w:val="003D425B"/>
    <w:rsid w:val="003D547C"/>
    <w:rsid w:val="003D5D33"/>
    <w:rsid w:val="003E3D81"/>
    <w:rsid w:val="003E78BB"/>
    <w:rsid w:val="003E7F4D"/>
    <w:rsid w:val="003F2060"/>
    <w:rsid w:val="003F2481"/>
    <w:rsid w:val="003F2678"/>
    <w:rsid w:val="003F44E7"/>
    <w:rsid w:val="003F6754"/>
    <w:rsid w:val="00402B33"/>
    <w:rsid w:val="00404A73"/>
    <w:rsid w:val="00404F00"/>
    <w:rsid w:val="004118BC"/>
    <w:rsid w:val="00412BCB"/>
    <w:rsid w:val="0041372C"/>
    <w:rsid w:val="00427D5D"/>
    <w:rsid w:val="004318A2"/>
    <w:rsid w:val="00434B13"/>
    <w:rsid w:val="00444460"/>
    <w:rsid w:val="00444E85"/>
    <w:rsid w:val="004454AF"/>
    <w:rsid w:val="00446BF7"/>
    <w:rsid w:val="004472AF"/>
    <w:rsid w:val="00450E59"/>
    <w:rsid w:val="00451628"/>
    <w:rsid w:val="00456548"/>
    <w:rsid w:val="004572DA"/>
    <w:rsid w:val="00461678"/>
    <w:rsid w:val="00467CF5"/>
    <w:rsid w:val="00471B13"/>
    <w:rsid w:val="00472DA9"/>
    <w:rsid w:val="00474B47"/>
    <w:rsid w:val="004759F9"/>
    <w:rsid w:val="00482E08"/>
    <w:rsid w:val="0048303F"/>
    <w:rsid w:val="00486AFF"/>
    <w:rsid w:val="00486D0B"/>
    <w:rsid w:val="004906AB"/>
    <w:rsid w:val="004945E2"/>
    <w:rsid w:val="004A0484"/>
    <w:rsid w:val="004A5316"/>
    <w:rsid w:val="004A6C11"/>
    <w:rsid w:val="004B61DD"/>
    <w:rsid w:val="004B6FC1"/>
    <w:rsid w:val="004C0A83"/>
    <w:rsid w:val="004C5101"/>
    <w:rsid w:val="004D3F32"/>
    <w:rsid w:val="004D526D"/>
    <w:rsid w:val="004E4CD0"/>
    <w:rsid w:val="004E51F2"/>
    <w:rsid w:val="004E66B5"/>
    <w:rsid w:val="004F0144"/>
    <w:rsid w:val="00507D67"/>
    <w:rsid w:val="00516282"/>
    <w:rsid w:val="0052009D"/>
    <w:rsid w:val="005213E9"/>
    <w:rsid w:val="00524968"/>
    <w:rsid w:val="00525431"/>
    <w:rsid w:val="00533616"/>
    <w:rsid w:val="005376E5"/>
    <w:rsid w:val="00541BB6"/>
    <w:rsid w:val="005470CC"/>
    <w:rsid w:val="0055526D"/>
    <w:rsid w:val="00563BA0"/>
    <w:rsid w:val="0056646B"/>
    <w:rsid w:val="0057313F"/>
    <w:rsid w:val="005827D5"/>
    <w:rsid w:val="0058308C"/>
    <w:rsid w:val="0058410B"/>
    <w:rsid w:val="00584E52"/>
    <w:rsid w:val="0059577B"/>
    <w:rsid w:val="005959E6"/>
    <w:rsid w:val="005A0C78"/>
    <w:rsid w:val="005A1BE2"/>
    <w:rsid w:val="005A245B"/>
    <w:rsid w:val="005A4553"/>
    <w:rsid w:val="005A4C43"/>
    <w:rsid w:val="005B05BC"/>
    <w:rsid w:val="005B1649"/>
    <w:rsid w:val="005B179D"/>
    <w:rsid w:val="005B1E1D"/>
    <w:rsid w:val="005B1FB5"/>
    <w:rsid w:val="005B712F"/>
    <w:rsid w:val="005C474E"/>
    <w:rsid w:val="005C7A93"/>
    <w:rsid w:val="005E0E8D"/>
    <w:rsid w:val="005F0DA3"/>
    <w:rsid w:val="005F3C31"/>
    <w:rsid w:val="005F3F86"/>
    <w:rsid w:val="0060734D"/>
    <w:rsid w:val="006075CE"/>
    <w:rsid w:val="006146E7"/>
    <w:rsid w:val="0062068E"/>
    <w:rsid w:val="0062137E"/>
    <w:rsid w:val="0062231B"/>
    <w:rsid w:val="006273CB"/>
    <w:rsid w:val="006347F4"/>
    <w:rsid w:val="0064407A"/>
    <w:rsid w:val="00644348"/>
    <w:rsid w:val="006449CE"/>
    <w:rsid w:val="00645792"/>
    <w:rsid w:val="006473DC"/>
    <w:rsid w:val="00647959"/>
    <w:rsid w:val="006574C0"/>
    <w:rsid w:val="00657FDD"/>
    <w:rsid w:val="00663E14"/>
    <w:rsid w:val="00663F08"/>
    <w:rsid w:val="00666DC6"/>
    <w:rsid w:val="00667B62"/>
    <w:rsid w:val="0067418C"/>
    <w:rsid w:val="0067462F"/>
    <w:rsid w:val="00674C25"/>
    <w:rsid w:val="00675FF7"/>
    <w:rsid w:val="0068036A"/>
    <w:rsid w:val="0068286B"/>
    <w:rsid w:val="00686D57"/>
    <w:rsid w:val="006909E2"/>
    <w:rsid w:val="006920D2"/>
    <w:rsid w:val="00694B93"/>
    <w:rsid w:val="00695480"/>
    <w:rsid w:val="006A2978"/>
    <w:rsid w:val="006A3B9C"/>
    <w:rsid w:val="006A4048"/>
    <w:rsid w:val="006A6EB2"/>
    <w:rsid w:val="006B25E8"/>
    <w:rsid w:val="006B4D09"/>
    <w:rsid w:val="006B4E64"/>
    <w:rsid w:val="006C0E0B"/>
    <w:rsid w:val="006C200A"/>
    <w:rsid w:val="006C50E1"/>
    <w:rsid w:val="006C54D8"/>
    <w:rsid w:val="006D5846"/>
    <w:rsid w:val="006D717E"/>
    <w:rsid w:val="006E6B2B"/>
    <w:rsid w:val="006E6E62"/>
    <w:rsid w:val="006F2234"/>
    <w:rsid w:val="006F237F"/>
    <w:rsid w:val="006F488C"/>
    <w:rsid w:val="006F6023"/>
    <w:rsid w:val="00700137"/>
    <w:rsid w:val="00701843"/>
    <w:rsid w:val="00705443"/>
    <w:rsid w:val="00711AC1"/>
    <w:rsid w:val="007143F4"/>
    <w:rsid w:val="00715282"/>
    <w:rsid w:val="00716DF9"/>
    <w:rsid w:val="00722E2E"/>
    <w:rsid w:val="0073465B"/>
    <w:rsid w:val="00740F7E"/>
    <w:rsid w:val="007432D3"/>
    <w:rsid w:val="007445AE"/>
    <w:rsid w:val="007453B0"/>
    <w:rsid w:val="007524A1"/>
    <w:rsid w:val="00754DEF"/>
    <w:rsid w:val="00762947"/>
    <w:rsid w:val="0077062F"/>
    <w:rsid w:val="00771E59"/>
    <w:rsid w:val="00774123"/>
    <w:rsid w:val="00776B8D"/>
    <w:rsid w:val="00782F83"/>
    <w:rsid w:val="0078666F"/>
    <w:rsid w:val="00787EA7"/>
    <w:rsid w:val="007A49E7"/>
    <w:rsid w:val="007A4C8E"/>
    <w:rsid w:val="007A57E7"/>
    <w:rsid w:val="007B00E5"/>
    <w:rsid w:val="007B198B"/>
    <w:rsid w:val="007B2E7D"/>
    <w:rsid w:val="007B5163"/>
    <w:rsid w:val="007B5FA9"/>
    <w:rsid w:val="007B6A2D"/>
    <w:rsid w:val="007C24D1"/>
    <w:rsid w:val="007D2130"/>
    <w:rsid w:val="007D4589"/>
    <w:rsid w:val="007D4A9C"/>
    <w:rsid w:val="007E0A8A"/>
    <w:rsid w:val="007E13F7"/>
    <w:rsid w:val="007E1E8F"/>
    <w:rsid w:val="007E5C9C"/>
    <w:rsid w:val="007E6D48"/>
    <w:rsid w:val="007E6E0B"/>
    <w:rsid w:val="007F0069"/>
    <w:rsid w:val="0081408D"/>
    <w:rsid w:val="00822C9E"/>
    <w:rsid w:val="00825B22"/>
    <w:rsid w:val="00831120"/>
    <w:rsid w:val="00832AED"/>
    <w:rsid w:val="00833972"/>
    <w:rsid w:val="00833E55"/>
    <w:rsid w:val="0083468F"/>
    <w:rsid w:val="0084260E"/>
    <w:rsid w:val="008474D2"/>
    <w:rsid w:val="00851D42"/>
    <w:rsid w:val="008571D8"/>
    <w:rsid w:val="008627E7"/>
    <w:rsid w:val="008634E2"/>
    <w:rsid w:val="0086593D"/>
    <w:rsid w:val="00866F7A"/>
    <w:rsid w:val="0088181A"/>
    <w:rsid w:val="008866C6"/>
    <w:rsid w:val="00886C5F"/>
    <w:rsid w:val="00891DF6"/>
    <w:rsid w:val="008951F2"/>
    <w:rsid w:val="00896EA0"/>
    <w:rsid w:val="008A3C48"/>
    <w:rsid w:val="008B077B"/>
    <w:rsid w:val="008B11CA"/>
    <w:rsid w:val="008B21D0"/>
    <w:rsid w:val="008B29F3"/>
    <w:rsid w:val="008B42C0"/>
    <w:rsid w:val="008B4D65"/>
    <w:rsid w:val="008B69B4"/>
    <w:rsid w:val="008C2AE9"/>
    <w:rsid w:val="008C3DC4"/>
    <w:rsid w:val="008C7A3D"/>
    <w:rsid w:val="008D016E"/>
    <w:rsid w:val="008E1F08"/>
    <w:rsid w:val="008E53A8"/>
    <w:rsid w:val="008E63AC"/>
    <w:rsid w:val="008F2364"/>
    <w:rsid w:val="008F3603"/>
    <w:rsid w:val="008F55B9"/>
    <w:rsid w:val="008F600B"/>
    <w:rsid w:val="008F79F9"/>
    <w:rsid w:val="00901123"/>
    <w:rsid w:val="00911E11"/>
    <w:rsid w:val="0091201D"/>
    <w:rsid w:val="00916183"/>
    <w:rsid w:val="00917735"/>
    <w:rsid w:val="009211A8"/>
    <w:rsid w:val="00922A25"/>
    <w:rsid w:val="00923F53"/>
    <w:rsid w:val="00924025"/>
    <w:rsid w:val="00927B66"/>
    <w:rsid w:val="00945BAA"/>
    <w:rsid w:val="009554F4"/>
    <w:rsid w:val="0096210C"/>
    <w:rsid w:val="00965F94"/>
    <w:rsid w:val="00971467"/>
    <w:rsid w:val="0098048C"/>
    <w:rsid w:val="00981E2A"/>
    <w:rsid w:val="00981F98"/>
    <w:rsid w:val="00983AE2"/>
    <w:rsid w:val="00990862"/>
    <w:rsid w:val="009A1044"/>
    <w:rsid w:val="009A28AD"/>
    <w:rsid w:val="009A6595"/>
    <w:rsid w:val="009A7225"/>
    <w:rsid w:val="009A7941"/>
    <w:rsid w:val="009B0045"/>
    <w:rsid w:val="009B63D7"/>
    <w:rsid w:val="009C1B5C"/>
    <w:rsid w:val="009C327B"/>
    <w:rsid w:val="009C6347"/>
    <w:rsid w:val="009D1FE3"/>
    <w:rsid w:val="009E25AD"/>
    <w:rsid w:val="009E62C1"/>
    <w:rsid w:val="009F0FBE"/>
    <w:rsid w:val="009F6AFD"/>
    <w:rsid w:val="00A05874"/>
    <w:rsid w:val="00A07190"/>
    <w:rsid w:val="00A103E8"/>
    <w:rsid w:val="00A1121A"/>
    <w:rsid w:val="00A126E2"/>
    <w:rsid w:val="00A15C72"/>
    <w:rsid w:val="00A23FFE"/>
    <w:rsid w:val="00A373CE"/>
    <w:rsid w:val="00A41986"/>
    <w:rsid w:val="00A429AC"/>
    <w:rsid w:val="00A4546B"/>
    <w:rsid w:val="00A45CB2"/>
    <w:rsid w:val="00A5306D"/>
    <w:rsid w:val="00A5429A"/>
    <w:rsid w:val="00A5712F"/>
    <w:rsid w:val="00A60C3C"/>
    <w:rsid w:val="00A6236F"/>
    <w:rsid w:val="00A62E70"/>
    <w:rsid w:val="00A665A7"/>
    <w:rsid w:val="00A7647C"/>
    <w:rsid w:val="00A77279"/>
    <w:rsid w:val="00A77FDE"/>
    <w:rsid w:val="00A80E89"/>
    <w:rsid w:val="00A84B8E"/>
    <w:rsid w:val="00A863BC"/>
    <w:rsid w:val="00A913C4"/>
    <w:rsid w:val="00A92FFF"/>
    <w:rsid w:val="00A94B32"/>
    <w:rsid w:val="00A95695"/>
    <w:rsid w:val="00AA302E"/>
    <w:rsid w:val="00AA46F8"/>
    <w:rsid w:val="00AA481F"/>
    <w:rsid w:val="00AA69B8"/>
    <w:rsid w:val="00AB14FC"/>
    <w:rsid w:val="00AB378D"/>
    <w:rsid w:val="00AB3A14"/>
    <w:rsid w:val="00AB475F"/>
    <w:rsid w:val="00AB54C8"/>
    <w:rsid w:val="00AB796D"/>
    <w:rsid w:val="00AC0C40"/>
    <w:rsid w:val="00AC0CC6"/>
    <w:rsid w:val="00AC1576"/>
    <w:rsid w:val="00AC1FDB"/>
    <w:rsid w:val="00AC3CAE"/>
    <w:rsid w:val="00AC65D2"/>
    <w:rsid w:val="00AC6E7B"/>
    <w:rsid w:val="00AD33CA"/>
    <w:rsid w:val="00AD39C6"/>
    <w:rsid w:val="00AD3F9F"/>
    <w:rsid w:val="00AD43FF"/>
    <w:rsid w:val="00AD5E76"/>
    <w:rsid w:val="00AE0690"/>
    <w:rsid w:val="00AE198A"/>
    <w:rsid w:val="00AE5144"/>
    <w:rsid w:val="00AE549A"/>
    <w:rsid w:val="00AF0E11"/>
    <w:rsid w:val="00AF4C3C"/>
    <w:rsid w:val="00B0160C"/>
    <w:rsid w:val="00B01A05"/>
    <w:rsid w:val="00B04682"/>
    <w:rsid w:val="00B10DC2"/>
    <w:rsid w:val="00B14633"/>
    <w:rsid w:val="00B16BD1"/>
    <w:rsid w:val="00B25F0D"/>
    <w:rsid w:val="00B25FFA"/>
    <w:rsid w:val="00B32336"/>
    <w:rsid w:val="00B32715"/>
    <w:rsid w:val="00B33D70"/>
    <w:rsid w:val="00B358BC"/>
    <w:rsid w:val="00B36008"/>
    <w:rsid w:val="00B36C2D"/>
    <w:rsid w:val="00B438AF"/>
    <w:rsid w:val="00B453D8"/>
    <w:rsid w:val="00B45F7F"/>
    <w:rsid w:val="00B46D17"/>
    <w:rsid w:val="00B4713B"/>
    <w:rsid w:val="00B47B37"/>
    <w:rsid w:val="00B53D16"/>
    <w:rsid w:val="00B60484"/>
    <w:rsid w:val="00B60BA8"/>
    <w:rsid w:val="00B61003"/>
    <w:rsid w:val="00B61937"/>
    <w:rsid w:val="00B62312"/>
    <w:rsid w:val="00B657F9"/>
    <w:rsid w:val="00B74771"/>
    <w:rsid w:val="00B76D13"/>
    <w:rsid w:val="00B93189"/>
    <w:rsid w:val="00BC5B21"/>
    <w:rsid w:val="00BD277F"/>
    <w:rsid w:val="00BD441E"/>
    <w:rsid w:val="00BE3482"/>
    <w:rsid w:val="00BE39BC"/>
    <w:rsid w:val="00BF0D78"/>
    <w:rsid w:val="00BF32C8"/>
    <w:rsid w:val="00BF7500"/>
    <w:rsid w:val="00BF7D1D"/>
    <w:rsid w:val="00C024CF"/>
    <w:rsid w:val="00C12C22"/>
    <w:rsid w:val="00C12CFB"/>
    <w:rsid w:val="00C15F3E"/>
    <w:rsid w:val="00C17508"/>
    <w:rsid w:val="00C221F2"/>
    <w:rsid w:val="00C24770"/>
    <w:rsid w:val="00C26D0C"/>
    <w:rsid w:val="00C311D5"/>
    <w:rsid w:val="00C311FA"/>
    <w:rsid w:val="00C35DDD"/>
    <w:rsid w:val="00C36A24"/>
    <w:rsid w:val="00C4207E"/>
    <w:rsid w:val="00C42CF2"/>
    <w:rsid w:val="00C441B4"/>
    <w:rsid w:val="00C450EB"/>
    <w:rsid w:val="00C46467"/>
    <w:rsid w:val="00C510CD"/>
    <w:rsid w:val="00C53B79"/>
    <w:rsid w:val="00C54808"/>
    <w:rsid w:val="00C55CD2"/>
    <w:rsid w:val="00C56A40"/>
    <w:rsid w:val="00C576E5"/>
    <w:rsid w:val="00C601FB"/>
    <w:rsid w:val="00C610F8"/>
    <w:rsid w:val="00C62357"/>
    <w:rsid w:val="00C62633"/>
    <w:rsid w:val="00C62E62"/>
    <w:rsid w:val="00C656A0"/>
    <w:rsid w:val="00C659BA"/>
    <w:rsid w:val="00C66F96"/>
    <w:rsid w:val="00C72E34"/>
    <w:rsid w:val="00C75170"/>
    <w:rsid w:val="00C77241"/>
    <w:rsid w:val="00C85990"/>
    <w:rsid w:val="00C85BE4"/>
    <w:rsid w:val="00C903C6"/>
    <w:rsid w:val="00CA4913"/>
    <w:rsid w:val="00CA58AE"/>
    <w:rsid w:val="00CB07BA"/>
    <w:rsid w:val="00CB2628"/>
    <w:rsid w:val="00CB6B04"/>
    <w:rsid w:val="00CC0F76"/>
    <w:rsid w:val="00CC382B"/>
    <w:rsid w:val="00CC660D"/>
    <w:rsid w:val="00CC75A3"/>
    <w:rsid w:val="00CC7DA2"/>
    <w:rsid w:val="00CD45DF"/>
    <w:rsid w:val="00CE249D"/>
    <w:rsid w:val="00CE3588"/>
    <w:rsid w:val="00CE545D"/>
    <w:rsid w:val="00CE61F2"/>
    <w:rsid w:val="00CE6D72"/>
    <w:rsid w:val="00CF14E5"/>
    <w:rsid w:val="00CF1CA4"/>
    <w:rsid w:val="00D02154"/>
    <w:rsid w:val="00D0245D"/>
    <w:rsid w:val="00D072DB"/>
    <w:rsid w:val="00D155E7"/>
    <w:rsid w:val="00D275FC"/>
    <w:rsid w:val="00D2795A"/>
    <w:rsid w:val="00D329CC"/>
    <w:rsid w:val="00D33ABC"/>
    <w:rsid w:val="00D34E2E"/>
    <w:rsid w:val="00D36A95"/>
    <w:rsid w:val="00D373A8"/>
    <w:rsid w:val="00D4377B"/>
    <w:rsid w:val="00D462FF"/>
    <w:rsid w:val="00D55454"/>
    <w:rsid w:val="00D65464"/>
    <w:rsid w:val="00D74075"/>
    <w:rsid w:val="00D74564"/>
    <w:rsid w:val="00D764E9"/>
    <w:rsid w:val="00D76877"/>
    <w:rsid w:val="00D77868"/>
    <w:rsid w:val="00D8046E"/>
    <w:rsid w:val="00D86737"/>
    <w:rsid w:val="00D91760"/>
    <w:rsid w:val="00D95338"/>
    <w:rsid w:val="00D95844"/>
    <w:rsid w:val="00D965CC"/>
    <w:rsid w:val="00DA4352"/>
    <w:rsid w:val="00DB0221"/>
    <w:rsid w:val="00DB0B16"/>
    <w:rsid w:val="00DB10A0"/>
    <w:rsid w:val="00DB36C8"/>
    <w:rsid w:val="00DB39CB"/>
    <w:rsid w:val="00DB4EEA"/>
    <w:rsid w:val="00DB65D5"/>
    <w:rsid w:val="00DB6D50"/>
    <w:rsid w:val="00DC38A8"/>
    <w:rsid w:val="00DC45E7"/>
    <w:rsid w:val="00DD58B0"/>
    <w:rsid w:val="00DE4A5D"/>
    <w:rsid w:val="00DE6143"/>
    <w:rsid w:val="00DE67FB"/>
    <w:rsid w:val="00DF0753"/>
    <w:rsid w:val="00DF1192"/>
    <w:rsid w:val="00E00B05"/>
    <w:rsid w:val="00E03EDE"/>
    <w:rsid w:val="00E04B3E"/>
    <w:rsid w:val="00E0699A"/>
    <w:rsid w:val="00E10916"/>
    <w:rsid w:val="00E15A69"/>
    <w:rsid w:val="00E16CE5"/>
    <w:rsid w:val="00E2124A"/>
    <w:rsid w:val="00E22632"/>
    <w:rsid w:val="00E23AD5"/>
    <w:rsid w:val="00E23C4A"/>
    <w:rsid w:val="00E23EC2"/>
    <w:rsid w:val="00E276CE"/>
    <w:rsid w:val="00E375A2"/>
    <w:rsid w:val="00E40A4A"/>
    <w:rsid w:val="00E424E4"/>
    <w:rsid w:val="00E42580"/>
    <w:rsid w:val="00E43CF0"/>
    <w:rsid w:val="00E467A7"/>
    <w:rsid w:val="00E50C6A"/>
    <w:rsid w:val="00E52443"/>
    <w:rsid w:val="00E5561B"/>
    <w:rsid w:val="00E56161"/>
    <w:rsid w:val="00E57D4A"/>
    <w:rsid w:val="00E6077C"/>
    <w:rsid w:val="00E65F4F"/>
    <w:rsid w:val="00E67E6E"/>
    <w:rsid w:val="00E728E7"/>
    <w:rsid w:val="00E731F2"/>
    <w:rsid w:val="00E75A49"/>
    <w:rsid w:val="00E76A17"/>
    <w:rsid w:val="00E7717B"/>
    <w:rsid w:val="00E77412"/>
    <w:rsid w:val="00E816CD"/>
    <w:rsid w:val="00E81F82"/>
    <w:rsid w:val="00E83F80"/>
    <w:rsid w:val="00E932B9"/>
    <w:rsid w:val="00E9647C"/>
    <w:rsid w:val="00E96E57"/>
    <w:rsid w:val="00EA247B"/>
    <w:rsid w:val="00EA5A96"/>
    <w:rsid w:val="00EA7086"/>
    <w:rsid w:val="00EB0B94"/>
    <w:rsid w:val="00EB1146"/>
    <w:rsid w:val="00EB4F3C"/>
    <w:rsid w:val="00EB701A"/>
    <w:rsid w:val="00EC0E45"/>
    <w:rsid w:val="00EC1F7A"/>
    <w:rsid w:val="00EC2A8C"/>
    <w:rsid w:val="00EC5B2C"/>
    <w:rsid w:val="00ED2281"/>
    <w:rsid w:val="00EE1136"/>
    <w:rsid w:val="00EE1B08"/>
    <w:rsid w:val="00EE3595"/>
    <w:rsid w:val="00EE79ED"/>
    <w:rsid w:val="00EF2A42"/>
    <w:rsid w:val="00EF4B0E"/>
    <w:rsid w:val="00EF7603"/>
    <w:rsid w:val="00F052A7"/>
    <w:rsid w:val="00F17C38"/>
    <w:rsid w:val="00F17C58"/>
    <w:rsid w:val="00F2505F"/>
    <w:rsid w:val="00F30116"/>
    <w:rsid w:val="00F37A05"/>
    <w:rsid w:val="00F5164D"/>
    <w:rsid w:val="00F55554"/>
    <w:rsid w:val="00F56738"/>
    <w:rsid w:val="00F56930"/>
    <w:rsid w:val="00F67296"/>
    <w:rsid w:val="00F7150D"/>
    <w:rsid w:val="00F7159B"/>
    <w:rsid w:val="00F73709"/>
    <w:rsid w:val="00F758BC"/>
    <w:rsid w:val="00F82E88"/>
    <w:rsid w:val="00F86605"/>
    <w:rsid w:val="00F873A6"/>
    <w:rsid w:val="00F922F3"/>
    <w:rsid w:val="00FA2EC2"/>
    <w:rsid w:val="00FA4590"/>
    <w:rsid w:val="00FB3A13"/>
    <w:rsid w:val="00FB4134"/>
    <w:rsid w:val="00FB6C85"/>
    <w:rsid w:val="00FC0C17"/>
    <w:rsid w:val="00FC1B98"/>
    <w:rsid w:val="00FC1EEA"/>
    <w:rsid w:val="00FC3A5A"/>
    <w:rsid w:val="00FD4EEA"/>
    <w:rsid w:val="00FD4F70"/>
    <w:rsid w:val="00FD5111"/>
    <w:rsid w:val="00FD60F4"/>
    <w:rsid w:val="00FD7E1E"/>
    <w:rsid w:val="00FE12DB"/>
    <w:rsid w:val="00FE4758"/>
    <w:rsid w:val="00FE4ADD"/>
    <w:rsid w:val="00FE5786"/>
    <w:rsid w:val="00FE6073"/>
    <w:rsid w:val="00FF4216"/>
    <w:rsid w:val="00FF4A34"/>
    <w:rsid w:val="00FF5C32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F7EA5-2F65-4A86-8B15-D9C8A9E4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6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6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6F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B7066740417A4BF059832FCFF544B9D3119E6D4853E437D6F0D83198753A45FD182956928C34F821694FDe7F" TargetMode="External"/><Relationship Id="rId13" Type="http://schemas.openxmlformats.org/officeDocument/2006/relationships/hyperlink" Target="consultantplus://offline/ref=62CB7066740417A4BF059832FCFF544B9D3119E6D4853E437D6F0D83198753A45FD182956928C34F821694FDe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CB7066740417A4BF05863FEA930943993240EFD5873212203056DE4E8E59F3189EDBD72D25C24AF8e3F" TargetMode="External"/><Relationship Id="rId12" Type="http://schemas.openxmlformats.org/officeDocument/2006/relationships/hyperlink" Target="consultantplus://offline/ref=62CB7066740417A4BF059832FCFF544B9D3119E6D4853E437D6F0D83198753A45FD182956928C34F821694FDe5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B7066740417A4BF05863FEA930943993247E9D3893212203056DE4E8E59F3189EDBD72D25C24DF8e5F" TargetMode="External"/><Relationship Id="rId11" Type="http://schemas.openxmlformats.org/officeDocument/2006/relationships/hyperlink" Target="consultantplus://offline/ref=62CB7066740417A4BF059832FCFF544B9D3119E6D4853E437D6F0D83198753A45FD182956928C34F821694FDe4F" TargetMode="External"/><Relationship Id="rId5" Type="http://schemas.openxmlformats.org/officeDocument/2006/relationships/hyperlink" Target="consultantplus://offline/ref=62CB7066740417A4BF059832FCFF544B9D3119E6D4853E437D6F0D83198753A45FD182956928C34F821694FDe7F" TargetMode="External"/><Relationship Id="rId15" Type="http://schemas.openxmlformats.org/officeDocument/2006/relationships/hyperlink" Target="consultantplus://offline/ref=62CB7066740417A4BF05863FEA930943993240EFD5873212203056DE4E8E59F3189EDBD72D25C24AF8e0F" TargetMode="External"/><Relationship Id="rId10" Type="http://schemas.openxmlformats.org/officeDocument/2006/relationships/hyperlink" Target="consultantplus://offline/ref=62CB7066740417A4BF05863FEA930943993247E9D3893212203056DE4EF8e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2CB7066740417A4BF05863FEA930943993247E9D3893212203056DE4EF8eEF" TargetMode="External"/><Relationship Id="rId14" Type="http://schemas.openxmlformats.org/officeDocument/2006/relationships/hyperlink" Target="consultantplus://offline/ref=62CB7066740417A4BF05863FEA930943993247E9D3893212203056DE4EF8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2018-02-26T05:30:00Z</dcterms:created>
  <dcterms:modified xsi:type="dcterms:W3CDTF">2018-02-26T05:30:00Z</dcterms:modified>
</cp:coreProperties>
</file>