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1" w:rsidRDefault="00060781" w:rsidP="003D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33145" cy="1603375"/>
            <wp:effectExtent l="19050" t="0" r="0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1E" w:rsidRPr="002D49F7" w:rsidRDefault="00692A1E" w:rsidP="003D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F7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692A1E" w:rsidRPr="002D49F7" w:rsidRDefault="00692A1E" w:rsidP="003D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F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2A1E" w:rsidRPr="002D49F7" w:rsidRDefault="00692A1E" w:rsidP="003D051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F7">
        <w:rPr>
          <w:rFonts w:ascii="Times New Roman" w:hAnsi="Times New Roman" w:cs="Times New Roman"/>
          <w:b/>
          <w:sz w:val="28"/>
          <w:szCs w:val="28"/>
        </w:rPr>
        <w:t xml:space="preserve">«БИЧУРСКИЙ РАЙОН» </w:t>
      </w:r>
    </w:p>
    <w:p w:rsidR="00692A1E" w:rsidRPr="002D49F7" w:rsidRDefault="00692A1E" w:rsidP="00692A1E">
      <w:pPr>
        <w:rPr>
          <w:rFonts w:ascii="Times New Roman" w:hAnsi="Times New Roman" w:cs="Times New Roman"/>
          <w:sz w:val="28"/>
          <w:szCs w:val="28"/>
        </w:rPr>
      </w:pPr>
    </w:p>
    <w:p w:rsidR="00692A1E" w:rsidRPr="002D49F7" w:rsidRDefault="00692A1E" w:rsidP="0069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2A1E" w:rsidRPr="002D49F7" w:rsidRDefault="00692A1E" w:rsidP="00692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1E" w:rsidRPr="002D49F7" w:rsidRDefault="00692A1E" w:rsidP="00C3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 xml:space="preserve">От « </w:t>
      </w:r>
      <w:r w:rsidR="00BB254C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D26DC2">
        <w:rPr>
          <w:rFonts w:ascii="Times New Roman" w:hAnsi="Times New Roman" w:cs="Times New Roman"/>
          <w:sz w:val="28"/>
          <w:szCs w:val="28"/>
        </w:rPr>
        <w:t>20</w:t>
      </w:r>
      <w:r w:rsidR="00BB254C" w:rsidRPr="002D49F7">
        <w:rPr>
          <w:rFonts w:ascii="Times New Roman" w:hAnsi="Times New Roman" w:cs="Times New Roman"/>
          <w:sz w:val="28"/>
          <w:szCs w:val="28"/>
        </w:rPr>
        <w:t xml:space="preserve"> »</w:t>
      </w:r>
      <w:r w:rsidR="00D26DC2">
        <w:rPr>
          <w:rFonts w:ascii="Times New Roman" w:hAnsi="Times New Roman" w:cs="Times New Roman"/>
          <w:sz w:val="28"/>
          <w:szCs w:val="28"/>
        </w:rPr>
        <w:t xml:space="preserve">  октября  </w:t>
      </w:r>
      <w:r w:rsidR="001A75E9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Pr="002D49F7">
        <w:rPr>
          <w:rFonts w:ascii="Times New Roman" w:hAnsi="Times New Roman" w:cs="Times New Roman"/>
          <w:sz w:val="28"/>
          <w:szCs w:val="28"/>
        </w:rPr>
        <w:t>201</w:t>
      </w:r>
      <w:r w:rsidR="001A75E9" w:rsidRPr="002D49F7">
        <w:rPr>
          <w:rFonts w:ascii="Times New Roman" w:hAnsi="Times New Roman" w:cs="Times New Roman"/>
          <w:sz w:val="28"/>
          <w:szCs w:val="28"/>
        </w:rPr>
        <w:t>5</w:t>
      </w:r>
      <w:r w:rsidRPr="002D49F7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272D3A" w:rsidRPr="002D49F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49F7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D26DC2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692A1E" w:rsidRPr="002D49F7" w:rsidRDefault="00692A1E" w:rsidP="00C3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 xml:space="preserve">  </w:t>
      </w:r>
      <w:r w:rsidR="00272D3A" w:rsidRPr="002D49F7">
        <w:rPr>
          <w:rFonts w:ascii="Times New Roman" w:hAnsi="Times New Roman" w:cs="Times New Roman"/>
          <w:sz w:val="28"/>
          <w:szCs w:val="28"/>
        </w:rPr>
        <w:t>с. Бичура</w:t>
      </w:r>
      <w:r w:rsidRPr="002D49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2A1E" w:rsidRPr="002D49F7" w:rsidRDefault="00692A1E" w:rsidP="00692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1E" w:rsidRPr="002D49F7" w:rsidRDefault="00692A1E" w:rsidP="0069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>О</w:t>
      </w:r>
      <w:r w:rsidR="003D0518" w:rsidRPr="002D49F7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BE756A" w:rsidRPr="002D49F7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муниципального образования «Бичурский район» от 24 ноября 2014 года № 73 «Об утверждении Муниципальной программы</w:t>
      </w:r>
      <w:r w:rsidRPr="002D49F7">
        <w:rPr>
          <w:rFonts w:ascii="Times New Roman" w:hAnsi="Times New Roman" w:cs="Times New Roman"/>
          <w:sz w:val="28"/>
          <w:szCs w:val="28"/>
        </w:rPr>
        <w:t xml:space="preserve"> "Развитие образования муниципального образования "Бичурский район" на 2015 - 2017 годы и на период до 2020 года"</w:t>
      </w:r>
    </w:p>
    <w:p w:rsidR="00692A1E" w:rsidRPr="002D49F7" w:rsidRDefault="00BB254C" w:rsidP="00D80652">
      <w:pPr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2D49F7">
        <w:rPr>
          <w:rFonts w:ascii="Times New Roman" w:hAnsi="Times New Roman" w:cs="Times New Roman"/>
          <w:sz w:val="28"/>
          <w:szCs w:val="28"/>
        </w:rPr>
        <w:t xml:space="preserve">           В целях  программно-целевого планирования расходов бюджета МО «Бичурский район»</w:t>
      </w:r>
      <w:r w:rsidR="0010658E" w:rsidRPr="002D49F7">
        <w:rPr>
          <w:rFonts w:ascii="Times New Roman" w:hAnsi="Times New Roman" w:cs="Times New Roman"/>
          <w:sz w:val="28"/>
          <w:szCs w:val="28"/>
        </w:rPr>
        <w:t>,</w:t>
      </w:r>
      <w:r w:rsidRPr="002D49F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0658E" w:rsidRPr="002D49F7">
        <w:rPr>
          <w:rFonts w:ascii="Times New Roman" w:hAnsi="Times New Roman" w:cs="Times New Roman"/>
          <w:sz w:val="28"/>
          <w:szCs w:val="28"/>
        </w:rPr>
        <w:t>и</w:t>
      </w:r>
      <w:r w:rsidRPr="002D49F7">
        <w:rPr>
          <w:rFonts w:ascii="Times New Roman" w:hAnsi="Times New Roman" w:cs="Times New Roman"/>
          <w:sz w:val="28"/>
          <w:szCs w:val="28"/>
        </w:rPr>
        <w:t xml:space="preserve"> с </w:t>
      </w:r>
      <w:r w:rsidR="0010658E" w:rsidRPr="002D49F7">
        <w:rPr>
          <w:rFonts w:ascii="Times New Roman" w:hAnsi="Times New Roman" w:cs="Times New Roman"/>
          <w:sz w:val="28"/>
          <w:szCs w:val="28"/>
        </w:rPr>
        <w:t>ст. 179</w:t>
      </w:r>
      <w:r w:rsidRPr="002D49F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0658E" w:rsidRPr="002D49F7">
        <w:rPr>
          <w:rFonts w:ascii="Times New Roman" w:hAnsi="Times New Roman" w:cs="Times New Roman"/>
          <w:sz w:val="28"/>
          <w:szCs w:val="28"/>
        </w:rPr>
        <w:t>ого</w:t>
      </w:r>
      <w:r w:rsidRPr="002D49F7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10658E" w:rsidRPr="002D49F7">
        <w:rPr>
          <w:rFonts w:ascii="Times New Roman" w:hAnsi="Times New Roman" w:cs="Times New Roman"/>
          <w:sz w:val="28"/>
          <w:szCs w:val="28"/>
        </w:rPr>
        <w:t>а</w:t>
      </w:r>
      <w:r w:rsidRPr="002D49F7">
        <w:rPr>
          <w:rFonts w:ascii="Times New Roman" w:hAnsi="Times New Roman" w:cs="Times New Roman"/>
          <w:sz w:val="28"/>
          <w:szCs w:val="28"/>
        </w:rPr>
        <w:t xml:space="preserve"> РФ и </w:t>
      </w:r>
      <w:r w:rsidR="005F586F" w:rsidRPr="002D49F7">
        <w:rPr>
          <w:rFonts w:ascii="Times New Roman" w:hAnsi="Times New Roman" w:cs="Times New Roman"/>
          <w:sz w:val="28"/>
          <w:szCs w:val="28"/>
        </w:rPr>
        <w:t>постановления</w:t>
      </w:r>
      <w:r w:rsidRPr="002D49F7">
        <w:rPr>
          <w:rFonts w:ascii="Times New Roman" w:hAnsi="Times New Roman" w:cs="Times New Roman"/>
          <w:sz w:val="28"/>
          <w:szCs w:val="28"/>
        </w:rPr>
        <w:t xml:space="preserve"> Администрации МО «Бичурский район» от 21.10.2013 № 31 «Об утверждении Порядка разработки, реализации и оценки эффективности муниципальных программ МО «Бичурский район»</w:t>
      </w:r>
      <w:r w:rsidR="004222D6" w:rsidRPr="002D49F7">
        <w:rPr>
          <w:rFonts w:ascii="Times New Roman" w:hAnsi="Times New Roman" w:cs="Times New Roman"/>
          <w:sz w:val="28"/>
          <w:szCs w:val="28"/>
        </w:rPr>
        <w:t>,</w:t>
      </w:r>
      <w:r w:rsidRPr="002D49F7">
        <w:rPr>
          <w:rFonts w:ascii="Times New Roman" w:hAnsi="Times New Roman" w:cs="Times New Roman"/>
          <w:sz w:val="28"/>
          <w:szCs w:val="28"/>
        </w:rPr>
        <w:t xml:space="preserve">  в целях приведения в соответствие с решениями Совета депутатов  </w:t>
      </w:r>
      <w:r w:rsidR="007C1385" w:rsidRPr="002D49F7">
        <w:rPr>
          <w:rFonts w:ascii="Times New Roman" w:hAnsi="Times New Roman" w:cs="Times New Roman"/>
          <w:sz w:val="28"/>
          <w:szCs w:val="28"/>
        </w:rPr>
        <w:t>М</w:t>
      </w:r>
      <w:r w:rsidRPr="002D49F7">
        <w:rPr>
          <w:rFonts w:ascii="Times New Roman" w:hAnsi="Times New Roman" w:cs="Times New Roman"/>
          <w:sz w:val="28"/>
          <w:szCs w:val="28"/>
        </w:rPr>
        <w:t xml:space="preserve">униципального образования  «Бичурский район» </w:t>
      </w:r>
      <w:r w:rsidR="001A6E40" w:rsidRPr="002D49F7">
        <w:rPr>
          <w:rFonts w:ascii="Times New Roman" w:hAnsi="Times New Roman" w:cs="Times New Roman"/>
          <w:sz w:val="28"/>
          <w:szCs w:val="28"/>
        </w:rPr>
        <w:t xml:space="preserve">  «О бюджете М</w:t>
      </w:r>
      <w:r w:rsidRPr="002D49F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A19BE" w:rsidRPr="002D49F7">
        <w:rPr>
          <w:rFonts w:ascii="Times New Roman" w:hAnsi="Times New Roman" w:cs="Times New Roman"/>
          <w:sz w:val="28"/>
          <w:szCs w:val="28"/>
        </w:rPr>
        <w:t>«</w:t>
      </w:r>
      <w:r w:rsidR="001A6E40" w:rsidRPr="002D49F7">
        <w:rPr>
          <w:rFonts w:ascii="Times New Roman" w:hAnsi="Times New Roman" w:cs="Times New Roman"/>
          <w:sz w:val="28"/>
          <w:szCs w:val="28"/>
        </w:rPr>
        <w:t>Бичурский район» на 2015 год и пл</w:t>
      </w:r>
      <w:r w:rsidRPr="002D49F7">
        <w:rPr>
          <w:rFonts w:ascii="Times New Roman" w:hAnsi="Times New Roman" w:cs="Times New Roman"/>
          <w:sz w:val="28"/>
          <w:szCs w:val="28"/>
        </w:rPr>
        <w:t>ановый период 2016 и 2017 годов»</w:t>
      </w:r>
      <w:r w:rsidR="00060781" w:rsidRPr="002D49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2072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п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о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с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т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а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н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о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в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л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я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е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692A1E" w:rsidRPr="002D49F7">
        <w:rPr>
          <w:rFonts w:ascii="Times New Roman" w:hAnsi="Times New Roman" w:cs="Times New Roman"/>
          <w:sz w:val="28"/>
          <w:szCs w:val="28"/>
        </w:rPr>
        <w:t>т:</w:t>
      </w:r>
    </w:p>
    <w:p w:rsidR="00873266" w:rsidRPr="002D49F7" w:rsidRDefault="00692A1E" w:rsidP="00F20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 xml:space="preserve">1. </w:t>
      </w:r>
      <w:r w:rsidR="00532072" w:rsidRPr="002D49F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3266" w:rsidRPr="002D49F7">
        <w:rPr>
          <w:rFonts w:ascii="Times New Roman" w:hAnsi="Times New Roman" w:cs="Times New Roman"/>
          <w:sz w:val="28"/>
          <w:szCs w:val="28"/>
        </w:rPr>
        <w:t xml:space="preserve">в </w:t>
      </w:r>
      <w:r w:rsidRPr="002D49F7">
        <w:rPr>
          <w:rFonts w:ascii="Times New Roman" w:hAnsi="Times New Roman" w:cs="Times New Roman"/>
          <w:sz w:val="28"/>
          <w:szCs w:val="28"/>
        </w:rPr>
        <w:t>Муниципальную программу «Развитие образования муниципального образования "Бичурский район" на период 2015 - 2017 годов и на период до 2020 года»</w:t>
      </w:r>
      <w:r w:rsidR="00F209C1" w:rsidRPr="002D49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Start w:id="1" w:name="Par31"/>
      <w:bookmarkEnd w:id="0"/>
      <w:bookmarkEnd w:id="1"/>
      <w:r w:rsidR="00F209C1" w:rsidRPr="002D49F7">
        <w:rPr>
          <w:rFonts w:ascii="Times New Roman" w:hAnsi="Times New Roman" w:cs="Times New Roman"/>
          <w:sz w:val="28"/>
          <w:szCs w:val="28"/>
        </w:rPr>
        <w:t xml:space="preserve"> </w:t>
      </w:r>
      <w:r w:rsidR="00873266" w:rsidRPr="002D49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2A1E" w:rsidRPr="002D49F7" w:rsidRDefault="00873266" w:rsidP="00F20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>1.1раздел п</w:t>
      </w:r>
      <w:r w:rsidR="00692A1E" w:rsidRPr="002D49F7">
        <w:rPr>
          <w:rFonts w:ascii="Times New Roman" w:hAnsi="Times New Roman" w:cs="Times New Roman"/>
          <w:sz w:val="28"/>
          <w:szCs w:val="28"/>
        </w:rPr>
        <w:t>аспорт Программы</w:t>
      </w:r>
      <w:r w:rsidR="00F209C1" w:rsidRPr="002D49F7">
        <w:rPr>
          <w:rFonts w:ascii="Times New Roman" w:hAnsi="Times New Roman" w:cs="Times New Roman"/>
          <w:sz w:val="28"/>
          <w:szCs w:val="28"/>
        </w:rPr>
        <w:t>:</w:t>
      </w:r>
    </w:p>
    <w:p w:rsidR="00692A1E" w:rsidRPr="002D49F7" w:rsidRDefault="00873266" w:rsidP="00692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9F7">
        <w:rPr>
          <w:rFonts w:ascii="Times New Roman" w:hAnsi="Times New Roman" w:cs="Times New Roman"/>
          <w:sz w:val="28"/>
          <w:szCs w:val="28"/>
        </w:rPr>
        <w:t xml:space="preserve">Пункт  </w:t>
      </w:r>
      <w:r w:rsidR="00390C99" w:rsidRPr="002D49F7">
        <w:rPr>
          <w:rFonts w:ascii="Times New Roman" w:hAnsi="Times New Roman" w:cs="Times New Roman"/>
          <w:sz w:val="28"/>
          <w:szCs w:val="28"/>
        </w:rPr>
        <w:t>«О</w:t>
      </w:r>
      <w:r w:rsidRPr="002D49F7">
        <w:rPr>
          <w:rFonts w:ascii="Times New Roman" w:hAnsi="Times New Roman" w:cs="Times New Roman"/>
          <w:sz w:val="28"/>
          <w:szCs w:val="28"/>
        </w:rPr>
        <w:t>бъем бюджетных ассигнований Программы</w:t>
      </w:r>
      <w:r w:rsidR="00390C99" w:rsidRPr="002D49F7">
        <w:rPr>
          <w:rFonts w:ascii="Times New Roman" w:hAnsi="Times New Roman" w:cs="Times New Roman"/>
          <w:sz w:val="28"/>
          <w:szCs w:val="28"/>
        </w:rPr>
        <w:t>»</w:t>
      </w:r>
      <w:r w:rsidRPr="002D49F7">
        <w:rPr>
          <w:rFonts w:ascii="Times New Roman" w:hAnsi="Times New Roman" w:cs="Times New Roman"/>
          <w:sz w:val="28"/>
          <w:szCs w:val="28"/>
        </w:rPr>
        <w:t xml:space="preserve"> заменить:</w:t>
      </w:r>
    </w:p>
    <w:p w:rsidR="00873266" w:rsidRPr="002D49F7" w:rsidRDefault="00873266" w:rsidP="00692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53"/>
        <w:gridCol w:w="1908"/>
        <w:gridCol w:w="1275"/>
        <w:gridCol w:w="1560"/>
        <w:gridCol w:w="1842"/>
        <w:gridCol w:w="1418"/>
      </w:tblGrid>
      <w:tr w:rsidR="00060781" w:rsidRPr="002D49F7" w:rsidTr="005F7D5B">
        <w:trPr>
          <w:trHeight w:val="683"/>
          <w:tblCellSpacing w:w="5" w:type="nil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Годы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 Всего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 ФБ </w:t>
            </w:r>
            <w:hyperlink w:anchor="Par129" w:tooltip="Ссылка на текущий документ" w:history="1">
              <w:r w:rsidRPr="002D49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РБ </w:t>
            </w:r>
            <w:hyperlink w:anchor="Par129" w:tooltip="Ссылка на текущий документ" w:history="1">
              <w:r w:rsidRPr="002D49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МБ </w:t>
            </w:r>
            <w:hyperlink w:anchor="Par129" w:tooltip="Ссылка на текущий документ" w:history="1">
              <w:r w:rsidRPr="002D49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</w:p>
        </w:tc>
      </w:tr>
      <w:tr w:rsidR="00060781" w:rsidRPr="002D49F7" w:rsidTr="005F7D5B">
        <w:trPr>
          <w:trHeight w:val="6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2015 -   </w:t>
            </w:r>
          </w:p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2020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2 812 508,43503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4 977,0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1 881 455,1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870 028,83503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56 047,4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2015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331 199,36503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217 172,6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112 653,66503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1 303,1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2016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389 611,6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231 415,5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147 369,7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9845,0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2017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422 106,37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261 720,5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149 555,37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9 849,1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2018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393564,99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236165,5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145299,69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11118,4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2019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916249,64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732065,5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171486,94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11715,9</w:t>
            </w:r>
          </w:p>
        </w:tc>
      </w:tr>
      <w:tr w:rsidR="00060781" w:rsidRPr="002D49F7" w:rsidTr="005F7D5B">
        <w:trPr>
          <w:trHeight w:val="400"/>
          <w:tblCellSpacing w:w="5" w:type="nil"/>
        </w:trPr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2020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359776,37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202915,5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143663,47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81" w:rsidRPr="002D49F7" w:rsidRDefault="0006078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12216</w:t>
            </w:r>
          </w:p>
        </w:tc>
      </w:tr>
    </w:tbl>
    <w:p w:rsidR="00692A1E" w:rsidRPr="002D49F7" w:rsidRDefault="00692A1E" w:rsidP="00692A1E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92A1E" w:rsidRPr="002D49F7" w:rsidRDefault="005F7D5B" w:rsidP="00692A1E">
      <w:pPr>
        <w:pStyle w:val="Default"/>
        <w:jc w:val="both"/>
        <w:rPr>
          <w:color w:val="auto"/>
        </w:rPr>
      </w:pPr>
      <w:r w:rsidRPr="002D49F7">
        <w:rPr>
          <w:color w:val="auto"/>
        </w:rPr>
        <w:t xml:space="preserve">         </w:t>
      </w:r>
      <w:r w:rsidR="00C91CE5" w:rsidRPr="002D49F7">
        <w:rPr>
          <w:color w:val="auto"/>
        </w:rPr>
        <w:t>1</w:t>
      </w:r>
      <w:r w:rsidR="00E65118" w:rsidRPr="002D49F7">
        <w:rPr>
          <w:color w:val="auto"/>
        </w:rPr>
        <w:t>.2</w:t>
      </w:r>
      <w:r w:rsidR="00C91CE5" w:rsidRPr="002D49F7">
        <w:rPr>
          <w:color w:val="auto"/>
        </w:rPr>
        <w:t>.</w:t>
      </w:r>
      <w:r w:rsidR="00E65118" w:rsidRPr="002D49F7">
        <w:rPr>
          <w:color w:val="auto"/>
        </w:rPr>
        <w:t xml:space="preserve"> В </w:t>
      </w:r>
      <w:r w:rsidR="00692A1E" w:rsidRPr="002D49F7">
        <w:rPr>
          <w:color w:val="auto"/>
        </w:rPr>
        <w:t xml:space="preserve">Раздел 5. </w:t>
      </w:r>
      <w:r w:rsidR="004264EF" w:rsidRPr="002D49F7">
        <w:rPr>
          <w:color w:val="auto"/>
        </w:rPr>
        <w:t>«</w:t>
      </w:r>
      <w:r w:rsidR="00692A1E" w:rsidRPr="002D49F7">
        <w:rPr>
          <w:color w:val="auto"/>
        </w:rPr>
        <w:t>ПЕРЕЧЕНЬ ПОДПРОГРАММ И ОСНОВНЫХ МЕРОПРИЯТИЙ ПРОГРАММЫ</w:t>
      </w:r>
      <w:r w:rsidR="004264EF" w:rsidRPr="002D49F7">
        <w:rPr>
          <w:color w:val="auto"/>
        </w:rPr>
        <w:t>»</w:t>
      </w:r>
      <w:r w:rsidR="00E65118" w:rsidRPr="002D49F7">
        <w:rPr>
          <w:color w:val="auto"/>
        </w:rPr>
        <w:t xml:space="preserve"> </w:t>
      </w:r>
      <w:r w:rsidR="007816E0" w:rsidRPr="002D49F7">
        <w:rPr>
          <w:color w:val="auto"/>
        </w:rPr>
        <w:t xml:space="preserve"> </w:t>
      </w:r>
      <w:r w:rsidR="00C5758A" w:rsidRPr="002D49F7">
        <w:rPr>
          <w:color w:val="auto"/>
        </w:rPr>
        <w:t>(</w:t>
      </w:r>
      <w:r w:rsidR="007816E0" w:rsidRPr="002D49F7">
        <w:rPr>
          <w:color w:val="auto"/>
        </w:rPr>
        <w:t>графа 9</w:t>
      </w:r>
      <w:r w:rsidR="00C5758A" w:rsidRPr="002D49F7">
        <w:rPr>
          <w:color w:val="auto"/>
        </w:rPr>
        <w:t xml:space="preserve">) </w:t>
      </w:r>
      <w:r w:rsidR="00E65118" w:rsidRPr="002D49F7">
        <w:rPr>
          <w:color w:val="auto"/>
        </w:rPr>
        <w:t>изложить в следующей редакции:</w:t>
      </w:r>
    </w:p>
    <w:p w:rsidR="00692A1E" w:rsidRPr="002D49F7" w:rsidRDefault="00692A1E" w:rsidP="00692A1E">
      <w:pPr>
        <w:pStyle w:val="Default"/>
        <w:jc w:val="both"/>
        <w:rPr>
          <w:color w:val="auto"/>
        </w:rPr>
      </w:pPr>
    </w:p>
    <w:p w:rsidR="00692A1E" w:rsidRPr="002D49F7" w:rsidRDefault="00692A1E" w:rsidP="00692A1E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396"/>
        <w:gridCol w:w="3118"/>
        <w:gridCol w:w="2410"/>
      </w:tblGrid>
      <w:tr w:rsidR="004F6FA3" w:rsidRPr="002D49F7" w:rsidTr="00060781">
        <w:tc>
          <w:tcPr>
            <w:tcW w:w="54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№ пп</w:t>
            </w:r>
          </w:p>
        </w:tc>
        <w:tc>
          <w:tcPr>
            <w:tcW w:w="3396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Наименование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Источники  финансирования</w:t>
            </w:r>
          </w:p>
        </w:tc>
        <w:tc>
          <w:tcPr>
            <w:tcW w:w="2410" w:type="dxa"/>
          </w:tcPr>
          <w:p w:rsidR="004F6FA3" w:rsidRPr="002D49F7" w:rsidRDefault="004F6FA3" w:rsidP="004F6FA3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2015г. (план по программе)</w:t>
            </w:r>
          </w:p>
        </w:tc>
      </w:tr>
      <w:tr w:rsidR="004F6FA3" w:rsidRPr="002D49F7" w:rsidTr="00060781">
        <w:tc>
          <w:tcPr>
            <w:tcW w:w="540" w:type="dxa"/>
          </w:tcPr>
          <w:p w:rsidR="004F6FA3" w:rsidRPr="002D49F7" w:rsidRDefault="004F6FA3" w:rsidP="004F6FA3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</w:t>
            </w:r>
          </w:p>
        </w:tc>
        <w:tc>
          <w:tcPr>
            <w:tcW w:w="3396" w:type="dxa"/>
          </w:tcPr>
          <w:p w:rsidR="004F6FA3" w:rsidRPr="002D49F7" w:rsidRDefault="004F6FA3" w:rsidP="004F6FA3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2</w:t>
            </w:r>
          </w:p>
        </w:tc>
        <w:tc>
          <w:tcPr>
            <w:tcW w:w="3118" w:type="dxa"/>
          </w:tcPr>
          <w:p w:rsidR="004F6FA3" w:rsidRPr="002D49F7" w:rsidRDefault="004F6FA3" w:rsidP="004F6FA3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6</w:t>
            </w:r>
          </w:p>
        </w:tc>
        <w:tc>
          <w:tcPr>
            <w:tcW w:w="2410" w:type="dxa"/>
          </w:tcPr>
          <w:p w:rsidR="004F6FA3" w:rsidRPr="002D49F7" w:rsidRDefault="004F6FA3" w:rsidP="004F6FA3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9</w:t>
            </w: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  <w:lang w:val="en-US"/>
              </w:rPr>
              <w:t>I</w:t>
            </w:r>
            <w:r w:rsidRPr="002D49F7">
              <w:rPr>
                <w:color w:val="auto"/>
              </w:rPr>
              <w:t>.подпрограмма "Дошкольное образование"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92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838,01738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70,0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46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365,915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46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402,10238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2.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  <w:lang w:val="en-US"/>
              </w:rPr>
              <w:t>II</w:t>
            </w:r>
            <w:r w:rsidRPr="002D49F7">
              <w:rPr>
                <w:color w:val="auto"/>
              </w:rPr>
              <w:t>.подпрограмма " Общее образование"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182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567,79651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145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974,285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36</w:t>
            </w:r>
            <w:r w:rsidR="00D67D88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>593,51151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3.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  <w:lang w:val="en-US"/>
              </w:rPr>
              <w:t>III</w:t>
            </w:r>
            <w:r w:rsidRPr="002D49F7">
              <w:rPr>
                <w:color w:val="auto"/>
              </w:rPr>
              <w:t>.подпрограмма "Дополнительное образование"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19 613,57828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7 810,5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11 803,07828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4.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  <w:lang w:val="en-US"/>
              </w:rPr>
              <w:t>IV</w:t>
            </w:r>
            <w:r w:rsidRPr="002D49F7">
              <w:rPr>
                <w:color w:val="auto"/>
              </w:rPr>
              <w:t>.подпрограмма "Развитие системы детского отдыха и оздоровления"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3 001,4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 xml:space="preserve">2 829,8 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171,6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5.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  <w:lang w:val="en-US"/>
              </w:rPr>
              <w:t>V</w:t>
            </w:r>
            <w:r w:rsidRPr="002D49F7">
              <w:rPr>
                <w:color w:val="auto"/>
              </w:rPr>
              <w:t>.подпрограмма "Другие вопросы в области образования"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33 178,57286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14 192,1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17 683,37286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1 303,1</w:t>
            </w:r>
          </w:p>
        </w:tc>
      </w:tr>
      <w:tr w:rsidR="004F6FA3" w:rsidRPr="002D49F7" w:rsidTr="00060781">
        <w:tc>
          <w:tcPr>
            <w:tcW w:w="540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6.</w:t>
            </w:r>
          </w:p>
        </w:tc>
        <w:tc>
          <w:tcPr>
            <w:tcW w:w="3396" w:type="dxa"/>
            <w:vMerge w:val="restart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 по Программе "развитие образования"</w:t>
            </w: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Всего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331 199,36503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ФБ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70,0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РБ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217 172,6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МБ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112 653,66503</w:t>
            </w:r>
          </w:p>
        </w:tc>
      </w:tr>
      <w:tr w:rsidR="004F6FA3" w:rsidRPr="002D49F7" w:rsidTr="00060781">
        <w:tc>
          <w:tcPr>
            <w:tcW w:w="540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396" w:type="dxa"/>
            <w:vMerge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F6FA3" w:rsidRPr="002D49F7" w:rsidRDefault="004F6FA3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Внебюджетные средства</w:t>
            </w:r>
          </w:p>
        </w:tc>
        <w:tc>
          <w:tcPr>
            <w:tcW w:w="2410" w:type="dxa"/>
          </w:tcPr>
          <w:p w:rsidR="004F6FA3" w:rsidRPr="002D49F7" w:rsidRDefault="00D67D88" w:rsidP="003A27F2">
            <w:pPr>
              <w:pStyle w:val="Default"/>
              <w:jc w:val="both"/>
              <w:rPr>
                <w:color w:val="auto"/>
              </w:rPr>
            </w:pPr>
            <w:r w:rsidRPr="002D49F7">
              <w:rPr>
                <w:color w:val="auto"/>
              </w:rPr>
              <w:t>1 303,1</w:t>
            </w:r>
          </w:p>
        </w:tc>
      </w:tr>
    </w:tbl>
    <w:p w:rsidR="00692A1E" w:rsidRPr="002D49F7" w:rsidRDefault="00692A1E" w:rsidP="00692A1E">
      <w:pPr>
        <w:pStyle w:val="Default"/>
        <w:jc w:val="both"/>
        <w:rPr>
          <w:color w:val="auto"/>
        </w:rPr>
      </w:pPr>
    </w:p>
    <w:p w:rsidR="00692A1E" w:rsidRPr="002D49F7" w:rsidRDefault="00692A1E" w:rsidP="00692A1E">
      <w:pPr>
        <w:pStyle w:val="Default"/>
        <w:jc w:val="both"/>
        <w:rPr>
          <w:color w:val="auto"/>
        </w:rPr>
      </w:pPr>
    </w:p>
    <w:p w:rsidR="00692A1E" w:rsidRPr="002D49F7" w:rsidRDefault="00692A1E" w:rsidP="00692A1E">
      <w:pPr>
        <w:pStyle w:val="Default"/>
        <w:jc w:val="center"/>
        <w:rPr>
          <w:color w:val="auto"/>
        </w:rPr>
      </w:pPr>
    </w:p>
    <w:p w:rsidR="00692A1E" w:rsidRPr="002D49F7" w:rsidRDefault="005F7D5B" w:rsidP="00060781">
      <w:pPr>
        <w:pStyle w:val="Default"/>
        <w:rPr>
          <w:color w:val="auto"/>
        </w:rPr>
      </w:pPr>
      <w:r w:rsidRPr="002D49F7">
        <w:rPr>
          <w:color w:val="auto"/>
        </w:rPr>
        <w:t xml:space="preserve">      </w:t>
      </w:r>
      <w:r w:rsidR="00DF4356" w:rsidRPr="002D49F7">
        <w:rPr>
          <w:color w:val="auto"/>
        </w:rPr>
        <w:t xml:space="preserve">1.3. В разделе </w:t>
      </w:r>
      <w:r w:rsidR="000659ED" w:rsidRPr="002D49F7">
        <w:rPr>
          <w:color w:val="auto"/>
        </w:rPr>
        <w:t xml:space="preserve"> </w:t>
      </w:r>
      <w:r w:rsidR="004264EF" w:rsidRPr="002D49F7">
        <w:rPr>
          <w:color w:val="auto"/>
        </w:rPr>
        <w:t>«</w:t>
      </w:r>
      <w:r w:rsidR="00692A1E" w:rsidRPr="002D49F7">
        <w:rPr>
          <w:color w:val="auto"/>
        </w:rPr>
        <w:t xml:space="preserve">Подпрограмма </w:t>
      </w:r>
      <w:r w:rsidR="00692A1E" w:rsidRPr="002D49F7">
        <w:rPr>
          <w:color w:val="auto"/>
          <w:lang w:val="en-US"/>
        </w:rPr>
        <w:t>I</w:t>
      </w:r>
      <w:r w:rsidR="00692A1E" w:rsidRPr="002D49F7">
        <w:rPr>
          <w:color w:val="auto"/>
        </w:rPr>
        <w:t xml:space="preserve"> "Развитие дошкольного образования"</w:t>
      </w:r>
      <w:r w:rsidR="00E65118" w:rsidRPr="002D49F7">
        <w:rPr>
          <w:color w:val="auto"/>
        </w:rPr>
        <w:t xml:space="preserve"> в разделе </w:t>
      </w:r>
      <w:r w:rsidR="00692A1E" w:rsidRPr="002D49F7">
        <w:rPr>
          <w:color w:val="auto"/>
        </w:rPr>
        <w:t>ПАСПОРТ</w:t>
      </w:r>
      <w:r w:rsidR="00E65118" w:rsidRPr="002D49F7">
        <w:rPr>
          <w:color w:val="auto"/>
        </w:rPr>
        <w:t xml:space="preserve"> </w:t>
      </w:r>
      <w:r w:rsidR="00692A1E" w:rsidRPr="002D49F7">
        <w:rPr>
          <w:color w:val="auto"/>
        </w:rPr>
        <w:t xml:space="preserve">подпрограммы </w:t>
      </w:r>
      <w:r w:rsidR="00692A1E" w:rsidRPr="002D49F7">
        <w:rPr>
          <w:color w:val="auto"/>
          <w:lang w:val="en-US"/>
        </w:rPr>
        <w:t>I</w:t>
      </w:r>
      <w:r w:rsidR="00692A1E" w:rsidRPr="002D49F7">
        <w:rPr>
          <w:color w:val="auto"/>
        </w:rPr>
        <w:t xml:space="preserve"> "Развитие дошкольного образования»  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2020 года"</w:t>
      </w:r>
      <w:r w:rsidR="00E65118" w:rsidRPr="002D49F7">
        <w:rPr>
          <w:color w:val="auto"/>
        </w:rPr>
        <w:t xml:space="preserve"> </w:t>
      </w:r>
      <w:r w:rsidR="00DF4356" w:rsidRPr="002D49F7">
        <w:rPr>
          <w:color w:val="auto"/>
        </w:rPr>
        <w:t>заменить</w:t>
      </w:r>
      <w:r w:rsidR="00060781" w:rsidRPr="002D49F7">
        <w:rPr>
          <w:color w:val="auto"/>
        </w:rPr>
        <w:t>:</w:t>
      </w:r>
    </w:p>
    <w:p w:rsidR="00060781" w:rsidRPr="002D49F7" w:rsidRDefault="00060781" w:rsidP="00060781">
      <w:pPr>
        <w:pStyle w:val="Default"/>
        <w:rPr>
          <w:color w:val="auto"/>
        </w:rPr>
      </w:pPr>
    </w:p>
    <w:tbl>
      <w:tblPr>
        <w:tblW w:w="9498" w:type="dxa"/>
        <w:tblInd w:w="108" w:type="dxa"/>
        <w:tblLook w:val="04A0"/>
      </w:tblPr>
      <w:tblGrid>
        <w:gridCol w:w="3969"/>
        <w:gridCol w:w="5529"/>
      </w:tblGrid>
      <w:tr w:rsidR="00903CED" w:rsidRPr="002D49F7" w:rsidTr="00903CE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ED" w:rsidRPr="002D49F7" w:rsidRDefault="00903CED" w:rsidP="0032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</w:t>
            </w:r>
            <w:r w:rsidR="00326353" w:rsidRPr="002D49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ED" w:rsidRPr="002D49F7" w:rsidRDefault="00903CED" w:rsidP="00E33CFA">
            <w:pPr>
              <w:pStyle w:val="ConsPlusCell"/>
              <w:suppressAutoHyphens/>
              <w:jc w:val="both"/>
            </w:pPr>
            <w:r w:rsidRPr="002D49F7">
              <w:t>объем финансового обеспечения мероприятий подпрограммы в ценах соответствующих лет  за счет средств бюджета составит</w:t>
            </w:r>
          </w:p>
          <w:p w:rsidR="00903CED" w:rsidRPr="002D49F7" w:rsidRDefault="00903CED" w:rsidP="00E33CFA">
            <w:pPr>
              <w:pStyle w:val="ConsPlusCell"/>
              <w:suppressAutoHyphens/>
              <w:jc w:val="both"/>
            </w:pPr>
            <w:r w:rsidRPr="002D49F7">
              <w:t xml:space="preserve">       тыс. рублей:</w:t>
            </w:r>
          </w:p>
          <w:p w:rsidR="00903CED" w:rsidRPr="002D49F7" w:rsidRDefault="00903CED" w:rsidP="00E33CFA">
            <w:pPr>
              <w:pStyle w:val="ConsPlusCell"/>
              <w:suppressAutoHyphens/>
              <w:jc w:val="both"/>
            </w:pPr>
            <w:r w:rsidRPr="002D49F7">
              <w:t xml:space="preserve">2015 год –  </w:t>
            </w:r>
            <w:r w:rsidR="00C5758A" w:rsidRPr="002D49F7">
              <w:t>92 838,01738</w:t>
            </w:r>
            <w:r w:rsidRPr="002D49F7">
              <w:t xml:space="preserve"> тыс. рублей</w:t>
            </w:r>
          </w:p>
          <w:p w:rsidR="00903CED" w:rsidRPr="002D49F7" w:rsidRDefault="00903CED" w:rsidP="00903CED">
            <w:pPr>
              <w:pStyle w:val="ConsPlusCell"/>
              <w:suppressAutoHyphens/>
              <w:jc w:val="both"/>
            </w:pPr>
          </w:p>
        </w:tc>
      </w:tr>
    </w:tbl>
    <w:p w:rsidR="00692A1E" w:rsidRPr="002D49F7" w:rsidRDefault="00692A1E" w:rsidP="00692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1E" w:rsidRPr="002D49F7" w:rsidRDefault="00692A1E" w:rsidP="00692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1E" w:rsidRPr="002D49F7" w:rsidRDefault="00692A1E" w:rsidP="00692A1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92A1E" w:rsidRPr="002D49F7" w:rsidRDefault="00E65118" w:rsidP="00692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1.4. </w:t>
      </w:r>
      <w:r w:rsidR="00DF4356" w:rsidRPr="002D49F7">
        <w:rPr>
          <w:rFonts w:ascii="Times New Roman" w:hAnsi="Times New Roman" w:cs="Times New Roman"/>
          <w:sz w:val="24"/>
          <w:szCs w:val="24"/>
        </w:rPr>
        <w:t>В разделе «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ar1465" w:tooltip="Ссылка на текущий документ" w:history="1">
        <w:r w:rsidR="00692A1E" w:rsidRPr="002D49F7">
          <w:rPr>
            <w:rFonts w:ascii="Times New Roman" w:hAnsi="Times New Roman" w:cs="Times New Roman"/>
            <w:sz w:val="24"/>
            <w:szCs w:val="24"/>
          </w:rPr>
          <w:t>Дошкольное образование</w:t>
        </w:r>
      </w:hyperlink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на 2015 - 2017 годы и на период до 2020 года"</w:t>
      </w:r>
      <w:r w:rsidR="00DF4356" w:rsidRPr="002D49F7">
        <w:rPr>
          <w:rFonts w:ascii="Times New Roman" w:hAnsi="Times New Roman" w:cs="Times New Roman"/>
          <w:sz w:val="24"/>
          <w:szCs w:val="24"/>
        </w:rPr>
        <w:t>»</w:t>
      </w:r>
      <w:r w:rsidRPr="002D49F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03CED" w:rsidRPr="002D49F7" w:rsidRDefault="00903CED" w:rsidP="00692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127"/>
        <w:gridCol w:w="2551"/>
        <w:gridCol w:w="1843"/>
      </w:tblGrid>
      <w:tr w:rsidR="005F1929" w:rsidRPr="002D49F7" w:rsidTr="009C0001">
        <w:tc>
          <w:tcPr>
            <w:tcW w:w="675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2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 т.ч. утверждено</w:t>
            </w:r>
          </w:p>
        </w:tc>
      </w:tr>
      <w:tr w:rsidR="005F1929" w:rsidRPr="002D49F7" w:rsidTr="009C0001">
        <w:tc>
          <w:tcPr>
            <w:tcW w:w="675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5F1929" w:rsidRPr="002D49F7" w:rsidRDefault="00A5653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1929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реализации общеобразовательных программ дошкольного образования </w:t>
            </w:r>
            <w:r w:rsidR="00E64448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(детские сады) в том числе на содержание имущества </w:t>
            </w:r>
            <w:r w:rsidR="005F1929" w:rsidRPr="002D49F7">
              <w:rPr>
                <w:rFonts w:ascii="Times New Roman" w:hAnsi="Times New Roman" w:cs="Times New Roman"/>
                <w:sz w:val="24"/>
                <w:szCs w:val="24"/>
              </w:rPr>
              <w:t>в соответствии с муниципальным заданием</w:t>
            </w: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93191,9</w:t>
            </w:r>
          </w:p>
        </w:tc>
        <w:tc>
          <w:tcPr>
            <w:tcW w:w="1843" w:type="dxa"/>
          </w:tcPr>
          <w:p w:rsidR="005F1929" w:rsidRPr="002D49F7" w:rsidRDefault="005F1929" w:rsidP="00A56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56539" w:rsidRPr="002D49F7">
              <w:rPr>
                <w:rFonts w:ascii="Times New Roman" w:hAnsi="Times New Roman" w:cs="Times New Roman"/>
                <w:sz w:val="24"/>
                <w:szCs w:val="24"/>
              </w:rPr>
              <w:t> 190,60238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34237,3</w:t>
            </w:r>
          </w:p>
        </w:tc>
        <w:tc>
          <w:tcPr>
            <w:tcW w:w="1843" w:type="dxa"/>
          </w:tcPr>
          <w:p w:rsidR="005F1929" w:rsidRPr="002D49F7" w:rsidRDefault="005F1929" w:rsidP="007E1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41 988,4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52727,8</w:t>
            </w:r>
          </w:p>
        </w:tc>
        <w:tc>
          <w:tcPr>
            <w:tcW w:w="1843" w:type="dxa"/>
          </w:tcPr>
          <w:p w:rsidR="005F1929" w:rsidRPr="002D49F7" w:rsidRDefault="005F1929" w:rsidP="00A56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56539" w:rsidRPr="002D49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A56539" w:rsidRPr="002D49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6226,8</w:t>
            </w: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29" w:rsidRPr="002D49F7" w:rsidTr="009C0001">
        <w:tc>
          <w:tcPr>
            <w:tcW w:w="675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учреждений</w:t>
            </w: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F1929" w:rsidRPr="002D49F7" w:rsidTr="009C0001">
        <w:tc>
          <w:tcPr>
            <w:tcW w:w="675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5F1929" w:rsidRPr="002D49F7" w:rsidRDefault="005F1929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929" w:rsidRPr="002D49F7" w:rsidRDefault="005F1929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0F" w:rsidRPr="002D49F7" w:rsidTr="009C0001">
        <w:tc>
          <w:tcPr>
            <w:tcW w:w="675" w:type="dxa"/>
            <w:vMerge w:val="restart"/>
          </w:tcPr>
          <w:p w:rsidR="0091270F" w:rsidRPr="002D49F7" w:rsidRDefault="0091270F" w:rsidP="000B20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8" w:type="dxa"/>
            <w:vMerge w:val="restart"/>
          </w:tcPr>
          <w:p w:rsidR="0091270F" w:rsidRPr="002D49F7" w:rsidRDefault="0091270F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2127" w:type="dxa"/>
          </w:tcPr>
          <w:p w:rsidR="0091270F" w:rsidRPr="002D49F7" w:rsidRDefault="0091270F" w:rsidP="00DB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91270F" w:rsidRPr="002D49F7" w:rsidTr="009C0001">
        <w:tc>
          <w:tcPr>
            <w:tcW w:w="675" w:type="dxa"/>
            <w:vMerge/>
          </w:tcPr>
          <w:p w:rsidR="0091270F" w:rsidRPr="002D49F7" w:rsidRDefault="0091270F" w:rsidP="000B20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270F" w:rsidRPr="002D49F7" w:rsidRDefault="0091270F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70F" w:rsidRPr="002D49F7" w:rsidRDefault="0091270F" w:rsidP="00DB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1270F" w:rsidRPr="002D49F7" w:rsidTr="009C0001">
        <w:tc>
          <w:tcPr>
            <w:tcW w:w="675" w:type="dxa"/>
            <w:vMerge/>
          </w:tcPr>
          <w:p w:rsidR="0091270F" w:rsidRPr="002D49F7" w:rsidRDefault="0091270F" w:rsidP="000B20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270F" w:rsidRPr="002D49F7" w:rsidRDefault="0091270F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70F" w:rsidRPr="002D49F7" w:rsidRDefault="0091270F" w:rsidP="00DB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270F" w:rsidRPr="002D49F7" w:rsidTr="009C0001">
        <w:tc>
          <w:tcPr>
            <w:tcW w:w="675" w:type="dxa"/>
            <w:vMerge/>
          </w:tcPr>
          <w:p w:rsidR="0091270F" w:rsidRPr="002D49F7" w:rsidRDefault="0091270F" w:rsidP="000B20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270F" w:rsidRPr="002D49F7" w:rsidRDefault="0091270F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91270F" w:rsidRPr="002D49F7" w:rsidTr="009C0001">
        <w:tc>
          <w:tcPr>
            <w:tcW w:w="675" w:type="dxa"/>
            <w:vMerge/>
          </w:tcPr>
          <w:p w:rsidR="0091270F" w:rsidRPr="002D49F7" w:rsidRDefault="0091270F" w:rsidP="000B20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270F" w:rsidRPr="002D49F7" w:rsidRDefault="0091270F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0F" w:rsidRPr="002D49F7" w:rsidRDefault="0091270F" w:rsidP="00DB5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 w:val="restart"/>
          </w:tcPr>
          <w:p w:rsidR="000B20F1" w:rsidRPr="002D49F7" w:rsidRDefault="006A6AA2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268" w:type="dxa"/>
            <w:vMerge w:val="restart"/>
          </w:tcPr>
          <w:p w:rsidR="000B20F1" w:rsidRPr="002D49F7" w:rsidRDefault="008D158C" w:rsidP="00197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>апитальный ремонт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, приобретение оборудования для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Детского сада «Золотая рыбка» (на 22 места)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708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модернизацию региональных систем дошкольного образования </w:t>
            </w: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 w:val="restart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B20F1" w:rsidRPr="002D49F7" w:rsidRDefault="008D158C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приобретение оборудования для 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«Тополек» </w:t>
            </w:r>
          </w:p>
          <w:p w:rsidR="000B20F1" w:rsidRPr="002D49F7" w:rsidRDefault="000B20F1" w:rsidP="00197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158C" w:rsidRPr="002D49F7">
              <w:rPr>
                <w:rFonts w:ascii="Times New Roman" w:hAnsi="Times New Roman" w:cs="Times New Roman"/>
                <w:sz w:val="24"/>
                <w:szCs w:val="24"/>
              </w:rPr>
              <w:t>на 8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мест), </w:t>
            </w:r>
            <w:r w:rsidR="00197708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модернизацию региональных систем дошкольного образования </w:t>
            </w: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 w:val="restart"/>
          </w:tcPr>
          <w:p w:rsidR="000B20F1" w:rsidRPr="002D49F7" w:rsidRDefault="00197708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268" w:type="dxa"/>
            <w:vMerge w:val="restart"/>
          </w:tcPr>
          <w:p w:rsidR="000B20F1" w:rsidRPr="002D49F7" w:rsidRDefault="000B20F1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20F1" w:rsidRPr="002D49F7" w:rsidRDefault="008D158C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B20F1" w:rsidRPr="002D49F7" w:rsidRDefault="000B20F1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обеспечения, в   </w:t>
            </w:r>
          </w:p>
          <w:p w:rsidR="000B20F1" w:rsidRPr="002D49F7" w:rsidRDefault="000B20F1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т.ч. для автоматизации        </w:t>
            </w:r>
          </w:p>
          <w:p w:rsidR="000B20F1" w:rsidRPr="002D49F7" w:rsidRDefault="000B20F1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составления меню питания детей</w:t>
            </w:r>
          </w:p>
          <w:p w:rsidR="000B20F1" w:rsidRPr="002D49F7" w:rsidRDefault="000B20F1" w:rsidP="009C0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дошкольного     </w:t>
            </w:r>
          </w:p>
          <w:p w:rsidR="000B20F1" w:rsidRPr="002D49F7" w:rsidRDefault="000B20F1" w:rsidP="009C00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подключение к сети интернет                  </w:t>
            </w: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 w:val="restart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vMerge w:val="restart"/>
          </w:tcPr>
          <w:p w:rsidR="000B20F1" w:rsidRPr="002D49F7" w:rsidRDefault="008D158C" w:rsidP="008C6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</w:t>
            </w:r>
            <w:r w:rsidR="008C6121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муниципальных районов (городских округов</w:t>
            </w: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1 915,815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1915,81</w:t>
            </w:r>
            <w:r w:rsidR="0040162B" w:rsidRPr="002D4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 w:val="restart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  <w:vMerge w:val="restart"/>
          </w:tcPr>
          <w:p w:rsidR="000B20F1" w:rsidRPr="002D49F7" w:rsidRDefault="00197708" w:rsidP="00197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оказанию </w:t>
            </w:r>
            <w:r w:rsidR="000B20F1" w:rsidRPr="002D49F7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по оплате коммунальных услуг педагогическим, библиотечным, работникам  проживающим на селе</w:t>
            </w: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2431,7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2431,7</w:t>
            </w: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F1" w:rsidRPr="002D49F7" w:rsidTr="009C0001">
        <w:tc>
          <w:tcPr>
            <w:tcW w:w="675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0F1" w:rsidRPr="002D49F7" w:rsidRDefault="000B20F1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1E" w:rsidRPr="002D49F7" w:rsidRDefault="00692A1E" w:rsidP="00692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1E" w:rsidRPr="002D49F7" w:rsidRDefault="009C0001" w:rsidP="005F7D5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E65118" w:rsidRPr="002D49F7">
        <w:rPr>
          <w:rFonts w:ascii="Times New Roman" w:hAnsi="Times New Roman" w:cs="Times New Roman"/>
          <w:sz w:val="24"/>
          <w:szCs w:val="24"/>
        </w:rPr>
        <w:t>1.5.</w:t>
      </w:r>
      <w:r w:rsidRPr="002D49F7">
        <w:rPr>
          <w:rFonts w:ascii="Times New Roman" w:hAnsi="Times New Roman" w:cs="Times New Roman"/>
          <w:sz w:val="24"/>
          <w:szCs w:val="24"/>
        </w:rPr>
        <w:t xml:space="preserve">   </w:t>
      </w:r>
      <w:r w:rsidR="0091270F" w:rsidRPr="002D49F7">
        <w:rPr>
          <w:rFonts w:ascii="Times New Roman" w:hAnsi="Times New Roman" w:cs="Times New Roman"/>
          <w:sz w:val="24"/>
          <w:szCs w:val="24"/>
        </w:rPr>
        <w:t>В разделе</w:t>
      </w:r>
      <w:r w:rsidR="00E65118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91270F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>Ресурсное распределение реализации муниципальной программы за счет средств муниципального образования "Бичурский район",</w:t>
      </w:r>
      <w:r w:rsidRPr="002D49F7">
        <w:rPr>
          <w:rFonts w:ascii="Times New Roman" w:hAnsi="Times New Roman" w:cs="Times New Roman"/>
          <w:sz w:val="24"/>
          <w:szCs w:val="24"/>
        </w:rPr>
        <w:t xml:space="preserve">  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692A1E" w:rsidRPr="002D49F7">
        <w:rPr>
          <w:rFonts w:ascii="Times New Roman" w:hAnsi="Times New Roman" w:cs="Times New Roman"/>
          <w:sz w:val="24"/>
          <w:szCs w:val="24"/>
        </w:rPr>
        <w:lastRenderedPageBreak/>
        <w:t>«Дошкольное образование на 2015-2017 годы и на период до 2020 года»</w:t>
      </w:r>
      <w:r w:rsidR="0091270F" w:rsidRPr="002D49F7">
        <w:rPr>
          <w:rFonts w:ascii="Times New Roman" w:hAnsi="Times New Roman" w:cs="Times New Roman"/>
          <w:sz w:val="24"/>
          <w:szCs w:val="24"/>
        </w:rPr>
        <w:t xml:space="preserve">»  </w:t>
      </w:r>
      <w:r w:rsidR="000659ED" w:rsidRPr="002D49F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2876"/>
        <w:gridCol w:w="1377"/>
        <w:gridCol w:w="1134"/>
        <w:gridCol w:w="1646"/>
        <w:gridCol w:w="764"/>
        <w:gridCol w:w="1808"/>
      </w:tblGrid>
      <w:tr w:rsidR="002525D2" w:rsidRPr="002D49F7" w:rsidTr="00060781">
        <w:trPr>
          <w:trHeight w:val="663"/>
        </w:trPr>
        <w:tc>
          <w:tcPr>
            <w:tcW w:w="287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377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F1929" w:rsidRPr="002D49F7" w:rsidRDefault="005F1929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Год</w:t>
            </w:r>
            <w:r w:rsidR="002525D2" w:rsidRPr="002D49F7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2525D2" w:rsidRPr="002D49F7" w:rsidTr="00060781">
        <w:tc>
          <w:tcPr>
            <w:tcW w:w="287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64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4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08" w:type="dxa"/>
          </w:tcPr>
          <w:p w:rsidR="005F1929" w:rsidRPr="002D49F7" w:rsidRDefault="002525D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525D2" w:rsidRPr="002D49F7" w:rsidTr="00060781">
        <w:tc>
          <w:tcPr>
            <w:tcW w:w="287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5F1929" w:rsidRPr="002D49F7" w:rsidRDefault="002525D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5F1929" w:rsidRPr="002D49F7" w:rsidRDefault="002525D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5F1929" w:rsidRPr="002D49F7" w:rsidRDefault="005F1929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F1929" w:rsidRPr="002D49F7" w:rsidRDefault="005F1929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1929" w:rsidRPr="002D49F7" w:rsidRDefault="002525D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92 838,01738</w:t>
            </w:r>
          </w:p>
        </w:tc>
      </w:tr>
      <w:tr w:rsidR="008B5256" w:rsidRPr="002D49F7" w:rsidTr="00060781">
        <w:trPr>
          <w:trHeight w:val="563"/>
        </w:trPr>
        <w:tc>
          <w:tcPr>
            <w:tcW w:w="2876" w:type="dxa"/>
            <w:vMerge w:val="restart"/>
          </w:tcPr>
          <w:p w:rsidR="008B5256" w:rsidRPr="002D49F7" w:rsidRDefault="008B5256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На оказание услуг по реализации общеобразовательных программ дошкольного образования в соответствии с муниципальным заданием</w:t>
            </w:r>
          </w:p>
        </w:tc>
        <w:tc>
          <w:tcPr>
            <w:tcW w:w="1377" w:type="dxa"/>
          </w:tcPr>
          <w:p w:rsidR="008B5256" w:rsidRPr="002D49F7" w:rsidRDefault="008B5256" w:rsidP="00252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25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8B5256" w:rsidRPr="002D49F7" w:rsidRDefault="008B5256" w:rsidP="00252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2525D2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071 01 00</w:t>
            </w:r>
          </w:p>
        </w:tc>
        <w:tc>
          <w:tcPr>
            <w:tcW w:w="764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DE0AFB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8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DE0AFB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43217,52814</w:t>
            </w:r>
          </w:p>
        </w:tc>
      </w:tr>
      <w:tr w:rsidR="008B5256" w:rsidRPr="002D49F7" w:rsidTr="00060781">
        <w:tc>
          <w:tcPr>
            <w:tcW w:w="2876" w:type="dxa"/>
            <w:vMerge/>
          </w:tcPr>
          <w:p w:rsidR="008B5256" w:rsidRPr="002D49F7" w:rsidRDefault="008B5256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071 01 00</w:t>
            </w:r>
          </w:p>
        </w:tc>
        <w:tc>
          <w:tcPr>
            <w:tcW w:w="764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9C0001" w:rsidP="00DE0AFB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</w:t>
            </w:r>
            <w:r w:rsidR="008B5256" w:rsidRPr="002D49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DE0AFB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2 984,67424</w:t>
            </w:r>
          </w:p>
        </w:tc>
      </w:tr>
      <w:tr w:rsidR="008B5256" w:rsidRPr="002D49F7" w:rsidTr="00060781">
        <w:tc>
          <w:tcPr>
            <w:tcW w:w="2876" w:type="dxa"/>
            <w:vMerge/>
          </w:tcPr>
          <w:p w:rsidR="008B5256" w:rsidRPr="002D49F7" w:rsidRDefault="008B5256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906FEC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071 73 02</w:t>
            </w:r>
          </w:p>
        </w:tc>
        <w:tc>
          <w:tcPr>
            <w:tcW w:w="764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8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906FEC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39287,3</w:t>
            </w:r>
          </w:p>
        </w:tc>
      </w:tr>
      <w:tr w:rsidR="008B5256" w:rsidRPr="002D49F7" w:rsidTr="00060781">
        <w:tc>
          <w:tcPr>
            <w:tcW w:w="2876" w:type="dxa"/>
            <w:vMerge/>
          </w:tcPr>
          <w:p w:rsidR="008B5256" w:rsidRPr="002D49F7" w:rsidRDefault="008B5256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071 01 00</w:t>
            </w:r>
          </w:p>
        </w:tc>
        <w:tc>
          <w:tcPr>
            <w:tcW w:w="764" w:type="dxa"/>
          </w:tcPr>
          <w:p w:rsidR="008B5256" w:rsidRPr="002D49F7" w:rsidRDefault="008B5256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906FEC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08" w:type="dxa"/>
          </w:tcPr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256" w:rsidRPr="002D49F7" w:rsidRDefault="008B5256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2 701,1</w:t>
            </w:r>
          </w:p>
        </w:tc>
      </w:tr>
      <w:tr w:rsidR="00906FEC" w:rsidRPr="002D49F7" w:rsidTr="00060781">
        <w:tc>
          <w:tcPr>
            <w:tcW w:w="287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учреждений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071 02 00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906FEC" w:rsidRPr="002D49F7" w:rsidTr="00060781">
        <w:tc>
          <w:tcPr>
            <w:tcW w:w="2876" w:type="dxa"/>
          </w:tcPr>
          <w:p w:rsidR="00906FEC" w:rsidRPr="002D49F7" w:rsidRDefault="00EB4164" w:rsidP="00EB4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>безопасны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х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й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 xml:space="preserve"> пребывания воспитанников в учре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ждениях дошкольного образования 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>(капитальный ремонт, реконструкция и строительство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,</w:t>
            </w:r>
            <w:r w:rsidR="0091270F" w:rsidRPr="002D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п</w:t>
            </w:r>
            <w:r w:rsidR="0091270F" w:rsidRPr="002D49F7">
              <w:rPr>
                <w:rFonts w:ascii="Times New Roman" w:hAnsi="Times New Roman"/>
                <w:sz w:val="24"/>
                <w:szCs w:val="24"/>
              </w:rPr>
              <w:t>риобретение оборудования)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1377" w:type="dxa"/>
          </w:tcPr>
          <w:p w:rsidR="00906FEC" w:rsidRPr="002D49F7" w:rsidRDefault="0091270F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1270F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1270F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071 03 00</w:t>
            </w:r>
          </w:p>
        </w:tc>
        <w:tc>
          <w:tcPr>
            <w:tcW w:w="764" w:type="dxa"/>
          </w:tcPr>
          <w:p w:rsidR="00906FEC" w:rsidRPr="002D49F7" w:rsidRDefault="0091270F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1270F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906FEC" w:rsidRPr="002D49F7" w:rsidTr="0091270F">
        <w:trPr>
          <w:trHeight w:val="1751"/>
        </w:trPr>
        <w:tc>
          <w:tcPr>
            <w:tcW w:w="2876" w:type="dxa"/>
          </w:tcPr>
          <w:p w:rsidR="00906FEC" w:rsidRPr="002D49F7" w:rsidRDefault="00906FEC" w:rsidP="009127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 w:rsidR="0091270F" w:rsidRPr="002D49F7">
              <w:rPr>
                <w:rFonts w:ascii="Times New Roman" w:hAnsi="Times New Roman" w:cs="Times New Roman"/>
                <w:sz w:val="24"/>
                <w:szCs w:val="24"/>
              </w:rPr>
              <w:t>кого сада «Золотая рыбка» (на 22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91270F" w:rsidRPr="002D49F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071 03 00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906FEC" w:rsidRPr="002D49F7" w:rsidTr="00060781">
        <w:tc>
          <w:tcPr>
            <w:tcW w:w="2876" w:type="dxa"/>
          </w:tcPr>
          <w:p w:rsidR="00906FEC" w:rsidRPr="002D49F7" w:rsidRDefault="0091270F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B4164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безопасные условия пребывания воспитанников в учреждениях дошкольного образования (капитальный ремонт, реконструкция и строительство</w:t>
            </w:r>
            <w:r w:rsidR="00EB4164" w:rsidRPr="002D4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оборудования) </w:t>
            </w:r>
            <w:r w:rsidR="00EB4164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06FEC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«Тополек» </w:t>
            </w:r>
          </w:p>
          <w:p w:rsidR="00906FEC" w:rsidRPr="002D49F7" w:rsidRDefault="00906FEC" w:rsidP="009127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270F" w:rsidRPr="002D4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мест) 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071 03 00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06FEC" w:rsidRPr="002D49F7" w:rsidTr="00060781">
        <w:tc>
          <w:tcPr>
            <w:tcW w:w="2876" w:type="dxa"/>
            <w:vMerge w:val="restart"/>
          </w:tcPr>
          <w:p w:rsidR="00906FEC" w:rsidRPr="002D49F7" w:rsidRDefault="00EB4164" w:rsidP="00EB4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модернизацию региональных систем дошкольного образования, </w:t>
            </w:r>
            <w:r w:rsidR="00906FEC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06FEC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«Тополек» (8 мест)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071 50 59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06FEC" w:rsidRPr="002D49F7" w:rsidTr="00060781">
        <w:tc>
          <w:tcPr>
            <w:tcW w:w="2876" w:type="dxa"/>
            <w:vMerge/>
          </w:tcPr>
          <w:p w:rsidR="00906FEC" w:rsidRPr="002D49F7" w:rsidRDefault="00906FEC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071 72 50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06FEC" w:rsidRPr="002D49F7" w:rsidTr="00060781">
        <w:tc>
          <w:tcPr>
            <w:tcW w:w="2876" w:type="dxa"/>
          </w:tcPr>
          <w:p w:rsidR="00906FEC" w:rsidRPr="002D49F7" w:rsidRDefault="00EB4164" w:rsidP="00825621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П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>риобретение и установк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а</w:t>
            </w:r>
            <w:r w:rsidR="00906FEC" w:rsidRPr="002D49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06FEC" w:rsidRPr="002D49F7" w:rsidRDefault="00906FEC" w:rsidP="00825621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обеспечения, в   </w:t>
            </w:r>
          </w:p>
          <w:p w:rsidR="00906FEC" w:rsidRPr="002D49F7" w:rsidRDefault="00906FEC" w:rsidP="00825621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906FEC" w:rsidRPr="002D49F7" w:rsidRDefault="00906FEC" w:rsidP="00825621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906FEC" w:rsidRPr="002D49F7" w:rsidRDefault="00906FEC" w:rsidP="00825621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в учреждениях дошкольного     </w:t>
            </w:r>
          </w:p>
          <w:p w:rsidR="00906FEC" w:rsidRPr="002D49F7" w:rsidRDefault="00906FEC" w:rsidP="0082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подключение к сети интернет                  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071 04 00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906FEC" w:rsidRPr="002D49F7" w:rsidTr="00060781">
        <w:tc>
          <w:tcPr>
            <w:tcW w:w="2876" w:type="dxa"/>
            <w:vMerge w:val="restart"/>
          </w:tcPr>
          <w:p w:rsidR="00906FEC" w:rsidRPr="002D49F7" w:rsidRDefault="00EB416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</w:t>
            </w:r>
            <w:r w:rsidR="00FC43D3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(городских округов)</w:t>
            </w: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071 72 16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1 901,325</w:t>
            </w:r>
          </w:p>
        </w:tc>
      </w:tr>
      <w:tr w:rsidR="00906FEC" w:rsidRPr="002D49F7" w:rsidTr="00060781">
        <w:tc>
          <w:tcPr>
            <w:tcW w:w="2876" w:type="dxa"/>
            <w:vMerge/>
          </w:tcPr>
          <w:p w:rsidR="00906FEC" w:rsidRPr="002D49F7" w:rsidRDefault="00906FEC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071 72 16</w:t>
            </w:r>
          </w:p>
        </w:tc>
        <w:tc>
          <w:tcPr>
            <w:tcW w:w="764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08" w:type="dxa"/>
          </w:tcPr>
          <w:p w:rsidR="00906FEC" w:rsidRPr="002D49F7" w:rsidRDefault="00906FEC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</w:tr>
      <w:tr w:rsidR="00DD75F2" w:rsidRPr="002D49F7" w:rsidTr="00060781">
        <w:tc>
          <w:tcPr>
            <w:tcW w:w="2876" w:type="dxa"/>
            <w:vMerge w:val="restart"/>
          </w:tcPr>
          <w:p w:rsidR="00DD75F2" w:rsidRPr="002D49F7" w:rsidRDefault="00FC43D3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оказанию </w:t>
            </w:r>
            <w:r w:rsidR="00DD75F2" w:rsidRPr="002D49F7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по оплате коммунальных услуг педагогическим, библиотечным , работникам  проживающим на селе</w:t>
            </w:r>
          </w:p>
        </w:tc>
        <w:tc>
          <w:tcPr>
            <w:tcW w:w="1377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071 73 18</w:t>
            </w:r>
          </w:p>
        </w:tc>
        <w:tc>
          <w:tcPr>
            <w:tcW w:w="764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08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2 271,7</w:t>
            </w:r>
          </w:p>
        </w:tc>
      </w:tr>
      <w:tr w:rsidR="00DD75F2" w:rsidRPr="002D49F7" w:rsidTr="00060781">
        <w:tc>
          <w:tcPr>
            <w:tcW w:w="2876" w:type="dxa"/>
            <w:vMerge/>
          </w:tcPr>
          <w:p w:rsidR="00DD75F2" w:rsidRPr="002D49F7" w:rsidRDefault="00DD75F2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46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071 73 18</w:t>
            </w:r>
          </w:p>
        </w:tc>
        <w:tc>
          <w:tcPr>
            <w:tcW w:w="764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08" w:type="dxa"/>
          </w:tcPr>
          <w:p w:rsidR="00DD75F2" w:rsidRPr="002D49F7" w:rsidRDefault="00DD75F2" w:rsidP="00692A1E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</w:tbl>
    <w:p w:rsidR="005F1929" w:rsidRPr="002D49F7" w:rsidRDefault="005F1929" w:rsidP="00692A1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F1929" w:rsidRPr="002D49F7" w:rsidRDefault="005F1929" w:rsidP="00692A1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CED" w:rsidRPr="002D49F7" w:rsidRDefault="000659ED" w:rsidP="00E32A48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Par3538"/>
      <w:bookmarkEnd w:id="2"/>
      <w:r w:rsidRPr="002D49F7">
        <w:rPr>
          <w:rFonts w:ascii="Times New Roman" w:hAnsi="Times New Roman" w:cs="Times New Roman"/>
          <w:sz w:val="24"/>
          <w:szCs w:val="24"/>
        </w:rPr>
        <w:lastRenderedPageBreak/>
        <w:t xml:space="preserve">1.6.     </w:t>
      </w:r>
      <w:r w:rsidR="00E46AB2" w:rsidRPr="002D49F7">
        <w:rPr>
          <w:rFonts w:ascii="Times New Roman" w:hAnsi="Times New Roman" w:cs="Times New Roman"/>
          <w:sz w:val="24"/>
          <w:szCs w:val="24"/>
        </w:rPr>
        <w:t>В разделе «</w:t>
      </w:r>
      <w:r w:rsidR="00903CED" w:rsidRPr="002D49F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03CED" w:rsidRPr="002D49F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903CED" w:rsidRPr="002D49F7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ar2867" w:tooltip="Ссылка на текущий документ" w:history="1">
        <w:r w:rsidR="00903CED" w:rsidRPr="002D49F7">
          <w:rPr>
            <w:rFonts w:ascii="Times New Roman" w:hAnsi="Times New Roman" w:cs="Times New Roman"/>
            <w:sz w:val="24"/>
            <w:szCs w:val="24"/>
          </w:rPr>
          <w:t>Общее образование</w:t>
        </w:r>
      </w:hyperlink>
      <w:r w:rsidR="00903CED" w:rsidRPr="002D49F7">
        <w:rPr>
          <w:rFonts w:ascii="Times New Roman" w:hAnsi="Times New Roman" w:cs="Times New Roman"/>
          <w:sz w:val="24"/>
          <w:szCs w:val="24"/>
        </w:rPr>
        <w:t xml:space="preserve"> на 2015 - 2017 годы и на период до 2020 года»</w:t>
      </w:r>
      <w:r w:rsidRPr="002D49F7">
        <w:rPr>
          <w:rFonts w:ascii="Times New Roman" w:hAnsi="Times New Roman" w:cs="Times New Roman"/>
          <w:sz w:val="24"/>
          <w:szCs w:val="24"/>
        </w:rPr>
        <w:t xml:space="preserve"> в </w:t>
      </w:r>
      <w:r w:rsidR="00903CED" w:rsidRPr="002D49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03CED" w:rsidRPr="002D49F7">
        <w:rPr>
          <w:rFonts w:ascii="Times New Roman" w:eastAsia="Calibri" w:hAnsi="Times New Roman" w:cs="Times New Roman"/>
          <w:sz w:val="24"/>
          <w:szCs w:val="24"/>
        </w:rPr>
        <w:t>ПАСПОРТ</w:t>
      </w:r>
      <w:r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B2" w:rsidRPr="002D49F7">
        <w:rPr>
          <w:rFonts w:ascii="Times New Roman" w:eastAsia="Calibri" w:hAnsi="Times New Roman" w:cs="Times New Roman"/>
          <w:sz w:val="24"/>
          <w:szCs w:val="24"/>
        </w:rPr>
        <w:t xml:space="preserve"> Программы внести следующие изменения</w:t>
      </w:r>
      <w:r w:rsidRPr="002D49F7">
        <w:rPr>
          <w:rFonts w:ascii="Times New Roman" w:hAnsi="Times New Roman" w:cs="Times New Roman"/>
          <w:sz w:val="24"/>
          <w:szCs w:val="24"/>
        </w:rPr>
        <w:t>:</w:t>
      </w:r>
    </w:p>
    <w:p w:rsidR="00692A1E" w:rsidRPr="002D49F7" w:rsidRDefault="00692A1E" w:rsidP="00692A1E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50"/>
        <w:gridCol w:w="1262"/>
        <w:gridCol w:w="5035"/>
      </w:tblGrid>
      <w:tr w:rsidR="00903CED" w:rsidRPr="002D49F7" w:rsidTr="00903CED">
        <w:trPr>
          <w:trHeight w:val="144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Объемы бюджетных ассигнований подпрограммы </w:t>
            </w:r>
            <w:r w:rsidRPr="002D49F7">
              <w:rPr>
                <w:color w:val="auto"/>
                <w:lang w:val="en-US"/>
              </w:rPr>
              <w:t>II</w:t>
            </w:r>
            <w:r w:rsidRPr="002D49F7">
              <w:rPr>
                <w:color w:val="auto"/>
              </w:rPr>
              <w:t xml:space="preserve"> муниципальной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Объем финансирования мероприятий подпрограммы в ценах соответствующих лет составит за счет средств бюджета  - </w:t>
            </w:r>
          </w:p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1</w:t>
            </w:r>
            <w:r w:rsidR="009E0CAA" w:rsidRPr="002D49F7">
              <w:rPr>
                <w:color w:val="auto"/>
              </w:rPr>
              <w:t xml:space="preserve"> 749 485,09651 </w:t>
            </w:r>
            <w:r w:rsidRPr="002D49F7">
              <w:rPr>
                <w:color w:val="auto"/>
              </w:rPr>
              <w:t xml:space="preserve">тыс. рублей: </w:t>
            </w:r>
          </w:p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2015 год –  </w:t>
            </w:r>
            <w:r w:rsidR="009E0CAA" w:rsidRPr="002D49F7">
              <w:rPr>
                <w:color w:val="auto"/>
              </w:rPr>
              <w:t>182 567,79651</w:t>
            </w:r>
            <w:r w:rsidRPr="002D49F7">
              <w:rPr>
                <w:color w:val="auto"/>
              </w:rPr>
              <w:t xml:space="preserve">тыс. рублей </w:t>
            </w:r>
          </w:p>
          <w:p w:rsidR="00903CED" w:rsidRPr="002D49F7" w:rsidRDefault="00903CED" w:rsidP="00E33CFA">
            <w:pPr>
              <w:pStyle w:val="Default"/>
              <w:rPr>
                <w:color w:val="auto"/>
              </w:rPr>
            </w:pPr>
          </w:p>
        </w:tc>
      </w:tr>
    </w:tbl>
    <w:p w:rsidR="00692A1E" w:rsidRPr="002D49F7" w:rsidRDefault="00692A1E" w:rsidP="007B0C6F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E45F3" w:rsidRPr="002D49F7" w:rsidRDefault="005F7D5B" w:rsidP="00692A1E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  </w:t>
      </w:r>
      <w:r w:rsidR="000659ED" w:rsidRPr="002D49F7">
        <w:rPr>
          <w:rFonts w:ascii="Times New Roman" w:hAnsi="Times New Roman" w:cs="Times New Roman"/>
          <w:sz w:val="24"/>
          <w:szCs w:val="24"/>
        </w:rPr>
        <w:t xml:space="preserve">1.7.  В  пункт </w:t>
      </w:r>
      <w:r w:rsidR="008D7376" w:rsidRPr="002D49F7">
        <w:rPr>
          <w:rFonts w:ascii="Times New Roman" w:hAnsi="Times New Roman" w:cs="Times New Roman"/>
          <w:sz w:val="24"/>
          <w:szCs w:val="24"/>
        </w:rPr>
        <w:t xml:space="preserve">2.5. </w:t>
      </w:r>
      <w:r w:rsidR="00E46AB2" w:rsidRPr="002D49F7">
        <w:rPr>
          <w:rFonts w:ascii="Times New Roman" w:hAnsi="Times New Roman" w:cs="Times New Roman"/>
          <w:sz w:val="24"/>
          <w:szCs w:val="24"/>
        </w:rPr>
        <w:t>«</w:t>
      </w:r>
      <w:r w:rsidR="008D7376" w:rsidRPr="002D49F7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  <w:r w:rsidR="008D7376" w:rsidRPr="002D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6AB2" w:rsidRPr="002D49F7">
        <w:rPr>
          <w:rFonts w:ascii="Times New Roman" w:hAnsi="Times New Roman" w:cs="Times New Roman"/>
          <w:sz w:val="24"/>
          <w:szCs w:val="24"/>
        </w:rPr>
        <w:t>»</w:t>
      </w:r>
      <w:r w:rsidR="008D7376" w:rsidRPr="002D49F7">
        <w:rPr>
          <w:rFonts w:ascii="Times New Roman" w:hAnsi="Times New Roman" w:cs="Times New Roman"/>
          <w:sz w:val="24"/>
          <w:szCs w:val="24"/>
        </w:rPr>
        <w:t xml:space="preserve">     Объем финансового обеспечения подпрограммы </w:t>
      </w:r>
      <w:r w:rsidR="00FF5E53" w:rsidRPr="002D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7376" w:rsidRPr="002D49F7">
        <w:rPr>
          <w:rFonts w:ascii="Times New Roman" w:hAnsi="Times New Roman" w:cs="Times New Roman"/>
          <w:sz w:val="24"/>
          <w:szCs w:val="24"/>
        </w:rPr>
        <w:t xml:space="preserve"> составляет в 2015-2020 годах </w:t>
      </w:r>
      <w:r w:rsidR="00E46AB2" w:rsidRPr="002D49F7">
        <w:rPr>
          <w:rFonts w:ascii="Times New Roman" w:hAnsi="Times New Roman" w:cs="Times New Roman"/>
          <w:sz w:val="24"/>
          <w:szCs w:val="24"/>
        </w:rPr>
        <w:t xml:space="preserve">. заменить на </w:t>
      </w:r>
      <w:r w:rsidR="00492167" w:rsidRPr="002D49F7">
        <w:rPr>
          <w:rFonts w:ascii="Times New Roman" w:hAnsi="Times New Roman" w:cs="Times New Roman"/>
          <w:sz w:val="24"/>
          <w:szCs w:val="24"/>
        </w:rPr>
        <w:t>1 749 485,09651</w:t>
      </w:r>
      <w:r w:rsidR="008D7376" w:rsidRPr="002D49F7">
        <w:rPr>
          <w:rFonts w:ascii="Times New Roman" w:hAnsi="Times New Roman" w:cs="Times New Roman"/>
          <w:sz w:val="24"/>
          <w:szCs w:val="24"/>
        </w:rPr>
        <w:t xml:space="preserve"> млн. рублей. </w:t>
      </w:r>
      <w:bookmarkStart w:id="3" w:name="Par3806"/>
      <w:bookmarkEnd w:id="3"/>
    </w:p>
    <w:p w:rsidR="00692A1E" w:rsidRPr="002D49F7" w:rsidRDefault="003E45F3" w:rsidP="00692A1E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E46AB2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ПРОГРАММЫ  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ar2867" w:tooltip="Ссылка на текущий документ" w:history="1">
        <w:r w:rsidR="00692A1E" w:rsidRPr="002D49F7">
          <w:rPr>
            <w:rFonts w:ascii="Times New Roman" w:hAnsi="Times New Roman" w:cs="Times New Roman"/>
            <w:sz w:val="24"/>
            <w:szCs w:val="24"/>
          </w:rPr>
          <w:t>Общее образование</w:t>
        </w:r>
      </w:hyperlink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на 2015 - 2017 годы и на период до 2020 года»</w:t>
      </w:r>
      <w:r w:rsidR="00E46AB2" w:rsidRPr="002D49F7">
        <w:rPr>
          <w:rFonts w:ascii="Times New Roman" w:hAnsi="Times New Roman" w:cs="Times New Roman"/>
          <w:sz w:val="24"/>
          <w:szCs w:val="24"/>
        </w:rPr>
        <w:t>»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Pr="002D49F7">
        <w:rPr>
          <w:rFonts w:ascii="Times New Roman" w:hAnsi="Times New Roman" w:cs="Times New Roman"/>
          <w:sz w:val="24"/>
          <w:szCs w:val="24"/>
        </w:rPr>
        <w:t>изменить столбец  5: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2409"/>
        <w:gridCol w:w="1418"/>
        <w:gridCol w:w="1984"/>
      </w:tblGrid>
      <w:tr w:rsidR="00903CED" w:rsidRPr="002D49F7" w:rsidTr="00903CED">
        <w:tc>
          <w:tcPr>
            <w:tcW w:w="817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119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2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 т.ч. утверждено</w:t>
            </w:r>
          </w:p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 бюджете</w:t>
            </w:r>
          </w:p>
        </w:tc>
      </w:tr>
      <w:tr w:rsidR="003E45F3" w:rsidRPr="002D49F7" w:rsidTr="00903CED">
        <w:tc>
          <w:tcPr>
            <w:tcW w:w="817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CED" w:rsidRPr="002D49F7" w:rsidTr="00903CED">
        <w:tc>
          <w:tcPr>
            <w:tcW w:w="817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903CED" w:rsidRPr="002D49F7" w:rsidRDefault="00903CED" w:rsidP="00596A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по </w:t>
            </w:r>
            <w:r w:rsidR="00596A0E" w:rsidRPr="002D49F7">
              <w:rPr>
                <w:rFonts w:ascii="Times New Roman" w:hAnsi="Times New Roman" w:cs="Times New Roman"/>
                <w:sz w:val="24"/>
                <w:szCs w:val="24"/>
              </w:rPr>
              <w:t>предоставлению общедоступного и бесплатного начального, общего образования (начальные школы, неполные средние, средние)</w:t>
            </w: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4C3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168069,94351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132 976,4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35 093,54351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vMerge w:val="restart"/>
          </w:tcPr>
          <w:p w:rsidR="00903CED" w:rsidRPr="002D49F7" w:rsidRDefault="00596A0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 денежное вознаграждение за 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>классно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E46AB2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3 895,1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CC5972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376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vMerge w:val="restart"/>
          </w:tcPr>
          <w:p w:rsidR="00903CED" w:rsidRPr="002D49F7" w:rsidRDefault="00596A0E" w:rsidP="003F7D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3F7D9B" w:rsidRPr="002D4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учащихся, проживающих в отдаленных</w:t>
            </w:r>
            <w:r w:rsidR="003F7D9B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сельской местности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, к месту учебы и обратно </w:t>
            </w:r>
            <w:r w:rsidR="003F7D9B" w:rsidRPr="002D4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учреждениям</w:t>
            </w:r>
            <w:r w:rsidR="003F7D9B" w:rsidRPr="002D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1 367,268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8D7376">
        <w:trPr>
          <w:trHeight w:val="336"/>
        </w:trPr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8D7376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1367,268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 w:val="restart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19" w:type="dxa"/>
            <w:vMerge w:val="restart"/>
          </w:tcPr>
          <w:p w:rsidR="00903CED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3CED" w:rsidRPr="002D49F7">
              <w:rPr>
                <w:rFonts w:ascii="Times New Roman" w:hAnsi="Times New Roman" w:cs="Times New Roman"/>
                <w:sz w:val="24"/>
                <w:szCs w:val="24"/>
              </w:rPr>
              <w:t>рганизации горячего питания детей, обучающихся в общеобразовательных учреждениях</w:t>
            </w: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1 688,3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1 588,3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8D737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3CED" w:rsidRPr="002D49F7" w:rsidTr="00903CED">
        <w:tc>
          <w:tcPr>
            <w:tcW w:w="817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D" w:rsidRPr="002D49F7" w:rsidRDefault="00903CED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C4" w:rsidRPr="002D49F7" w:rsidTr="00903CED">
        <w:tc>
          <w:tcPr>
            <w:tcW w:w="817" w:type="dxa"/>
            <w:vMerge w:val="restart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119" w:type="dxa"/>
            <w:vMerge w:val="restart"/>
          </w:tcPr>
          <w:p w:rsidR="00DB5BC4" w:rsidRPr="002D49F7" w:rsidRDefault="00DB5BC4" w:rsidP="00E33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B0" w:rsidRPr="002D4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</w:t>
            </w:r>
            <w:r w:rsidR="009A02B0" w:rsidRPr="002D4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B5BC4" w:rsidRPr="002D49F7" w:rsidRDefault="00DB5BC4" w:rsidP="00E33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обеспечения, в   </w:t>
            </w:r>
          </w:p>
          <w:p w:rsidR="00DB5BC4" w:rsidRPr="002D49F7" w:rsidRDefault="00DB5BC4" w:rsidP="00E33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т.ч. для автоматизации        </w:t>
            </w:r>
          </w:p>
          <w:p w:rsidR="00DB5BC4" w:rsidRPr="002D49F7" w:rsidRDefault="00DB5BC4" w:rsidP="00E33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составления меню питания детей</w:t>
            </w:r>
          </w:p>
          <w:p w:rsidR="00DB5BC4" w:rsidRPr="002D49F7" w:rsidRDefault="00DB5BC4" w:rsidP="00E33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общего    </w:t>
            </w:r>
          </w:p>
          <w:p w:rsidR="00DB5BC4" w:rsidRPr="002D49F7" w:rsidRDefault="009A02B0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B5BC4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B5BC4" w:rsidRPr="002D49F7" w:rsidRDefault="00DB5BC4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DB5BC4" w:rsidRPr="002D49F7" w:rsidTr="00903CED">
        <w:tc>
          <w:tcPr>
            <w:tcW w:w="817" w:type="dxa"/>
            <w:vMerge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5BC4" w:rsidRPr="002D49F7" w:rsidRDefault="00DB5BC4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C4" w:rsidRPr="002D49F7" w:rsidTr="00903CED">
        <w:tc>
          <w:tcPr>
            <w:tcW w:w="817" w:type="dxa"/>
            <w:vMerge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5BC4" w:rsidRPr="002D49F7" w:rsidRDefault="00DB5BC4" w:rsidP="00E3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C4" w:rsidRPr="002D49F7" w:rsidTr="00903CED">
        <w:tc>
          <w:tcPr>
            <w:tcW w:w="817" w:type="dxa"/>
            <w:vMerge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DB5BC4" w:rsidRPr="002D49F7" w:rsidTr="00903CED">
        <w:tc>
          <w:tcPr>
            <w:tcW w:w="817" w:type="dxa"/>
            <w:vMerge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DB5BC4" w:rsidRPr="002D49F7" w:rsidRDefault="00DB5BC4" w:rsidP="00E33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C4" w:rsidRPr="002D49F7" w:rsidRDefault="00DB5BC4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 w:val="restart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vMerge w:val="restart"/>
          </w:tcPr>
          <w:p w:rsidR="007C2D9B" w:rsidRPr="002D49F7" w:rsidRDefault="00134C0A" w:rsidP="0013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муниципальных районов(городских округов)</w:t>
            </w: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594,485</w:t>
            </w: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594,485</w:t>
            </w: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 w:val="restart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vMerge w:val="restart"/>
          </w:tcPr>
          <w:p w:rsidR="007C2D9B" w:rsidRPr="002D49F7" w:rsidRDefault="00134C0A" w:rsidP="001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оказанию мер социальной поддержки по оплате коммунальных услуг</w:t>
            </w: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6 920,0</w:t>
            </w: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6 920,0</w:t>
            </w: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B" w:rsidRPr="002D49F7" w:rsidTr="00903CED">
        <w:tc>
          <w:tcPr>
            <w:tcW w:w="817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2D9B" w:rsidRPr="002D49F7" w:rsidRDefault="007C2D9B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1E" w:rsidRPr="002D49F7" w:rsidRDefault="00692A1E" w:rsidP="00692A1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2A1E" w:rsidRPr="002D49F7" w:rsidRDefault="003E45F3" w:rsidP="00E32A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1.8. </w:t>
      </w:r>
      <w:r w:rsidR="009C67CC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>Ресурсное распределение реализации муниципальной программы за счет средств муниципального образования "Бичурский район"</w:t>
      </w:r>
      <w:r w:rsidR="009C67CC" w:rsidRPr="002D49F7">
        <w:rPr>
          <w:rFonts w:ascii="Times New Roman" w:hAnsi="Times New Roman" w:cs="Times New Roman"/>
          <w:sz w:val="24"/>
          <w:szCs w:val="24"/>
        </w:rPr>
        <w:t xml:space="preserve">» </w:t>
      </w:r>
      <w:r w:rsidRPr="002D49F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2820"/>
        <w:gridCol w:w="1433"/>
        <w:gridCol w:w="992"/>
        <w:gridCol w:w="1560"/>
        <w:gridCol w:w="850"/>
        <w:gridCol w:w="1950"/>
      </w:tblGrid>
      <w:tr w:rsidR="00E33CFA" w:rsidRPr="002D49F7" w:rsidTr="00E32A48">
        <w:tc>
          <w:tcPr>
            <w:tcW w:w="282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433" w:type="dxa"/>
          </w:tcPr>
          <w:p w:rsidR="00E33CFA" w:rsidRPr="002D49F7" w:rsidRDefault="00E33CFA" w:rsidP="00E32A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КОД БЮДЖЕТНОЙ КЛАССИФИКА</w:t>
            </w:r>
            <w:r w:rsidR="00E32A48" w:rsidRPr="002D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6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5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182 567,79651</w:t>
            </w:r>
          </w:p>
        </w:tc>
      </w:tr>
      <w:tr w:rsidR="00615028" w:rsidRPr="002D49F7" w:rsidTr="00E32A48">
        <w:tc>
          <w:tcPr>
            <w:tcW w:w="2820" w:type="dxa"/>
            <w:vMerge w:val="restart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На оказание услуг по </w:t>
            </w:r>
            <w:r w:rsidRPr="002D49F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основных общеобразовательных программ</w:t>
            </w:r>
          </w:p>
        </w:tc>
        <w:tc>
          <w:tcPr>
            <w:tcW w:w="1433" w:type="dxa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lastRenderedPageBreak/>
              <w:t>876</w:t>
            </w:r>
          </w:p>
        </w:tc>
        <w:tc>
          <w:tcPr>
            <w:tcW w:w="992" w:type="dxa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072 73 03</w:t>
            </w:r>
          </w:p>
        </w:tc>
        <w:tc>
          <w:tcPr>
            <w:tcW w:w="850" w:type="dxa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132</w:t>
            </w:r>
            <w:r w:rsidR="00005EBC" w:rsidRPr="002D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 976,4</w:t>
            </w:r>
          </w:p>
        </w:tc>
      </w:tr>
      <w:tr w:rsidR="00615028" w:rsidRPr="002D49F7" w:rsidTr="00E32A48">
        <w:tc>
          <w:tcPr>
            <w:tcW w:w="2820" w:type="dxa"/>
            <w:vMerge/>
          </w:tcPr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005EBC" w:rsidRPr="002D49F7" w:rsidRDefault="00005EBC" w:rsidP="0061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028" w:rsidRPr="002D49F7" w:rsidRDefault="00615028" w:rsidP="0061502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072  01 00</w:t>
            </w:r>
          </w:p>
        </w:tc>
        <w:tc>
          <w:tcPr>
            <w:tcW w:w="8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028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35 093,54351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6B7A1D" w:rsidP="006B7A1D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Ежемесячное денежное </w:t>
            </w:r>
            <w:r w:rsidR="00E33CFA" w:rsidRPr="002D49F7">
              <w:rPr>
                <w:rFonts w:ascii="Times New Roman" w:hAnsi="Times New Roman"/>
                <w:sz w:val="24"/>
                <w:szCs w:val="24"/>
              </w:rPr>
              <w:t>вознаграждени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е</w:t>
            </w:r>
            <w:r w:rsidR="00E33CFA" w:rsidRPr="002D49F7">
              <w:rPr>
                <w:rFonts w:ascii="Times New Roman" w:hAnsi="Times New Roman"/>
                <w:sz w:val="24"/>
                <w:szCs w:val="24"/>
              </w:rPr>
              <w:t xml:space="preserve"> за классно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е</w:t>
            </w:r>
            <w:r w:rsidR="00E33CFA" w:rsidRPr="002D49F7">
              <w:rPr>
                <w:rFonts w:ascii="Times New Roman" w:hAnsi="Times New Roman"/>
                <w:sz w:val="24"/>
                <w:szCs w:val="24"/>
              </w:rPr>
              <w:t xml:space="preserve"> руковод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433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072 73 04</w:t>
            </w:r>
          </w:p>
        </w:tc>
        <w:tc>
          <w:tcPr>
            <w:tcW w:w="8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615028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3 895,1</w:t>
            </w:r>
          </w:p>
        </w:tc>
      </w:tr>
      <w:tr w:rsidR="00E33CFA" w:rsidRPr="002D49F7" w:rsidTr="00E32A48">
        <w:tc>
          <w:tcPr>
            <w:tcW w:w="282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9A02B0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Организация перевозок учащихся, проживающих в отдаленных территориях сельской местности, к месту учебы и обратно (по общеобразовательным учреждениям)</w:t>
            </w:r>
          </w:p>
        </w:tc>
        <w:tc>
          <w:tcPr>
            <w:tcW w:w="1433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26759B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26759B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26759B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072 02 00</w:t>
            </w:r>
          </w:p>
        </w:tc>
        <w:tc>
          <w:tcPr>
            <w:tcW w:w="8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26759B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005EBC" w:rsidRPr="002D49F7" w:rsidRDefault="00005EBC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26759B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1 367,268</w:t>
            </w:r>
          </w:p>
        </w:tc>
      </w:tr>
      <w:tr w:rsidR="007160A2" w:rsidRPr="002D49F7" w:rsidTr="00E32A48">
        <w:tc>
          <w:tcPr>
            <w:tcW w:w="2820" w:type="dxa"/>
            <w:vMerge w:val="restart"/>
          </w:tcPr>
          <w:p w:rsidR="007160A2" w:rsidRPr="002D49F7" w:rsidRDefault="009A02B0" w:rsidP="009A02B0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Организации горячего питания детей, обучающихся в общеобразовательных учреждениях </w:t>
            </w:r>
          </w:p>
        </w:tc>
        <w:tc>
          <w:tcPr>
            <w:tcW w:w="1433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072 72 13</w:t>
            </w:r>
          </w:p>
        </w:tc>
        <w:tc>
          <w:tcPr>
            <w:tcW w:w="85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1 588,3</w:t>
            </w:r>
          </w:p>
        </w:tc>
      </w:tr>
      <w:tr w:rsidR="007160A2" w:rsidRPr="002D49F7" w:rsidTr="00E32A48">
        <w:tc>
          <w:tcPr>
            <w:tcW w:w="2820" w:type="dxa"/>
            <w:vMerge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072 03 00</w:t>
            </w:r>
          </w:p>
        </w:tc>
        <w:tc>
          <w:tcPr>
            <w:tcW w:w="85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7160A2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9A02B0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П</w:t>
            </w:r>
            <w:r w:rsidR="00E33CFA" w:rsidRPr="002D49F7">
              <w:rPr>
                <w:rFonts w:ascii="Times New Roman" w:hAnsi="Times New Roman"/>
                <w:sz w:val="24"/>
                <w:szCs w:val="24"/>
              </w:rPr>
              <w:t>риобретение и установк</w:t>
            </w:r>
            <w:r w:rsidRPr="002D49F7">
              <w:rPr>
                <w:rFonts w:ascii="Times New Roman" w:hAnsi="Times New Roman"/>
                <w:sz w:val="24"/>
                <w:szCs w:val="24"/>
              </w:rPr>
              <w:t>а</w:t>
            </w:r>
            <w:r w:rsidR="00E33CFA" w:rsidRPr="002D49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обеспечения, в   </w:t>
            </w:r>
          </w:p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в учреждениях общего    </w:t>
            </w:r>
          </w:p>
          <w:p w:rsidR="00E33CFA" w:rsidRPr="002D49F7" w:rsidRDefault="00E33CFA" w:rsidP="009A02B0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33" w:type="dxa"/>
          </w:tcPr>
          <w:p w:rsidR="00E33CFA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E33CFA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E33CFA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072 04 00</w:t>
            </w:r>
          </w:p>
        </w:tc>
        <w:tc>
          <w:tcPr>
            <w:tcW w:w="850" w:type="dxa"/>
          </w:tcPr>
          <w:p w:rsidR="00E33CFA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50" w:type="dxa"/>
          </w:tcPr>
          <w:p w:rsidR="00E33CFA" w:rsidRPr="002D49F7" w:rsidRDefault="007160A2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E33CFA" w:rsidP="00E33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CFA" w:rsidRPr="002D49F7" w:rsidRDefault="009A02B0" w:rsidP="009A02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муниципальных районов(городских округов) </w:t>
            </w:r>
          </w:p>
        </w:tc>
        <w:tc>
          <w:tcPr>
            <w:tcW w:w="1433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072 72 16</w:t>
            </w:r>
          </w:p>
        </w:tc>
        <w:tc>
          <w:tcPr>
            <w:tcW w:w="85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5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594,485</w:t>
            </w:r>
          </w:p>
        </w:tc>
      </w:tr>
      <w:tr w:rsidR="00E33CFA" w:rsidRPr="002D49F7" w:rsidTr="00E32A48">
        <w:tc>
          <w:tcPr>
            <w:tcW w:w="2820" w:type="dxa"/>
          </w:tcPr>
          <w:p w:rsidR="00E33CFA" w:rsidRPr="002D49F7" w:rsidRDefault="009A02B0" w:rsidP="009A02B0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оказанию мер социальной поддержки по оплате коммунальных услуг </w:t>
            </w:r>
          </w:p>
        </w:tc>
        <w:tc>
          <w:tcPr>
            <w:tcW w:w="1433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6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072 73 18</w:t>
            </w:r>
          </w:p>
        </w:tc>
        <w:tc>
          <w:tcPr>
            <w:tcW w:w="85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50" w:type="dxa"/>
          </w:tcPr>
          <w:p w:rsidR="00E33CFA" w:rsidRPr="002D49F7" w:rsidRDefault="003C2C63" w:rsidP="00E33CFA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6 920,0</w:t>
            </w:r>
          </w:p>
        </w:tc>
      </w:tr>
    </w:tbl>
    <w:p w:rsidR="00E33CFA" w:rsidRPr="002D49F7" w:rsidRDefault="00E33CFA" w:rsidP="00692A1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65C8" w:rsidRPr="002D49F7" w:rsidRDefault="005F7D5B" w:rsidP="003E45F3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3E45F3" w:rsidRPr="002D49F7">
        <w:rPr>
          <w:rFonts w:ascii="Times New Roman" w:eastAsia="Calibri" w:hAnsi="Times New Roman" w:cs="Times New Roman"/>
          <w:bCs/>
          <w:sz w:val="24"/>
          <w:szCs w:val="24"/>
        </w:rPr>
        <w:t xml:space="preserve">1.9   В разделе  </w:t>
      </w:r>
      <w:r w:rsidR="005A11C2" w:rsidRPr="002D49F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E45F3" w:rsidRPr="002D49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65C8" w:rsidRPr="002D49F7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3E45F3"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5C8" w:rsidRPr="002D49F7">
        <w:rPr>
          <w:rFonts w:ascii="Times New Roman" w:eastAsia="Calibri" w:hAnsi="Times New Roman" w:cs="Times New Roman"/>
          <w:sz w:val="24"/>
          <w:szCs w:val="24"/>
        </w:rPr>
        <w:t xml:space="preserve">подпрограммы </w:t>
      </w:r>
      <w:r w:rsidR="004865C8" w:rsidRPr="002D49F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4865C8"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5C8" w:rsidRPr="002D49F7">
        <w:rPr>
          <w:rFonts w:ascii="Times New Roman" w:hAnsi="Times New Roman" w:cs="Times New Roman"/>
          <w:sz w:val="24"/>
          <w:szCs w:val="24"/>
        </w:rPr>
        <w:t>"</w:t>
      </w:r>
      <w:hyperlink w:anchor="Par4147" w:tooltip="Ссылка на текущий документ" w:history="1">
        <w:r w:rsidR="004865C8" w:rsidRPr="002D49F7">
          <w:rPr>
            <w:rFonts w:ascii="Times New Roman" w:hAnsi="Times New Roman" w:cs="Times New Roman"/>
            <w:sz w:val="24"/>
            <w:szCs w:val="24"/>
          </w:rPr>
          <w:t>Дополнительное образование</w:t>
        </w:r>
      </w:hyperlink>
      <w:r w:rsidR="004865C8" w:rsidRPr="002D49F7">
        <w:rPr>
          <w:rFonts w:ascii="Times New Roman" w:hAnsi="Times New Roman" w:cs="Times New Roman"/>
          <w:sz w:val="24"/>
          <w:szCs w:val="24"/>
        </w:rPr>
        <w:t xml:space="preserve"> на 2015 - 2017 годы и на    период до 2020 года"</w:t>
      </w:r>
      <w:r w:rsidR="003E45F3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5A11C2" w:rsidRPr="002D49F7">
        <w:rPr>
          <w:rFonts w:ascii="Times New Roman" w:hAnsi="Times New Roman" w:cs="Times New Roman"/>
          <w:sz w:val="24"/>
          <w:szCs w:val="24"/>
        </w:rPr>
        <w:t>«</w:t>
      </w:r>
      <w:r w:rsidR="003E45F3" w:rsidRPr="002D49F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4865C8" w:rsidRPr="002D49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00"/>
        <w:gridCol w:w="1244"/>
        <w:gridCol w:w="4962"/>
      </w:tblGrid>
      <w:tr w:rsidR="004865C8" w:rsidRPr="002D49F7" w:rsidTr="00596F47">
        <w:trPr>
          <w:trHeight w:val="144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lastRenderedPageBreak/>
              <w:t xml:space="preserve">Объемы бюджетных ассигнований подпрограммы </w:t>
            </w:r>
            <w:r w:rsidRPr="002D49F7">
              <w:rPr>
                <w:color w:val="auto"/>
                <w:lang w:val="en-US"/>
              </w:rPr>
              <w:t>III</w:t>
            </w:r>
            <w:r w:rsidRPr="002D49F7">
              <w:rPr>
                <w:color w:val="auto"/>
              </w:rPr>
              <w:t xml:space="preserve"> муниципальной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Объем финансирования мероприятий подпрограммы в ценах соответствующих лет составит за счет средств бюджета  -           </w:t>
            </w:r>
            <w:r w:rsidR="005A11C2" w:rsidRPr="002D49F7">
              <w:rPr>
                <w:color w:val="auto"/>
              </w:rPr>
              <w:t xml:space="preserve">                </w:t>
            </w:r>
            <w:r w:rsidRPr="002D49F7">
              <w:rPr>
                <w:color w:val="auto"/>
              </w:rPr>
              <w:t xml:space="preserve">   </w:t>
            </w:r>
            <w:r w:rsidR="005A11C2" w:rsidRPr="002D49F7">
              <w:rPr>
                <w:color w:val="auto"/>
              </w:rPr>
              <w:t xml:space="preserve"> </w:t>
            </w:r>
            <w:r w:rsidRPr="002D49F7">
              <w:rPr>
                <w:color w:val="auto"/>
              </w:rPr>
              <w:t xml:space="preserve">146 525,57828 тыс. рублей: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2015 год –   19 613,57828 тыс. рублей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2016 год –   22382,4  тыс. рублей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2017 год –   22382,4 тыс. рублей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2018 год –   37382,4 тыс. рублей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2019 год –   22382,4 тыс. рублей </w:t>
            </w:r>
          </w:p>
          <w:p w:rsidR="004865C8" w:rsidRPr="002D49F7" w:rsidRDefault="004865C8" w:rsidP="00C22BE8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2020 год –   22382,4  тыс. рублей</w:t>
            </w:r>
          </w:p>
        </w:tc>
      </w:tr>
    </w:tbl>
    <w:p w:rsidR="00D41204" w:rsidRPr="002D49F7" w:rsidRDefault="004865C8" w:rsidP="004865C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92A1E" w:rsidRPr="002D49F7" w:rsidRDefault="003E45F3" w:rsidP="00692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2.0</w:t>
      </w:r>
      <w:r w:rsidR="005A11C2" w:rsidRPr="002D49F7">
        <w:rPr>
          <w:rFonts w:ascii="Times New Roman" w:hAnsi="Times New Roman" w:cs="Times New Roman"/>
          <w:sz w:val="24"/>
          <w:szCs w:val="24"/>
        </w:rPr>
        <w:t>.</w:t>
      </w:r>
      <w:r w:rsidRPr="002D49F7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5A11C2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</w:t>
      </w:r>
      <w:r w:rsidRPr="002D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ar1465" w:tooltip="Ссылка на текущий документ" w:history="1">
        <w:r w:rsidR="00692A1E" w:rsidRPr="002D49F7">
          <w:rPr>
            <w:rFonts w:ascii="Times New Roman" w:hAnsi="Times New Roman" w:cs="Times New Roman"/>
            <w:sz w:val="24"/>
            <w:szCs w:val="24"/>
          </w:rPr>
          <w:t>Дополнительное образование</w:t>
        </w:r>
      </w:hyperlink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на 2015 - 2017 годы и на период до 2020 года"</w:t>
      </w:r>
      <w:r w:rsidR="005A11C2" w:rsidRPr="002D49F7">
        <w:rPr>
          <w:rFonts w:ascii="Times New Roman" w:hAnsi="Times New Roman" w:cs="Times New Roman"/>
          <w:sz w:val="24"/>
          <w:szCs w:val="24"/>
        </w:rPr>
        <w:t xml:space="preserve">» </w:t>
      </w:r>
      <w:r w:rsidRPr="002D49F7">
        <w:rPr>
          <w:rFonts w:ascii="Times New Roman" w:hAnsi="Times New Roman" w:cs="Times New Roman"/>
          <w:sz w:val="24"/>
          <w:szCs w:val="24"/>
        </w:rPr>
        <w:t xml:space="preserve"> столбец 5</w:t>
      </w:r>
      <w:r w:rsidR="00CC4E29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Pr="002D49F7">
        <w:rPr>
          <w:rFonts w:ascii="Times New Roman" w:hAnsi="Times New Roman" w:cs="Times New Roman"/>
          <w:sz w:val="24"/>
          <w:szCs w:val="24"/>
        </w:rPr>
        <w:t>изложть  в следующей редакции</w:t>
      </w:r>
      <w:r w:rsidR="00DA1E5B" w:rsidRPr="002D49F7">
        <w:rPr>
          <w:rFonts w:ascii="Times New Roman" w:hAnsi="Times New Roman" w:cs="Times New Roman"/>
          <w:sz w:val="24"/>
          <w:szCs w:val="24"/>
        </w:rPr>
        <w:t>:</w:t>
      </w:r>
    </w:p>
    <w:p w:rsidR="00DA1E5B" w:rsidRPr="002D49F7" w:rsidRDefault="00DA1E5B" w:rsidP="00692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126"/>
        <w:gridCol w:w="992"/>
        <w:gridCol w:w="2127"/>
      </w:tblGrid>
      <w:tr w:rsidR="00596F47" w:rsidRPr="002D49F7" w:rsidTr="00596F47">
        <w:tc>
          <w:tcPr>
            <w:tcW w:w="675" w:type="dxa"/>
            <w:vMerge w:val="restart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Merge w:val="restart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9" w:type="dxa"/>
            <w:gridSpan w:val="2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96F47" w:rsidRPr="002D49F7" w:rsidTr="00E32A48">
        <w:tc>
          <w:tcPr>
            <w:tcW w:w="675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2127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 т.ч. утверждено</w:t>
            </w:r>
          </w:p>
        </w:tc>
      </w:tr>
      <w:tr w:rsidR="003E45F3" w:rsidRPr="002D49F7" w:rsidTr="00E32A48">
        <w:tc>
          <w:tcPr>
            <w:tcW w:w="675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45F3" w:rsidRPr="002D49F7" w:rsidRDefault="003E45F3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96F47" w:rsidRPr="002D49F7" w:rsidTr="00E32A48">
        <w:tc>
          <w:tcPr>
            <w:tcW w:w="675" w:type="dxa"/>
            <w:vMerge w:val="restart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vMerge w:val="restart"/>
          </w:tcPr>
          <w:p w:rsidR="00596F47" w:rsidRPr="002D49F7" w:rsidRDefault="005A11C2" w:rsidP="00CB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6F47" w:rsidRPr="002D49F7">
              <w:rPr>
                <w:rFonts w:ascii="Times New Roman" w:hAnsi="Times New Roman" w:cs="Times New Roman"/>
                <w:sz w:val="24"/>
                <w:szCs w:val="24"/>
              </w:rPr>
              <w:t>казание услуг по предоставлению дополнительного образования</w:t>
            </w:r>
            <w:r w:rsidR="00CB5C60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596F47" w:rsidRPr="002D49F7" w:rsidRDefault="00596F47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2BE8" w:rsidRPr="002D49F7" w:rsidRDefault="00C22BE8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47" w:rsidRPr="002D49F7" w:rsidRDefault="00C22BE8" w:rsidP="00843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8BA" w:rsidRPr="002D49F7">
              <w:rPr>
                <w:rFonts w:ascii="Times New Roman" w:hAnsi="Times New Roman" w:cs="Times New Roman"/>
                <w:sz w:val="24"/>
                <w:szCs w:val="24"/>
              </w:rPr>
              <w:t>1 803,07828</w:t>
            </w:r>
          </w:p>
        </w:tc>
      </w:tr>
      <w:tr w:rsidR="00596F47" w:rsidRPr="002D49F7" w:rsidTr="00E32A48">
        <w:tc>
          <w:tcPr>
            <w:tcW w:w="675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F47" w:rsidRPr="002D49F7" w:rsidRDefault="00596F47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47" w:rsidRPr="002D49F7" w:rsidTr="00E32A48">
        <w:tc>
          <w:tcPr>
            <w:tcW w:w="675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F47" w:rsidRPr="002D49F7" w:rsidRDefault="00596F47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6F47" w:rsidRPr="002D49F7" w:rsidRDefault="00596F47" w:rsidP="00C22B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47" w:rsidRPr="002D49F7" w:rsidTr="00E32A48">
        <w:tc>
          <w:tcPr>
            <w:tcW w:w="675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6F47" w:rsidRPr="002D49F7" w:rsidRDefault="006969C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11 803,07828</w:t>
            </w:r>
          </w:p>
        </w:tc>
      </w:tr>
      <w:tr w:rsidR="00596F47" w:rsidRPr="002D49F7" w:rsidTr="00E32A48">
        <w:tc>
          <w:tcPr>
            <w:tcW w:w="675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6F47" w:rsidRPr="002D49F7" w:rsidRDefault="00596F47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 w:val="restart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vMerge w:val="restart"/>
          </w:tcPr>
          <w:p w:rsidR="00CB5C60" w:rsidRPr="002D49F7" w:rsidRDefault="008438BA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Увеличение фонда оплаты труда педагогических работников, муниципальных учреждений дополнительного образования</w:t>
            </w:r>
          </w:p>
        </w:tc>
        <w:tc>
          <w:tcPr>
            <w:tcW w:w="2126" w:type="dxa"/>
          </w:tcPr>
          <w:p w:rsidR="00CB5C60" w:rsidRPr="002D49F7" w:rsidRDefault="00CB5C60" w:rsidP="00C9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60" w:rsidRPr="002D49F7" w:rsidRDefault="008438BA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7173,8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C9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C9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7173,8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C91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 w:val="restart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vMerge w:val="restart"/>
          </w:tcPr>
          <w:p w:rsidR="00CB5C60" w:rsidRPr="002D49F7" w:rsidRDefault="00CB5C60" w:rsidP="000339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муниципальных районов(городских округов) </w:t>
            </w: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 w:val="restart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vMerge w:val="restart"/>
          </w:tcPr>
          <w:p w:rsidR="00CB5C60" w:rsidRPr="002D49F7" w:rsidRDefault="008438BA" w:rsidP="00843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оказанию мер социальной поддержки по оплате коммунальных услуг </w:t>
            </w: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0" w:rsidRPr="002D49F7" w:rsidTr="00E32A48">
        <w:tc>
          <w:tcPr>
            <w:tcW w:w="675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C60" w:rsidRPr="002D49F7" w:rsidRDefault="00CB5C60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1E" w:rsidRPr="002D49F7" w:rsidRDefault="00692A1E" w:rsidP="00692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C44" w:rsidRPr="002D49F7" w:rsidRDefault="00DA1E5B" w:rsidP="00DA1E5B">
      <w:pPr>
        <w:rPr>
          <w:rFonts w:ascii="Times New Roman" w:hAnsi="Times New Roman" w:cs="Times New Roman"/>
          <w:sz w:val="24"/>
          <w:szCs w:val="24"/>
        </w:rPr>
      </w:pPr>
      <w:bookmarkStart w:id="4" w:name="Par6468"/>
      <w:bookmarkEnd w:id="4"/>
      <w:r w:rsidRPr="002D49F7">
        <w:rPr>
          <w:rFonts w:ascii="Times New Roman" w:hAnsi="Times New Roman" w:cs="Times New Roman"/>
          <w:sz w:val="24"/>
          <w:szCs w:val="24"/>
        </w:rPr>
        <w:t xml:space="preserve">              2.1. В разделе 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3.3. </w:t>
      </w:r>
      <w:r w:rsidR="008438BA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49F7">
        <w:rPr>
          <w:rFonts w:ascii="Times New Roman" w:hAnsi="Times New Roman" w:cs="Times New Roman"/>
          <w:sz w:val="24"/>
          <w:szCs w:val="24"/>
        </w:rPr>
        <w:t xml:space="preserve"> , о</w:t>
      </w:r>
      <w:r w:rsidR="00692A1E" w:rsidRPr="002D49F7">
        <w:rPr>
          <w:rFonts w:ascii="Times New Roman" w:hAnsi="Times New Roman" w:cs="Times New Roman"/>
          <w:sz w:val="24"/>
          <w:szCs w:val="24"/>
        </w:rPr>
        <w:t>бъем финанс</w:t>
      </w:r>
      <w:r w:rsidR="008438BA" w:rsidRPr="002D49F7">
        <w:rPr>
          <w:rFonts w:ascii="Times New Roman" w:hAnsi="Times New Roman" w:cs="Times New Roman"/>
          <w:sz w:val="24"/>
          <w:szCs w:val="24"/>
        </w:rPr>
        <w:t xml:space="preserve">ового обеспечения подпрограммы 3, заменить 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8438BA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>составляет в 2014-2020 годах 146,</w:t>
      </w:r>
      <w:r w:rsidRPr="002D49F7">
        <w:rPr>
          <w:rFonts w:ascii="Times New Roman" w:hAnsi="Times New Roman" w:cs="Times New Roman"/>
          <w:sz w:val="24"/>
          <w:szCs w:val="24"/>
        </w:rPr>
        <w:t>5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8438BA" w:rsidRPr="002D49F7">
        <w:rPr>
          <w:rFonts w:ascii="Times New Roman" w:hAnsi="Times New Roman" w:cs="Times New Roman"/>
          <w:sz w:val="24"/>
          <w:szCs w:val="24"/>
        </w:rPr>
        <w:t>»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. </w:t>
      </w:r>
      <w:r w:rsidRPr="002D49F7">
        <w:rPr>
          <w:rFonts w:ascii="Times New Roman" w:hAnsi="Times New Roman" w:cs="Times New Roman"/>
          <w:sz w:val="24"/>
          <w:szCs w:val="24"/>
        </w:rPr>
        <w:t>На 2015год утверждено</w:t>
      </w:r>
      <w:r w:rsidR="00E32A48" w:rsidRPr="002D49F7">
        <w:rPr>
          <w:rFonts w:ascii="Times New Roman" w:hAnsi="Times New Roman" w:cs="Times New Roman"/>
          <w:sz w:val="24"/>
          <w:szCs w:val="24"/>
        </w:rPr>
        <w:t xml:space="preserve"> изменить на</w:t>
      </w:r>
      <w:r w:rsidRPr="002D49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3261"/>
        <w:gridCol w:w="1134"/>
        <w:gridCol w:w="992"/>
        <w:gridCol w:w="1818"/>
        <w:gridCol w:w="644"/>
        <w:gridCol w:w="1756"/>
      </w:tblGrid>
      <w:tr w:rsidR="000E5C44" w:rsidRPr="002D49F7" w:rsidTr="00A60C7E">
        <w:trPr>
          <w:trHeight w:val="1310"/>
        </w:trPr>
        <w:tc>
          <w:tcPr>
            <w:tcW w:w="3261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</w:tr>
      <w:tr w:rsidR="000E5C44" w:rsidRPr="002D49F7" w:rsidTr="00A60C7E">
        <w:tc>
          <w:tcPr>
            <w:tcW w:w="3261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818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56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E5C44" w:rsidRPr="002D49F7" w:rsidTr="00A60C7E">
        <w:tc>
          <w:tcPr>
            <w:tcW w:w="3261" w:type="dxa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818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073 00 00</w:t>
            </w:r>
          </w:p>
        </w:tc>
        <w:tc>
          <w:tcPr>
            <w:tcW w:w="64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19 613,57828</w:t>
            </w:r>
          </w:p>
        </w:tc>
      </w:tr>
      <w:tr w:rsidR="000E5C44" w:rsidRPr="002D49F7" w:rsidTr="00A60C7E">
        <w:tc>
          <w:tcPr>
            <w:tcW w:w="3261" w:type="dxa"/>
            <w:vMerge w:val="restart"/>
          </w:tcPr>
          <w:p w:rsidR="000E5C44" w:rsidRPr="002D49F7" w:rsidRDefault="000E5C4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На оказание услуг по реализации основных общеобразовательных программ</w:t>
            </w:r>
          </w:p>
        </w:tc>
        <w:tc>
          <w:tcPr>
            <w:tcW w:w="113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818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073 01 00</w:t>
            </w:r>
          </w:p>
        </w:tc>
        <w:tc>
          <w:tcPr>
            <w:tcW w:w="64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56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11 803,07828</w:t>
            </w:r>
          </w:p>
        </w:tc>
      </w:tr>
      <w:tr w:rsidR="000E5C44" w:rsidRPr="002D49F7" w:rsidTr="00A60C7E">
        <w:tc>
          <w:tcPr>
            <w:tcW w:w="3261" w:type="dxa"/>
            <w:vMerge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E5C44" w:rsidRPr="002D49F7" w:rsidRDefault="000E5C44" w:rsidP="007A1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8BA" w:rsidRPr="002D49F7" w:rsidTr="00A60C7E">
        <w:tc>
          <w:tcPr>
            <w:tcW w:w="3261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Увеличение фонда оплаты труда педагогических работников, муниципальных учреждений дополнительного образования</w:t>
            </w:r>
          </w:p>
        </w:tc>
        <w:tc>
          <w:tcPr>
            <w:tcW w:w="1134" w:type="dxa"/>
          </w:tcPr>
          <w:p w:rsidR="008438BA" w:rsidRPr="002D49F7" w:rsidRDefault="008438BA" w:rsidP="00C91CE5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8438BA" w:rsidRPr="002D49F7" w:rsidRDefault="008438BA" w:rsidP="00C91CE5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818" w:type="dxa"/>
          </w:tcPr>
          <w:p w:rsidR="008438BA" w:rsidRPr="002D49F7" w:rsidRDefault="008438BA" w:rsidP="00C91CE5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073 72 12</w:t>
            </w:r>
          </w:p>
        </w:tc>
        <w:tc>
          <w:tcPr>
            <w:tcW w:w="644" w:type="dxa"/>
          </w:tcPr>
          <w:p w:rsidR="008438BA" w:rsidRPr="002D49F7" w:rsidRDefault="008438BA" w:rsidP="00C91CE5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56" w:type="dxa"/>
          </w:tcPr>
          <w:p w:rsidR="008438BA" w:rsidRPr="002D49F7" w:rsidRDefault="008438BA" w:rsidP="00C91CE5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7 173,8</w:t>
            </w:r>
          </w:p>
        </w:tc>
      </w:tr>
      <w:tr w:rsidR="008438BA" w:rsidRPr="002D49F7" w:rsidTr="00A60C7E">
        <w:tc>
          <w:tcPr>
            <w:tcW w:w="3261" w:type="dxa"/>
          </w:tcPr>
          <w:p w:rsidR="008438BA" w:rsidRPr="002D49F7" w:rsidRDefault="008438BA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8BA" w:rsidRPr="002D49F7" w:rsidRDefault="008438BA" w:rsidP="000339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муниципальных районов(городских округов) </w:t>
            </w:r>
          </w:p>
        </w:tc>
        <w:tc>
          <w:tcPr>
            <w:tcW w:w="1134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818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073 72 16</w:t>
            </w:r>
          </w:p>
        </w:tc>
        <w:tc>
          <w:tcPr>
            <w:tcW w:w="644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56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8438BA" w:rsidRPr="002D49F7" w:rsidTr="00A60C7E">
        <w:tc>
          <w:tcPr>
            <w:tcW w:w="3261" w:type="dxa"/>
          </w:tcPr>
          <w:p w:rsidR="008438BA" w:rsidRPr="002D49F7" w:rsidRDefault="008438BA" w:rsidP="0084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оказанию мер социальной поддержки по оплате коммунальных услуг </w:t>
            </w:r>
          </w:p>
        </w:tc>
        <w:tc>
          <w:tcPr>
            <w:tcW w:w="1134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992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818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073 73 18</w:t>
            </w:r>
          </w:p>
        </w:tc>
        <w:tc>
          <w:tcPr>
            <w:tcW w:w="644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56" w:type="dxa"/>
          </w:tcPr>
          <w:p w:rsidR="008438BA" w:rsidRPr="002D49F7" w:rsidRDefault="008438BA" w:rsidP="007A1348">
            <w:pPr>
              <w:rPr>
                <w:rFonts w:ascii="Times New Roman" w:hAnsi="Times New Roman"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</w:tbl>
    <w:p w:rsidR="00DA1E5B" w:rsidRPr="002D49F7" w:rsidRDefault="00DA1E5B" w:rsidP="00692A1E">
      <w:pPr>
        <w:ind w:left="106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C44" w:rsidRPr="002D49F7" w:rsidRDefault="00DA1E5B" w:rsidP="00E32A4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="00CC4E29"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493" w:rsidRPr="002D49F7">
        <w:rPr>
          <w:rFonts w:ascii="Times New Roman" w:eastAsia="Calibri" w:hAnsi="Times New Roman" w:cs="Times New Roman"/>
          <w:sz w:val="24"/>
          <w:szCs w:val="24"/>
        </w:rPr>
        <w:t>В разделе «</w:t>
      </w:r>
      <w:r w:rsidR="000E5C44" w:rsidRPr="002D49F7">
        <w:rPr>
          <w:rFonts w:ascii="Times New Roman" w:eastAsia="Calibri" w:hAnsi="Times New Roman" w:cs="Times New Roman"/>
          <w:sz w:val="24"/>
          <w:szCs w:val="24"/>
        </w:rPr>
        <w:t>ПАСПОРТ</w:t>
      </w:r>
      <w:r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C44" w:rsidRPr="002D49F7">
        <w:rPr>
          <w:rFonts w:ascii="Times New Roman" w:eastAsia="Calibri" w:hAnsi="Times New Roman" w:cs="Times New Roman"/>
          <w:sz w:val="24"/>
          <w:szCs w:val="24"/>
        </w:rPr>
        <w:t xml:space="preserve">Подпрограммы </w:t>
      </w:r>
      <w:r w:rsidR="000E5C44" w:rsidRPr="002D49F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0E5C44" w:rsidRPr="002D4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C44" w:rsidRPr="002D49F7">
        <w:rPr>
          <w:rFonts w:ascii="Times New Roman" w:hAnsi="Times New Roman" w:cs="Times New Roman"/>
          <w:sz w:val="24"/>
          <w:szCs w:val="24"/>
        </w:rPr>
        <w:t>"</w:t>
      </w:r>
      <w:hyperlink w:anchor="Par5134" w:tooltip="Ссылка на текущий документ" w:history="1">
        <w:r w:rsidR="000E5C44" w:rsidRPr="002D49F7">
          <w:rPr>
            <w:rFonts w:ascii="Times New Roman" w:hAnsi="Times New Roman" w:cs="Times New Roman"/>
            <w:sz w:val="24"/>
            <w:szCs w:val="24"/>
          </w:rPr>
          <w:t>Развитие системы</w:t>
        </w:r>
      </w:hyperlink>
      <w:r w:rsidR="000E5C44" w:rsidRPr="002D49F7">
        <w:rPr>
          <w:rFonts w:ascii="Times New Roman" w:hAnsi="Times New Roman" w:cs="Times New Roman"/>
          <w:sz w:val="24"/>
          <w:szCs w:val="24"/>
        </w:rPr>
        <w:t xml:space="preserve"> детского отдыха на 2015 - 2017 годы и</w:t>
      </w:r>
      <w:r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0E5C44" w:rsidRPr="002D49F7">
        <w:rPr>
          <w:rFonts w:ascii="Times New Roman" w:hAnsi="Times New Roman" w:cs="Times New Roman"/>
          <w:sz w:val="24"/>
          <w:szCs w:val="24"/>
        </w:rPr>
        <w:t>на период до 2020 года"</w:t>
      </w:r>
      <w:r w:rsidR="00AF3493" w:rsidRPr="002D49F7">
        <w:rPr>
          <w:rFonts w:ascii="Times New Roman" w:hAnsi="Times New Roman" w:cs="Times New Roman"/>
          <w:sz w:val="24"/>
          <w:szCs w:val="24"/>
        </w:rPr>
        <w:t>»</w:t>
      </w:r>
      <w:r w:rsidRPr="002D49F7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00"/>
        <w:gridCol w:w="1244"/>
        <w:gridCol w:w="4962"/>
      </w:tblGrid>
      <w:tr w:rsidR="00692A1E" w:rsidRPr="002D49F7" w:rsidTr="00A9452D">
        <w:trPr>
          <w:trHeight w:val="144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lastRenderedPageBreak/>
              <w:t xml:space="preserve">                              </w:t>
            </w:r>
            <w:r w:rsidRPr="002D49F7">
              <w:rPr>
                <w:color w:val="auto"/>
              </w:rPr>
              <w:t xml:space="preserve">Объемы бюджетных ассигнований подпрограммы </w:t>
            </w:r>
            <w:r w:rsidRPr="002D49F7">
              <w:rPr>
                <w:color w:val="auto"/>
                <w:lang w:val="en-US"/>
              </w:rPr>
              <w:t>IV</w:t>
            </w:r>
            <w:r w:rsidRPr="002D49F7">
              <w:rPr>
                <w:color w:val="auto"/>
              </w:rPr>
              <w:t xml:space="preserve">  муниципальной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Объем финансирования мероприятий подпрограммы в ценах соответствующих лет составит за счет средств бюджета  - </w:t>
            </w:r>
            <w:r w:rsidR="002A767A" w:rsidRPr="002D49F7">
              <w:rPr>
                <w:color w:val="auto"/>
              </w:rPr>
              <w:t>71 950,47</w:t>
            </w:r>
            <w:r w:rsidRPr="002D49F7">
              <w:rPr>
                <w:color w:val="auto"/>
              </w:rPr>
              <w:t xml:space="preserve"> тыс. рублей: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2015 год –   3</w:t>
            </w:r>
            <w:r w:rsidR="000E5C44" w:rsidRPr="002D49F7">
              <w:rPr>
                <w:color w:val="auto"/>
              </w:rPr>
              <w:t>001,4</w:t>
            </w:r>
            <w:r w:rsidRPr="002D49F7">
              <w:rPr>
                <w:color w:val="auto"/>
              </w:rPr>
              <w:t xml:space="preserve">  тыс. рублей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2016 год –   4453,5  тыс. рублей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2017 год –   53522,77  тыс. рублей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2018 год –   3590,59  тыс. рублей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 xml:space="preserve">2019 год –    3677,84 тыс. рублей </w:t>
            </w:r>
          </w:p>
          <w:p w:rsidR="00692A1E" w:rsidRPr="002D49F7" w:rsidRDefault="00692A1E" w:rsidP="003A27F2">
            <w:pPr>
              <w:pStyle w:val="Default"/>
              <w:rPr>
                <w:color w:val="auto"/>
              </w:rPr>
            </w:pPr>
            <w:r w:rsidRPr="002D49F7">
              <w:rPr>
                <w:color w:val="auto"/>
              </w:rPr>
              <w:t>2020 год –    3704,37 тыс. рублей</w:t>
            </w:r>
          </w:p>
        </w:tc>
      </w:tr>
    </w:tbl>
    <w:p w:rsidR="00692A1E" w:rsidRPr="002D49F7" w:rsidRDefault="005C7ECB" w:rsidP="005C7EC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E5B" w:rsidRPr="002D49F7">
        <w:rPr>
          <w:rFonts w:ascii="Times New Roman" w:hAnsi="Times New Roman" w:cs="Times New Roman"/>
          <w:sz w:val="24"/>
          <w:szCs w:val="24"/>
        </w:rPr>
        <w:t xml:space="preserve">2.3.  По строке </w:t>
      </w:r>
      <w:r w:rsidR="00692A1E" w:rsidRPr="002D49F7">
        <w:rPr>
          <w:rFonts w:ascii="Times New Roman" w:hAnsi="Times New Roman" w:cs="Times New Roman"/>
          <w:sz w:val="24"/>
          <w:szCs w:val="24"/>
        </w:rPr>
        <w:t>Раздел</w:t>
      </w:r>
      <w:r w:rsidR="00AF3493" w:rsidRPr="002D49F7">
        <w:rPr>
          <w:rFonts w:ascii="Times New Roman" w:hAnsi="Times New Roman" w:cs="Times New Roman"/>
          <w:sz w:val="24"/>
          <w:szCs w:val="24"/>
        </w:rPr>
        <w:t>а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3. ПЕРЕЧЕНЬ ОСНОВНЫХ МЕРОПРИЯТИЙ ПОДПРОГРАММЫ</w:t>
      </w:r>
    </w:p>
    <w:p w:rsidR="00692A1E" w:rsidRPr="002D49F7" w:rsidRDefault="00692A1E" w:rsidP="005C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"РАЗВИТИЕ СИСТЕМЫ ДЕТСКОГО ОТДЫХА"</w:t>
      </w:r>
      <w:r w:rsidR="00DA1E5B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D668D1" w:rsidRPr="002D49F7">
        <w:rPr>
          <w:rFonts w:ascii="Times New Roman" w:hAnsi="Times New Roman" w:cs="Times New Roman"/>
          <w:sz w:val="24"/>
          <w:szCs w:val="24"/>
        </w:rPr>
        <w:t xml:space="preserve"> столбец </w:t>
      </w:r>
      <w:r w:rsidR="00AF3493" w:rsidRPr="002D49F7">
        <w:rPr>
          <w:rFonts w:ascii="Times New Roman" w:hAnsi="Times New Roman" w:cs="Times New Roman"/>
          <w:sz w:val="24"/>
          <w:szCs w:val="24"/>
        </w:rPr>
        <w:t xml:space="preserve">2 и столбец </w:t>
      </w:r>
      <w:r w:rsidR="00D668D1" w:rsidRPr="002D49F7">
        <w:rPr>
          <w:rFonts w:ascii="Times New Roman" w:hAnsi="Times New Roman" w:cs="Times New Roman"/>
          <w:sz w:val="24"/>
          <w:szCs w:val="24"/>
        </w:rPr>
        <w:t xml:space="preserve">5 </w:t>
      </w:r>
      <w:r w:rsidR="00DA1E5B" w:rsidRPr="002D49F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07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3687"/>
        <w:gridCol w:w="1275"/>
        <w:gridCol w:w="1418"/>
        <w:gridCol w:w="1984"/>
      </w:tblGrid>
      <w:tr w:rsidR="00A9452D" w:rsidRPr="002D49F7" w:rsidTr="00A9452D">
        <w:trPr>
          <w:trHeight w:val="10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A9452D" w:rsidRPr="002D49F7" w:rsidTr="00A9452D">
        <w:trPr>
          <w:trHeight w:val="15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A9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</w:t>
            </w:r>
          </w:p>
        </w:tc>
      </w:tr>
      <w:tr w:rsidR="00D668D1" w:rsidRPr="002D49F7" w:rsidTr="002D08DB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8D1" w:rsidRPr="002D49F7" w:rsidRDefault="00D668D1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8D1" w:rsidRPr="002D49F7" w:rsidRDefault="00D668D1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8D1" w:rsidRPr="002D49F7" w:rsidRDefault="00D668D1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8D1" w:rsidRPr="002D49F7" w:rsidRDefault="00D668D1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68D1" w:rsidRPr="002D49F7" w:rsidRDefault="00D668D1" w:rsidP="00A9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52D" w:rsidRPr="002D49F7" w:rsidTr="00A9452D">
        <w:trPr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F3493" w:rsidP="00F6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0BA3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отдыха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0338F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452D" w:rsidRPr="002D49F7" w:rsidTr="002D08DB">
        <w:trPr>
          <w:trHeight w:val="3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2D" w:rsidRPr="002D49F7" w:rsidTr="00A9452D">
        <w:trPr>
          <w:trHeight w:val="3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A9452D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52D" w:rsidRPr="002D49F7" w:rsidRDefault="000338F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9D2319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AF3493" w:rsidP="00AF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r w:rsidR="008D27B8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27B8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детей, за исключением детей, находящихся в трудной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9D2319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AF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F3493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 оздоровлени</w:t>
            </w:r>
            <w:r w:rsidR="00AF3493" w:rsidRPr="002D4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 детей</w:t>
            </w:r>
            <w:r w:rsidR="00AF3493" w:rsidRPr="002D49F7">
              <w:rPr>
                <w:rFonts w:ascii="Times New Roman" w:hAnsi="Times New Roman" w:cs="Times New Roman"/>
                <w:sz w:val="24"/>
                <w:szCs w:val="24"/>
              </w:rPr>
              <w:t>-сирот и детей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493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социальная адресная помощь нуждающимся</w:t>
            </w:r>
            <w:r w:rsidR="009D2319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трудной </w:t>
            </w:r>
            <w:r w:rsidR="009D2319"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0338F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1 534,8</w:t>
            </w: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0338F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1 534,8</w:t>
            </w: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9D2319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0338F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8D27B8" w:rsidRPr="002D49F7" w:rsidTr="002D08DB">
        <w:trPr>
          <w:trHeight w:val="27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8" w:rsidRPr="002D49F7" w:rsidTr="007A1348">
        <w:trPr>
          <w:trHeight w:val="38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8D27B8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7B8" w:rsidRPr="002D49F7" w:rsidRDefault="000338F8" w:rsidP="00EC7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</w:tbl>
    <w:p w:rsidR="00692A1E" w:rsidRPr="002D49F7" w:rsidRDefault="00692A1E" w:rsidP="00692A1E">
      <w:pPr>
        <w:pStyle w:val="Default"/>
        <w:ind w:left="1069"/>
        <w:rPr>
          <w:color w:val="auto"/>
        </w:rPr>
      </w:pPr>
    </w:p>
    <w:p w:rsidR="00EC7266" w:rsidRPr="002D49F7" w:rsidRDefault="005C7ECB" w:rsidP="002D08DB">
      <w:pPr>
        <w:pStyle w:val="Default"/>
        <w:jc w:val="both"/>
        <w:rPr>
          <w:color w:val="auto"/>
        </w:rPr>
      </w:pPr>
      <w:r w:rsidRPr="002D49F7">
        <w:rPr>
          <w:color w:val="auto"/>
        </w:rPr>
        <w:t xml:space="preserve">          </w:t>
      </w:r>
      <w:r w:rsidR="00D668D1" w:rsidRPr="002D49F7">
        <w:rPr>
          <w:color w:val="auto"/>
        </w:rPr>
        <w:t xml:space="preserve">2.4.  В </w:t>
      </w:r>
      <w:r w:rsidR="009D2319" w:rsidRPr="002D49F7">
        <w:rPr>
          <w:color w:val="auto"/>
        </w:rPr>
        <w:t>«</w:t>
      </w:r>
      <w:r w:rsidR="00692A1E" w:rsidRPr="002D49F7">
        <w:rPr>
          <w:color w:val="auto"/>
        </w:rPr>
        <w:t>РАЗДЕЛ</w:t>
      </w:r>
      <w:r w:rsidR="00D668D1" w:rsidRPr="002D49F7">
        <w:rPr>
          <w:color w:val="auto"/>
        </w:rPr>
        <w:t xml:space="preserve"> </w:t>
      </w:r>
      <w:r w:rsidR="00692A1E" w:rsidRPr="002D49F7">
        <w:rPr>
          <w:color w:val="auto"/>
        </w:rPr>
        <w:t>4.Ресурсное обеспечение программы за счет средств муниципального образования «Бичурский район»</w:t>
      </w:r>
      <w:r w:rsidR="009D2319" w:rsidRPr="002D49F7">
        <w:rPr>
          <w:color w:val="auto"/>
        </w:rPr>
        <w:t>»</w:t>
      </w:r>
      <w:r w:rsidR="00D668D1" w:rsidRPr="002D49F7">
        <w:rPr>
          <w:color w:val="auto"/>
        </w:rPr>
        <w:t xml:space="preserve">  столбец 6 </w:t>
      </w:r>
      <w:r w:rsidR="009D2319" w:rsidRPr="002D49F7">
        <w:rPr>
          <w:color w:val="auto"/>
        </w:rPr>
        <w:t>«</w:t>
      </w:r>
      <w:r w:rsidR="00D668D1" w:rsidRPr="002D49F7">
        <w:rPr>
          <w:color w:val="auto"/>
        </w:rPr>
        <w:t>объемы финансирования за счет средств бюджета МО «Бичурский район»</w:t>
      </w:r>
      <w:r w:rsidR="009D2319" w:rsidRPr="002D49F7">
        <w:rPr>
          <w:color w:val="auto"/>
        </w:rPr>
        <w:t>»</w:t>
      </w:r>
      <w:r w:rsidR="00D668D1" w:rsidRPr="002D49F7">
        <w:rPr>
          <w:color w:val="auto"/>
        </w:rPr>
        <w:t xml:space="preserve">  в столбце 2015г изложить в следующей редакции:</w:t>
      </w:r>
    </w:p>
    <w:tbl>
      <w:tblPr>
        <w:tblW w:w="9180" w:type="dxa"/>
        <w:tblLook w:val="04A0"/>
      </w:tblPr>
      <w:tblGrid>
        <w:gridCol w:w="3369"/>
        <w:gridCol w:w="992"/>
        <w:gridCol w:w="1008"/>
        <w:gridCol w:w="1685"/>
        <w:gridCol w:w="851"/>
        <w:gridCol w:w="1275"/>
      </w:tblGrid>
      <w:tr w:rsidR="00EC7266" w:rsidRPr="002D49F7" w:rsidTr="00EC72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6" w:rsidRPr="002D49F7" w:rsidRDefault="00EC7266" w:rsidP="00E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7" w:rsidRPr="002D49F7" w:rsidRDefault="002D49F7" w:rsidP="00EC7266">
            <w:pPr>
              <w:ind w:left="-250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266" w:rsidRPr="002D49F7" w:rsidRDefault="00EC7266" w:rsidP="00EC7266">
            <w:pPr>
              <w:ind w:left="-250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2D49F7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6" w:rsidRPr="002D49F7" w:rsidRDefault="00EC7266" w:rsidP="00E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EC7266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08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685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EC7266" w:rsidRPr="002D49F7" w:rsidRDefault="00EC7266" w:rsidP="00EC7266">
            <w:pPr>
              <w:ind w:left="-250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EC7266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EC7266" w:rsidRPr="002D49F7" w:rsidRDefault="00EC7266" w:rsidP="003A2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организации отдыха детей</w:t>
            </w:r>
          </w:p>
        </w:tc>
        <w:tc>
          <w:tcPr>
            <w:tcW w:w="992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EC7266" w:rsidRPr="002D49F7" w:rsidRDefault="0011443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074 01 00</w:t>
            </w:r>
          </w:p>
        </w:tc>
        <w:tc>
          <w:tcPr>
            <w:tcW w:w="851" w:type="dxa"/>
          </w:tcPr>
          <w:p w:rsidR="00EC7266" w:rsidRPr="002D49F7" w:rsidRDefault="0011443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</w:tcPr>
          <w:p w:rsidR="00EC7266" w:rsidRPr="002D49F7" w:rsidRDefault="0011443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6358F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vMerge w:val="restart"/>
          </w:tcPr>
          <w:p w:rsidR="0086358F" w:rsidRPr="002D49F7" w:rsidRDefault="009D2319" w:rsidP="009D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оздоровлению детей, за исключением детей, находящихся в трудной жизненной ситуации </w:t>
            </w:r>
          </w:p>
        </w:tc>
        <w:tc>
          <w:tcPr>
            <w:tcW w:w="992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074 73 05</w:t>
            </w:r>
          </w:p>
        </w:tc>
        <w:tc>
          <w:tcPr>
            <w:tcW w:w="851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</w:tcPr>
          <w:p w:rsidR="0086358F" w:rsidRPr="002D49F7" w:rsidRDefault="0086358F" w:rsidP="008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1 033,938</w:t>
            </w:r>
          </w:p>
        </w:tc>
      </w:tr>
      <w:tr w:rsidR="0086358F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vMerge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074 73 05</w:t>
            </w:r>
          </w:p>
        </w:tc>
        <w:tc>
          <w:tcPr>
            <w:tcW w:w="851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261,062</w:t>
            </w:r>
          </w:p>
        </w:tc>
      </w:tr>
      <w:tr w:rsidR="0086358F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vMerge w:val="restart"/>
          </w:tcPr>
          <w:p w:rsidR="0086358F" w:rsidRPr="002D49F7" w:rsidRDefault="009D2319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 детей-сирот и детей, оставшихся без попечения родителей, социальная адресная помощь нуждающимся находящимся в трудной жизненной ситуации</w:t>
            </w:r>
          </w:p>
        </w:tc>
        <w:tc>
          <w:tcPr>
            <w:tcW w:w="992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074 73 05</w:t>
            </w:r>
          </w:p>
        </w:tc>
        <w:tc>
          <w:tcPr>
            <w:tcW w:w="851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</w:tcPr>
          <w:p w:rsidR="0086358F" w:rsidRPr="002D49F7" w:rsidRDefault="0086358F" w:rsidP="008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1 339,47</w:t>
            </w:r>
          </w:p>
        </w:tc>
      </w:tr>
      <w:tr w:rsidR="0086358F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vMerge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074 73 05</w:t>
            </w:r>
          </w:p>
        </w:tc>
        <w:tc>
          <w:tcPr>
            <w:tcW w:w="851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</w:tcPr>
          <w:p w:rsidR="0086358F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195,33</w:t>
            </w:r>
          </w:p>
        </w:tc>
      </w:tr>
      <w:tr w:rsidR="00EC7266" w:rsidRPr="002D49F7" w:rsidTr="00EC7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EC7266" w:rsidRPr="002D49F7" w:rsidRDefault="00EC7266" w:rsidP="003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992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8" w:type="dxa"/>
          </w:tcPr>
          <w:p w:rsidR="00EC7266" w:rsidRPr="002D49F7" w:rsidRDefault="00EC7266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5" w:type="dxa"/>
          </w:tcPr>
          <w:p w:rsidR="00EC7266" w:rsidRPr="002D49F7" w:rsidRDefault="0011443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074 02 00</w:t>
            </w:r>
          </w:p>
        </w:tc>
        <w:tc>
          <w:tcPr>
            <w:tcW w:w="851" w:type="dxa"/>
          </w:tcPr>
          <w:p w:rsidR="00EC7266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</w:tcPr>
          <w:p w:rsidR="00EC7266" w:rsidRPr="002D49F7" w:rsidRDefault="0086358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</w:tbl>
    <w:p w:rsidR="00692A1E" w:rsidRPr="002D49F7" w:rsidRDefault="00692A1E" w:rsidP="00692A1E">
      <w:pPr>
        <w:pStyle w:val="Default"/>
        <w:ind w:left="1069"/>
        <w:rPr>
          <w:color w:val="auto"/>
        </w:rPr>
      </w:pPr>
    </w:p>
    <w:p w:rsidR="00692A1E" w:rsidRDefault="005C7ECB" w:rsidP="00D668D1">
      <w:pPr>
        <w:jc w:val="both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</w:t>
      </w:r>
      <w:r w:rsidR="00D668D1" w:rsidRPr="002D49F7">
        <w:rPr>
          <w:rFonts w:ascii="Times New Roman" w:hAnsi="Times New Roman" w:cs="Times New Roman"/>
          <w:sz w:val="24"/>
          <w:szCs w:val="24"/>
        </w:rPr>
        <w:t xml:space="preserve">2.5. </w:t>
      </w:r>
      <w:r w:rsidR="00A8519D" w:rsidRPr="002D49F7">
        <w:rPr>
          <w:rFonts w:ascii="Times New Roman" w:hAnsi="Times New Roman" w:cs="Times New Roman"/>
          <w:sz w:val="24"/>
          <w:szCs w:val="24"/>
        </w:rPr>
        <w:t>В разделе</w:t>
      </w:r>
      <w:r w:rsidR="00D668D1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A8519D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>Паспорт</w:t>
      </w:r>
      <w:r w:rsidR="00D668D1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692A1E" w:rsidRPr="002D49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«Другие вопросы в области образования на 2014-2016 годы и на период до 2020 года»</w:t>
      </w:r>
      <w:r w:rsidR="00A8519D" w:rsidRPr="002D49F7">
        <w:rPr>
          <w:rFonts w:ascii="Times New Roman" w:hAnsi="Times New Roman" w:cs="Times New Roman"/>
          <w:sz w:val="24"/>
          <w:szCs w:val="24"/>
        </w:rPr>
        <w:t>»</w:t>
      </w:r>
      <w:r w:rsidR="008918A3" w:rsidRPr="002D49F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F6214" w:rsidRDefault="008F6214" w:rsidP="00D66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214" w:rsidRPr="002D49F7" w:rsidRDefault="008F6214" w:rsidP="00D668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567"/>
        <w:gridCol w:w="1417"/>
        <w:gridCol w:w="1701"/>
        <w:gridCol w:w="992"/>
      </w:tblGrid>
      <w:tr w:rsidR="00692A1E" w:rsidRPr="002D49F7" w:rsidTr="00F67FE4">
        <w:tc>
          <w:tcPr>
            <w:tcW w:w="1809" w:type="dxa"/>
            <w:vMerge w:val="restart"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</w:t>
            </w:r>
            <w:r w:rsidR="005C7ECB" w:rsidRPr="002D4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гнований Программы</w:t>
            </w: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7371" w:type="dxa"/>
            <w:gridSpan w:val="6"/>
          </w:tcPr>
          <w:p w:rsidR="00692A1E" w:rsidRPr="002D49F7" w:rsidRDefault="00692A1E" w:rsidP="003A2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215  024,87286</w:t>
            </w:r>
          </w:p>
        </w:tc>
        <w:tc>
          <w:tcPr>
            <w:tcW w:w="56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85 058,1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121 954,37286</w:t>
            </w:r>
          </w:p>
        </w:tc>
        <w:tc>
          <w:tcPr>
            <w:tcW w:w="992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8 012,4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33 178,57286</w:t>
            </w:r>
          </w:p>
        </w:tc>
        <w:tc>
          <w:tcPr>
            <w:tcW w:w="56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14 192,1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17 683,37286</w:t>
            </w:r>
          </w:p>
        </w:tc>
        <w:tc>
          <w:tcPr>
            <w:tcW w:w="992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36 330,5</w:t>
            </w:r>
          </w:p>
        </w:tc>
        <w:tc>
          <w:tcPr>
            <w:tcW w:w="56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14 173,2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20 854,2</w:t>
            </w:r>
          </w:p>
        </w:tc>
        <w:tc>
          <w:tcPr>
            <w:tcW w:w="992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36 330,5</w:t>
            </w:r>
          </w:p>
        </w:tc>
        <w:tc>
          <w:tcPr>
            <w:tcW w:w="56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14 173,2</w:t>
            </w:r>
          </w:p>
        </w:tc>
        <w:tc>
          <w:tcPr>
            <w:tcW w:w="1701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20 854,2</w:t>
            </w:r>
          </w:p>
        </w:tc>
        <w:tc>
          <w:tcPr>
            <w:tcW w:w="992" w:type="dxa"/>
          </w:tcPr>
          <w:p w:rsidR="00692A1E" w:rsidRPr="002D49F7" w:rsidRDefault="00F67FE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36330,5</w:t>
            </w:r>
          </w:p>
        </w:tc>
        <w:tc>
          <w:tcPr>
            <w:tcW w:w="56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20854,2</w:t>
            </w:r>
          </w:p>
        </w:tc>
        <w:tc>
          <w:tcPr>
            <w:tcW w:w="992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1303,1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36427,4</w:t>
            </w:r>
          </w:p>
        </w:tc>
        <w:tc>
          <w:tcPr>
            <w:tcW w:w="56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20854,2</w:t>
            </w:r>
          </w:p>
        </w:tc>
        <w:tc>
          <w:tcPr>
            <w:tcW w:w="992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692A1E" w:rsidRPr="002D49F7" w:rsidTr="005C7ECB">
        <w:tc>
          <w:tcPr>
            <w:tcW w:w="1809" w:type="dxa"/>
            <w:vMerge/>
          </w:tcPr>
          <w:p w:rsidR="00692A1E" w:rsidRPr="002D49F7" w:rsidRDefault="00692A1E" w:rsidP="003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36427,4</w:t>
            </w:r>
          </w:p>
        </w:tc>
        <w:tc>
          <w:tcPr>
            <w:tcW w:w="56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701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20854,2</w:t>
            </w:r>
          </w:p>
        </w:tc>
        <w:tc>
          <w:tcPr>
            <w:tcW w:w="992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</w:tbl>
    <w:p w:rsidR="002D08DB" w:rsidRPr="008F6214" w:rsidRDefault="002D08DB" w:rsidP="002D08DB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В Разделе</w:t>
      </w:r>
      <w:r>
        <w:rPr>
          <w:rFonts w:ascii="Times New Roman" w:hAnsi="Times New Roman" w:cs="Times New Roman"/>
          <w:sz w:val="24"/>
          <w:szCs w:val="24"/>
        </w:rPr>
        <w:t xml:space="preserve"> 3 заменить текст на :</w:t>
      </w:r>
      <w:r w:rsidRPr="002D08DB">
        <w:rPr>
          <w:rFonts w:cs="Times New Roman"/>
          <w:szCs w:val="28"/>
        </w:rPr>
        <w:t xml:space="preserve"> </w:t>
      </w:r>
      <w:r w:rsidRPr="008F6214">
        <w:rPr>
          <w:rFonts w:ascii="Times New Roman" w:hAnsi="Times New Roman" w:cs="Times New Roman"/>
          <w:sz w:val="24"/>
          <w:szCs w:val="24"/>
        </w:rPr>
        <w:t xml:space="preserve">«Прогноз объемов и показателей  (выполнение работ) по подпрограмме </w:t>
      </w:r>
      <w:r w:rsidRPr="008F62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6214">
        <w:rPr>
          <w:rFonts w:ascii="Times New Roman" w:hAnsi="Times New Roman" w:cs="Times New Roman"/>
          <w:sz w:val="24"/>
          <w:szCs w:val="24"/>
        </w:rPr>
        <w:t xml:space="preserve">  «Другие вопросы в области образования»</w:t>
      </w:r>
    </w:p>
    <w:p w:rsidR="00692A1E" w:rsidRPr="002D49F7" w:rsidRDefault="008918A3" w:rsidP="00692A1E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  </w:t>
      </w:r>
      <w:r w:rsidR="00A8519D" w:rsidRPr="002D49F7">
        <w:rPr>
          <w:rFonts w:ascii="Times New Roman" w:hAnsi="Times New Roman" w:cs="Times New Roman"/>
          <w:sz w:val="24"/>
          <w:szCs w:val="24"/>
        </w:rPr>
        <w:t xml:space="preserve">В </w:t>
      </w:r>
      <w:r w:rsidR="00692A1E" w:rsidRPr="002D49F7">
        <w:rPr>
          <w:rFonts w:ascii="Times New Roman" w:hAnsi="Times New Roman" w:cs="Times New Roman"/>
          <w:sz w:val="24"/>
          <w:szCs w:val="24"/>
        </w:rPr>
        <w:t>Раздел</w:t>
      </w:r>
      <w:r w:rsidR="00A8519D" w:rsidRPr="002D49F7">
        <w:rPr>
          <w:rFonts w:ascii="Times New Roman" w:hAnsi="Times New Roman" w:cs="Times New Roman"/>
          <w:sz w:val="24"/>
          <w:szCs w:val="24"/>
        </w:rPr>
        <w:t>е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6.</w:t>
      </w:r>
      <w:r w:rsidR="00A8519D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097B88">
        <w:rPr>
          <w:rFonts w:ascii="Times New Roman" w:hAnsi="Times New Roman" w:cs="Times New Roman"/>
          <w:sz w:val="24"/>
          <w:szCs w:val="24"/>
        </w:rPr>
        <w:t xml:space="preserve">Добавить в название раздела  </w:t>
      </w:r>
      <w:r w:rsidR="003E5DD4">
        <w:rPr>
          <w:rFonts w:ascii="Times New Roman" w:hAnsi="Times New Roman" w:cs="Times New Roman"/>
          <w:sz w:val="24"/>
          <w:szCs w:val="24"/>
        </w:rPr>
        <w:t xml:space="preserve"> </w:t>
      </w:r>
      <w:r w:rsidR="00097B88" w:rsidRPr="002D49F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097B88">
        <w:rPr>
          <w:rFonts w:ascii="Times New Roman" w:hAnsi="Times New Roman" w:cs="Times New Roman"/>
          <w:sz w:val="24"/>
          <w:szCs w:val="24"/>
        </w:rPr>
        <w:t xml:space="preserve"> и </w:t>
      </w:r>
      <w:r w:rsidR="00A8519D" w:rsidRPr="002D49F7">
        <w:rPr>
          <w:rFonts w:ascii="Times New Roman" w:hAnsi="Times New Roman" w:cs="Times New Roman"/>
          <w:sz w:val="24"/>
          <w:szCs w:val="24"/>
        </w:rPr>
        <w:t>«</w:t>
      </w:r>
      <w:r w:rsidR="00692A1E" w:rsidRPr="002D49F7">
        <w:rPr>
          <w:rFonts w:ascii="Times New Roman" w:hAnsi="Times New Roman" w:cs="Times New Roman"/>
          <w:sz w:val="24"/>
          <w:szCs w:val="24"/>
        </w:rPr>
        <w:t>Рес</w:t>
      </w:r>
      <w:r w:rsidR="003E5DD4">
        <w:rPr>
          <w:rFonts w:ascii="Times New Roman" w:hAnsi="Times New Roman" w:cs="Times New Roman"/>
          <w:sz w:val="24"/>
          <w:szCs w:val="24"/>
        </w:rPr>
        <w:t xml:space="preserve">урсное обеспечение подпрограммы» </w:t>
      </w:r>
      <w:r w:rsidR="00692A1E" w:rsidRPr="002D49F7">
        <w:rPr>
          <w:rFonts w:ascii="Times New Roman" w:hAnsi="Times New Roman" w:cs="Times New Roman"/>
          <w:sz w:val="24"/>
          <w:szCs w:val="24"/>
        </w:rPr>
        <w:t>«Другие вопросы в области образования»</w:t>
      </w:r>
      <w:r w:rsidR="00A8519D" w:rsidRPr="002D49F7">
        <w:rPr>
          <w:rFonts w:ascii="Times New Roman" w:hAnsi="Times New Roman" w:cs="Times New Roman"/>
          <w:sz w:val="24"/>
          <w:szCs w:val="24"/>
        </w:rPr>
        <w:t>»</w:t>
      </w:r>
      <w:r w:rsidR="00692A1E" w:rsidRPr="002D49F7">
        <w:rPr>
          <w:rFonts w:ascii="Times New Roman" w:hAnsi="Times New Roman" w:cs="Times New Roman"/>
          <w:sz w:val="24"/>
          <w:szCs w:val="24"/>
        </w:rPr>
        <w:t xml:space="preserve"> за счет всех источников направлений финансирования</w:t>
      </w:r>
      <w:r w:rsidR="005C7ECB" w:rsidRPr="002D49F7">
        <w:rPr>
          <w:rFonts w:ascii="Times New Roman" w:hAnsi="Times New Roman" w:cs="Times New Roman"/>
          <w:sz w:val="24"/>
          <w:szCs w:val="24"/>
        </w:rPr>
        <w:t xml:space="preserve">  заменить: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5"/>
        <w:gridCol w:w="1984"/>
        <w:gridCol w:w="1276"/>
        <w:gridCol w:w="1559"/>
        <w:gridCol w:w="1276"/>
      </w:tblGrid>
      <w:tr w:rsidR="00D15451" w:rsidRPr="002D49F7" w:rsidTr="008F62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E5D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Ожидаемый  социально- экономический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1" w:rsidRPr="002D49F7" w:rsidRDefault="00D15451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обеспечения функционирования образовательных учреждений Аппарат управления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сферой образования, улучшение качества и оперативности представления муниципальных услуг в сфере образования в целом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МО «Бичурский район»</w:t>
            </w: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692A1E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4" w:rsidRPr="002D49F7" w:rsidRDefault="008F621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13 125,7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13 125,7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2251,2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2 251,2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2 174,9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2 174,9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2 174,9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2 174,9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rPr>
          <w:trHeight w:val="463"/>
        </w:trPr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D2"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Проведение внешней экспертизы, Центр образования и мониторинга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сферой образования, улучшение качества и оперативности представления муниципальных услуг в сфере образования в целом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МО «Бичурский район»</w:t>
            </w: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4" w:rsidRDefault="008F621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4" w:rsidRDefault="008F621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4" w:rsidRPr="002D49F7" w:rsidRDefault="008F6214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12 349,3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12 349,3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1E" w:rsidRPr="002D49F7" w:rsidTr="008F6214">
        <w:tc>
          <w:tcPr>
            <w:tcW w:w="1418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1 403,8</w:t>
            </w:r>
          </w:p>
        </w:tc>
        <w:tc>
          <w:tcPr>
            <w:tcW w:w="1984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1E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1 403,8</w:t>
            </w:r>
          </w:p>
        </w:tc>
        <w:tc>
          <w:tcPr>
            <w:tcW w:w="1276" w:type="dxa"/>
          </w:tcPr>
          <w:p w:rsidR="00692A1E" w:rsidRPr="002D49F7" w:rsidRDefault="00692A1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85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984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984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2189,1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мероприятий и мероприятий учреждений, Методический кабинет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сферой образования, улучшение качества и оперативности представления муниципальных услуг в сфере образования в целом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МО «Бичурский район»</w:t>
            </w: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C729D2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17 231,64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17 231,64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D2" w:rsidRPr="002D49F7" w:rsidTr="008F6214">
        <w:tc>
          <w:tcPr>
            <w:tcW w:w="1418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C729D2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1 846,64</w:t>
            </w:r>
          </w:p>
        </w:tc>
        <w:tc>
          <w:tcPr>
            <w:tcW w:w="1984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D2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1 846,64</w:t>
            </w:r>
          </w:p>
        </w:tc>
        <w:tc>
          <w:tcPr>
            <w:tcW w:w="1276" w:type="dxa"/>
          </w:tcPr>
          <w:p w:rsidR="00C729D2" w:rsidRPr="002D49F7" w:rsidRDefault="00C729D2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95" w:rsidRPr="002D49F7" w:rsidTr="008F6214">
        <w:tc>
          <w:tcPr>
            <w:tcW w:w="1418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984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95" w:rsidRPr="002D49F7" w:rsidTr="008F6214">
        <w:tc>
          <w:tcPr>
            <w:tcW w:w="1418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984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895" w:rsidRPr="002D49F7" w:rsidRDefault="00EF7895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95" w:rsidRPr="002D49F7" w:rsidTr="008F6214">
        <w:tc>
          <w:tcPr>
            <w:tcW w:w="1418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984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95" w:rsidRPr="002D49F7" w:rsidTr="008F6214">
        <w:tc>
          <w:tcPr>
            <w:tcW w:w="1418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984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95" w:rsidRPr="002D49F7" w:rsidTr="008F6214">
        <w:trPr>
          <w:trHeight w:val="247"/>
        </w:trPr>
        <w:tc>
          <w:tcPr>
            <w:tcW w:w="1418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984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95" w:rsidRPr="002D49F7" w:rsidRDefault="00EF7895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C17FF" w:rsidRPr="002D49F7" w:rsidRDefault="008C17FF" w:rsidP="00A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обеспечение безопасности жизнедеятельности учреждений: капитальный ремонт, реконструкция и строительство. Хозяйственная группа</w:t>
            </w:r>
          </w:p>
          <w:p w:rsidR="002D49F7" w:rsidRPr="002D49F7" w:rsidRDefault="002D49F7" w:rsidP="00A6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комплексной безопасности участников образовательного процесса, укрепление материально технической базы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РУО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«Бичурский район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2D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125 400,2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84 522,8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32 805,0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8 012,4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20 074,4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14 116,3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4 655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21 026,4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14 093,3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5 630,0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21 026,4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14 093,3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5 630,0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36830,5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21354,2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1303,1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36927,4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21354,2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36927,4</w:t>
            </w:r>
          </w:p>
        </w:tc>
        <w:tc>
          <w:tcPr>
            <w:tcW w:w="1984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14173,2</w:t>
            </w:r>
          </w:p>
        </w:tc>
        <w:tc>
          <w:tcPr>
            <w:tcW w:w="1559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21354,2</w:t>
            </w:r>
          </w:p>
        </w:tc>
        <w:tc>
          <w:tcPr>
            <w:tcW w:w="1276" w:type="dxa"/>
          </w:tcPr>
          <w:p w:rsidR="008C17FF" w:rsidRPr="002D49F7" w:rsidRDefault="008C17FF" w:rsidP="0006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Ожидаемый  социально- экономический эффект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Бухгалтерское, экономическое обслуживание, ведение бюджетного учета и других вопросов финансовой деятельности образовательных учреждений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улучшение качества и оперативности представления муниципальных услуг в сфере 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целом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РУО Администрации МО «Бичурский район»</w:t>
            </w: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46 392,78075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46 392,78075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7476,78075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7476,78075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24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487"/>
        </w:trPr>
        <w:tc>
          <w:tcPr>
            <w:tcW w:w="1418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984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C7E" w:rsidRPr="002D49F7" w:rsidRDefault="008C17FF" w:rsidP="005F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7783,2</w:t>
            </w:r>
          </w:p>
        </w:tc>
        <w:tc>
          <w:tcPr>
            <w:tcW w:w="1276" w:type="dxa"/>
          </w:tcPr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7FF" w:rsidRPr="002D49F7" w:rsidRDefault="008C17FF" w:rsidP="00D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1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сферой образования, улучшение качества и оперативности представления муниципальных услуг в сфере образования в целом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МО «Бичурский район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984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5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984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7A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rPr>
          <w:trHeight w:val="393"/>
        </w:trPr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C7E" w:rsidRDefault="00A60C7E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Программы : «Одаренные дети»; «Кадры» и другие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сферой образования, улучшение качества и оперативности представления муниципальных услуг в сфере образования в целом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МО «Бичурский район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CD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C17FF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CD" w:rsidRPr="002D49F7" w:rsidRDefault="00BC74CD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FF" w:rsidRPr="002D49F7" w:rsidTr="008F6214">
        <w:tc>
          <w:tcPr>
            <w:tcW w:w="1418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4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C17FF" w:rsidRPr="002D49F7" w:rsidRDefault="008C17FF" w:rsidP="003A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CE4" w:rsidRPr="002D49F7" w:rsidRDefault="00692A1E" w:rsidP="005F7D5B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  </w:t>
      </w:r>
      <w:r w:rsidR="005F7D5B" w:rsidRPr="002D49F7">
        <w:rPr>
          <w:rFonts w:ascii="Times New Roman" w:hAnsi="Times New Roman" w:cs="Times New Roman"/>
          <w:sz w:val="24"/>
          <w:szCs w:val="24"/>
        </w:rPr>
        <w:t xml:space="preserve"> </w:t>
      </w:r>
      <w:r w:rsidR="00582CE4" w:rsidRPr="002D49F7">
        <w:rPr>
          <w:rFonts w:ascii="Times New Roman" w:hAnsi="Times New Roman" w:cs="Times New Roman"/>
          <w:sz w:val="24"/>
          <w:szCs w:val="24"/>
        </w:rPr>
        <w:t>Ресурсное распределение реализации муниципальной программы за счет средств муниципального образования "Бичурский район"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694"/>
        <w:gridCol w:w="992"/>
        <w:gridCol w:w="850"/>
        <w:gridCol w:w="1701"/>
        <w:gridCol w:w="1560"/>
        <w:gridCol w:w="1666"/>
      </w:tblGrid>
      <w:tr w:rsidR="007A1348" w:rsidRPr="002D49F7" w:rsidTr="007A1348">
        <w:tc>
          <w:tcPr>
            <w:tcW w:w="2694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92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b/>
                <w:sz w:val="24"/>
                <w:szCs w:val="24"/>
              </w:rPr>
              <w:t>Год 2015</w:t>
            </w:r>
          </w:p>
        </w:tc>
      </w:tr>
      <w:tr w:rsidR="007A1348" w:rsidRPr="002D49F7" w:rsidTr="007A1348">
        <w:tc>
          <w:tcPr>
            <w:tcW w:w="2694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701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560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</w:tcPr>
          <w:p w:rsidR="00582CE4" w:rsidRPr="002D49F7" w:rsidRDefault="00582CE4" w:rsidP="007A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9F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</w:tbl>
    <w:tbl>
      <w:tblPr>
        <w:tblW w:w="9517" w:type="dxa"/>
        <w:tblInd w:w="89" w:type="dxa"/>
        <w:tblLayout w:type="fixed"/>
        <w:tblLook w:val="04A0"/>
      </w:tblPr>
      <w:tblGrid>
        <w:gridCol w:w="2713"/>
        <w:gridCol w:w="992"/>
        <w:gridCol w:w="850"/>
        <w:gridCol w:w="1708"/>
        <w:gridCol w:w="1553"/>
        <w:gridCol w:w="1701"/>
      </w:tblGrid>
      <w:tr w:rsidR="00195334" w:rsidRPr="002D49F7" w:rsidTr="007A1348">
        <w:trPr>
          <w:trHeight w:val="3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075 0000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33 128,57286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функционирования образовательных учреждений(аппарат 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2 251,2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2 054,6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2 054,6</w:t>
            </w:r>
          </w:p>
        </w:tc>
      </w:tr>
      <w:tr w:rsidR="00195334" w:rsidRPr="002D49F7" w:rsidTr="007A1348">
        <w:trPr>
          <w:trHeight w:val="2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2 054,6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2 054,6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95334" w:rsidRPr="002D49F7" w:rsidTr="007A134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95334" w:rsidRPr="002D49F7" w:rsidTr="007A1348">
        <w:trPr>
          <w:trHeight w:val="2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195334" w:rsidRPr="002D49F7" w:rsidTr="007A1348">
        <w:trPr>
          <w:trHeight w:val="2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95334" w:rsidRPr="002D49F7" w:rsidTr="007A1348">
        <w:trPr>
          <w:trHeight w:val="5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администрации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внешней экспертизы образовательного процесса (центр образования и мониторинга)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1 403,79413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1 218,2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1 218,2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1 218,2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1 218,2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95334" w:rsidRPr="002D49F7" w:rsidTr="007A1348">
        <w:trPr>
          <w:trHeight w:val="4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195334" w:rsidRPr="002D49F7" w:rsidTr="007A1348">
        <w:trPr>
          <w:trHeight w:val="4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195334" w:rsidRPr="002D49F7" w:rsidTr="007A1348">
        <w:trPr>
          <w:trHeight w:val="3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122,69413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122,69413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122,69413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122,69413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5334" w:rsidRPr="002D49F7" w:rsidTr="007A1348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 методическая деятельность по обеспечению выполнения целевых ,федеральных, региональных и муниципальных программ образования и воспитания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1 846,6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95334" w:rsidRPr="002D49F7" w:rsidTr="007A1348">
        <w:trPr>
          <w:trHeight w:val="4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55,72</w:t>
            </w:r>
          </w:p>
        </w:tc>
      </w:tr>
      <w:tr w:rsidR="00195334" w:rsidRPr="002D49F7" w:rsidTr="007A1348">
        <w:trPr>
          <w:trHeight w:val="4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районное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55,72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55,72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55,72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247,82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247,82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247,82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247,82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хозяйственной деятельности функционирования образовательных учреждений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(хоз.группа)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5 958,06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, в том числе на содержание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2 275,03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1 734,26872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администрации Муниципального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1 734,26872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1 734,26872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1 734,26872</w:t>
            </w:r>
          </w:p>
        </w:tc>
      </w:tr>
      <w:tr w:rsidR="00195334" w:rsidRPr="002D49F7" w:rsidTr="007A134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95334" w:rsidRPr="002D49F7" w:rsidTr="007A134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461,961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461,961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461,961</w:t>
            </w:r>
          </w:p>
        </w:tc>
      </w:tr>
      <w:tr w:rsidR="00195334" w:rsidRPr="002D49F7" w:rsidTr="007A1348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461,961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95334" w:rsidRPr="002D49F7" w:rsidTr="007A1348">
        <w:trPr>
          <w:trHeight w:val="7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казенных учреждений(за счет средств от оказания платных услуг и иной приносящей доход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1 303,1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95334" w:rsidRPr="002D49F7" w:rsidTr="007A1348">
        <w:trPr>
          <w:trHeight w:val="2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95334" w:rsidRPr="002D49F7" w:rsidTr="007A1348">
        <w:trPr>
          <w:trHeight w:val="5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5334" w:rsidRPr="002D49F7" w:rsidTr="007A1348">
        <w:trPr>
          <w:trHeight w:val="4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 w:rsidR="00A60C7E"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658,7</w:t>
            </w:r>
          </w:p>
        </w:tc>
      </w:tr>
      <w:tr w:rsidR="00195334" w:rsidRPr="002D49F7" w:rsidTr="007A1348">
        <w:trPr>
          <w:trHeight w:val="4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658,7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658,7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658,7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95334" w:rsidRPr="002D49F7" w:rsidTr="007A1348">
        <w:trPr>
          <w:trHeight w:val="4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95334" w:rsidRPr="002D49F7" w:rsidTr="007A1348">
        <w:trPr>
          <w:trHeight w:val="7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с начислениями отдельных должностей выведенных из штатных расписаний муниципальных общеобразовательных учреждений за счет средств  МО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2 379,92826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2 379,92826</w:t>
            </w:r>
          </w:p>
        </w:tc>
      </w:tr>
      <w:tr w:rsidR="00195334" w:rsidRPr="002D49F7" w:rsidTr="007A134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2 379,92826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2 379,92826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2 379,92826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прочей деятельности образовательных учреждений(центр.бухгалтерия и плановый отдел)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7 476,78075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6 958,037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6 958,037</w:t>
            </w:r>
          </w:p>
        </w:tc>
      </w:tr>
      <w:tr w:rsidR="00195334" w:rsidRPr="002D49F7" w:rsidTr="007A1348"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6 958,037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6 958,037</w:t>
            </w:r>
          </w:p>
        </w:tc>
      </w:tr>
      <w:tr w:rsidR="00195334" w:rsidRPr="002D49F7" w:rsidTr="007A1348">
        <w:trPr>
          <w:trHeight w:val="4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334" w:rsidRPr="002D49F7" w:rsidTr="007A1348">
        <w:trPr>
          <w:trHeight w:val="4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334" w:rsidRPr="002D49F7" w:rsidTr="007A1348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товаров,работ, услуг 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213,845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213,845</w:t>
            </w:r>
          </w:p>
        </w:tc>
      </w:tr>
      <w:tr w:rsidR="00195334" w:rsidRPr="002D49F7" w:rsidTr="007A1348">
        <w:trPr>
          <w:trHeight w:val="2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213,845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213,845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303,89875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303,89875</w:t>
            </w:r>
          </w:p>
        </w:tc>
      </w:tr>
      <w:tr w:rsidR="00195334" w:rsidRPr="002D49F7" w:rsidTr="007A1348">
        <w:trPr>
          <w:trHeight w:val="2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303,89875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303,89875</w:t>
            </w:r>
          </w:p>
        </w:tc>
      </w:tr>
      <w:tr w:rsidR="00195334" w:rsidRPr="002D49F7" w:rsidTr="007A1348">
        <w:trPr>
          <w:trHeight w:val="7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14 093,3</w:t>
            </w:r>
          </w:p>
        </w:tc>
      </w:tr>
      <w:tr w:rsidR="00195334" w:rsidRPr="002D49F7" w:rsidTr="007A1348">
        <w:trPr>
          <w:trHeight w:val="5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14 093,3</w:t>
            </w:r>
          </w:p>
        </w:tc>
      </w:tr>
      <w:tr w:rsidR="00195334" w:rsidRPr="002D49F7" w:rsidTr="007A1348">
        <w:trPr>
          <w:trHeight w:val="48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14 093,3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14 093,3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14 093,3</w:t>
            </w:r>
          </w:p>
        </w:tc>
      </w:tr>
      <w:tr w:rsidR="00195334" w:rsidRPr="002D49F7" w:rsidTr="007A134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95334" w:rsidRPr="002D49F7" w:rsidTr="007A1348">
        <w:trPr>
          <w:trHeight w:val="3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95334" w:rsidRPr="002D49F7" w:rsidTr="007A1348">
        <w:trPr>
          <w:trHeight w:val="3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95334" w:rsidRPr="002D49F7" w:rsidTr="007A1348">
        <w:trPr>
          <w:trHeight w:val="3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95334" w:rsidRPr="002D49F7" w:rsidTr="007A1348">
        <w:trPr>
          <w:trHeight w:val="130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Администрирование передаваемых органам местного самоуправления государственных полномочий по Закону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195334" w:rsidRPr="002D49F7" w:rsidTr="007A1348">
        <w:trPr>
          <w:trHeight w:val="52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95334" w:rsidRPr="002D49F7" w:rsidTr="007A1348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075 7306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195334" w:rsidRPr="002D49F7" w:rsidTr="007A134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Одаренные дети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076 0000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076 0000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5334" w:rsidRPr="002D49F7" w:rsidTr="007A1348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учреждение районное управление образованием администрации Муниципального образования "Бичурский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076 0000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5334" w:rsidRPr="002D49F7" w:rsidTr="007A1348">
        <w:trPr>
          <w:trHeight w:val="3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076 0000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5334" w:rsidRPr="002D49F7" w:rsidTr="007A1348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34" w:rsidRPr="002D49F7" w:rsidRDefault="00195334" w:rsidP="007A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986BD7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076 0000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34" w:rsidRPr="002D49F7" w:rsidRDefault="00195334" w:rsidP="00DC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334" w:rsidRPr="002D49F7" w:rsidRDefault="00195334" w:rsidP="007A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8B7241" w:rsidRPr="002D49F7" w:rsidRDefault="008B7241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«Бичурский район»                                                               О.И. Фёдоров</w:t>
      </w: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361DF5" w:rsidRPr="002D49F7" w:rsidRDefault="00361DF5">
      <w:pPr>
        <w:rPr>
          <w:rFonts w:ascii="Times New Roman" w:hAnsi="Times New Roman" w:cs="Times New Roman"/>
          <w:sz w:val="24"/>
          <w:szCs w:val="24"/>
        </w:rPr>
      </w:pPr>
    </w:p>
    <w:p w:rsidR="00A60C7E" w:rsidRPr="002D49F7" w:rsidRDefault="00361DF5" w:rsidP="00A6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Исполнитель</w:t>
      </w:r>
      <w:r w:rsidR="00A60C7E" w:rsidRPr="002D49F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60C7E" w:rsidRPr="002D49F7" w:rsidRDefault="00A60C7E" w:rsidP="00A6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МУ РУО Администрации МО «Бичурский район»</w:t>
      </w:r>
    </w:p>
    <w:p w:rsidR="00361DF5" w:rsidRPr="002D49F7" w:rsidRDefault="00A60C7E" w:rsidP="00A6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 xml:space="preserve">Слепнёва Г.З.  </w:t>
      </w:r>
    </w:p>
    <w:p w:rsidR="00A60C7E" w:rsidRPr="002D49F7" w:rsidRDefault="00A60C7E" w:rsidP="00A6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F7">
        <w:rPr>
          <w:rFonts w:ascii="Times New Roman" w:hAnsi="Times New Roman" w:cs="Times New Roman"/>
          <w:sz w:val="24"/>
          <w:szCs w:val="24"/>
        </w:rPr>
        <w:t>Тел. 83013342211</w:t>
      </w:r>
    </w:p>
    <w:sectPr w:rsidR="00A60C7E" w:rsidRPr="002D49F7" w:rsidSect="006B32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B9" w:rsidRDefault="00583DB9" w:rsidP="006B32C5">
      <w:pPr>
        <w:spacing w:after="0" w:line="240" w:lineRule="auto"/>
      </w:pPr>
      <w:r>
        <w:separator/>
      </w:r>
    </w:p>
  </w:endnote>
  <w:endnote w:type="continuationSeparator" w:id="1">
    <w:p w:rsidR="00583DB9" w:rsidRDefault="00583DB9" w:rsidP="006B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34" w:rsidRDefault="00BC5B34">
    <w:pPr>
      <w:pStyle w:val="ab"/>
      <w:jc w:val="center"/>
    </w:pPr>
    <w:fldSimple w:instr=" PAGE   \* MERGEFORMAT ">
      <w:r w:rsidR="00DB3D73">
        <w:rPr>
          <w:noProof/>
        </w:rPr>
        <w:t>1</w:t>
      </w:r>
    </w:fldSimple>
  </w:p>
  <w:p w:rsidR="00BC3A34" w:rsidRDefault="00BC3A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B9" w:rsidRDefault="00583DB9" w:rsidP="006B32C5">
      <w:pPr>
        <w:spacing w:after="0" w:line="240" w:lineRule="auto"/>
      </w:pPr>
      <w:r>
        <w:separator/>
      </w:r>
    </w:p>
  </w:footnote>
  <w:footnote w:type="continuationSeparator" w:id="1">
    <w:p w:rsidR="00583DB9" w:rsidRDefault="00583DB9" w:rsidP="006B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4EB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1">
    <w:nsid w:val="10345256"/>
    <w:multiLevelType w:val="hybridMultilevel"/>
    <w:tmpl w:val="D5E2D16E"/>
    <w:lvl w:ilvl="0" w:tplc="437088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452"/>
    <w:multiLevelType w:val="hybridMultilevel"/>
    <w:tmpl w:val="C8223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D2F1D"/>
    <w:multiLevelType w:val="multilevel"/>
    <w:tmpl w:val="40429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AA0E8E"/>
    <w:multiLevelType w:val="multilevel"/>
    <w:tmpl w:val="322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Courier New" w:hint="default"/>
        <w:color w:val="000000"/>
        <w:sz w:val="28"/>
      </w:rPr>
    </w:lvl>
  </w:abstractNum>
  <w:abstractNum w:abstractNumId="5">
    <w:nsid w:val="384D0E69"/>
    <w:multiLevelType w:val="hybridMultilevel"/>
    <w:tmpl w:val="C23C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A1226"/>
    <w:multiLevelType w:val="multilevel"/>
    <w:tmpl w:val="DE7613EA"/>
    <w:lvl w:ilvl="0">
      <w:start w:val="3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7">
    <w:nsid w:val="3B142DC3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71839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3C6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B0B"/>
    <w:multiLevelType w:val="hybridMultilevel"/>
    <w:tmpl w:val="CB4245CC"/>
    <w:lvl w:ilvl="0" w:tplc="7B6EB308">
      <w:start w:val="1"/>
      <w:numFmt w:val="lowerRoman"/>
      <w:lvlText w:val="%1-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BCA420B"/>
    <w:multiLevelType w:val="hybridMultilevel"/>
    <w:tmpl w:val="FB02FFFA"/>
    <w:lvl w:ilvl="0" w:tplc="578642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7E0D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4B5D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4">
    <w:nsid w:val="5DE74279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15">
    <w:nsid w:val="61CB0382"/>
    <w:multiLevelType w:val="hybridMultilevel"/>
    <w:tmpl w:val="78E68786"/>
    <w:lvl w:ilvl="0" w:tplc="91B0A5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10407"/>
    <w:multiLevelType w:val="hybridMultilevel"/>
    <w:tmpl w:val="CECCFD56"/>
    <w:lvl w:ilvl="0" w:tplc="6828579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31344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8">
    <w:nsid w:val="6D662AAF"/>
    <w:multiLevelType w:val="multilevel"/>
    <w:tmpl w:val="D9F063F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19">
    <w:nsid w:val="6DE52C70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9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5"/>
  </w:num>
  <w:num w:numId="10">
    <w:abstractNumId w:val="17"/>
  </w:num>
  <w:num w:numId="11">
    <w:abstractNumId w:val="13"/>
  </w:num>
  <w:num w:numId="12">
    <w:abstractNumId w:val="2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A1E"/>
    <w:rsid w:val="00005EBC"/>
    <w:rsid w:val="0000641D"/>
    <w:rsid w:val="000338F8"/>
    <w:rsid w:val="000339AD"/>
    <w:rsid w:val="00034FD4"/>
    <w:rsid w:val="000426BC"/>
    <w:rsid w:val="00060781"/>
    <w:rsid w:val="00061604"/>
    <w:rsid w:val="000659ED"/>
    <w:rsid w:val="00070089"/>
    <w:rsid w:val="00097B88"/>
    <w:rsid w:val="000A4E03"/>
    <w:rsid w:val="000A6290"/>
    <w:rsid w:val="000B01E6"/>
    <w:rsid w:val="000B20F1"/>
    <w:rsid w:val="000C7126"/>
    <w:rsid w:val="000E5C44"/>
    <w:rsid w:val="0010658E"/>
    <w:rsid w:val="00114434"/>
    <w:rsid w:val="001276B0"/>
    <w:rsid w:val="001309D6"/>
    <w:rsid w:val="00134C0A"/>
    <w:rsid w:val="00183345"/>
    <w:rsid w:val="00195334"/>
    <w:rsid w:val="00197708"/>
    <w:rsid w:val="001A6E40"/>
    <w:rsid w:val="001A75E9"/>
    <w:rsid w:val="001C7062"/>
    <w:rsid w:val="002370EC"/>
    <w:rsid w:val="002525D2"/>
    <w:rsid w:val="0026759B"/>
    <w:rsid w:val="00272D3A"/>
    <w:rsid w:val="00282312"/>
    <w:rsid w:val="002A767A"/>
    <w:rsid w:val="002B6378"/>
    <w:rsid w:val="002D08DB"/>
    <w:rsid w:val="002D49F7"/>
    <w:rsid w:val="00326353"/>
    <w:rsid w:val="00326E72"/>
    <w:rsid w:val="00350DF6"/>
    <w:rsid w:val="00361DF5"/>
    <w:rsid w:val="0036340F"/>
    <w:rsid w:val="00381F08"/>
    <w:rsid w:val="00384138"/>
    <w:rsid w:val="00390C99"/>
    <w:rsid w:val="003935C2"/>
    <w:rsid w:val="003A27F2"/>
    <w:rsid w:val="003C2C63"/>
    <w:rsid w:val="003D0518"/>
    <w:rsid w:val="003E3089"/>
    <w:rsid w:val="003E45F3"/>
    <w:rsid w:val="003E5DD4"/>
    <w:rsid w:val="003F7D9B"/>
    <w:rsid w:val="0040162B"/>
    <w:rsid w:val="00415842"/>
    <w:rsid w:val="004222D6"/>
    <w:rsid w:val="00423CBC"/>
    <w:rsid w:val="004264EF"/>
    <w:rsid w:val="0045247D"/>
    <w:rsid w:val="004865C8"/>
    <w:rsid w:val="00492167"/>
    <w:rsid w:val="004B0E66"/>
    <w:rsid w:val="004C3668"/>
    <w:rsid w:val="004D4386"/>
    <w:rsid w:val="004F4933"/>
    <w:rsid w:val="004F6FA3"/>
    <w:rsid w:val="005178DD"/>
    <w:rsid w:val="00532072"/>
    <w:rsid w:val="00532F2F"/>
    <w:rsid w:val="00542855"/>
    <w:rsid w:val="00582CE4"/>
    <w:rsid w:val="00583DB9"/>
    <w:rsid w:val="00596A0E"/>
    <w:rsid w:val="00596F47"/>
    <w:rsid w:val="005A11C2"/>
    <w:rsid w:val="005A739E"/>
    <w:rsid w:val="005B68BE"/>
    <w:rsid w:val="005C7ECB"/>
    <w:rsid w:val="005D2C90"/>
    <w:rsid w:val="005D61A7"/>
    <w:rsid w:val="005F1929"/>
    <w:rsid w:val="005F586F"/>
    <w:rsid w:val="005F5DDE"/>
    <w:rsid w:val="005F7D5B"/>
    <w:rsid w:val="00604E41"/>
    <w:rsid w:val="006061C0"/>
    <w:rsid w:val="00615028"/>
    <w:rsid w:val="00622897"/>
    <w:rsid w:val="00644796"/>
    <w:rsid w:val="006633FC"/>
    <w:rsid w:val="00692A1E"/>
    <w:rsid w:val="006969C0"/>
    <w:rsid w:val="006A6AA2"/>
    <w:rsid w:val="006B32C5"/>
    <w:rsid w:val="006B7A1D"/>
    <w:rsid w:val="006B7F29"/>
    <w:rsid w:val="006F5AC0"/>
    <w:rsid w:val="007004CB"/>
    <w:rsid w:val="007160A2"/>
    <w:rsid w:val="00743B7A"/>
    <w:rsid w:val="00752889"/>
    <w:rsid w:val="007816E0"/>
    <w:rsid w:val="00790F76"/>
    <w:rsid w:val="007A1348"/>
    <w:rsid w:val="007B0C6F"/>
    <w:rsid w:val="007C1385"/>
    <w:rsid w:val="007C2D9B"/>
    <w:rsid w:val="007D0BDB"/>
    <w:rsid w:val="007E11A4"/>
    <w:rsid w:val="007E133F"/>
    <w:rsid w:val="00825621"/>
    <w:rsid w:val="0082721A"/>
    <w:rsid w:val="008438BA"/>
    <w:rsid w:val="0086358F"/>
    <w:rsid w:val="00873266"/>
    <w:rsid w:val="008918A3"/>
    <w:rsid w:val="008B5256"/>
    <w:rsid w:val="008B7241"/>
    <w:rsid w:val="008C17FF"/>
    <w:rsid w:val="008C6121"/>
    <w:rsid w:val="008D158C"/>
    <w:rsid w:val="008D27B8"/>
    <w:rsid w:val="008D56D6"/>
    <w:rsid w:val="008D7376"/>
    <w:rsid w:val="008F6214"/>
    <w:rsid w:val="009026D2"/>
    <w:rsid w:val="00903CED"/>
    <w:rsid w:val="00906FEC"/>
    <w:rsid w:val="0091270F"/>
    <w:rsid w:val="009134EB"/>
    <w:rsid w:val="00915DF7"/>
    <w:rsid w:val="00965141"/>
    <w:rsid w:val="00986BD7"/>
    <w:rsid w:val="009A02B0"/>
    <w:rsid w:val="009A2A23"/>
    <w:rsid w:val="009C0001"/>
    <w:rsid w:val="009C67CC"/>
    <w:rsid w:val="009D2319"/>
    <w:rsid w:val="009D5A35"/>
    <w:rsid w:val="009E0CAA"/>
    <w:rsid w:val="009E2686"/>
    <w:rsid w:val="00A40323"/>
    <w:rsid w:val="00A50F28"/>
    <w:rsid w:val="00A56539"/>
    <w:rsid w:val="00A60C7E"/>
    <w:rsid w:val="00A77C81"/>
    <w:rsid w:val="00A8519D"/>
    <w:rsid w:val="00A9452D"/>
    <w:rsid w:val="00AF3493"/>
    <w:rsid w:val="00B3481B"/>
    <w:rsid w:val="00B34A33"/>
    <w:rsid w:val="00B47CDD"/>
    <w:rsid w:val="00B608ED"/>
    <w:rsid w:val="00B60F93"/>
    <w:rsid w:val="00BA6CFC"/>
    <w:rsid w:val="00BB254C"/>
    <w:rsid w:val="00BC3A34"/>
    <w:rsid w:val="00BC5B34"/>
    <w:rsid w:val="00BC74CD"/>
    <w:rsid w:val="00BD4607"/>
    <w:rsid w:val="00BE756A"/>
    <w:rsid w:val="00C037D4"/>
    <w:rsid w:val="00C16F70"/>
    <w:rsid w:val="00C22BE8"/>
    <w:rsid w:val="00C3627F"/>
    <w:rsid w:val="00C5758A"/>
    <w:rsid w:val="00C57739"/>
    <w:rsid w:val="00C61311"/>
    <w:rsid w:val="00C729D2"/>
    <w:rsid w:val="00C91CE5"/>
    <w:rsid w:val="00CA19BE"/>
    <w:rsid w:val="00CB5C60"/>
    <w:rsid w:val="00CC4E29"/>
    <w:rsid w:val="00CC5972"/>
    <w:rsid w:val="00CF60EF"/>
    <w:rsid w:val="00D15451"/>
    <w:rsid w:val="00D26DC2"/>
    <w:rsid w:val="00D41204"/>
    <w:rsid w:val="00D668D1"/>
    <w:rsid w:val="00D67D88"/>
    <w:rsid w:val="00D80652"/>
    <w:rsid w:val="00D80EBD"/>
    <w:rsid w:val="00DA1E5B"/>
    <w:rsid w:val="00DA21A5"/>
    <w:rsid w:val="00DB3D73"/>
    <w:rsid w:val="00DB5BC4"/>
    <w:rsid w:val="00DC0D43"/>
    <w:rsid w:val="00DD75F2"/>
    <w:rsid w:val="00DE0AFB"/>
    <w:rsid w:val="00DF4356"/>
    <w:rsid w:val="00E32A48"/>
    <w:rsid w:val="00E33CFA"/>
    <w:rsid w:val="00E46AB2"/>
    <w:rsid w:val="00E64448"/>
    <w:rsid w:val="00E65118"/>
    <w:rsid w:val="00E85AC7"/>
    <w:rsid w:val="00EB4164"/>
    <w:rsid w:val="00EC421C"/>
    <w:rsid w:val="00EC7266"/>
    <w:rsid w:val="00ED1826"/>
    <w:rsid w:val="00EF7895"/>
    <w:rsid w:val="00EF7D9F"/>
    <w:rsid w:val="00F209C1"/>
    <w:rsid w:val="00F21A4A"/>
    <w:rsid w:val="00F4391D"/>
    <w:rsid w:val="00F445DB"/>
    <w:rsid w:val="00F60BA3"/>
    <w:rsid w:val="00F67FE4"/>
    <w:rsid w:val="00F85592"/>
    <w:rsid w:val="00FC43D3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C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1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92A1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1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92A1E"/>
    <w:rPr>
      <w:color w:val="0000FF"/>
      <w:u w:val="single"/>
    </w:rPr>
  </w:style>
  <w:style w:type="paragraph" w:customStyle="1" w:styleId="Default">
    <w:name w:val="Default"/>
    <w:rsid w:val="00692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9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92A1E"/>
    <w:pPr>
      <w:suppressAutoHyphens/>
      <w:spacing w:before="280" w:after="280" w:line="240" w:lineRule="auto"/>
    </w:pPr>
    <w:rPr>
      <w:rFonts w:ascii="Arial" w:eastAsia="Times New Roman" w:hAnsi="Arial" w:cs="Arial"/>
      <w:color w:val="000066"/>
      <w:sz w:val="18"/>
      <w:szCs w:val="18"/>
      <w:lang w:eastAsia="ar-SA"/>
    </w:rPr>
  </w:style>
  <w:style w:type="paragraph" w:customStyle="1" w:styleId="ConsPlusCell">
    <w:name w:val="ConsPlusCell"/>
    <w:uiPriority w:val="99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92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92A1E"/>
    <w:rPr>
      <w:rFonts w:ascii="Times New Roman" w:eastAsia="Times New Roman" w:hAnsi="Times New Roman" w:cs="Courier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92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2A1E"/>
    <w:rPr>
      <w:rFonts w:ascii="Times New Roman" w:eastAsia="Times New Roman" w:hAnsi="Times New Roman" w:cs="Courier New"/>
      <w:sz w:val="28"/>
      <w:szCs w:val="20"/>
    </w:rPr>
  </w:style>
  <w:style w:type="paragraph" w:customStyle="1" w:styleId="ConsPlusTitle">
    <w:name w:val="ConsPlusTitle"/>
    <w:uiPriority w:val="99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692A1E"/>
  </w:style>
  <w:style w:type="numbering" w:customStyle="1" w:styleId="1">
    <w:name w:val="Нет списка1"/>
    <w:next w:val="a2"/>
    <w:uiPriority w:val="99"/>
    <w:semiHidden/>
    <w:unhideWhenUsed/>
    <w:rsid w:val="007A1348"/>
  </w:style>
  <w:style w:type="character" w:styleId="ae">
    <w:name w:val="FollowedHyperlink"/>
    <w:basedOn w:val="a0"/>
    <w:uiPriority w:val="99"/>
    <w:semiHidden/>
    <w:unhideWhenUsed/>
    <w:rsid w:val="007A1348"/>
    <w:rPr>
      <w:color w:val="800080"/>
      <w:u w:val="single"/>
    </w:rPr>
  </w:style>
  <w:style w:type="paragraph" w:customStyle="1" w:styleId="xl66">
    <w:name w:val="xl66"/>
    <w:basedOn w:val="a"/>
    <w:rsid w:val="007A134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7A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A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A13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A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A134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75DB-6F2C-46D8-BA7F-B39D1E1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2015-11-16T10:28:00Z</cp:lastPrinted>
  <dcterms:created xsi:type="dcterms:W3CDTF">2015-11-17T23:09:00Z</dcterms:created>
  <dcterms:modified xsi:type="dcterms:W3CDTF">2015-11-17T23:09:00Z</dcterms:modified>
</cp:coreProperties>
</file>