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A5" w:rsidRPr="00E819EC" w:rsidRDefault="00D94F46" w:rsidP="00307556">
      <w:pPr>
        <w:autoSpaceDE w:val="0"/>
        <w:autoSpaceDN w:val="0"/>
        <w:adjustRightInd w:val="0"/>
        <w:spacing w:line="240" w:lineRule="auto"/>
        <w:ind w:firstLine="0"/>
        <w:jc w:val="right"/>
        <w:outlineLvl w:val="1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Герб Бичуры 11" style="position:absolute;left:0;text-align:left;margin-left:220pt;margin-top:9pt;width:52.2pt;height:54pt;z-index:1;visibility:visible">
            <v:imagedata r:id="rId8" o:title="" croptop="12601f" cropbottom="9092f" cropleft="4621f" cropright="5461f" gain="69719f"/>
            <w10:wrap type="square"/>
            <w10:anchorlock/>
          </v:shape>
        </w:pict>
      </w:r>
    </w:p>
    <w:p w:rsidR="00FD24A5" w:rsidRPr="00E819EC" w:rsidRDefault="00FD24A5" w:rsidP="006D0F87">
      <w:pPr>
        <w:autoSpaceDE w:val="0"/>
        <w:autoSpaceDN w:val="0"/>
        <w:adjustRightInd w:val="0"/>
        <w:spacing w:line="240" w:lineRule="auto"/>
        <w:ind w:firstLine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FD24A5" w:rsidRDefault="00FD24A5" w:rsidP="00E819EC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sz w:val="28"/>
          <w:szCs w:val="28"/>
        </w:rPr>
      </w:pPr>
    </w:p>
    <w:p w:rsidR="00FD24A5" w:rsidRDefault="00FD24A5" w:rsidP="00E819EC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sz w:val="28"/>
          <w:szCs w:val="28"/>
        </w:rPr>
      </w:pPr>
    </w:p>
    <w:p w:rsidR="00307556" w:rsidRPr="00307556" w:rsidRDefault="00307556" w:rsidP="0030755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Courier New"/>
          <w:b/>
          <w:bCs/>
          <w:color w:val="000000"/>
          <w:sz w:val="28"/>
          <w:szCs w:val="28"/>
        </w:rPr>
      </w:pPr>
      <w:r w:rsidRPr="00307556">
        <w:rPr>
          <w:rFonts w:cs="Courier New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307556" w:rsidRPr="00307556" w:rsidRDefault="00307556" w:rsidP="0030755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Courier New"/>
          <w:b/>
          <w:bCs/>
          <w:color w:val="000000"/>
          <w:sz w:val="28"/>
          <w:szCs w:val="28"/>
        </w:rPr>
      </w:pPr>
      <w:r w:rsidRPr="00307556">
        <w:rPr>
          <w:rFonts w:cs="Courier New"/>
          <w:b/>
          <w:bCs/>
          <w:color w:val="000000"/>
          <w:sz w:val="28"/>
          <w:szCs w:val="28"/>
        </w:rPr>
        <w:t xml:space="preserve"> «БИЧУРСКИЙ РАЙОН» РЕСПУБЛИКИ БУРЯТИЯ</w:t>
      </w:r>
    </w:p>
    <w:p w:rsidR="00307556" w:rsidRPr="00307556" w:rsidRDefault="00307556" w:rsidP="00307556">
      <w:pPr>
        <w:widowControl/>
        <w:spacing w:line="240" w:lineRule="auto"/>
        <w:ind w:firstLine="0"/>
        <w:jc w:val="center"/>
        <w:rPr>
          <w:rFonts w:eastAsia="Times New Roman"/>
          <w:b/>
          <w:sz w:val="20"/>
        </w:rPr>
      </w:pPr>
    </w:p>
    <w:p w:rsidR="00307556" w:rsidRPr="00307556" w:rsidRDefault="00307556" w:rsidP="00307556">
      <w:pPr>
        <w:widowControl/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  <w:lang w:val="mn-MN"/>
        </w:rPr>
      </w:pPr>
      <w:r w:rsidRPr="00307556">
        <w:rPr>
          <w:rFonts w:eastAsia="Times New Roman"/>
          <w:b/>
          <w:color w:val="000000"/>
          <w:sz w:val="28"/>
          <w:szCs w:val="28"/>
          <w:lang w:val="mn-MN"/>
        </w:rPr>
        <w:t xml:space="preserve">БУРЯАД УЛАСАЙ «БЭШҮҮРЭЙ АЙМАГ» </w:t>
      </w:r>
      <w:r w:rsidRPr="00307556">
        <w:rPr>
          <w:rFonts w:eastAsia="Times New Roman"/>
          <w:b/>
          <w:sz w:val="28"/>
          <w:szCs w:val="28"/>
          <w:lang w:val="mn-MN"/>
        </w:rPr>
        <w:t>ГЭҺЭН</w:t>
      </w:r>
      <w:r w:rsidRPr="00307556">
        <w:rPr>
          <w:rFonts w:eastAsia="Times New Roman"/>
          <w:b/>
          <w:color w:val="000000"/>
          <w:sz w:val="28"/>
          <w:szCs w:val="28"/>
          <w:lang w:val="mn-MN"/>
        </w:rPr>
        <w:t xml:space="preserve"> НЮТАГАЙ </w:t>
      </w:r>
    </w:p>
    <w:p w:rsidR="00307556" w:rsidRPr="00307556" w:rsidRDefault="00307556" w:rsidP="00307556">
      <w:pPr>
        <w:widowControl/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</w:rPr>
      </w:pPr>
      <w:r w:rsidRPr="00307556">
        <w:rPr>
          <w:rFonts w:eastAsia="Times New Roman"/>
          <w:b/>
          <w:color w:val="000000"/>
          <w:sz w:val="28"/>
          <w:szCs w:val="28"/>
        </w:rPr>
        <w:t>ЗАСАГАЙ БАЙГУУЛАМЖЫН ЗАХИРГААН</w:t>
      </w:r>
    </w:p>
    <w:p w:rsidR="00FD24A5" w:rsidRPr="001A7C10" w:rsidRDefault="00FD24A5" w:rsidP="006D0F87">
      <w:pPr>
        <w:autoSpaceDE w:val="0"/>
        <w:autoSpaceDN w:val="0"/>
        <w:adjustRightInd w:val="0"/>
        <w:spacing w:line="360" w:lineRule="exact"/>
        <w:ind w:firstLine="0"/>
        <w:jc w:val="center"/>
        <w:outlineLvl w:val="1"/>
        <w:rPr>
          <w:b/>
          <w:sz w:val="28"/>
          <w:szCs w:val="28"/>
        </w:rPr>
      </w:pPr>
      <w:r w:rsidRPr="001A7C10">
        <w:rPr>
          <w:b/>
          <w:sz w:val="28"/>
          <w:szCs w:val="28"/>
        </w:rPr>
        <w:t>_____________________________________</w:t>
      </w:r>
      <w:r w:rsidR="008D3ADF">
        <w:rPr>
          <w:b/>
          <w:sz w:val="28"/>
          <w:szCs w:val="28"/>
        </w:rPr>
        <w:t>_______________________________</w:t>
      </w:r>
    </w:p>
    <w:p w:rsidR="00FD24A5" w:rsidRDefault="00FD24A5" w:rsidP="006D0F87">
      <w:pPr>
        <w:autoSpaceDE w:val="0"/>
        <w:autoSpaceDN w:val="0"/>
        <w:adjustRightInd w:val="0"/>
        <w:spacing w:line="360" w:lineRule="exact"/>
        <w:ind w:firstLine="0"/>
        <w:jc w:val="center"/>
        <w:outlineLvl w:val="1"/>
        <w:rPr>
          <w:b/>
          <w:sz w:val="28"/>
          <w:szCs w:val="28"/>
        </w:rPr>
      </w:pPr>
    </w:p>
    <w:p w:rsidR="00FD24A5" w:rsidRPr="00730DEE" w:rsidRDefault="00FD24A5" w:rsidP="006D0F87">
      <w:pPr>
        <w:autoSpaceDE w:val="0"/>
        <w:autoSpaceDN w:val="0"/>
        <w:adjustRightInd w:val="0"/>
        <w:spacing w:line="360" w:lineRule="exact"/>
        <w:ind w:firstLine="0"/>
        <w:jc w:val="center"/>
        <w:outlineLvl w:val="1"/>
        <w:rPr>
          <w:b/>
          <w:sz w:val="28"/>
          <w:szCs w:val="28"/>
        </w:rPr>
      </w:pPr>
      <w:r w:rsidRPr="00730DEE">
        <w:rPr>
          <w:b/>
          <w:sz w:val="28"/>
          <w:szCs w:val="28"/>
        </w:rPr>
        <w:t>ПОСТАНОВЛЕНИЕ</w:t>
      </w:r>
    </w:p>
    <w:p w:rsidR="00FD24A5" w:rsidRPr="00730DEE" w:rsidRDefault="00FD24A5" w:rsidP="006D0F87">
      <w:pPr>
        <w:autoSpaceDE w:val="0"/>
        <w:autoSpaceDN w:val="0"/>
        <w:adjustRightInd w:val="0"/>
        <w:spacing w:line="360" w:lineRule="exact"/>
        <w:ind w:firstLine="0"/>
        <w:jc w:val="center"/>
        <w:outlineLvl w:val="1"/>
        <w:rPr>
          <w:b/>
          <w:sz w:val="28"/>
          <w:szCs w:val="28"/>
        </w:rPr>
      </w:pPr>
    </w:p>
    <w:p w:rsidR="00C75292" w:rsidRPr="00730DEE" w:rsidRDefault="00657BF0" w:rsidP="006D0F87">
      <w:pPr>
        <w:pStyle w:val="ac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730DEE">
        <w:rPr>
          <w:rFonts w:ascii="Times New Roman" w:hAnsi="Times New Roman"/>
          <w:sz w:val="28"/>
          <w:szCs w:val="28"/>
        </w:rPr>
        <w:t xml:space="preserve">от </w:t>
      </w:r>
      <w:r w:rsidR="001D22CB" w:rsidRPr="00730DEE">
        <w:rPr>
          <w:rFonts w:ascii="Times New Roman" w:hAnsi="Times New Roman"/>
          <w:sz w:val="28"/>
          <w:szCs w:val="28"/>
        </w:rPr>
        <w:t>«</w:t>
      </w:r>
      <w:r w:rsidR="00DB4CAE">
        <w:rPr>
          <w:rFonts w:ascii="Times New Roman" w:hAnsi="Times New Roman"/>
          <w:sz w:val="28"/>
          <w:szCs w:val="28"/>
        </w:rPr>
        <w:t>29</w:t>
      </w:r>
      <w:r w:rsidR="00FD24A5" w:rsidRPr="00730DEE">
        <w:rPr>
          <w:rFonts w:ascii="Times New Roman" w:hAnsi="Times New Roman"/>
          <w:sz w:val="28"/>
          <w:szCs w:val="28"/>
        </w:rPr>
        <w:t>»</w:t>
      </w:r>
      <w:r w:rsidR="00C71098" w:rsidRPr="00730DEE">
        <w:rPr>
          <w:rFonts w:ascii="Times New Roman" w:hAnsi="Times New Roman"/>
          <w:sz w:val="28"/>
          <w:szCs w:val="28"/>
        </w:rPr>
        <w:t xml:space="preserve"> </w:t>
      </w:r>
      <w:r w:rsidR="00DB4CAE">
        <w:rPr>
          <w:rFonts w:ascii="Times New Roman" w:hAnsi="Times New Roman"/>
          <w:sz w:val="28"/>
          <w:szCs w:val="28"/>
        </w:rPr>
        <w:t>сентября</w:t>
      </w:r>
      <w:r w:rsidR="005E5332">
        <w:rPr>
          <w:rFonts w:ascii="Times New Roman" w:hAnsi="Times New Roman"/>
          <w:sz w:val="28"/>
          <w:szCs w:val="28"/>
        </w:rPr>
        <w:t xml:space="preserve"> </w:t>
      </w:r>
      <w:r w:rsidR="00F25276" w:rsidRPr="00730DEE">
        <w:rPr>
          <w:rFonts w:ascii="Times New Roman" w:hAnsi="Times New Roman"/>
          <w:sz w:val="28"/>
          <w:szCs w:val="28"/>
        </w:rPr>
        <w:t>2023</w:t>
      </w:r>
      <w:r w:rsidR="00FD24A5" w:rsidRPr="00730DEE">
        <w:rPr>
          <w:rFonts w:ascii="Times New Roman" w:hAnsi="Times New Roman"/>
          <w:sz w:val="28"/>
          <w:szCs w:val="28"/>
        </w:rPr>
        <w:t xml:space="preserve"> г. </w:t>
      </w:r>
      <w:r w:rsidR="00FD24A5" w:rsidRPr="00730DEE">
        <w:rPr>
          <w:rFonts w:ascii="Times New Roman" w:hAnsi="Times New Roman"/>
          <w:sz w:val="28"/>
          <w:szCs w:val="28"/>
        </w:rPr>
        <w:tab/>
      </w:r>
      <w:r w:rsidR="00467F63" w:rsidRPr="00730DEE">
        <w:rPr>
          <w:rFonts w:ascii="Times New Roman" w:hAnsi="Times New Roman"/>
          <w:sz w:val="28"/>
          <w:szCs w:val="28"/>
        </w:rPr>
        <w:t xml:space="preserve">     </w:t>
      </w:r>
      <w:r w:rsidR="00FD24A5" w:rsidRPr="00730DEE">
        <w:rPr>
          <w:rFonts w:ascii="Times New Roman" w:hAnsi="Times New Roman"/>
          <w:sz w:val="28"/>
          <w:szCs w:val="28"/>
        </w:rPr>
        <w:t xml:space="preserve">     </w:t>
      </w:r>
      <w:r w:rsidR="00A7361D" w:rsidRPr="00730DEE">
        <w:rPr>
          <w:rFonts w:ascii="Times New Roman" w:hAnsi="Times New Roman"/>
          <w:sz w:val="28"/>
          <w:szCs w:val="28"/>
        </w:rPr>
        <w:t xml:space="preserve">         </w:t>
      </w:r>
      <w:r w:rsidR="00FD24A5" w:rsidRPr="00730DEE">
        <w:rPr>
          <w:rFonts w:ascii="Times New Roman" w:hAnsi="Times New Roman"/>
          <w:sz w:val="28"/>
          <w:szCs w:val="28"/>
        </w:rPr>
        <w:t xml:space="preserve"> </w:t>
      </w:r>
      <w:r w:rsidR="0094097C" w:rsidRPr="00730DEE">
        <w:rPr>
          <w:rFonts w:ascii="Times New Roman" w:hAnsi="Times New Roman"/>
          <w:sz w:val="28"/>
          <w:szCs w:val="28"/>
        </w:rPr>
        <w:t xml:space="preserve">     </w:t>
      </w:r>
      <w:r w:rsidR="00FD24A5" w:rsidRPr="00730DEE">
        <w:rPr>
          <w:rFonts w:ascii="Times New Roman" w:hAnsi="Times New Roman"/>
          <w:sz w:val="28"/>
          <w:szCs w:val="28"/>
        </w:rPr>
        <w:t xml:space="preserve"> </w:t>
      </w:r>
      <w:r w:rsidR="000D5008" w:rsidRPr="00730DEE">
        <w:rPr>
          <w:rFonts w:ascii="Times New Roman" w:hAnsi="Times New Roman"/>
          <w:sz w:val="28"/>
          <w:szCs w:val="28"/>
        </w:rPr>
        <w:t xml:space="preserve">                    </w:t>
      </w:r>
      <w:r w:rsidRPr="00730DEE">
        <w:rPr>
          <w:rFonts w:ascii="Times New Roman" w:hAnsi="Times New Roman"/>
          <w:sz w:val="28"/>
          <w:szCs w:val="28"/>
        </w:rPr>
        <w:t xml:space="preserve"> </w:t>
      </w:r>
      <w:r w:rsidR="00871E6D" w:rsidRPr="00730DEE">
        <w:rPr>
          <w:rFonts w:ascii="Times New Roman" w:hAnsi="Times New Roman"/>
          <w:sz w:val="28"/>
          <w:szCs w:val="28"/>
        </w:rPr>
        <w:t xml:space="preserve"> </w:t>
      </w:r>
      <w:r w:rsidR="009D7943" w:rsidRPr="00730DEE">
        <w:rPr>
          <w:rFonts w:ascii="Times New Roman" w:hAnsi="Times New Roman"/>
          <w:sz w:val="28"/>
          <w:szCs w:val="28"/>
        </w:rPr>
        <w:t xml:space="preserve">         </w:t>
      </w:r>
      <w:r w:rsidR="00F25276" w:rsidRPr="00730DEE">
        <w:rPr>
          <w:rFonts w:ascii="Times New Roman" w:hAnsi="Times New Roman"/>
          <w:sz w:val="28"/>
          <w:szCs w:val="28"/>
        </w:rPr>
        <w:t xml:space="preserve">      </w:t>
      </w:r>
      <w:r w:rsidR="005E5332">
        <w:rPr>
          <w:rFonts w:ascii="Times New Roman" w:hAnsi="Times New Roman"/>
          <w:sz w:val="28"/>
          <w:szCs w:val="28"/>
        </w:rPr>
        <w:t xml:space="preserve">           </w:t>
      </w:r>
      <w:r w:rsidR="00F25276" w:rsidRPr="00730DEE">
        <w:rPr>
          <w:rFonts w:ascii="Times New Roman" w:hAnsi="Times New Roman"/>
          <w:sz w:val="28"/>
          <w:szCs w:val="28"/>
        </w:rPr>
        <w:t xml:space="preserve"> </w:t>
      </w:r>
      <w:r w:rsidR="005E5332">
        <w:rPr>
          <w:rFonts w:ascii="Times New Roman" w:hAnsi="Times New Roman"/>
          <w:sz w:val="28"/>
          <w:szCs w:val="28"/>
        </w:rPr>
        <w:t xml:space="preserve"> </w:t>
      </w:r>
      <w:r w:rsidR="008A27E5" w:rsidRPr="00730DEE">
        <w:rPr>
          <w:rFonts w:ascii="Times New Roman" w:hAnsi="Times New Roman"/>
          <w:sz w:val="28"/>
          <w:szCs w:val="28"/>
        </w:rPr>
        <w:t>№</w:t>
      </w:r>
      <w:r w:rsidR="000D5008" w:rsidRPr="00730DEE">
        <w:rPr>
          <w:rFonts w:ascii="Times New Roman" w:hAnsi="Times New Roman"/>
          <w:sz w:val="28"/>
          <w:szCs w:val="28"/>
        </w:rPr>
        <w:t xml:space="preserve"> </w:t>
      </w:r>
      <w:r w:rsidR="00DB4CAE">
        <w:rPr>
          <w:rFonts w:ascii="Times New Roman" w:hAnsi="Times New Roman"/>
          <w:sz w:val="28"/>
          <w:szCs w:val="28"/>
        </w:rPr>
        <w:t>618</w:t>
      </w:r>
    </w:p>
    <w:p w:rsidR="00FD24A5" w:rsidRPr="00730DEE" w:rsidRDefault="00FD24A5" w:rsidP="006D0F87">
      <w:pPr>
        <w:pStyle w:val="ac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730DEE">
        <w:rPr>
          <w:rFonts w:ascii="Times New Roman" w:hAnsi="Times New Roman"/>
          <w:sz w:val="28"/>
          <w:szCs w:val="28"/>
        </w:rPr>
        <w:t>с. Бичура</w:t>
      </w:r>
    </w:p>
    <w:p w:rsidR="00FD24A5" w:rsidRPr="00730DEE" w:rsidRDefault="00FD24A5" w:rsidP="00301474">
      <w:pPr>
        <w:pStyle w:val="ac"/>
        <w:spacing w:line="360" w:lineRule="exact"/>
        <w:jc w:val="both"/>
        <w:rPr>
          <w:rFonts w:ascii="Times New Roman" w:hAnsi="Times New Roman"/>
          <w:sz w:val="24"/>
          <w:szCs w:val="24"/>
        </w:rPr>
      </w:pPr>
    </w:p>
    <w:p w:rsidR="00871E6D" w:rsidRPr="00730DEE" w:rsidRDefault="00F25276" w:rsidP="00E453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30DEE">
        <w:rPr>
          <w:rFonts w:ascii="Times New Roman" w:hAnsi="Times New Roman"/>
          <w:b/>
          <w:sz w:val="28"/>
          <w:szCs w:val="20"/>
        </w:rPr>
        <w:t>О внесении изменений в постановление Муниципального казенного учреждения Администрация муниципального образования «Бичурский район» Республики Бурятия от 16.12.2021 № 653 «Об утверждении муниципальной программы муниципального образования «Бичурский район»</w:t>
      </w:r>
      <w:r w:rsidR="00037ED0" w:rsidRPr="00730DEE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FD24A5" w:rsidRPr="00730DEE">
        <w:rPr>
          <w:rFonts w:ascii="Times New Roman" w:hAnsi="Times New Roman"/>
          <w:b/>
          <w:sz w:val="28"/>
          <w:szCs w:val="28"/>
        </w:rPr>
        <w:t xml:space="preserve">«Развитие малого и среднего предпринимательства </w:t>
      </w:r>
    </w:p>
    <w:p w:rsidR="00C155CE" w:rsidRPr="00C155CE" w:rsidRDefault="00FD24A5" w:rsidP="00C155CE">
      <w:pPr>
        <w:pStyle w:val="ConsPlusNormal0"/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730DEE">
        <w:rPr>
          <w:rFonts w:ascii="Times New Roman" w:hAnsi="Times New Roman"/>
          <w:b/>
          <w:sz w:val="28"/>
          <w:szCs w:val="28"/>
        </w:rPr>
        <w:t xml:space="preserve">в муниципальном образовании «Бичурский район» </w:t>
      </w:r>
    </w:p>
    <w:p w:rsidR="008E1D65" w:rsidRPr="00730DEE" w:rsidRDefault="008E1D65" w:rsidP="00E453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D24A5" w:rsidRPr="00F64D1E" w:rsidRDefault="00FD24A5" w:rsidP="00301474">
      <w:pPr>
        <w:spacing w:line="360" w:lineRule="exact"/>
        <w:ind w:firstLine="360"/>
        <w:rPr>
          <w:sz w:val="28"/>
          <w:szCs w:val="28"/>
          <w:highlight w:val="yellow"/>
        </w:rPr>
      </w:pPr>
    </w:p>
    <w:p w:rsidR="000E28DA" w:rsidRDefault="000E28DA" w:rsidP="000E28DA">
      <w:pPr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EC34F4">
        <w:rPr>
          <w:sz w:val="28"/>
          <w:szCs w:val="28"/>
        </w:rPr>
        <w:t>В соответствии со статьей 179 Бюджетного кодекса Российской Федерации, решениями Совета депутатов муниципального образования «Бичурский район» Республики Бурятия от  30.06.2023г. № 534 «О внесении изменений в решение Совета депутатов муниципального образования «Бичурский район от 28.12.2022 № 473 «О бюджете муниципального образования «Бичурский район» на 2023 год и плановый период 2024 и 2025 годов» постановлением Муниципального казенного учреждения Администрация муниципального образования «Бичурский район» Республики Бурятия от 10.04.2017 № 12 «Об утверждении Порядка разработки, реализации и оценки эффективности муниципальных программ муниципального образования «Бичурский район», Уставом муниципального образования «Бичурский район» Администрация МО «Бичурский район» РБ постановляет:</w:t>
      </w:r>
    </w:p>
    <w:p w:rsidR="00B518FB" w:rsidRPr="00F64D1E" w:rsidRDefault="00B518FB" w:rsidP="00307556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0"/>
        <w:outlineLvl w:val="1"/>
        <w:rPr>
          <w:sz w:val="28"/>
          <w:szCs w:val="28"/>
          <w:highlight w:val="yellow"/>
          <w:lang w:eastAsia="en-US"/>
        </w:rPr>
      </w:pPr>
    </w:p>
    <w:p w:rsidR="00B518FB" w:rsidRPr="00B518FB" w:rsidRDefault="00307556" w:rsidP="00307556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8FB">
        <w:rPr>
          <w:rFonts w:ascii="Times New Roman" w:hAnsi="Times New Roman"/>
          <w:sz w:val="28"/>
          <w:szCs w:val="28"/>
        </w:rPr>
        <w:t xml:space="preserve">1.  Утвердить прилагаемые изменения, которые вносятся в постановление </w:t>
      </w:r>
      <w:r w:rsidR="00B518FB" w:rsidRPr="00B518FB">
        <w:rPr>
          <w:rFonts w:ascii="Times New Roman" w:hAnsi="Times New Roman"/>
          <w:bCs/>
          <w:sz w:val="28"/>
          <w:szCs w:val="28"/>
        </w:rPr>
        <w:t xml:space="preserve">Муниципального казенного учреждения </w:t>
      </w:r>
      <w:r w:rsidR="00B518FB" w:rsidRPr="00B518FB">
        <w:rPr>
          <w:rFonts w:ascii="Times New Roman" w:hAnsi="Times New Roman"/>
          <w:sz w:val="28"/>
          <w:szCs w:val="28"/>
        </w:rPr>
        <w:t>Администрация</w:t>
      </w:r>
      <w:r w:rsidRPr="00B518FB">
        <w:rPr>
          <w:rFonts w:ascii="Times New Roman" w:hAnsi="Times New Roman"/>
          <w:sz w:val="28"/>
          <w:szCs w:val="28"/>
        </w:rPr>
        <w:t xml:space="preserve"> муниципального образования «Бичурский район» от </w:t>
      </w:r>
      <w:r w:rsidR="00263BF9" w:rsidRPr="00B518FB">
        <w:rPr>
          <w:rFonts w:ascii="Times New Roman" w:hAnsi="Times New Roman"/>
          <w:sz w:val="28"/>
          <w:szCs w:val="28"/>
        </w:rPr>
        <w:t>16.12.2021 года №</w:t>
      </w:r>
      <w:r w:rsidR="00B518FB" w:rsidRPr="00B518FB">
        <w:rPr>
          <w:rFonts w:ascii="Times New Roman" w:hAnsi="Times New Roman"/>
          <w:sz w:val="28"/>
          <w:szCs w:val="28"/>
        </w:rPr>
        <w:t xml:space="preserve"> </w:t>
      </w:r>
      <w:r w:rsidR="00263BF9" w:rsidRPr="00B518FB">
        <w:rPr>
          <w:rFonts w:ascii="Times New Roman" w:hAnsi="Times New Roman"/>
          <w:sz w:val="28"/>
          <w:szCs w:val="28"/>
        </w:rPr>
        <w:t>653</w:t>
      </w:r>
      <w:r w:rsidRPr="00B518F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малого и среднего предпринимательства в муниципальном образовании «Бичурский район»</w:t>
      </w:r>
      <w:r w:rsidR="00C0616A" w:rsidRPr="00C0616A">
        <w:t xml:space="preserve"> </w:t>
      </w:r>
      <w:r w:rsidR="00C0616A" w:rsidRPr="00C0616A">
        <w:rPr>
          <w:rFonts w:ascii="Times New Roman" w:hAnsi="Times New Roman"/>
          <w:sz w:val="28"/>
          <w:szCs w:val="28"/>
        </w:rPr>
        <w:t>(в ред. от 28.03.2022 № 126, от 30.09.2022 № 570</w:t>
      </w:r>
      <w:r w:rsidR="00C80340">
        <w:rPr>
          <w:rFonts w:ascii="Times New Roman" w:hAnsi="Times New Roman"/>
          <w:sz w:val="28"/>
          <w:szCs w:val="28"/>
        </w:rPr>
        <w:t>, от 20.03.2023 №180</w:t>
      </w:r>
      <w:r w:rsidR="00C0616A" w:rsidRPr="00C0616A">
        <w:rPr>
          <w:rFonts w:ascii="Times New Roman" w:hAnsi="Times New Roman"/>
          <w:sz w:val="28"/>
          <w:szCs w:val="28"/>
        </w:rPr>
        <w:t>)</w:t>
      </w:r>
      <w:r w:rsidRPr="00B518FB">
        <w:rPr>
          <w:rFonts w:ascii="Times New Roman" w:hAnsi="Times New Roman"/>
          <w:sz w:val="28"/>
          <w:szCs w:val="28"/>
        </w:rPr>
        <w:t xml:space="preserve">. </w:t>
      </w:r>
    </w:p>
    <w:p w:rsidR="00B518FB" w:rsidRPr="00B518FB" w:rsidRDefault="00B518FB" w:rsidP="00B518FB">
      <w:pPr>
        <w:widowControl/>
        <w:autoSpaceDE w:val="0"/>
        <w:autoSpaceDN w:val="0"/>
        <w:adjustRightInd w:val="0"/>
        <w:spacing w:line="276" w:lineRule="auto"/>
        <w:ind w:firstLine="567"/>
        <w:rPr>
          <w:rFonts w:eastAsia="Times New Roman"/>
          <w:sz w:val="28"/>
          <w:szCs w:val="28"/>
        </w:rPr>
      </w:pPr>
      <w:r w:rsidRPr="00B518FB">
        <w:rPr>
          <w:rFonts w:eastAsia="Times New Roman"/>
          <w:sz w:val="28"/>
          <w:szCs w:val="28"/>
        </w:rPr>
        <w:lastRenderedPageBreak/>
        <w:t>2. Опубликовать (обнародовать) настоящее постановление в районной газете «Бичурский хлебороб», на информационных стендах Администрации МО «Бичурский район» РБ и разместить на официальном са</w:t>
      </w:r>
      <w:r>
        <w:rPr>
          <w:rFonts w:eastAsia="Times New Roman"/>
          <w:sz w:val="28"/>
          <w:szCs w:val="28"/>
        </w:rPr>
        <w:t>йте муниципального образования </w:t>
      </w:r>
      <w:r w:rsidRPr="00B518FB">
        <w:rPr>
          <w:rFonts w:eastAsia="Times New Roman"/>
          <w:sz w:val="28"/>
          <w:szCs w:val="28"/>
        </w:rPr>
        <w:t xml:space="preserve">«Бичурский район» в сети Интернет. </w:t>
      </w:r>
    </w:p>
    <w:p w:rsidR="00B518FB" w:rsidRPr="00B518FB" w:rsidRDefault="00B518FB" w:rsidP="00B518FB">
      <w:pPr>
        <w:widowControl/>
        <w:autoSpaceDE w:val="0"/>
        <w:autoSpaceDN w:val="0"/>
        <w:adjustRightInd w:val="0"/>
        <w:spacing w:line="276" w:lineRule="auto"/>
        <w:ind w:firstLine="567"/>
        <w:rPr>
          <w:rFonts w:eastAsia="Times New Roman"/>
          <w:sz w:val="28"/>
          <w:szCs w:val="28"/>
        </w:rPr>
      </w:pPr>
      <w:r w:rsidRPr="00B518FB">
        <w:rPr>
          <w:rFonts w:eastAsia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B518FB" w:rsidRPr="00B518FB" w:rsidRDefault="00B518FB" w:rsidP="00B518FB">
      <w:pPr>
        <w:widowControl/>
        <w:autoSpaceDE w:val="0"/>
        <w:autoSpaceDN w:val="0"/>
        <w:adjustRightInd w:val="0"/>
        <w:spacing w:line="276" w:lineRule="auto"/>
        <w:ind w:firstLine="567"/>
        <w:rPr>
          <w:rFonts w:eastAsia="Times New Roman"/>
          <w:sz w:val="28"/>
          <w:szCs w:val="28"/>
        </w:rPr>
      </w:pPr>
      <w:r w:rsidRPr="00B518FB">
        <w:rPr>
          <w:rFonts w:eastAsia="Times New Roman"/>
          <w:sz w:val="28"/>
          <w:szCs w:val="28"/>
        </w:rPr>
        <w:t>4.  Контроль за исполнением настоящего постановления возложить на заместителя руководителя Администрации МО «Бичурский район» РБ по финансово-экономическим вопросам Савельеву М.П..</w:t>
      </w:r>
    </w:p>
    <w:p w:rsidR="00307556" w:rsidRPr="00F64D1E" w:rsidRDefault="00307556" w:rsidP="00307556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0"/>
        <w:outlineLvl w:val="1"/>
        <w:rPr>
          <w:sz w:val="28"/>
          <w:szCs w:val="28"/>
          <w:highlight w:val="yellow"/>
          <w:lang w:eastAsia="en-US"/>
        </w:rPr>
      </w:pPr>
    </w:p>
    <w:p w:rsidR="00871E6D" w:rsidRPr="00F64D1E" w:rsidRDefault="00871E6D" w:rsidP="00871E6D">
      <w:pPr>
        <w:pStyle w:val="ConsPlusNormal0"/>
        <w:tabs>
          <w:tab w:val="left" w:pos="567"/>
        </w:tabs>
        <w:spacing w:line="276" w:lineRule="auto"/>
        <w:jc w:val="both"/>
        <w:outlineLvl w:val="1"/>
        <w:rPr>
          <w:rFonts w:ascii="Times New Roman" w:hAnsi="Times New Roman"/>
          <w:sz w:val="27"/>
          <w:szCs w:val="27"/>
          <w:highlight w:val="yellow"/>
        </w:rPr>
      </w:pPr>
    </w:p>
    <w:p w:rsidR="00104132" w:rsidRPr="00F64D1E" w:rsidRDefault="00104132" w:rsidP="00104132">
      <w:pPr>
        <w:pStyle w:val="ad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FD24A5" w:rsidRPr="00C324F8" w:rsidRDefault="00285CA5" w:rsidP="00104132">
      <w:pPr>
        <w:pStyle w:val="ad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04132" w:rsidRPr="00C324F8">
        <w:rPr>
          <w:rFonts w:ascii="Times New Roman" w:hAnsi="Times New Roman"/>
          <w:sz w:val="28"/>
          <w:szCs w:val="28"/>
        </w:rPr>
        <w:t xml:space="preserve"> МО «Бичурский район»</w:t>
      </w:r>
      <w:r w:rsidR="00D94F46">
        <w:rPr>
          <w:rFonts w:ascii="Times New Roman" w:hAnsi="Times New Roman"/>
          <w:sz w:val="28"/>
          <w:szCs w:val="28"/>
        </w:rPr>
        <w:t xml:space="preserve"> РБ</w:t>
      </w:r>
      <w:r w:rsidR="00104132" w:rsidRPr="00C324F8">
        <w:rPr>
          <w:rFonts w:ascii="Times New Roman" w:hAnsi="Times New Roman"/>
          <w:sz w:val="28"/>
          <w:szCs w:val="28"/>
        </w:rPr>
        <w:t xml:space="preserve">                  </w:t>
      </w:r>
      <w:r w:rsidR="00C80340">
        <w:rPr>
          <w:rFonts w:ascii="Times New Roman" w:hAnsi="Times New Roman"/>
          <w:sz w:val="28"/>
          <w:szCs w:val="28"/>
        </w:rPr>
        <w:t xml:space="preserve">                          </w:t>
      </w:r>
      <w:r w:rsidR="00104132" w:rsidRPr="00C324F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В.В. Смолин</w:t>
      </w:r>
      <w:r w:rsidR="00104132" w:rsidRPr="00C324F8">
        <w:rPr>
          <w:rFonts w:ascii="Times New Roman" w:hAnsi="Times New Roman"/>
          <w:sz w:val="28"/>
          <w:szCs w:val="28"/>
        </w:rPr>
        <w:t xml:space="preserve">                         </w:t>
      </w:r>
      <w:r w:rsidR="00104132" w:rsidRPr="00C324F8">
        <w:rPr>
          <w:rFonts w:ascii="Times New Roman" w:hAnsi="Times New Roman"/>
          <w:sz w:val="28"/>
          <w:szCs w:val="28"/>
        </w:rPr>
        <w:tab/>
      </w:r>
      <w:r w:rsidR="00104132" w:rsidRPr="00C324F8">
        <w:rPr>
          <w:rFonts w:ascii="Times New Roman" w:hAnsi="Times New Roman"/>
          <w:sz w:val="28"/>
          <w:szCs w:val="28"/>
        </w:rPr>
        <w:tab/>
      </w:r>
      <w:r w:rsidR="00FD24A5" w:rsidRPr="00C324F8">
        <w:rPr>
          <w:rFonts w:ascii="Times New Roman" w:hAnsi="Times New Roman"/>
          <w:b/>
          <w:sz w:val="28"/>
          <w:szCs w:val="28"/>
        </w:rPr>
        <w:tab/>
      </w:r>
      <w:r w:rsidR="00FD24A5" w:rsidRPr="00C324F8">
        <w:rPr>
          <w:rFonts w:ascii="Times New Roman" w:hAnsi="Times New Roman"/>
          <w:b/>
          <w:sz w:val="28"/>
          <w:szCs w:val="28"/>
        </w:rPr>
        <w:tab/>
      </w:r>
    </w:p>
    <w:p w:rsidR="00FD24A5" w:rsidRPr="00F64D1E" w:rsidRDefault="00FD24A5" w:rsidP="006D0F87">
      <w:pPr>
        <w:pStyle w:val="ac"/>
        <w:spacing w:line="360" w:lineRule="exac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D24A5" w:rsidRPr="00F64D1E" w:rsidRDefault="00FD24A5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D24A5" w:rsidRPr="00F64D1E" w:rsidRDefault="00FD24A5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D24A5" w:rsidRPr="00F64D1E" w:rsidRDefault="00FD24A5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bookmarkStart w:id="0" w:name="_GoBack"/>
      <w:bookmarkEnd w:id="0"/>
    </w:p>
    <w:p w:rsidR="00453EF2" w:rsidRPr="00F64D1E" w:rsidRDefault="00453EF2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72133" w:rsidRPr="00F64D1E" w:rsidRDefault="00672133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72133" w:rsidRPr="00F64D1E" w:rsidRDefault="00672133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53ABD" w:rsidRPr="00F64D1E" w:rsidRDefault="00F53AB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2498D" w:rsidRPr="00F64D1E" w:rsidRDefault="0062498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53ABD" w:rsidRPr="00F64D1E" w:rsidRDefault="00F53AB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85CA5" w:rsidRDefault="00285CA5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B4CAE" w:rsidRDefault="00DB4CAE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B4CAE" w:rsidRDefault="00DB4CAE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B4CAE" w:rsidRDefault="00DB4CAE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747B9" w:rsidRPr="00F64D1E" w:rsidRDefault="009747B9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D24A5" w:rsidRPr="00F64D1E" w:rsidRDefault="00FD24A5" w:rsidP="001E5CFD">
      <w:pPr>
        <w:pStyle w:val="ac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43A8D" w:rsidRPr="00B518FB" w:rsidRDefault="00543A8D" w:rsidP="001E5CFD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B518FB">
        <w:rPr>
          <w:rFonts w:ascii="Times New Roman" w:hAnsi="Times New Roman"/>
          <w:sz w:val="20"/>
          <w:szCs w:val="20"/>
        </w:rPr>
        <w:t>Проект представлен</w:t>
      </w:r>
      <w:r w:rsidRPr="00B518FB">
        <w:rPr>
          <w:rFonts w:ascii="Times New Roman" w:hAnsi="Times New Roman"/>
          <w:b/>
          <w:sz w:val="20"/>
          <w:szCs w:val="20"/>
        </w:rPr>
        <w:t xml:space="preserve"> </w:t>
      </w:r>
      <w:r w:rsidR="00FD24A5" w:rsidRPr="00B518FB">
        <w:rPr>
          <w:rFonts w:ascii="Times New Roman" w:hAnsi="Times New Roman"/>
          <w:sz w:val="20"/>
          <w:szCs w:val="20"/>
        </w:rPr>
        <w:t>сектор</w:t>
      </w:r>
      <w:r w:rsidRPr="00B518FB">
        <w:rPr>
          <w:rFonts w:ascii="Times New Roman" w:hAnsi="Times New Roman"/>
          <w:sz w:val="20"/>
          <w:szCs w:val="20"/>
        </w:rPr>
        <w:t>ом</w:t>
      </w:r>
      <w:r w:rsidR="00FD24A5" w:rsidRPr="00B518FB">
        <w:rPr>
          <w:rFonts w:ascii="Times New Roman" w:hAnsi="Times New Roman"/>
          <w:sz w:val="20"/>
          <w:szCs w:val="20"/>
        </w:rPr>
        <w:t xml:space="preserve"> развития предпринимательства и потребительского рынка</w:t>
      </w:r>
      <w:r w:rsidRPr="00B518FB">
        <w:rPr>
          <w:rFonts w:ascii="Times New Roman" w:hAnsi="Times New Roman"/>
          <w:sz w:val="20"/>
          <w:szCs w:val="20"/>
        </w:rPr>
        <w:t xml:space="preserve"> Комитета экономического развития</w:t>
      </w:r>
      <w:r w:rsidR="005A2E5B" w:rsidRPr="00B518FB">
        <w:rPr>
          <w:rFonts w:ascii="Times New Roman" w:hAnsi="Times New Roman"/>
          <w:sz w:val="20"/>
          <w:szCs w:val="20"/>
        </w:rPr>
        <w:t xml:space="preserve"> Администрации</w:t>
      </w:r>
      <w:r w:rsidR="00FD24A5" w:rsidRPr="00B518FB">
        <w:rPr>
          <w:rFonts w:ascii="Times New Roman" w:hAnsi="Times New Roman"/>
          <w:sz w:val="20"/>
          <w:szCs w:val="20"/>
        </w:rPr>
        <w:t xml:space="preserve"> МО «Бичурский район»</w:t>
      </w:r>
    </w:p>
    <w:p w:rsidR="00543A8D" w:rsidRDefault="00543A8D" w:rsidP="00543A8D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B518FB">
        <w:rPr>
          <w:rFonts w:ascii="Times New Roman" w:hAnsi="Times New Roman"/>
          <w:sz w:val="20"/>
          <w:szCs w:val="20"/>
        </w:rPr>
        <w:t>исп.</w:t>
      </w:r>
      <w:r w:rsidR="00FD24A5" w:rsidRPr="00B518FB">
        <w:rPr>
          <w:rFonts w:ascii="Times New Roman" w:hAnsi="Times New Roman"/>
          <w:sz w:val="20"/>
          <w:szCs w:val="20"/>
        </w:rPr>
        <w:t xml:space="preserve"> Пантелеева О.П.</w:t>
      </w:r>
      <w:r w:rsidRPr="00B518FB">
        <w:rPr>
          <w:rFonts w:ascii="Times New Roman" w:hAnsi="Times New Roman"/>
          <w:sz w:val="20"/>
          <w:szCs w:val="20"/>
        </w:rPr>
        <w:t xml:space="preserve"> тел. </w:t>
      </w:r>
      <w:r w:rsidR="009D7943" w:rsidRPr="00B518FB">
        <w:rPr>
          <w:rFonts w:ascii="Times New Roman" w:hAnsi="Times New Roman"/>
          <w:sz w:val="20"/>
          <w:szCs w:val="20"/>
        </w:rPr>
        <w:t>89644091932 доб</w:t>
      </w:r>
      <w:r w:rsidR="00B82687" w:rsidRPr="00B518FB">
        <w:rPr>
          <w:rFonts w:ascii="Times New Roman" w:hAnsi="Times New Roman"/>
          <w:sz w:val="20"/>
          <w:szCs w:val="20"/>
        </w:rPr>
        <w:t>. 308</w:t>
      </w:r>
    </w:p>
    <w:p w:rsidR="00DC57FA" w:rsidRPr="00683DF8" w:rsidRDefault="00DC57FA" w:rsidP="00DC57FA">
      <w:pPr>
        <w:widowControl/>
        <w:spacing w:line="240" w:lineRule="auto"/>
        <w:ind w:firstLine="0"/>
        <w:jc w:val="right"/>
        <w:rPr>
          <w:rFonts w:eastAsia="Times New Roman"/>
          <w:color w:val="000000"/>
          <w:sz w:val="28"/>
          <w:szCs w:val="28"/>
        </w:rPr>
      </w:pPr>
      <w:r w:rsidRPr="00683DF8">
        <w:rPr>
          <w:rFonts w:eastAsia="Times New Roman"/>
          <w:color w:val="000000"/>
          <w:sz w:val="28"/>
          <w:szCs w:val="28"/>
        </w:rPr>
        <w:lastRenderedPageBreak/>
        <w:t>УТВЕРЖДЕНЫ</w:t>
      </w:r>
    </w:p>
    <w:p w:rsidR="00DC57FA" w:rsidRPr="00683DF8" w:rsidRDefault="00DC57FA" w:rsidP="00DC57FA">
      <w:pPr>
        <w:widowControl/>
        <w:spacing w:line="240" w:lineRule="auto"/>
        <w:ind w:firstLine="0"/>
        <w:jc w:val="right"/>
        <w:rPr>
          <w:rFonts w:eastAsia="Times New Roman"/>
          <w:color w:val="000000"/>
          <w:sz w:val="24"/>
          <w:szCs w:val="24"/>
        </w:rPr>
      </w:pPr>
      <w:r w:rsidRPr="00683DF8">
        <w:rPr>
          <w:rFonts w:eastAsia="Times New Roman"/>
          <w:color w:val="000000"/>
          <w:sz w:val="24"/>
          <w:szCs w:val="24"/>
        </w:rPr>
        <w:t xml:space="preserve">постановлением </w:t>
      </w:r>
    </w:p>
    <w:p w:rsidR="00DC57FA" w:rsidRPr="00683DF8" w:rsidRDefault="00DC57FA" w:rsidP="00DC57FA">
      <w:pPr>
        <w:widowControl/>
        <w:spacing w:line="240" w:lineRule="auto"/>
        <w:ind w:firstLine="0"/>
        <w:jc w:val="right"/>
        <w:rPr>
          <w:rFonts w:eastAsia="Times New Roman"/>
          <w:color w:val="000000"/>
          <w:sz w:val="24"/>
          <w:szCs w:val="24"/>
        </w:rPr>
      </w:pPr>
      <w:r w:rsidRPr="00683DF8">
        <w:rPr>
          <w:rFonts w:eastAsia="Times New Roman"/>
          <w:color w:val="000000"/>
          <w:sz w:val="24"/>
          <w:szCs w:val="24"/>
        </w:rPr>
        <w:t>Администрации</w:t>
      </w:r>
    </w:p>
    <w:p w:rsidR="00DC57FA" w:rsidRPr="00683DF8" w:rsidRDefault="00DC57FA" w:rsidP="00DC57FA">
      <w:pPr>
        <w:widowControl/>
        <w:spacing w:line="240" w:lineRule="auto"/>
        <w:ind w:firstLine="0"/>
        <w:jc w:val="right"/>
        <w:rPr>
          <w:rFonts w:eastAsia="Times New Roman"/>
          <w:color w:val="000000"/>
          <w:sz w:val="24"/>
          <w:szCs w:val="24"/>
        </w:rPr>
      </w:pPr>
      <w:r w:rsidRPr="00683DF8">
        <w:rPr>
          <w:rFonts w:eastAsia="Times New Roman"/>
          <w:color w:val="000000"/>
          <w:sz w:val="24"/>
          <w:szCs w:val="24"/>
        </w:rPr>
        <w:t>МО «Бичурский район» РБ</w:t>
      </w:r>
    </w:p>
    <w:p w:rsidR="00DC57FA" w:rsidRPr="00683DF8" w:rsidRDefault="00C80340" w:rsidP="00DC57FA">
      <w:pPr>
        <w:widowControl/>
        <w:spacing w:line="240" w:lineRule="auto"/>
        <w:ind w:firstLine="0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 «</w:t>
      </w:r>
      <w:r w:rsidR="00DB4CAE">
        <w:rPr>
          <w:rFonts w:eastAsia="Times New Roman"/>
          <w:color w:val="000000"/>
          <w:sz w:val="24"/>
          <w:szCs w:val="24"/>
        </w:rPr>
        <w:t>29</w:t>
      </w:r>
      <w:r w:rsidR="00DC57FA" w:rsidRPr="00683DF8">
        <w:rPr>
          <w:rFonts w:eastAsia="Times New Roman"/>
          <w:color w:val="000000"/>
          <w:sz w:val="24"/>
          <w:szCs w:val="24"/>
        </w:rPr>
        <w:t>»</w:t>
      </w:r>
      <w:r w:rsidR="005E5332">
        <w:rPr>
          <w:rFonts w:eastAsia="Times New Roman"/>
          <w:color w:val="000000"/>
          <w:sz w:val="24"/>
          <w:szCs w:val="24"/>
        </w:rPr>
        <w:t xml:space="preserve"> </w:t>
      </w:r>
      <w:r w:rsidR="00DB4CAE">
        <w:rPr>
          <w:rFonts w:eastAsia="Times New Roman"/>
          <w:color w:val="000000"/>
          <w:sz w:val="24"/>
          <w:szCs w:val="24"/>
        </w:rPr>
        <w:t>сентября</w:t>
      </w:r>
      <w:r w:rsidR="00C155CE" w:rsidRPr="00683DF8">
        <w:rPr>
          <w:rFonts w:eastAsia="Times New Roman"/>
          <w:color w:val="000000"/>
          <w:sz w:val="24"/>
          <w:szCs w:val="24"/>
        </w:rPr>
        <w:t xml:space="preserve"> 2023</w:t>
      </w:r>
      <w:r w:rsidR="00DC57FA" w:rsidRPr="00683DF8">
        <w:rPr>
          <w:rFonts w:eastAsia="Times New Roman"/>
          <w:color w:val="000000"/>
          <w:sz w:val="24"/>
          <w:szCs w:val="24"/>
        </w:rPr>
        <w:t xml:space="preserve"> г. №</w:t>
      </w:r>
      <w:r w:rsidR="00DB4CAE">
        <w:rPr>
          <w:rFonts w:eastAsia="Times New Roman"/>
          <w:color w:val="000000"/>
          <w:sz w:val="24"/>
          <w:szCs w:val="24"/>
        </w:rPr>
        <w:t xml:space="preserve"> 618</w:t>
      </w:r>
    </w:p>
    <w:p w:rsidR="00263BF9" w:rsidRPr="00683DF8" w:rsidRDefault="00263BF9" w:rsidP="00263BF9">
      <w:pPr>
        <w:widowControl/>
        <w:spacing w:line="240" w:lineRule="auto"/>
        <w:ind w:firstLine="0"/>
        <w:jc w:val="right"/>
        <w:rPr>
          <w:rFonts w:eastAsia="Times New Roman"/>
          <w:color w:val="000000"/>
          <w:sz w:val="28"/>
          <w:szCs w:val="28"/>
          <w:lang w:eastAsia="en-US"/>
        </w:rPr>
      </w:pPr>
    </w:p>
    <w:p w:rsidR="00263BF9" w:rsidRPr="00683DF8" w:rsidRDefault="00263BF9" w:rsidP="00263BF9">
      <w:pPr>
        <w:widowControl/>
        <w:spacing w:line="240" w:lineRule="auto"/>
        <w:ind w:firstLine="0"/>
        <w:jc w:val="right"/>
        <w:rPr>
          <w:rFonts w:eastAsia="Times New Roman"/>
          <w:color w:val="000000"/>
          <w:sz w:val="28"/>
          <w:szCs w:val="28"/>
          <w:lang w:eastAsia="en-US"/>
        </w:rPr>
      </w:pPr>
    </w:p>
    <w:p w:rsidR="00263BF9" w:rsidRPr="00683DF8" w:rsidRDefault="00263BF9" w:rsidP="00263BF9">
      <w:pPr>
        <w:widowControl/>
        <w:spacing w:after="200" w:line="240" w:lineRule="auto"/>
        <w:ind w:firstLine="0"/>
        <w:jc w:val="right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263BF9" w:rsidRPr="00683DF8" w:rsidRDefault="00263BF9" w:rsidP="00263BF9">
      <w:pPr>
        <w:widowControl/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  <w:lang w:eastAsia="en-US"/>
        </w:rPr>
      </w:pPr>
      <w:r w:rsidRPr="00683DF8">
        <w:rPr>
          <w:rFonts w:eastAsia="Times New Roman"/>
          <w:b/>
          <w:color w:val="000000"/>
          <w:sz w:val="28"/>
          <w:szCs w:val="28"/>
          <w:lang w:eastAsia="en-US"/>
        </w:rPr>
        <w:t>ИЗМЕНЕНИЯ,</w:t>
      </w:r>
    </w:p>
    <w:p w:rsidR="00DC57FA" w:rsidRPr="00683DF8" w:rsidRDefault="00263BF9" w:rsidP="00DC57F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83DF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которые вносятся в постановление Администрации муниципального образования «Бичурский район» </w:t>
      </w:r>
      <w:r w:rsidRPr="00683DF8">
        <w:rPr>
          <w:rFonts w:ascii="Times New Roman" w:hAnsi="Times New Roman"/>
          <w:b/>
          <w:bCs/>
          <w:sz w:val="28"/>
          <w:szCs w:val="28"/>
          <w:lang w:eastAsia="en-US"/>
        </w:rPr>
        <w:t>от 16.1</w:t>
      </w:r>
      <w:r w:rsidR="00DC57FA" w:rsidRPr="00683DF8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Pr="00683DF8">
        <w:rPr>
          <w:rFonts w:ascii="Times New Roman" w:hAnsi="Times New Roman"/>
          <w:b/>
          <w:bCs/>
          <w:sz w:val="28"/>
          <w:szCs w:val="28"/>
          <w:lang w:eastAsia="en-US"/>
        </w:rPr>
        <w:t>.2021 № 6</w:t>
      </w:r>
      <w:r w:rsidR="00DC57FA" w:rsidRPr="00683DF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53 </w:t>
      </w:r>
      <w:r w:rsidR="00DC57FA" w:rsidRPr="00683DF8">
        <w:rPr>
          <w:rFonts w:ascii="Times New Roman" w:hAnsi="Times New Roman"/>
          <w:b/>
          <w:sz w:val="28"/>
          <w:szCs w:val="20"/>
        </w:rPr>
        <w:t>«</w:t>
      </w:r>
      <w:r w:rsidR="00DC57FA" w:rsidRPr="00683DF8">
        <w:rPr>
          <w:rFonts w:ascii="Times New Roman" w:hAnsi="Times New Roman"/>
          <w:b/>
          <w:bCs/>
          <w:sz w:val="27"/>
          <w:szCs w:val="27"/>
        </w:rPr>
        <w:t xml:space="preserve">Об утверждении муниципальной программы муниципального образования «Бичурский район» </w:t>
      </w:r>
      <w:r w:rsidR="00DC57FA" w:rsidRPr="00683DF8">
        <w:rPr>
          <w:rFonts w:ascii="Times New Roman" w:hAnsi="Times New Roman"/>
          <w:b/>
          <w:sz w:val="28"/>
          <w:szCs w:val="28"/>
        </w:rPr>
        <w:t xml:space="preserve">«Развитие малого и среднего предпринимательства в муниципальном образовании «Бичурский район» </w:t>
      </w:r>
      <w:r w:rsidR="00683DF8" w:rsidRPr="00683DF8">
        <w:rPr>
          <w:rFonts w:ascii="Times New Roman" w:hAnsi="Times New Roman"/>
          <w:b/>
          <w:sz w:val="28"/>
          <w:szCs w:val="28"/>
        </w:rPr>
        <w:t>(в ред. от 28.03.2022 № 126, от 30.09.2022 № 570</w:t>
      </w:r>
      <w:r w:rsidR="00C80340">
        <w:rPr>
          <w:rFonts w:ascii="Times New Roman" w:hAnsi="Times New Roman"/>
          <w:b/>
          <w:sz w:val="28"/>
          <w:szCs w:val="28"/>
        </w:rPr>
        <w:t>, от 20.03.2023 № 180</w:t>
      </w:r>
      <w:r w:rsidR="00683DF8" w:rsidRPr="00683DF8">
        <w:rPr>
          <w:rFonts w:ascii="Times New Roman" w:hAnsi="Times New Roman"/>
          <w:b/>
          <w:sz w:val="28"/>
          <w:szCs w:val="28"/>
        </w:rPr>
        <w:t>)</w:t>
      </w:r>
    </w:p>
    <w:p w:rsidR="00263BF9" w:rsidRPr="00683DF8" w:rsidRDefault="00263BF9" w:rsidP="00DC57FA">
      <w:pPr>
        <w:widowControl/>
        <w:spacing w:line="276" w:lineRule="auto"/>
        <w:ind w:firstLine="0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263BF9" w:rsidRDefault="00263BF9" w:rsidP="00045AB8">
      <w:pPr>
        <w:pStyle w:val="ac"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83DF8">
        <w:rPr>
          <w:rFonts w:ascii="Times New Roman" w:hAnsi="Times New Roman"/>
          <w:sz w:val="28"/>
          <w:szCs w:val="28"/>
          <w:lang w:eastAsia="en-US"/>
        </w:rPr>
        <w:t>1.  Приложение 1 к постановлению Администрации муниципального образования «Бичурский район»</w:t>
      </w:r>
      <w:r w:rsidRPr="00683DF8">
        <w:rPr>
          <w:rFonts w:ascii="Times New Roman" w:hAnsi="Times New Roman"/>
          <w:bCs/>
          <w:sz w:val="28"/>
          <w:szCs w:val="28"/>
          <w:lang w:eastAsia="en-US"/>
        </w:rPr>
        <w:t xml:space="preserve"> от 16.11.2021 № 653 </w:t>
      </w:r>
      <w:r w:rsidRPr="00683DF8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малого и среднего предпринимательства в муниципальном образовании «Бичурский район» </w:t>
      </w:r>
      <w:r w:rsidR="00683DF8" w:rsidRPr="00683DF8">
        <w:rPr>
          <w:rFonts w:ascii="Times New Roman" w:hAnsi="Times New Roman"/>
          <w:sz w:val="28"/>
          <w:szCs w:val="28"/>
        </w:rPr>
        <w:t>(в ред. от 28.03.2022 № 126, от 30.09.2022 № 570</w:t>
      </w:r>
      <w:r w:rsidR="00C80340">
        <w:rPr>
          <w:rFonts w:ascii="Times New Roman" w:hAnsi="Times New Roman"/>
          <w:sz w:val="28"/>
          <w:szCs w:val="28"/>
        </w:rPr>
        <w:t>, от 20.03.2023 № 180</w:t>
      </w:r>
      <w:r w:rsidR="00683DF8" w:rsidRPr="00683DF8">
        <w:rPr>
          <w:rFonts w:ascii="Times New Roman" w:hAnsi="Times New Roman"/>
          <w:sz w:val="28"/>
          <w:szCs w:val="28"/>
        </w:rPr>
        <w:t xml:space="preserve">) </w:t>
      </w:r>
      <w:r w:rsidRPr="00683DF8">
        <w:rPr>
          <w:rFonts w:ascii="Times New Roman" w:hAnsi="Times New Roman"/>
          <w:bCs/>
          <w:sz w:val="28"/>
          <w:szCs w:val="28"/>
          <w:lang w:eastAsia="en-US"/>
        </w:rPr>
        <w:t>изложить в следующей редакции:</w:t>
      </w:r>
    </w:p>
    <w:p w:rsidR="00C80340" w:rsidRPr="00683DF8" w:rsidRDefault="00C80340" w:rsidP="00045AB8">
      <w:pPr>
        <w:pStyle w:val="ac"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DC57FA" w:rsidRPr="00683DF8" w:rsidRDefault="00DC57FA" w:rsidP="00DC57FA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  <w:r w:rsidRPr="00683DF8">
        <w:rPr>
          <w:rFonts w:ascii="Times New Roman" w:hAnsi="Times New Roman"/>
          <w:sz w:val="24"/>
          <w:szCs w:val="24"/>
        </w:rPr>
        <w:t>«Приложение № 1</w:t>
      </w:r>
    </w:p>
    <w:p w:rsidR="00DC57FA" w:rsidRPr="00683DF8" w:rsidRDefault="00DC57FA" w:rsidP="00DC57FA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 w:rsidRPr="00683DF8">
        <w:rPr>
          <w:rFonts w:ascii="Times New Roman" w:hAnsi="Times New Roman"/>
          <w:sz w:val="24"/>
          <w:szCs w:val="24"/>
        </w:rPr>
        <w:t>к постановлению</w:t>
      </w:r>
    </w:p>
    <w:p w:rsidR="00DC57FA" w:rsidRPr="00683DF8" w:rsidRDefault="00610580" w:rsidP="00DC57FA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 w:rsidRPr="00683DF8">
        <w:rPr>
          <w:rFonts w:ascii="Times New Roman" w:hAnsi="Times New Roman"/>
          <w:sz w:val="24"/>
          <w:szCs w:val="24"/>
        </w:rPr>
        <w:t>Администрации</w:t>
      </w:r>
      <w:r w:rsidR="00DC57FA" w:rsidRPr="00683DF8">
        <w:rPr>
          <w:rFonts w:ascii="Times New Roman" w:hAnsi="Times New Roman"/>
          <w:sz w:val="24"/>
          <w:szCs w:val="24"/>
        </w:rPr>
        <w:t xml:space="preserve"> МО «Бичурский район»</w:t>
      </w:r>
    </w:p>
    <w:p w:rsidR="00DC57FA" w:rsidRPr="00683DF8" w:rsidRDefault="00DC57FA" w:rsidP="00DC57FA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 w:rsidRPr="00683DF8">
        <w:rPr>
          <w:rFonts w:ascii="Times New Roman" w:hAnsi="Times New Roman"/>
          <w:sz w:val="24"/>
          <w:szCs w:val="24"/>
        </w:rPr>
        <w:t>от «</w:t>
      </w:r>
      <w:r w:rsidR="00DB4CAE">
        <w:rPr>
          <w:rFonts w:ascii="Times New Roman" w:hAnsi="Times New Roman"/>
          <w:sz w:val="24"/>
          <w:szCs w:val="24"/>
        </w:rPr>
        <w:t>29</w:t>
      </w:r>
      <w:r w:rsidRPr="00683DF8">
        <w:rPr>
          <w:rFonts w:ascii="Times New Roman" w:hAnsi="Times New Roman"/>
          <w:sz w:val="24"/>
          <w:szCs w:val="24"/>
        </w:rPr>
        <w:t xml:space="preserve">» </w:t>
      </w:r>
      <w:r w:rsidR="00DB4CAE">
        <w:rPr>
          <w:rFonts w:ascii="Times New Roman" w:hAnsi="Times New Roman"/>
          <w:sz w:val="24"/>
          <w:szCs w:val="24"/>
        </w:rPr>
        <w:t>сентября</w:t>
      </w:r>
      <w:r w:rsidR="00C155CE" w:rsidRPr="00683DF8">
        <w:rPr>
          <w:rFonts w:ascii="Times New Roman" w:hAnsi="Times New Roman"/>
          <w:sz w:val="24"/>
          <w:szCs w:val="24"/>
        </w:rPr>
        <w:t xml:space="preserve"> 202</w:t>
      </w:r>
      <w:r w:rsidR="00C80340">
        <w:rPr>
          <w:rFonts w:ascii="Times New Roman" w:hAnsi="Times New Roman"/>
          <w:sz w:val="24"/>
          <w:szCs w:val="24"/>
        </w:rPr>
        <w:t>3</w:t>
      </w:r>
      <w:r w:rsidR="002E0E62" w:rsidRPr="00683DF8">
        <w:rPr>
          <w:rFonts w:ascii="Times New Roman" w:hAnsi="Times New Roman"/>
          <w:sz w:val="24"/>
          <w:szCs w:val="24"/>
        </w:rPr>
        <w:t xml:space="preserve"> </w:t>
      </w:r>
      <w:r w:rsidRPr="00683DF8">
        <w:rPr>
          <w:rFonts w:ascii="Times New Roman" w:hAnsi="Times New Roman"/>
          <w:sz w:val="24"/>
          <w:szCs w:val="24"/>
        </w:rPr>
        <w:t xml:space="preserve">№ </w:t>
      </w:r>
      <w:r w:rsidR="00DB4CAE">
        <w:rPr>
          <w:rFonts w:ascii="Times New Roman" w:hAnsi="Times New Roman"/>
          <w:sz w:val="24"/>
          <w:szCs w:val="24"/>
        </w:rPr>
        <w:t>618</w:t>
      </w:r>
    </w:p>
    <w:p w:rsidR="00570F71" w:rsidRPr="00683DF8" w:rsidRDefault="00570F71" w:rsidP="00570F71">
      <w:pPr>
        <w:widowControl/>
        <w:spacing w:line="240" w:lineRule="auto"/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570F71" w:rsidRPr="00683DF8" w:rsidRDefault="00570F71" w:rsidP="00570F71">
      <w:pPr>
        <w:widowControl/>
        <w:spacing w:line="240" w:lineRule="auto"/>
        <w:ind w:firstLine="0"/>
        <w:jc w:val="right"/>
        <w:rPr>
          <w:rFonts w:eastAsia="Times New Roman"/>
          <w:color w:val="000000"/>
          <w:sz w:val="20"/>
        </w:rPr>
      </w:pPr>
    </w:p>
    <w:p w:rsidR="00FD24A5" w:rsidRPr="00683DF8" w:rsidRDefault="00FD24A5" w:rsidP="00301474">
      <w:pPr>
        <w:widowControl/>
        <w:spacing w:line="360" w:lineRule="exact"/>
        <w:ind w:firstLine="0"/>
        <w:jc w:val="center"/>
        <w:rPr>
          <w:b/>
          <w:sz w:val="28"/>
          <w:szCs w:val="28"/>
        </w:rPr>
      </w:pPr>
      <w:bookmarkStart w:id="1" w:name="Par26"/>
      <w:bookmarkEnd w:id="1"/>
      <w:r w:rsidRPr="00683DF8">
        <w:rPr>
          <w:b/>
          <w:sz w:val="28"/>
          <w:szCs w:val="28"/>
        </w:rPr>
        <w:t>МУНИЦИПАЛЬНАЯ ПРОГРАММА</w:t>
      </w:r>
    </w:p>
    <w:p w:rsidR="00FD24A5" w:rsidRPr="009A008D" w:rsidRDefault="00FD24A5" w:rsidP="00301474">
      <w:pPr>
        <w:widowControl/>
        <w:spacing w:line="360" w:lineRule="exact"/>
        <w:ind w:firstLine="0"/>
        <w:jc w:val="center"/>
        <w:rPr>
          <w:b/>
          <w:sz w:val="28"/>
          <w:szCs w:val="28"/>
        </w:rPr>
      </w:pPr>
      <w:r w:rsidRPr="00683DF8">
        <w:rPr>
          <w:b/>
          <w:sz w:val="28"/>
          <w:szCs w:val="28"/>
        </w:rPr>
        <w:t>«РАЗВИТИЕ МАЛОГО И СРЕДНЕГО ПРЕДПРИНИМАТЕЛЬСТВА                                            В МУНИЦИПАЛЬНОМ ОБРАЗОВАНИИ «БИЧУРСКИЙ РАЙОН»</w:t>
      </w:r>
    </w:p>
    <w:p w:rsidR="00FD24A5" w:rsidRPr="009A008D" w:rsidRDefault="00FD24A5" w:rsidP="00301474">
      <w:pPr>
        <w:pStyle w:val="ConsPlusNormal0"/>
        <w:spacing w:line="36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D24A5" w:rsidRPr="009A008D" w:rsidRDefault="00FD24A5" w:rsidP="006A47CB">
      <w:pPr>
        <w:pStyle w:val="ConsPlusNormal0"/>
        <w:ind w:right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A008D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FD24A5" w:rsidRPr="009A008D" w:rsidRDefault="00FD24A5" w:rsidP="006A47CB">
      <w:pPr>
        <w:pStyle w:val="ConsPlusNormal0"/>
        <w:ind w:right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499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42"/>
        <w:gridCol w:w="1538"/>
        <w:gridCol w:w="1276"/>
        <w:gridCol w:w="630"/>
        <w:gridCol w:w="1272"/>
        <w:gridCol w:w="6"/>
        <w:gridCol w:w="1156"/>
        <w:gridCol w:w="1267"/>
        <w:gridCol w:w="12"/>
      </w:tblGrid>
      <w:tr w:rsidR="008B44CA" w:rsidRPr="009A008D" w:rsidTr="00A82543">
        <w:trPr>
          <w:trHeight w:val="600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b/>
                <w:sz w:val="24"/>
                <w:szCs w:val="24"/>
              </w:rPr>
            </w:pPr>
            <w:r w:rsidRPr="009A008D">
              <w:rPr>
                <w:b/>
                <w:sz w:val="24"/>
                <w:szCs w:val="24"/>
              </w:rPr>
              <w:t>Наименование</w:t>
            </w:r>
          </w:p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b/>
                <w:sz w:val="24"/>
                <w:szCs w:val="24"/>
              </w:rPr>
            </w:pPr>
            <w:r w:rsidRPr="009A008D"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C4061F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9A008D">
              <w:rPr>
                <w:b/>
                <w:sz w:val="24"/>
                <w:szCs w:val="24"/>
              </w:rPr>
              <w:t>«Развитие малого и среднего предпринимательства в муниципальном образовании «Бичурский район» (далее -   Программа)</w:t>
            </w:r>
          </w:p>
        </w:tc>
      </w:tr>
      <w:tr w:rsidR="008B44CA" w:rsidRPr="009A008D" w:rsidTr="00A82543">
        <w:trPr>
          <w:trHeight w:val="600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Ком</w:t>
            </w:r>
            <w:r w:rsidR="005A2E5B">
              <w:rPr>
                <w:sz w:val="24"/>
                <w:szCs w:val="24"/>
              </w:rPr>
              <w:t>итет экономического развития Администрации</w:t>
            </w:r>
            <w:r w:rsidRPr="009A008D">
              <w:rPr>
                <w:sz w:val="24"/>
                <w:szCs w:val="24"/>
              </w:rPr>
              <w:t xml:space="preserve"> МО «Бичурский район»</w:t>
            </w:r>
            <w:r w:rsidR="00037ED0" w:rsidRPr="009A008D">
              <w:rPr>
                <w:sz w:val="24"/>
                <w:szCs w:val="24"/>
              </w:rPr>
              <w:t xml:space="preserve"> РБ</w:t>
            </w:r>
          </w:p>
          <w:p w:rsidR="008B44CA" w:rsidRPr="009A008D" w:rsidRDefault="008B44CA" w:rsidP="008B44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B44CA" w:rsidRPr="009A008D" w:rsidTr="00A82543">
        <w:trPr>
          <w:trHeight w:val="600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DD19F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Комите</w:t>
            </w:r>
            <w:r w:rsidR="005A2E5B">
              <w:rPr>
                <w:sz w:val="24"/>
                <w:szCs w:val="24"/>
              </w:rPr>
              <w:t>т по развитию инфраструктуры</w:t>
            </w:r>
            <w:r w:rsidRPr="009A008D">
              <w:rPr>
                <w:sz w:val="24"/>
                <w:szCs w:val="24"/>
              </w:rPr>
              <w:t xml:space="preserve"> Администрации МО «Бичурский район»</w:t>
            </w:r>
            <w:r w:rsidR="00037ED0" w:rsidRPr="009A008D">
              <w:rPr>
                <w:sz w:val="24"/>
                <w:szCs w:val="24"/>
              </w:rPr>
              <w:t xml:space="preserve"> РБ</w:t>
            </w:r>
            <w:r w:rsidRPr="009A008D">
              <w:rPr>
                <w:sz w:val="24"/>
                <w:szCs w:val="24"/>
              </w:rPr>
              <w:t xml:space="preserve">; МКК Фонд </w:t>
            </w:r>
            <w:r w:rsidR="00DD19FD" w:rsidRPr="009A008D">
              <w:rPr>
                <w:sz w:val="24"/>
                <w:szCs w:val="24"/>
              </w:rPr>
              <w:t xml:space="preserve">поддержки малого </w:t>
            </w:r>
            <w:r w:rsidRPr="009A008D">
              <w:rPr>
                <w:sz w:val="24"/>
                <w:szCs w:val="24"/>
              </w:rPr>
              <w:t xml:space="preserve"> предпринимательства </w:t>
            </w:r>
            <w:r w:rsidR="00DD19FD" w:rsidRPr="009A008D">
              <w:rPr>
                <w:sz w:val="24"/>
                <w:szCs w:val="24"/>
              </w:rPr>
              <w:t>Республики Бурятия</w:t>
            </w:r>
            <w:r w:rsidRPr="009A008D">
              <w:rPr>
                <w:sz w:val="24"/>
                <w:szCs w:val="24"/>
              </w:rPr>
              <w:t>,</w:t>
            </w:r>
            <w:r w:rsidR="00CA37F0" w:rsidRPr="009A008D">
              <w:rPr>
                <w:sz w:val="24"/>
                <w:szCs w:val="24"/>
              </w:rPr>
              <w:t xml:space="preserve"> Центр предпринимательства «Мой Бизнес», </w:t>
            </w:r>
            <w:r w:rsidRPr="009A008D">
              <w:rPr>
                <w:sz w:val="24"/>
                <w:szCs w:val="24"/>
              </w:rPr>
              <w:t xml:space="preserve"> общественные организации предпринимателей (по согласованию), организации, привлекаемые на конкурсной основе (на договорной основе).</w:t>
            </w:r>
          </w:p>
        </w:tc>
      </w:tr>
      <w:tr w:rsidR="008B44CA" w:rsidRPr="009A008D" w:rsidTr="00A82543">
        <w:trPr>
          <w:trHeight w:val="600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lastRenderedPageBreak/>
              <w:t>Цель и задачи муниципальной программы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A8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Цель: Развитие малого и среднего предпринимательства как основного фактора обеспечения занятости и повышения реального уровня благосостояния населения.</w:t>
            </w:r>
            <w:r w:rsidR="00CA37F0" w:rsidRPr="009A008D">
              <w:rPr>
                <w:sz w:val="24"/>
                <w:szCs w:val="24"/>
              </w:rPr>
              <w:t xml:space="preserve"> П</w:t>
            </w:r>
            <w:r w:rsidR="00287EA8" w:rsidRPr="009A008D">
              <w:rPr>
                <w:rFonts w:eastAsia="Times New Roman"/>
                <w:sz w:val="24"/>
                <w:szCs w:val="24"/>
              </w:rPr>
              <w:t>овышение темпов и обеспечение устойчивого развития промышленности, торговли, общественного питания, бытовых услуг, малого и среднего предпринимательства, роста их конкурентоспособности</w:t>
            </w:r>
            <w:r w:rsidR="00CA37F0" w:rsidRPr="009A008D">
              <w:rPr>
                <w:rFonts w:eastAsia="Times New Roman"/>
                <w:sz w:val="24"/>
                <w:szCs w:val="24"/>
              </w:rPr>
              <w:t>.</w:t>
            </w:r>
          </w:p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Основными задачами муниципальной программы являются:</w:t>
            </w:r>
          </w:p>
          <w:p w:rsidR="00CA37F0" w:rsidRPr="009A008D" w:rsidRDefault="00CA37F0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rFonts w:eastAsia="Times New Roman"/>
                <w:sz w:val="24"/>
                <w:szCs w:val="24"/>
              </w:rPr>
              <w:t>1. Развитие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  <w:r w:rsidR="005403D3" w:rsidRPr="009A008D">
              <w:rPr>
                <w:rFonts w:eastAsia="Times New Roman"/>
                <w:sz w:val="24"/>
                <w:szCs w:val="24"/>
              </w:rPr>
              <w:t>. Повышение качества предоставления услуг для населения</w:t>
            </w:r>
            <w:r w:rsidR="00037ED0" w:rsidRPr="009A008D">
              <w:rPr>
                <w:rFonts w:eastAsia="Times New Roman"/>
                <w:sz w:val="24"/>
                <w:szCs w:val="24"/>
              </w:rPr>
              <w:t>;</w:t>
            </w:r>
          </w:p>
          <w:p w:rsidR="00CD6386" w:rsidRPr="009A008D" w:rsidRDefault="00CD6386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 xml:space="preserve">2. Наращивание объемов отгруженной продукции собственного производства, выполненных работ и услуг </w:t>
            </w:r>
            <w:r w:rsidR="00037ED0" w:rsidRPr="009A008D">
              <w:rPr>
                <w:sz w:val="24"/>
                <w:szCs w:val="24"/>
              </w:rPr>
              <w:t>малыми и средними предприятиями;</w:t>
            </w:r>
          </w:p>
          <w:p w:rsidR="008B44CA" w:rsidRPr="009A008D" w:rsidRDefault="00CD6386" w:rsidP="00CB5F79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3</w:t>
            </w:r>
            <w:r w:rsidR="008B44CA" w:rsidRPr="009A008D">
              <w:rPr>
                <w:sz w:val="24"/>
                <w:szCs w:val="24"/>
              </w:rPr>
              <w:t>. 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</w:t>
            </w:r>
            <w:r w:rsidR="00037ED0" w:rsidRPr="009A008D">
              <w:rPr>
                <w:sz w:val="24"/>
                <w:szCs w:val="24"/>
              </w:rPr>
              <w:t xml:space="preserve"> при создании и ведении бизнеса;</w:t>
            </w:r>
          </w:p>
          <w:p w:rsidR="00CA37F0" w:rsidRPr="009A008D" w:rsidRDefault="00CD6386" w:rsidP="00CA37F0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4</w:t>
            </w:r>
            <w:r w:rsidR="008B44CA" w:rsidRPr="009A008D">
              <w:rPr>
                <w:sz w:val="24"/>
                <w:szCs w:val="24"/>
              </w:rPr>
              <w:t xml:space="preserve">. Создание и развитие инфраструктуры поддержки субъектов малого и среднего предпринимательства </w:t>
            </w:r>
            <w:r w:rsidR="00037ED0" w:rsidRPr="009A008D">
              <w:rPr>
                <w:sz w:val="24"/>
                <w:szCs w:val="24"/>
              </w:rPr>
              <w:t>на территории Бичурского района;</w:t>
            </w:r>
          </w:p>
          <w:p w:rsidR="005403D3" w:rsidRPr="009A008D" w:rsidRDefault="00AE5B06" w:rsidP="00CA37F0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 xml:space="preserve">5. </w:t>
            </w:r>
            <w:r w:rsidR="005403D3" w:rsidRPr="009A008D">
              <w:rPr>
                <w:sz w:val="24"/>
                <w:szCs w:val="24"/>
              </w:rPr>
              <w:t>Предоставление консультационных услуг в сфере защиты прав потребителей.</w:t>
            </w:r>
          </w:p>
        </w:tc>
      </w:tr>
      <w:tr w:rsidR="008B44CA" w:rsidRPr="009A008D" w:rsidTr="00A82543">
        <w:trPr>
          <w:trHeight w:val="414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Целевые индикаторы муниципальной программы</w:t>
            </w:r>
          </w:p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1. Количество субъектов малого и среднего предпринимательства</w:t>
            </w:r>
            <w:r w:rsidR="005F69BE" w:rsidRPr="009A008D">
              <w:rPr>
                <w:sz w:val="24"/>
                <w:szCs w:val="24"/>
              </w:rPr>
              <w:t>, ед.</w:t>
            </w:r>
            <w:r w:rsidR="00037ED0" w:rsidRPr="009A008D">
              <w:rPr>
                <w:sz w:val="24"/>
                <w:szCs w:val="24"/>
              </w:rPr>
              <w:t>;</w:t>
            </w:r>
          </w:p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2. Объем отгруженных товаров собственного производства, выполненных работ и услуг малыми и средними предприятиями</w:t>
            </w:r>
            <w:r w:rsidR="005F69BE" w:rsidRPr="009A008D">
              <w:rPr>
                <w:sz w:val="24"/>
                <w:szCs w:val="24"/>
              </w:rPr>
              <w:t>, млн. руб.</w:t>
            </w:r>
            <w:r w:rsidR="00037ED0" w:rsidRPr="009A008D">
              <w:rPr>
                <w:sz w:val="24"/>
                <w:szCs w:val="24"/>
              </w:rPr>
              <w:t>;</w:t>
            </w:r>
          </w:p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3. Количество самозанятых граждан, зафиксировавших свой статус, с учетом введения налогового режима для самозанятых</w:t>
            </w:r>
            <w:r w:rsidR="005F69BE" w:rsidRPr="009A008D">
              <w:rPr>
                <w:sz w:val="24"/>
                <w:szCs w:val="24"/>
              </w:rPr>
              <w:t>, ед.</w:t>
            </w:r>
            <w:r w:rsidR="00037ED0" w:rsidRPr="009A008D">
              <w:rPr>
                <w:sz w:val="24"/>
                <w:szCs w:val="24"/>
              </w:rPr>
              <w:t>;</w:t>
            </w:r>
          </w:p>
          <w:p w:rsidR="005403D3" w:rsidRPr="009A008D" w:rsidRDefault="005403D3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color w:val="FF0000"/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4. Количество хозяйствующих субъектов и населения, получивших консультацию в сфере защиты прав потребителей</w:t>
            </w:r>
            <w:r w:rsidR="005F69BE" w:rsidRPr="009A008D">
              <w:rPr>
                <w:sz w:val="24"/>
                <w:szCs w:val="24"/>
              </w:rPr>
              <w:t>, ед.</w:t>
            </w:r>
            <w:r w:rsidRPr="009A008D">
              <w:rPr>
                <w:sz w:val="24"/>
                <w:szCs w:val="24"/>
              </w:rPr>
              <w:t>.</w:t>
            </w:r>
          </w:p>
        </w:tc>
      </w:tr>
      <w:tr w:rsidR="008B44CA" w:rsidRPr="009A008D" w:rsidTr="00A82543">
        <w:trPr>
          <w:trHeight w:val="75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Сроки</w:t>
            </w:r>
            <w:r w:rsidR="00CB5F79" w:rsidRPr="009A008D">
              <w:rPr>
                <w:sz w:val="24"/>
                <w:szCs w:val="24"/>
              </w:rPr>
              <w:t xml:space="preserve"> </w:t>
            </w:r>
            <w:r w:rsidRPr="009A008D">
              <w:rPr>
                <w:sz w:val="24"/>
                <w:szCs w:val="24"/>
              </w:rPr>
              <w:t>реализации</w:t>
            </w:r>
            <w:r w:rsidR="00A57EEE" w:rsidRPr="009A008D">
              <w:rPr>
                <w:sz w:val="24"/>
                <w:szCs w:val="24"/>
              </w:rPr>
              <w:t xml:space="preserve"> муниципальной </w:t>
            </w:r>
          </w:p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Программы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B82687" w:rsidP="00CB5F79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2022-2024 – 1 этап</w:t>
            </w:r>
          </w:p>
          <w:p w:rsidR="00B82687" w:rsidRPr="009A008D" w:rsidRDefault="00B82687" w:rsidP="00CB5F79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2025-2030 – 2 этап</w:t>
            </w:r>
          </w:p>
          <w:p w:rsidR="008B44CA" w:rsidRPr="009A008D" w:rsidRDefault="008B44CA" w:rsidP="008B44C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B44CA" w:rsidRPr="009A008D" w:rsidTr="00A82543">
        <w:trPr>
          <w:gridAfter w:val="1"/>
          <w:wAfter w:w="12" w:type="dxa"/>
          <w:trHeight w:val="450"/>
          <w:jc w:val="center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Объемы финансовых средств</w:t>
            </w:r>
            <w:r w:rsidR="00A57EEE" w:rsidRPr="009A008D">
              <w:rPr>
                <w:sz w:val="24"/>
                <w:szCs w:val="24"/>
              </w:rPr>
              <w:t xml:space="preserve"> муниципальной</w:t>
            </w:r>
            <w:r w:rsidR="00CB5F79" w:rsidRPr="009A008D">
              <w:rPr>
                <w:sz w:val="24"/>
                <w:szCs w:val="24"/>
              </w:rPr>
              <w:t xml:space="preserve"> </w:t>
            </w:r>
            <w:r w:rsidRPr="009A008D">
              <w:rPr>
                <w:sz w:val="24"/>
                <w:szCs w:val="24"/>
              </w:rPr>
              <w:t>Программы, тыс. рублей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D">
              <w:rPr>
                <w:rFonts w:ascii="Times New Roman" w:hAnsi="Times New Roman"/>
                <w:sz w:val="24"/>
                <w:szCs w:val="24"/>
              </w:rPr>
              <w:t>ВИ</w:t>
            </w:r>
          </w:p>
        </w:tc>
      </w:tr>
      <w:tr w:rsidR="008B44CA" w:rsidRPr="009A008D" w:rsidTr="00A82543">
        <w:trPr>
          <w:trHeight w:val="525"/>
          <w:jc w:val="center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8B44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CA2A08" w:rsidRDefault="00823773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CA2A08" w:rsidRDefault="00A82543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10</w:t>
            </w:r>
            <w:r w:rsidR="00CA2A08" w:rsidRPr="00CA2A08">
              <w:rPr>
                <w:rFonts w:ascii="Times New Roman" w:hAnsi="Times New Roman"/>
                <w:sz w:val="24"/>
                <w:szCs w:val="24"/>
              </w:rPr>
              <w:t>2</w:t>
            </w:r>
            <w:r w:rsidR="009A008D" w:rsidRPr="00CA2A08">
              <w:rPr>
                <w:rFonts w:ascii="Times New Roman" w:hAnsi="Times New Roman"/>
                <w:sz w:val="24"/>
                <w:szCs w:val="24"/>
              </w:rPr>
              <w:t>4,6</w:t>
            </w:r>
            <w:r w:rsidR="003954C5" w:rsidRPr="00CA2A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CA2A08" w:rsidRDefault="008F6CBD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CA2A08" w:rsidRDefault="008F6CBD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CA2A08" w:rsidRDefault="00A82543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10</w:t>
            </w:r>
            <w:r w:rsidR="00CA2A08" w:rsidRPr="00CA2A08">
              <w:rPr>
                <w:rFonts w:ascii="Times New Roman" w:hAnsi="Times New Roman"/>
                <w:sz w:val="24"/>
                <w:szCs w:val="24"/>
              </w:rPr>
              <w:t>2</w:t>
            </w:r>
            <w:r w:rsidR="009A008D" w:rsidRPr="00CA2A08">
              <w:rPr>
                <w:rFonts w:ascii="Times New Roman" w:hAnsi="Times New Roman"/>
                <w:sz w:val="24"/>
                <w:szCs w:val="24"/>
              </w:rPr>
              <w:t>4,6</w:t>
            </w:r>
            <w:r w:rsidR="003954C5" w:rsidRPr="00CA2A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CA2A08" w:rsidRDefault="008F6CBD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3773" w:rsidRPr="009A008D" w:rsidTr="00A82543">
        <w:trPr>
          <w:trHeight w:val="570"/>
          <w:jc w:val="center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9A008D" w:rsidRDefault="00823773" w:rsidP="00823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DF0396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F6CBD" w:rsidRPr="00CA2A08">
              <w:rPr>
                <w:rFonts w:ascii="Times New Roman" w:hAnsi="Times New Roman"/>
                <w:sz w:val="24"/>
                <w:szCs w:val="24"/>
              </w:rPr>
              <w:t>5</w:t>
            </w:r>
            <w:r w:rsidR="00823773" w:rsidRPr="00CA2A08">
              <w:rPr>
                <w:rFonts w:ascii="Times New Roman" w:hAnsi="Times New Roman"/>
                <w:sz w:val="24"/>
                <w:szCs w:val="24"/>
              </w:rPr>
              <w:t>0</w:t>
            </w:r>
            <w:r w:rsidR="008F6CBD" w:rsidRPr="00CA2A08">
              <w:rPr>
                <w:rFonts w:ascii="Times New Roman" w:hAnsi="Times New Roman"/>
                <w:sz w:val="24"/>
                <w:szCs w:val="24"/>
              </w:rPr>
              <w:t>,0</w:t>
            </w:r>
            <w:r w:rsidR="00823773" w:rsidRPr="00CA2A0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DF0396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F6CBD" w:rsidRPr="00CA2A08">
              <w:rPr>
                <w:rFonts w:ascii="Times New Roman" w:hAnsi="Times New Roman"/>
                <w:sz w:val="24"/>
                <w:szCs w:val="24"/>
              </w:rPr>
              <w:t>50,</w:t>
            </w:r>
            <w:r w:rsidR="00823773"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823773" w:rsidRPr="009A008D" w:rsidTr="00A82543">
        <w:trPr>
          <w:trHeight w:val="540"/>
          <w:jc w:val="center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9A008D" w:rsidRDefault="00823773" w:rsidP="00823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C0616A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3773" w:rsidRPr="00CA2A0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="00823773" w:rsidRPr="00CA2A0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C0616A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</w:t>
            </w:r>
            <w:r w:rsidR="00823773"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823773" w:rsidRPr="009A008D" w:rsidTr="00A82543">
        <w:trPr>
          <w:trHeight w:val="510"/>
          <w:jc w:val="center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9A008D" w:rsidRDefault="00823773" w:rsidP="00823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C0616A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</w:t>
            </w:r>
            <w:r w:rsidR="00823773"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C0616A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</w:t>
            </w:r>
            <w:r w:rsidR="00823773"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823773" w:rsidRPr="009A008D" w:rsidTr="00A82543">
        <w:trPr>
          <w:trHeight w:val="495"/>
          <w:jc w:val="center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9A008D" w:rsidRDefault="00823773" w:rsidP="00823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823773" w:rsidRPr="009A008D" w:rsidTr="00A82543">
        <w:trPr>
          <w:trHeight w:val="300"/>
          <w:jc w:val="center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9A008D" w:rsidRDefault="00823773" w:rsidP="00823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823773" w:rsidRPr="009A008D" w:rsidTr="00A82543">
        <w:trPr>
          <w:trHeight w:val="300"/>
          <w:jc w:val="center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9A008D" w:rsidRDefault="00823773" w:rsidP="00823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823773" w:rsidRPr="009A008D" w:rsidTr="00A82543">
        <w:trPr>
          <w:trHeight w:val="270"/>
          <w:jc w:val="center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9A008D" w:rsidRDefault="00823773" w:rsidP="00823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2029</w:t>
            </w:r>
          </w:p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823773" w:rsidRPr="009A008D" w:rsidTr="00A82543">
        <w:trPr>
          <w:trHeight w:val="270"/>
          <w:jc w:val="center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9A008D" w:rsidRDefault="00823773" w:rsidP="00823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8B44CA" w:rsidRPr="009A008D" w:rsidTr="00A82543">
        <w:trPr>
          <w:trHeight w:val="1220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0D5008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lastRenderedPageBreak/>
              <w:t>О</w:t>
            </w:r>
            <w:r w:rsidR="00CB5F79" w:rsidRPr="009A008D">
              <w:rPr>
                <w:sz w:val="24"/>
                <w:szCs w:val="24"/>
              </w:rPr>
              <w:t xml:space="preserve">жидаемые результаты реализации </w:t>
            </w:r>
            <w:r w:rsidR="000D5008" w:rsidRPr="009A008D">
              <w:rPr>
                <w:sz w:val="24"/>
                <w:szCs w:val="24"/>
              </w:rPr>
              <w:t>муниципальной п</w:t>
            </w:r>
            <w:r w:rsidRPr="009A008D">
              <w:rPr>
                <w:sz w:val="24"/>
                <w:szCs w:val="24"/>
              </w:rPr>
              <w:t>рограммы</w:t>
            </w:r>
            <w:r w:rsidR="005403D3" w:rsidRPr="009A008D">
              <w:rPr>
                <w:sz w:val="24"/>
                <w:szCs w:val="24"/>
              </w:rPr>
              <w:t xml:space="preserve"> к 2030 году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CA" w:rsidRPr="009A008D" w:rsidRDefault="003A4171" w:rsidP="00CB5F79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- со</w:t>
            </w:r>
            <w:r w:rsidR="005403D3" w:rsidRPr="009A008D">
              <w:rPr>
                <w:sz w:val="24"/>
                <w:szCs w:val="24"/>
              </w:rPr>
              <w:t>здание</w:t>
            </w:r>
            <w:r w:rsidRPr="009A008D">
              <w:rPr>
                <w:sz w:val="24"/>
                <w:szCs w:val="24"/>
              </w:rPr>
              <w:t xml:space="preserve"> ч</w:t>
            </w:r>
            <w:r w:rsidR="005403D3" w:rsidRPr="009A008D">
              <w:rPr>
                <w:sz w:val="24"/>
                <w:szCs w:val="24"/>
              </w:rPr>
              <w:t xml:space="preserve">исла </w:t>
            </w:r>
            <w:r w:rsidR="00037ED0" w:rsidRPr="009A008D">
              <w:rPr>
                <w:sz w:val="24"/>
                <w:szCs w:val="24"/>
              </w:rPr>
              <w:t xml:space="preserve">субъектов малого и среднего предпринимательства (далее </w:t>
            </w:r>
            <w:r w:rsidR="005403D3" w:rsidRPr="009A008D">
              <w:rPr>
                <w:sz w:val="24"/>
                <w:szCs w:val="24"/>
              </w:rPr>
              <w:t>СМСП</w:t>
            </w:r>
            <w:r w:rsidR="00037ED0" w:rsidRPr="009A008D">
              <w:rPr>
                <w:sz w:val="24"/>
                <w:szCs w:val="24"/>
              </w:rPr>
              <w:t>)</w:t>
            </w:r>
            <w:r w:rsidR="005403D3" w:rsidRPr="009A008D">
              <w:rPr>
                <w:sz w:val="24"/>
                <w:szCs w:val="24"/>
              </w:rPr>
              <w:t xml:space="preserve"> 355</w:t>
            </w:r>
            <w:r w:rsidR="008B44CA" w:rsidRPr="009A008D">
              <w:rPr>
                <w:sz w:val="24"/>
                <w:szCs w:val="24"/>
              </w:rPr>
              <w:t xml:space="preserve"> ед.;</w:t>
            </w:r>
          </w:p>
          <w:p w:rsidR="008B44CA" w:rsidRPr="009A008D" w:rsidRDefault="008B44CA" w:rsidP="00CB5F79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- объем отгруженных то</w:t>
            </w:r>
            <w:r w:rsidR="000E540F" w:rsidRPr="009A008D">
              <w:rPr>
                <w:sz w:val="24"/>
                <w:szCs w:val="24"/>
              </w:rPr>
              <w:t>варов собственного производства;</w:t>
            </w:r>
            <w:r w:rsidRPr="009A008D">
              <w:rPr>
                <w:sz w:val="24"/>
                <w:szCs w:val="24"/>
              </w:rPr>
              <w:t xml:space="preserve"> выполненных работ и услуг малыми и средними предприятиями до </w:t>
            </w:r>
            <w:r w:rsidR="003B155B" w:rsidRPr="009A008D">
              <w:rPr>
                <w:sz w:val="24"/>
                <w:szCs w:val="24"/>
              </w:rPr>
              <w:t>7300</w:t>
            </w:r>
            <w:r w:rsidR="000E540F" w:rsidRPr="009A008D">
              <w:rPr>
                <w:sz w:val="24"/>
                <w:szCs w:val="24"/>
              </w:rPr>
              <w:t xml:space="preserve"> млн. рублей;</w:t>
            </w:r>
            <w:r w:rsidRPr="009A008D">
              <w:rPr>
                <w:sz w:val="24"/>
                <w:szCs w:val="24"/>
              </w:rPr>
              <w:t xml:space="preserve"> </w:t>
            </w:r>
          </w:p>
          <w:p w:rsidR="008B44CA" w:rsidRPr="009A008D" w:rsidRDefault="008B44CA" w:rsidP="00CB5F79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- сокращение численности нелегальных занятых</w:t>
            </w:r>
            <w:r w:rsidR="000E540F" w:rsidRPr="009A008D">
              <w:rPr>
                <w:sz w:val="24"/>
                <w:szCs w:val="24"/>
              </w:rPr>
              <w:t>;</w:t>
            </w:r>
          </w:p>
          <w:p w:rsidR="000E540F" w:rsidRPr="009A008D" w:rsidRDefault="000E540F" w:rsidP="00CB5F79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 xml:space="preserve"> - создание условий для оказания консультационных услуг по вопросам защиты прав потребителей .</w:t>
            </w:r>
          </w:p>
        </w:tc>
      </w:tr>
    </w:tbl>
    <w:p w:rsidR="00FD24A5" w:rsidRPr="00045AB8" w:rsidRDefault="00FD24A5" w:rsidP="000C3ABD">
      <w:pPr>
        <w:pStyle w:val="ConsPlusNormal0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</w:p>
    <w:p w:rsidR="00C41CA0" w:rsidRPr="00045AB8" w:rsidRDefault="00C41CA0" w:rsidP="000C3ABD">
      <w:pPr>
        <w:pStyle w:val="ConsPlusNormal0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</w:p>
    <w:p w:rsidR="00FD24A5" w:rsidRPr="009A008D" w:rsidRDefault="00FD24A5" w:rsidP="006A47CB">
      <w:pPr>
        <w:pStyle w:val="ConsPlusNormal0"/>
        <w:numPr>
          <w:ilvl w:val="0"/>
          <w:numId w:val="3"/>
        </w:numPr>
        <w:ind w:left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A008D">
        <w:rPr>
          <w:rFonts w:ascii="Times New Roman" w:hAnsi="Times New Roman"/>
          <w:b/>
          <w:sz w:val="28"/>
          <w:szCs w:val="28"/>
        </w:rPr>
        <w:t>Характеристика текущего состояния, основные проблемы, анализ основных показателей Программы</w:t>
      </w:r>
    </w:p>
    <w:p w:rsidR="00FD24A5" w:rsidRPr="009A008D" w:rsidRDefault="00FD24A5" w:rsidP="00321FBA">
      <w:pPr>
        <w:pStyle w:val="ConsPlusNormal0"/>
        <w:ind w:left="360"/>
        <w:outlineLvl w:val="1"/>
        <w:rPr>
          <w:rFonts w:ascii="Times New Roman" w:hAnsi="Times New Roman"/>
          <w:b/>
          <w:sz w:val="28"/>
          <w:szCs w:val="28"/>
        </w:rPr>
      </w:pP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Вклад малого и среднего предпринимательства в экономику района с каждым годом становится более весомым. Малый бизнес – неотъемлемая часть экономики. С малым бизнесом связаны надежды на инновации, ускоренное развитие среднего класса, расширение налоговой базы, увеличение объёмов выпуска продукции, расширение сферы услуг. Именно малое предпринимательство – это реальная возможность для граждан, оставшихся без работы, найти новое рабочее место и сохранить уровень доходов. В число основных задач социально-экономической политики Бичурского района Р</w:t>
      </w:r>
      <w:r w:rsidR="000D5008" w:rsidRPr="009A008D">
        <w:rPr>
          <w:sz w:val="28"/>
          <w:szCs w:val="28"/>
        </w:rPr>
        <w:t>еспублики Бурятия</w:t>
      </w:r>
      <w:r w:rsidRPr="009A008D">
        <w:rPr>
          <w:sz w:val="28"/>
          <w:szCs w:val="28"/>
        </w:rPr>
        <w:t xml:space="preserve"> на современном этапе входит улучшение предпринимательского климата. Разработка </w:t>
      </w:r>
      <w:r w:rsidR="00CA747F" w:rsidRPr="009A008D">
        <w:rPr>
          <w:sz w:val="28"/>
          <w:szCs w:val="28"/>
        </w:rPr>
        <w:t xml:space="preserve">Программы в </w:t>
      </w:r>
      <w:r w:rsidR="000D5008" w:rsidRPr="009A008D">
        <w:rPr>
          <w:sz w:val="28"/>
          <w:szCs w:val="28"/>
        </w:rPr>
        <w:t>м</w:t>
      </w:r>
      <w:r w:rsidR="00D40CCD" w:rsidRPr="009A008D">
        <w:rPr>
          <w:sz w:val="28"/>
          <w:szCs w:val="28"/>
        </w:rPr>
        <w:t>униципальном</w:t>
      </w:r>
      <w:r w:rsidRPr="009A008D">
        <w:rPr>
          <w:sz w:val="28"/>
          <w:szCs w:val="28"/>
        </w:rPr>
        <w:t xml:space="preserve"> образовании «Бичурский район»</w:t>
      </w:r>
      <w:r w:rsidR="00CA747F" w:rsidRPr="009A008D">
        <w:rPr>
          <w:sz w:val="28"/>
          <w:szCs w:val="28"/>
        </w:rPr>
        <w:t xml:space="preserve"> РБ</w:t>
      </w:r>
      <w:r w:rsidRPr="009A008D">
        <w:rPr>
          <w:sz w:val="28"/>
          <w:szCs w:val="28"/>
        </w:rPr>
        <w:t xml:space="preserve"> обусловлена актуальностью проблем недостаточного уровня развития малого и среднего предпринимательства для быстрого создания новых рабочих мест, оживления спроса и предложения на местных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Программа разработана исходя из необходимости совершенствования механизмов реализации политики в части развития и поддержки малого и среднего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На развитие малого и среднего предпринимательства района серьезное влияние оказывают существующая в стране экономическая ситуация и связанные с ней общие для всех муниципальных образований республики проблемы: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 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 высокие процентные ставки по кредитам, недостаточное применение системы микрофинансирования и поручительств, ужесточение усло</w:t>
      </w:r>
      <w:r w:rsidR="00657BF0" w:rsidRPr="009A008D">
        <w:rPr>
          <w:sz w:val="28"/>
          <w:szCs w:val="28"/>
        </w:rPr>
        <w:t xml:space="preserve">вий выдачи новых кредитов. Эти </w:t>
      </w:r>
      <w:r w:rsidRPr="009A008D">
        <w:rPr>
          <w:sz w:val="28"/>
          <w:szCs w:val="28"/>
        </w:rPr>
        <w:t xml:space="preserve">факторы влекут за собой отсутствие возможности доступа малого и среднего бизнеса, особенно начинающих субъектов малого и среднего предпринимательства, к финансовым источникам как основному направлению поддержки своей деятельности; 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 недостаток квалифицированных кадров;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lastRenderedPageBreak/>
        <w:t xml:space="preserve"> -</w:t>
      </w:r>
      <w:r w:rsidR="000D5008" w:rsidRPr="009A008D">
        <w:rPr>
          <w:sz w:val="28"/>
          <w:szCs w:val="28"/>
        </w:rPr>
        <w:t xml:space="preserve"> </w:t>
      </w:r>
      <w:r w:rsidRPr="009A008D">
        <w:rPr>
          <w:sz w:val="28"/>
          <w:szCs w:val="28"/>
        </w:rPr>
        <w:t>неэффективное использование малым бизнесом возможности льготных систем налогообложения;</w:t>
      </w:r>
    </w:p>
    <w:p w:rsidR="00FD24A5" w:rsidRPr="009A008D" w:rsidRDefault="002F1A82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 xml:space="preserve"> - </w:t>
      </w:r>
      <w:r w:rsidR="00FD24A5" w:rsidRPr="009A008D">
        <w:rPr>
          <w:sz w:val="28"/>
          <w:szCs w:val="28"/>
        </w:rPr>
        <w:t>низкий уровень экономических и юридических знаний предпринимательской деятельности, ограниченный доступ предпринимательства к бесплатной информационной поддержке, из-за недостаточно развитой в районе инфраструктуры по предоставлению информационной поддержки, особенно</w:t>
      </w:r>
      <w:r w:rsidR="000D5008" w:rsidRPr="009A008D">
        <w:rPr>
          <w:sz w:val="28"/>
          <w:szCs w:val="28"/>
        </w:rPr>
        <w:t xml:space="preserve"> в</w:t>
      </w:r>
      <w:r w:rsidR="00FD24A5" w:rsidRPr="009A008D">
        <w:rPr>
          <w:sz w:val="28"/>
          <w:szCs w:val="28"/>
        </w:rPr>
        <w:t xml:space="preserve"> сельских населённых пункт</w:t>
      </w:r>
      <w:r w:rsidR="000D5008" w:rsidRPr="009A008D">
        <w:rPr>
          <w:sz w:val="28"/>
          <w:szCs w:val="28"/>
        </w:rPr>
        <w:t>ах</w:t>
      </w:r>
      <w:r w:rsidR="00FD24A5" w:rsidRPr="009A008D">
        <w:rPr>
          <w:sz w:val="28"/>
          <w:szCs w:val="28"/>
        </w:rPr>
        <w:t>;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-низкий у</w:t>
      </w:r>
      <w:r w:rsidR="00D97481" w:rsidRPr="009A008D">
        <w:rPr>
          <w:sz w:val="28"/>
          <w:szCs w:val="28"/>
        </w:rPr>
        <w:t>ровень модернизации производств;</w:t>
      </w:r>
    </w:p>
    <w:p w:rsidR="00D97481" w:rsidRPr="009A008D" w:rsidRDefault="00657BF0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 xml:space="preserve">- ситуации, </w:t>
      </w:r>
      <w:r w:rsidR="00D97481" w:rsidRPr="009A008D">
        <w:rPr>
          <w:sz w:val="28"/>
          <w:szCs w:val="28"/>
        </w:rPr>
        <w:t>не связанные с экономическими факторами.</w:t>
      </w:r>
    </w:p>
    <w:p w:rsidR="00FD24A5" w:rsidRPr="009A008D" w:rsidRDefault="00A107E7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М</w:t>
      </w:r>
      <w:r w:rsidR="00FD24A5" w:rsidRPr="009A008D">
        <w:rPr>
          <w:sz w:val="28"/>
          <w:szCs w:val="28"/>
        </w:rPr>
        <w:t xml:space="preserve">алый бизнес </w:t>
      </w:r>
      <w:r w:rsidRPr="009A008D">
        <w:rPr>
          <w:sz w:val="28"/>
          <w:szCs w:val="28"/>
        </w:rPr>
        <w:t xml:space="preserve">является </w:t>
      </w:r>
      <w:r w:rsidR="00FD24A5" w:rsidRPr="009A008D">
        <w:rPr>
          <w:sz w:val="28"/>
          <w:szCs w:val="28"/>
        </w:rPr>
        <w:t xml:space="preserve">жизнеспособным и гибким в условиях экономической нестабильности. Положительную динамику в последние годы демонстрируют практически все значимые показатели развития данного сектора экономики.                                        </w:t>
      </w:r>
    </w:p>
    <w:p w:rsidR="00B54A3F" w:rsidRPr="009A008D" w:rsidRDefault="00B54A3F" w:rsidP="00B54A3F">
      <w:pPr>
        <w:widowControl/>
        <w:spacing w:line="240" w:lineRule="auto"/>
        <w:ind w:firstLine="708"/>
        <w:rPr>
          <w:sz w:val="28"/>
          <w:szCs w:val="28"/>
        </w:rPr>
      </w:pPr>
      <w:r w:rsidRPr="009A008D">
        <w:rPr>
          <w:sz w:val="28"/>
          <w:szCs w:val="28"/>
        </w:rPr>
        <w:t>На 01.01.2021 года в районе зарегистрировано 396 субъектов малого предпринимательства, в том числе 59 юридических лиц, 274 индивидуальных предпринимателя и 66 самозанятых</w:t>
      </w:r>
      <w:r w:rsidR="000D5008" w:rsidRPr="009A008D">
        <w:rPr>
          <w:sz w:val="28"/>
          <w:szCs w:val="28"/>
        </w:rPr>
        <w:t xml:space="preserve"> граждан</w:t>
      </w:r>
      <w:r w:rsidRPr="009A008D">
        <w:rPr>
          <w:sz w:val="28"/>
          <w:szCs w:val="28"/>
        </w:rPr>
        <w:t xml:space="preserve">. Деятельностью субъектов малого предпринимательства охвачены все сферы экономической деятельности. </w:t>
      </w:r>
    </w:p>
    <w:p w:rsidR="00B54A3F" w:rsidRPr="009A008D" w:rsidRDefault="00B54A3F" w:rsidP="00B54A3F">
      <w:pPr>
        <w:widowControl/>
        <w:spacing w:line="240" w:lineRule="auto"/>
        <w:ind w:firstLine="708"/>
        <w:rPr>
          <w:sz w:val="28"/>
          <w:szCs w:val="28"/>
        </w:rPr>
      </w:pPr>
      <w:r w:rsidRPr="009A008D">
        <w:rPr>
          <w:sz w:val="28"/>
          <w:szCs w:val="28"/>
        </w:rPr>
        <w:t>За истекший период 2020 года отгружено продукции собственного производства, выполнено работ и услуг собственными силами субъектов малого предпринимательства на сумму 3054,4 млн. руб., что составляет к уровню 2019 года 109,2%, в т.ч. доля отгруженной продукции промышленного производства – 46,5 %, сельского хозяйства составила 19,2%, услуг общественного пита</w:t>
      </w:r>
      <w:r w:rsidR="00657BF0" w:rsidRPr="009A008D">
        <w:rPr>
          <w:sz w:val="28"/>
          <w:szCs w:val="28"/>
        </w:rPr>
        <w:t xml:space="preserve">ния – 1,5%, ЖКХ- 1,1% и прочих </w:t>
      </w:r>
      <w:r w:rsidRPr="009A008D">
        <w:rPr>
          <w:sz w:val="28"/>
          <w:szCs w:val="28"/>
        </w:rPr>
        <w:t>услуг- 31,7%.</w:t>
      </w:r>
      <w:r w:rsidR="00D97481" w:rsidRPr="009A008D">
        <w:rPr>
          <w:sz w:val="28"/>
          <w:szCs w:val="28"/>
        </w:rPr>
        <w:t xml:space="preserve"> По оценке 2021 года отгрузка собственного производства составит – </w:t>
      </w:r>
      <w:r w:rsidR="0094383C" w:rsidRPr="009A008D">
        <w:rPr>
          <w:sz w:val="28"/>
          <w:szCs w:val="28"/>
        </w:rPr>
        <w:t xml:space="preserve">3170,0 </w:t>
      </w:r>
      <w:r w:rsidR="00D97481" w:rsidRPr="009A008D">
        <w:rPr>
          <w:sz w:val="28"/>
          <w:szCs w:val="28"/>
        </w:rPr>
        <w:t>млн. рублей.</w:t>
      </w:r>
    </w:p>
    <w:p w:rsidR="00B54A3F" w:rsidRPr="009A008D" w:rsidRDefault="00B54A3F" w:rsidP="00B54A3F">
      <w:pPr>
        <w:widowControl/>
        <w:spacing w:line="240" w:lineRule="auto"/>
        <w:ind w:firstLine="708"/>
        <w:rPr>
          <w:sz w:val="28"/>
          <w:szCs w:val="28"/>
        </w:rPr>
      </w:pPr>
      <w:r w:rsidRPr="009A008D">
        <w:rPr>
          <w:sz w:val="28"/>
          <w:szCs w:val="28"/>
        </w:rPr>
        <w:t>За 2020 год в объекты инфраструктуры инвестировано 183,0 млн. рублей   в строительство новых объектов, реконструкции объектов торговли, приобретение технологического оборудования, ремонта автотранспортных средств, оформление собственности на имущество, оплаты проектно-сметной документации реконструкции объектов торговли, приобретение технологического оборудования, приобретение сельскохозяйственной техники, оборудования и другое.</w:t>
      </w:r>
    </w:p>
    <w:p w:rsidR="008D4874" w:rsidRPr="009A008D" w:rsidRDefault="008D4874" w:rsidP="008D4874">
      <w:pPr>
        <w:widowControl/>
        <w:spacing w:line="240" w:lineRule="auto"/>
        <w:ind w:firstLine="708"/>
        <w:rPr>
          <w:sz w:val="28"/>
          <w:szCs w:val="28"/>
        </w:rPr>
      </w:pPr>
      <w:r w:rsidRPr="009A008D">
        <w:rPr>
          <w:sz w:val="28"/>
          <w:szCs w:val="28"/>
        </w:rPr>
        <w:t xml:space="preserve">С 2020 </w:t>
      </w:r>
      <w:r w:rsidR="00657BF0" w:rsidRPr="009A008D">
        <w:rPr>
          <w:sz w:val="28"/>
          <w:szCs w:val="28"/>
        </w:rPr>
        <w:t xml:space="preserve">года реализуется муниципальный </w:t>
      </w:r>
      <w:r w:rsidRPr="009A008D">
        <w:rPr>
          <w:sz w:val="28"/>
          <w:szCs w:val="28"/>
        </w:rPr>
        <w:t>проект «Улучшение условий ведения предпринимательской деятельности в МО «Бичурский район»</w:t>
      </w:r>
      <w:r w:rsidR="000D5008" w:rsidRPr="009A008D">
        <w:rPr>
          <w:sz w:val="28"/>
          <w:szCs w:val="28"/>
        </w:rPr>
        <w:t>,</w:t>
      </w:r>
      <w:r w:rsidRPr="009A008D">
        <w:rPr>
          <w:sz w:val="28"/>
          <w:szCs w:val="28"/>
        </w:rPr>
        <w:t xml:space="preserve"> целью которого является увеличение занятых в сфере малого и среднего предпринимательства. В связи с этим, согласно паспорта Муниципального проекта, обеспечено предоставление информационно-консультационных и образовательных мер поддержки самозанятых граждан, проводится разъяснительная работа среди населения. На 01.01.2021 года в районе зарегистрировано 66 самозанятых граждан.</w:t>
      </w:r>
    </w:p>
    <w:p w:rsidR="00B270B9" w:rsidRPr="009A008D" w:rsidRDefault="00D97481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 xml:space="preserve">По состоянию на 01.01.2021 года продолжает свою деятельность </w:t>
      </w:r>
      <w:r w:rsidR="00FD24A5" w:rsidRPr="009A008D">
        <w:rPr>
          <w:sz w:val="28"/>
          <w:szCs w:val="28"/>
        </w:rPr>
        <w:t>Фонд поддержки малого предпринимательства.</w:t>
      </w:r>
      <w:r w:rsidR="00B54A3F" w:rsidRPr="009A008D">
        <w:t xml:space="preserve"> </w:t>
      </w:r>
      <w:r w:rsidR="00B54A3F" w:rsidRPr="009A008D">
        <w:rPr>
          <w:sz w:val="28"/>
          <w:szCs w:val="28"/>
        </w:rPr>
        <w:t>За 2020 год по статье «Предоставление микрозаймов субъектам малого предпринимательства в МО «Бичурс</w:t>
      </w:r>
      <w:r w:rsidR="00657BF0" w:rsidRPr="009A008D">
        <w:rPr>
          <w:sz w:val="28"/>
          <w:szCs w:val="28"/>
        </w:rPr>
        <w:t xml:space="preserve">кий район» заключен 31 договор о предоставлении </w:t>
      </w:r>
      <w:r w:rsidR="00B54A3F" w:rsidRPr="009A008D">
        <w:rPr>
          <w:sz w:val="28"/>
          <w:szCs w:val="28"/>
        </w:rPr>
        <w:t>микрозайма на сумму 9143,0 тысяч рублей.</w:t>
      </w:r>
      <w:r w:rsidR="00FD24A5" w:rsidRPr="009A008D">
        <w:rPr>
          <w:sz w:val="28"/>
          <w:szCs w:val="28"/>
        </w:rPr>
        <w:t xml:space="preserve"> </w:t>
      </w:r>
      <w:r w:rsidR="00B270B9" w:rsidRPr="009A008D">
        <w:rPr>
          <w:sz w:val="28"/>
          <w:szCs w:val="28"/>
        </w:rPr>
        <w:t xml:space="preserve">            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lastRenderedPageBreak/>
        <w:t xml:space="preserve">Необходимость разработки Программы и решения задач по развитию предпринимательства программно-целевым методом обусловлена рядом объективных факторов: 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 xml:space="preserve">1) сложностью и многообразием проблем малого и среднего предпринимательства, которые сохраняют свою остроту, и необходимостью их интеграции с целью разработки и осуществления комплекса программных мероприятий, взаимоувязанных по конкретным целям, ресурсам, срокам реализации и исполнителям; 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 xml:space="preserve">2) потребностью в координации усилий органов власти различных уровней и общественных объединений предпринимателей, для решения проблем предпринимателей; 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3) необходимостью развития инфраструктуры поддержки и видов поддержки малого и среднего бизнеса.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 xml:space="preserve">Реализация </w:t>
      </w:r>
      <w:r w:rsidR="006870F9" w:rsidRPr="009A008D">
        <w:rPr>
          <w:sz w:val="28"/>
          <w:szCs w:val="28"/>
        </w:rPr>
        <w:t>Программы</w:t>
      </w:r>
      <w:r w:rsidRPr="009A008D">
        <w:rPr>
          <w:sz w:val="28"/>
          <w:szCs w:val="28"/>
        </w:rPr>
        <w:t xml:space="preserve"> будет способствовать созданию комплексного подхода к реализации механизмов стимулирования субъектов малого и среднего предпринимательства на муниципальном уровне, оказанию системной поддержки малому предпринимательству на муниципальном уровне, повышению роли субъектов малого и среднего предпринимательства в насыщении потребительского рынка товарами и услугами, в сохранении и создании новых рабочих мест, в пополнении районного бюджета налоговыми платежами, в росте доходов населения.</w:t>
      </w:r>
    </w:p>
    <w:p w:rsidR="008D4874" w:rsidRPr="009A008D" w:rsidRDefault="00FD24A5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В целях совершенствования профессионального мастерства и правовых знаний работников сферы потребительского рынка, пропаганды прогрессивных форм и методов торговли, качества предоставления услуг общественного питания, бытовых услуг, повышения престижа профессии, культуры и качества обслуживания населения Бичурского района  Региональной общественной организацией «Бурятская ассоциация потребителей» ежегодно проводится  конкурс «Лучшая услуга года», мероприятия</w:t>
      </w:r>
      <w:r w:rsidR="000D5008" w:rsidRPr="009A008D">
        <w:rPr>
          <w:sz w:val="28"/>
          <w:szCs w:val="28"/>
        </w:rPr>
        <w:t>,</w:t>
      </w:r>
      <w:r w:rsidRPr="009A008D">
        <w:rPr>
          <w:sz w:val="28"/>
          <w:szCs w:val="28"/>
        </w:rPr>
        <w:t xml:space="preserve"> посвященные «Дню работников бытовых услуг и ЖКХ», «Дню предпринимательства», «Дню торговли». </w:t>
      </w:r>
    </w:p>
    <w:p w:rsidR="00FD24A5" w:rsidRPr="009A008D" w:rsidRDefault="008D4874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 xml:space="preserve">Для популяризации предпринимательской деятельности, стимулирования роста предпринимательской активности, повышения образовательного уровня по актуальным вопросам ведения бизнеса для предпринимателей регулярно проводятся мероприятия, семинары обучающего характера. </w:t>
      </w:r>
    </w:p>
    <w:p w:rsidR="00FD24A5" w:rsidRPr="009A008D" w:rsidRDefault="005A2E5B" w:rsidP="00CD6386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целом </w:t>
      </w:r>
      <w:r w:rsidR="00FD24A5" w:rsidRPr="009A008D">
        <w:rPr>
          <w:sz w:val="28"/>
          <w:szCs w:val="28"/>
        </w:rPr>
        <w:t>Администрация Муниципального образования «Бичурский район» уделяет значительное внимание развитию малого предпринимательства, выполняя следующие задачи по данному направлению:</w:t>
      </w:r>
    </w:p>
    <w:p w:rsidR="00FD24A5" w:rsidRPr="009A008D" w:rsidRDefault="00FD24A5" w:rsidP="00AE0251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9A008D">
        <w:rPr>
          <w:sz w:val="28"/>
          <w:szCs w:val="28"/>
        </w:rPr>
        <w:t xml:space="preserve">- </w:t>
      </w:r>
      <w:r w:rsidR="00AE0251" w:rsidRPr="009A008D">
        <w:rPr>
          <w:sz w:val="28"/>
          <w:szCs w:val="28"/>
        </w:rPr>
        <w:t>утвержден Порядок</w:t>
      </w:r>
      <w:r w:rsidR="00AE0251" w:rsidRPr="009A008D">
        <w:rPr>
          <w:bCs/>
          <w:sz w:val="28"/>
          <w:szCs w:val="28"/>
        </w:rPr>
        <w:t xml:space="preserve"> предоставления поддержки субъектам малого и среднего предпринимательства, осуществляющим деятельность на террит</w:t>
      </w:r>
      <w:r w:rsidR="00AE0251" w:rsidRPr="009A008D">
        <w:rPr>
          <w:sz w:val="28"/>
          <w:szCs w:val="28"/>
        </w:rPr>
        <w:t>ории муниципального образования</w:t>
      </w:r>
      <w:r w:rsidR="00AE0251" w:rsidRPr="009A008D">
        <w:rPr>
          <w:bCs/>
          <w:sz w:val="28"/>
          <w:szCs w:val="28"/>
        </w:rPr>
        <w:t xml:space="preserve"> «Бичурский район»</w:t>
      </w:r>
      <w:r w:rsidRPr="009A008D">
        <w:rPr>
          <w:sz w:val="28"/>
          <w:szCs w:val="28"/>
        </w:rPr>
        <w:t>;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 предоставление земельных участков в аренду;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 содействие в выделении помещений;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 решаются вопросы по качеству и результатам проводимого контроля</w:t>
      </w:r>
      <w:r w:rsidR="00657BF0" w:rsidRPr="009A008D">
        <w:rPr>
          <w:sz w:val="28"/>
          <w:szCs w:val="28"/>
        </w:rPr>
        <w:t xml:space="preserve">, контролирующими органами, по </w:t>
      </w:r>
      <w:r w:rsidRPr="009A008D">
        <w:rPr>
          <w:sz w:val="28"/>
          <w:szCs w:val="28"/>
        </w:rPr>
        <w:t xml:space="preserve">сокращению административных барьеров.  </w:t>
      </w:r>
    </w:p>
    <w:p w:rsidR="00FD24A5" w:rsidRPr="009A008D" w:rsidRDefault="00FD24A5" w:rsidP="00CD6386">
      <w:pPr>
        <w:pStyle w:val="ConsPlusNormal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D24A5" w:rsidRPr="009A008D" w:rsidRDefault="00FD24A5" w:rsidP="00CD6386">
      <w:pPr>
        <w:pStyle w:val="ConsPlusNormal0"/>
        <w:numPr>
          <w:ilvl w:val="0"/>
          <w:numId w:val="3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A008D">
        <w:rPr>
          <w:rFonts w:ascii="Times New Roman" w:hAnsi="Times New Roman"/>
          <w:b/>
          <w:sz w:val="28"/>
          <w:szCs w:val="28"/>
        </w:rPr>
        <w:t>Основные цели и задачи Программы</w:t>
      </w:r>
    </w:p>
    <w:p w:rsidR="00FD24A5" w:rsidRPr="009A008D" w:rsidRDefault="00FD24A5" w:rsidP="00CD6386">
      <w:pPr>
        <w:widowControl/>
        <w:spacing w:line="240" w:lineRule="auto"/>
        <w:ind w:firstLine="0"/>
        <w:jc w:val="center"/>
        <w:rPr>
          <w:b/>
          <w:color w:val="0000FF"/>
          <w:sz w:val="24"/>
          <w:szCs w:val="24"/>
        </w:rPr>
      </w:pPr>
    </w:p>
    <w:p w:rsidR="00FD24A5" w:rsidRPr="009A008D" w:rsidRDefault="00FD24A5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Целью программы является развитие малого и среднего предпринимательства как основного фактора обеспечения занятости и повышения реального уровня благосостояния населения.</w:t>
      </w:r>
    </w:p>
    <w:p w:rsidR="00FD24A5" w:rsidRPr="009A008D" w:rsidRDefault="00FD24A5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Для достижения поставленной цели Программы требуется решение следующих задач:</w:t>
      </w:r>
    </w:p>
    <w:p w:rsidR="00373139" w:rsidRPr="009A008D" w:rsidRDefault="00373139" w:rsidP="00373139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1. Развитие малого и среднего предпринимательства как основного фактора обеспечения занятости и повышения реального уровня благосостояния населения. Повышение качества предоставления услуг для населения.</w:t>
      </w:r>
    </w:p>
    <w:p w:rsidR="00373139" w:rsidRPr="009A008D" w:rsidRDefault="00373139" w:rsidP="00373139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2. Наращивание объемов отгруженной продукции собственного производства, выполненных работ и услуг малыми и средними предприятиями.</w:t>
      </w:r>
    </w:p>
    <w:p w:rsidR="00373139" w:rsidRPr="009A008D" w:rsidRDefault="00373139" w:rsidP="00373139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3. 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бизнеса.</w:t>
      </w:r>
    </w:p>
    <w:p w:rsidR="00373139" w:rsidRPr="009A008D" w:rsidRDefault="00373139" w:rsidP="00373139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4. Создание и развитие инфраструктуры поддержки субъектов малого и среднего предпринимате</w:t>
      </w:r>
      <w:r w:rsidR="00AB10A8">
        <w:rPr>
          <w:sz w:val="28"/>
          <w:szCs w:val="28"/>
        </w:rPr>
        <w:t xml:space="preserve">льства на территории Бичурского </w:t>
      </w:r>
      <w:r w:rsidRPr="009A008D">
        <w:rPr>
          <w:sz w:val="28"/>
          <w:szCs w:val="28"/>
        </w:rPr>
        <w:t>района.</w:t>
      </w:r>
    </w:p>
    <w:p w:rsidR="00373139" w:rsidRPr="009A008D" w:rsidRDefault="00373139" w:rsidP="00373139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5. Предоставление консультационных услуг в сфере защиты прав потребителей.</w:t>
      </w:r>
    </w:p>
    <w:p w:rsidR="00FD24A5" w:rsidRPr="009A008D" w:rsidRDefault="00FD24A5" w:rsidP="00373139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 xml:space="preserve">Совокупность мероприятий </w:t>
      </w:r>
      <w:r w:rsidR="000D5008" w:rsidRPr="009A008D">
        <w:rPr>
          <w:sz w:val="28"/>
          <w:szCs w:val="28"/>
        </w:rPr>
        <w:t>П</w:t>
      </w:r>
      <w:r w:rsidRPr="009A008D">
        <w:rPr>
          <w:sz w:val="28"/>
          <w:szCs w:val="28"/>
        </w:rPr>
        <w:t xml:space="preserve">рограммы определяется ее целями и задачами, поэтому представляет собой систему мер и действий, взаимоувязанных по финансовому обеспечению, ресурсам, исполнителям и срокам осуществления.  </w:t>
      </w:r>
    </w:p>
    <w:p w:rsidR="00FD24A5" w:rsidRPr="009A008D" w:rsidRDefault="00FD24A5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Комплекс мероприятий включает в себя следующие направления:</w:t>
      </w:r>
    </w:p>
    <w:p w:rsidR="00FD24A5" w:rsidRPr="009A008D" w:rsidRDefault="00FD24A5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 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предпринимательства;</w:t>
      </w:r>
    </w:p>
    <w:p w:rsidR="00FD24A5" w:rsidRPr="009A008D" w:rsidRDefault="00FD24A5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 мероприятия по поддержке малого предпринимательства в приоритетных направлениях;</w:t>
      </w:r>
    </w:p>
    <w:p w:rsidR="00FD24A5" w:rsidRPr="009A008D" w:rsidRDefault="00FD24A5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 xml:space="preserve"> - 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FD24A5" w:rsidRPr="009A008D" w:rsidRDefault="00FD24A5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  мероприятия по устранению административных ограничений (барьеров) при осуществлении предпринимательской деятельности.</w:t>
      </w:r>
    </w:p>
    <w:p w:rsidR="00FD24A5" w:rsidRPr="009A008D" w:rsidRDefault="00FD24A5" w:rsidP="00CD6386">
      <w:pPr>
        <w:pStyle w:val="ConsPlusNormal0"/>
        <w:jc w:val="both"/>
        <w:rPr>
          <w:sz w:val="24"/>
          <w:szCs w:val="24"/>
        </w:rPr>
      </w:pPr>
    </w:p>
    <w:p w:rsidR="00FD24A5" w:rsidRPr="009A008D" w:rsidRDefault="00FD24A5" w:rsidP="00CD6386">
      <w:pPr>
        <w:pStyle w:val="ad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008D">
        <w:rPr>
          <w:rFonts w:ascii="Times New Roman" w:hAnsi="Times New Roman"/>
          <w:b/>
          <w:bCs/>
          <w:sz w:val="28"/>
          <w:szCs w:val="28"/>
        </w:rPr>
        <w:t>3.  Целевые индикаторы муниципальной Программы</w:t>
      </w:r>
    </w:p>
    <w:p w:rsidR="00FD24A5" w:rsidRPr="00045AB8" w:rsidRDefault="00FD24A5" w:rsidP="00054DFE">
      <w:pPr>
        <w:pStyle w:val="ad"/>
        <w:ind w:left="360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  <w:sectPr w:rsidR="00FD24A5" w:rsidRPr="00045AB8" w:rsidSect="00037ED0">
          <w:pgSz w:w="11906" w:h="16838" w:code="9"/>
          <w:pgMar w:top="1134" w:right="851" w:bottom="1134" w:left="1418" w:header="181" w:footer="0" w:gutter="0"/>
          <w:cols w:space="708"/>
          <w:docGrid w:linePitch="360"/>
        </w:sectPr>
      </w:pPr>
    </w:p>
    <w:p w:rsidR="00FD24A5" w:rsidRPr="00DC57FA" w:rsidRDefault="00FD24A5" w:rsidP="00513DC3">
      <w:pPr>
        <w:pStyle w:val="ad"/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DC57FA">
        <w:rPr>
          <w:rFonts w:ascii="Times New Roman" w:hAnsi="Times New Roman"/>
          <w:bCs/>
          <w:sz w:val="24"/>
          <w:szCs w:val="24"/>
        </w:rPr>
        <w:lastRenderedPageBreak/>
        <w:t>Таблица 1</w:t>
      </w:r>
    </w:p>
    <w:p w:rsidR="00FD24A5" w:rsidRPr="00D41A23" w:rsidRDefault="00FD24A5" w:rsidP="00D6675A">
      <w:pPr>
        <w:pStyle w:val="ad"/>
        <w:spacing w:after="0" w:line="36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41A23">
        <w:rPr>
          <w:rFonts w:ascii="Times New Roman" w:hAnsi="Times New Roman"/>
          <w:b/>
          <w:bCs/>
          <w:sz w:val="28"/>
          <w:szCs w:val="28"/>
        </w:rPr>
        <w:t xml:space="preserve">Целевые индикаторы </w:t>
      </w:r>
      <w:r w:rsidR="006870F9" w:rsidRPr="00D41A23">
        <w:rPr>
          <w:rFonts w:ascii="Times New Roman" w:hAnsi="Times New Roman"/>
          <w:b/>
          <w:bCs/>
          <w:sz w:val="28"/>
          <w:szCs w:val="28"/>
        </w:rPr>
        <w:t>Программы и их значение</w:t>
      </w:r>
    </w:p>
    <w:p w:rsidR="00FD24A5" w:rsidRPr="00D41A23" w:rsidRDefault="00FD24A5" w:rsidP="00D6675A">
      <w:pPr>
        <w:pStyle w:val="ad"/>
        <w:spacing w:after="0" w:line="36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"/>
        <w:gridCol w:w="536"/>
        <w:gridCol w:w="2219"/>
        <w:gridCol w:w="1466"/>
        <w:gridCol w:w="678"/>
        <w:gridCol w:w="33"/>
        <w:gridCol w:w="990"/>
        <w:gridCol w:w="994"/>
        <w:gridCol w:w="931"/>
        <w:gridCol w:w="870"/>
        <w:gridCol w:w="56"/>
        <w:gridCol w:w="982"/>
        <w:gridCol w:w="996"/>
        <w:gridCol w:w="996"/>
        <w:gridCol w:w="993"/>
        <w:gridCol w:w="997"/>
        <w:gridCol w:w="1318"/>
        <w:gridCol w:w="14"/>
        <w:gridCol w:w="67"/>
      </w:tblGrid>
      <w:tr w:rsidR="004D10DB" w:rsidRPr="00D41A23" w:rsidTr="003C7676">
        <w:trPr>
          <w:gridAfter w:val="1"/>
          <w:wAfter w:w="67" w:type="dxa"/>
          <w:trHeight w:val="529"/>
        </w:trPr>
        <w:tc>
          <w:tcPr>
            <w:tcW w:w="315" w:type="dxa"/>
            <w:vMerge w:val="restart"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6" w:type="dxa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466" w:type="dxa"/>
            <w:vMerge w:val="restart"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</w:t>
            </w:r>
          </w:p>
          <w:p w:rsidR="00F64D1E" w:rsidRPr="00D41A23" w:rsidRDefault="00F64D1E" w:rsidP="00D6675A">
            <w:pPr>
              <w:pStyle w:val="ad"/>
              <w:spacing w:after="0" w:line="240" w:lineRule="exact"/>
              <w:ind w:left="-117" w:right="-12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(индикатор, наименование)</w:t>
            </w:r>
          </w:p>
        </w:tc>
        <w:tc>
          <w:tcPr>
            <w:tcW w:w="678" w:type="dxa"/>
            <w:vMerge w:val="restart"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8838" w:type="dxa"/>
            <w:gridSpan w:val="11"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1332" w:type="dxa"/>
            <w:gridSpan w:val="2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определения индикатора (порядок расчета)</w:t>
            </w:r>
          </w:p>
        </w:tc>
      </w:tr>
      <w:tr w:rsidR="004D10DB" w:rsidRPr="00D41A23" w:rsidTr="003C7676">
        <w:trPr>
          <w:gridAfter w:val="2"/>
          <w:wAfter w:w="81" w:type="dxa"/>
        </w:trPr>
        <w:tc>
          <w:tcPr>
            <w:tcW w:w="315" w:type="dxa"/>
            <w:vMerge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vMerge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94" w:type="dxa"/>
            <w:vAlign w:val="center"/>
          </w:tcPr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31" w:type="dxa"/>
            <w:vAlign w:val="center"/>
          </w:tcPr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70" w:type="dxa"/>
            <w:vAlign w:val="center"/>
          </w:tcPr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038" w:type="dxa"/>
            <w:gridSpan w:val="2"/>
            <w:vAlign w:val="center"/>
          </w:tcPr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vAlign w:val="center"/>
          </w:tcPr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996" w:type="dxa"/>
            <w:vAlign w:val="center"/>
          </w:tcPr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993" w:type="dxa"/>
            <w:vAlign w:val="center"/>
          </w:tcPr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997" w:type="dxa"/>
            <w:vAlign w:val="center"/>
          </w:tcPr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2030</w:t>
            </w:r>
          </w:p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7676" w:rsidRPr="00D41A23" w:rsidTr="003C7676">
        <w:trPr>
          <w:gridAfter w:val="2"/>
          <w:wAfter w:w="81" w:type="dxa"/>
          <w:trHeight w:val="727"/>
        </w:trPr>
        <w:tc>
          <w:tcPr>
            <w:tcW w:w="15370" w:type="dxa"/>
            <w:gridSpan w:val="17"/>
            <w:vAlign w:val="center"/>
          </w:tcPr>
          <w:p w:rsidR="003C7676" w:rsidRPr="006B3409" w:rsidRDefault="003C7676" w:rsidP="003C7676">
            <w:pPr>
              <w:ind w:right="-105"/>
              <w:jc w:val="center"/>
              <w:rPr>
                <w:b/>
                <w:sz w:val="24"/>
                <w:szCs w:val="24"/>
              </w:rPr>
            </w:pPr>
            <w:r w:rsidRPr="006B3409">
              <w:rPr>
                <w:b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</w:p>
          <w:p w:rsidR="003C7676" w:rsidRPr="00D41A23" w:rsidRDefault="003C7676" w:rsidP="003C767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409">
              <w:rPr>
                <w:rFonts w:ascii="Times New Roman" w:hAnsi="Times New Roman"/>
                <w:b/>
                <w:sz w:val="24"/>
                <w:szCs w:val="24"/>
              </w:rPr>
              <w:t>в муниципальном образовании  «Бичурский район»</w:t>
            </w:r>
          </w:p>
        </w:tc>
      </w:tr>
      <w:tr w:rsidR="004D10DB" w:rsidRPr="00F64D1E" w:rsidTr="003C7676">
        <w:trPr>
          <w:gridAfter w:val="2"/>
          <w:wAfter w:w="81" w:type="dxa"/>
        </w:trPr>
        <w:tc>
          <w:tcPr>
            <w:tcW w:w="315" w:type="dxa"/>
            <w:vMerge w:val="restart"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:rsidR="00F64D1E" w:rsidRPr="00D41A23" w:rsidRDefault="00F64D1E" w:rsidP="00734E9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</w:tcPr>
          <w:p w:rsidR="00F64D1E" w:rsidRPr="00D41A23" w:rsidRDefault="00F64D1E" w:rsidP="00734E9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41A23">
              <w:rPr>
                <w:sz w:val="24"/>
                <w:szCs w:val="24"/>
              </w:rPr>
              <w:t>Цель: развитие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</w:p>
          <w:p w:rsidR="00F64D1E" w:rsidRPr="00D41A23" w:rsidRDefault="00F64D1E" w:rsidP="00734E9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41A23">
              <w:rPr>
                <w:sz w:val="24"/>
                <w:szCs w:val="24"/>
              </w:rPr>
              <w:t xml:space="preserve">Задача 1: обеспечение доступа субъектов малого и среднего </w:t>
            </w:r>
            <w:r w:rsidRPr="00D41A23">
              <w:rPr>
                <w:sz w:val="24"/>
                <w:szCs w:val="24"/>
              </w:rPr>
              <w:lastRenderedPageBreak/>
              <w:t>предпринимательства к финансовым, производственным, информационным ресурсам, снижение административных барьеров при создании и ведении бизнеса.</w:t>
            </w:r>
          </w:p>
          <w:p w:rsidR="00F64D1E" w:rsidRPr="00D41A23" w:rsidRDefault="00F64D1E" w:rsidP="00734E9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41A23">
              <w:rPr>
                <w:sz w:val="24"/>
                <w:szCs w:val="24"/>
              </w:rPr>
              <w:t>Задача 2: создание и развитие инфраструктуры поддержки субъектов малого и среднего предпринимательства на территории Бичурского района</w:t>
            </w:r>
          </w:p>
          <w:p w:rsidR="00F64D1E" w:rsidRPr="00D41A23" w:rsidRDefault="00F64D1E" w:rsidP="00734E9E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F64D1E" w:rsidRPr="00D41A23" w:rsidRDefault="00F64D1E" w:rsidP="00734E9E">
            <w:pPr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D41A23">
              <w:rPr>
                <w:b/>
                <w:sz w:val="24"/>
                <w:szCs w:val="24"/>
              </w:rPr>
              <w:lastRenderedPageBreak/>
              <w:t>Целевой индикатор 1</w:t>
            </w:r>
          </w:p>
          <w:p w:rsidR="00F64D1E" w:rsidRPr="00D41A23" w:rsidRDefault="00F64D1E" w:rsidP="00E0170B">
            <w:pPr>
              <w:pStyle w:val="ConsPlusNormal0"/>
              <w:spacing w:line="240" w:lineRule="exact"/>
              <w:ind w:right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A23">
              <w:rPr>
                <w:rFonts w:ascii="Times New Roman" w:hAnsi="Times New Roman" w:cs="Times New Roman"/>
                <w:sz w:val="24"/>
                <w:szCs w:val="24"/>
              </w:rPr>
              <w:t>Количество СМСП</w:t>
            </w:r>
          </w:p>
        </w:tc>
        <w:tc>
          <w:tcPr>
            <w:tcW w:w="711" w:type="dxa"/>
            <w:gridSpan w:val="2"/>
            <w:vAlign w:val="center"/>
          </w:tcPr>
          <w:p w:rsidR="00F64D1E" w:rsidRPr="00D41A23" w:rsidRDefault="00F64D1E" w:rsidP="00D667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F64D1E" w:rsidRPr="00D41A23" w:rsidRDefault="00F64D1E" w:rsidP="00D667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41A23">
              <w:rPr>
                <w:sz w:val="24"/>
                <w:szCs w:val="24"/>
              </w:rPr>
              <w:t>ед.</w:t>
            </w:r>
          </w:p>
          <w:p w:rsidR="00F64D1E" w:rsidRPr="00D41A23" w:rsidRDefault="00F64D1E" w:rsidP="00D6675A">
            <w:pPr>
              <w:pStyle w:val="ConsPlusNormal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64D1E" w:rsidRPr="00D41A23" w:rsidRDefault="00F64D1E" w:rsidP="00D6675A">
            <w:pPr>
              <w:pStyle w:val="ConsPlusNormal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4D1E" w:rsidRPr="00D41A23" w:rsidRDefault="004D10DB" w:rsidP="000A0536">
            <w:pPr>
              <w:pStyle w:val="ConsPlusNormal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994" w:type="dxa"/>
            <w:vAlign w:val="center"/>
          </w:tcPr>
          <w:p w:rsidR="00F64D1E" w:rsidRPr="00D41A23" w:rsidRDefault="00F64D1E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64D1E" w:rsidRPr="00D41A23" w:rsidRDefault="004D10DB" w:rsidP="00285CA5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5CA5">
              <w:rPr>
                <w:color w:val="000000"/>
                <w:sz w:val="24"/>
                <w:szCs w:val="24"/>
              </w:rPr>
              <w:t>332</w:t>
            </w:r>
            <w:r w:rsidR="002D056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vAlign w:val="center"/>
          </w:tcPr>
          <w:p w:rsidR="00F64D1E" w:rsidRPr="00D41A23" w:rsidRDefault="00F64D1E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64D1E" w:rsidRPr="00D41A23" w:rsidRDefault="004D10DB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1A23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926" w:type="dxa"/>
            <w:gridSpan w:val="2"/>
            <w:vAlign w:val="center"/>
          </w:tcPr>
          <w:p w:rsidR="00F64D1E" w:rsidRPr="00D41A23" w:rsidRDefault="00F64D1E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64D1E" w:rsidRPr="00D41A23" w:rsidRDefault="004D10DB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1A23">
              <w:rPr>
                <w:color w:val="000000"/>
                <w:sz w:val="24"/>
                <w:szCs w:val="24"/>
              </w:rPr>
              <w:t>34</w:t>
            </w:r>
            <w:r w:rsidR="00F64D1E" w:rsidRPr="00D41A2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vAlign w:val="center"/>
          </w:tcPr>
          <w:p w:rsidR="00F64D1E" w:rsidRPr="00D41A23" w:rsidRDefault="00F64D1E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64D1E" w:rsidRPr="00D41A23" w:rsidRDefault="004D10DB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1A23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996" w:type="dxa"/>
            <w:vAlign w:val="center"/>
          </w:tcPr>
          <w:p w:rsidR="00F64D1E" w:rsidRPr="00D41A23" w:rsidRDefault="00F64D1E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64D1E" w:rsidRPr="00D41A23" w:rsidRDefault="004D10DB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1A23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996" w:type="dxa"/>
            <w:vAlign w:val="center"/>
          </w:tcPr>
          <w:p w:rsidR="00F64D1E" w:rsidRPr="00D41A23" w:rsidRDefault="00F64D1E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64D1E" w:rsidRPr="00D41A23" w:rsidRDefault="00F64D1E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1A23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993" w:type="dxa"/>
            <w:vAlign w:val="center"/>
          </w:tcPr>
          <w:p w:rsidR="00F64D1E" w:rsidRPr="00D41A23" w:rsidRDefault="00F64D1E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64D1E" w:rsidRPr="00D41A23" w:rsidRDefault="00F64D1E" w:rsidP="0080285C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1A23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7" w:type="dxa"/>
            <w:vAlign w:val="center"/>
          </w:tcPr>
          <w:p w:rsidR="00F64D1E" w:rsidRPr="00D41A23" w:rsidRDefault="00F64D1E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64D1E" w:rsidRPr="00D41A23" w:rsidRDefault="00F64D1E" w:rsidP="001C4A97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1A23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318" w:type="dxa"/>
          </w:tcPr>
          <w:p w:rsidR="00F64D1E" w:rsidRPr="00D41A23" w:rsidRDefault="00F64D1E" w:rsidP="00EA6210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1A23">
              <w:rPr>
                <w:color w:val="000000"/>
                <w:sz w:val="24"/>
                <w:szCs w:val="24"/>
              </w:rPr>
              <w:t>Число СМСП – данные единого реестра субъектов малого и среднего предпринимательства Федеральной налоговой службы</w:t>
            </w:r>
          </w:p>
        </w:tc>
      </w:tr>
      <w:tr w:rsidR="004D10DB" w:rsidRPr="00F64D1E" w:rsidTr="003C7676">
        <w:trPr>
          <w:trHeight w:val="3820"/>
        </w:trPr>
        <w:tc>
          <w:tcPr>
            <w:tcW w:w="315" w:type="dxa"/>
            <w:vMerge/>
            <w:vAlign w:val="center"/>
          </w:tcPr>
          <w:p w:rsidR="00F64D1E" w:rsidRPr="00F64D1E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6" w:type="dxa"/>
          </w:tcPr>
          <w:p w:rsidR="00F64D1E" w:rsidRPr="00F64D1E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19" w:type="dxa"/>
            <w:vMerge/>
            <w:vAlign w:val="center"/>
          </w:tcPr>
          <w:p w:rsidR="00F64D1E" w:rsidRPr="00F64D1E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66" w:type="dxa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индикатор 2</w:t>
            </w:r>
          </w:p>
          <w:p w:rsidR="00F64D1E" w:rsidRPr="00AB10A8" w:rsidRDefault="00F64D1E" w:rsidP="00E253D6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AB10A8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малыми и средними предприятиями</w:t>
            </w:r>
          </w:p>
        </w:tc>
        <w:tc>
          <w:tcPr>
            <w:tcW w:w="711" w:type="dxa"/>
            <w:gridSpan w:val="2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4D1E" w:rsidRPr="00AB10A8" w:rsidRDefault="00F64D1E" w:rsidP="00E253D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B10A8">
              <w:rPr>
                <w:sz w:val="24"/>
                <w:szCs w:val="24"/>
              </w:rPr>
              <w:t>млн руб.</w:t>
            </w:r>
          </w:p>
        </w:tc>
        <w:tc>
          <w:tcPr>
            <w:tcW w:w="990" w:type="dxa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D1E" w:rsidRPr="00AB10A8" w:rsidRDefault="00F64D1E" w:rsidP="00AB10A8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B10A8" w:rsidRPr="00AB10A8">
              <w:rPr>
                <w:rFonts w:ascii="Times New Roman" w:hAnsi="Times New Roman"/>
                <w:bCs/>
                <w:sz w:val="24"/>
                <w:szCs w:val="24"/>
              </w:rPr>
              <w:t>342,6</w:t>
            </w:r>
          </w:p>
        </w:tc>
        <w:tc>
          <w:tcPr>
            <w:tcW w:w="994" w:type="dxa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D1E" w:rsidRPr="00AB10A8" w:rsidRDefault="00F64D1E" w:rsidP="00AB10A8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B10A8" w:rsidRPr="00AB10A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31" w:type="dxa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D1E" w:rsidRPr="00AB10A8" w:rsidRDefault="00AB10A8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="00F64D1E" w:rsidRPr="00AB10A8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26" w:type="dxa"/>
            <w:gridSpan w:val="2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5050,0</w:t>
            </w:r>
          </w:p>
        </w:tc>
        <w:tc>
          <w:tcPr>
            <w:tcW w:w="982" w:type="dxa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5200,0</w:t>
            </w:r>
          </w:p>
        </w:tc>
        <w:tc>
          <w:tcPr>
            <w:tcW w:w="996" w:type="dxa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5500,0</w:t>
            </w:r>
          </w:p>
        </w:tc>
        <w:tc>
          <w:tcPr>
            <w:tcW w:w="996" w:type="dxa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6050,0</w:t>
            </w:r>
          </w:p>
        </w:tc>
        <w:tc>
          <w:tcPr>
            <w:tcW w:w="993" w:type="dxa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6650,0</w:t>
            </w:r>
          </w:p>
        </w:tc>
        <w:tc>
          <w:tcPr>
            <w:tcW w:w="997" w:type="dxa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7300,0</w:t>
            </w:r>
          </w:p>
        </w:tc>
        <w:tc>
          <w:tcPr>
            <w:tcW w:w="1399" w:type="dxa"/>
            <w:gridSpan w:val="3"/>
          </w:tcPr>
          <w:p w:rsidR="00F64D1E" w:rsidRPr="00AB10A8" w:rsidRDefault="00F64D1E" w:rsidP="00EA6210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Cs w:val="24"/>
              </w:rPr>
              <w:t>Объем отгруженных товаров собственного производства, выполненных работ и услуг малыми и средними предприятиями  -муниципальной статистики за отчетный период</w:t>
            </w:r>
          </w:p>
        </w:tc>
      </w:tr>
      <w:tr w:rsidR="004D10DB" w:rsidRPr="00F64D1E" w:rsidTr="003C7676">
        <w:trPr>
          <w:gridAfter w:val="2"/>
          <w:wAfter w:w="81" w:type="dxa"/>
          <w:trHeight w:val="336"/>
        </w:trPr>
        <w:tc>
          <w:tcPr>
            <w:tcW w:w="315" w:type="dxa"/>
            <w:vMerge/>
            <w:vAlign w:val="center"/>
          </w:tcPr>
          <w:p w:rsidR="00F64D1E" w:rsidRPr="00F64D1E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6" w:type="dxa"/>
          </w:tcPr>
          <w:p w:rsidR="00F64D1E" w:rsidRPr="00F64D1E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19" w:type="dxa"/>
            <w:vMerge/>
            <w:vAlign w:val="center"/>
          </w:tcPr>
          <w:p w:rsidR="00F64D1E" w:rsidRPr="00F64D1E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66" w:type="dxa"/>
          </w:tcPr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индикатор 3</w:t>
            </w: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4F8">
              <w:rPr>
                <w:rFonts w:ascii="Times New Roman" w:hAnsi="Times New Roman"/>
                <w:sz w:val="24"/>
                <w:szCs w:val="24"/>
              </w:rPr>
              <w:t>Количество самозанятых граждан, зафиксировавших свой статус, с учетом введения налогового режи</w:t>
            </w:r>
            <w:r w:rsidRPr="00C324F8">
              <w:rPr>
                <w:sz w:val="24"/>
                <w:szCs w:val="24"/>
              </w:rPr>
              <w:t>ма</w:t>
            </w:r>
            <w:r w:rsidRPr="00C324F8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C324F8">
              <w:rPr>
                <w:sz w:val="24"/>
                <w:szCs w:val="24"/>
              </w:rPr>
              <w:t xml:space="preserve"> </w:t>
            </w:r>
            <w:r w:rsidRPr="00C324F8">
              <w:rPr>
                <w:rFonts w:ascii="Times New Roman" w:hAnsi="Times New Roman"/>
                <w:sz w:val="24"/>
                <w:szCs w:val="24"/>
              </w:rPr>
              <w:t>самозанятых</w:t>
            </w: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A6210">
            <w:pPr>
              <w:pStyle w:val="ad"/>
              <w:spacing w:after="0" w:line="240" w:lineRule="exact"/>
              <w:ind w:left="0"/>
              <w:rPr>
                <w:sz w:val="24"/>
                <w:szCs w:val="24"/>
              </w:rPr>
            </w:pPr>
          </w:p>
          <w:p w:rsidR="00F64D1E" w:rsidRPr="00C324F8" w:rsidRDefault="00F64D1E" w:rsidP="00EA6210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0" w:type="dxa"/>
            <w:vAlign w:val="center"/>
          </w:tcPr>
          <w:p w:rsidR="00F64D1E" w:rsidRPr="004D10DB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DB">
              <w:rPr>
                <w:rFonts w:ascii="Times New Roman" w:hAnsi="Times New Roman"/>
                <w:bCs/>
                <w:sz w:val="24"/>
                <w:szCs w:val="24"/>
              </w:rPr>
              <w:t>364</w:t>
            </w:r>
          </w:p>
        </w:tc>
        <w:tc>
          <w:tcPr>
            <w:tcW w:w="994" w:type="dxa"/>
            <w:vAlign w:val="center"/>
          </w:tcPr>
          <w:p w:rsidR="00F64D1E" w:rsidRPr="004D10DB" w:rsidRDefault="002D056D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435</w:t>
            </w:r>
          </w:p>
        </w:tc>
        <w:tc>
          <w:tcPr>
            <w:tcW w:w="931" w:type="dxa"/>
            <w:vAlign w:val="center"/>
          </w:tcPr>
          <w:p w:rsidR="00F64D1E" w:rsidRPr="004D10DB" w:rsidRDefault="002D056D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926" w:type="dxa"/>
            <w:gridSpan w:val="2"/>
            <w:vAlign w:val="center"/>
          </w:tcPr>
          <w:p w:rsidR="00F64D1E" w:rsidRPr="004D10DB" w:rsidRDefault="002D056D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455</w:t>
            </w:r>
          </w:p>
        </w:tc>
        <w:tc>
          <w:tcPr>
            <w:tcW w:w="982" w:type="dxa"/>
            <w:vAlign w:val="center"/>
          </w:tcPr>
          <w:p w:rsidR="00F64D1E" w:rsidRPr="004D10DB" w:rsidRDefault="002D056D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460</w:t>
            </w:r>
          </w:p>
        </w:tc>
        <w:tc>
          <w:tcPr>
            <w:tcW w:w="996" w:type="dxa"/>
            <w:vAlign w:val="center"/>
          </w:tcPr>
          <w:p w:rsidR="00F64D1E" w:rsidRPr="004D10DB" w:rsidRDefault="004D10DB" w:rsidP="002D056D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D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2D056D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96" w:type="dxa"/>
            <w:vAlign w:val="center"/>
          </w:tcPr>
          <w:p w:rsidR="00F64D1E" w:rsidRPr="004D10DB" w:rsidRDefault="004D10DB" w:rsidP="002D056D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D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2D056D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93" w:type="dxa"/>
            <w:vAlign w:val="center"/>
          </w:tcPr>
          <w:p w:rsidR="00F64D1E" w:rsidRPr="004D10DB" w:rsidRDefault="004D10DB" w:rsidP="002D056D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D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2D056D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97" w:type="dxa"/>
            <w:vAlign w:val="center"/>
          </w:tcPr>
          <w:p w:rsidR="00F64D1E" w:rsidRPr="004D10DB" w:rsidRDefault="004D10DB" w:rsidP="002D056D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D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2D056D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318" w:type="dxa"/>
          </w:tcPr>
          <w:p w:rsidR="00F64D1E" w:rsidRPr="00F64D1E" w:rsidRDefault="00F64D1E" w:rsidP="00EA6210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самозанятых граждан, зафиксировавших свой статус, с учетом введения налогового режима для самозанятых - данные единого реестра </w:t>
            </w: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субъектов малого и среднего предпринимательства Федеральной налоговой службы.</w:t>
            </w:r>
          </w:p>
        </w:tc>
      </w:tr>
      <w:tr w:rsidR="004D10DB" w:rsidRPr="00045AB8" w:rsidTr="003C7676">
        <w:trPr>
          <w:gridAfter w:val="2"/>
          <w:wAfter w:w="81" w:type="dxa"/>
          <w:trHeight w:val="2327"/>
        </w:trPr>
        <w:tc>
          <w:tcPr>
            <w:tcW w:w="315" w:type="dxa"/>
            <w:vMerge/>
            <w:vAlign w:val="center"/>
          </w:tcPr>
          <w:p w:rsidR="00F64D1E" w:rsidRPr="00F64D1E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6" w:type="dxa"/>
          </w:tcPr>
          <w:p w:rsidR="00F64D1E" w:rsidRPr="00F64D1E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19" w:type="dxa"/>
            <w:vMerge/>
            <w:vAlign w:val="center"/>
          </w:tcPr>
          <w:p w:rsidR="00F64D1E" w:rsidRPr="00F64D1E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66" w:type="dxa"/>
          </w:tcPr>
          <w:p w:rsidR="00F64D1E" w:rsidRPr="00C324F8" w:rsidRDefault="00F64D1E" w:rsidP="00EA6210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индикатор 4</w:t>
            </w:r>
          </w:p>
          <w:p w:rsidR="00F64D1E" w:rsidRPr="00C324F8" w:rsidRDefault="00F64D1E" w:rsidP="00EA6210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sz w:val="24"/>
                <w:szCs w:val="24"/>
              </w:rPr>
              <w:t>Количество хозяйствующих субъектов и населения, получивших консультацию в сфере защиты прав потребителей</w:t>
            </w:r>
          </w:p>
        </w:tc>
        <w:tc>
          <w:tcPr>
            <w:tcW w:w="711" w:type="dxa"/>
            <w:gridSpan w:val="2"/>
            <w:vAlign w:val="center"/>
          </w:tcPr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990" w:type="dxa"/>
            <w:vAlign w:val="center"/>
          </w:tcPr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D10DB" w:rsidRPr="00C324F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94" w:type="dxa"/>
            <w:vAlign w:val="center"/>
          </w:tcPr>
          <w:p w:rsidR="00F64D1E" w:rsidRPr="00C324F8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931" w:type="dxa"/>
            <w:vAlign w:val="center"/>
          </w:tcPr>
          <w:p w:rsidR="00F64D1E" w:rsidRPr="00C324F8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26" w:type="dxa"/>
            <w:gridSpan w:val="2"/>
            <w:vAlign w:val="center"/>
          </w:tcPr>
          <w:p w:rsidR="00F64D1E" w:rsidRPr="00C324F8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82" w:type="dxa"/>
            <w:vAlign w:val="center"/>
          </w:tcPr>
          <w:p w:rsidR="00F64D1E" w:rsidRPr="00C324F8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6" w:type="dxa"/>
            <w:vAlign w:val="center"/>
          </w:tcPr>
          <w:p w:rsidR="00F64D1E" w:rsidRPr="00C324F8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6" w:type="dxa"/>
            <w:vAlign w:val="center"/>
          </w:tcPr>
          <w:p w:rsidR="00F64D1E" w:rsidRPr="00C324F8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F64D1E" w:rsidRPr="00C324F8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F64D1E" w:rsidRPr="00C324F8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18" w:type="dxa"/>
          </w:tcPr>
          <w:p w:rsidR="00F64D1E" w:rsidRPr="00C324F8" w:rsidRDefault="00F64D1E" w:rsidP="00EA6210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sz w:val="24"/>
                <w:szCs w:val="24"/>
              </w:rPr>
              <w:t>Количество хозяйствующих субъектов и населения, получивших консультацию в сфере защиты прав потребителей</w:t>
            </w:r>
          </w:p>
          <w:p w:rsidR="00F64D1E" w:rsidRPr="00C324F8" w:rsidRDefault="00F64D1E" w:rsidP="00EA6210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- журнал регистрации обратившихся за консультацией</w:t>
            </w:r>
          </w:p>
        </w:tc>
      </w:tr>
    </w:tbl>
    <w:p w:rsidR="00FD24A5" w:rsidRPr="00045AB8" w:rsidRDefault="00FD24A5" w:rsidP="002533F6">
      <w:pPr>
        <w:pStyle w:val="ConsPlusNormal0"/>
        <w:ind w:left="1080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  <w:sectPr w:rsidR="00FD24A5" w:rsidRPr="00045AB8" w:rsidSect="00037514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FD24A5" w:rsidRPr="009A008D" w:rsidRDefault="00FD24A5" w:rsidP="00D6675A">
      <w:pPr>
        <w:pStyle w:val="ConsPlusNormal0"/>
        <w:spacing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9A008D">
        <w:rPr>
          <w:rFonts w:ascii="Times New Roman" w:hAnsi="Times New Roman"/>
          <w:b/>
          <w:bCs/>
          <w:sz w:val="28"/>
          <w:szCs w:val="28"/>
        </w:rPr>
        <w:lastRenderedPageBreak/>
        <w:t>4. Ресурсное обеспечение Программы</w:t>
      </w:r>
    </w:p>
    <w:p w:rsidR="00FD24A5" w:rsidRPr="009A008D" w:rsidRDefault="00FD24A5" w:rsidP="00D6675A">
      <w:pPr>
        <w:pStyle w:val="ConsPlusNormal0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24A5" w:rsidRPr="009A008D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9A008D">
        <w:rPr>
          <w:rFonts w:ascii="Times New Roman" w:hAnsi="Times New Roman"/>
          <w:sz w:val="28"/>
          <w:szCs w:val="28"/>
        </w:rPr>
        <w:t xml:space="preserve">Динамика расходов бюджета МО «Бичурский район» на весь период реализации </w:t>
      </w:r>
      <w:r w:rsidR="000D5008" w:rsidRPr="009A008D">
        <w:rPr>
          <w:rFonts w:ascii="Times New Roman" w:hAnsi="Times New Roman"/>
          <w:sz w:val="28"/>
          <w:szCs w:val="28"/>
        </w:rPr>
        <w:t>П</w:t>
      </w:r>
      <w:r w:rsidRPr="009A008D">
        <w:rPr>
          <w:rFonts w:ascii="Times New Roman" w:hAnsi="Times New Roman"/>
          <w:sz w:val="28"/>
          <w:szCs w:val="28"/>
        </w:rPr>
        <w:t xml:space="preserve">рограммы </w:t>
      </w:r>
      <w:r w:rsidR="00657BF0" w:rsidRPr="009A008D">
        <w:rPr>
          <w:rFonts w:ascii="Times New Roman" w:hAnsi="Times New Roman"/>
          <w:sz w:val="28"/>
          <w:szCs w:val="28"/>
        </w:rPr>
        <w:t xml:space="preserve">сформирована с учетом положений, </w:t>
      </w:r>
      <w:r w:rsidRPr="009A008D">
        <w:rPr>
          <w:rFonts w:ascii="Times New Roman" w:hAnsi="Times New Roman"/>
          <w:sz w:val="28"/>
          <w:szCs w:val="28"/>
        </w:rPr>
        <w:t>действующих нормативных правовых актов,</w:t>
      </w:r>
      <w:r w:rsidR="005A2E5B">
        <w:rPr>
          <w:rFonts w:ascii="Times New Roman" w:hAnsi="Times New Roman"/>
          <w:sz w:val="28"/>
          <w:szCs w:val="28"/>
        </w:rPr>
        <w:t xml:space="preserve"> утвержденных</w:t>
      </w:r>
      <w:r w:rsidR="000D5008" w:rsidRPr="009A008D">
        <w:rPr>
          <w:rFonts w:ascii="Times New Roman" w:hAnsi="Times New Roman"/>
          <w:sz w:val="28"/>
          <w:szCs w:val="28"/>
        </w:rPr>
        <w:t xml:space="preserve"> Администраци</w:t>
      </w:r>
      <w:r w:rsidR="005A2E5B">
        <w:rPr>
          <w:rFonts w:ascii="Times New Roman" w:hAnsi="Times New Roman"/>
          <w:sz w:val="28"/>
          <w:szCs w:val="28"/>
        </w:rPr>
        <w:t>ей</w:t>
      </w:r>
      <w:r w:rsidRPr="009A008D">
        <w:rPr>
          <w:rFonts w:ascii="Times New Roman" w:hAnsi="Times New Roman"/>
          <w:sz w:val="28"/>
          <w:szCs w:val="28"/>
        </w:rPr>
        <w:t xml:space="preserve"> МО «Бичурский район»</w:t>
      </w:r>
      <w:r w:rsidR="000D5008" w:rsidRPr="009A008D">
        <w:rPr>
          <w:rFonts w:ascii="Times New Roman" w:hAnsi="Times New Roman"/>
          <w:sz w:val="28"/>
          <w:szCs w:val="28"/>
        </w:rPr>
        <w:t xml:space="preserve"> РБ</w:t>
      </w:r>
      <w:r w:rsidRPr="009A008D">
        <w:rPr>
          <w:rFonts w:ascii="Times New Roman" w:hAnsi="Times New Roman"/>
          <w:sz w:val="28"/>
          <w:szCs w:val="28"/>
        </w:rPr>
        <w:t>, Советом депутатов МО «Бичурский район».</w:t>
      </w:r>
    </w:p>
    <w:p w:rsidR="00FD24A5" w:rsidRPr="009A008D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9A008D">
        <w:rPr>
          <w:rFonts w:ascii="Times New Roman" w:hAnsi="Times New Roman"/>
          <w:sz w:val="28"/>
          <w:szCs w:val="28"/>
        </w:rPr>
        <w:t xml:space="preserve">Финансовое обеспечение реализации </w:t>
      </w:r>
      <w:r w:rsidR="000D5008" w:rsidRPr="009A008D">
        <w:rPr>
          <w:rFonts w:ascii="Times New Roman" w:hAnsi="Times New Roman"/>
          <w:sz w:val="28"/>
          <w:szCs w:val="28"/>
        </w:rPr>
        <w:t>П</w:t>
      </w:r>
      <w:r w:rsidRPr="009A008D">
        <w:rPr>
          <w:rFonts w:ascii="Times New Roman" w:hAnsi="Times New Roman"/>
          <w:sz w:val="28"/>
          <w:szCs w:val="28"/>
        </w:rPr>
        <w:t xml:space="preserve">рограммы в части расходных обязательств </w:t>
      </w:r>
      <w:r w:rsidR="000D5008" w:rsidRPr="009A008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9A008D">
        <w:rPr>
          <w:rFonts w:ascii="Times New Roman" w:hAnsi="Times New Roman"/>
          <w:sz w:val="28"/>
          <w:szCs w:val="28"/>
        </w:rPr>
        <w:t xml:space="preserve">«Бичурский район» осуществляется за счет бюджетных ассигнований бюджета МО «Бичурский район». Распределение бюджетных ассигнований на реализацию </w:t>
      </w:r>
      <w:r w:rsidR="000D5008" w:rsidRPr="009A008D">
        <w:rPr>
          <w:rFonts w:ascii="Times New Roman" w:hAnsi="Times New Roman"/>
          <w:sz w:val="28"/>
          <w:szCs w:val="28"/>
        </w:rPr>
        <w:t>Программы утверждается решением С</w:t>
      </w:r>
      <w:r w:rsidRPr="009A008D">
        <w:rPr>
          <w:rFonts w:ascii="Times New Roman" w:hAnsi="Times New Roman"/>
          <w:sz w:val="28"/>
          <w:szCs w:val="28"/>
        </w:rPr>
        <w:t xml:space="preserve">овета депутатов МО «Бичурский район» </w:t>
      </w:r>
      <w:r w:rsidR="000D5008" w:rsidRPr="009A008D">
        <w:rPr>
          <w:rFonts w:ascii="Times New Roman" w:hAnsi="Times New Roman"/>
          <w:sz w:val="28"/>
          <w:szCs w:val="28"/>
        </w:rPr>
        <w:t xml:space="preserve">РБ </w:t>
      </w:r>
      <w:r w:rsidRPr="009A008D">
        <w:rPr>
          <w:rFonts w:ascii="Times New Roman" w:hAnsi="Times New Roman"/>
          <w:sz w:val="28"/>
          <w:szCs w:val="28"/>
        </w:rPr>
        <w:t>о бюджете на очередной финансовый год и плановый период.</w:t>
      </w:r>
    </w:p>
    <w:p w:rsidR="00FD24A5" w:rsidRPr="00045AB8" w:rsidRDefault="00FD24A5" w:rsidP="003B63D5">
      <w:pPr>
        <w:pStyle w:val="ConsPlusNormal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D24A5" w:rsidRPr="00045AB8" w:rsidRDefault="00FD24A5" w:rsidP="003B63D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24A5" w:rsidRPr="00045AB8" w:rsidRDefault="00FD24A5" w:rsidP="003B63D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24A5" w:rsidRPr="00045AB8" w:rsidRDefault="00FD24A5" w:rsidP="003B63D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24A5" w:rsidRPr="00045AB8" w:rsidRDefault="00FD24A5" w:rsidP="003B63D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24A5" w:rsidRPr="00045AB8" w:rsidRDefault="00FD24A5" w:rsidP="003B63D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24A5" w:rsidRPr="00045AB8" w:rsidRDefault="00FD24A5" w:rsidP="003B63D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24A5" w:rsidRPr="00045AB8" w:rsidRDefault="00FD24A5" w:rsidP="003B63D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24A5" w:rsidRPr="00045AB8" w:rsidRDefault="00FD24A5" w:rsidP="003B63D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  <w:sectPr w:rsidR="00FD24A5" w:rsidRPr="00045AB8" w:rsidSect="00E819E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D24A5" w:rsidRPr="00DE623B" w:rsidRDefault="00FD24A5" w:rsidP="00513D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623B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FD24A5" w:rsidRPr="00DE623B" w:rsidRDefault="00FD24A5" w:rsidP="00321FBA">
      <w:pPr>
        <w:pStyle w:val="ConsPlusNonformat"/>
        <w:ind w:left="-110" w:right="-7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23B">
        <w:rPr>
          <w:rFonts w:ascii="Times New Roman" w:hAnsi="Times New Roman" w:cs="Times New Roman"/>
          <w:b/>
          <w:sz w:val="28"/>
          <w:szCs w:val="28"/>
        </w:rPr>
        <w:t>Ресур</w:t>
      </w:r>
      <w:r w:rsidR="006870F9" w:rsidRPr="00DE623B">
        <w:rPr>
          <w:rFonts w:ascii="Times New Roman" w:hAnsi="Times New Roman" w:cs="Times New Roman"/>
          <w:b/>
          <w:sz w:val="28"/>
          <w:szCs w:val="28"/>
        </w:rPr>
        <w:t>сное обеспечение П</w:t>
      </w:r>
      <w:r w:rsidRPr="00DE623B">
        <w:rPr>
          <w:rFonts w:ascii="Times New Roman" w:hAnsi="Times New Roman" w:cs="Times New Roman"/>
          <w:b/>
          <w:sz w:val="28"/>
          <w:szCs w:val="28"/>
        </w:rPr>
        <w:t>рограммы за счет всех источников финансирования (тыс. рублей)</w:t>
      </w:r>
    </w:p>
    <w:p w:rsidR="00FD24A5" w:rsidRPr="00DE623B" w:rsidRDefault="00FD24A5" w:rsidP="003B63D5">
      <w:pPr>
        <w:pStyle w:val="ConsPlusNormal0"/>
        <w:rPr>
          <w:rFonts w:ascii="Times New Roman" w:hAnsi="Times New Roman"/>
          <w:sz w:val="24"/>
          <w:szCs w:val="24"/>
        </w:rPr>
      </w:pPr>
    </w:p>
    <w:tbl>
      <w:tblPr>
        <w:tblW w:w="15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409"/>
        <w:gridCol w:w="1134"/>
        <w:gridCol w:w="1276"/>
        <w:gridCol w:w="990"/>
        <w:gridCol w:w="1099"/>
        <w:gridCol w:w="1032"/>
        <w:gridCol w:w="1276"/>
        <w:gridCol w:w="992"/>
        <w:gridCol w:w="993"/>
        <w:gridCol w:w="1064"/>
        <w:gridCol w:w="1065"/>
      </w:tblGrid>
      <w:tr w:rsidR="00D91BCC" w:rsidRPr="00DE623B" w:rsidTr="00A82543">
        <w:trPr>
          <w:trHeight w:val="654"/>
        </w:trPr>
        <w:tc>
          <w:tcPr>
            <w:tcW w:w="1702" w:type="dxa"/>
            <w:vMerge w:val="restart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409" w:type="dxa"/>
            <w:vMerge w:val="restart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источник</w:t>
            </w:r>
          </w:p>
        </w:tc>
        <w:tc>
          <w:tcPr>
            <w:tcW w:w="9787" w:type="dxa"/>
            <w:gridSpan w:val="9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Оценка расходов</w:t>
            </w:r>
          </w:p>
        </w:tc>
      </w:tr>
      <w:tr w:rsidR="00D91BCC" w:rsidRPr="00DE623B" w:rsidTr="00A82543">
        <w:trPr>
          <w:trHeight w:val="445"/>
        </w:trPr>
        <w:tc>
          <w:tcPr>
            <w:tcW w:w="1702" w:type="dxa"/>
            <w:vMerge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2030</w:t>
            </w:r>
          </w:p>
        </w:tc>
      </w:tr>
      <w:tr w:rsidR="00D91BCC" w:rsidRPr="00DE623B" w:rsidTr="00A82543">
        <w:tc>
          <w:tcPr>
            <w:tcW w:w="1702" w:type="dxa"/>
            <w:vMerge w:val="restart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409" w:type="dxa"/>
            <w:vMerge w:val="restart"/>
            <w:vAlign w:val="center"/>
          </w:tcPr>
          <w:p w:rsidR="007731CD" w:rsidRPr="00DE623B" w:rsidRDefault="00D91BCC" w:rsidP="007731C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«Развитие малого и среднего предпринимательства в муниципальном образовании «Бичурский район»</w:t>
            </w:r>
          </w:p>
          <w:p w:rsidR="00D91BCC" w:rsidRPr="00DE623B" w:rsidRDefault="00D91BCC" w:rsidP="007731C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91BCC" w:rsidRPr="00DE623B" w:rsidRDefault="00A82543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="00D41A23">
              <w:rPr>
                <w:bCs/>
                <w:sz w:val="24"/>
                <w:szCs w:val="24"/>
                <w:lang w:eastAsia="en-US"/>
              </w:rPr>
              <w:t>2</w:t>
            </w:r>
            <w:r w:rsidR="003954C5" w:rsidRPr="00DE623B">
              <w:rPr>
                <w:bCs/>
                <w:sz w:val="24"/>
                <w:szCs w:val="24"/>
                <w:lang w:eastAsia="en-US"/>
              </w:rPr>
              <w:t>4,65</w:t>
            </w:r>
          </w:p>
        </w:tc>
        <w:tc>
          <w:tcPr>
            <w:tcW w:w="990" w:type="dxa"/>
            <w:vAlign w:val="center"/>
          </w:tcPr>
          <w:p w:rsidR="00D91BCC" w:rsidRPr="00DE623B" w:rsidRDefault="00DF4103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</w:t>
            </w:r>
            <w:r w:rsidR="00D41A23">
              <w:rPr>
                <w:bCs/>
                <w:sz w:val="24"/>
                <w:szCs w:val="24"/>
                <w:lang w:eastAsia="en-US"/>
              </w:rPr>
              <w:t>50,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680B83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200C93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80406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2F1A82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2F1A82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276" w:type="dxa"/>
            <w:vAlign w:val="center"/>
          </w:tcPr>
          <w:p w:rsidR="00D91BCC" w:rsidRPr="00DE623B" w:rsidRDefault="00A82543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="00D41A23">
              <w:rPr>
                <w:bCs/>
                <w:sz w:val="24"/>
                <w:szCs w:val="24"/>
                <w:lang w:eastAsia="en-US"/>
              </w:rPr>
              <w:t>2</w:t>
            </w:r>
            <w:r w:rsidR="003954C5" w:rsidRPr="00DE623B">
              <w:rPr>
                <w:bCs/>
                <w:sz w:val="24"/>
                <w:szCs w:val="24"/>
                <w:lang w:eastAsia="en-US"/>
              </w:rPr>
              <w:t>4,65</w:t>
            </w:r>
          </w:p>
        </w:tc>
        <w:tc>
          <w:tcPr>
            <w:tcW w:w="990" w:type="dxa"/>
            <w:vAlign w:val="center"/>
          </w:tcPr>
          <w:p w:rsidR="00D91BCC" w:rsidRPr="00DE623B" w:rsidRDefault="00DF0396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</w:t>
            </w:r>
            <w:r w:rsidR="004F367E">
              <w:rPr>
                <w:bCs/>
                <w:sz w:val="24"/>
                <w:szCs w:val="24"/>
                <w:lang w:eastAsia="en-US"/>
              </w:rPr>
              <w:t>5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</w:t>
            </w:r>
            <w:r w:rsidR="004F367E">
              <w:rPr>
                <w:bCs/>
                <w:sz w:val="24"/>
                <w:szCs w:val="24"/>
                <w:lang w:eastAsia="en-US"/>
              </w:rPr>
              <w:t>,0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99" w:type="dxa"/>
            <w:vAlign w:val="center"/>
          </w:tcPr>
          <w:p w:rsidR="00D91BCC" w:rsidRPr="00DE623B" w:rsidRDefault="00C0616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C0616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ВИ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rPr>
          <w:trHeight w:val="309"/>
        </w:trPr>
        <w:tc>
          <w:tcPr>
            <w:tcW w:w="1702" w:type="dxa"/>
            <w:vMerge w:val="restart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2409" w:type="dxa"/>
            <w:vMerge w:val="restart"/>
            <w:vAlign w:val="center"/>
          </w:tcPr>
          <w:p w:rsidR="00D91BCC" w:rsidRPr="00DE623B" w:rsidRDefault="00D91BCC" w:rsidP="0002091D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Предоставление микрозаймов субъектам малого предпринимательства в МО «Бичурский район»</w:t>
            </w: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ВИ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rPr>
          <w:trHeight w:val="1915"/>
        </w:trPr>
        <w:tc>
          <w:tcPr>
            <w:tcW w:w="1702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2409" w:type="dxa"/>
            <w:vAlign w:val="center"/>
          </w:tcPr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Содействие малому и среднему предпринимательству в части оказания консультационных услуг при организации</w:t>
            </w:r>
          </w:p>
        </w:tc>
        <w:tc>
          <w:tcPr>
            <w:tcW w:w="10921" w:type="dxa"/>
            <w:gridSpan w:val="10"/>
            <w:vAlign w:val="center"/>
          </w:tcPr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D91BCC" w:rsidRPr="00DE623B" w:rsidTr="00A82543">
        <w:trPr>
          <w:trHeight w:val="1119"/>
        </w:trPr>
        <w:tc>
          <w:tcPr>
            <w:tcW w:w="1702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2.1</w:t>
            </w:r>
          </w:p>
        </w:tc>
        <w:tc>
          <w:tcPr>
            <w:tcW w:w="2409" w:type="dxa"/>
            <w:vAlign w:val="center"/>
          </w:tcPr>
          <w:p w:rsidR="007731CD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 xml:space="preserve">Информирование субъектов МСП о введении специального налогового режима для самозанятых граждан, о возможности </w:t>
            </w:r>
          </w:p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lastRenderedPageBreak/>
              <w:t>налогообложения и постановку на учет в автоматическом режиме.</w:t>
            </w:r>
          </w:p>
        </w:tc>
        <w:tc>
          <w:tcPr>
            <w:tcW w:w="10921" w:type="dxa"/>
            <w:gridSpan w:val="10"/>
            <w:vAlign w:val="center"/>
          </w:tcPr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lastRenderedPageBreak/>
              <w:t>Без финансирования</w:t>
            </w:r>
          </w:p>
        </w:tc>
      </w:tr>
      <w:tr w:rsidR="00D91BCC" w:rsidRPr="00DE623B" w:rsidTr="00A82543">
        <w:trPr>
          <w:trHeight w:val="1915"/>
        </w:trPr>
        <w:tc>
          <w:tcPr>
            <w:tcW w:w="1702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2.2</w:t>
            </w:r>
          </w:p>
        </w:tc>
        <w:tc>
          <w:tcPr>
            <w:tcW w:w="2409" w:type="dxa"/>
            <w:vAlign w:val="center"/>
          </w:tcPr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Информирование субъектов МСП о специальной программе предусматривающей оказание кредитной и гарантийной поддержки самозанятым гражданам.</w:t>
            </w:r>
          </w:p>
        </w:tc>
        <w:tc>
          <w:tcPr>
            <w:tcW w:w="10921" w:type="dxa"/>
            <w:gridSpan w:val="10"/>
            <w:vAlign w:val="center"/>
          </w:tcPr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D91BCC" w:rsidRPr="00DE623B" w:rsidTr="00A82543">
        <w:trPr>
          <w:trHeight w:val="1915"/>
        </w:trPr>
        <w:tc>
          <w:tcPr>
            <w:tcW w:w="1702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2.3</w:t>
            </w:r>
          </w:p>
        </w:tc>
        <w:tc>
          <w:tcPr>
            <w:tcW w:w="2409" w:type="dxa"/>
            <w:vAlign w:val="center"/>
          </w:tcPr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Информирование субъектов МСП об исключении обязанности представления налоговой декларации для налогоплательщиков, применяющих упрощенную систему налогообложения с объектом налогообложения в виде доходов и использующих контрольно кассовую технику</w:t>
            </w:r>
          </w:p>
        </w:tc>
        <w:tc>
          <w:tcPr>
            <w:tcW w:w="10921" w:type="dxa"/>
            <w:gridSpan w:val="10"/>
            <w:vAlign w:val="center"/>
          </w:tcPr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D91BCC" w:rsidRPr="00DE623B" w:rsidTr="00A82543">
        <w:trPr>
          <w:trHeight w:val="1260"/>
        </w:trPr>
        <w:tc>
          <w:tcPr>
            <w:tcW w:w="1702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3</w:t>
            </w:r>
          </w:p>
        </w:tc>
        <w:tc>
          <w:tcPr>
            <w:tcW w:w="2409" w:type="dxa"/>
            <w:vAlign w:val="center"/>
          </w:tcPr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Развитие социального предпринимательства</w:t>
            </w:r>
          </w:p>
        </w:tc>
        <w:tc>
          <w:tcPr>
            <w:tcW w:w="10921" w:type="dxa"/>
            <w:gridSpan w:val="10"/>
            <w:vAlign w:val="center"/>
          </w:tcPr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D91BCC" w:rsidRPr="00DE623B" w:rsidTr="00A82543">
        <w:tc>
          <w:tcPr>
            <w:tcW w:w="1702" w:type="dxa"/>
            <w:vMerge w:val="restart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4</w:t>
            </w:r>
          </w:p>
        </w:tc>
        <w:tc>
          <w:tcPr>
            <w:tcW w:w="2409" w:type="dxa"/>
            <w:vMerge w:val="restart"/>
            <w:vAlign w:val="center"/>
          </w:tcPr>
          <w:p w:rsidR="00D91BCC" w:rsidRPr="00DE623B" w:rsidRDefault="00D91BCC" w:rsidP="0002091D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 xml:space="preserve">Оснащение </w:t>
            </w:r>
            <w:r w:rsidRPr="00DE623B">
              <w:rPr>
                <w:sz w:val="24"/>
                <w:szCs w:val="24"/>
                <w:lang w:eastAsia="en-US"/>
              </w:rPr>
              <w:lastRenderedPageBreak/>
              <w:t>материально-технической базы  субъектов малого предпринимательства</w:t>
            </w: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ВИ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rPr>
          <w:trHeight w:val="2320"/>
        </w:trPr>
        <w:tc>
          <w:tcPr>
            <w:tcW w:w="170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5</w:t>
            </w:r>
          </w:p>
        </w:tc>
        <w:tc>
          <w:tcPr>
            <w:tcW w:w="2409" w:type="dxa"/>
            <w:vAlign w:val="center"/>
          </w:tcPr>
          <w:p w:rsidR="00D91BCC" w:rsidRPr="00DE623B" w:rsidRDefault="00D91BCC" w:rsidP="0002091D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Содействие проведению семинаров, «круглых столов», конференций по вопросам изменения нормативно-правового, налогового законодательства, регулирующих деятельность субъектов малого предпринимательства, и по другим  актуальным вопросам развития малого предпринимательства в  Бичурском  районе</w:t>
            </w:r>
          </w:p>
        </w:tc>
        <w:tc>
          <w:tcPr>
            <w:tcW w:w="10921" w:type="dxa"/>
            <w:gridSpan w:val="10"/>
            <w:vAlign w:val="center"/>
          </w:tcPr>
          <w:p w:rsidR="00D91BCC" w:rsidRPr="00DE623B" w:rsidRDefault="00D91BCC" w:rsidP="0002091D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D91BCC" w:rsidRPr="00DE623B" w:rsidTr="00A82543">
        <w:tc>
          <w:tcPr>
            <w:tcW w:w="1702" w:type="dxa"/>
            <w:vMerge w:val="restart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6</w:t>
            </w:r>
          </w:p>
        </w:tc>
        <w:tc>
          <w:tcPr>
            <w:tcW w:w="2409" w:type="dxa"/>
            <w:vMerge w:val="restart"/>
            <w:vAlign w:val="center"/>
          </w:tcPr>
          <w:p w:rsidR="00D91BCC" w:rsidRPr="00DE623B" w:rsidRDefault="00D91BCC" w:rsidP="0002091D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Стимулирование развития  предпринимательской   деятельности</w:t>
            </w: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91BCC" w:rsidRPr="00DE623B" w:rsidRDefault="00A82543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="00D41A23">
              <w:rPr>
                <w:bCs/>
                <w:sz w:val="24"/>
                <w:szCs w:val="24"/>
                <w:lang w:eastAsia="en-US"/>
              </w:rPr>
              <w:t>2</w:t>
            </w:r>
            <w:r w:rsidR="003954C5" w:rsidRPr="00DE623B">
              <w:rPr>
                <w:bCs/>
                <w:sz w:val="24"/>
                <w:szCs w:val="24"/>
                <w:lang w:eastAsia="en-US"/>
              </w:rPr>
              <w:t>4,65</w:t>
            </w:r>
          </w:p>
        </w:tc>
        <w:tc>
          <w:tcPr>
            <w:tcW w:w="990" w:type="dxa"/>
            <w:vAlign w:val="center"/>
          </w:tcPr>
          <w:p w:rsidR="00D91BCC" w:rsidRPr="00DE623B" w:rsidRDefault="00DF4103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</w:t>
            </w:r>
            <w:r w:rsidR="00D41A23">
              <w:rPr>
                <w:bCs/>
                <w:sz w:val="24"/>
                <w:szCs w:val="24"/>
                <w:lang w:eastAsia="en-US"/>
              </w:rPr>
              <w:t>5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C0616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C0616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276" w:type="dxa"/>
            <w:vAlign w:val="center"/>
          </w:tcPr>
          <w:p w:rsidR="00D91BCC" w:rsidRPr="00DE623B" w:rsidRDefault="00A82543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="00D41A23">
              <w:rPr>
                <w:bCs/>
                <w:sz w:val="24"/>
                <w:szCs w:val="24"/>
                <w:lang w:eastAsia="en-US"/>
              </w:rPr>
              <w:t>2</w:t>
            </w:r>
            <w:r w:rsidR="003954C5" w:rsidRPr="00DE623B">
              <w:rPr>
                <w:bCs/>
                <w:sz w:val="24"/>
                <w:szCs w:val="24"/>
                <w:lang w:eastAsia="en-US"/>
              </w:rPr>
              <w:t>4,65</w:t>
            </w:r>
          </w:p>
        </w:tc>
        <w:tc>
          <w:tcPr>
            <w:tcW w:w="990" w:type="dxa"/>
            <w:vAlign w:val="center"/>
          </w:tcPr>
          <w:p w:rsidR="00D91BCC" w:rsidRPr="00DE623B" w:rsidRDefault="00DF0396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</w:t>
            </w:r>
            <w:r w:rsidR="004F367E">
              <w:rPr>
                <w:bCs/>
                <w:sz w:val="24"/>
                <w:szCs w:val="24"/>
                <w:lang w:eastAsia="en-US"/>
              </w:rPr>
              <w:t>50,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C0616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C0616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ВИ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2B24DE" w:rsidRPr="00DE623B" w:rsidTr="00A82543">
        <w:trPr>
          <w:trHeight w:val="2840"/>
        </w:trPr>
        <w:tc>
          <w:tcPr>
            <w:tcW w:w="1702" w:type="dxa"/>
            <w:vAlign w:val="center"/>
          </w:tcPr>
          <w:p w:rsidR="002B24DE" w:rsidRPr="00DE623B" w:rsidRDefault="002B24DE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lastRenderedPageBreak/>
              <w:t>Мероприятие 7</w:t>
            </w:r>
          </w:p>
        </w:tc>
        <w:tc>
          <w:tcPr>
            <w:tcW w:w="2409" w:type="dxa"/>
            <w:vAlign w:val="center"/>
          </w:tcPr>
          <w:p w:rsidR="002B24DE" w:rsidRPr="00DE623B" w:rsidRDefault="002B24DE" w:rsidP="0002091D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Разработка и внедрение механизмов передачи в пользование муниципального имущества, в том числе земельных участков, зданий, строений,  нежилых помещений,  на льготных условиях</w:t>
            </w:r>
          </w:p>
        </w:tc>
        <w:tc>
          <w:tcPr>
            <w:tcW w:w="10921" w:type="dxa"/>
            <w:gridSpan w:val="10"/>
            <w:vAlign w:val="center"/>
          </w:tcPr>
          <w:p w:rsidR="002B24DE" w:rsidRPr="00DE623B" w:rsidRDefault="00C8667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A12A41" w:rsidRPr="00DE623B" w:rsidTr="00A82543">
        <w:trPr>
          <w:trHeight w:val="2360"/>
        </w:trPr>
        <w:tc>
          <w:tcPr>
            <w:tcW w:w="1702" w:type="dxa"/>
            <w:vAlign w:val="center"/>
          </w:tcPr>
          <w:p w:rsidR="00A12A41" w:rsidRPr="00DE623B" w:rsidRDefault="00A12A41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8</w:t>
            </w:r>
          </w:p>
        </w:tc>
        <w:tc>
          <w:tcPr>
            <w:tcW w:w="2409" w:type="dxa"/>
            <w:vAlign w:val="center"/>
          </w:tcPr>
          <w:p w:rsidR="00A12A41" w:rsidRPr="00DE623B" w:rsidRDefault="00A12A41" w:rsidP="0002091D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Содействие участию субъектов малого предпринимательства в выставках, ярмарках, проводимых в Бичурском районе, Республике Бурятия и за пределами региона</w:t>
            </w:r>
          </w:p>
        </w:tc>
        <w:tc>
          <w:tcPr>
            <w:tcW w:w="10921" w:type="dxa"/>
            <w:gridSpan w:val="10"/>
            <w:vAlign w:val="center"/>
          </w:tcPr>
          <w:p w:rsidR="00A12A41" w:rsidRPr="00DE623B" w:rsidRDefault="00C8667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F72FDC" w:rsidRPr="00DE623B" w:rsidTr="00A82543">
        <w:trPr>
          <w:trHeight w:val="1983"/>
        </w:trPr>
        <w:tc>
          <w:tcPr>
            <w:tcW w:w="1702" w:type="dxa"/>
            <w:vAlign w:val="center"/>
          </w:tcPr>
          <w:p w:rsidR="00F72FDC" w:rsidRPr="00DE623B" w:rsidRDefault="00C8667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8.1</w:t>
            </w:r>
          </w:p>
        </w:tc>
        <w:tc>
          <w:tcPr>
            <w:tcW w:w="2409" w:type="dxa"/>
            <w:vAlign w:val="center"/>
          </w:tcPr>
          <w:p w:rsidR="00F72FDC" w:rsidRPr="00DE623B" w:rsidRDefault="00C8667A" w:rsidP="0002091D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 xml:space="preserve">Предоставление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 производителям товаров (сельскохозяйственных и продовольственных товаров, в том числе фермерской </w:t>
            </w:r>
            <w:r w:rsidRPr="00DE623B">
              <w:rPr>
                <w:bCs/>
                <w:sz w:val="24"/>
                <w:szCs w:val="24"/>
                <w:lang w:eastAsia="en-US"/>
              </w:rPr>
              <w:lastRenderedPageBreak/>
              <w:t>продукции, текстиля, одежды, обуви и прочих) и организациям потребительской кооперации, которые являются субъектами МСП</w:t>
            </w:r>
          </w:p>
        </w:tc>
        <w:tc>
          <w:tcPr>
            <w:tcW w:w="10921" w:type="dxa"/>
            <w:gridSpan w:val="10"/>
            <w:vAlign w:val="center"/>
          </w:tcPr>
          <w:p w:rsidR="00F72FDC" w:rsidRPr="00DE623B" w:rsidRDefault="00C8667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lastRenderedPageBreak/>
              <w:t>Без финансирования</w:t>
            </w:r>
          </w:p>
        </w:tc>
      </w:tr>
      <w:tr w:rsidR="00D91BCC" w:rsidRPr="00DE623B" w:rsidTr="00A82543">
        <w:trPr>
          <w:trHeight w:val="887"/>
        </w:trPr>
        <w:tc>
          <w:tcPr>
            <w:tcW w:w="1702" w:type="dxa"/>
            <w:vAlign w:val="center"/>
          </w:tcPr>
          <w:p w:rsidR="00D91BCC" w:rsidRPr="00DE623B" w:rsidRDefault="005D0722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 9</w:t>
            </w:r>
          </w:p>
        </w:tc>
        <w:tc>
          <w:tcPr>
            <w:tcW w:w="2409" w:type="dxa"/>
            <w:vAlign w:val="center"/>
          </w:tcPr>
          <w:p w:rsidR="00D91BCC" w:rsidRPr="00DE623B" w:rsidRDefault="00D91BCC" w:rsidP="0002091D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Проведение мониторинга развития малого предпринимательства в Бичурском районе</w:t>
            </w:r>
          </w:p>
        </w:tc>
        <w:tc>
          <w:tcPr>
            <w:tcW w:w="10921" w:type="dxa"/>
            <w:gridSpan w:val="10"/>
            <w:vAlign w:val="center"/>
          </w:tcPr>
          <w:p w:rsidR="00D91BCC" w:rsidRPr="00DE623B" w:rsidRDefault="00D91BCC" w:rsidP="0002091D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D91BCC" w:rsidRPr="00DE623B" w:rsidTr="00A82543">
        <w:trPr>
          <w:trHeight w:val="3676"/>
        </w:trPr>
        <w:tc>
          <w:tcPr>
            <w:tcW w:w="1702" w:type="dxa"/>
            <w:vAlign w:val="center"/>
          </w:tcPr>
          <w:p w:rsidR="00D91BCC" w:rsidRPr="00DE623B" w:rsidRDefault="005D0722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10</w:t>
            </w:r>
          </w:p>
        </w:tc>
        <w:tc>
          <w:tcPr>
            <w:tcW w:w="2409" w:type="dxa"/>
            <w:vAlign w:val="center"/>
          </w:tcPr>
          <w:p w:rsidR="00E57265" w:rsidRPr="00DE623B" w:rsidRDefault="00E57265" w:rsidP="00E57265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Содействие повышению правовой грамотности, информированности субъектов малого и среднего предпринимательства и населения в вопросах защиты прав потребителей, формирование навыков рационального потребительского поведения</w:t>
            </w:r>
          </w:p>
        </w:tc>
        <w:tc>
          <w:tcPr>
            <w:tcW w:w="10921" w:type="dxa"/>
            <w:gridSpan w:val="10"/>
            <w:vAlign w:val="center"/>
          </w:tcPr>
          <w:p w:rsidR="00D91BCC" w:rsidRPr="00DE623B" w:rsidRDefault="00D91BCC" w:rsidP="0002091D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</w:tbl>
    <w:p w:rsidR="003A03EC" w:rsidRPr="00DE623B" w:rsidRDefault="003A03EC" w:rsidP="00E80D05">
      <w:pPr>
        <w:pStyle w:val="ConsPlusNormal0"/>
        <w:rPr>
          <w:rFonts w:ascii="Times New Roman" w:hAnsi="Times New Roman"/>
          <w:sz w:val="24"/>
          <w:szCs w:val="24"/>
        </w:rPr>
      </w:pPr>
    </w:p>
    <w:p w:rsidR="00FD24A5" w:rsidRPr="00DE623B" w:rsidRDefault="00FD24A5" w:rsidP="00E80D05">
      <w:pPr>
        <w:pStyle w:val="ConsPlusNormal0"/>
        <w:rPr>
          <w:rFonts w:ascii="Times New Roman" w:hAnsi="Times New Roman"/>
          <w:sz w:val="24"/>
          <w:szCs w:val="24"/>
        </w:rPr>
      </w:pPr>
      <w:r w:rsidRPr="00DE623B">
        <w:rPr>
          <w:rFonts w:ascii="Times New Roman" w:hAnsi="Times New Roman"/>
          <w:sz w:val="24"/>
          <w:szCs w:val="24"/>
        </w:rPr>
        <w:t>*справочно подлежит корректировке</w:t>
      </w:r>
    </w:p>
    <w:p w:rsidR="00FD24A5" w:rsidRPr="00045AB8" w:rsidRDefault="00FD24A5" w:rsidP="006A47CB">
      <w:pPr>
        <w:pStyle w:val="ConsPlusNormal0"/>
        <w:jc w:val="center"/>
        <w:outlineLvl w:val="1"/>
        <w:rPr>
          <w:rFonts w:ascii="Times New Roman" w:hAnsi="Times New Roman"/>
          <w:b/>
          <w:sz w:val="24"/>
          <w:szCs w:val="24"/>
          <w:highlight w:val="yellow"/>
        </w:rPr>
        <w:sectPr w:rsidR="00FD24A5" w:rsidRPr="00045AB8" w:rsidSect="00BE2DBB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D24A5" w:rsidRPr="00DE623B" w:rsidRDefault="00FD24A5" w:rsidP="001A7C10">
      <w:pPr>
        <w:pStyle w:val="ConsPlusNormal0"/>
        <w:spacing w:line="36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E623B">
        <w:rPr>
          <w:rFonts w:ascii="Times New Roman" w:hAnsi="Times New Roman"/>
          <w:b/>
          <w:sz w:val="28"/>
          <w:szCs w:val="28"/>
        </w:rPr>
        <w:lastRenderedPageBreak/>
        <w:t xml:space="preserve">5. Описание мер правового регулирования </w:t>
      </w:r>
      <w:r w:rsidR="00927458" w:rsidRPr="00DE623B">
        <w:rPr>
          <w:rFonts w:ascii="Times New Roman" w:hAnsi="Times New Roman"/>
          <w:b/>
          <w:sz w:val="28"/>
          <w:szCs w:val="28"/>
        </w:rPr>
        <w:t>Программы</w:t>
      </w:r>
    </w:p>
    <w:p w:rsidR="00FD24A5" w:rsidRPr="00DE623B" w:rsidRDefault="00FD24A5" w:rsidP="001A7C10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A5" w:rsidRPr="00DE623B" w:rsidRDefault="00FD24A5" w:rsidP="00CD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3B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 МО «Бичурский район» является важнейшим условием обеспечения реализации программных мероприятий.</w:t>
      </w:r>
    </w:p>
    <w:p w:rsidR="000D5008" w:rsidRPr="00DE623B" w:rsidRDefault="00FD24A5" w:rsidP="00CD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3B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предусматривается совершенствование нормативной правовой базы с учетом изменений федерального законодательства, законодательства Республики Бурятия, нормативно-правовой базы МО «Бичурский район».</w:t>
      </w:r>
      <w:r w:rsidR="00934803" w:rsidRPr="00DE623B">
        <w:rPr>
          <w:rFonts w:ascii="Times New Roman" w:hAnsi="Times New Roman" w:cs="Times New Roman"/>
          <w:sz w:val="28"/>
          <w:szCs w:val="28"/>
        </w:rPr>
        <w:t xml:space="preserve"> </w:t>
      </w:r>
      <w:r w:rsidRPr="00DE623B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нормативной правовой базы МО «Бичурский район» будут являться:</w:t>
      </w:r>
    </w:p>
    <w:p w:rsidR="000D5008" w:rsidRPr="00DE623B" w:rsidRDefault="000D5008" w:rsidP="00CD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3B">
        <w:rPr>
          <w:rFonts w:ascii="Times New Roman" w:hAnsi="Times New Roman" w:cs="Times New Roman"/>
          <w:sz w:val="28"/>
          <w:szCs w:val="28"/>
        </w:rPr>
        <w:t>-</w:t>
      </w:r>
      <w:r w:rsidR="00FD24A5" w:rsidRPr="00DE623B">
        <w:rPr>
          <w:rFonts w:ascii="Times New Roman" w:hAnsi="Times New Roman" w:cs="Times New Roman"/>
          <w:sz w:val="28"/>
          <w:szCs w:val="28"/>
        </w:rPr>
        <w:t xml:space="preserve"> стимулирование инвестиционной деятельности; </w:t>
      </w:r>
    </w:p>
    <w:p w:rsidR="000D5008" w:rsidRPr="00DE623B" w:rsidRDefault="000D5008" w:rsidP="00CD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3B">
        <w:rPr>
          <w:rFonts w:ascii="Times New Roman" w:hAnsi="Times New Roman" w:cs="Times New Roman"/>
          <w:sz w:val="28"/>
          <w:szCs w:val="28"/>
        </w:rPr>
        <w:t xml:space="preserve">- </w:t>
      </w:r>
      <w:r w:rsidR="00FD24A5" w:rsidRPr="00DE623B">
        <w:rPr>
          <w:rFonts w:ascii="Times New Roman" w:hAnsi="Times New Roman" w:cs="Times New Roman"/>
          <w:sz w:val="28"/>
          <w:szCs w:val="28"/>
        </w:rPr>
        <w:t xml:space="preserve">рост экономического потенциала; </w:t>
      </w:r>
    </w:p>
    <w:p w:rsidR="00FD24A5" w:rsidRPr="00DE623B" w:rsidRDefault="000D5008" w:rsidP="00CD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3B">
        <w:rPr>
          <w:rFonts w:ascii="Times New Roman" w:hAnsi="Times New Roman" w:cs="Times New Roman"/>
          <w:sz w:val="28"/>
          <w:szCs w:val="28"/>
        </w:rPr>
        <w:t xml:space="preserve">- </w:t>
      </w:r>
      <w:r w:rsidR="00FD24A5" w:rsidRPr="00DE623B">
        <w:rPr>
          <w:rFonts w:ascii="Times New Roman" w:hAnsi="Times New Roman" w:cs="Times New Roman"/>
          <w:sz w:val="28"/>
          <w:szCs w:val="28"/>
        </w:rPr>
        <w:t>совершенствование системы стратегического планирования.</w:t>
      </w:r>
    </w:p>
    <w:p w:rsidR="00FD24A5" w:rsidRPr="00DE623B" w:rsidRDefault="00FD24A5" w:rsidP="00CD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3B">
        <w:rPr>
          <w:rFonts w:ascii="Times New Roman" w:hAnsi="Times New Roman" w:cs="Times New Roman"/>
          <w:sz w:val="28"/>
          <w:szCs w:val="28"/>
        </w:rPr>
        <w:t>Контроль за реализацией Программы предусматривается путем рассмотрения итогов выполнения мероприятий програм</w:t>
      </w:r>
      <w:r w:rsidR="005A2E5B">
        <w:rPr>
          <w:rFonts w:ascii="Times New Roman" w:hAnsi="Times New Roman" w:cs="Times New Roman"/>
          <w:sz w:val="28"/>
          <w:szCs w:val="28"/>
        </w:rPr>
        <w:t>мы на коллегии Администрации</w:t>
      </w:r>
      <w:r w:rsidR="00657BF0" w:rsidRPr="00DE623B">
        <w:rPr>
          <w:rFonts w:ascii="Times New Roman" w:hAnsi="Times New Roman" w:cs="Times New Roman"/>
          <w:sz w:val="28"/>
          <w:szCs w:val="28"/>
        </w:rPr>
        <w:t xml:space="preserve"> МО </w:t>
      </w:r>
      <w:r w:rsidRPr="00DE623B">
        <w:rPr>
          <w:rFonts w:ascii="Times New Roman" w:hAnsi="Times New Roman" w:cs="Times New Roman"/>
          <w:sz w:val="28"/>
          <w:szCs w:val="28"/>
        </w:rPr>
        <w:t>«Бичурский район».</w:t>
      </w:r>
    </w:p>
    <w:p w:rsidR="00D91BCC" w:rsidRPr="00045AB8" w:rsidRDefault="00D91BCC" w:rsidP="00321FBA">
      <w:pPr>
        <w:pStyle w:val="ConsPlusNormal0"/>
        <w:jc w:val="right"/>
        <w:rPr>
          <w:rFonts w:ascii="Times New Roman" w:hAnsi="Times New Roman"/>
          <w:sz w:val="24"/>
          <w:szCs w:val="24"/>
          <w:highlight w:val="yellow"/>
        </w:rPr>
      </w:pPr>
      <w:bookmarkStart w:id="2" w:name="Par468"/>
      <w:bookmarkEnd w:id="2"/>
    </w:p>
    <w:p w:rsidR="00FD24A5" w:rsidRPr="005A2E5B" w:rsidRDefault="00FD24A5" w:rsidP="00321FBA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 w:rsidRPr="005A2E5B">
        <w:rPr>
          <w:rFonts w:ascii="Times New Roman" w:hAnsi="Times New Roman"/>
          <w:sz w:val="24"/>
          <w:szCs w:val="24"/>
        </w:rPr>
        <w:t>Таблица 3</w:t>
      </w:r>
    </w:p>
    <w:p w:rsidR="00FD24A5" w:rsidRPr="005A2E5B" w:rsidRDefault="00FD24A5" w:rsidP="006A47CB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FD24A5" w:rsidRPr="005A2E5B" w:rsidRDefault="00FD24A5" w:rsidP="006A47CB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5A2E5B">
        <w:rPr>
          <w:rFonts w:ascii="Times New Roman" w:hAnsi="Times New Roman"/>
          <w:b/>
          <w:sz w:val="28"/>
          <w:szCs w:val="28"/>
        </w:rPr>
        <w:t>Программные документы МО «Бичурский район»</w:t>
      </w:r>
    </w:p>
    <w:p w:rsidR="00FD24A5" w:rsidRPr="005A2E5B" w:rsidRDefault="00FD24A5" w:rsidP="006A47CB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tbl>
      <w:tblPr>
        <w:tblW w:w="9790" w:type="dxa"/>
        <w:tblInd w:w="-3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80"/>
        <w:gridCol w:w="2830"/>
        <w:gridCol w:w="2230"/>
        <w:gridCol w:w="2500"/>
        <w:gridCol w:w="1650"/>
      </w:tblGrid>
      <w:tr w:rsidR="00FD24A5" w:rsidRPr="005A2E5B" w:rsidTr="001A7C10">
        <w:trPr>
          <w:trHeight w:val="6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Наименование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правового акта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Основные положения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Ответственные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Ожидаемые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сроки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принятия</w:t>
            </w:r>
          </w:p>
        </w:tc>
      </w:tr>
      <w:tr w:rsidR="00FD24A5" w:rsidRPr="005A2E5B" w:rsidTr="001A7C10">
        <w:trPr>
          <w:trHeight w:val="6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CA6DA8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2E5B">
              <w:rPr>
                <w:sz w:val="24"/>
                <w:szCs w:val="24"/>
                <w:lang w:eastAsia="en-US"/>
              </w:rPr>
              <w:t xml:space="preserve">Постановление </w:t>
            </w:r>
            <w:r w:rsidR="005A2E5B" w:rsidRPr="005A2E5B">
              <w:rPr>
                <w:sz w:val="24"/>
                <w:szCs w:val="24"/>
                <w:lang w:eastAsia="en-US"/>
              </w:rPr>
              <w:t>Администрации</w:t>
            </w:r>
          </w:p>
          <w:p w:rsidR="00FD24A5" w:rsidRPr="005A2E5B" w:rsidRDefault="00FD24A5" w:rsidP="005A2E5B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  <w:lang w:eastAsia="en-US"/>
              </w:rPr>
              <w:t xml:space="preserve">МО «Бичурский район» «О Плане действий </w:t>
            </w:r>
            <w:r w:rsidR="005A2E5B" w:rsidRPr="005A2E5B">
              <w:rPr>
                <w:sz w:val="24"/>
                <w:szCs w:val="24"/>
                <w:lang w:eastAsia="en-US"/>
              </w:rPr>
              <w:t>Администрации</w:t>
            </w:r>
            <w:r w:rsidRPr="005A2E5B">
              <w:rPr>
                <w:sz w:val="24"/>
                <w:szCs w:val="24"/>
                <w:lang w:eastAsia="en-US"/>
              </w:rPr>
              <w:t xml:space="preserve"> муниципального образования  «Бичурский район» на очередной финансовый год»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Перечень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мероприятий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программы на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очередной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финансовый год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Комитет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экономиче</w:t>
            </w:r>
            <w:r w:rsidR="005A2E5B" w:rsidRPr="005A2E5B">
              <w:rPr>
                <w:sz w:val="24"/>
                <w:szCs w:val="24"/>
              </w:rPr>
              <w:t>ского развития Администрации</w:t>
            </w:r>
            <w:r w:rsidRPr="005A2E5B">
              <w:rPr>
                <w:sz w:val="24"/>
                <w:szCs w:val="24"/>
              </w:rPr>
              <w:t xml:space="preserve"> МО «Бичурский район»</w:t>
            </w:r>
            <w:r w:rsidR="000D5008" w:rsidRPr="005A2E5B">
              <w:rPr>
                <w:sz w:val="24"/>
                <w:szCs w:val="24"/>
              </w:rPr>
              <w:t xml:space="preserve"> РБ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Ежегодно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до 30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декабря</w:t>
            </w:r>
          </w:p>
        </w:tc>
      </w:tr>
      <w:tr w:rsidR="00FD24A5" w:rsidRPr="005A2E5B" w:rsidTr="001A7C10">
        <w:trPr>
          <w:trHeight w:val="6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CD3E64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</w:t>
            </w:r>
            <w:r w:rsidR="005A2E5B" w:rsidRPr="005A2E5B">
              <w:rPr>
                <w:sz w:val="24"/>
                <w:szCs w:val="24"/>
                <w:lang w:eastAsia="en-US"/>
              </w:rPr>
              <w:t>Администрации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2E5B">
              <w:rPr>
                <w:sz w:val="24"/>
                <w:szCs w:val="24"/>
                <w:lang w:eastAsia="en-US"/>
              </w:rPr>
              <w:t xml:space="preserve">МО «Бичурский </w:t>
            </w:r>
            <w:r w:rsidR="005A2E5B" w:rsidRPr="005A2E5B">
              <w:rPr>
                <w:sz w:val="24"/>
                <w:szCs w:val="24"/>
                <w:lang w:eastAsia="en-US"/>
              </w:rPr>
              <w:t>район» Об индикативном плане</w:t>
            </w:r>
            <w:r w:rsidRPr="005A2E5B">
              <w:rPr>
                <w:sz w:val="24"/>
                <w:szCs w:val="24"/>
                <w:lang w:eastAsia="en-US"/>
              </w:rPr>
              <w:t xml:space="preserve"> Администраци</w:t>
            </w:r>
            <w:r w:rsidR="005A2E5B" w:rsidRPr="005A2E5B">
              <w:rPr>
                <w:sz w:val="24"/>
                <w:szCs w:val="24"/>
                <w:lang w:eastAsia="en-US"/>
              </w:rPr>
              <w:t>и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2E5B">
              <w:rPr>
                <w:sz w:val="24"/>
                <w:szCs w:val="24"/>
                <w:lang w:eastAsia="en-US"/>
              </w:rPr>
              <w:t>МО «Бичурский район» на очередной финансовый год»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Индикативные показатели социально-экономического развития на очередной финансовый год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Комитет</w:t>
            </w:r>
          </w:p>
          <w:p w:rsidR="00FD24A5" w:rsidRPr="005A2E5B" w:rsidRDefault="005A2E5B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экономического развития</w:t>
            </w:r>
            <w:r w:rsidR="00FD24A5" w:rsidRPr="005A2E5B">
              <w:rPr>
                <w:sz w:val="24"/>
                <w:szCs w:val="24"/>
              </w:rPr>
              <w:t xml:space="preserve"> Администр</w:t>
            </w:r>
            <w:r w:rsidRPr="005A2E5B">
              <w:rPr>
                <w:sz w:val="24"/>
                <w:szCs w:val="24"/>
              </w:rPr>
              <w:t xml:space="preserve">ации </w:t>
            </w:r>
            <w:r w:rsidR="00FD24A5" w:rsidRPr="005A2E5B">
              <w:rPr>
                <w:sz w:val="24"/>
                <w:szCs w:val="24"/>
              </w:rPr>
              <w:t>МО «Бичурский район»</w:t>
            </w:r>
            <w:r w:rsidR="000D5008" w:rsidRPr="005A2E5B">
              <w:rPr>
                <w:sz w:val="24"/>
                <w:szCs w:val="24"/>
              </w:rPr>
              <w:t xml:space="preserve"> РБ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2E5B">
              <w:rPr>
                <w:sz w:val="24"/>
                <w:szCs w:val="24"/>
                <w:lang w:eastAsia="en-US"/>
              </w:rPr>
              <w:t>Ежегодно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  <w:lang w:eastAsia="en-US"/>
              </w:rPr>
              <w:t>до 1 марта</w:t>
            </w:r>
          </w:p>
        </w:tc>
      </w:tr>
    </w:tbl>
    <w:p w:rsidR="00FD24A5" w:rsidRPr="005A2E5B" w:rsidRDefault="00FD24A5" w:rsidP="006A47CB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FD24A5" w:rsidRPr="005A2E5B" w:rsidRDefault="00927458" w:rsidP="001A7C10">
      <w:pPr>
        <w:pStyle w:val="ConsPlusNormal0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3" w:name="Par638"/>
      <w:bookmarkEnd w:id="3"/>
      <w:r w:rsidRPr="005A2E5B">
        <w:rPr>
          <w:rFonts w:ascii="Times New Roman" w:hAnsi="Times New Roman"/>
          <w:b/>
          <w:sz w:val="28"/>
          <w:szCs w:val="28"/>
        </w:rPr>
        <w:t>6. Срок реализации</w:t>
      </w:r>
      <w:r w:rsidR="00FD24A5" w:rsidRPr="005A2E5B">
        <w:rPr>
          <w:rFonts w:ascii="Times New Roman" w:hAnsi="Times New Roman"/>
          <w:b/>
          <w:sz w:val="28"/>
          <w:szCs w:val="28"/>
        </w:rPr>
        <w:t xml:space="preserve"> </w:t>
      </w:r>
      <w:r w:rsidRPr="005A2E5B">
        <w:rPr>
          <w:rFonts w:ascii="Times New Roman" w:hAnsi="Times New Roman"/>
          <w:b/>
          <w:sz w:val="28"/>
          <w:szCs w:val="28"/>
        </w:rPr>
        <w:t>П</w:t>
      </w:r>
      <w:r w:rsidR="00FD24A5" w:rsidRPr="005A2E5B">
        <w:rPr>
          <w:rFonts w:ascii="Times New Roman" w:hAnsi="Times New Roman"/>
          <w:b/>
          <w:sz w:val="28"/>
          <w:szCs w:val="28"/>
        </w:rPr>
        <w:t>рограммы</w:t>
      </w:r>
      <w:bookmarkStart w:id="4" w:name="Par652"/>
      <w:bookmarkEnd w:id="4"/>
    </w:p>
    <w:p w:rsidR="00FD24A5" w:rsidRPr="005A2E5B" w:rsidRDefault="00FD24A5" w:rsidP="001A7C1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D24A5" w:rsidRPr="005A2E5B" w:rsidRDefault="00657BF0" w:rsidP="00CD6386">
      <w:pPr>
        <w:pStyle w:val="ConsPlusNormal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 xml:space="preserve">Реализация </w:t>
      </w:r>
      <w:r w:rsidR="00FD24A5" w:rsidRPr="005A2E5B">
        <w:rPr>
          <w:rFonts w:ascii="Times New Roman" w:hAnsi="Times New Roman"/>
          <w:sz w:val="28"/>
          <w:szCs w:val="28"/>
        </w:rPr>
        <w:t xml:space="preserve">муниципальной программы «Развитие малого и среднего предпринимательства в муниципальном образовании «Бичурский </w:t>
      </w:r>
      <w:r w:rsidRPr="005A2E5B">
        <w:rPr>
          <w:rFonts w:ascii="Times New Roman" w:hAnsi="Times New Roman"/>
          <w:sz w:val="28"/>
          <w:szCs w:val="28"/>
        </w:rPr>
        <w:t xml:space="preserve">район» предусмотрена на период </w:t>
      </w:r>
      <w:r w:rsidR="00D91BCC" w:rsidRPr="005A2E5B">
        <w:rPr>
          <w:rFonts w:ascii="Times New Roman" w:hAnsi="Times New Roman"/>
          <w:sz w:val="28"/>
          <w:szCs w:val="28"/>
        </w:rPr>
        <w:t>1 этап 2022-2024, 2 этап 2025-2030 годы</w:t>
      </w:r>
      <w:r w:rsidR="00FD24A5" w:rsidRPr="005A2E5B">
        <w:rPr>
          <w:rFonts w:ascii="Times New Roman" w:hAnsi="Times New Roman"/>
          <w:sz w:val="28"/>
          <w:szCs w:val="28"/>
        </w:rPr>
        <w:t>.</w:t>
      </w:r>
    </w:p>
    <w:p w:rsidR="00FD24A5" w:rsidRPr="005A2E5B" w:rsidRDefault="00FD24A5" w:rsidP="001A7C1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D24A5" w:rsidRPr="005A2E5B" w:rsidRDefault="00FD24A5" w:rsidP="008300E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4097C" w:rsidRPr="005A2E5B" w:rsidRDefault="0094097C" w:rsidP="00321FBA">
      <w:pPr>
        <w:pStyle w:val="ConsPlusNormal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67DB" w:rsidRPr="005A2E5B" w:rsidRDefault="000A67DB" w:rsidP="00321FBA">
      <w:pPr>
        <w:pStyle w:val="ConsPlusNormal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4097C" w:rsidRPr="005A2E5B" w:rsidRDefault="0094097C" w:rsidP="00321FBA">
      <w:pPr>
        <w:pStyle w:val="ConsPlusNormal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D24A5" w:rsidRPr="005A2E5B" w:rsidRDefault="00FD24A5" w:rsidP="00321FBA">
      <w:pPr>
        <w:pStyle w:val="ConsPlusNormal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2E5B">
        <w:rPr>
          <w:rFonts w:ascii="Times New Roman" w:hAnsi="Times New Roman"/>
          <w:sz w:val="24"/>
          <w:szCs w:val="24"/>
        </w:rPr>
        <w:t>Таблица 4</w:t>
      </w:r>
    </w:p>
    <w:p w:rsidR="00FD24A5" w:rsidRPr="005A2E5B" w:rsidRDefault="00FD24A5" w:rsidP="008300E1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A2E5B">
        <w:rPr>
          <w:rFonts w:ascii="Times New Roman" w:hAnsi="Times New Roman" w:cs="Times New Roman"/>
          <w:b/>
          <w:sz w:val="28"/>
          <w:szCs w:val="28"/>
        </w:rPr>
        <w:t>7.</w:t>
      </w:r>
      <w:r w:rsidRPr="005A2E5B">
        <w:rPr>
          <w:rFonts w:ascii="Times New Roman" w:hAnsi="Times New Roman"/>
          <w:b/>
          <w:sz w:val="28"/>
          <w:szCs w:val="28"/>
        </w:rPr>
        <w:t xml:space="preserve"> Перечень ос</w:t>
      </w:r>
      <w:r w:rsidR="00927458" w:rsidRPr="005A2E5B">
        <w:rPr>
          <w:rFonts w:ascii="Times New Roman" w:hAnsi="Times New Roman"/>
          <w:b/>
          <w:sz w:val="28"/>
          <w:szCs w:val="28"/>
        </w:rPr>
        <w:t>новных мероприятий П</w:t>
      </w:r>
      <w:r w:rsidRPr="005A2E5B">
        <w:rPr>
          <w:rFonts w:ascii="Times New Roman" w:hAnsi="Times New Roman"/>
          <w:b/>
          <w:sz w:val="28"/>
          <w:szCs w:val="28"/>
        </w:rPr>
        <w:t>рограммы</w:t>
      </w:r>
      <w:r w:rsidRPr="005A2E5B">
        <w:rPr>
          <w:rFonts w:ascii="Times New Roman" w:hAnsi="Times New Roman"/>
          <w:sz w:val="24"/>
          <w:szCs w:val="24"/>
        </w:rPr>
        <w:t xml:space="preserve"> </w:t>
      </w:r>
    </w:p>
    <w:p w:rsidR="00FD24A5" w:rsidRPr="005A2E5B" w:rsidRDefault="00FD24A5" w:rsidP="006A47CB">
      <w:pPr>
        <w:pStyle w:val="ConsPlusNormal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3813"/>
        <w:gridCol w:w="1984"/>
        <w:gridCol w:w="3402"/>
      </w:tblGrid>
      <w:tr w:rsidR="00462034" w:rsidRPr="005A2E5B" w:rsidTr="00462034">
        <w:trPr>
          <w:trHeight w:val="1195"/>
        </w:trPr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№</w:t>
            </w:r>
          </w:p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п/п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Наименование мероприятий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Срок реализации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462034" w:rsidRPr="005A2E5B" w:rsidTr="00462034">
        <w:trPr>
          <w:trHeight w:val="890"/>
        </w:trPr>
        <w:tc>
          <w:tcPr>
            <w:tcW w:w="9747" w:type="dxa"/>
            <w:gridSpan w:val="4"/>
            <w:vAlign w:val="center"/>
          </w:tcPr>
          <w:p w:rsidR="00462034" w:rsidRPr="005A2E5B" w:rsidRDefault="00462034" w:rsidP="005D0722">
            <w:pPr>
              <w:pStyle w:val="ConsPlusNormal0"/>
              <w:jc w:val="center"/>
              <w:outlineLvl w:val="1"/>
              <w:rPr>
                <w:b/>
                <w:sz w:val="24"/>
                <w:szCs w:val="24"/>
              </w:rPr>
            </w:pPr>
            <w:r w:rsidRPr="005A2E5B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«Развитие малого и среднего предпринимательства в муниципальном образовании «Бичурский район» </w:t>
            </w:r>
          </w:p>
        </w:tc>
      </w:tr>
      <w:tr w:rsidR="00462034" w:rsidRPr="005A2E5B" w:rsidTr="00462034">
        <w:trPr>
          <w:trHeight w:val="988"/>
        </w:trPr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hanging="53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bCs/>
                <w:sz w:val="24"/>
                <w:szCs w:val="24"/>
              </w:rPr>
              <w:t>Предоставление микрозаймов субъектам малого предпринимательства в МО «Бичурский район»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B81373">
            <w:pPr>
              <w:spacing w:line="240" w:lineRule="exact"/>
              <w:ind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благоприятных условий для развития малого предпринимательства</w:t>
            </w:r>
          </w:p>
        </w:tc>
      </w:tr>
      <w:tr w:rsidR="00462034" w:rsidRPr="005A2E5B" w:rsidTr="00462034">
        <w:trPr>
          <w:trHeight w:val="987"/>
        </w:trPr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hanging="53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2</w:t>
            </w:r>
          </w:p>
        </w:tc>
        <w:tc>
          <w:tcPr>
            <w:tcW w:w="3813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left"/>
              <w:rPr>
                <w:bCs/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Содействие малому и среднему предпринимательству в части оказания консультационных услуг при организации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462034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462034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благоприятных условий для развития малого предпринимательства</w:t>
            </w:r>
          </w:p>
        </w:tc>
      </w:tr>
      <w:tr w:rsidR="00462034" w:rsidRPr="005A2E5B" w:rsidTr="00462034">
        <w:trPr>
          <w:trHeight w:val="1300"/>
        </w:trPr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12.1</w:t>
            </w:r>
          </w:p>
        </w:tc>
        <w:tc>
          <w:tcPr>
            <w:tcW w:w="3813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Информирование субъектов МСП о введении специального налогового режима для самозанятых граждан, о возможности налогообложения и постановку на учет в автоматическом режиме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left"/>
              <w:rPr>
                <w:color w:val="0000FF"/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благоприятных условий для развития малого предпринимательства</w:t>
            </w:r>
          </w:p>
        </w:tc>
      </w:tr>
      <w:tr w:rsidR="00462034" w:rsidRPr="005A2E5B" w:rsidTr="00462034">
        <w:trPr>
          <w:trHeight w:val="1305"/>
        </w:trPr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12.2</w:t>
            </w:r>
          </w:p>
        </w:tc>
        <w:tc>
          <w:tcPr>
            <w:tcW w:w="3813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Информирование субъектов МСП о специальной программе предусматривающей оказание кредитной и гарантийной поддержки самозанятым гражданам.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left"/>
              <w:rPr>
                <w:color w:val="0000FF"/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благоприятных условий для развития малого предпринимательства</w:t>
            </w:r>
          </w:p>
        </w:tc>
      </w:tr>
      <w:tr w:rsidR="00462034" w:rsidRPr="005A2E5B" w:rsidTr="00462034">
        <w:trPr>
          <w:trHeight w:val="530"/>
        </w:trPr>
        <w:tc>
          <w:tcPr>
            <w:tcW w:w="548" w:type="dxa"/>
            <w:vAlign w:val="center"/>
          </w:tcPr>
          <w:p w:rsidR="00462034" w:rsidRPr="005A2E5B" w:rsidRDefault="00462034" w:rsidP="00853A9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12.3</w:t>
            </w:r>
          </w:p>
        </w:tc>
        <w:tc>
          <w:tcPr>
            <w:tcW w:w="3813" w:type="dxa"/>
            <w:vAlign w:val="center"/>
          </w:tcPr>
          <w:p w:rsidR="00462034" w:rsidRPr="005A2E5B" w:rsidRDefault="00462034" w:rsidP="005A2E5B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Информирование субъектов МСП об исключении обязанности представления налоговой декларации для налогоплательщиков, применяющих упрощенную систему налогообложения с объектом налогообложения в виде доходов и использующих контрольно</w:t>
            </w:r>
            <w:r w:rsidR="005A2E5B" w:rsidRPr="005A2E5B">
              <w:rPr>
                <w:sz w:val="24"/>
                <w:szCs w:val="24"/>
              </w:rPr>
              <w:t>-</w:t>
            </w:r>
            <w:r w:rsidRPr="005A2E5B">
              <w:rPr>
                <w:sz w:val="24"/>
                <w:szCs w:val="24"/>
              </w:rPr>
              <w:t>кассовую технику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B81373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color w:val="0000FF"/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благоприятных условий для развития малого предпринимательства</w:t>
            </w:r>
          </w:p>
        </w:tc>
      </w:tr>
      <w:tr w:rsidR="00462034" w:rsidRPr="005A2E5B" w:rsidTr="00462034"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:rsidR="00462034" w:rsidRPr="005A2E5B" w:rsidRDefault="00462034" w:rsidP="0027793F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Развитие социального предпринимательства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left"/>
              <w:rPr>
                <w:color w:val="0000FF"/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благоприятных условий для развития малого предпринимательства</w:t>
            </w:r>
          </w:p>
        </w:tc>
      </w:tr>
      <w:tr w:rsidR="00462034" w:rsidRPr="005A2E5B" w:rsidTr="00462034"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:rsidR="00462034" w:rsidRPr="005A2E5B" w:rsidRDefault="00462034" w:rsidP="0027793F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Оснащение материально-технической базы</w:t>
            </w:r>
            <w:r w:rsidR="00657BF0" w:rsidRPr="005A2E5B">
              <w:rPr>
                <w:sz w:val="24"/>
                <w:szCs w:val="24"/>
              </w:rPr>
              <w:t xml:space="preserve"> </w:t>
            </w:r>
            <w:r w:rsidRPr="005A2E5B">
              <w:rPr>
                <w:sz w:val="24"/>
                <w:szCs w:val="24"/>
              </w:rPr>
              <w:t>субъектов малого предпринимательства</w:t>
            </w:r>
          </w:p>
          <w:p w:rsidR="00462034" w:rsidRPr="005A2E5B" w:rsidRDefault="00462034" w:rsidP="0027793F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5A2E5B">
            <w:pPr>
              <w:spacing w:line="240" w:lineRule="exact"/>
              <w:ind w:left="-57" w:right="-57" w:firstLine="0"/>
              <w:jc w:val="left"/>
              <w:rPr>
                <w:color w:val="0000FF"/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благоприятных условий для развития малого предпринимательства</w:t>
            </w:r>
          </w:p>
        </w:tc>
      </w:tr>
      <w:tr w:rsidR="00462034" w:rsidRPr="005A2E5B" w:rsidTr="00462034"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:rsidR="00462034" w:rsidRPr="005A2E5B" w:rsidRDefault="00462034" w:rsidP="0027793F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Содействие проведению семинаров, «круглых столов», конференций по вопросам изменения нормативно-правового, налогового законодательства, регулирующих деятельность субъектов малого предпринимательства, и по другим  актуальным вопросам развития малого предпринимательства в  Бичурском  районе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Выработка мер по улучшению условий для развития малого предпринимательства</w:t>
            </w:r>
            <w:r w:rsidRPr="005A2E5B">
              <w:rPr>
                <w:sz w:val="24"/>
                <w:szCs w:val="24"/>
              </w:rPr>
              <w:br/>
              <w:t xml:space="preserve"> в районе</w:t>
            </w:r>
          </w:p>
        </w:tc>
      </w:tr>
      <w:tr w:rsidR="00462034" w:rsidRPr="005A2E5B" w:rsidTr="00462034"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13" w:type="dxa"/>
          </w:tcPr>
          <w:p w:rsidR="00462034" w:rsidRPr="005A2E5B" w:rsidRDefault="00462034" w:rsidP="0027793F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Стимулирование развития  предпринимательской   деятельности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благоприятных условий для развития малого предпринимательства</w:t>
            </w:r>
          </w:p>
        </w:tc>
      </w:tr>
      <w:tr w:rsidR="00462034" w:rsidRPr="005A2E5B" w:rsidTr="00462034"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7</w:t>
            </w:r>
          </w:p>
        </w:tc>
        <w:tc>
          <w:tcPr>
            <w:tcW w:w="3813" w:type="dxa"/>
            <w:vAlign w:val="center"/>
          </w:tcPr>
          <w:p w:rsidR="00462034" w:rsidRPr="005A2E5B" w:rsidRDefault="00462034" w:rsidP="00DF1732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Разработка и внедрение механизмов передачи в пользование муниципального имущества, в том числе земельных участков, зданий, строений,  нежилых помещений,  на льготных условиях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5D0722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 xml:space="preserve">Обеспечение доступа субъектам малого предпринимательства </w:t>
            </w:r>
            <w:r w:rsidRPr="005A2E5B">
              <w:rPr>
                <w:sz w:val="24"/>
                <w:szCs w:val="24"/>
              </w:rPr>
              <w:br/>
              <w:t>к имущественным ресурсам</w:t>
            </w:r>
          </w:p>
        </w:tc>
      </w:tr>
      <w:tr w:rsidR="00462034" w:rsidRPr="005A2E5B" w:rsidTr="00462034">
        <w:tc>
          <w:tcPr>
            <w:tcW w:w="548" w:type="dxa"/>
            <w:vAlign w:val="center"/>
          </w:tcPr>
          <w:p w:rsidR="00462034" w:rsidRPr="005A2E5B" w:rsidRDefault="00462034" w:rsidP="00655103">
            <w:pPr>
              <w:spacing w:line="240" w:lineRule="exact"/>
              <w:ind w:left="-57" w:right="-57" w:firstLine="0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 xml:space="preserve">  8</w:t>
            </w:r>
          </w:p>
        </w:tc>
        <w:tc>
          <w:tcPr>
            <w:tcW w:w="3813" w:type="dxa"/>
          </w:tcPr>
          <w:p w:rsidR="00462034" w:rsidRPr="005A2E5B" w:rsidRDefault="00462034" w:rsidP="0027793F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Содействие участию субъектов малого предпринимательства в выставках, ярмарках, проводимых в Бичурском районе, Республике Бурятия и за пределами региона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3A03EC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условий для продвижения товаров, работ, услуг субъектов малого предпринимательства  на внешний рынок</w:t>
            </w:r>
          </w:p>
        </w:tc>
      </w:tr>
      <w:tr w:rsidR="00462034" w:rsidRPr="005A2E5B" w:rsidTr="00462034">
        <w:tc>
          <w:tcPr>
            <w:tcW w:w="548" w:type="dxa"/>
            <w:vAlign w:val="center"/>
          </w:tcPr>
          <w:p w:rsidR="00462034" w:rsidRPr="005A2E5B" w:rsidRDefault="00462034" w:rsidP="00655103">
            <w:pPr>
              <w:spacing w:line="240" w:lineRule="exact"/>
              <w:ind w:left="-57" w:right="-57" w:firstLine="0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8.1</w:t>
            </w:r>
          </w:p>
        </w:tc>
        <w:tc>
          <w:tcPr>
            <w:tcW w:w="3813" w:type="dxa"/>
          </w:tcPr>
          <w:p w:rsidR="00462034" w:rsidRPr="005A2E5B" w:rsidRDefault="00462034" w:rsidP="0027793F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bCs/>
                <w:sz w:val="24"/>
                <w:szCs w:val="24"/>
                <w:lang w:eastAsia="en-US"/>
              </w:rPr>
              <w:t>Предоставление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3A03EC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62034" w:rsidRPr="005A2E5B" w:rsidRDefault="00462034" w:rsidP="005F22C9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условий для сбыта продукции  местных товаропроизводителей, в том числе сельхохпроизводителей, а также поддержки малого и среднего предпринимательства</w:t>
            </w:r>
          </w:p>
        </w:tc>
      </w:tr>
      <w:tr w:rsidR="00462034" w:rsidRPr="005A2E5B" w:rsidTr="00462034">
        <w:tc>
          <w:tcPr>
            <w:tcW w:w="548" w:type="dxa"/>
            <w:vAlign w:val="center"/>
          </w:tcPr>
          <w:p w:rsidR="00462034" w:rsidRPr="005A2E5B" w:rsidRDefault="005D0722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9</w:t>
            </w:r>
          </w:p>
        </w:tc>
        <w:tc>
          <w:tcPr>
            <w:tcW w:w="3813" w:type="dxa"/>
          </w:tcPr>
          <w:p w:rsidR="00462034" w:rsidRPr="005A2E5B" w:rsidRDefault="00462034" w:rsidP="0027793F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Проведение мониторинга развития малого предпринимательства в Бичурском районе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DF1732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Получение оперативной информации о состоянии и развитии малого предпринимательства в  районе и принятие на этой основе  мер по повышению эффективности поддержки малого предпринимательства</w:t>
            </w:r>
          </w:p>
        </w:tc>
      </w:tr>
      <w:tr w:rsidR="00C4061F" w:rsidRPr="005A2E5B" w:rsidTr="00462034">
        <w:tc>
          <w:tcPr>
            <w:tcW w:w="548" w:type="dxa"/>
            <w:vAlign w:val="center"/>
          </w:tcPr>
          <w:p w:rsidR="00C4061F" w:rsidRPr="005A2E5B" w:rsidRDefault="005D0722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10</w:t>
            </w:r>
          </w:p>
        </w:tc>
        <w:tc>
          <w:tcPr>
            <w:tcW w:w="3813" w:type="dxa"/>
          </w:tcPr>
          <w:p w:rsidR="00C4061F" w:rsidRPr="005A2E5B" w:rsidRDefault="007648D1" w:rsidP="0027793F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  <w:lang w:eastAsia="en-US"/>
              </w:rPr>
              <w:t>Содействие повышению правовой грамотности, информированности субъектов малого и среднего предпринимательства и населения в вопросах защиты прав потребителей, формирование навыков рационального потребительского поведения</w:t>
            </w:r>
          </w:p>
        </w:tc>
        <w:tc>
          <w:tcPr>
            <w:tcW w:w="1984" w:type="dxa"/>
            <w:vAlign w:val="center"/>
          </w:tcPr>
          <w:p w:rsidR="00C4061F" w:rsidRPr="005A2E5B" w:rsidRDefault="005D0722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vAlign w:val="center"/>
          </w:tcPr>
          <w:p w:rsidR="00C4061F" w:rsidRPr="005A2E5B" w:rsidRDefault="007648D1" w:rsidP="00DF1732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Уменьшение количества нарушений законодательства Российской Федерации в сфере потребительского рынка, связанных с незнанием предпринимателями, производителями, потребителями требований нормативных правовых актов Российской Федерации и Республики Бурятия</w:t>
            </w:r>
          </w:p>
        </w:tc>
      </w:tr>
    </w:tbl>
    <w:p w:rsidR="00FD24A5" w:rsidRPr="005A2E5B" w:rsidRDefault="00FD24A5" w:rsidP="006A47CB">
      <w:pPr>
        <w:pStyle w:val="ConsPlusNormal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D24A5" w:rsidRPr="005A2E5B" w:rsidRDefault="00FD24A5" w:rsidP="001A7C10">
      <w:pPr>
        <w:pStyle w:val="ConsPlusNormal0"/>
        <w:spacing w:line="36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A2E5B">
        <w:rPr>
          <w:rFonts w:ascii="Times New Roman" w:hAnsi="Times New Roman"/>
          <w:b/>
          <w:sz w:val="28"/>
          <w:szCs w:val="28"/>
        </w:rPr>
        <w:t>8. Оценка эффективности Программы</w:t>
      </w:r>
    </w:p>
    <w:p w:rsidR="00FD24A5" w:rsidRPr="005A2E5B" w:rsidRDefault="00FD24A5" w:rsidP="001A7C10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5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осуществляется в целях контроля за ходом реализации и своевременного принятия мер по повышению эффективности и расходования средств на их реализацию.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5B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муниципальных программ (далее - Методика оценки) определяет правила проведения оценки эффективности реализации муниципальных программ.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5B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муниципальной программы производится ответственным исполнителем до 1 марта года, следующего за отчетным.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 w:cs="Times New Roman"/>
          <w:sz w:val="28"/>
          <w:szCs w:val="28"/>
        </w:rPr>
        <w:t>Ответственный исполнитель в соответствии с Методикой оценки определяет оценку эффективности реализации муниципальной программы, подпрограммы, на основании которой определяется качественное значение оценки муниципальной программы, подпрограммы: высокоэффективная, эффективная, низкоэффективная, неэффективная.</w:t>
      </w:r>
      <w:r w:rsidRPr="005A2E5B">
        <w:rPr>
          <w:rFonts w:ascii="Times New Roman" w:hAnsi="Times New Roman"/>
          <w:sz w:val="28"/>
          <w:szCs w:val="28"/>
        </w:rPr>
        <w:t xml:space="preserve"> Методика оценки </w:t>
      </w:r>
      <w:r w:rsidR="000D5008" w:rsidRPr="005A2E5B">
        <w:rPr>
          <w:rFonts w:ascii="Times New Roman" w:hAnsi="Times New Roman"/>
          <w:sz w:val="28"/>
          <w:szCs w:val="28"/>
        </w:rPr>
        <w:t>П</w:t>
      </w:r>
      <w:r w:rsidRPr="005A2E5B">
        <w:rPr>
          <w:rFonts w:ascii="Times New Roman" w:hAnsi="Times New Roman"/>
          <w:sz w:val="28"/>
          <w:szCs w:val="28"/>
        </w:rPr>
        <w:t>рограммы производится с учетом специфики муниципальной программы (исходя из целевой, отраслевой направленности муниципальной программы).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должна проводиться на основе анализа и сопоставления целевых индикаторов муниципальной программы, а также выполнения поставленных целей. 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по целям настоящей муниципальной программы определяется по формуле: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Tfi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Ei = --- x 100,%, где: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TNi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Ei - эффективность реализации i-го целевого индикатора (показателя результатов муниципальной программы (процентов);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Tfi - фактический показатель (индикатор), отражающий реализацию i-й цели муниципальной программы;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TNi - целевой показатель (индикатор), отражающий реализацию i-й цели, предусмотренный муниципальной программой.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определяется по формуле: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2E5B">
        <w:rPr>
          <w:rFonts w:ascii="Times New Roman" w:hAnsi="Times New Roman"/>
          <w:sz w:val="28"/>
          <w:szCs w:val="28"/>
          <w:lang w:val="en-US"/>
        </w:rPr>
        <w:t>n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2E5B">
        <w:rPr>
          <w:rFonts w:ascii="Times New Roman" w:hAnsi="Times New Roman"/>
          <w:sz w:val="28"/>
          <w:szCs w:val="28"/>
          <w:lang w:val="en-US"/>
        </w:rPr>
        <w:t>SUM Ei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2E5B">
        <w:rPr>
          <w:rFonts w:ascii="Times New Roman" w:hAnsi="Times New Roman"/>
          <w:sz w:val="28"/>
          <w:szCs w:val="28"/>
          <w:lang w:val="en-US"/>
        </w:rPr>
        <w:t>i=1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2E5B">
        <w:rPr>
          <w:rFonts w:ascii="Times New Roman" w:hAnsi="Times New Roman"/>
          <w:sz w:val="28"/>
          <w:szCs w:val="28"/>
          <w:lang w:val="en-US"/>
        </w:rPr>
        <w:t xml:space="preserve">E = ------: 100, </w:t>
      </w:r>
      <w:r w:rsidRPr="005A2E5B">
        <w:rPr>
          <w:rFonts w:ascii="Times New Roman" w:hAnsi="Times New Roman"/>
          <w:sz w:val="28"/>
          <w:szCs w:val="28"/>
        </w:rPr>
        <w:t>где</w:t>
      </w:r>
      <w:r w:rsidRPr="005A2E5B">
        <w:rPr>
          <w:rFonts w:ascii="Times New Roman" w:hAnsi="Times New Roman"/>
          <w:sz w:val="28"/>
          <w:szCs w:val="28"/>
          <w:lang w:val="en-US"/>
        </w:rPr>
        <w:t>: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  <w:lang w:val="en-US"/>
        </w:rPr>
        <w:t>n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E - эффективность реализации муниципальной программы (коэффициентов);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n - количество показателей (индикаторов) муниципальной программы.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 xml:space="preserve">При достижении значения </w:t>
      </w:r>
      <w:r w:rsidRPr="005A2E5B">
        <w:rPr>
          <w:rFonts w:ascii="Times New Roman" w:hAnsi="Times New Roman"/>
          <w:sz w:val="28"/>
          <w:szCs w:val="28"/>
          <w:lang w:val="en-US"/>
        </w:rPr>
        <w:t>i</w:t>
      </w:r>
      <w:r w:rsidRPr="005A2E5B">
        <w:rPr>
          <w:rFonts w:ascii="Times New Roman" w:hAnsi="Times New Roman"/>
          <w:sz w:val="28"/>
          <w:szCs w:val="28"/>
        </w:rPr>
        <w:t>-го целевого индикатора ниже 100%, имеющего положительную качественную характеристику выполнения индикатора, коэффициент   эффективности реализации муниципальной программы (Е</w:t>
      </w:r>
      <w:r w:rsidRPr="005A2E5B">
        <w:rPr>
          <w:rFonts w:ascii="Times New Roman" w:hAnsi="Times New Roman"/>
          <w:sz w:val="28"/>
          <w:szCs w:val="28"/>
          <w:lang w:val="en-US"/>
        </w:rPr>
        <w:t>i</w:t>
      </w:r>
      <w:r w:rsidRPr="005A2E5B">
        <w:rPr>
          <w:rFonts w:ascii="Times New Roman" w:hAnsi="Times New Roman"/>
          <w:sz w:val="28"/>
          <w:szCs w:val="28"/>
        </w:rPr>
        <w:t>) рассчитывается, как разница между базовым процентом (100) и полученным значением, увеличенным на стопроцентное исполнение</w:t>
      </w:r>
      <w:r w:rsidR="00657BF0" w:rsidRPr="005A2E5B">
        <w:rPr>
          <w:rFonts w:ascii="Times New Roman" w:hAnsi="Times New Roman"/>
          <w:sz w:val="28"/>
          <w:szCs w:val="28"/>
        </w:rPr>
        <w:t xml:space="preserve"> </w:t>
      </w:r>
      <w:r w:rsidRPr="005A2E5B">
        <w:rPr>
          <w:rFonts w:ascii="Times New Roman" w:hAnsi="Times New Roman"/>
          <w:sz w:val="28"/>
          <w:szCs w:val="28"/>
        </w:rPr>
        <w:t>(100).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 xml:space="preserve">При достижении значения </w:t>
      </w:r>
      <w:r w:rsidRPr="005A2E5B">
        <w:rPr>
          <w:rFonts w:ascii="Times New Roman" w:hAnsi="Times New Roman"/>
          <w:sz w:val="28"/>
          <w:szCs w:val="28"/>
          <w:lang w:val="en-US"/>
        </w:rPr>
        <w:t>i</w:t>
      </w:r>
      <w:r w:rsidRPr="005A2E5B">
        <w:rPr>
          <w:rFonts w:ascii="Times New Roman" w:hAnsi="Times New Roman"/>
          <w:sz w:val="28"/>
          <w:szCs w:val="28"/>
        </w:rPr>
        <w:t>-го целевого индикатора выше 100%, имеющего отрицательную качественную характеристику выполнения индикатора, коэффициент   эффективности реализации муниципальной программы (Е</w:t>
      </w:r>
      <w:r w:rsidRPr="005A2E5B">
        <w:rPr>
          <w:rFonts w:ascii="Times New Roman" w:hAnsi="Times New Roman"/>
          <w:sz w:val="28"/>
          <w:szCs w:val="28"/>
          <w:lang w:val="en-US"/>
        </w:rPr>
        <w:t>i</w:t>
      </w:r>
      <w:r w:rsidRPr="005A2E5B">
        <w:rPr>
          <w:rFonts w:ascii="Times New Roman" w:hAnsi="Times New Roman"/>
          <w:sz w:val="28"/>
          <w:szCs w:val="28"/>
        </w:rPr>
        <w:t>) рассчитывается, как разница между базовым процентом (100) и полученным   приростом базового значения.</w:t>
      </w:r>
    </w:p>
    <w:p w:rsidR="00FD24A5" w:rsidRPr="005A2E5B" w:rsidRDefault="00657BF0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 xml:space="preserve">По итогам проведения </w:t>
      </w:r>
      <w:r w:rsidR="00FD24A5" w:rsidRPr="005A2E5B">
        <w:rPr>
          <w:rFonts w:ascii="Times New Roman" w:hAnsi="Times New Roman"/>
          <w:sz w:val="28"/>
          <w:szCs w:val="28"/>
        </w:rPr>
        <w:t>оценки эффективности реализации муниципальной программы дается качественная оценка эффективности реализации муниципальной программы:</w:t>
      </w:r>
    </w:p>
    <w:p w:rsidR="00FD24A5" w:rsidRPr="005A2E5B" w:rsidRDefault="00FD24A5" w:rsidP="00AE27FF">
      <w:pPr>
        <w:pStyle w:val="ConsPlusNormal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D24A5" w:rsidRPr="005A2E5B" w:rsidRDefault="00FD24A5" w:rsidP="00300723">
      <w:pPr>
        <w:pStyle w:val="ConsPlusNormal0"/>
        <w:ind w:firstLine="540"/>
        <w:jc w:val="right"/>
        <w:rPr>
          <w:rFonts w:ascii="Times New Roman" w:hAnsi="Times New Roman"/>
          <w:sz w:val="24"/>
          <w:szCs w:val="24"/>
        </w:rPr>
      </w:pPr>
      <w:r w:rsidRPr="005A2E5B">
        <w:rPr>
          <w:rFonts w:ascii="Times New Roman" w:hAnsi="Times New Roman"/>
          <w:sz w:val="24"/>
          <w:szCs w:val="24"/>
        </w:rPr>
        <w:t>Таблица 5</w:t>
      </w:r>
    </w:p>
    <w:p w:rsidR="00FD24A5" w:rsidRPr="005A2E5B" w:rsidRDefault="00FD24A5" w:rsidP="00300723">
      <w:pPr>
        <w:pStyle w:val="ConsPlusNormal0"/>
        <w:ind w:firstLine="540"/>
        <w:rPr>
          <w:rFonts w:ascii="Times New Roman" w:hAnsi="Times New Roman"/>
          <w:sz w:val="24"/>
          <w:szCs w:val="24"/>
        </w:rPr>
      </w:pPr>
    </w:p>
    <w:p w:rsidR="00FD24A5" w:rsidRPr="005A2E5B" w:rsidRDefault="00FD24A5" w:rsidP="001A7C10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5A2E5B">
        <w:rPr>
          <w:rFonts w:ascii="Times New Roman" w:hAnsi="Times New Roman"/>
          <w:b/>
          <w:sz w:val="28"/>
          <w:szCs w:val="28"/>
        </w:rPr>
        <w:t>Качественная оценка эффективности реализации муниципальной программы</w:t>
      </w:r>
    </w:p>
    <w:p w:rsidR="00FD24A5" w:rsidRPr="005A2E5B" w:rsidRDefault="00FD24A5" w:rsidP="00AE27FF">
      <w:pPr>
        <w:pStyle w:val="ConsPlusNormal0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3"/>
        <w:gridCol w:w="1845"/>
        <w:gridCol w:w="4022"/>
      </w:tblGrid>
      <w:tr w:rsidR="00FD24A5" w:rsidRPr="005A2E5B" w:rsidTr="001A7C10">
        <w:trPr>
          <w:trHeight w:val="400"/>
          <w:tblCellSpacing w:w="5" w:type="nil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E5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ind w:firstLine="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E5B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  <w:p w:rsidR="00FD24A5" w:rsidRPr="005A2E5B" w:rsidRDefault="00FD24A5" w:rsidP="001A7C10">
            <w:pPr>
              <w:pStyle w:val="ConsPlusNormal0"/>
              <w:spacing w:line="240" w:lineRule="exact"/>
              <w:ind w:firstLine="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E5B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4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E5B">
              <w:rPr>
                <w:rFonts w:ascii="Times New Roman" w:hAnsi="Times New Roman"/>
                <w:b/>
                <w:sz w:val="24"/>
                <w:szCs w:val="24"/>
              </w:rPr>
              <w:t>Качественная оценка</w:t>
            </w:r>
          </w:p>
          <w:p w:rsidR="00FD24A5" w:rsidRPr="005A2E5B" w:rsidRDefault="00FD24A5" w:rsidP="001A7C10">
            <w:pPr>
              <w:pStyle w:val="ConsPlusNormal0"/>
              <w:spacing w:line="240" w:lineRule="exact"/>
              <w:ind w:firstLine="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E5B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</w:tr>
      <w:tr w:rsidR="00FD24A5" w:rsidRPr="005A2E5B" w:rsidTr="001A7C10">
        <w:trPr>
          <w:trHeight w:val="400"/>
          <w:tblCellSpacing w:w="5" w:type="nil"/>
        </w:trPr>
        <w:tc>
          <w:tcPr>
            <w:tcW w:w="38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332F22" w:rsidP="001A7C10">
            <w:pPr>
              <w:pStyle w:val="ConsPlusNormal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>Э</w:t>
            </w:r>
            <w:r w:rsidR="00FD24A5" w:rsidRPr="005A2E5B">
              <w:rPr>
                <w:rFonts w:ascii="Times New Roman" w:hAnsi="Times New Roman"/>
                <w:sz w:val="24"/>
                <w:szCs w:val="24"/>
              </w:rPr>
              <w:t>ффективность реализации</w:t>
            </w:r>
          </w:p>
          <w:p w:rsidR="00FD24A5" w:rsidRPr="005A2E5B" w:rsidRDefault="00FD24A5" w:rsidP="001A7C10">
            <w:pPr>
              <w:pStyle w:val="ConsPlusNormal0"/>
              <w:spacing w:line="240" w:lineRule="exact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>муниципальной программы (Е)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="00A317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&gt; </w:t>
            </w:r>
            <w:r w:rsidRPr="005A2E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>Высокоэффективный</w:t>
            </w:r>
          </w:p>
        </w:tc>
      </w:tr>
      <w:tr w:rsidR="00FD24A5" w:rsidRPr="005A2E5B" w:rsidTr="001A7C10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 xml:space="preserve">0,7 </w:t>
            </w:r>
            <w:r w:rsidR="00A3173C" w:rsidRPr="00D0667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&lt; </w:t>
            </w:r>
            <w:r w:rsidRPr="005A2E5B"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r w:rsidRPr="00D06672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31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E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FD24A5" w:rsidRPr="005A2E5B" w:rsidTr="001A7C10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r w:rsidRPr="00D06672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5A2E5B"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r w:rsidRPr="00D06672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="00A317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31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E5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>Уровень эффективности низкий</w:t>
            </w:r>
          </w:p>
        </w:tc>
      </w:tr>
      <w:tr w:rsidR="00FD24A5" w:rsidRPr="00C4061F" w:rsidTr="00332F22">
        <w:trPr>
          <w:trHeight w:val="279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F22" w:rsidRPr="005A2E5B" w:rsidRDefault="00FD24A5" w:rsidP="00332F22">
            <w:pPr>
              <w:pStyle w:val="ConsPlusNormal0"/>
              <w:spacing w:line="240" w:lineRule="exact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D06672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5A2E5B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4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EC2B30" w:rsidRDefault="000D5008" w:rsidP="001A7C10">
            <w:pPr>
              <w:pStyle w:val="ConsPlusNormal0"/>
              <w:spacing w:line="240" w:lineRule="exact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>Неэффективный</w:t>
            </w:r>
          </w:p>
        </w:tc>
      </w:tr>
    </w:tbl>
    <w:p w:rsidR="00FD24A5" w:rsidRPr="00100DF4" w:rsidRDefault="00FD24A5" w:rsidP="00143E1A">
      <w:pPr>
        <w:widowControl/>
        <w:autoSpaceDE w:val="0"/>
        <w:autoSpaceDN w:val="0"/>
        <w:adjustRightInd w:val="0"/>
        <w:spacing w:line="240" w:lineRule="auto"/>
        <w:ind w:right="567" w:firstLine="0"/>
        <w:rPr>
          <w:rFonts w:ascii="Calibri" w:hAnsi="Calibri"/>
          <w:sz w:val="24"/>
          <w:szCs w:val="24"/>
        </w:rPr>
      </w:pPr>
    </w:p>
    <w:sectPr w:rsidR="00FD24A5" w:rsidRPr="00100DF4" w:rsidSect="00FA0D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51" w:rsidRDefault="00045751" w:rsidP="00513DC3">
      <w:pPr>
        <w:spacing w:line="240" w:lineRule="auto"/>
      </w:pPr>
      <w:r>
        <w:separator/>
      </w:r>
    </w:p>
  </w:endnote>
  <w:endnote w:type="continuationSeparator" w:id="0">
    <w:p w:rsidR="00045751" w:rsidRDefault="00045751" w:rsidP="00513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51" w:rsidRDefault="00045751" w:rsidP="00513DC3">
      <w:pPr>
        <w:spacing w:line="240" w:lineRule="auto"/>
      </w:pPr>
      <w:r>
        <w:separator/>
      </w:r>
    </w:p>
  </w:footnote>
  <w:footnote w:type="continuationSeparator" w:id="0">
    <w:p w:rsidR="00045751" w:rsidRDefault="00045751" w:rsidP="00513D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2C0E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2A05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DCE64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3687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F5C5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649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929A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92AA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EB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2A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40DC"/>
    <w:multiLevelType w:val="hybridMultilevel"/>
    <w:tmpl w:val="E558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4FC610F"/>
    <w:multiLevelType w:val="multilevel"/>
    <w:tmpl w:val="0DB2ABC2"/>
    <w:lvl w:ilvl="0">
      <w:start w:val="4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07AC1296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5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80" w:hanging="180"/>
      </w:pPr>
      <w:rPr>
        <w:rFonts w:cs="Times New Roman"/>
      </w:rPr>
    </w:lvl>
  </w:abstractNum>
  <w:abstractNum w:abstractNumId="13" w15:restartNumberingAfterBreak="0">
    <w:nsid w:val="0E19143A"/>
    <w:multiLevelType w:val="hybridMultilevel"/>
    <w:tmpl w:val="CEF0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2E671F"/>
    <w:multiLevelType w:val="hybridMultilevel"/>
    <w:tmpl w:val="30548A66"/>
    <w:lvl w:ilvl="0" w:tplc="73260A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A7D3089"/>
    <w:multiLevelType w:val="multilevel"/>
    <w:tmpl w:val="A88A5166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16" w15:restartNumberingAfterBreak="0">
    <w:nsid w:val="2B8677A3"/>
    <w:multiLevelType w:val="hybridMultilevel"/>
    <w:tmpl w:val="8F16A4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2CCB1D43"/>
    <w:multiLevelType w:val="hybridMultilevel"/>
    <w:tmpl w:val="DE3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3F613D7"/>
    <w:multiLevelType w:val="hybridMultilevel"/>
    <w:tmpl w:val="45B0C20C"/>
    <w:lvl w:ilvl="0" w:tplc="76B2F2E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9" w15:restartNumberingAfterBreak="0">
    <w:nsid w:val="3AF752C2"/>
    <w:multiLevelType w:val="hybridMultilevel"/>
    <w:tmpl w:val="9E96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1F2425"/>
    <w:multiLevelType w:val="hybridMultilevel"/>
    <w:tmpl w:val="CD8603B8"/>
    <w:lvl w:ilvl="0" w:tplc="FF26F620">
      <w:start w:val="1"/>
      <w:numFmt w:val="decimal"/>
      <w:lvlText w:val="%1."/>
      <w:lvlJc w:val="left"/>
      <w:pPr>
        <w:ind w:left="3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21" w15:restartNumberingAfterBreak="0">
    <w:nsid w:val="40E30CEF"/>
    <w:multiLevelType w:val="hybridMultilevel"/>
    <w:tmpl w:val="B9C0B3DE"/>
    <w:lvl w:ilvl="0" w:tplc="BDD0672E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0F232B7"/>
    <w:multiLevelType w:val="hybridMultilevel"/>
    <w:tmpl w:val="0FF4868E"/>
    <w:lvl w:ilvl="0" w:tplc="6B46CE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41F92931"/>
    <w:multiLevelType w:val="hybridMultilevel"/>
    <w:tmpl w:val="8408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3997D4F"/>
    <w:multiLevelType w:val="hybridMultilevel"/>
    <w:tmpl w:val="0DB2ABC2"/>
    <w:lvl w:ilvl="0" w:tplc="4790B29E">
      <w:start w:val="4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BB40866"/>
    <w:multiLevelType w:val="multilevel"/>
    <w:tmpl w:val="8F16A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18C276C"/>
    <w:multiLevelType w:val="hybridMultilevel"/>
    <w:tmpl w:val="DE3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21D6E96"/>
    <w:multiLevelType w:val="hybridMultilevel"/>
    <w:tmpl w:val="45B0C20C"/>
    <w:lvl w:ilvl="0" w:tplc="76B2F2E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DC4687A"/>
    <w:multiLevelType w:val="hybridMultilevel"/>
    <w:tmpl w:val="1A1E7672"/>
    <w:lvl w:ilvl="0" w:tplc="B52037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136765"/>
    <w:multiLevelType w:val="hybridMultilevel"/>
    <w:tmpl w:val="2AA4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BCF3B64"/>
    <w:multiLevelType w:val="hybridMultilevel"/>
    <w:tmpl w:val="D382A36C"/>
    <w:lvl w:ilvl="0" w:tplc="EFA4249C">
      <w:start w:val="3"/>
      <w:numFmt w:val="decimal"/>
      <w:lvlText w:val="%1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70CD2EBE"/>
    <w:multiLevelType w:val="hybridMultilevel"/>
    <w:tmpl w:val="996AEB3C"/>
    <w:lvl w:ilvl="0" w:tplc="143A5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4"/>
  </w:num>
  <w:num w:numId="10">
    <w:abstractNumId w:val="26"/>
  </w:num>
  <w:num w:numId="11">
    <w:abstractNumId w:val="13"/>
  </w:num>
  <w:num w:numId="12">
    <w:abstractNumId w:val="12"/>
  </w:num>
  <w:num w:numId="13">
    <w:abstractNumId w:val="20"/>
  </w:num>
  <w:num w:numId="14">
    <w:abstractNumId w:val="14"/>
  </w:num>
  <w:num w:numId="15">
    <w:abstractNumId w:val="28"/>
  </w:num>
  <w:num w:numId="16">
    <w:abstractNumId w:val="19"/>
  </w:num>
  <w:num w:numId="17">
    <w:abstractNumId w:val="21"/>
  </w:num>
  <w:num w:numId="18">
    <w:abstractNumId w:val="22"/>
  </w:num>
  <w:num w:numId="19">
    <w:abstractNumId w:val="3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</w:num>
  <w:num w:numId="31">
    <w:abstractNumId w:val="25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7CB"/>
    <w:rsid w:val="00001F3B"/>
    <w:rsid w:val="000021A1"/>
    <w:rsid w:val="00002284"/>
    <w:rsid w:val="0000299E"/>
    <w:rsid w:val="00003002"/>
    <w:rsid w:val="000059B7"/>
    <w:rsid w:val="000069DA"/>
    <w:rsid w:val="000074A3"/>
    <w:rsid w:val="00007DFD"/>
    <w:rsid w:val="00012578"/>
    <w:rsid w:val="000130BD"/>
    <w:rsid w:val="00014B23"/>
    <w:rsid w:val="0001519F"/>
    <w:rsid w:val="000153EE"/>
    <w:rsid w:val="00015651"/>
    <w:rsid w:val="00015A1D"/>
    <w:rsid w:val="000171DA"/>
    <w:rsid w:val="00017820"/>
    <w:rsid w:val="00017E01"/>
    <w:rsid w:val="0002091D"/>
    <w:rsid w:val="000211F7"/>
    <w:rsid w:val="00021902"/>
    <w:rsid w:val="00024599"/>
    <w:rsid w:val="00024A21"/>
    <w:rsid w:val="00025019"/>
    <w:rsid w:val="00025746"/>
    <w:rsid w:val="00025787"/>
    <w:rsid w:val="00026788"/>
    <w:rsid w:val="00027112"/>
    <w:rsid w:val="00027394"/>
    <w:rsid w:val="00027884"/>
    <w:rsid w:val="00027FBC"/>
    <w:rsid w:val="00030E75"/>
    <w:rsid w:val="00031787"/>
    <w:rsid w:val="0003338E"/>
    <w:rsid w:val="00033522"/>
    <w:rsid w:val="00033B6A"/>
    <w:rsid w:val="00034015"/>
    <w:rsid w:val="00034822"/>
    <w:rsid w:val="00034A7D"/>
    <w:rsid w:val="00035D72"/>
    <w:rsid w:val="00037141"/>
    <w:rsid w:val="0003743A"/>
    <w:rsid w:val="00037514"/>
    <w:rsid w:val="000376D6"/>
    <w:rsid w:val="0003777E"/>
    <w:rsid w:val="000379B4"/>
    <w:rsid w:val="00037ED0"/>
    <w:rsid w:val="000400A8"/>
    <w:rsid w:val="00040609"/>
    <w:rsid w:val="000439B8"/>
    <w:rsid w:val="00043D7F"/>
    <w:rsid w:val="00044F8B"/>
    <w:rsid w:val="000451E1"/>
    <w:rsid w:val="000455F5"/>
    <w:rsid w:val="00045751"/>
    <w:rsid w:val="00045AB8"/>
    <w:rsid w:val="00046807"/>
    <w:rsid w:val="00046B2F"/>
    <w:rsid w:val="000500C9"/>
    <w:rsid w:val="00050817"/>
    <w:rsid w:val="00051CB5"/>
    <w:rsid w:val="00052ABF"/>
    <w:rsid w:val="00052C1E"/>
    <w:rsid w:val="00052CF8"/>
    <w:rsid w:val="000538E1"/>
    <w:rsid w:val="00053D88"/>
    <w:rsid w:val="00053FDE"/>
    <w:rsid w:val="000541D4"/>
    <w:rsid w:val="00054DFE"/>
    <w:rsid w:val="00055CA6"/>
    <w:rsid w:val="000565F2"/>
    <w:rsid w:val="00056E4E"/>
    <w:rsid w:val="00057B31"/>
    <w:rsid w:val="00057BA4"/>
    <w:rsid w:val="00057D3D"/>
    <w:rsid w:val="00061F3E"/>
    <w:rsid w:val="000623FF"/>
    <w:rsid w:val="000624B7"/>
    <w:rsid w:val="00062763"/>
    <w:rsid w:val="0006280F"/>
    <w:rsid w:val="000628B4"/>
    <w:rsid w:val="00062955"/>
    <w:rsid w:val="00062E4C"/>
    <w:rsid w:val="0006341B"/>
    <w:rsid w:val="00063F35"/>
    <w:rsid w:val="00064516"/>
    <w:rsid w:val="0006451A"/>
    <w:rsid w:val="00065C0A"/>
    <w:rsid w:val="00065FDA"/>
    <w:rsid w:val="000705B3"/>
    <w:rsid w:val="00071146"/>
    <w:rsid w:val="0007141C"/>
    <w:rsid w:val="00074676"/>
    <w:rsid w:val="00075CE6"/>
    <w:rsid w:val="00076994"/>
    <w:rsid w:val="00076B96"/>
    <w:rsid w:val="000778C4"/>
    <w:rsid w:val="000804E2"/>
    <w:rsid w:val="00081070"/>
    <w:rsid w:val="00081AAA"/>
    <w:rsid w:val="00081C9D"/>
    <w:rsid w:val="00081D26"/>
    <w:rsid w:val="00082DC6"/>
    <w:rsid w:val="00083180"/>
    <w:rsid w:val="00084853"/>
    <w:rsid w:val="0008632A"/>
    <w:rsid w:val="000872B0"/>
    <w:rsid w:val="000877F4"/>
    <w:rsid w:val="00091183"/>
    <w:rsid w:val="0009173A"/>
    <w:rsid w:val="00091EB4"/>
    <w:rsid w:val="00092D14"/>
    <w:rsid w:val="000938C6"/>
    <w:rsid w:val="000941F3"/>
    <w:rsid w:val="00094A81"/>
    <w:rsid w:val="00094F43"/>
    <w:rsid w:val="00095588"/>
    <w:rsid w:val="00095748"/>
    <w:rsid w:val="000967C3"/>
    <w:rsid w:val="000A0536"/>
    <w:rsid w:val="000A07D2"/>
    <w:rsid w:val="000A1555"/>
    <w:rsid w:val="000A1EE0"/>
    <w:rsid w:val="000A2A13"/>
    <w:rsid w:val="000A3CBC"/>
    <w:rsid w:val="000A4988"/>
    <w:rsid w:val="000A4C38"/>
    <w:rsid w:val="000A6180"/>
    <w:rsid w:val="000A67DB"/>
    <w:rsid w:val="000A7524"/>
    <w:rsid w:val="000A7854"/>
    <w:rsid w:val="000A79D6"/>
    <w:rsid w:val="000B05D0"/>
    <w:rsid w:val="000B1669"/>
    <w:rsid w:val="000B24D6"/>
    <w:rsid w:val="000B3DED"/>
    <w:rsid w:val="000B59E7"/>
    <w:rsid w:val="000B6FD3"/>
    <w:rsid w:val="000B735E"/>
    <w:rsid w:val="000B7E6B"/>
    <w:rsid w:val="000C1C19"/>
    <w:rsid w:val="000C2637"/>
    <w:rsid w:val="000C2B0D"/>
    <w:rsid w:val="000C2BB2"/>
    <w:rsid w:val="000C34BE"/>
    <w:rsid w:val="000C3ABD"/>
    <w:rsid w:val="000C514F"/>
    <w:rsid w:val="000C5C7C"/>
    <w:rsid w:val="000C6980"/>
    <w:rsid w:val="000C79A5"/>
    <w:rsid w:val="000C79E5"/>
    <w:rsid w:val="000C7AC1"/>
    <w:rsid w:val="000D089B"/>
    <w:rsid w:val="000D1C3F"/>
    <w:rsid w:val="000D2EFC"/>
    <w:rsid w:val="000D34DA"/>
    <w:rsid w:val="000D5008"/>
    <w:rsid w:val="000D571F"/>
    <w:rsid w:val="000D5B3D"/>
    <w:rsid w:val="000D5E48"/>
    <w:rsid w:val="000D76D3"/>
    <w:rsid w:val="000D7894"/>
    <w:rsid w:val="000D79F0"/>
    <w:rsid w:val="000E0136"/>
    <w:rsid w:val="000E17C5"/>
    <w:rsid w:val="000E1B08"/>
    <w:rsid w:val="000E1EC8"/>
    <w:rsid w:val="000E28DA"/>
    <w:rsid w:val="000E2CBA"/>
    <w:rsid w:val="000E4058"/>
    <w:rsid w:val="000E5251"/>
    <w:rsid w:val="000E540F"/>
    <w:rsid w:val="000E5ABF"/>
    <w:rsid w:val="000E5C56"/>
    <w:rsid w:val="000E5E8A"/>
    <w:rsid w:val="000E628A"/>
    <w:rsid w:val="000E6863"/>
    <w:rsid w:val="000E6DBC"/>
    <w:rsid w:val="000E76E0"/>
    <w:rsid w:val="000F0434"/>
    <w:rsid w:val="000F080D"/>
    <w:rsid w:val="000F0B9A"/>
    <w:rsid w:val="000F0C22"/>
    <w:rsid w:val="000F1BAA"/>
    <w:rsid w:val="000F2B28"/>
    <w:rsid w:val="000F4910"/>
    <w:rsid w:val="000F4C67"/>
    <w:rsid w:val="000F4FED"/>
    <w:rsid w:val="000F5E79"/>
    <w:rsid w:val="000F6226"/>
    <w:rsid w:val="000F6A44"/>
    <w:rsid w:val="000F6B0F"/>
    <w:rsid w:val="000F7A2C"/>
    <w:rsid w:val="00100DF4"/>
    <w:rsid w:val="00101A0F"/>
    <w:rsid w:val="00102074"/>
    <w:rsid w:val="00103148"/>
    <w:rsid w:val="00103328"/>
    <w:rsid w:val="00103900"/>
    <w:rsid w:val="00104132"/>
    <w:rsid w:val="00104346"/>
    <w:rsid w:val="001057AB"/>
    <w:rsid w:val="00106235"/>
    <w:rsid w:val="00106BB5"/>
    <w:rsid w:val="00106EE9"/>
    <w:rsid w:val="001104F6"/>
    <w:rsid w:val="0011111A"/>
    <w:rsid w:val="0011169E"/>
    <w:rsid w:val="00112799"/>
    <w:rsid w:val="00112A10"/>
    <w:rsid w:val="00112B7A"/>
    <w:rsid w:val="00113552"/>
    <w:rsid w:val="00113A06"/>
    <w:rsid w:val="00114F6E"/>
    <w:rsid w:val="0011539A"/>
    <w:rsid w:val="001155A4"/>
    <w:rsid w:val="00115766"/>
    <w:rsid w:val="00117BE9"/>
    <w:rsid w:val="00120737"/>
    <w:rsid w:val="001210BA"/>
    <w:rsid w:val="00122475"/>
    <w:rsid w:val="001237EF"/>
    <w:rsid w:val="00125025"/>
    <w:rsid w:val="00131943"/>
    <w:rsid w:val="0013273D"/>
    <w:rsid w:val="00133979"/>
    <w:rsid w:val="00134187"/>
    <w:rsid w:val="00135F61"/>
    <w:rsid w:val="00136A78"/>
    <w:rsid w:val="00137143"/>
    <w:rsid w:val="0014132A"/>
    <w:rsid w:val="00141FA9"/>
    <w:rsid w:val="001426B5"/>
    <w:rsid w:val="001429CC"/>
    <w:rsid w:val="00143E1A"/>
    <w:rsid w:val="00144879"/>
    <w:rsid w:val="001452E3"/>
    <w:rsid w:val="00146183"/>
    <w:rsid w:val="00146664"/>
    <w:rsid w:val="00146D6D"/>
    <w:rsid w:val="00147178"/>
    <w:rsid w:val="001474D0"/>
    <w:rsid w:val="00147D71"/>
    <w:rsid w:val="00151233"/>
    <w:rsid w:val="001525A9"/>
    <w:rsid w:val="00152AAC"/>
    <w:rsid w:val="00152D21"/>
    <w:rsid w:val="00153603"/>
    <w:rsid w:val="00153CB0"/>
    <w:rsid w:val="00154ADD"/>
    <w:rsid w:val="001550C1"/>
    <w:rsid w:val="001551CC"/>
    <w:rsid w:val="00156FBD"/>
    <w:rsid w:val="00157867"/>
    <w:rsid w:val="00157D0A"/>
    <w:rsid w:val="00160A8D"/>
    <w:rsid w:val="00160FB4"/>
    <w:rsid w:val="0016128B"/>
    <w:rsid w:val="001614F9"/>
    <w:rsid w:val="001615AD"/>
    <w:rsid w:val="0016173D"/>
    <w:rsid w:val="00161894"/>
    <w:rsid w:val="00162A77"/>
    <w:rsid w:val="00163255"/>
    <w:rsid w:val="00163E73"/>
    <w:rsid w:val="00163EB3"/>
    <w:rsid w:val="0016501E"/>
    <w:rsid w:val="001652FA"/>
    <w:rsid w:val="00165984"/>
    <w:rsid w:val="00165A1F"/>
    <w:rsid w:val="00167775"/>
    <w:rsid w:val="00167DCE"/>
    <w:rsid w:val="00171372"/>
    <w:rsid w:val="00171404"/>
    <w:rsid w:val="001716E2"/>
    <w:rsid w:val="001728E5"/>
    <w:rsid w:val="00172C8F"/>
    <w:rsid w:val="001740D4"/>
    <w:rsid w:val="001754FA"/>
    <w:rsid w:val="00175CF5"/>
    <w:rsid w:val="001760F8"/>
    <w:rsid w:val="00177CC0"/>
    <w:rsid w:val="00181BD0"/>
    <w:rsid w:val="00182AA0"/>
    <w:rsid w:val="00182D45"/>
    <w:rsid w:val="00183767"/>
    <w:rsid w:val="00183C0D"/>
    <w:rsid w:val="00184663"/>
    <w:rsid w:val="00185564"/>
    <w:rsid w:val="00186DE0"/>
    <w:rsid w:val="00186FCD"/>
    <w:rsid w:val="001876DD"/>
    <w:rsid w:val="00187D62"/>
    <w:rsid w:val="001907AF"/>
    <w:rsid w:val="00190C3E"/>
    <w:rsid w:val="0019133D"/>
    <w:rsid w:val="001916E2"/>
    <w:rsid w:val="00191C70"/>
    <w:rsid w:val="001935FE"/>
    <w:rsid w:val="00194324"/>
    <w:rsid w:val="001947D4"/>
    <w:rsid w:val="0019559B"/>
    <w:rsid w:val="001957A6"/>
    <w:rsid w:val="001958E9"/>
    <w:rsid w:val="00196227"/>
    <w:rsid w:val="00196517"/>
    <w:rsid w:val="001A068D"/>
    <w:rsid w:val="001A0FD8"/>
    <w:rsid w:val="001A2274"/>
    <w:rsid w:val="001A2754"/>
    <w:rsid w:val="001A33EF"/>
    <w:rsid w:val="001A4B24"/>
    <w:rsid w:val="001A4B5C"/>
    <w:rsid w:val="001A6171"/>
    <w:rsid w:val="001A64F0"/>
    <w:rsid w:val="001A6E7C"/>
    <w:rsid w:val="001A6EE6"/>
    <w:rsid w:val="001A7336"/>
    <w:rsid w:val="001A7355"/>
    <w:rsid w:val="001A7844"/>
    <w:rsid w:val="001A7C10"/>
    <w:rsid w:val="001B1260"/>
    <w:rsid w:val="001B24F8"/>
    <w:rsid w:val="001B3996"/>
    <w:rsid w:val="001B39CB"/>
    <w:rsid w:val="001B5598"/>
    <w:rsid w:val="001B5832"/>
    <w:rsid w:val="001B5A38"/>
    <w:rsid w:val="001B63B7"/>
    <w:rsid w:val="001B6F61"/>
    <w:rsid w:val="001B71A8"/>
    <w:rsid w:val="001B7693"/>
    <w:rsid w:val="001B7C1D"/>
    <w:rsid w:val="001B7EA1"/>
    <w:rsid w:val="001C0437"/>
    <w:rsid w:val="001C1CFF"/>
    <w:rsid w:val="001C229D"/>
    <w:rsid w:val="001C24E1"/>
    <w:rsid w:val="001C2600"/>
    <w:rsid w:val="001C33A0"/>
    <w:rsid w:val="001C440F"/>
    <w:rsid w:val="001C4A97"/>
    <w:rsid w:val="001C5841"/>
    <w:rsid w:val="001C69D6"/>
    <w:rsid w:val="001C719D"/>
    <w:rsid w:val="001D1B95"/>
    <w:rsid w:val="001D22CB"/>
    <w:rsid w:val="001D2661"/>
    <w:rsid w:val="001D55FD"/>
    <w:rsid w:val="001D5898"/>
    <w:rsid w:val="001D59AB"/>
    <w:rsid w:val="001D5F42"/>
    <w:rsid w:val="001D64DB"/>
    <w:rsid w:val="001D6B2D"/>
    <w:rsid w:val="001D6C26"/>
    <w:rsid w:val="001D7A01"/>
    <w:rsid w:val="001E0650"/>
    <w:rsid w:val="001E0D61"/>
    <w:rsid w:val="001E1174"/>
    <w:rsid w:val="001E1C03"/>
    <w:rsid w:val="001E2497"/>
    <w:rsid w:val="001E2C2C"/>
    <w:rsid w:val="001E3CA5"/>
    <w:rsid w:val="001E4805"/>
    <w:rsid w:val="001E4B47"/>
    <w:rsid w:val="001E5BAE"/>
    <w:rsid w:val="001E5CFD"/>
    <w:rsid w:val="001E5E96"/>
    <w:rsid w:val="001E6115"/>
    <w:rsid w:val="001E631A"/>
    <w:rsid w:val="001E665B"/>
    <w:rsid w:val="001E668F"/>
    <w:rsid w:val="001E6D38"/>
    <w:rsid w:val="001E7EB3"/>
    <w:rsid w:val="001F069A"/>
    <w:rsid w:val="001F1204"/>
    <w:rsid w:val="001F3590"/>
    <w:rsid w:val="001F652B"/>
    <w:rsid w:val="00200721"/>
    <w:rsid w:val="00200C93"/>
    <w:rsid w:val="0020136D"/>
    <w:rsid w:val="00201C85"/>
    <w:rsid w:val="0020260D"/>
    <w:rsid w:val="00202CB5"/>
    <w:rsid w:val="00206102"/>
    <w:rsid w:val="00206B1B"/>
    <w:rsid w:val="0021097E"/>
    <w:rsid w:val="00210DE2"/>
    <w:rsid w:val="002119B5"/>
    <w:rsid w:val="00211AD1"/>
    <w:rsid w:val="00211D61"/>
    <w:rsid w:val="002124D1"/>
    <w:rsid w:val="00212816"/>
    <w:rsid w:val="002137FE"/>
    <w:rsid w:val="0021457B"/>
    <w:rsid w:val="002146BF"/>
    <w:rsid w:val="00214DEC"/>
    <w:rsid w:val="00220D9F"/>
    <w:rsid w:val="00221E4C"/>
    <w:rsid w:val="00221E63"/>
    <w:rsid w:val="0022249E"/>
    <w:rsid w:val="00222716"/>
    <w:rsid w:val="00223248"/>
    <w:rsid w:val="00224E72"/>
    <w:rsid w:val="00225B03"/>
    <w:rsid w:val="0022604A"/>
    <w:rsid w:val="00226166"/>
    <w:rsid w:val="002269E1"/>
    <w:rsid w:val="00226AD4"/>
    <w:rsid w:val="00227D70"/>
    <w:rsid w:val="00230780"/>
    <w:rsid w:val="00230C7C"/>
    <w:rsid w:val="002316D5"/>
    <w:rsid w:val="0023243F"/>
    <w:rsid w:val="002330F7"/>
    <w:rsid w:val="0023311B"/>
    <w:rsid w:val="00234195"/>
    <w:rsid w:val="002349F1"/>
    <w:rsid w:val="00235696"/>
    <w:rsid w:val="00235DCC"/>
    <w:rsid w:val="00236235"/>
    <w:rsid w:val="0024056E"/>
    <w:rsid w:val="002424DB"/>
    <w:rsid w:val="00243D55"/>
    <w:rsid w:val="00245E87"/>
    <w:rsid w:val="00246218"/>
    <w:rsid w:val="0024633A"/>
    <w:rsid w:val="0024653A"/>
    <w:rsid w:val="00247DA0"/>
    <w:rsid w:val="002502BD"/>
    <w:rsid w:val="00250DC2"/>
    <w:rsid w:val="00250F2B"/>
    <w:rsid w:val="002512FF"/>
    <w:rsid w:val="0025257E"/>
    <w:rsid w:val="002533F6"/>
    <w:rsid w:val="002547FF"/>
    <w:rsid w:val="002549D1"/>
    <w:rsid w:val="00255A9B"/>
    <w:rsid w:val="00255E71"/>
    <w:rsid w:val="0025614D"/>
    <w:rsid w:val="0025633F"/>
    <w:rsid w:val="00256D3D"/>
    <w:rsid w:val="0026099D"/>
    <w:rsid w:val="00260BD1"/>
    <w:rsid w:val="00260F83"/>
    <w:rsid w:val="0026281D"/>
    <w:rsid w:val="00263114"/>
    <w:rsid w:val="0026336F"/>
    <w:rsid w:val="0026359B"/>
    <w:rsid w:val="00263BF9"/>
    <w:rsid w:val="00263E56"/>
    <w:rsid w:val="00264187"/>
    <w:rsid w:val="00264297"/>
    <w:rsid w:val="00264E86"/>
    <w:rsid w:val="00265F83"/>
    <w:rsid w:val="002664E6"/>
    <w:rsid w:val="0026662B"/>
    <w:rsid w:val="00267477"/>
    <w:rsid w:val="002678EA"/>
    <w:rsid w:val="00267A1C"/>
    <w:rsid w:val="0027140D"/>
    <w:rsid w:val="0027277C"/>
    <w:rsid w:val="00272A9E"/>
    <w:rsid w:val="0027312C"/>
    <w:rsid w:val="002732D2"/>
    <w:rsid w:val="00273A06"/>
    <w:rsid w:val="00275285"/>
    <w:rsid w:val="00275A57"/>
    <w:rsid w:val="00276C69"/>
    <w:rsid w:val="00277532"/>
    <w:rsid w:val="0027793F"/>
    <w:rsid w:val="002779B8"/>
    <w:rsid w:val="00277FC0"/>
    <w:rsid w:val="00280EC2"/>
    <w:rsid w:val="00281157"/>
    <w:rsid w:val="002812F6"/>
    <w:rsid w:val="00282A0E"/>
    <w:rsid w:val="00282D9F"/>
    <w:rsid w:val="002830BE"/>
    <w:rsid w:val="00283644"/>
    <w:rsid w:val="00283C1E"/>
    <w:rsid w:val="00283EEF"/>
    <w:rsid w:val="00285817"/>
    <w:rsid w:val="00285CA5"/>
    <w:rsid w:val="002865BB"/>
    <w:rsid w:val="00286ADD"/>
    <w:rsid w:val="002879B1"/>
    <w:rsid w:val="00287EA8"/>
    <w:rsid w:val="00290427"/>
    <w:rsid w:val="00290807"/>
    <w:rsid w:val="00291CE9"/>
    <w:rsid w:val="00292F4A"/>
    <w:rsid w:val="00293B6A"/>
    <w:rsid w:val="00295A53"/>
    <w:rsid w:val="002961BA"/>
    <w:rsid w:val="00296EE8"/>
    <w:rsid w:val="00297D87"/>
    <w:rsid w:val="002A01A0"/>
    <w:rsid w:val="002A0401"/>
    <w:rsid w:val="002A0838"/>
    <w:rsid w:val="002A3009"/>
    <w:rsid w:val="002A3DBE"/>
    <w:rsid w:val="002A4085"/>
    <w:rsid w:val="002A48E1"/>
    <w:rsid w:val="002A56AF"/>
    <w:rsid w:val="002A6BAB"/>
    <w:rsid w:val="002B05BE"/>
    <w:rsid w:val="002B1034"/>
    <w:rsid w:val="002B126D"/>
    <w:rsid w:val="002B1BED"/>
    <w:rsid w:val="002B1CA7"/>
    <w:rsid w:val="002B24DE"/>
    <w:rsid w:val="002B2C33"/>
    <w:rsid w:val="002B2DF3"/>
    <w:rsid w:val="002B58B0"/>
    <w:rsid w:val="002B6000"/>
    <w:rsid w:val="002B66BE"/>
    <w:rsid w:val="002B6CA1"/>
    <w:rsid w:val="002C1042"/>
    <w:rsid w:val="002C10CA"/>
    <w:rsid w:val="002C1D8D"/>
    <w:rsid w:val="002C21B3"/>
    <w:rsid w:val="002C3081"/>
    <w:rsid w:val="002C370B"/>
    <w:rsid w:val="002C5195"/>
    <w:rsid w:val="002C62A4"/>
    <w:rsid w:val="002C6445"/>
    <w:rsid w:val="002C65B3"/>
    <w:rsid w:val="002C75BB"/>
    <w:rsid w:val="002D056D"/>
    <w:rsid w:val="002D1332"/>
    <w:rsid w:val="002D1FB3"/>
    <w:rsid w:val="002D1FB8"/>
    <w:rsid w:val="002D2395"/>
    <w:rsid w:val="002D28B3"/>
    <w:rsid w:val="002D2ACC"/>
    <w:rsid w:val="002D3254"/>
    <w:rsid w:val="002D3A2B"/>
    <w:rsid w:val="002D408A"/>
    <w:rsid w:val="002D4170"/>
    <w:rsid w:val="002D4849"/>
    <w:rsid w:val="002D4CEA"/>
    <w:rsid w:val="002D5192"/>
    <w:rsid w:val="002D5728"/>
    <w:rsid w:val="002D5D15"/>
    <w:rsid w:val="002D6577"/>
    <w:rsid w:val="002D6FB7"/>
    <w:rsid w:val="002D70A2"/>
    <w:rsid w:val="002D7851"/>
    <w:rsid w:val="002D7DFC"/>
    <w:rsid w:val="002E0E62"/>
    <w:rsid w:val="002E1174"/>
    <w:rsid w:val="002E1362"/>
    <w:rsid w:val="002E1755"/>
    <w:rsid w:val="002E1963"/>
    <w:rsid w:val="002E2660"/>
    <w:rsid w:val="002E36C1"/>
    <w:rsid w:val="002E45A2"/>
    <w:rsid w:val="002E4E5B"/>
    <w:rsid w:val="002E59B9"/>
    <w:rsid w:val="002E6BBA"/>
    <w:rsid w:val="002E6BFA"/>
    <w:rsid w:val="002E6FA1"/>
    <w:rsid w:val="002E70FE"/>
    <w:rsid w:val="002E78AB"/>
    <w:rsid w:val="002E7ABC"/>
    <w:rsid w:val="002F09B7"/>
    <w:rsid w:val="002F09C7"/>
    <w:rsid w:val="002F0E17"/>
    <w:rsid w:val="002F1A82"/>
    <w:rsid w:val="002F1D22"/>
    <w:rsid w:val="002F2463"/>
    <w:rsid w:val="002F278F"/>
    <w:rsid w:val="002F35CA"/>
    <w:rsid w:val="002F35EB"/>
    <w:rsid w:val="002F40B1"/>
    <w:rsid w:val="002F4CE0"/>
    <w:rsid w:val="002F575C"/>
    <w:rsid w:val="002F60A1"/>
    <w:rsid w:val="002F6500"/>
    <w:rsid w:val="002F714A"/>
    <w:rsid w:val="002F72DC"/>
    <w:rsid w:val="002F768F"/>
    <w:rsid w:val="00300723"/>
    <w:rsid w:val="00300BED"/>
    <w:rsid w:val="003011FA"/>
    <w:rsid w:val="00301225"/>
    <w:rsid w:val="00301474"/>
    <w:rsid w:val="00301706"/>
    <w:rsid w:val="00302020"/>
    <w:rsid w:val="0030215E"/>
    <w:rsid w:val="003026BF"/>
    <w:rsid w:val="00303F4E"/>
    <w:rsid w:val="00305475"/>
    <w:rsid w:val="00306804"/>
    <w:rsid w:val="003068C7"/>
    <w:rsid w:val="00307556"/>
    <w:rsid w:val="003107BA"/>
    <w:rsid w:val="00313270"/>
    <w:rsid w:val="003137C4"/>
    <w:rsid w:val="00313BB3"/>
    <w:rsid w:val="00314B42"/>
    <w:rsid w:val="00314DE1"/>
    <w:rsid w:val="003153C8"/>
    <w:rsid w:val="00315817"/>
    <w:rsid w:val="003178A2"/>
    <w:rsid w:val="00317949"/>
    <w:rsid w:val="00317DA5"/>
    <w:rsid w:val="00320D18"/>
    <w:rsid w:val="00321080"/>
    <w:rsid w:val="00321FBA"/>
    <w:rsid w:val="00322540"/>
    <w:rsid w:val="003225B2"/>
    <w:rsid w:val="00323FA1"/>
    <w:rsid w:val="00324F59"/>
    <w:rsid w:val="00325373"/>
    <w:rsid w:val="003253CB"/>
    <w:rsid w:val="00326109"/>
    <w:rsid w:val="00326165"/>
    <w:rsid w:val="00326257"/>
    <w:rsid w:val="00326D6C"/>
    <w:rsid w:val="0032774F"/>
    <w:rsid w:val="00330942"/>
    <w:rsid w:val="00330D29"/>
    <w:rsid w:val="00331DFF"/>
    <w:rsid w:val="00332D3F"/>
    <w:rsid w:val="00332F22"/>
    <w:rsid w:val="00333A71"/>
    <w:rsid w:val="0033439E"/>
    <w:rsid w:val="00334BF6"/>
    <w:rsid w:val="003350E9"/>
    <w:rsid w:val="00336E1E"/>
    <w:rsid w:val="00337C2F"/>
    <w:rsid w:val="003402DC"/>
    <w:rsid w:val="003406FD"/>
    <w:rsid w:val="00340A96"/>
    <w:rsid w:val="00341E26"/>
    <w:rsid w:val="003424A1"/>
    <w:rsid w:val="003435CC"/>
    <w:rsid w:val="00344478"/>
    <w:rsid w:val="00344733"/>
    <w:rsid w:val="00344F65"/>
    <w:rsid w:val="00345108"/>
    <w:rsid w:val="003457B2"/>
    <w:rsid w:val="00345E0C"/>
    <w:rsid w:val="00346825"/>
    <w:rsid w:val="00347DE7"/>
    <w:rsid w:val="0035179C"/>
    <w:rsid w:val="00352556"/>
    <w:rsid w:val="0035278B"/>
    <w:rsid w:val="0035301D"/>
    <w:rsid w:val="003532DE"/>
    <w:rsid w:val="00353AA9"/>
    <w:rsid w:val="003544C6"/>
    <w:rsid w:val="003545A4"/>
    <w:rsid w:val="00354E0F"/>
    <w:rsid w:val="00355CB1"/>
    <w:rsid w:val="00355DA4"/>
    <w:rsid w:val="00357C37"/>
    <w:rsid w:val="0036023F"/>
    <w:rsid w:val="00361169"/>
    <w:rsid w:val="003625AE"/>
    <w:rsid w:val="00362A59"/>
    <w:rsid w:val="00362B43"/>
    <w:rsid w:val="00362F1F"/>
    <w:rsid w:val="00363D83"/>
    <w:rsid w:val="00364097"/>
    <w:rsid w:val="00364C65"/>
    <w:rsid w:val="00365658"/>
    <w:rsid w:val="00366204"/>
    <w:rsid w:val="00366410"/>
    <w:rsid w:val="0036676F"/>
    <w:rsid w:val="003700E0"/>
    <w:rsid w:val="003702FB"/>
    <w:rsid w:val="00371284"/>
    <w:rsid w:val="003715DB"/>
    <w:rsid w:val="00371A66"/>
    <w:rsid w:val="003720D6"/>
    <w:rsid w:val="003725EE"/>
    <w:rsid w:val="00372BFC"/>
    <w:rsid w:val="00372E68"/>
    <w:rsid w:val="00373139"/>
    <w:rsid w:val="00373BA1"/>
    <w:rsid w:val="00374C29"/>
    <w:rsid w:val="00375FF0"/>
    <w:rsid w:val="003767E8"/>
    <w:rsid w:val="003768F5"/>
    <w:rsid w:val="00376A84"/>
    <w:rsid w:val="0037736D"/>
    <w:rsid w:val="00377640"/>
    <w:rsid w:val="00377DA4"/>
    <w:rsid w:val="00377F47"/>
    <w:rsid w:val="0038077F"/>
    <w:rsid w:val="003808DB"/>
    <w:rsid w:val="0038129C"/>
    <w:rsid w:val="0038287C"/>
    <w:rsid w:val="0038293B"/>
    <w:rsid w:val="00383BCD"/>
    <w:rsid w:val="00384A45"/>
    <w:rsid w:val="00384C7D"/>
    <w:rsid w:val="0038675B"/>
    <w:rsid w:val="00387278"/>
    <w:rsid w:val="003872F5"/>
    <w:rsid w:val="00387570"/>
    <w:rsid w:val="00390487"/>
    <w:rsid w:val="00390844"/>
    <w:rsid w:val="00390B9B"/>
    <w:rsid w:val="0039100E"/>
    <w:rsid w:val="0039214F"/>
    <w:rsid w:val="00395174"/>
    <w:rsid w:val="003954C5"/>
    <w:rsid w:val="00395F9D"/>
    <w:rsid w:val="003A03EC"/>
    <w:rsid w:val="003A0CDC"/>
    <w:rsid w:val="003A0D69"/>
    <w:rsid w:val="003A1339"/>
    <w:rsid w:val="003A1591"/>
    <w:rsid w:val="003A1727"/>
    <w:rsid w:val="003A19A4"/>
    <w:rsid w:val="003A1BBB"/>
    <w:rsid w:val="003A2BF6"/>
    <w:rsid w:val="003A2E21"/>
    <w:rsid w:val="003A30AE"/>
    <w:rsid w:val="003A3325"/>
    <w:rsid w:val="003A38E7"/>
    <w:rsid w:val="003A3A99"/>
    <w:rsid w:val="003A4171"/>
    <w:rsid w:val="003A4D87"/>
    <w:rsid w:val="003A63F9"/>
    <w:rsid w:val="003B0B26"/>
    <w:rsid w:val="003B0DFA"/>
    <w:rsid w:val="003B11F1"/>
    <w:rsid w:val="003B155B"/>
    <w:rsid w:val="003B1636"/>
    <w:rsid w:val="003B2360"/>
    <w:rsid w:val="003B2F67"/>
    <w:rsid w:val="003B3114"/>
    <w:rsid w:val="003B3FF6"/>
    <w:rsid w:val="003B47D8"/>
    <w:rsid w:val="003B5E96"/>
    <w:rsid w:val="003B62CE"/>
    <w:rsid w:val="003B63D5"/>
    <w:rsid w:val="003C0881"/>
    <w:rsid w:val="003C1311"/>
    <w:rsid w:val="003C1455"/>
    <w:rsid w:val="003C17D6"/>
    <w:rsid w:val="003C1D38"/>
    <w:rsid w:val="003C29D2"/>
    <w:rsid w:val="003C2A80"/>
    <w:rsid w:val="003C3B75"/>
    <w:rsid w:val="003C3C5B"/>
    <w:rsid w:val="003C494A"/>
    <w:rsid w:val="003C627E"/>
    <w:rsid w:val="003C6EA1"/>
    <w:rsid w:val="003C6FCC"/>
    <w:rsid w:val="003C7066"/>
    <w:rsid w:val="003C7269"/>
    <w:rsid w:val="003C7676"/>
    <w:rsid w:val="003C7745"/>
    <w:rsid w:val="003D100C"/>
    <w:rsid w:val="003D42E3"/>
    <w:rsid w:val="003D52D0"/>
    <w:rsid w:val="003D5764"/>
    <w:rsid w:val="003D5FF0"/>
    <w:rsid w:val="003D7496"/>
    <w:rsid w:val="003D7BC9"/>
    <w:rsid w:val="003E11D8"/>
    <w:rsid w:val="003E34B5"/>
    <w:rsid w:val="003E3CA4"/>
    <w:rsid w:val="003E3EF6"/>
    <w:rsid w:val="003E4DFD"/>
    <w:rsid w:val="003E5D4A"/>
    <w:rsid w:val="003E6786"/>
    <w:rsid w:val="003E708D"/>
    <w:rsid w:val="003E7196"/>
    <w:rsid w:val="003E75F6"/>
    <w:rsid w:val="003E79CB"/>
    <w:rsid w:val="003E7B62"/>
    <w:rsid w:val="003E7BD4"/>
    <w:rsid w:val="003F0AF4"/>
    <w:rsid w:val="003F1B43"/>
    <w:rsid w:val="003F1F08"/>
    <w:rsid w:val="003F33AF"/>
    <w:rsid w:val="003F3480"/>
    <w:rsid w:val="003F358D"/>
    <w:rsid w:val="003F4313"/>
    <w:rsid w:val="003F4402"/>
    <w:rsid w:val="003F4703"/>
    <w:rsid w:val="003F496F"/>
    <w:rsid w:val="003F50AE"/>
    <w:rsid w:val="003F5C00"/>
    <w:rsid w:val="003F5D89"/>
    <w:rsid w:val="003F62C0"/>
    <w:rsid w:val="003F6A83"/>
    <w:rsid w:val="003F6F38"/>
    <w:rsid w:val="003F745B"/>
    <w:rsid w:val="003F75DA"/>
    <w:rsid w:val="003F7B14"/>
    <w:rsid w:val="003F7CFF"/>
    <w:rsid w:val="003F7F4B"/>
    <w:rsid w:val="0040044E"/>
    <w:rsid w:val="004004EC"/>
    <w:rsid w:val="00400691"/>
    <w:rsid w:val="00400A66"/>
    <w:rsid w:val="00400DFA"/>
    <w:rsid w:val="00400FF2"/>
    <w:rsid w:val="004014D7"/>
    <w:rsid w:val="00402C48"/>
    <w:rsid w:val="004034B0"/>
    <w:rsid w:val="00404711"/>
    <w:rsid w:val="00405F62"/>
    <w:rsid w:val="004060EC"/>
    <w:rsid w:val="0040669B"/>
    <w:rsid w:val="004066B8"/>
    <w:rsid w:val="00407187"/>
    <w:rsid w:val="0041063C"/>
    <w:rsid w:val="0041174E"/>
    <w:rsid w:val="0041351B"/>
    <w:rsid w:val="004144C3"/>
    <w:rsid w:val="0041475E"/>
    <w:rsid w:val="00414C74"/>
    <w:rsid w:val="00414E6E"/>
    <w:rsid w:val="00414F3B"/>
    <w:rsid w:val="00415B30"/>
    <w:rsid w:val="004161A7"/>
    <w:rsid w:val="0041628B"/>
    <w:rsid w:val="0041699E"/>
    <w:rsid w:val="00416EE3"/>
    <w:rsid w:val="00417EFC"/>
    <w:rsid w:val="00420472"/>
    <w:rsid w:val="004207E9"/>
    <w:rsid w:val="004207EC"/>
    <w:rsid w:val="00420E24"/>
    <w:rsid w:val="004215FC"/>
    <w:rsid w:val="00421AD5"/>
    <w:rsid w:val="00422000"/>
    <w:rsid w:val="004221FD"/>
    <w:rsid w:val="00422DEE"/>
    <w:rsid w:val="0042331E"/>
    <w:rsid w:val="004235ED"/>
    <w:rsid w:val="00423A9D"/>
    <w:rsid w:val="00423CE8"/>
    <w:rsid w:val="0042423C"/>
    <w:rsid w:val="004257F1"/>
    <w:rsid w:val="00425D18"/>
    <w:rsid w:val="00426717"/>
    <w:rsid w:val="00426A0B"/>
    <w:rsid w:val="00426AE9"/>
    <w:rsid w:val="0042796D"/>
    <w:rsid w:val="00427F09"/>
    <w:rsid w:val="00430ABA"/>
    <w:rsid w:val="004319C3"/>
    <w:rsid w:val="0043252F"/>
    <w:rsid w:val="00432FC2"/>
    <w:rsid w:val="00433696"/>
    <w:rsid w:val="00433DBA"/>
    <w:rsid w:val="00434BB6"/>
    <w:rsid w:val="00435BF2"/>
    <w:rsid w:val="00437129"/>
    <w:rsid w:val="0043714E"/>
    <w:rsid w:val="00437D96"/>
    <w:rsid w:val="00441DF8"/>
    <w:rsid w:val="00445A92"/>
    <w:rsid w:val="00445B7B"/>
    <w:rsid w:val="00446583"/>
    <w:rsid w:val="004468C5"/>
    <w:rsid w:val="00446AF5"/>
    <w:rsid w:val="00447CE4"/>
    <w:rsid w:val="0045039C"/>
    <w:rsid w:val="0045118E"/>
    <w:rsid w:val="00452A80"/>
    <w:rsid w:val="00452C84"/>
    <w:rsid w:val="0045384A"/>
    <w:rsid w:val="00453EF2"/>
    <w:rsid w:val="004542F1"/>
    <w:rsid w:val="004551CB"/>
    <w:rsid w:val="0045546F"/>
    <w:rsid w:val="00457209"/>
    <w:rsid w:val="00457356"/>
    <w:rsid w:val="0045735E"/>
    <w:rsid w:val="00460B83"/>
    <w:rsid w:val="00461247"/>
    <w:rsid w:val="00461A9B"/>
    <w:rsid w:val="00462034"/>
    <w:rsid w:val="004622A4"/>
    <w:rsid w:val="00462A0D"/>
    <w:rsid w:val="00462CF0"/>
    <w:rsid w:val="0046307C"/>
    <w:rsid w:val="0046316E"/>
    <w:rsid w:val="004637F3"/>
    <w:rsid w:val="004639FF"/>
    <w:rsid w:val="00463EF1"/>
    <w:rsid w:val="004645F2"/>
    <w:rsid w:val="00464EFF"/>
    <w:rsid w:val="004655EB"/>
    <w:rsid w:val="00465D64"/>
    <w:rsid w:val="00465EFF"/>
    <w:rsid w:val="00466163"/>
    <w:rsid w:val="00466533"/>
    <w:rsid w:val="00467258"/>
    <w:rsid w:val="00467F63"/>
    <w:rsid w:val="00470531"/>
    <w:rsid w:val="0047237A"/>
    <w:rsid w:val="00472CCC"/>
    <w:rsid w:val="00472D0F"/>
    <w:rsid w:val="004746BC"/>
    <w:rsid w:val="00475ED0"/>
    <w:rsid w:val="00476940"/>
    <w:rsid w:val="00476BD2"/>
    <w:rsid w:val="00476F09"/>
    <w:rsid w:val="00477678"/>
    <w:rsid w:val="004777A5"/>
    <w:rsid w:val="00477996"/>
    <w:rsid w:val="00477C2A"/>
    <w:rsid w:val="00477C2B"/>
    <w:rsid w:val="00477F9D"/>
    <w:rsid w:val="00480AB0"/>
    <w:rsid w:val="004813DF"/>
    <w:rsid w:val="0048189F"/>
    <w:rsid w:val="00482531"/>
    <w:rsid w:val="00483159"/>
    <w:rsid w:val="00483983"/>
    <w:rsid w:val="00484927"/>
    <w:rsid w:val="00484CB5"/>
    <w:rsid w:val="00485749"/>
    <w:rsid w:val="00485908"/>
    <w:rsid w:val="004862DA"/>
    <w:rsid w:val="00486B1D"/>
    <w:rsid w:val="00487A1A"/>
    <w:rsid w:val="00487BB0"/>
    <w:rsid w:val="00487CC8"/>
    <w:rsid w:val="00490682"/>
    <w:rsid w:val="00490704"/>
    <w:rsid w:val="00492D2E"/>
    <w:rsid w:val="00493CCA"/>
    <w:rsid w:val="00494466"/>
    <w:rsid w:val="0049481E"/>
    <w:rsid w:val="00494D50"/>
    <w:rsid w:val="00494F8A"/>
    <w:rsid w:val="00494FEC"/>
    <w:rsid w:val="0049504D"/>
    <w:rsid w:val="0049557D"/>
    <w:rsid w:val="00496E22"/>
    <w:rsid w:val="00496ED9"/>
    <w:rsid w:val="004A1980"/>
    <w:rsid w:val="004A272E"/>
    <w:rsid w:val="004A292A"/>
    <w:rsid w:val="004A2B12"/>
    <w:rsid w:val="004A3259"/>
    <w:rsid w:val="004A359A"/>
    <w:rsid w:val="004A3D3E"/>
    <w:rsid w:val="004A4CF5"/>
    <w:rsid w:val="004A538E"/>
    <w:rsid w:val="004A60F0"/>
    <w:rsid w:val="004A652C"/>
    <w:rsid w:val="004B0C79"/>
    <w:rsid w:val="004B16B2"/>
    <w:rsid w:val="004B243A"/>
    <w:rsid w:val="004B283A"/>
    <w:rsid w:val="004B3626"/>
    <w:rsid w:val="004B369D"/>
    <w:rsid w:val="004B3C82"/>
    <w:rsid w:val="004B42F2"/>
    <w:rsid w:val="004B5097"/>
    <w:rsid w:val="004B76B0"/>
    <w:rsid w:val="004B7776"/>
    <w:rsid w:val="004B7B1A"/>
    <w:rsid w:val="004B7CCD"/>
    <w:rsid w:val="004C08D7"/>
    <w:rsid w:val="004C0923"/>
    <w:rsid w:val="004C3607"/>
    <w:rsid w:val="004C5E9C"/>
    <w:rsid w:val="004C61AC"/>
    <w:rsid w:val="004C6625"/>
    <w:rsid w:val="004C769C"/>
    <w:rsid w:val="004D10DB"/>
    <w:rsid w:val="004D1755"/>
    <w:rsid w:val="004D209A"/>
    <w:rsid w:val="004D3B7F"/>
    <w:rsid w:val="004D4D36"/>
    <w:rsid w:val="004D5446"/>
    <w:rsid w:val="004D5BB0"/>
    <w:rsid w:val="004D5E31"/>
    <w:rsid w:val="004D677F"/>
    <w:rsid w:val="004D6BF7"/>
    <w:rsid w:val="004D6FD2"/>
    <w:rsid w:val="004D7D03"/>
    <w:rsid w:val="004D7E21"/>
    <w:rsid w:val="004E01AB"/>
    <w:rsid w:val="004E0357"/>
    <w:rsid w:val="004E1F75"/>
    <w:rsid w:val="004E2099"/>
    <w:rsid w:val="004E21BE"/>
    <w:rsid w:val="004E2DC4"/>
    <w:rsid w:val="004E32B0"/>
    <w:rsid w:val="004E5040"/>
    <w:rsid w:val="004E6CEE"/>
    <w:rsid w:val="004E7C48"/>
    <w:rsid w:val="004F0AD1"/>
    <w:rsid w:val="004F24FE"/>
    <w:rsid w:val="004F2834"/>
    <w:rsid w:val="004F367E"/>
    <w:rsid w:val="004F3E27"/>
    <w:rsid w:val="004F48C8"/>
    <w:rsid w:val="004F5DB2"/>
    <w:rsid w:val="004F5F8A"/>
    <w:rsid w:val="004F6914"/>
    <w:rsid w:val="004F77F4"/>
    <w:rsid w:val="004F7B8C"/>
    <w:rsid w:val="00500D70"/>
    <w:rsid w:val="00501C09"/>
    <w:rsid w:val="00504CBC"/>
    <w:rsid w:val="00505E4B"/>
    <w:rsid w:val="005076C7"/>
    <w:rsid w:val="005079C7"/>
    <w:rsid w:val="00507B13"/>
    <w:rsid w:val="00510712"/>
    <w:rsid w:val="00510852"/>
    <w:rsid w:val="00510E8B"/>
    <w:rsid w:val="00513DC3"/>
    <w:rsid w:val="005143F1"/>
    <w:rsid w:val="00514BC1"/>
    <w:rsid w:val="00514F7A"/>
    <w:rsid w:val="005160DD"/>
    <w:rsid w:val="00516744"/>
    <w:rsid w:val="00516A72"/>
    <w:rsid w:val="0052016D"/>
    <w:rsid w:val="00520893"/>
    <w:rsid w:val="00521464"/>
    <w:rsid w:val="00521AD6"/>
    <w:rsid w:val="00521D0F"/>
    <w:rsid w:val="00522318"/>
    <w:rsid w:val="0052233B"/>
    <w:rsid w:val="00524216"/>
    <w:rsid w:val="005244E1"/>
    <w:rsid w:val="005249D8"/>
    <w:rsid w:val="00524B4C"/>
    <w:rsid w:val="00524DE9"/>
    <w:rsid w:val="00524E9C"/>
    <w:rsid w:val="0052508A"/>
    <w:rsid w:val="0052565B"/>
    <w:rsid w:val="00525B6D"/>
    <w:rsid w:val="00525F7B"/>
    <w:rsid w:val="005261C3"/>
    <w:rsid w:val="005266BC"/>
    <w:rsid w:val="00526889"/>
    <w:rsid w:val="005276A7"/>
    <w:rsid w:val="00530B39"/>
    <w:rsid w:val="00530CDD"/>
    <w:rsid w:val="0053193F"/>
    <w:rsid w:val="00531E65"/>
    <w:rsid w:val="00532190"/>
    <w:rsid w:val="00534B46"/>
    <w:rsid w:val="00534BAB"/>
    <w:rsid w:val="00535B08"/>
    <w:rsid w:val="005366B5"/>
    <w:rsid w:val="00537CAF"/>
    <w:rsid w:val="005403D3"/>
    <w:rsid w:val="00540F89"/>
    <w:rsid w:val="005410EA"/>
    <w:rsid w:val="005411FE"/>
    <w:rsid w:val="00541782"/>
    <w:rsid w:val="00542F57"/>
    <w:rsid w:val="00543396"/>
    <w:rsid w:val="00543A8D"/>
    <w:rsid w:val="005443C1"/>
    <w:rsid w:val="0054496F"/>
    <w:rsid w:val="00544AE4"/>
    <w:rsid w:val="005451EE"/>
    <w:rsid w:val="00545957"/>
    <w:rsid w:val="00546A1B"/>
    <w:rsid w:val="00547DA9"/>
    <w:rsid w:val="00550A01"/>
    <w:rsid w:val="005514BD"/>
    <w:rsid w:val="0055230E"/>
    <w:rsid w:val="00552552"/>
    <w:rsid w:val="00553637"/>
    <w:rsid w:val="00553BE9"/>
    <w:rsid w:val="005558C3"/>
    <w:rsid w:val="005564CD"/>
    <w:rsid w:val="00556F8E"/>
    <w:rsid w:val="00560301"/>
    <w:rsid w:val="005609BD"/>
    <w:rsid w:val="00560E61"/>
    <w:rsid w:val="00562CB7"/>
    <w:rsid w:val="0056460B"/>
    <w:rsid w:val="005647FE"/>
    <w:rsid w:val="005648FC"/>
    <w:rsid w:val="005649AB"/>
    <w:rsid w:val="00564BC1"/>
    <w:rsid w:val="00564D94"/>
    <w:rsid w:val="005654D9"/>
    <w:rsid w:val="00566D24"/>
    <w:rsid w:val="00566F5C"/>
    <w:rsid w:val="00567793"/>
    <w:rsid w:val="00570F71"/>
    <w:rsid w:val="00571520"/>
    <w:rsid w:val="005715FD"/>
    <w:rsid w:val="00571EE9"/>
    <w:rsid w:val="00571FF7"/>
    <w:rsid w:val="005728E8"/>
    <w:rsid w:val="00572DE9"/>
    <w:rsid w:val="00573C15"/>
    <w:rsid w:val="00574236"/>
    <w:rsid w:val="00574EA7"/>
    <w:rsid w:val="00575950"/>
    <w:rsid w:val="005761B7"/>
    <w:rsid w:val="005762EB"/>
    <w:rsid w:val="005765FD"/>
    <w:rsid w:val="005773D3"/>
    <w:rsid w:val="00577520"/>
    <w:rsid w:val="00580784"/>
    <w:rsid w:val="0058177A"/>
    <w:rsid w:val="005821C6"/>
    <w:rsid w:val="0058236F"/>
    <w:rsid w:val="00582E00"/>
    <w:rsid w:val="00583CBC"/>
    <w:rsid w:val="0058466F"/>
    <w:rsid w:val="00585247"/>
    <w:rsid w:val="005858FB"/>
    <w:rsid w:val="00585B8E"/>
    <w:rsid w:val="005861C3"/>
    <w:rsid w:val="00586244"/>
    <w:rsid w:val="00586B5D"/>
    <w:rsid w:val="00586BF3"/>
    <w:rsid w:val="00587A1D"/>
    <w:rsid w:val="00587A20"/>
    <w:rsid w:val="005915C2"/>
    <w:rsid w:val="005922C7"/>
    <w:rsid w:val="0059251A"/>
    <w:rsid w:val="00592BB9"/>
    <w:rsid w:val="00593376"/>
    <w:rsid w:val="00593A2C"/>
    <w:rsid w:val="00594E35"/>
    <w:rsid w:val="00595FAC"/>
    <w:rsid w:val="005A13FA"/>
    <w:rsid w:val="005A2E5B"/>
    <w:rsid w:val="005A44E0"/>
    <w:rsid w:val="005A56C2"/>
    <w:rsid w:val="005A5920"/>
    <w:rsid w:val="005A5B68"/>
    <w:rsid w:val="005A6422"/>
    <w:rsid w:val="005A682F"/>
    <w:rsid w:val="005A6982"/>
    <w:rsid w:val="005A6AD6"/>
    <w:rsid w:val="005A6D71"/>
    <w:rsid w:val="005A713E"/>
    <w:rsid w:val="005B0F5F"/>
    <w:rsid w:val="005B1CC5"/>
    <w:rsid w:val="005B2617"/>
    <w:rsid w:val="005B27AF"/>
    <w:rsid w:val="005B2DDD"/>
    <w:rsid w:val="005B3AE4"/>
    <w:rsid w:val="005B3FA3"/>
    <w:rsid w:val="005B5E3A"/>
    <w:rsid w:val="005B72AC"/>
    <w:rsid w:val="005C07C5"/>
    <w:rsid w:val="005C086A"/>
    <w:rsid w:val="005C0A85"/>
    <w:rsid w:val="005C0C2D"/>
    <w:rsid w:val="005C0C9C"/>
    <w:rsid w:val="005C0DC8"/>
    <w:rsid w:val="005C1B67"/>
    <w:rsid w:val="005C2346"/>
    <w:rsid w:val="005C29A8"/>
    <w:rsid w:val="005C35CB"/>
    <w:rsid w:val="005C3B7C"/>
    <w:rsid w:val="005C4226"/>
    <w:rsid w:val="005C4552"/>
    <w:rsid w:val="005C4C66"/>
    <w:rsid w:val="005C5690"/>
    <w:rsid w:val="005C5C1A"/>
    <w:rsid w:val="005C69AA"/>
    <w:rsid w:val="005C7143"/>
    <w:rsid w:val="005C76F0"/>
    <w:rsid w:val="005C7BB3"/>
    <w:rsid w:val="005D010C"/>
    <w:rsid w:val="005D048D"/>
    <w:rsid w:val="005D0722"/>
    <w:rsid w:val="005D096C"/>
    <w:rsid w:val="005D1E41"/>
    <w:rsid w:val="005D2903"/>
    <w:rsid w:val="005D2E2A"/>
    <w:rsid w:val="005D3C6E"/>
    <w:rsid w:val="005D454A"/>
    <w:rsid w:val="005D5081"/>
    <w:rsid w:val="005D5368"/>
    <w:rsid w:val="005D60BF"/>
    <w:rsid w:val="005D60EB"/>
    <w:rsid w:val="005D76CD"/>
    <w:rsid w:val="005D77A5"/>
    <w:rsid w:val="005E0CF4"/>
    <w:rsid w:val="005E1ADC"/>
    <w:rsid w:val="005E1B89"/>
    <w:rsid w:val="005E1EE9"/>
    <w:rsid w:val="005E2580"/>
    <w:rsid w:val="005E281C"/>
    <w:rsid w:val="005E2F1B"/>
    <w:rsid w:val="005E3E34"/>
    <w:rsid w:val="005E3FB0"/>
    <w:rsid w:val="005E4323"/>
    <w:rsid w:val="005E4984"/>
    <w:rsid w:val="005E5332"/>
    <w:rsid w:val="005E5E99"/>
    <w:rsid w:val="005E6F48"/>
    <w:rsid w:val="005E71D2"/>
    <w:rsid w:val="005E7961"/>
    <w:rsid w:val="005E7B08"/>
    <w:rsid w:val="005E7B98"/>
    <w:rsid w:val="005F0060"/>
    <w:rsid w:val="005F0320"/>
    <w:rsid w:val="005F0D60"/>
    <w:rsid w:val="005F0D76"/>
    <w:rsid w:val="005F0DFE"/>
    <w:rsid w:val="005F1665"/>
    <w:rsid w:val="005F18C5"/>
    <w:rsid w:val="005F22C9"/>
    <w:rsid w:val="005F22D6"/>
    <w:rsid w:val="005F2A9D"/>
    <w:rsid w:val="005F32B9"/>
    <w:rsid w:val="005F3362"/>
    <w:rsid w:val="005F3856"/>
    <w:rsid w:val="005F3D8A"/>
    <w:rsid w:val="005F3FB2"/>
    <w:rsid w:val="005F458D"/>
    <w:rsid w:val="005F4977"/>
    <w:rsid w:val="005F4D70"/>
    <w:rsid w:val="005F5F76"/>
    <w:rsid w:val="005F6210"/>
    <w:rsid w:val="005F69BE"/>
    <w:rsid w:val="005F6B73"/>
    <w:rsid w:val="005F6DB5"/>
    <w:rsid w:val="005F7CF6"/>
    <w:rsid w:val="006009B0"/>
    <w:rsid w:val="00602D79"/>
    <w:rsid w:val="0060306E"/>
    <w:rsid w:val="0060440E"/>
    <w:rsid w:val="00604837"/>
    <w:rsid w:val="00604FE8"/>
    <w:rsid w:val="006057F2"/>
    <w:rsid w:val="00605C00"/>
    <w:rsid w:val="00605EB5"/>
    <w:rsid w:val="0060612A"/>
    <w:rsid w:val="00606671"/>
    <w:rsid w:val="00606E77"/>
    <w:rsid w:val="006075BE"/>
    <w:rsid w:val="006076B6"/>
    <w:rsid w:val="00607DD4"/>
    <w:rsid w:val="00610580"/>
    <w:rsid w:val="00612EE8"/>
    <w:rsid w:val="0061349E"/>
    <w:rsid w:val="00613600"/>
    <w:rsid w:val="00613730"/>
    <w:rsid w:val="00613CB1"/>
    <w:rsid w:val="0061545F"/>
    <w:rsid w:val="00617722"/>
    <w:rsid w:val="00617A40"/>
    <w:rsid w:val="00617FE9"/>
    <w:rsid w:val="006208F0"/>
    <w:rsid w:val="00620A46"/>
    <w:rsid w:val="00622971"/>
    <w:rsid w:val="006242DF"/>
    <w:rsid w:val="0062498D"/>
    <w:rsid w:val="006254D4"/>
    <w:rsid w:val="0062690B"/>
    <w:rsid w:val="006279F2"/>
    <w:rsid w:val="00627C06"/>
    <w:rsid w:val="006315AE"/>
    <w:rsid w:val="00632351"/>
    <w:rsid w:val="006345B2"/>
    <w:rsid w:val="00634A41"/>
    <w:rsid w:val="00635885"/>
    <w:rsid w:val="006358D1"/>
    <w:rsid w:val="00635CD0"/>
    <w:rsid w:val="0063654F"/>
    <w:rsid w:val="0063795B"/>
    <w:rsid w:val="00640162"/>
    <w:rsid w:val="00641275"/>
    <w:rsid w:val="0064146C"/>
    <w:rsid w:val="00641D96"/>
    <w:rsid w:val="006426D5"/>
    <w:rsid w:val="00643A5C"/>
    <w:rsid w:val="00643E1F"/>
    <w:rsid w:val="00644EAE"/>
    <w:rsid w:val="006453B4"/>
    <w:rsid w:val="00645C99"/>
    <w:rsid w:val="00646615"/>
    <w:rsid w:val="0064784D"/>
    <w:rsid w:val="00650E7D"/>
    <w:rsid w:val="006513A8"/>
    <w:rsid w:val="0065184E"/>
    <w:rsid w:val="0065192F"/>
    <w:rsid w:val="00651AB4"/>
    <w:rsid w:val="00652570"/>
    <w:rsid w:val="0065361A"/>
    <w:rsid w:val="00654EB6"/>
    <w:rsid w:val="00655103"/>
    <w:rsid w:val="0065633B"/>
    <w:rsid w:val="00656505"/>
    <w:rsid w:val="006576B3"/>
    <w:rsid w:val="00657BF0"/>
    <w:rsid w:val="00660282"/>
    <w:rsid w:val="00660FF7"/>
    <w:rsid w:val="00661DB8"/>
    <w:rsid w:val="00662BFA"/>
    <w:rsid w:val="00662E4C"/>
    <w:rsid w:val="00663067"/>
    <w:rsid w:val="00663C7E"/>
    <w:rsid w:val="006643D0"/>
    <w:rsid w:val="0066548C"/>
    <w:rsid w:val="006663A3"/>
    <w:rsid w:val="006666DC"/>
    <w:rsid w:val="00670D82"/>
    <w:rsid w:val="0067168E"/>
    <w:rsid w:val="0067205E"/>
    <w:rsid w:val="00672133"/>
    <w:rsid w:val="00672A62"/>
    <w:rsid w:val="006739F2"/>
    <w:rsid w:val="00674A9A"/>
    <w:rsid w:val="00675552"/>
    <w:rsid w:val="00675A30"/>
    <w:rsid w:val="00675EC5"/>
    <w:rsid w:val="00676954"/>
    <w:rsid w:val="00677249"/>
    <w:rsid w:val="006803D2"/>
    <w:rsid w:val="006806D0"/>
    <w:rsid w:val="006808D8"/>
    <w:rsid w:val="00680960"/>
    <w:rsid w:val="00680A95"/>
    <w:rsid w:val="00680B83"/>
    <w:rsid w:val="006826AB"/>
    <w:rsid w:val="00683DF8"/>
    <w:rsid w:val="0068426D"/>
    <w:rsid w:val="00684573"/>
    <w:rsid w:val="006854F9"/>
    <w:rsid w:val="00686098"/>
    <w:rsid w:val="006870F9"/>
    <w:rsid w:val="006872EB"/>
    <w:rsid w:val="00687673"/>
    <w:rsid w:val="006876FB"/>
    <w:rsid w:val="00687ECA"/>
    <w:rsid w:val="0069113B"/>
    <w:rsid w:val="006924E4"/>
    <w:rsid w:val="0069270B"/>
    <w:rsid w:val="00693066"/>
    <w:rsid w:val="00693C4B"/>
    <w:rsid w:val="00693D35"/>
    <w:rsid w:val="00694628"/>
    <w:rsid w:val="00695D89"/>
    <w:rsid w:val="00696F17"/>
    <w:rsid w:val="006971A1"/>
    <w:rsid w:val="006A1A5B"/>
    <w:rsid w:val="006A1E4C"/>
    <w:rsid w:val="006A1E55"/>
    <w:rsid w:val="006A1F93"/>
    <w:rsid w:val="006A30AD"/>
    <w:rsid w:val="006A325A"/>
    <w:rsid w:val="006A47CB"/>
    <w:rsid w:val="006A4906"/>
    <w:rsid w:val="006A5050"/>
    <w:rsid w:val="006A5220"/>
    <w:rsid w:val="006A5D1F"/>
    <w:rsid w:val="006B002D"/>
    <w:rsid w:val="006B04D5"/>
    <w:rsid w:val="006B05D7"/>
    <w:rsid w:val="006B319E"/>
    <w:rsid w:val="006B3409"/>
    <w:rsid w:val="006B36CA"/>
    <w:rsid w:val="006B4B69"/>
    <w:rsid w:val="006B6688"/>
    <w:rsid w:val="006B6735"/>
    <w:rsid w:val="006B729B"/>
    <w:rsid w:val="006B7795"/>
    <w:rsid w:val="006C08EC"/>
    <w:rsid w:val="006C097A"/>
    <w:rsid w:val="006C0C98"/>
    <w:rsid w:val="006C0F07"/>
    <w:rsid w:val="006C11A4"/>
    <w:rsid w:val="006C19B8"/>
    <w:rsid w:val="006C28E8"/>
    <w:rsid w:val="006C2A64"/>
    <w:rsid w:val="006C3826"/>
    <w:rsid w:val="006C3A59"/>
    <w:rsid w:val="006C47E0"/>
    <w:rsid w:val="006C580B"/>
    <w:rsid w:val="006C702A"/>
    <w:rsid w:val="006C72ED"/>
    <w:rsid w:val="006C759B"/>
    <w:rsid w:val="006C7F6E"/>
    <w:rsid w:val="006D0579"/>
    <w:rsid w:val="006D0F87"/>
    <w:rsid w:val="006D1DEC"/>
    <w:rsid w:val="006D2044"/>
    <w:rsid w:val="006D29FC"/>
    <w:rsid w:val="006D30DA"/>
    <w:rsid w:val="006D373D"/>
    <w:rsid w:val="006D3FF5"/>
    <w:rsid w:val="006D41BD"/>
    <w:rsid w:val="006D4A05"/>
    <w:rsid w:val="006D4D50"/>
    <w:rsid w:val="006D5EB2"/>
    <w:rsid w:val="006D63BB"/>
    <w:rsid w:val="006D6AF8"/>
    <w:rsid w:val="006D6E16"/>
    <w:rsid w:val="006D7A69"/>
    <w:rsid w:val="006E08E2"/>
    <w:rsid w:val="006E1036"/>
    <w:rsid w:val="006E2196"/>
    <w:rsid w:val="006E2A47"/>
    <w:rsid w:val="006E34F2"/>
    <w:rsid w:val="006E4104"/>
    <w:rsid w:val="006E44B1"/>
    <w:rsid w:val="006E4635"/>
    <w:rsid w:val="006E4BD8"/>
    <w:rsid w:val="006E5B9D"/>
    <w:rsid w:val="006E5F7F"/>
    <w:rsid w:val="006E7313"/>
    <w:rsid w:val="006F0A81"/>
    <w:rsid w:val="006F0B05"/>
    <w:rsid w:val="006F0D22"/>
    <w:rsid w:val="006F179E"/>
    <w:rsid w:val="006F2078"/>
    <w:rsid w:val="006F20EA"/>
    <w:rsid w:val="006F21A0"/>
    <w:rsid w:val="006F2A5E"/>
    <w:rsid w:val="006F30F8"/>
    <w:rsid w:val="006F3E43"/>
    <w:rsid w:val="006F5232"/>
    <w:rsid w:val="006F61D9"/>
    <w:rsid w:val="006F6BB9"/>
    <w:rsid w:val="006F7551"/>
    <w:rsid w:val="006F7AAE"/>
    <w:rsid w:val="006F7B52"/>
    <w:rsid w:val="006F7E07"/>
    <w:rsid w:val="007003D2"/>
    <w:rsid w:val="00701067"/>
    <w:rsid w:val="0070112D"/>
    <w:rsid w:val="00702421"/>
    <w:rsid w:val="00704EE7"/>
    <w:rsid w:val="007054B3"/>
    <w:rsid w:val="00705826"/>
    <w:rsid w:val="007058B5"/>
    <w:rsid w:val="00705BF9"/>
    <w:rsid w:val="007061B3"/>
    <w:rsid w:val="00706AC3"/>
    <w:rsid w:val="0070778A"/>
    <w:rsid w:val="007110D9"/>
    <w:rsid w:val="00711CFC"/>
    <w:rsid w:val="00711E29"/>
    <w:rsid w:val="007121DE"/>
    <w:rsid w:val="007128A7"/>
    <w:rsid w:val="0071362A"/>
    <w:rsid w:val="00714261"/>
    <w:rsid w:val="0071508C"/>
    <w:rsid w:val="0071535F"/>
    <w:rsid w:val="007160E9"/>
    <w:rsid w:val="00716BBD"/>
    <w:rsid w:val="00716DAD"/>
    <w:rsid w:val="00720911"/>
    <w:rsid w:val="0072157C"/>
    <w:rsid w:val="00721689"/>
    <w:rsid w:val="00721AA8"/>
    <w:rsid w:val="007222EA"/>
    <w:rsid w:val="00722F24"/>
    <w:rsid w:val="0072378B"/>
    <w:rsid w:val="007257F2"/>
    <w:rsid w:val="007265A4"/>
    <w:rsid w:val="0072666D"/>
    <w:rsid w:val="00726F11"/>
    <w:rsid w:val="00727025"/>
    <w:rsid w:val="00727D1F"/>
    <w:rsid w:val="00730630"/>
    <w:rsid w:val="00730750"/>
    <w:rsid w:val="0073079D"/>
    <w:rsid w:val="00730C8B"/>
    <w:rsid w:val="00730DEE"/>
    <w:rsid w:val="00731048"/>
    <w:rsid w:val="007314AC"/>
    <w:rsid w:val="00731586"/>
    <w:rsid w:val="00732946"/>
    <w:rsid w:val="00733A51"/>
    <w:rsid w:val="00733DF4"/>
    <w:rsid w:val="00733E7D"/>
    <w:rsid w:val="00734ADA"/>
    <w:rsid w:val="00734E9E"/>
    <w:rsid w:val="0073646B"/>
    <w:rsid w:val="00736D0B"/>
    <w:rsid w:val="007371CC"/>
    <w:rsid w:val="0073722C"/>
    <w:rsid w:val="00737CC5"/>
    <w:rsid w:val="00737EDF"/>
    <w:rsid w:val="007410D0"/>
    <w:rsid w:val="007413F5"/>
    <w:rsid w:val="00742F7A"/>
    <w:rsid w:val="007445C5"/>
    <w:rsid w:val="00744607"/>
    <w:rsid w:val="00745D0D"/>
    <w:rsid w:val="00746796"/>
    <w:rsid w:val="00746A31"/>
    <w:rsid w:val="00746D7D"/>
    <w:rsid w:val="00747E7A"/>
    <w:rsid w:val="00747F1C"/>
    <w:rsid w:val="00750E56"/>
    <w:rsid w:val="00750FE8"/>
    <w:rsid w:val="00751017"/>
    <w:rsid w:val="00751E7B"/>
    <w:rsid w:val="00752BB9"/>
    <w:rsid w:val="00752E79"/>
    <w:rsid w:val="00752F79"/>
    <w:rsid w:val="00753D73"/>
    <w:rsid w:val="00754434"/>
    <w:rsid w:val="00754A63"/>
    <w:rsid w:val="00754E0E"/>
    <w:rsid w:val="007550B4"/>
    <w:rsid w:val="00755444"/>
    <w:rsid w:val="0075588C"/>
    <w:rsid w:val="00756033"/>
    <w:rsid w:val="00756683"/>
    <w:rsid w:val="00756CC7"/>
    <w:rsid w:val="00760E09"/>
    <w:rsid w:val="00761577"/>
    <w:rsid w:val="00762202"/>
    <w:rsid w:val="00763337"/>
    <w:rsid w:val="007648D1"/>
    <w:rsid w:val="007652E3"/>
    <w:rsid w:val="007655F7"/>
    <w:rsid w:val="0076648D"/>
    <w:rsid w:val="007666AA"/>
    <w:rsid w:val="007667DD"/>
    <w:rsid w:val="00766EFF"/>
    <w:rsid w:val="0077213D"/>
    <w:rsid w:val="00772593"/>
    <w:rsid w:val="00772A5E"/>
    <w:rsid w:val="007731CD"/>
    <w:rsid w:val="00773D8E"/>
    <w:rsid w:val="00774AAC"/>
    <w:rsid w:val="00774DAC"/>
    <w:rsid w:val="00774DDE"/>
    <w:rsid w:val="0077576A"/>
    <w:rsid w:val="0077736D"/>
    <w:rsid w:val="00777D3D"/>
    <w:rsid w:val="00781A8D"/>
    <w:rsid w:val="0078296B"/>
    <w:rsid w:val="00783AA5"/>
    <w:rsid w:val="00784272"/>
    <w:rsid w:val="00784457"/>
    <w:rsid w:val="007858A4"/>
    <w:rsid w:val="00786407"/>
    <w:rsid w:val="00786673"/>
    <w:rsid w:val="00786B28"/>
    <w:rsid w:val="007903F8"/>
    <w:rsid w:val="00790E0F"/>
    <w:rsid w:val="007911BF"/>
    <w:rsid w:val="00791340"/>
    <w:rsid w:val="00791CE5"/>
    <w:rsid w:val="00791F01"/>
    <w:rsid w:val="00792799"/>
    <w:rsid w:val="00792ECF"/>
    <w:rsid w:val="00793572"/>
    <w:rsid w:val="00793D8D"/>
    <w:rsid w:val="007946AB"/>
    <w:rsid w:val="00794A41"/>
    <w:rsid w:val="0079761E"/>
    <w:rsid w:val="00797B3B"/>
    <w:rsid w:val="007A0616"/>
    <w:rsid w:val="007A061A"/>
    <w:rsid w:val="007A2961"/>
    <w:rsid w:val="007A2980"/>
    <w:rsid w:val="007A34D7"/>
    <w:rsid w:val="007A6963"/>
    <w:rsid w:val="007A6C9A"/>
    <w:rsid w:val="007A74F0"/>
    <w:rsid w:val="007A79D5"/>
    <w:rsid w:val="007A7DD3"/>
    <w:rsid w:val="007B0383"/>
    <w:rsid w:val="007B08FC"/>
    <w:rsid w:val="007B097B"/>
    <w:rsid w:val="007B3077"/>
    <w:rsid w:val="007B347C"/>
    <w:rsid w:val="007B3887"/>
    <w:rsid w:val="007B4673"/>
    <w:rsid w:val="007B46D3"/>
    <w:rsid w:val="007B4D84"/>
    <w:rsid w:val="007B51CA"/>
    <w:rsid w:val="007B5D57"/>
    <w:rsid w:val="007C0226"/>
    <w:rsid w:val="007C13BF"/>
    <w:rsid w:val="007C1841"/>
    <w:rsid w:val="007C3ACD"/>
    <w:rsid w:val="007C444B"/>
    <w:rsid w:val="007C44B0"/>
    <w:rsid w:val="007C4CB6"/>
    <w:rsid w:val="007C59F4"/>
    <w:rsid w:val="007C5D48"/>
    <w:rsid w:val="007C63F7"/>
    <w:rsid w:val="007C6B8C"/>
    <w:rsid w:val="007C6C18"/>
    <w:rsid w:val="007C702A"/>
    <w:rsid w:val="007C708B"/>
    <w:rsid w:val="007C73ED"/>
    <w:rsid w:val="007D0670"/>
    <w:rsid w:val="007D07F4"/>
    <w:rsid w:val="007D097C"/>
    <w:rsid w:val="007D149A"/>
    <w:rsid w:val="007D220A"/>
    <w:rsid w:val="007D269C"/>
    <w:rsid w:val="007D2924"/>
    <w:rsid w:val="007D3720"/>
    <w:rsid w:val="007D42B7"/>
    <w:rsid w:val="007D4B49"/>
    <w:rsid w:val="007D5930"/>
    <w:rsid w:val="007D5B15"/>
    <w:rsid w:val="007D6F44"/>
    <w:rsid w:val="007D7AC2"/>
    <w:rsid w:val="007D7E6E"/>
    <w:rsid w:val="007E0394"/>
    <w:rsid w:val="007E06AC"/>
    <w:rsid w:val="007E1CDC"/>
    <w:rsid w:val="007E2E7C"/>
    <w:rsid w:val="007E32A7"/>
    <w:rsid w:val="007E43CE"/>
    <w:rsid w:val="007E44B5"/>
    <w:rsid w:val="007E512D"/>
    <w:rsid w:val="007E5133"/>
    <w:rsid w:val="007E5563"/>
    <w:rsid w:val="007E679A"/>
    <w:rsid w:val="007E6861"/>
    <w:rsid w:val="007E6BCA"/>
    <w:rsid w:val="007E6D4E"/>
    <w:rsid w:val="007E756D"/>
    <w:rsid w:val="007F08AE"/>
    <w:rsid w:val="007F0F8A"/>
    <w:rsid w:val="007F107C"/>
    <w:rsid w:val="007F1779"/>
    <w:rsid w:val="007F19D9"/>
    <w:rsid w:val="007F42AA"/>
    <w:rsid w:val="007F45CF"/>
    <w:rsid w:val="007F5694"/>
    <w:rsid w:val="007F5A1E"/>
    <w:rsid w:val="007F5BB9"/>
    <w:rsid w:val="007F772C"/>
    <w:rsid w:val="007F77CF"/>
    <w:rsid w:val="007F7DDD"/>
    <w:rsid w:val="008010EB"/>
    <w:rsid w:val="0080128F"/>
    <w:rsid w:val="0080285C"/>
    <w:rsid w:val="008029FB"/>
    <w:rsid w:val="0080406D"/>
    <w:rsid w:val="00804AF4"/>
    <w:rsid w:val="008058FF"/>
    <w:rsid w:val="00806778"/>
    <w:rsid w:val="00806D14"/>
    <w:rsid w:val="00807244"/>
    <w:rsid w:val="008074C8"/>
    <w:rsid w:val="008078B6"/>
    <w:rsid w:val="00813D37"/>
    <w:rsid w:val="00813F61"/>
    <w:rsid w:val="00814F39"/>
    <w:rsid w:val="008152FB"/>
    <w:rsid w:val="008159C6"/>
    <w:rsid w:val="00816C63"/>
    <w:rsid w:val="00816F8F"/>
    <w:rsid w:val="008172EF"/>
    <w:rsid w:val="00817520"/>
    <w:rsid w:val="008179B6"/>
    <w:rsid w:val="00820FF3"/>
    <w:rsid w:val="008210DA"/>
    <w:rsid w:val="00822F80"/>
    <w:rsid w:val="0082363C"/>
    <w:rsid w:val="00823773"/>
    <w:rsid w:val="00823A2D"/>
    <w:rsid w:val="008248CB"/>
    <w:rsid w:val="00824CB8"/>
    <w:rsid w:val="0082525E"/>
    <w:rsid w:val="00826684"/>
    <w:rsid w:val="008300E1"/>
    <w:rsid w:val="00831065"/>
    <w:rsid w:val="00831139"/>
    <w:rsid w:val="00832185"/>
    <w:rsid w:val="008329E4"/>
    <w:rsid w:val="008333B5"/>
    <w:rsid w:val="00833828"/>
    <w:rsid w:val="008338C1"/>
    <w:rsid w:val="00833AEA"/>
    <w:rsid w:val="00835B44"/>
    <w:rsid w:val="00835CE1"/>
    <w:rsid w:val="00836900"/>
    <w:rsid w:val="00836BD0"/>
    <w:rsid w:val="00836F31"/>
    <w:rsid w:val="008404CC"/>
    <w:rsid w:val="00840781"/>
    <w:rsid w:val="00840AE2"/>
    <w:rsid w:val="008415C2"/>
    <w:rsid w:val="0084162B"/>
    <w:rsid w:val="008417F9"/>
    <w:rsid w:val="008420A6"/>
    <w:rsid w:val="00843381"/>
    <w:rsid w:val="00843A98"/>
    <w:rsid w:val="008442D1"/>
    <w:rsid w:val="00844678"/>
    <w:rsid w:val="00846592"/>
    <w:rsid w:val="0084679E"/>
    <w:rsid w:val="00850947"/>
    <w:rsid w:val="00852AFC"/>
    <w:rsid w:val="00853619"/>
    <w:rsid w:val="00853A96"/>
    <w:rsid w:val="008541E0"/>
    <w:rsid w:val="00854428"/>
    <w:rsid w:val="008544C1"/>
    <w:rsid w:val="00854867"/>
    <w:rsid w:val="008554C4"/>
    <w:rsid w:val="00855827"/>
    <w:rsid w:val="00856CB7"/>
    <w:rsid w:val="00856D09"/>
    <w:rsid w:val="00857184"/>
    <w:rsid w:val="00857614"/>
    <w:rsid w:val="00857933"/>
    <w:rsid w:val="00860A37"/>
    <w:rsid w:val="00860B01"/>
    <w:rsid w:val="00860CD1"/>
    <w:rsid w:val="0086118D"/>
    <w:rsid w:val="0086331A"/>
    <w:rsid w:val="008636E4"/>
    <w:rsid w:val="008637CE"/>
    <w:rsid w:val="008649DD"/>
    <w:rsid w:val="008652BF"/>
    <w:rsid w:val="00865472"/>
    <w:rsid w:val="008660DE"/>
    <w:rsid w:val="00867CE2"/>
    <w:rsid w:val="00871AB9"/>
    <w:rsid w:val="00871CB1"/>
    <w:rsid w:val="00871CD2"/>
    <w:rsid w:val="00871E6D"/>
    <w:rsid w:val="0087209D"/>
    <w:rsid w:val="00872BB6"/>
    <w:rsid w:val="00872C11"/>
    <w:rsid w:val="00873126"/>
    <w:rsid w:val="0087345E"/>
    <w:rsid w:val="00873553"/>
    <w:rsid w:val="0087436B"/>
    <w:rsid w:val="008757D2"/>
    <w:rsid w:val="00875EA1"/>
    <w:rsid w:val="00876D57"/>
    <w:rsid w:val="0087749C"/>
    <w:rsid w:val="00877554"/>
    <w:rsid w:val="008776C9"/>
    <w:rsid w:val="008779E6"/>
    <w:rsid w:val="008779EF"/>
    <w:rsid w:val="00877F1C"/>
    <w:rsid w:val="00877FFD"/>
    <w:rsid w:val="0088008D"/>
    <w:rsid w:val="00880D59"/>
    <w:rsid w:val="00880E08"/>
    <w:rsid w:val="00880E49"/>
    <w:rsid w:val="008813BD"/>
    <w:rsid w:val="00882A91"/>
    <w:rsid w:val="00883003"/>
    <w:rsid w:val="00883835"/>
    <w:rsid w:val="00883A02"/>
    <w:rsid w:val="008840FF"/>
    <w:rsid w:val="008843C4"/>
    <w:rsid w:val="00885537"/>
    <w:rsid w:val="00885687"/>
    <w:rsid w:val="008869D8"/>
    <w:rsid w:val="0088731B"/>
    <w:rsid w:val="008905F9"/>
    <w:rsid w:val="008928F6"/>
    <w:rsid w:val="00892A3A"/>
    <w:rsid w:val="00892CE0"/>
    <w:rsid w:val="00892E95"/>
    <w:rsid w:val="00892F4B"/>
    <w:rsid w:val="00893063"/>
    <w:rsid w:val="0089391B"/>
    <w:rsid w:val="008944C6"/>
    <w:rsid w:val="00894618"/>
    <w:rsid w:val="008968D3"/>
    <w:rsid w:val="008A1110"/>
    <w:rsid w:val="008A18D7"/>
    <w:rsid w:val="008A27E5"/>
    <w:rsid w:val="008A4377"/>
    <w:rsid w:val="008A4873"/>
    <w:rsid w:val="008A4C90"/>
    <w:rsid w:val="008A537E"/>
    <w:rsid w:val="008A5768"/>
    <w:rsid w:val="008A60F4"/>
    <w:rsid w:val="008A6B15"/>
    <w:rsid w:val="008A79E3"/>
    <w:rsid w:val="008B099A"/>
    <w:rsid w:val="008B1874"/>
    <w:rsid w:val="008B26F5"/>
    <w:rsid w:val="008B35DA"/>
    <w:rsid w:val="008B3BC8"/>
    <w:rsid w:val="008B44CA"/>
    <w:rsid w:val="008B6599"/>
    <w:rsid w:val="008B6A44"/>
    <w:rsid w:val="008B6D19"/>
    <w:rsid w:val="008C0EA4"/>
    <w:rsid w:val="008C14EC"/>
    <w:rsid w:val="008C3732"/>
    <w:rsid w:val="008C376F"/>
    <w:rsid w:val="008C3C6B"/>
    <w:rsid w:val="008C4005"/>
    <w:rsid w:val="008C4CCE"/>
    <w:rsid w:val="008C5A4D"/>
    <w:rsid w:val="008C5C2F"/>
    <w:rsid w:val="008C6504"/>
    <w:rsid w:val="008C6881"/>
    <w:rsid w:val="008C6E5C"/>
    <w:rsid w:val="008C75BF"/>
    <w:rsid w:val="008D0B57"/>
    <w:rsid w:val="008D131B"/>
    <w:rsid w:val="008D2725"/>
    <w:rsid w:val="008D3199"/>
    <w:rsid w:val="008D35DD"/>
    <w:rsid w:val="008D3666"/>
    <w:rsid w:val="008D3ADF"/>
    <w:rsid w:val="008D4874"/>
    <w:rsid w:val="008D4964"/>
    <w:rsid w:val="008D655E"/>
    <w:rsid w:val="008D6A8D"/>
    <w:rsid w:val="008D79D3"/>
    <w:rsid w:val="008D7DAF"/>
    <w:rsid w:val="008E016D"/>
    <w:rsid w:val="008E08EC"/>
    <w:rsid w:val="008E0D22"/>
    <w:rsid w:val="008E158F"/>
    <w:rsid w:val="008E1765"/>
    <w:rsid w:val="008E1D65"/>
    <w:rsid w:val="008E3D71"/>
    <w:rsid w:val="008E3E8F"/>
    <w:rsid w:val="008E40D7"/>
    <w:rsid w:val="008E462B"/>
    <w:rsid w:val="008E55AE"/>
    <w:rsid w:val="008E58BC"/>
    <w:rsid w:val="008E5AF5"/>
    <w:rsid w:val="008E617C"/>
    <w:rsid w:val="008E730F"/>
    <w:rsid w:val="008E762D"/>
    <w:rsid w:val="008F0ED3"/>
    <w:rsid w:val="008F39D7"/>
    <w:rsid w:val="008F4DA3"/>
    <w:rsid w:val="008F505B"/>
    <w:rsid w:val="008F5220"/>
    <w:rsid w:val="008F6CBD"/>
    <w:rsid w:val="008F7649"/>
    <w:rsid w:val="009036E9"/>
    <w:rsid w:val="00904AF9"/>
    <w:rsid w:val="00905410"/>
    <w:rsid w:val="0090549C"/>
    <w:rsid w:val="009062DC"/>
    <w:rsid w:val="0090634B"/>
    <w:rsid w:val="00906BD9"/>
    <w:rsid w:val="00911637"/>
    <w:rsid w:val="00911788"/>
    <w:rsid w:val="00911C74"/>
    <w:rsid w:val="009120E6"/>
    <w:rsid w:val="0091289D"/>
    <w:rsid w:val="009134B3"/>
    <w:rsid w:val="00913523"/>
    <w:rsid w:val="009138C8"/>
    <w:rsid w:val="00913C53"/>
    <w:rsid w:val="009148FB"/>
    <w:rsid w:val="00914934"/>
    <w:rsid w:val="00915A0C"/>
    <w:rsid w:val="00916EE9"/>
    <w:rsid w:val="00917BAC"/>
    <w:rsid w:val="00917DC0"/>
    <w:rsid w:val="00921718"/>
    <w:rsid w:val="0092202F"/>
    <w:rsid w:val="009221EB"/>
    <w:rsid w:val="00922CFD"/>
    <w:rsid w:val="00922ED7"/>
    <w:rsid w:val="0092357E"/>
    <w:rsid w:val="009237A5"/>
    <w:rsid w:val="00923A8B"/>
    <w:rsid w:val="00923E95"/>
    <w:rsid w:val="00924AF3"/>
    <w:rsid w:val="00924CA5"/>
    <w:rsid w:val="00924CB3"/>
    <w:rsid w:val="00925221"/>
    <w:rsid w:val="00926987"/>
    <w:rsid w:val="00927458"/>
    <w:rsid w:val="009279AA"/>
    <w:rsid w:val="0093047D"/>
    <w:rsid w:val="009309B1"/>
    <w:rsid w:val="00930E4A"/>
    <w:rsid w:val="0093167B"/>
    <w:rsid w:val="00934803"/>
    <w:rsid w:val="00935A41"/>
    <w:rsid w:val="0093647F"/>
    <w:rsid w:val="00937CC0"/>
    <w:rsid w:val="00940691"/>
    <w:rsid w:val="0094097C"/>
    <w:rsid w:val="00940E37"/>
    <w:rsid w:val="0094146C"/>
    <w:rsid w:val="00941DF3"/>
    <w:rsid w:val="00942210"/>
    <w:rsid w:val="00943709"/>
    <w:rsid w:val="0094383C"/>
    <w:rsid w:val="00944489"/>
    <w:rsid w:val="009452C1"/>
    <w:rsid w:val="00945D0E"/>
    <w:rsid w:val="009473E9"/>
    <w:rsid w:val="00947A39"/>
    <w:rsid w:val="00947ADC"/>
    <w:rsid w:val="009508FF"/>
    <w:rsid w:val="009515DC"/>
    <w:rsid w:val="00954367"/>
    <w:rsid w:val="00954DA4"/>
    <w:rsid w:val="009550DC"/>
    <w:rsid w:val="00956215"/>
    <w:rsid w:val="009564F1"/>
    <w:rsid w:val="0095705C"/>
    <w:rsid w:val="00957332"/>
    <w:rsid w:val="00957ADE"/>
    <w:rsid w:val="009602FD"/>
    <w:rsid w:val="009616A5"/>
    <w:rsid w:val="009627B0"/>
    <w:rsid w:val="00962D8C"/>
    <w:rsid w:val="009632A2"/>
    <w:rsid w:val="00963688"/>
    <w:rsid w:val="0096457D"/>
    <w:rsid w:val="00964A69"/>
    <w:rsid w:val="00966111"/>
    <w:rsid w:val="00966953"/>
    <w:rsid w:val="0096697D"/>
    <w:rsid w:val="009669BB"/>
    <w:rsid w:val="00966C03"/>
    <w:rsid w:val="009709CB"/>
    <w:rsid w:val="00970EF8"/>
    <w:rsid w:val="00971C92"/>
    <w:rsid w:val="00971E93"/>
    <w:rsid w:val="00973E91"/>
    <w:rsid w:val="00973EDB"/>
    <w:rsid w:val="00974224"/>
    <w:rsid w:val="009747B9"/>
    <w:rsid w:val="00974F76"/>
    <w:rsid w:val="00975ABA"/>
    <w:rsid w:val="00975FCC"/>
    <w:rsid w:val="00976C9E"/>
    <w:rsid w:val="00977290"/>
    <w:rsid w:val="0097794E"/>
    <w:rsid w:val="00977D51"/>
    <w:rsid w:val="009824B0"/>
    <w:rsid w:val="009825ED"/>
    <w:rsid w:val="0098453D"/>
    <w:rsid w:val="009847B7"/>
    <w:rsid w:val="00985623"/>
    <w:rsid w:val="0098630C"/>
    <w:rsid w:val="00986717"/>
    <w:rsid w:val="00986DE3"/>
    <w:rsid w:val="00987128"/>
    <w:rsid w:val="00987587"/>
    <w:rsid w:val="0099016F"/>
    <w:rsid w:val="00990830"/>
    <w:rsid w:val="00990CC0"/>
    <w:rsid w:val="00991087"/>
    <w:rsid w:val="00991A68"/>
    <w:rsid w:val="00992BCF"/>
    <w:rsid w:val="00992D33"/>
    <w:rsid w:val="009931AC"/>
    <w:rsid w:val="0099363F"/>
    <w:rsid w:val="009942DE"/>
    <w:rsid w:val="00994EE0"/>
    <w:rsid w:val="009950DC"/>
    <w:rsid w:val="0099577F"/>
    <w:rsid w:val="00995EE9"/>
    <w:rsid w:val="00997AC7"/>
    <w:rsid w:val="009A008D"/>
    <w:rsid w:val="009A072D"/>
    <w:rsid w:val="009A0F99"/>
    <w:rsid w:val="009A126C"/>
    <w:rsid w:val="009A1B6A"/>
    <w:rsid w:val="009A6581"/>
    <w:rsid w:val="009A6BA7"/>
    <w:rsid w:val="009A6E4E"/>
    <w:rsid w:val="009A7371"/>
    <w:rsid w:val="009A75D7"/>
    <w:rsid w:val="009A7B01"/>
    <w:rsid w:val="009B024F"/>
    <w:rsid w:val="009B4262"/>
    <w:rsid w:val="009B469E"/>
    <w:rsid w:val="009B4746"/>
    <w:rsid w:val="009B60B4"/>
    <w:rsid w:val="009B68AF"/>
    <w:rsid w:val="009B6E58"/>
    <w:rsid w:val="009C0406"/>
    <w:rsid w:val="009C07EA"/>
    <w:rsid w:val="009C17D1"/>
    <w:rsid w:val="009C1CF0"/>
    <w:rsid w:val="009C2D07"/>
    <w:rsid w:val="009C2D70"/>
    <w:rsid w:val="009C3CAB"/>
    <w:rsid w:val="009C42D9"/>
    <w:rsid w:val="009C4638"/>
    <w:rsid w:val="009C6603"/>
    <w:rsid w:val="009C6A23"/>
    <w:rsid w:val="009C7802"/>
    <w:rsid w:val="009D0E36"/>
    <w:rsid w:val="009D1398"/>
    <w:rsid w:val="009D2314"/>
    <w:rsid w:val="009D238F"/>
    <w:rsid w:val="009D434A"/>
    <w:rsid w:val="009D50FA"/>
    <w:rsid w:val="009D6145"/>
    <w:rsid w:val="009D6960"/>
    <w:rsid w:val="009D6F50"/>
    <w:rsid w:val="009D7943"/>
    <w:rsid w:val="009E01FB"/>
    <w:rsid w:val="009E0455"/>
    <w:rsid w:val="009E1440"/>
    <w:rsid w:val="009E1B86"/>
    <w:rsid w:val="009E26DE"/>
    <w:rsid w:val="009E3E47"/>
    <w:rsid w:val="009E4608"/>
    <w:rsid w:val="009E639F"/>
    <w:rsid w:val="009E67D3"/>
    <w:rsid w:val="009E6E87"/>
    <w:rsid w:val="009E7216"/>
    <w:rsid w:val="009E7725"/>
    <w:rsid w:val="009F1305"/>
    <w:rsid w:val="009F14AD"/>
    <w:rsid w:val="009F179F"/>
    <w:rsid w:val="009F28D3"/>
    <w:rsid w:val="009F31E6"/>
    <w:rsid w:val="009F486D"/>
    <w:rsid w:val="009F4C94"/>
    <w:rsid w:val="009F560E"/>
    <w:rsid w:val="009F5ED6"/>
    <w:rsid w:val="009F5EFC"/>
    <w:rsid w:val="009F771B"/>
    <w:rsid w:val="00A00102"/>
    <w:rsid w:val="00A01868"/>
    <w:rsid w:val="00A020A0"/>
    <w:rsid w:val="00A0231B"/>
    <w:rsid w:val="00A0231C"/>
    <w:rsid w:val="00A0248C"/>
    <w:rsid w:val="00A02A7D"/>
    <w:rsid w:val="00A02ACA"/>
    <w:rsid w:val="00A02FF9"/>
    <w:rsid w:val="00A05536"/>
    <w:rsid w:val="00A0668A"/>
    <w:rsid w:val="00A06D96"/>
    <w:rsid w:val="00A06F84"/>
    <w:rsid w:val="00A072A3"/>
    <w:rsid w:val="00A0796B"/>
    <w:rsid w:val="00A107E7"/>
    <w:rsid w:val="00A108DB"/>
    <w:rsid w:val="00A10AC0"/>
    <w:rsid w:val="00A113AD"/>
    <w:rsid w:val="00A1160D"/>
    <w:rsid w:val="00A12A41"/>
    <w:rsid w:val="00A13BB6"/>
    <w:rsid w:val="00A13F0A"/>
    <w:rsid w:val="00A13F26"/>
    <w:rsid w:val="00A1470C"/>
    <w:rsid w:val="00A14849"/>
    <w:rsid w:val="00A14D61"/>
    <w:rsid w:val="00A15D9D"/>
    <w:rsid w:val="00A1622E"/>
    <w:rsid w:val="00A164F8"/>
    <w:rsid w:val="00A16C87"/>
    <w:rsid w:val="00A20374"/>
    <w:rsid w:val="00A20D11"/>
    <w:rsid w:val="00A20DD1"/>
    <w:rsid w:val="00A21FE9"/>
    <w:rsid w:val="00A23478"/>
    <w:rsid w:val="00A235CD"/>
    <w:rsid w:val="00A23B59"/>
    <w:rsid w:val="00A23C34"/>
    <w:rsid w:val="00A24524"/>
    <w:rsid w:val="00A2505B"/>
    <w:rsid w:val="00A255BC"/>
    <w:rsid w:val="00A26624"/>
    <w:rsid w:val="00A274F4"/>
    <w:rsid w:val="00A30591"/>
    <w:rsid w:val="00A309E8"/>
    <w:rsid w:val="00A30F00"/>
    <w:rsid w:val="00A31496"/>
    <w:rsid w:val="00A3173C"/>
    <w:rsid w:val="00A31A91"/>
    <w:rsid w:val="00A31BAF"/>
    <w:rsid w:val="00A321A2"/>
    <w:rsid w:val="00A3274C"/>
    <w:rsid w:val="00A33005"/>
    <w:rsid w:val="00A34727"/>
    <w:rsid w:val="00A349D6"/>
    <w:rsid w:val="00A3599F"/>
    <w:rsid w:val="00A36495"/>
    <w:rsid w:val="00A36C5E"/>
    <w:rsid w:val="00A36F79"/>
    <w:rsid w:val="00A37C01"/>
    <w:rsid w:val="00A37C21"/>
    <w:rsid w:val="00A40050"/>
    <w:rsid w:val="00A42205"/>
    <w:rsid w:val="00A422A3"/>
    <w:rsid w:val="00A42A1D"/>
    <w:rsid w:val="00A43046"/>
    <w:rsid w:val="00A438D0"/>
    <w:rsid w:val="00A446A2"/>
    <w:rsid w:val="00A447B7"/>
    <w:rsid w:val="00A44948"/>
    <w:rsid w:val="00A45142"/>
    <w:rsid w:val="00A471FC"/>
    <w:rsid w:val="00A47B78"/>
    <w:rsid w:val="00A50E35"/>
    <w:rsid w:val="00A51723"/>
    <w:rsid w:val="00A52D50"/>
    <w:rsid w:val="00A53496"/>
    <w:rsid w:val="00A54518"/>
    <w:rsid w:val="00A54D3A"/>
    <w:rsid w:val="00A55909"/>
    <w:rsid w:val="00A568EF"/>
    <w:rsid w:val="00A56B11"/>
    <w:rsid w:val="00A56E55"/>
    <w:rsid w:val="00A5706B"/>
    <w:rsid w:val="00A57A4E"/>
    <w:rsid w:val="00A57CA3"/>
    <w:rsid w:val="00A57EEE"/>
    <w:rsid w:val="00A60388"/>
    <w:rsid w:val="00A6078E"/>
    <w:rsid w:val="00A60E9A"/>
    <w:rsid w:val="00A60F41"/>
    <w:rsid w:val="00A61950"/>
    <w:rsid w:val="00A61BC2"/>
    <w:rsid w:val="00A61C77"/>
    <w:rsid w:val="00A62577"/>
    <w:rsid w:val="00A625D1"/>
    <w:rsid w:val="00A62A35"/>
    <w:rsid w:val="00A637D6"/>
    <w:rsid w:val="00A63845"/>
    <w:rsid w:val="00A653F6"/>
    <w:rsid w:val="00A656ED"/>
    <w:rsid w:val="00A65B41"/>
    <w:rsid w:val="00A66BF1"/>
    <w:rsid w:val="00A66E08"/>
    <w:rsid w:val="00A672D4"/>
    <w:rsid w:val="00A701A8"/>
    <w:rsid w:val="00A70DF7"/>
    <w:rsid w:val="00A71DBB"/>
    <w:rsid w:val="00A72EC8"/>
    <w:rsid w:val="00A73163"/>
    <w:rsid w:val="00A7361D"/>
    <w:rsid w:val="00A73688"/>
    <w:rsid w:val="00A748F5"/>
    <w:rsid w:val="00A757C4"/>
    <w:rsid w:val="00A75CE8"/>
    <w:rsid w:val="00A77503"/>
    <w:rsid w:val="00A77F44"/>
    <w:rsid w:val="00A80E64"/>
    <w:rsid w:val="00A8112F"/>
    <w:rsid w:val="00A81990"/>
    <w:rsid w:val="00A81BFA"/>
    <w:rsid w:val="00A82543"/>
    <w:rsid w:val="00A828A7"/>
    <w:rsid w:val="00A83552"/>
    <w:rsid w:val="00A83BBD"/>
    <w:rsid w:val="00A84B40"/>
    <w:rsid w:val="00A850D3"/>
    <w:rsid w:val="00A85FAE"/>
    <w:rsid w:val="00A86E3C"/>
    <w:rsid w:val="00A86FB2"/>
    <w:rsid w:val="00A8735B"/>
    <w:rsid w:val="00A91DB1"/>
    <w:rsid w:val="00A92B90"/>
    <w:rsid w:val="00A93B9B"/>
    <w:rsid w:val="00A94114"/>
    <w:rsid w:val="00A94434"/>
    <w:rsid w:val="00A951B0"/>
    <w:rsid w:val="00A95532"/>
    <w:rsid w:val="00A96305"/>
    <w:rsid w:val="00A97402"/>
    <w:rsid w:val="00AA005C"/>
    <w:rsid w:val="00AA023D"/>
    <w:rsid w:val="00AA0394"/>
    <w:rsid w:val="00AA03A4"/>
    <w:rsid w:val="00AA04A1"/>
    <w:rsid w:val="00AA12FB"/>
    <w:rsid w:val="00AA3231"/>
    <w:rsid w:val="00AA3D61"/>
    <w:rsid w:val="00AA47EA"/>
    <w:rsid w:val="00AA4AAE"/>
    <w:rsid w:val="00AA5175"/>
    <w:rsid w:val="00AA56DD"/>
    <w:rsid w:val="00AA59CF"/>
    <w:rsid w:val="00AA633B"/>
    <w:rsid w:val="00AA6FE2"/>
    <w:rsid w:val="00AA77CE"/>
    <w:rsid w:val="00AB10A8"/>
    <w:rsid w:val="00AB1B5C"/>
    <w:rsid w:val="00AB3018"/>
    <w:rsid w:val="00AB3A73"/>
    <w:rsid w:val="00AB4FC8"/>
    <w:rsid w:val="00AB5633"/>
    <w:rsid w:val="00AB5E71"/>
    <w:rsid w:val="00AB62D4"/>
    <w:rsid w:val="00AC2060"/>
    <w:rsid w:val="00AC2411"/>
    <w:rsid w:val="00AC2D57"/>
    <w:rsid w:val="00AC2E8F"/>
    <w:rsid w:val="00AC4520"/>
    <w:rsid w:val="00AC542F"/>
    <w:rsid w:val="00AC65AC"/>
    <w:rsid w:val="00AC748E"/>
    <w:rsid w:val="00AD005C"/>
    <w:rsid w:val="00AD034A"/>
    <w:rsid w:val="00AD0B18"/>
    <w:rsid w:val="00AD2305"/>
    <w:rsid w:val="00AD28AB"/>
    <w:rsid w:val="00AD2E6F"/>
    <w:rsid w:val="00AD3037"/>
    <w:rsid w:val="00AD3184"/>
    <w:rsid w:val="00AD3414"/>
    <w:rsid w:val="00AD4363"/>
    <w:rsid w:val="00AD5782"/>
    <w:rsid w:val="00AD602C"/>
    <w:rsid w:val="00AD63D9"/>
    <w:rsid w:val="00AD6C05"/>
    <w:rsid w:val="00AD6CCC"/>
    <w:rsid w:val="00AD6DAA"/>
    <w:rsid w:val="00AD755F"/>
    <w:rsid w:val="00AE0251"/>
    <w:rsid w:val="00AE0380"/>
    <w:rsid w:val="00AE0E47"/>
    <w:rsid w:val="00AE1613"/>
    <w:rsid w:val="00AE27FF"/>
    <w:rsid w:val="00AE2ABB"/>
    <w:rsid w:val="00AE3D84"/>
    <w:rsid w:val="00AE446F"/>
    <w:rsid w:val="00AE4D0D"/>
    <w:rsid w:val="00AE4F42"/>
    <w:rsid w:val="00AE58E0"/>
    <w:rsid w:val="00AE5B06"/>
    <w:rsid w:val="00AE5D0F"/>
    <w:rsid w:val="00AE65E9"/>
    <w:rsid w:val="00AE7BE4"/>
    <w:rsid w:val="00AE7BFD"/>
    <w:rsid w:val="00AF0EA7"/>
    <w:rsid w:val="00AF12F7"/>
    <w:rsid w:val="00AF294F"/>
    <w:rsid w:val="00AF2F54"/>
    <w:rsid w:val="00AF424D"/>
    <w:rsid w:val="00AF46C8"/>
    <w:rsid w:val="00AF4D53"/>
    <w:rsid w:val="00AF61C7"/>
    <w:rsid w:val="00AF6606"/>
    <w:rsid w:val="00AF7730"/>
    <w:rsid w:val="00AF7868"/>
    <w:rsid w:val="00B000AB"/>
    <w:rsid w:val="00B00D87"/>
    <w:rsid w:val="00B00FC9"/>
    <w:rsid w:val="00B01100"/>
    <w:rsid w:val="00B017B1"/>
    <w:rsid w:val="00B0290B"/>
    <w:rsid w:val="00B0537C"/>
    <w:rsid w:val="00B061EB"/>
    <w:rsid w:val="00B06F95"/>
    <w:rsid w:val="00B07B7B"/>
    <w:rsid w:val="00B11381"/>
    <w:rsid w:val="00B11DE9"/>
    <w:rsid w:val="00B11E30"/>
    <w:rsid w:val="00B12677"/>
    <w:rsid w:val="00B12BA8"/>
    <w:rsid w:val="00B12EE9"/>
    <w:rsid w:val="00B13364"/>
    <w:rsid w:val="00B13CF4"/>
    <w:rsid w:val="00B1436C"/>
    <w:rsid w:val="00B14697"/>
    <w:rsid w:val="00B14753"/>
    <w:rsid w:val="00B14A01"/>
    <w:rsid w:val="00B167A1"/>
    <w:rsid w:val="00B16A2F"/>
    <w:rsid w:val="00B172A6"/>
    <w:rsid w:val="00B1738D"/>
    <w:rsid w:val="00B174BE"/>
    <w:rsid w:val="00B17C77"/>
    <w:rsid w:val="00B21BEE"/>
    <w:rsid w:val="00B21F0B"/>
    <w:rsid w:val="00B22B21"/>
    <w:rsid w:val="00B22CEA"/>
    <w:rsid w:val="00B23F37"/>
    <w:rsid w:val="00B24CC1"/>
    <w:rsid w:val="00B250C0"/>
    <w:rsid w:val="00B25B44"/>
    <w:rsid w:val="00B25CE1"/>
    <w:rsid w:val="00B26B09"/>
    <w:rsid w:val="00B26D43"/>
    <w:rsid w:val="00B27091"/>
    <w:rsid w:val="00B270B9"/>
    <w:rsid w:val="00B27555"/>
    <w:rsid w:val="00B2785E"/>
    <w:rsid w:val="00B30202"/>
    <w:rsid w:val="00B30369"/>
    <w:rsid w:val="00B30560"/>
    <w:rsid w:val="00B31790"/>
    <w:rsid w:val="00B31CC3"/>
    <w:rsid w:val="00B327BE"/>
    <w:rsid w:val="00B32AF5"/>
    <w:rsid w:val="00B32B48"/>
    <w:rsid w:val="00B331DD"/>
    <w:rsid w:val="00B33DCF"/>
    <w:rsid w:val="00B34D6B"/>
    <w:rsid w:val="00B35DA2"/>
    <w:rsid w:val="00B3631E"/>
    <w:rsid w:val="00B36BB5"/>
    <w:rsid w:val="00B36C0F"/>
    <w:rsid w:val="00B37822"/>
    <w:rsid w:val="00B406E6"/>
    <w:rsid w:val="00B40BF7"/>
    <w:rsid w:val="00B40C01"/>
    <w:rsid w:val="00B423D2"/>
    <w:rsid w:val="00B4303B"/>
    <w:rsid w:val="00B4428E"/>
    <w:rsid w:val="00B4440F"/>
    <w:rsid w:val="00B44995"/>
    <w:rsid w:val="00B455B2"/>
    <w:rsid w:val="00B4582F"/>
    <w:rsid w:val="00B45D8F"/>
    <w:rsid w:val="00B46231"/>
    <w:rsid w:val="00B46429"/>
    <w:rsid w:val="00B47447"/>
    <w:rsid w:val="00B47B4E"/>
    <w:rsid w:val="00B47E2E"/>
    <w:rsid w:val="00B47F01"/>
    <w:rsid w:val="00B50094"/>
    <w:rsid w:val="00B500AF"/>
    <w:rsid w:val="00B507BC"/>
    <w:rsid w:val="00B50B38"/>
    <w:rsid w:val="00B50BA5"/>
    <w:rsid w:val="00B51129"/>
    <w:rsid w:val="00B518FB"/>
    <w:rsid w:val="00B51FAA"/>
    <w:rsid w:val="00B52117"/>
    <w:rsid w:val="00B5269F"/>
    <w:rsid w:val="00B52F2E"/>
    <w:rsid w:val="00B5307F"/>
    <w:rsid w:val="00B5310D"/>
    <w:rsid w:val="00B53388"/>
    <w:rsid w:val="00B5390A"/>
    <w:rsid w:val="00B54A3F"/>
    <w:rsid w:val="00B559AA"/>
    <w:rsid w:val="00B5628B"/>
    <w:rsid w:val="00B5694A"/>
    <w:rsid w:val="00B56AB3"/>
    <w:rsid w:val="00B57A72"/>
    <w:rsid w:val="00B57D8E"/>
    <w:rsid w:val="00B615D6"/>
    <w:rsid w:val="00B61AB4"/>
    <w:rsid w:val="00B62B1F"/>
    <w:rsid w:val="00B62ED6"/>
    <w:rsid w:val="00B6447E"/>
    <w:rsid w:val="00B64A50"/>
    <w:rsid w:val="00B6535C"/>
    <w:rsid w:val="00B66AEC"/>
    <w:rsid w:val="00B70116"/>
    <w:rsid w:val="00B70C15"/>
    <w:rsid w:val="00B71345"/>
    <w:rsid w:val="00B71419"/>
    <w:rsid w:val="00B731E4"/>
    <w:rsid w:val="00B73C42"/>
    <w:rsid w:val="00B752AC"/>
    <w:rsid w:val="00B7646B"/>
    <w:rsid w:val="00B80458"/>
    <w:rsid w:val="00B80644"/>
    <w:rsid w:val="00B80C10"/>
    <w:rsid w:val="00B80ED2"/>
    <w:rsid w:val="00B81373"/>
    <w:rsid w:val="00B8182B"/>
    <w:rsid w:val="00B818CE"/>
    <w:rsid w:val="00B82687"/>
    <w:rsid w:val="00B83E95"/>
    <w:rsid w:val="00B84344"/>
    <w:rsid w:val="00B84732"/>
    <w:rsid w:val="00B8547A"/>
    <w:rsid w:val="00B85F8D"/>
    <w:rsid w:val="00B8609E"/>
    <w:rsid w:val="00B86561"/>
    <w:rsid w:val="00B87158"/>
    <w:rsid w:val="00B90D89"/>
    <w:rsid w:val="00B91450"/>
    <w:rsid w:val="00B91854"/>
    <w:rsid w:val="00B91D10"/>
    <w:rsid w:val="00B92667"/>
    <w:rsid w:val="00B9291F"/>
    <w:rsid w:val="00B935E5"/>
    <w:rsid w:val="00B93BF7"/>
    <w:rsid w:val="00B93DE7"/>
    <w:rsid w:val="00B93FA0"/>
    <w:rsid w:val="00B949FE"/>
    <w:rsid w:val="00B94CA0"/>
    <w:rsid w:val="00B94E6E"/>
    <w:rsid w:val="00B951EC"/>
    <w:rsid w:val="00B95FC2"/>
    <w:rsid w:val="00B969D6"/>
    <w:rsid w:val="00BA0042"/>
    <w:rsid w:val="00BA02DE"/>
    <w:rsid w:val="00BA0AE5"/>
    <w:rsid w:val="00BA0EA3"/>
    <w:rsid w:val="00BA189C"/>
    <w:rsid w:val="00BA1B26"/>
    <w:rsid w:val="00BA21F0"/>
    <w:rsid w:val="00BA2603"/>
    <w:rsid w:val="00BA2F90"/>
    <w:rsid w:val="00BA343F"/>
    <w:rsid w:val="00BA42B7"/>
    <w:rsid w:val="00BA4E2F"/>
    <w:rsid w:val="00BA6921"/>
    <w:rsid w:val="00BA6BDC"/>
    <w:rsid w:val="00BA712B"/>
    <w:rsid w:val="00BB040D"/>
    <w:rsid w:val="00BB12CF"/>
    <w:rsid w:val="00BB1A7B"/>
    <w:rsid w:val="00BB1D47"/>
    <w:rsid w:val="00BB30E0"/>
    <w:rsid w:val="00BB349F"/>
    <w:rsid w:val="00BB457E"/>
    <w:rsid w:val="00BB495C"/>
    <w:rsid w:val="00BB5054"/>
    <w:rsid w:val="00BB558A"/>
    <w:rsid w:val="00BB5B15"/>
    <w:rsid w:val="00BB61B3"/>
    <w:rsid w:val="00BB64AF"/>
    <w:rsid w:val="00BB7867"/>
    <w:rsid w:val="00BB78FB"/>
    <w:rsid w:val="00BB7AFF"/>
    <w:rsid w:val="00BB7EAC"/>
    <w:rsid w:val="00BC0649"/>
    <w:rsid w:val="00BC1A0E"/>
    <w:rsid w:val="00BC2904"/>
    <w:rsid w:val="00BC3DF5"/>
    <w:rsid w:val="00BC57B4"/>
    <w:rsid w:val="00BC585B"/>
    <w:rsid w:val="00BC6199"/>
    <w:rsid w:val="00BD26C0"/>
    <w:rsid w:val="00BD27B8"/>
    <w:rsid w:val="00BD2DF8"/>
    <w:rsid w:val="00BD39F5"/>
    <w:rsid w:val="00BD4FA8"/>
    <w:rsid w:val="00BD53BD"/>
    <w:rsid w:val="00BD5C06"/>
    <w:rsid w:val="00BD5D0B"/>
    <w:rsid w:val="00BD7367"/>
    <w:rsid w:val="00BE0F61"/>
    <w:rsid w:val="00BE122A"/>
    <w:rsid w:val="00BE1A46"/>
    <w:rsid w:val="00BE2DBB"/>
    <w:rsid w:val="00BE37AE"/>
    <w:rsid w:val="00BE397A"/>
    <w:rsid w:val="00BE3A91"/>
    <w:rsid w:val="00BE4566"/>
    <w:rsid w:val="00BE4833"/>
    <w:rsid w:val="00BE4C78"/>
    <w:rsid w:val="00BE6074"/>
    <w:rsid w:val="00BE710F"/>
    <w:rsid w:val="00BE746A"/>
    <w:rsid w:val="00BE7F0A"/>
    <w:rsid w:val="00BF046C"/>
    <w:rsid w:val="00BF04DE"/>
    <w:rsid w:val="00BF0720"/>
    <w:rsid w:val="00BF130D"/>
    <w:rsid w:val="00BF17FE"/>
    <w:rsid w:val="00BF19E3"/>
    <w:rsid w:val="00BF203F"/>
    <w:rsid w:val="00BF4B67"/>
    <w:rsid w:val="00BF4C93"/>
    <w:rsid w:val="00BF5029"/>
    <w:rsid w:val="00BF51EF"/>
    <w:rsid w:val="00C00496"/>
    <w:rsid w:val="00C006A8"/>
    <w:rsid w:val="00C00EE2"/>
    <w:rsid w:val="00C01005"/>
    <w:rsid w:val="00C014EC"/>
    <w:rsid w:val="00C0176E"/>
    <w:rsid w:val="00C01B82"/>
    <w:rsid w:val="00C01D1B"/>
    <w:rsid w:val="00C0265A"/>
    <w:rsid w:val="00C02989"/>
    <w:rsid w:val="00C02D37"/>
    <w:rsid w:val="00C02DCA"/>
    <w:rsid w:val="00C03378"/>
    <w:rsid w:val="00C0358A"/>
    <w:rsid w:val="00C03B94"/>
    <w:rsid w:val="00C04E4A"/>
    <w:rsid w:val="00C05040"/>
    <w:rsid w:val="00C05496"/>
    <w:rsid w:val="00C05A40"/>
    <w:rsid w:val="00C05B39"/>
    <w:rsid w:val="00C0616A"/>
    <w:rsid w:val="00C07572"/>
    <w:rsid w:val="00C07976"/>
    <w:rsid w:val="00C07E1F"/>
    <w:rsid w:val="00C116B6"/>
    <w:rsid w:val="00C1183C"/>
    <w:rsid w:val="00C11DEF"/>
    <w:rsid w:val="00C12379"/>
    <w:rsid w:val="00C12FB4"/>
    <w:rsid w:val="00C133F6"/>
    <w:rsid w:val="00C1434C"/>
    <w:rsid w:val="00C14437"/>
    <w:rsid w:val="00C155CE"/>
    <w:rsid w:val="00C15952"/>
    <w:rsid w:val="00C15A36"/>
    <w:rsid w:val="00C15E31"/>
    <w:rsid w:val="00C16D3C"/>
    <w:rsid w:val="00C16EF5"/>
    <w:rsid w:val="00C1736F"/>
    <w:rsid w:val="00C177A2"/>
    <w:rsid w:val="00C17E93"/>
    <w:rsid w:val="00C20449"/>
    <w:rsid w:val="00C20951"/>
    <w:rsid w:val="00C22D30"/>
    <w:rsid w:val="00C25C9D"/>
    <w:rsid w:val="00C27030"/>
    <w:rsid w:val="00C2715B"/>
    <w:rsid w:val="00C276F6"/>
    <w:rsid w:val="00C27AE1"/>
    <w:rsid w:val="00C3008B"/>
    <w:rsid w:val="00C30EDB"/>
    <w:rsid w:val="00C30F39"/>
    <w:rsid w:val="00C316E0"/>
    <w:rsid w:val="00C321B8"/>
    <w:rsid w:val="00C323D6"/>
    <w:rsid w:val="00C324F8"/>
    <w:rsid w:val="00C3284C"/>
    <w:rsid w:val="00C337F0"/>
    <w:rsid w:val="00C3509E"/>
    <w:rsid w:val="00C35AA9"/>
    <w:rsid w:val="00C35C35"/>
    <w:rsid w:val="00C36335"/>
    <w:rsid w:val="00C374A7"/>
    <w:rsid w:val="00C37BC3"/>
    <w:rsid w:val="00C4061F"/>
    <w:rsid w:val="00C40783"/>
    <w:rsid w:val="00C40BCD"/>
    <w:rsid w:val="00C410A2"/>
    <w:rsid w:val="00C41CA0"/>
    <w:rsid w:val="00C41E90"/>
    <w:rsid w:val="00C42763"/>
    <w:rsid w:val="00C428A1"/>
    <w:rsid w:val="00C42C37"/>
    <w:rsid w:val="00C43194"/>
    <w:rsid w:val="00C4493D"/>
    <w:rsid w:val="00C4612A"/>
    <w:rsid w:val="00C46D1A"/>
    <w:rsid w:val="00C46DC5"/>
    <w:rsid w:val="00C46E8E"/>
    <w:rsid w:val="00C47656"/>
    <w:rsid w:val="00C506D0"/>
    <w:rsid w:val="00C50789"/>
    <w:rsid w:val="00C5187C"/>
    <w:rsid w:val="00C5189C"/>
    <w:rsid w:val="00C518CE"/>
    <w:rsid w:val="00C519FE"/>
    <w:rsid w:val="00C51F39"/>
    <w:rsid w:val="00C52666"/>
    <w:rsid w:val="00C52BE3"/>
    <w:rsid w:val="00C52D34"/>
    <w:rsid w:val="00C53427"/>
    <w:rsid w:val="00C54314"/>
    <w:rsid w:val="00C5550F"/>
    <w:rsid w:val="00C55765"/>
    <w:rsid w:val="00C55D98"/>
    <w:rsid w:val="00C55DDD"/>
    <w:rsid w:val="00C5616A"/>
    <w:rsid w:val="00C567BC"/>
    <w:rsid w:val="00C57B20"/>
    <w:rsid w:val="00C602A6"/>
    <w:rsid w:val="00C60B98"/>
    <w:rsid w:val="00C615F1"/>
    <w:rsid w:val="00C61F5E"/>
    <w:rsid w:val="00C6697E"/>
    <w:rsid w:val="00C669E8"/>
    <w:rsid w:val="00C70A79"/>
    <w:rsid w:val="00C70DB9"/>
    <w:rsid w:val="00C70E2D"/>
    <w:rsid w:val="00C71098"/>
    <w:rsid w:val="00C72345"/>
    <w:rsid w:val="00C75292"/>
    <w:rsid w:val="00C7604E"/>
    <w:rsid w:val="00C7673D"/>
    <w:rsid w:val="00C76C3B"/>
    <w:rsid w:val="00C778DD"/>
    <w:rsid w:val="00C77C27"/>
    <w:rsid w:val="00C80340"/>
    <w:rsid w:val="00C80932"/>
    <w:rsid w:val="00C81C2D"/>
    <w:rsid w:val="00C82E46"/>
    <w:rsid w:val="00C83A05"/>
    <w:rsid w:val="00C83DB1"/>
    <w:rsid w:val="00C842D6"/>
    <w:rsid w:val="00C8476C"/>
    <w:rsid w:val="00C84A32"/>
    <w:rsid w:val="00C84EB2"/>
    <w:rsid w:val="00C8667A"/>
    <w:rsid w:val="00C867BB"/>
    <w:rsid w:val="00C87216"/>
    <w:rsid w:val="00C87B94"/>
    <w:rsid w:val="00C87D59"/>
    <w:rsid w:val="00C91268"/>
    <w:rsid w:val="00C91B3C"/>
    <w:rsid w:val="00C94156"/>
    <w:rsid w:val="00C95396"/>
    <w:rsid w:val="00C975A9"/>
    <w:rsid w:val="00C978C2"/>
    <w:rsid w:val="00CA2859"/>
    <w:rsid w:val="00CA2A08"/>
    <w:rsid w:val="00CA2A63"/>
    <w:rsid w:val="00CA2C96"/>
    <w:rsid w:val="00CA2D28"/>
    <w:rsid w:val="00CA32CB"/>
    <w:rsid w:val="00CA3404"/>
    <w:rsid w:val="00CA37F0"/>
    <w:rsid w:val="00CA5818"/>
    <w:rsid w:val="00CA5AC3"/>
    <w:rsid w:val="00CA5FAA"/>
    <w:rsid w:val="00CA60F8"/>
    <w:rsid w:val="00CA670A"/>
    <w:rsid w:val="00CA6DA8"/>
    <w:rsid w:val="00CA7430"/>
    <w:rsid w:val="00CA747F"/>
    <w:rsid w:val="00CA7D42"/>
    <w:rsid w:val="00CB0AAC"/>
    <w:rsid w:val="00CB0B14"/>
    <w:rsid w:val="00CB1837"/>
    <w:rsid w:val="00CB1EE5"/>
    <w:rsid w:val="00CB2642"/>
    <w:rsid w:val="00CB2C15"/>
    <w:rsid w:val="00CB2EEA"/>
    <w:rsid w:val="00CB40EA"/>
    <w:rsid w:val="00CB5098"/>
    <w:rsid w:val="00CB5F79"/>
    <w:rsid w:val="00CB7652"/>
    <w:rsid w:val="00CB7955"/>
    <w:rsid w:val="00CB7E7E"/>
    <w:rsid w:val="00CC030E"/>
    <w:rsid w:val="00CC04CE"/>
    <w:rsid w:val="00CC06A4"/>
    <w:rsid w:val="00CC0747"/>
    <w:rsid w:val="00CC0AA8"/>
    <w:rsid w:val="00CC1EEB"/>
    <w:rsid w:val="00CC26FC"/>
    <w:rsid w:val="00CC29C5"/>
    <w:rsid w:val="00CC5278"/>
    <w:rsid w:val="00CC59B2"/>
    <w:rsid w:val="00CC5BCF"/>
    <w:rsid w:val="00CC6AF4"/>
    <w:rsid w:val="00CC7653"/>
    <w:rsid w:val="00CC7B48"/>
    <w:rsid w:val="00CD06E7"/>
    <w:rsid w:val="00CD0BE1"/>
    <w:rsid w:val="00CD177C"/>
    <w:rsid w:val="00CD23AE"/>
    <w:rsid w:val="00CD331E"/>
    <w:rsid w:val="00CD3547"/>
    <w:rsid w:val="00CD3C48"/>
    <w:rsid w:val="00CD3E64"/>
    <w:rsid w:val="00CD4C0E"/>
    <w:rsid w:val="00CD4C34"/>
    <w:rsid w:val="00CD561C"/>
    <w:rsid w:val="00CD5CF3"/>
    <w:rsid w:val="00CD5F93"/>
    <w:rsid w:val="00CD60C3"/>
    <w:rsid w:val="00CD6386"/>
    <w:rsid w:val="00CD6865"/>
    <w:rsid w:val="00CD68EA"/>
    <w:rsid w:val="00CE0188"/>
    <w:rsid w:val="00CE0C0C"/>
    <w:rsid w:val="00CE2107"/>
    <w:rsid w:val="00CE28EB"/>
    <w:rsid w:val="00CE457E"/>
    <w:rsid w:val="00CE4754"/>
    <w:rsid w:val="00CE4837"/>
    <w:rsid w:val="00CE490F"/>
    <w:rsid w:val="00CE516F"/>
    <w:rsid w:val="00CE5FFD"/>
    <w:rsid w:val="00CE6905"/>
    <w:rsid w:val="00CE6975"/>
    <w:rsid w:val="00CE6BDE"/>
    <w:rsid w:val="00CF0E42"/>
    <w:rsid w:val="00CF228E"/>
    <w:rsid w:val="00CF2833"/>
    <w:rsid w:val="00CF292F"/>
    <w:rsid w:val="00CF2AC1"/>
    <w:rsid w:val="00CF2C5F"/>
    <w:rsid w:val="00CF377D"/>
    <w:rsid w:val="00CF3E5B"/>
    <w:rsid w:val="00CF4928"/>
    <w:rsid w:val="00CF4B63"/>
    <w:rsid w:val="00CF4C95"/>
    <w:rsid w:val="00CF6A8C"/>
    <w:rsid w:val="00CF770A"/>
    <w:rsid w:val="00CF7777"/>
    <w:rsid w:val="00CF7A16"/>
    <w:rsid w:val="00CF7FAE"/>
    <w:rsid w:val="00D05E5A"/>
    <w:rsid w:val="00D06672"/>
    <w:rsid w:val="00D0671B"/>
    <w:rsid w:val="00D06BE3"/>
    <w:rsid w:val="00D07619"/>
    <w:rsid w:val="00D07940"/>
    <w:rsid w:val="00D07E8C"/>
    <w:rsid w:val="00D109F1"/>
    <w:rsid w:val="00D10DE1"/>
    <w:rsid w:val="00D1167C"/>
    <w:rsid w:val="00D12107"/>
    <w:rsid w:val="00D1235D"/>
    <w:rsid w:val="00D126B8"/>
    <w:rsid w:val="00D13685"/>
    <w:rsid w:val="00D138B1"/>
    <w:rsid w:val="00D15AC4"/>
    <w:rsid w:val="00D16CED"/>
    <w:rsid w:val="00D17F63"/>
    <w:rsid w:val="00D20187"/>
    <w:rsid w:val="00D2052F"/>
    <w:rsid w:val="00D207F7"/>
    <w:rsid w:val="00D20B63"/>
    <w:rsid w:val="00D21655"/>
    <w:rsid w:val="00D21798"/>
    <w:rsid w:val="00D22DC7"/>
    <w:rsid w:val="00D234B8"/>
    <w:rsid w:val="00D23D70"/>
    <w:rsid w:val="00D2510C"/>
    <w:rsid w:val="00D25C7A"/>
    <w:rsid w:val="00D26722"/>
    <w:rsid w:val="00D269E6"/>
    <w:rsid w:val="00D269F4"/>
    <w:rsid w:val="00D26FA9"/>
    <w:rsid w:val="00D30157"/>
    <w:rsid w:val="00D30D8D"/>
    <w:rsid w:val="00D30F57"/>
    <w:rsid w:val="00D31716"/>
    <w:rsid w:val="00D321AE"/>
    <w:rsid w:val="00D32D18"/>
    <w:rsid w:val="00D33152"/>
    <w:rsid w:val="00D33FDD"/>
    <w:rsid w:val="00D3426A"/>
    <w:rsid w:val="00D34837"/>
    <w:rsid w:val="00D34B82"/>
    <w:rsid w:val="00D34BF1"/>
    <w:rsid w:val="00D35197"/>
    <w:rsid w:val="00D35B2B"/>
    <w:rsid w:val="00D3600C"/>
    <w:rsid w:val="00D36146"/>
    <w:rsid w:val="00D3679D"/>
    <w:rsid w:val="00D40061"/>
    <w:rsid w:val="00D40303"/>
    <w:rsid w:val="00D40CCD"/>
    <w:rsid w:val="00D41A23"/>
    <w:rsid w:val="00D4228F"/>
    <w:rsid w:val="00D4266E"/>
    <w:rsid w:val="00D42790"/>
    <w:rsid w:val="00D4282D"/>
    <w:rsid w:val="00D43624"/>
    <w:rsid w:val="00D43783"/>
    <w:rsid w:val="00D43915"/>
    <w:rsid w:val="00D44E2F"/>
    <w:rsid w:val="00D45F4A"/>
    <w:rsid w:val="00D46197"/>
    <w:rsid w:val="00D462D1"/>
    <w:rsid w:val="00D46600"/>
    <w:rsid w:val="00D4673A"/>
    <w:rsid w:val="00D474F6"/>
    <w:rsid w:val="00D47C95"/>
    <w:rsid w:val="00D51920"/>
    <w:rsid w:val="00D5220A"/>
    <w:rsid w:val="00D548C5"/>
    <w:rsid w:val="00D54F57"/>
    <w:rsid w:val="00D5546A"/>
    <w:rsid w:val="00D55C52"/>
    <w:rsid w:val="00D56226"/>
    <w:rsid w:val="00D56254"/>
    <w:rsid w:val="00D563B5"/>
    <w:rsid w:val="00D5667A"/>
    <w:rsid w:val="00D5682B"/>
    <w:rsid w:val="00D57686"/>
    <w:rsid w:val="00D61859"/>
    <w:rsid w:val="00D6249C"/>
    <w:rsid w:val="00D628C7"/>
    <w:rsid w:val="00D64D32"/>
    <w:rsid w:val="00D64EA6"/>
    <w:rsid w:val="00D651AA"/>
    <w:rsid w:val="00D65741"/>
    <w:rsid w:val="00D65A25"/>
    <w:rsid w:val="00D65AC0"/>
    <w:rsid w:val="00D6675A"/>
    <w:rsid w:val="00D67165"/>
    <w:rsid w:val="00D678C1"/>
    <w:rsid w:val="00D67CCD"/>
    <w:rsid w:val="00D72D1A"/>
    <w:rsid w:val="00D739A2"/>
    <w:rsid w:val="00D744D7"/>
    <w:rsid w:val="00D755AD"/>
    <w:rsid w:val="00D7568B"/>
    <w:rsid w:val="00D77206"/>
    <w:rsid w:val="00D77210"/>
    <w:rsid w:val="00D80F2D"/>
    <w:rsid w:val="00D81022"/>
    <w:rsid w:val="00D81151"/>
    <w:rsid w:val="00D813FE"/>
    <w:rsid w:val="00D81943"/>
    <w:rsid w:val="00D81A8B"/>
    <w:rsid w:val="00D81FB8"/>
    <w:rsid w:val="00D835B0"/>
    <w:rsid w:val="00D84AA3"/>
    <w:rsid w:val="00D84BFA"/>
    <w:rsid w:val="00D863F0"/>
    <w:rsid w:val="00D86551"/>
    <w:rsid w:val="00D8696F"/>
    <w:rsid w:val="00D86B93"/>
    <w:rsid w:val="00D86BA1"/>
    <w:rsid w:val="00D87021"/>
    <w:rsid w:val="00D901EB"/>
    <w:rsid w:val="00D91743"/>
    <w:rsid w:val="00D91BCC"/>
    <w:rsid w:val="00D9201D"/>
    <w:rsid w:val="00D9273D"/>
    <w:rsid w:val="00D93EC3"/>
    <w:rsid w:val="00D94644"/>
    <w:rsid w:val="00D94829"/>
    <w:rsid w:val="00D94F46"/>
    <w:rsid w:val="00D9531B"/>
    <w:rsid w:val="00D958C8"/>
    <w:rsid w:val="00D959B8"/>
    <w:rsid w:val="00D964D2"/>
    <w:rsid w:val="00D969B5"/>
    <w:rsid w:val="00D9712D"/>
    <w:rsid w:val="00D97481"/>
    <w:rsid w:val="00DA15F2"/>
    <w:rsid w:val="00DA2E6C"/>
    <w:rsid w:val="00DA3031"/>
    <w:rsid w:val="00DA7343"/>
    <w:rsid w:val="00DA7A09"/>
    <w:rsid w:val="00DA7A23"/>
    <w:rsid w:val="00DA7E46"/>
    <w:rsid w:val="00DB00AB"/>
    <w:rsid w:val="00DB046A"/>
    <w:rsid w:val="00DB0CE5"/>
    <w:rsid w:val="00DB19F1"/>
    <w:rsid w:val="00DB1F4E"/>
    <w:rsid w:val="00DB44F5"/>
    <w:rsid w:val="00DB49EB"/>
    <w:rsid w:val="00DB4CAE"/>
    <w:rsid w:val="00DB525E"/>
    <w:rsid w:val="00DB533B"/>
    <w:rsid w:val="00DB7061"/>
    <w:rsid w:val="00DB7591"/>
    <w:rsid w:val="00DB7A0E"/>
    <w:rsid w:val="00DC0236"/>
    <w:rsid w:val="00DC1D50"/>
    <w:rsid w:val="00DC289B"/>
    <w:rsid w:val="00DC4D93"/>
    <w:rsid w:val="00DC525C"/>
    <w:rsid w:val="00DC57FA"/>
    <w:rsid w:val="00DC6A17"/>
    <w:rsid w:val="00DC78A5"/>
    <w:rsid w:val="00DC78AE"/>
    <w:rsid w:val="00DC7E42"/>
    <w:rsid w:val="00DD0002"/>
    <w:rsid w:val="00DD043E"/>
    <w:rsid w:val="00DD0B1A"/>
    <w:rsid w:val="00DD1420"/>
    <w:rsid w:val="00DD19FD"/>
    <w:rsid w:val="00DD1E62"/>
    <w:rsid w:val="00DD29CD"/>
    <w:rsid w:val="00DD3A24"/>
    <w:rsid w:val="00DD41E7"/>
    <w:rsid w:val="00DD4A73"/>
    <w:rsid w:val="00DD4B5F"/>
    <w:rsid w:val="00DD5811"/>
    <w:rsid w:val="00DE05FF"/>
    <w:rsid w:val="00DE0C55"/>
    <w:rsid w:val="00DE2911"/>
    <w:rsid w:val="00DE4082"/>
    <w:rsid w:val="00DE41AB"/>
    <w:rsid w:val="00DE42A7"/>
    <w:rsid w:val="00DE47E9"/>
    <w:rsid w:val="00DE4AF6"/>
    <w:rsid w:val="00DE4C57"/>
    <w:rsid w:val="00DE50D4"/>
    <w:rsid w:val="00DE57F9"/>
    <w:rsid w:val="00DE623B"/>
    <w:rsid w:val="00DE6586"/>
    <w:rsid w:val="00DF030A"/>
    <w:rsid w:val="00DF0396"/>
    <w:rsid w:val="00DF10D1"/>
    <w:rsid w:val="00DF1732"/>
    <w:rsid w:val="00DF2878"/>
    <w:rsid w:val="00DF2FF1"/>
    <w:rsid w:val="00DF35F2"/>
    <w:rsid w:val="00DF4103"/>
    <w:rsid w:val="00DF54FF"/>
    <w:rsid w:val="00DF5B13"/>
    <w:rsid w:val="00DF7437"/>
    <w:rsid w:val="00E004C0"/>
    <w:rsid w:val="00E005C2"/>
    <w:rsid w:val="00E009BB"/>
    <w:rsid w:val="00E0170B"/>
    <w:rsid w:val="00E01AD3"/>
    <w:rsid w:val="00E02227"/>
    <w:rsid w:val="00E02240"/>
    <w:rsid w:val="00E027F3"/>
    <w:rsid w:val="00E0512B"/>
    <w:rsid w:val="00E05819"/>
    <w:rsid w:val="00E05C30"/>
    <w:rsid w:val="00E06889"/>
    <w:rsid w:val="00E073A1"/>
    <w:rsid w:val="00E07D78"/>
    <w:rsid w:val="00E109B5"/>
    <w:rsid w:val="00E12B59"/>
    <w:rsid w:val="00E12FAD"/>
    <w:rsid w:val="00E131DC"/>
    <w:rsid w:val="00E1457C"/>
    <w:rsid w:val="00E1502E"/>
    <w:rsid w:val="00E15FFA"/>
    <w:rsid w:val="00E16925"/>
    <w:rsid w:val="00E16F2F"/>
    <w:rsid w:val="00E17D56"/>
    <w:rsid w:val="00E20DB3"/>
    <w:rsid w:val="00E22071"/>
    <w:rsid w:val="00E22179"/>
    <w:rsid w:val="00E221CA"/>
    <w:rsid w:val="00E228EF"/>
    <w:rsid w:val="00E22D3D"/>
    <w:rsid w:val="00E22EDF"/>
    <w:rsid w:val="00E23E7B"/>
    <w:rsid w:val="00E24155"/>
    <w:rsid w:val="00E253D6"/>
    <w:rsid w:val="00E258F7"/>
    <w:rsid w:val="00E2635E"/>
    <w:rsid w:val="00E26904"/>
    <w:rsid w:val="00E26E44"/>
    <w:rsid w:val="00E271CD"/>
    <w:rsid w:val="00E27BDF"/>
    <w:rsid w:val="00E27C83"/>
    <w:rsid w:val="00E30F2A"/>
    <w:rsid w:val="00E32F69"/>
    <w:rsid w:val="00E33416"/>
    <w:rsid w:val="00E34154"/>
    <w:rsid w:val="00E34480"/>
    <w:rsid w:val="00E34EA7"/>
    <w:rsid w:val="00E34F8C"/>
    <w:rsid w:val="00E351EA"/>
    <w:rsid w:val="00E36AB2"/>
    <w:rsid w:val="00E36B94"/>
    <w:rsid w:val="00E36D80"/>
    <w:rsid w:val="00E36DB7"/>
    <w:rsid w:val="00E37D2F"/>
    <w:rsid w:val="00E37EC4"/>
    <w:rsid w:val="00E404FE"/>
    <w:rsid w:val="00E40749"/>
    <w:rsid w:val="00E41308"/>
    <w:rsid w:val="00E42594"/>
    <w:rsid w:val="00E4425C"/>
    <w:rsid w:val="00E446F9"/>
    <w:rsid w:val="00E448F0"/>
    <w:rsid w:val="00E4537C"/>
    <w:rsid w:val="00E45660"/>
    <w:rsid w:val="00E47B67"/>
    <w:rsid w:val="00E47CBE"/>
    <w:rsid w:val="00E50443"/>
    <w:rsid w:val="00E50A19"/>
    <w:rsid w:val="00E51277"/>
    <w:rsid w:val="00E51E73"/>
    <w:rsid w:val="00E52C7A"/>
    <w:rsid w:val="00E52D60"/>
    <w:rsid w:val="00E53BFE"/>
    <w:rsid w:val="00E57265"/>
    <w:rsid w:val="00E57C90"/>
    <w:rsid w:val="00E624BF"/>
    <w:rsid w:val="00E67362"/>
    <w:rsid w:val="00E7069A"/>
    <w:rsid w:val="00E70CFD"/>
    <w:rsid w:val="00E70DD8"/>
    <w:rsid w:val="00E71B38"/>
    <w:rsid w:val="00E71DF1"/>
    <w:rsid w:val="00E72142"/>
    <w:rsid w:val="00E7323A"/>
    <w:rsid w:val="00E7339A"/>
    <w:rsid w:val="00E73DA0"/>
    <w:rsid w:val="00E74841"/>
    <w:rsid w:val="00E76E80"/>
    <w:rsid w:val="00E770E2"/>
    <w:rsid w:val="00E806F8"/>
    <w:rsid w:val="00E80D05"/>
    <w:rsid w:val="00E813A2"/>
    <w:rsid w:val="00E819EC"/>
    <w:rsid w:val="00E82125"/>
    <w:rsid w:val="00E82509"/>
    <w:rsid w:val="00E829E7"/>
    <w:rsid w:val="00E82A7E"/>
    <w:rsid w:val="00E837E3"/>
    <w:rsid w:val="00E83FFC"/>
    <w:rsid w:val="00E84967"/>
    <w:rsid w:val="00E850FB"/>
    <w:rsid w:val="00E85A12"/>
    <w:rsid w:val="00E863AB"/>
    <w:rsid w:val="00E867CC"/>
    <w:rsid w:val="00E87A94"/>
    <w:rsid w:val="00E90022"/>
    <w:rsid w:val="00E90092"/>
    <w:rsid w:val="00E905BB"/>
    <w:rsid w:val="00E90CB7"/>
    <w:rsid w:val="00E91044"/>
    <w:rsid w:val="00E91960"/>
    <w:rsid w:val="00E919CD"/>
    <w:rsid w:val="00E91B4C"/>
    <w:rsid w:val="00E91F89"/>
    <w:rsid w:val="00E923EB"/>
    <w:rsid w:val="00E9246F"/>
    <w:rsid w:val="00E92782"/>
    <w:rsid w:val="00E92D86"/>
    <w:rsid w:val="00E92E9F"/>
    <w:rsid w:val="00E93A6F"/>
    <w:rsid w:val="00E9560F"/>
    <w:rsid w:val="00E95652"/>
    <w:rsid w:val="00E95C3C"/>
    <w:rsid w:val="00E96DB4"/>
    <w:rsid w:val="00E97491"/>
    <w:rsid w:val="00EA0AA1"/>
    <w:rsid w:val="00EA0C1B"/>
    <w:rsid w:val="00EA0E9D"/>
    <w:rsid w:val="00EA1FB9"/>
    <w:rsid w:val="00EA23FE"/>
    <w:rsid w:val="00EA2455"/>
    <w:rsid w:val="00EA2F46"/>
    <w:rsid w:val="00EA2FCE"/>
    <w:rsid w:val="00EA3C83"/>
    <w:rsid w:val="00EA6014"/>
    <w:rsid w:val="00EA6210"/>
    <w:rsid w:val="00EA6936"/>
    <w:rsid w:val="00EA6A79"/>
    <w:rsid w:val="00EA6FCC"/>
    <w:rsid w:val="00EA7622"/>
    <w:rsid w:val="00EA7B96"/>
    <w:rsid w:val="00EB2882"/>
    <w:rsid w:val="00EB3734"/>
    <w:rsid w:val="00EB4AA1"/>
    <w:rsid w:val="00EB6D92"/>
    <w:rsid w:val="00EB7153"/>
    <w:rsid w:val="00EB7454"/>
    <w:rsid w:val="00EC0365"/>
    <w:rsid w:val="00EC0C61"/>
    <w:rsid w:val="00EC2B30"/>
    <w:rsid w:val="00EC3D09"/>
    <w:rsid w:val="00EC4149"/>
    <w:rsid w:val="00EC4214"/>
    <w:rsid w:val="00EC6715"/>
    <w:rsid w:val="00EC7329"/>
    <w:rsid w:val="00EC7D96"/>
    <w:rsid w:val="00ED0014"/>
    <w:rsid w:val="00ED1B7A"/>
    <w:rsid w:val="00ED26F4"/>
    <w:rsid w:val="00ED27D8"/>
    <w:rsid w:val="00ED3B00"/>
    <w:rsid w:val="00ED3C59"/>
    <w:rsid w:val="00ED3D02"/>
    <w:rsid w:val="00ED430A"/>
    <w:rsid w:val="00ED4551"/>
    <w:rsid w:val="00ED4A40"/>
    <w:rsid w:val="00ED5236"/>
    <w:rsid w:val="00ED52D9"/>
    <w:rsid w:val="00ED54C0"/>
    <w:rsid w:val="00ED5AD0"/>
    <w:rsid w:val="00ED5D57"/>
    <w:rsid w:val="00ED6783"/>
    <w:rsid w:val="00ED71E1"/>
    <w:rsid w:val="00ED743F"/>
    <w:rsid w:val="00EE0CBF"/>
    <w:rsid w:val="00EE180F"/>
    <w:rsid w:val="00EE1AEA"/>
    <w:rsid w:val="00EE2FD1"/>
    <w:rsid w:val="00EE3A66"/>
    <w:rsid w:val="00EE3EB2"/>
    <w:rsid w:val="00EE4455"/>
    <w:rsid w:val="00EE4752"/>
    <w:rsid w:val="00EE5762"/>
    <w:rsid w:val="00EE5CB7"/>
    <w:rsid w:val="00EE789A"/>
    <w:rsid w:val="00EE7CC4"/>
    <w:rsid w:val="00EF00AF"/>
    <w:rsid w:val="00EF158A"/>
    <w:rsid w:val="00EF16CE"/>
    <w:rsid w:val="00EF193B"/>
    <w:rsid w:val="00EF36E8"/>
    <w:rsid w:val="00EF3818"/>
    <w:rsid w:val="00EF38CB"/>
    <w:rsid w:val="00EF3C18"/>
    <w:rsid w:val="00EF4B47"/>
    <w:rsid w:val="00EF4C21"/>
    <w:rsid w:val="00EF54BD"/>
    <w:rsid w:val="00EF5A6A"/>
    <w:rsid w:val="00EF5F4D"/>
    <w:rsid w:val="00EF79B3"/>
    <w:rsid w:val="00EF7C2E"/>
    <w:rsid w:val="00EF7DCC"/>
    <w:rsid w:val="00F0002D"/>
    <w:rsid w:val="00F00C9C"/>
    <w:rsid w:val="00F01032"/>
    <w:rsid w:val="00F02E4D"/>
    <w:rsid w:val="00F02E6F"/>
    <w:rsid w:val="00F03305"/>
    <w:rsid w:val="00F03C19"/>
    <w:rsid w:val="00F03C1C"/>
    <w:rsid w:val="00F05B68"/>
    <w:rsid w:val="00F06606"/>
    <w:rsid w:val="00F06973"/>
    <w:rsid w:val="00F06D48"/>
    <w:rsid w:val="00F0719E"/>
    <w:rsid w:val="00F0752E"/>
    <w:rsid w:val="00F07623"/>
    <w:rsid w:val="00F10FDA"/>
    <w:rsid w:val="00F111ED"/>
    <w:rsid w:val="00F112FC"/>
    <w:rsid w:val="00F11521"/>
    <w:rsid w:val="00F117B8"/>
    <w:rsid w:val="00F11B37"/>
    <w:rsid w:val="00F11FB2"/>
    <w:rsid w:val="00F1454B"/>
    <w:rsid w:val="00F157F7"/>
    <w:rsid w:val="00F16672"/>
    <w:rsid w:val="00F20AD9"/>
    <w:rsid w:val="00F20F30"/>
    <w:rsid w:val="00F21061"/>
    <w:rsid w:val="00F21072"/>
    <w:rsid w:val="00F21468"/>
    <w:rsid w:val="00F21BB6"/>
    <w:rsid w:val="00F23124"/>
    <w:rsid w:val="00F23904"/>
    <w:rsid w:val="00F23AF8"/>
    <w:rsid w:val="00F23E2D"/>
    <w:rsid w:val="00F23ED0"/>
    <w:rsid w:val="00F24E7B"/>
    <w:rsid w:val="00F25276"/>
    <w:rsid w:val="00F25E1F"/>
    <w:rsid w:val="00F2602F"/>
    <w:rsid w:val="00F27194"/>
    <w:rsid w:val="00F2774D"/>
    <w:rsid w:val="00F3092B"/>
    <w:rsid w:val="00F30C2A"/>
    <w:rsid w:val="00F3167D"/>
    <w:rsid w:val="00F3277C"/>
    <w:rsid w:val="00F32C3D"/>
    <w:rsid w:val="00F32FBE"/>
    <w:rsid w:val="00F33A2E"/>
    <w:rsid w:val="00F33ACB"/>
    <w:rsid w:val="00F34092"/>
    <w:rsid w:val="00F34836"/>
    <w:rsid w:val="00F34DFF"/>
    <w:rsid w:val="00F34F29"/>
    <w:rsid w:val="00F36748"/>
    <w:rsid w:val="00F36860"/>
    <w:rsid w:val="00F3721F"/>
    <w:rsid w:val="00F373AF"/>
    <w:rsid w:val="00F37642"/>
    <w:rsid w:val="00F417BC"/>
    <w:rsid w:val="00F43947"/>
    <w:rsid w:val="00F46381"/>
    <w:rsid w:val="00F46B3A"/>
    <w:rsid w:val="00F46DF6"/>
    <w:rsid w:val="00F47D60"/>
    <w:rsid w:val="00F47EA5"/>
    <w:rsid w:val="00F506E4"/>
    <w:rsid w:val="00F5159B"/>
    <w:rsid w:val="00F515A8"/>
    <w:rsid w:val="00F516A6"/>
    <w:rsid w:val="00F51BCB"/>
    <w:rsid w:val="00F53ABD"/>
    <w:rsid w:val="00F53D3F"/>
    <w:rsid w:val="00F54B6A"/>
    <w:rsid w:val="00F55844"/>
    <w:rsid w:val="00F569A5"/>
    <w:rsid w:val="00F571EB"/>
    <w:rsid w:val="00F577E5"/>
    <w:rsid w:val="00F60037"/>
    <w:rsid w:val="00F600FB"/>
    <w:rsid w:val="00F60795"/>
    <w:rsid w:val="00F609E0"/>
    <w:rsid w:val="00F62B57"/>
    <w:rsid w:val="00F63BAE"/>
    <w:rsid w:val="00F64146"/>
    <w:rsid w:val="00F6474B"/>
    <w:rsid w:val="00F64D1E"/>
    <w:rsid w:val="00F65DEE"/>
    <w:rsid w:val="00F66818"/>
    <w:rsid w:val="00F66CBA"/>
    <w:rsid w:val="00F708F0"/>
    <w:rsid w:val="00F71256"/>
    <w:rsid w:val="00F7150E"/>
    <w:rsid w:val="00F71EBD"/>
    <w:rsid w:val="00F72FDC"/>
    <w:rsid w:val="00F7334C"/>
    <w:rsid w:val="00F74120"/>
    <w:rsid w:val="00F7436B"/>
    <w:rsid w:val="00F7461F"/>
    <w:rsid w:val="00F749F8"/>
    <w:rsid w:val="00F75307"/>
    <w:rsid w:val="00F76673"/>
    <w:rsid w:val="00F77543"/>
    <w:rsid w:val="00F77AE8"/>
    <w:rsid w:val="00F80BA7"/>
    <w:rsid w:val="00F81E7B"/>
    <w:rsid w:val="00F82215"/>
    <w:rsid w:val="00F828D6"/>
    <w:rsid w:val="00F8328C"/>
    <w:rsid w:val="00F83889"/>
    <w:rsid w:val="00F844A3"/>
    <w:rsid w:val="00F84752"/>
    <w:rsid w:val="00F8475F"/>
    <w:rsid w:val="00F86263"/>
    <w:rsid w:val="00F87C2E"/>
    <w:rsid w:val="00F87D99"/>
    <w:rsid w:val="00F903A8"/>
    <w:rsid w:val="00F9052A"/>
    <w:rsid w:val="00F90A45"/>
    <w:rsid w:val="00F920D6"/>
    <w:rsid w:val="00F9266E"/>
    <w:rsid w:val="00F92FEF"/>
    <w:rsid w:val="00F933C6"/>
    <w:rsid w:val="00F938FF"/>
    <w:rsid w:val="00F95C6E"/>
    <w:rsid w:val="00F96316"/>
    <w:rsid w:val="00F96FE2"/>
    <w:rsid w:val="00FA048D"/>
    <w:rsid w:val="00FA0DFD"/>
    <w:rsid w:val="00FA0E50"/>
    <w:rsid w:val="00FA3DF5"/>
    <w:rsid w:val="00FA6A38"/>
    <w:rsid w:val="00FA6C12"/>
    <w:rsid w:val="00FA7443"/>
    <w:rsid w:val="00FB0184"/>
    <w:rsid w:val="00FB0914"/>
    <w:rsid w:val="00FB1177"/>
    <w:rsid w:val="00FB150A"/>
    <w:rsid w:val="00FB190D"/>
    <w:rsid w:val="00FB22F8"/>
    <w:rsid w:val="00FB2364"/>
    <w:rsid w:val="00FB3964"/>
    <w:rsid w:val="00FB480C"/>
    <w:rsid w:val="00FB4D5E"/>
    <w:rsid w:val="00FB513B"/>
    <w:rsid w:val="00FB5542"/>
    <w:rsid w:val="00FB5840"/>
    <w:rsid w:val="00FB6860"/>
    <w:rsid w:val="00FB7A80"/>
    <w:rsid w:val="00FC0850"/>
    <w:rsid w:val="00FC1951"/>
    <w:rsid w:val="00FC2E23"/>
    <w:rsid w:val="00FC30EB"/>
    <w:rsid w:val="00FC4170"/>
    <w:rsid w:val="00FC5121"/>
    <w:rsid w:val="00FC51C9"/>
    <w:rsid w:val="00FC561E"/>
    <w:rsid w:val="00FC598E"/>
    <w:rsid w:val="00FC5A1E"/>
    <w:rsid w:val="00FC6123"/>
    <w:rsid w:val="00FC68B3"/>
    <w:rsid w:val="00FC6FF8"/>
    <w:rsid w:val="00FD140B"/>
    <w:rsid w:val="00FD22E1"/>
    <w:rsid w:val="00FD22EB"/>
    <w:rsid w:val="00FD24A5"/>
    <w:rsid w:val="00FD2F2C"/>
    <w:rsid w:val="00FD3B31"/>
    <w:rsid w:val="00FD3C6C"/>
    <w:rsid w:val="00FD3FA2"/>
    <w:rsid w:val="00FD4220"/>
    <w:rsid w:val="00FD48C3"/>
    <w:rsid w:val="00FD4966"/>
    <w:rsid w:val="00FD4ABE"/>
    <w:rsid w:val="00FD541A"/>
    <w:rsid w:val="00FD564D"/>
    <w:rsid w:val="00FD587A"/>
    <w:rsid w:val="00FD5A3D"/>
    <w:rsid w:val="00FD6B20"/>
    <w:rsid w:val="00FD7655"/>
    <w:rsid w:val="00FD7B0C"/>
    <w:rsid w:val="00FD7CBD"/>
    <w:rsid w:val="00FE15DD"/>
    <w:rsid w:val="00FE1B3C"/>
    <w:rsid w:val="00FE227A"/>
    <w:rsid w:val="00FE30C7"/>
    <w:rsid w:val="00FE33AB"/>
    <w:rsid w:val="00FE3628"/>
    <w:rsid w:val="00FE36B1"/>
    <w:rsid w:val="00FE4BB3"/>
    <w:rsid w:val="00FE5643"/>
    <w:rsid w:val="00FE5C3A"/>
    <w:rsid w:val="00FE5C89"/>
    <w:rsid w:val="00FE60F1"/>
    <w:rsid w:val="00FE6570"/>
    <w:rsid w:val="00FE6E92"/>
    <w:rsid w:val="00FE722E"/>
    <w:rsid w:val="00FF0268"/>
    <w:rsid w:val="00FF03B8"/>
    <w:rsid w:val="00FF0657"/>
    <w:rsid w:val="00FF0828"/>
    <w:rsid w:val="00FF209C"/>
    <w:rsid w:val="00FF2333"/>
    <w:rsid w:val="00FF3CF1"/>
    <w:rsid w:val="00FF408A"/>
    <w:rsid w:val="00FF419A"/>
    <w:rsid w:val="00FF534C"/>
    <w:rsid w:val="00FF59D2"/>
    <w:rsid w:val="00FF64D5"/>
    <w:rsid w:val="00FF7382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318C75"/>
  <w15:docId w15:val="{841C20C8-46C8-4D1E-A9D1-9D9CB8BC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E0"/>
    <w:pPr>
      <w:widowControl w:val="0"/>
      <w:spacing w:line="300" w:lineRule="auto"/>
      <w:ind w:firstLine="700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qFormat/>
    <w:locked/>
    <w:rsid w:val="00AE02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A47CB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6A47CB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6A47CB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6A47CB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hAnsi="Calibri"/>
      <w:sz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6A47CB"/>
    <w:rPr>
      <w:rFonts w:ascii="Calibri" w:hAnsi="Calibri"/>
      <w:lang w:eastAsia="ru-RU"/>
    </w:rPr>
  </w:style>
  <w:style w:type="paragraph" w:styleId="a8">
    <w:name w:val="footer"/>
    <w:basedOn w:val="a"/>
    <w:link w:val="a9"/>
    <w:uiPriority w:val="99"/>
    <w:semiHidden/>
    <w:rsid w:val="006A47CB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hAnsi="Calibri"/>
      <w:sz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6A47CB"/>
    <w:rPr>
      <w:rFonts w:ascii="Calibri" w:hAnsi="Calibri"/>
      <w:lang w:eastAsia="ru-RU"/>
    </w:rPr>
  </w:style>
  <w:style w:type="paragraph" w:styleId="aa">
    <w:name w:val="Balloon Text"/>
    <w:basedOn w:val="a"/>
    <w:link w:val="ab"/>
    <w:uiPriority w:val="99"/>
    <w:semiHidden/>
    <w:rsid w:val="006A47CB"/>
    <w:pPr>
      <w:widowControl/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b">
    <w:name w:val="Текст выноски Знак"/>
    <w:link w:val="aa"/>
    <w:uiPriority w:val="99"/>
    <w:semiHidden/>
    <w:locked/>
    <w:rsid w:val="006A47CB"/>
    <w:rPr>
      <w:rFonts w:ascii="Tahoma" w:hAnsi="Tahoma"/>
      <w:sz w:val="16"/>
      <w:lang w:eastAsia="ru-RU"/>
    </w:rPr>
  </w:style>
  <w:style w:type="paragraph" w:styleId="ac">
    <w:name w:val="No Spacing"/>
    <w:uiPriority w:val="99"/>
    <w:qFormat/>
    <w:rsid w:val="006A47CB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6A47CB"/>
    <w:pPr>
      <w:widowControl/>
      <w:spacing w:after="200" w:line="276" w:lineRule="auto"/>
      <w:ind w:left="708" w:firstLine="0"/>
      <w:jc w:val="left"/>
    </w:pPr>
    <w:rPr>
      <w:rFonts w:ascii="Calibri" w:eastAsia="Times New Roman" w:hAnsi="Calibri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6A47CB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6A47CB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Обычный1"/>
    <w:basedOn w:val="a"/>
    <w:uiPriority w:val="99"/>
    <w:rsid w:val="006A47CB"/>
    <w:pPr>
      <w:widowControl/>
      <w:shd w:val="clear" w:color="auto" w:fill="FFFFFF"/>
      <w:spacing w:after="225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6A47CB"/>
    <w:pPr>
      <w:widowControl/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Cs w:val="22"/>
    </w:rPr>
  </w:style>
  <w:style w:type="paragraph" w:customStyle="1" w:styleId="ConsPlusNonformat">
    <w:name w:val="ConsPlusNonformat"/>
    <w:uiPriority w:val="99"/>
    <w:rsid w:val="006A47C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A47CB"/>
    <w:pPr>
      <w:autoSpaceDE w:val="0"/>
      <w:autoSpaceDN w:val="0"/>
      <w:adjustRightInd w:val="0"/>
    </w:pPr>
    <w:rPr>
      <w:rFonts w:eastAsia="Times New Roman" w:cs="Calibri"/>
    </w:rPr>
  </w:style>
  <w:style w:type="table" w:styleId="ae">
    <w:name w:val="Table Grid"/>
    <w:basedOn w:val="a1"/>
    <w:uiPriority w:val="99"/>
    <w:rsid w:val="006A47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99"/>
    <w:qFormat/>
    <w:rsid w:val="006A47CB"/>
    <w:rPr>
      <w:rFonts w:cs="Times New Roman"/>
      <w:b/>
    </w:rPr>
  </w:style>
  <w:style w:type="character" w:customStyle="1" w:styleId="Normal">
    <w:name w:val="Normal Знак"/>
    <w:uiPriority w:val="99"/>
    <w:locked/>
    <w:rsid w:val="00813F61"/>
    <w:rPr>
      <w:snapToGrid w:val="0"/>
      <w:sz w:val="22"/>
      <w:lang w:val="ru-RU" w:eastAsia="ru-RU"/>
    </w:rPr>
  </w:style>
  <w:style w:type="paragraph" w:styleId="af0">
    <w:name w:val="Body Text"/>
    <w:aliases w:val="Основной текст13"/>
    <w:basedOn w:val="a"/>
    <w:link w:val="af1"/>
    <w:uiPriority w:val="99"/>
    <w:rsid w:val="00813F61"/>
    <w:pPr>
      <w:widowControl/>
      <w:spacing w:line="240" w:lineRule="auto"/>
      <w:ind w:firstLine="709"/>
    </w:pPr>
    <w:rPr>
      <w:rFonts w:ascii="Calibri" w:hAnsi="Calibri"/>
      <w:sz w:val="26"/>
    </w:rPr>
  </w:style>
  <w:style w:type="character" w:customStyle="1" w:styleId="BodyTextChar">
    <w:name w:val="Body Text Char"/>
    <w:aliases w:val="Основной текст13 Char"/>
    <w:uiPriority w:val="99"/>
    <w:semiHidden/>
    <w:locked/>
    <w:rsid w:val="008442D1"/>
    <w:rPr>
      <w:rFonts w:ascii="Times New Roman" w:hAnsi="Times New Roman"/>
      <w:sz w:val="20"/>
    </w:rPr>
  </w:style>
  <w:style w:type="character" w:customStyle="1" w:styleId="af1">
    <w:name w:val="Основной текст Знак"/>
    <w:aliases w:val="Основной текст13 Знак"/>
    <w:link w:val="af0"/>
    <w:uiPriority w:val="99"/>
    <w:locked/>
    <w:rsid w:val="00813F61"/>
    <w:rPr>
      <w:sz w:val="26"/>
      <w:lang w:val="ru-RU" w:eastAsia="ru-RU"/>
    </w:rPr>
  </w:style>
  <w:style w:type="paragraph" w:customStyle="1" w:styleId="consplusnormal1">
    <w:name w:val="consplusnormal"/>
    <w:basedOn w:val="a"/>
    <w:uiPriority w:val="99"/>
    <w:rsid w:val="00037141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B9185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B91854"/>
    <w:rPr>
      <w:rFonts w:ascii="Times New Roman" w:hAnsi="Times New Roman"/>
      <w:sz w:val="22"/>
    </w:rPr>
  </w:style>
  <w:style w:type="character" w:customStyle="1" w:styleId="normaltextrun">
    <w:name w:val="normaltextrun"/>
    <w:rsid w:val="00B82687"/>
  </w:style>
  <w:style w:type="character" w:customStyle="1" w:styleId="10">
    <w:name w:val="Заголовок 1 Знак"/>
    <w:link w:val="1"/>
    <w:rsid w:val="00AE025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0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E704-0A46-44B7-A639-CB2D8A0F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4137</TotalTime>
  <Pages>1</Pages>
  <Words>4810</Words>
  <Characters>27422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363</cp:revision>
  <cp:lastPrinted>2023-10-02T02:42:00Z</cp:lastPrinted>
  <dcterms:created xsi:type="dcterms:W3CDTF">2017-06-05T08:47:00Z</dcterms:created>
  <dcterms:modified xsi:type="dcterms:W3CDTF">2023-10-02T02:48:00Z</dcterms:modified>
</cp:coreProperties>
</file>