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78" w:rsidRPr="001814BD" w:rsidRDefault="00624F78" w:rsidP="00624F78">
      <w:pPr>
        <w:jc w:val="center"/>
        <w:rPr>
          <w:rFonts w:eastAsia="SimSun"/>
          <w:lang w:eastAsia="zh-CN"/>
        </w:rPr>
      </w:pPr>
      <w:bookmarkStart w:id="0" w:name="_GoBack"/>
      <w:bookmarkEnd w:id="0"/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eastAsia="SimSun" w:cs="Times New Roman"/>
          <w:sz w:val="20"/>
          <w:szCs w:val="28"/>
          <w:lang w:eastAsia="zh-CN"/>
        </w:rPr>
      </w:pPr>
      <w:r w:rsidRPr="00E42D93">
        <w:rPr>
          <w:rFonts w:cs="Times New Roman"/>
          <w:noProof/>
          <w:sz w:val="20"/>
        </w:rPr>
        <w:drawing>
          <wp:inline distT="0" distB="0" distL="0" distR="0" wp14:anchorId="11B47537" wp14:editId="53018ABB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93" w:rsidRPr="00E42D93" w:rsidRDefault="00E42D93" w:rsidP="00E42D93">
      <w:pPr>
        <w:jc w:val="center"/>
        <w:rPr>
          <w:rFonts w:eastAsia="Calibri"/>
          <w:b/>
          <w:bCs/>
          <w:color w:val="000000"/>
          <w:szCs w:val="28"/>
        </w:rPr>
      </w:pPr>
      <w:r w:rsidRPr="00E42D93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E42D93" w:rsidRPr="00E42D93" w:rsidRDefault="00E42D93" w:rsidP="00E42D93">
      <w:pPr>
        <w:jc w:val="center"/>
        <w:rPr>
          <w:rFonts w:eastAsia="Calibri"/>
          <w:b/>
          <w:bCs/>
          <w:color w:val="000000"/>
          <w:szCs w:val="28"/>
        </w:rPr>
      </w:pPr>
      <w:r w:rsidRPr="00E42D93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cs="Times New Roman"/>
          <w:b/>
          <w:sz w:val="20"/>
          <w:highlight w:val="yellow"/>
        </w:rPr>
      </w:pP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  <w:lang w:val="mn-MN"/>
        </w:rPr>
      </w:pPr>
      <w:r w:rsidRPr="00E42D93">
        <w:rPr>
          <w:rFonts w:cs="Times New Roman"/>
          <w:b/>
          <w:color w:val="000000"/>
          <w:szCs w:val="28"/>
          <w:lang w:val="mn-MN"/>
        </w:rPr>
        <w:t xml:space="preserve">БУРЯАД УЛАСАЙ «БЭШҮҮРЭЙ АЙМАГ» </w:t>
      </w:r>
      <w:r w:rsidRPr="00E42D93">
        <w:rPr>
          <w:rFonts w:cs="Times New Roman"/>
          <w:b/>
          <w:szCs w:val="28"/>
          <w:lang w:val="mn-MN"/>
        </w:rPr>
        <w:t>ГЭҺЭН</w:t>
      </w:r>
      <w:r w:rsidRPr="00E42D93">
        <w:rPr>
          <w:rFonts w:cs="Times New Roman"/>
          <w:b/>
          <w:color w:val="000000"/>
          <w:szCs w:val="28"/>
          <w:lang w:val="mn-MN"/>
        </w:rPr>
        <w:t xml:space="preserve"> НЮТАГАЙ </w:t>
      </w:r>
    </w:p>
    <w:p w:rsidR="00E42D93" w:rsidRPr="00E42D93" w:rsidRDefault="00E42D93" w:rsidP="00E42D93">
      <w:pPr>
        <w:widowControl/>
        <w:autoSpaceDE/>
        <w:autoSpaceDN/>
        <w:adjustRightInd/>
        <w:jc w:val="center"/>
        <w:rPr>
          <w:rFonts w:cs="Times New Roman"/>
          <w:b/>
          <w:color w:val="000000"/>
          <w:szCs w:val="28"/>
        </w:rPr>
      </w:pPr>
      <w:r w:rsidRPr="00E42D93">
        <w:rPr>
          <w:rFonts w:cs="Times New Roman"/>
          <w:b/>
          <w:color w:val="000000"/>
          <w:szCs w:val="28"/>
        </w:rPr>
        <w:t>ЗАСАГАЙ БАЙГУУЛАМЖЫН ЗАХИРГААН</w:t>
      </w:r>
    </w:p>
    <w:p w:rsidR="00E42D93" w:rsidRPr="00E42D93" w:rsidRDefault="00E42D93" w:rsidP="00E42D93">
      <w:pPr>
        <w:pBdr>
          <w:bottom w:val="single" w:sz="12" w:space="0" w:color="auto"/>
        </w:pBdr>
        <w:jc w:val="center"/>
        <w:rPr>
          <w:rFonts w:eastAsia="Calibri" w:cs="Times New Roman"/>
          <w:b/>
          <w:bCs/>
          <w:color w:val="000000"/>
          <w:sz w:val="10"/>
          <w:szCs w:val="10"/>
        </w:rPr>
      </w:pPr>
    </w:p>
    <w:p w:rsidR="00624F78" w:rsidRPr="001814BD" w:rsidRDefault="00624F78" w:rsidP="00624F78">
      <w:pPr>
        <w:pBdr>
          <w:bottom w:val="single" w:sz="12" w:space="0" w:color="auto"/>
        </w:pBdr>
        <w:jc w:val="center"/>
        <w:rPr>
          <w:rFonts w:eastAsia="Calibri" w:cs="Times New Roman"/>
          <w:b/>
          <w:bCs/>
          <w:color w:val="000000"/>
          <w:sz w:val="10"/>
          <w:szCs w:val="10"/>
        </w:rPr>
      </w:pPr>
    </w:p>
    <w:p w:rsidR="00624F78" w:rsidRPr="001814BD" w:rsidRDefault="00624F78" w:rsidP="00624F78">
      <w:pPr>
        <w:jc w:val="center"/>
        <w:rPr>
          <w:rFonts w:eastAsia="Calibri"/>
          <w:b/>
          <w:bCs/>
        </w:rPr>
      </w:pPr>
    </w:p>
    <w:p w:rsidR="00624F78" w:rsidRPr="001814BD" w:rsidRDefault="00624F78" w:rsidP="00624F78">
      <w:pPr>
        <w:jc w:val="center"/>
        <w:rPr>
          <w:rFonts w:eastAsia="Calibri"/>
          <w:b/>
        </w:rPr>
      </w:pPr>
      <w:r w:rsidRPr="001814BD">
        <w:rPr>
          <w:rFonts w:eastAsia="Calibri"/>
          <w:b/>
        </w:rPr>
        <w:t>РАСПОРЯЖЕНИЕ</w:t>
      </w:r>
    </w:p>
    <w:p w:rsidR="00624F78" w:rsidRPr="001814BD" w:rsidRDefault="00624F78" w:rsidP="00624F78">
      <w:pPr>
        <w:ind w:right="283"/>
        <w:jc w:val="center"/>
        <w:rPr>
          <w:rFonts w:eastAsia="Calibri"/>
          <w:b/>
        </w:rPr>
      </w:pPr>
    </w:p>
    <w:p w:rsidR="00624F78" w:rsidRPr="001814BD" w:rsidRDefault="00E42D93" w:rsidP="00624F78">
      <w:pPr>
        <w:spacing w:line="360" w:lineRule="auto"/>
        <w:ind w:right="283"/>
        <w:jc w:val="both"/>
        <w:rPr>
          <w:rFonts w:eastAsia="Calibri"/>
        </w:rPr>
      </w:pPr>
      <w:r>
        <w:rPr>
          <w:rFonts w:eastAsia="Calibri"/>
        </w:rPr>
        <w:t xml:space="preserve"> 19 сентября</w:t>
      </w:r>
      <w:r w:rsidR="00624F78">
        <w:rPr>
          <w:rFonts w:eastAsia="Calibri"/>
        </w:rPr>
        <w:t xml:space="preserve"> 2022</w:t>
      </w:r>
      <w:r w:rsidR="00455125">
        <w:rPr>
          <w:rFonts w:eastAsia="Calibri"/>
        </w:rPr>
        <w:t xml:space="preserve"> года</w:t>
      </w:r>
      <w:r w:rsidR="00624F78" w:rsidRPr="001814BD">
        <w:rPr>
          <w:rFonts w:eastAsia="Calibri"/>
        </w:rPr>
        <w:t xml:space="preserve">                                                                    </w:t>
      </w:r>
      <w:r w:rsidR="00624F78">
        <w:rPr>
          <w:rFonts w:eastAsia="Calibri"/>
        </w:rPr>
        <w:t xml:space="preserve">        </w:t>
      </w:r>
      <w:r w:rsidR="00624F78" w:rsidRPr="001814BD">
        <w:rPr>
          <w:rFonts w:eastAsia="Calibri"/>
        </w:rPr>
        <w:t xml:space="preserve"> №</w:t>
      </w:r>
      <w:r w:rsidR="00624F78">
        <w:rPr>
          <w:rFonts w:eastAsia="Calibri"/>
        </w:rPr>
        <w:t xml:space="preserve"> </w:t>
      </w:r>
      <w:r>
        <w:rPr>
          <w:rFonts w:eastAsia="Calibri"/>
        </w:rPr>
        <w:t>35</w:t>
      </w:r>
      <w:r w:rsidR="00624F78">
        <w:rPr>
          <w:rFonts w:eastAsia="Calibri"/>
        </w:rPr>
        <w:t>6-р</w:t>
      </w:r>
    </w:p>
    <w:p w:rsidR="00624F78" w:rsidRPr="001814BD" w:rsidRDefault="00624F78" w:rsidP="00624F78">
      <w:pPr>
        <w:spacing w:line="360" w:lineRule="auto"/>
        <w:ind w:right="283"/>
        <w:jc w:val="center"/>
        <w:rPr>
          <w:rFonts w:eastAsia="Calibri"/>
        </w:rPr>
      </w:pPr>
      <w:r w:rsidRPr="001814BD">
        <w:rPr>
          <w:rFonts w:eastAsia="Calibri"/>
        </w:rPr>
        <w:t>с. Бичура</w:t>
      </w:r>
    </w:p>
    <w:p w:rsidR="002B533D" w:rsidRDefault="00691C34" w:rsidP="002B533D">
      <w:pPr>
        <w:pStyle w:val="a6"/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624F78">
        <w:rPr>
          <w:b/>
        </w:rPr>
        <w:t xml:space="preserve">О внесении </w:t>
      </w:r>
      <w:r w:rsidR="00455125">
        <w:rPr>
          <w:b/>
        </w:rPr>
        <w:t>изменений в</w:t>
      </w:r>
      <w:r w:rsidR="00624F78">
        <w:rPr>
          <w:b/>
        </w:rPr>
        <w:t xml:space="preserve"> распоряжение МКУ Администрация МО «</w:t>
      </w:r>
      <w:proofErr w:type="spellStart"/>
      <w:r w:rsidR="00624F78">
        <w:rPr>
          <w:b/>
        </w:rPr>
        <w:t>Бичурский</w:t>
      </w:r>
      <w:proofErr w:type="spellEnd"/>
      <w:r w:rsidR="00624F78">
        <w:rPr>
          <w:b/>
        </w:rPr>
        <w:t xml:space="preserve"> район» от 29.10.2021г. № 489-р «</w:t>
      </w:r>
      <w:r w:rsidR="002B533D" w:rsidRPr="002B533D">
        <w:rPr>
          <w:b/>
        </w:rPr>
        <w:t>Об утверждении Перечня муниципальных программ</w:t>
      </w:r>
      <w:r w:rsidR="002B533D">
        <w:rPr>
          <w:b/>
        </w:rPr>
        <w:t xml:space="preserve"> муниципального образования «</w:t>
      </w:r>
      <w:proofErr w:type="spellStart"/>
      <w:r w:rsidR="002B533D">
        <w:rPr>
          <w:b/>
        </w:rPr>
        <w:t>Бичурский</w:t>
      </w:r>
      <w:proofErr w:type="spellEnd"/>
      <w:r w:rsidR="002B533D">
        <w:rPr>
          <w:b/>
        </w:rPr>
        <w:t xml:space="preserve"> район</w:t>
      </w:r>
      <w:r w:rsidR="00624F78">
        <w:rPr>
          <w:b/>
        </w:rPr>
        <w:t>»</w:t>
      </w:r>
    </w:p>
    <w:p w:rsidR="00E42D93" w:rsidRPr="002B533D" w:rsidRDefault="00E42D93" w:rsidP="002B533D">
      <w:pPr>
        <w:pStyle w:val="a6"/>
        <w:spacing w:line="276" w:lineRule="auto"/>
        <w:jc w:val="center"/>
        <w:rPr>
          <w:b/>
        </w:rPr>
      </w:pPr>
    </w:p>
    <w:p w:rsidR="00335AB6" w:rsidRPr="002B533D" w:rsidRDefault="002B533D" w:rsidP="00D44CB5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В соответствии</w:t>
      </w:r>
      <w:r w:rsidR="000F1CBA" w:rsidRPr="000F1CBA">
        <w:t xml:space="preserve"> </w:t>
      </w:r>
      <w:r w:rsidR="00E42D93">
        <w:rPr>
          <w:szCs w:val="28"/>
        </w:rPr>
        <w:t>с</w:t>
      </w:r>
      <w:r>
        <w:rPr>
          <w:szCs w:val="28"/>
        </w:rPr>
        <w:t xml:space="preserve"> разделом </w:t>
      </w:r>
      <w:r w:rsidR="00E42D93">
        <w:rPr>
          <w:szCs w:val="28"/>
          <w:lang w:val="en-US"/>
        </w:rPr>
        <w:t>III</w:t>
      </w:r>
      <w:r w:rsidRPr="002B533D">
        <w:rPr>
          <w:szCs w:val="28"/>
        </w:rPr>
        <w:t xml:space="preserve"> </w:t>
      </w:r>
      <w:r>
        <w:rPr>
          <w:szCs w:val="28"/>
        </w:rPr>
        <w:t>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szCs w:val="28"/>
        </w:rPr>
        <w:t>Бичурский</w:t>
      </w:r>
      <w:proofErr w:type="spellEnd"/>
      <w:r>
        <w:rPr>
          <w:szCs w:val="28"/>
        </w:rPr>
        <w:t xml:space="preserve"> район»</w:t>
      </w:r>
      <w:r w:rsidR="00B5316F" w:rsidRPr="002B533D">
        <w:rPr>
          <w:szCs w:val="28"/>
        </w:rPr>
        <w:t>,</w:t>
      </w:r>
      <w:r>
        <w:rPr>
          <w:szCs w:val="28"/>
        </w:rPr>
        <w:t xml:space="preserve"> утвержденного постановлением </w:t>
      </w:r>
      <w:r w:rsidR="00455125">
        <w:rPr>
          <w:szCs w:val="28"/>
        </w:rPr>
        <w:t>Администрации</w:t>
      </w:r>
      <w:r w:rsidR="00C6007E">
        <w:rPr>
          <w:szCs w:val="28"/>
        </w:rPr>
        <w:t xml:space="preserve"> МО «</w:t>
      </w:r>
      <w:proofErr w:type="spellStart"/>
      <w:r w:rsidR="00C6007E">
        <w:rPr>
          <w:szCs w:val="28"/>
        </w:rPr>
        <w:t>Бичурский</w:t>
      </w:r>
      <w:proofErr w:type="spellEnd"/>
      <w:r w:rsidR="00C6007E">
        <w:rPr>
          <w:szCs w:val="28"/>
        </w:rPr>
        <w:t xml:space="preserve"> район» от 10.04.2017 г. № 12 (в ред. от </w:t>
      </w:r>
      <w:r w:rsidR="00455125">
        <w:rPr>
          <w:szCs w:val="28"/>
        </w:rPr>
        <w:t xml:space="preserve">01.08.2022г.  № 375) и в целях приведения нормативных правовых актов в соответствие действующему законодательству </w:t>
      </w:r>
      <w:r w:rsidR="00455125" w:rsidRPr="002B533D">
        <w:rPr>
          <w:szCs w:val="28"/>
        </w:rPr>
        <w:t>приказываю</w:t>
      </w:r>
      <w:r w:rsidR="00507EEC" w:rsidRPr="002B533D">
        <w:rPr>
          <w:szCs w:val="28"/>
        </w:rPr>
        <w:t>:</w:t>
      </w:r>
    </w:p>
    <w:p w:rsidR="00A12A98" w:rsidRPr="003D6740" w:rsidRDefault="00D44CB5" w:rsidP="00D44CB5">
      <w:pPr>
        <w:pStyle w:val="a6"/>
        <w:ind w:firstLine="708"/>
        <w:jc w:val="both"/>
        <w:rPr>
          <w:rFonts w:cs="Times New Roman"/>
          <w:szCs w:val="28"/>
        </w:rPr>
      </w:pPr>
      <w:r w:rsidRPr="003D6740">
        <w:rPr>
          <w:rFonts w:cs="Times New Roman"/>
          <w:szCs w:val="28"/>
        </w:rPr>
        <w:t>1.</w:t>
      </w:r>
      <w:r w:rsidR="00C92124">
        <w:rPr>
          <w:rFonts w:cs="Times New Roman"/>
          <w:szCs w:val="28"/>
        </w:rPr>
        <w:t xml:space="preserve"> Внести измене</w:t>
      </w:r>
      <w:r w:rsidR="00A3197B">
        <w:rPr>
          <w:rFonts w:cs="Times New Roman"/>
          <w:szCs w:val="28"/>
        </w:rPr>
        <w:t>н</w:t>
      </w:r>
      <w:r w:rsidR="00C92124">
        <w:rPr>
          <w:rFonts w:cs="Times New Roman"/>
          <w:szCs w:val="28"/>
        </w:rPr>
        <w:t>ия</w:t>
      </w:r>
      <w:r w:rsidR="00A3197B">
        <w:rPr>
          <w:rFonts w:cs="Times New Roman"/>
          <w:szCs w:val="28"/>
        </w:rPr>
        <w:t xml:space="preserve"> в</w:t>
      </w:r>
      <w:r w:rsidR="00C92124">
        <w:rPr>
          <w:rFonts w:cs="Times New Roman"/>
          <w:szCs w:val="28"/>
        </w:rPr>
        <w:t xml:space="preserve"> распоряжение МКУ Администрация МО «</w:t>
      </w:r>
      <w:proofErr w:type="spellStart"/>
      <w:r w:rsidR="00C92124">
        <w:rPr>
          <w:rFonts w:cs="Times New Roman"/>
          <w:szCs w:val="28"/>
        </w:rPr>
        <w:t>Бичурский</w:t>
      </w:r>
      <w:proofErr w:type="spellEnd"/>
      <w:r w:rsidR="00C92124">
        <w:rPr>
          <w:rFonts w:cs="Times New Roman"/>
          <w:szCs w:val="28"/>
        </w:rPr>
        <w:t xml:space="preserve"> </w:t>
      </w:r>
      <w:r w:rsidR="00A3197B">
        <w:rPr>
          <w:rFonts w:cs="Times New Roman"/>
          <w:szCs w:val="28"/>
        </w:rPr>
        <w:t>район» от 29.10.2021г. № 489-р</w:t>
      </w:r>
      <w:r w:rsidR="003D6740">
        <w:rPr>
          <w:color w:val="000000"/>
          <w:spacing w:val="1"/>
          <w:szCs w:val="28"/>
        </w:rPr>
        <w:t>.</w:t>
      </w:r>
      <w:r w:rsidR="00C92124" w:rsidRPr="00C92124">
        <w:rPr>
          <w:rFonts w:cs="Times New Roman"/>
          <w:szCs w:val="28"/>
        </w:rPr>
        <w:t xml:space="preserve"> </w:t>
      </w:r>
      <w:r w:rsidR="00A3197B">
        <w:rPr>
          <w:rFonts w:cs="Times New Roman"/>
          <w:szCs w:val="28"/>
        </w:rPr>
        <w:t>и</w:t>
      </w:r>
      <w:r w:rsidR="00A3197B" w:rsidRPr="00C92124">
        <w:rPr>
          <w:color w:val="000000"/>
          <w:spacing w:val="1"/>
          <w:szCs w:val="28"/>
        </w:rPr>
        <w:t>зложи</w:t>
      </w:r>
      <w:r w:rsidR="00A3197B">
        <w:rPr>
          <w:color w:val="000000"/>
          <w:spacing w:val="1"/>
          <w:szCs w:val="28"/>
        </w:rPr>
        <w:t>в</w:t>
      </w:r>
      <w:r w:rsidR="00A3197B" w:rsidRPr="00C92124">
        <w:rPr>
          <w:color w:val="000000"/>
          <w:spacing w:val="1"/>
          <w:szCs w:val="28"/>
        </w:rPr>
        <w:t xml:space="preserve"> Перечень</w:t>
      </w:r>
      <w:r w:rsidR="00C92124" w:rsidRPr="00C92124">
        <w:rPr>
          <w:color w:val="000000"/>
          <w:spacing w:val="1"/>
          <w:szCs w:val="28"/>
        </w:rPr>
        <w:t xml:space="preserve"> муниципальных программ</w:t>
      </w:r>
      <w:r w:rsidR="00A3197B">
        <w:rPr>
          <w:color w:val="000000"/>
          <w:spacing w:val="1"/>
          <w:szCs w:val="28"/>
        </w:rPr>
        <w:t xml:space="preserve"> согласно приложения к настоящему распоряжению.</w:t>
      </w:r>
    </w:p>
    <w:p w:rsidR="008F2440" w:rsidRPr="002B533D" w:rsidRDefault="003D6740" w:rsidP="00D44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1C34">
        <w:rPr>
          <w:rFonts w:ascii="Times New Roman" w:hAnsi="Times New Roman" w:cs="Times New Roman"/>
          <w:sz w:val="28"/>
          <w:szCs w:val="28"/>
        </w:rPr>
        <w:t>.</w:t>
      </w:r>
      <w:r w:rsidR="00D44CB5">
        <w:rPr>
          <w:rFonts w:ascii="Times New Roman" w:hAnsi="Times New Roman" w:cs="Times New Roman"/>
          <w:sz w:val="28"/>
          <w:szCs w:val="28"/>
        </w:rPr>
        <w:t xml:space="preserve"> </w:t>
      </w:r>
      <w:r w:rsidR="00F9770E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МО «</w:t>
      </w:r>
      <w:proofErr w:type="spellStart"/>
      <w:r w:rsidR="00F9770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9770E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EF5AD5" w:rsidRDefault="00D44CB5" w:rsidP="00D44C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7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F78">
        <w:rPr>
          <w:rFonts w:ascii="Times New Roman" w:hAnsi="Times New Roman" w:cs="Times New Roman"/>
          <w:sz w:val="28"/>
          <w:szCs w:val="28"/>
        </w:rPr>
        <w:t xml:space="preserve"> 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</w:t>
      </w:r>
      <w:r w:rsidR="00624F7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F5AD5" w:rsidRPr="002B533D">
        <w:rPr>
          <w:rFonts w:ascii="Times New Roman" w:hAnsi="Times New Roman" w:cs="Times New Roman"/>
          <w:sz w:val="28"/>
          <w:szCs w:val="28"/>
        </w:rPr>
        <w:t>.</w:t>
      </w:r>
    </w:p>
    <w:p w:rsidR="008F2440" w:rsidRPr="002B533D" w:rsidRDefault="003D6740" w:rsidP="004D01F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. </w:t>
      </w:r>
      <w:r w:rsidR="008F2440" w:rsidRPr="002B533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F5AD5" w:rsidRPr="002B533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91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5AD5" w:rsidRPr="002B533D" w:rsidRDefault="00EF5AD5" w:rsidP="004D01FA">
      <w:pPr>
        <w:pStyle w:val="ConsPlusNormal"/>
        <w:spacing w:line="276" w:lineRule="auto"/>
        <w:ind w:left="709"/>
        <w:jc w:val="both"/>
        <w:rPr>
          <w:sz w:val="28"/>
          <w:szCs w:val="28"/>
        </w:rPr>
      </w:pPr>
    </w:p>
    <w:p w:rsidR="000F1CBA" w:rsidRDefault="00455125" w:rsidP="004D01FA">
      <w:p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руководителя</w:t>
      </w:r>
      <w:r w:rsidR="003D6740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</w:t>
      </w:r>
      <w:r w:rsidR="003D6740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М.П.Савельева</w:t>
      </w:r>
      <w:proofErr w:type="spellEnd"/>
      <w:r>
        <w:rPr>
          <w:szCs w:val="28"/>
        </w:rPr>
        <w:t xml:space="preserve"> </w:t>
      </w:r>
      <w:r w:rsidR="000F1CBA">
        <w:rPr>
          <w:szCs w:val="28"/>
        </w:rPr>
        <w:t>.</w:t>
      </w:r>
      <w:proofErr w:type="gramEnd"/>
    </w:p>
    <w:p w:rsidR="00455125" w:rsidRPr="002B533D" w:rsidRDefault="00455125" w:rsidP="004D01FA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D6740" w:rsidRDefault="003D6740" w:rsidP="00781128">
      <w:pPr>
        <w:pStyle w:val="a6"/>
        <w:rPr>
          <w:sz w:val="20"/>
        </w:rPr>
      </w:pPr>
    </w:p>
    <w:p w:rsidR="00F9770E" w:rsidRDefault="00F9770E" w:rsidP="00781128">
      <w:pPr>
        <w:pStyle w:val="a6"/>
        <w:rPr>
          <w:sz w:val="20"/>
        </w:rPr>
      </w:pPr>
      <w:r>
        <w:rPr>
          <w:sz w:val="20"/>
        </w:rPr>
        <w:t>Проект представлен Комитетом экономического развития</w:t>
      </w:r>
    </w:p>
    <w:p w:rsidR="00503E61" w:rsidRDefault="00781128" w:rsidP="00503E61">
      <w:pPr>
        <w:pStyle w:val="a6"/>
        <w:sectPr w:rsidR="00503E61" w:rsidSect="004D01FA">
          <w:headerReference w:type="default" r:id="rId8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F9770E">
        <w:rPr>
          <w:sz w:val="20"/>
        </w:rPr>
        <w:t xml:space="preserve">исп. </w:t>
      </w:r>
      <w:proofErr w:type="spellStart"/>
      <w:r w:rsidR="00F9770E">
        <w:rPr>
          <w:sz w:val="20"/>
        </w:rPr>
        <w:t>Ястребова</w:t>
      </w:r>
      <w:proofErr w:type="spellEnd"/>
      <w:r w:rsidRPr="00F9770E">
        <w:rPr>
          <w:sz w:val="20"/>
        </w:rPr>
        <w:t xml:space="preserve"> </w:t>
      </w:r>
      <w:r w:rsidR="00F9770E">
        <w:rPr>
          <w:sz w:val="20"/>
        </w:rPr>
        <w:t>Н</w:t>
      </w:r>
      <w:r w:rsidRPr="00F9770E">
        <w:rPr>
          <w:sz w:val="20"/>
        </w:rPr>
        <w:t>.М.</w:t>
      </w:r>
      <w:r w:rsidR="00D177D1" w:rsidRPr="00F9770E">
        <w:rPr>
          <w:sz w:val="20"/>
        </w:rPr>
        <w:t>, тел</w:t>
      </w:r>
      <w:r w:rsidR="00503E61">
        <w:rPr>
          <w:sz w:val="20"/>
        </w:rPr>
        <w:t>.83013341758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lastRenderedPageBreak/>
        <w:t>Приложение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rPr>
          <w:sz w:val="24"/>
          <w:szCs w:val="24"/>
        </w:rPr>
        <w:t>Утверждён</w:t>
      </w:r>
    </w:p>
    <w:p w:rsidR="00503E61" w:rsidRPr="007C394D" w:rsidRDefault="00A3197B" w:rsidP="00503E6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Распоряжением </w:t>
      </w:r>
      <w:r w:rsidR="00503E61" w:rsidRPr="007C394D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proofErr w:type="gramEnd"/>
      <w:r w:rsidR="00503E61" w:rsidRPr="007C394D">
        <w:rPr>
          <w:sz w:val="24"/>
          <w:szCs w:val="24"/>
        </w:rPr>
        <w:t xml:space="preserve"> 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  <w:r w:rsidRPr="007C394D">
        <w:rPr>
          <w:sz w:val="24"/>
          <w:szCs w:val="24"/>
        </w:rPr>
        <w:t>МО «</w:t>
      </w:r>
      <w:proofErr w:type="spellStart"/>
      <w:r w:rsidRPr="007C394D">
        <w:rPr>
          <w:sz w:val="24"/>
          <w:szCs w:val="24"/>
        </w:rPr>
        <w:t>Бичурский</w:t>
      </w:r>
      <w:proofErr w:type="spellEnd"/>
      <w:r w:rsidRPr="007C394D">
        <w:rPr>
          <w:sz w:val="24"/>
          <w:szCs w:val="24"/>
        </w:rPr>
        <w:t xml:space="preserve"> район»</w:t>
      </w:r>
    </w:p>
    <w:p w:rsidR="00503E61" w:rsidRPr="007C394D" w:rsidRDefault="00A3197B" w:rsidP="00503E6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03E61" w:rsidRPr="007C394D">
        <w:rPr>
          <w:sz w:val="24"/>
          <w:szCs w:val="24"/>
        </w:rPr>
        <w:t>т</w:t>
      </w:r>
      <w:r w:rsidR="004E471B">
        <w:rPr>
          <w:sz w:val="24"/>
          <w:szCs w:val="24"/>
        </w:rPr>
        <w:t xml:space="preserve"> </w:t>
      </w:r>
      <w:r>
        <w:rPr>
          <w:sz w:val="24"/>
          <w:szCs w:val="24"/>
        </w:rPr>
        <w:t>19 сентября</w:t>
      </w:r>
      <w:r w:rsidR="00503E61" w:rsidRPr="007C394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503E61" w:rsidRPr="007C394D">
        <w:rPr>
          <w:sz w:val="24"/>
          <w:szCs w:val="24"/>
        </w:rPr>
        <w:t xml:space="preserve">г № </w:t>
      </w:r>
      <w:r>
        <w:rPr>
          <w:sz w:val="24"/>
          <w:szCs w:val="24"/>
        </w:rPr>
        <w:t>356</w:t>
      </w:r>
      <w:r w:rsidR="00503E61" w:rsidRPr="007C394D">
        <w:rPr>
          <w:sz w:val="24"/>
          <w:szCs w:val="24"/>
        </w:rPr>
        <w:t xml:space="preserve">-р </w:t>
      </w:r>
    </w:p>
    <w:p w:rsidR="00503E61" w:rsidRPr="007C394D" w:rsidRDefault="00503E61" w:rsidP="00503E61">
      <w:pPr>
        <w:jc w:val="right"/>
        <w:rPr>
          <w:sz w:val="24"/>
          <w:szCs w:val="24"/>
        </w:rPr>
      </w:pPr>
    </w:p>
    <w:p w:rsidR="00503E61" w:rsidRPr="007C394D" w:rsidRDefault="00503E61" w:rsidP="00503E61">
      <w:pPr>
        <w:jc w:val="right"/>
      </w:pPr>
    </w:p>
    <w:p w:rsidR="00503E61" w:rsidRPr="007C394D" w:rsidRDefault="00503E61" w:rsidP="00503E61">
      <w:pPr>
        <w:jc w:val="center"/>
      </w:pPr>
      <w:r w:rsidRPr="007C394D">
        <w:t>Перечень муниципальных программ МО «</w:t>
      </w:r>
      <w:proofErr w:type="spellStart"/>
      <w:r w:rsidRPr="007C394D">
        <w:t>Бичурский</w:t>
      </w:r>
      <w:proofErr w:type="spellEnd"/>
      <w:r w:rsidRPr="007C394D">
        <w:t xml:space="preserve"> район»</w:t>
      </w:r>
    </w:p>
    <w:p w:rsidR="00503E61" w:rsidRPr="007C394D" w:rsidRDefault="00503E61" w:rsidP="00503E61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9"/>
        <w:gridCol w:w="2253"/>
        <w:gridCol w:w="2541"/>
        <w:gridCol w:w="2860"/>
        <w:gridCol w:w="57"/>
        <w:gridCol w:w="7172"/>
      </w:tblGrid>
      <w:tr w:rsidR="00503E61" w:rsidRPr="00A3197B" w:rsidTr="0046709C">
        <w:tc>
          <w:tcPr>
            <w:tcW w:w="717" w:type="dxa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№</w:t>
            </w:r>
            <w:proofErr w:type="spellStart"/>
            <w:r w:rsidRPr="00A3197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22" w:type="dxa"/>
            <w:gridSpan w:val="2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A3197B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2541" w:type="dxa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7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172" w:type="dxa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pacing w:val="-4"/>
                <w:sz w:val="24"/>
                <w:szCs w:val="24"/>
              </w:rPr>
              <w:t>Основные цели и задачи реализации*</w:t>
            </w:r>
          </w:p>
        </w:tc>
      </w:tr>
      <w:tr w:rsidR="00503E61" w:rsidRPr="00A3197B" w:rsidTr="0046709C">
        <w:tc>
          <w:tcPr>
            <w:tcW w:w="15669" w:type="dxa"/>
            <w:gridSpan w:val="7"/>
            <w:tcBorders>
              <w:right w:val="single" w:sz="4" w:space="0" w:color="auto"/>
            </w:tcBorders>
          </w:tcPr>
          <w:p w:rsidR="00503E61" w:rsidRPr="00A3197B" w:rsidRDefault="00503E61" w:rsidP="0046709C">
            <w:pPr>
              <w:rPr>
                <w:b/>
                <w:sz w:val="24"/>
                <w:szCs w:val="24"/>
              </w:rPr>
            </w:pPr>
            <w:r w:rsidRPr="00A3197B">
              <w:rPr>
                <w:b/>
                <w:sz w:val="24"/>
                <w:szCs w:val="24"/>
              </w:rPr>
              <w:t>Повышение качества уровня жизни населения</w:t>
            </w: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503E61" w:rsidRPr="00A3197B" w:rsidRDefault="00503E61" w:rsidP="00D44CB5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Развитие образования муниципального </w:t>
            </w:r>
            <w:proofErr w:type="gramStart"/>
            <w:r w:rsidRPr="00A3197B">
              <w:rPr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Районное управление образованием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Муниципальные бюджетные и автономные дошкольные образовательные учреждения, учреждения общего и дополнительного образования Бичурского района.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МКУ Администрация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503E61" w:rsidRPr="00A3197B" w:rsidRDefault="00503E61" w:rsidP="0046709C">
            <w:pPr>
              <w:rPr>
                <w:spacing w:val="-4"/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качественного и доступного дошкольного, общего, дополнительного образования и организации детского отдыха с учетом</w:t>
            </w:r>
            <w:r w:rsidRPr="00A3197B">
              <w:t xml:space="preserve"> </w:t>
            </w:r>
            <w:r w:rsidRPr="00A3197B">
              <w:rPr>
                <w:rFonts w:cs="Times New Roman"/>
                <w:sz w:val="24"/>
                <w:szCs w:val="24"/>
              </w:rPr>
              <w:t xml:space="preserve">потребностей граждан, общества, государства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Достижение 100% охвата различными формами дошкольного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процесса, безопасности жизнедеятельности к 2020 году.       Создание системы общего образования, обеспечивающей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Создание оптимальных условий для социализации личности,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lastRenderedPageBreak/>
              <w:t xml:space="preserve">Обеспечение современных требований к условиям организации </w:t>
            </w:r>
            <w:r w:rsidR="00D44CB5" w:rsidRPr="00A3197B">
              <w:rPr>
                <w:rFonts w:cs="Times New Roman"/>
                <w:sz w:val="24"/>
                <w:szCs w:val="24"/>
              </w:rPr>
              <w:t>образовательного процесса</w:t>
            </w:r>
            <w:r w:rsidRPr="00A3197B">
              <w:rPr>
                <w:rFonts w:cs="Times New Roman"/>
                <w:sz w:val="24"/>
                <w:szCs w:val="24"/>
              </w:rPr>
              <w:t>, безопасности жизнедеятельности к 20</w:t>
            </w:r>
            <w:r w:rsidR="00D44CB5" w:rsidRPr="00A3197B">
              <w:rPr>
                <w:rFonts w:cs="Times New Roman"/>
                <w:sz w:val="24"/>
                <w:szCs w:val="24"/>
              </w:rPr>
              <w:t>30</w:t>
            </w:r>
            <w:r w:rsidRPr="00A3197B">
              <w:rPr>
                <w:rFonts w:cs="Times New Roman"/>
                <w:sz w:val="24"/>
                <w:szCs w:val="24"/>
              </w:rPr>
              <w:t xml:space="preserve"> году.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Организация отдыха и оздоровления детей.       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503E61" w:rsidRPr="00A3197B" w:rsidRDefault="00503E61" w:rsidP="0046709C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503E61" w:rsidRPr="00A3197B" w:rsidRDefault="00503E61" w:rsidP="0046709C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образования       </w:t>
            </w:r>
          </w:p>
          <w:p w:rsidR="00503E61" w:rsidRPr="00A3197B" w:rsidRDefault="00503E61" w:rsidP="0046709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1. «</w:t>
            </w:r>
            <w:hyperlink r:id="rId9" w:anchor="Par1465" w:tooltip="Ссылка на текущий документ" w:history="1">
              <w:r w:rsidRPr="00A3197B">
                <w:rPr>
                  <w:rFonts w:cs="Times New Roman"/>
                  <w:sz w:val="24"/>
                  <w:szCs w:val="24"/>
                </w:rPr>
                <w:t>Дошкольное образование</w:t>
              </w:r>
            </w:hyperlink>
            <w:r w:rsidRPr="00A3197B">
              <w:rPr>
                <w:rFonts w:cs="Times New Roman"/>
                <w:sz w:val="24"/>
                <w:szCs w:val="24"/>
              </w:rPr>
              <w:t xml:space="preserve">».                                             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A3197B">
                <w:rPr>
                  <w:rFonts w:cs="Times New Roman"/>
                  <w:sz w:val="24"/>
                  <w:szCs w:val="24"/>
                </w:rPr>
                <w:t>Общее образование</w:t>
              </w:r>
            </w:hyperlink>
            <w:r w:rsidRPr="00A3197B">
              <w:rPr>
                <w:rFonts w:cs="Times New Roman"/>
                <w:sz w:val="24"/>
                <w:szCs w:val="24"/>
              </w:rPr>
              <w:t xml:space="preserve">»              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A3197B">
                <w:rPr>
                  <w:rFonts w:cs="Times New Roman"/>
                  <w:sz w:val="24"/>
                  <w:szCs w:val="24"/>
                </w:rPr>
                <w:t>Дополнительное образование</w:t>
              </w:r>
            </w:hyperlink>
            <w:r w:rsidRPr="00A3197B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A3197B">
                <w:rPr>
                  <w:rFonts w:cs="Times New Roman"/>
                  <w:sz w:val="24"/>
                  <w:szCs w:val="24"/>
                </w:rPr>
                <w:t>Развитие системы</w:t>
              </w:r>
            </w:hyperlink>
            <w:r w:rsidRPr="00A3197B">
              <w:rPr>
                <w:rFonts w:cs="Times New Roman"/>
                <w:sz w:val="24"/>
                <w:szCs w:val="24"/>
              </w:rPr>
              <w:t xml:space="preserve"> детского отдыха» 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A3197B">
                <w:rPr>
                  <w:rFonts w:cs="Times New Roman"/>
                  <w:sz w:val="24"/>
                  <w:szCs w:val="24"/>
                </w:rPr>
                <w:t>Другие вопросы</w:t>
              </w:r>
            </w:hyperlink>
            <w:r w:rsidRPr="00A3197B">
              <w:rPr>
                <w:rFonts w:cs="Times New Roman"/>
                <w:sz w:val="24"/>
                <w:szCs w:val="24"/>
              </w:rPr>
              <w:t xml:space="preserve"> в области </w:t>
            </w:r>
            <w:r w:rsidR="00D44CB5" w:rsidRPr="00A3197B">
              <w:rPr>
                <w:rFonts w:cs="Times New Roman"/>
                <w:sz w:val="24"/>
                <w:szCs w:val="24"/>
              </w:rPr>
              <w:t>образования</w:t>
            </w:r>
            <w:proofErr w:type="gramStart"/>
            <w:r w:rsidR="00D44CB5" w:rsidRPr="00A3197B">
              <w:rPr>
                <w:rFonts w:cs="Times New Roman"/>
                <w:sz w:val="24"/>
                <w:szCs w:val="24"/>
              </w:rPr>
              <w:t>»</w:t>
            </w:r>
            <w:r w:rsidR="00F02BF9" w:rsidRPr="00A3197B">
              <w:rPr>
                <w:rFonts w:cs="Times New Roman"/>
                <w:sz w:val="24"/>
                <w:szCs w:val="24"/>
              </w:rPr>
              <w:t>.</w:t>
            </w:r>
            <w:r w:rsidR="00D44CB5" w:rsidRPr="00A3197B">
              <w:rPr>
                <w:rFonts w:cs="Times New Roman"/>
                <w:sz w:val="24"/>
                <w:szCs w:val="24"/>
              </w:rPr>
              <w:t xml:space="preserve">  </w:t>
            </w:r>
            <w:r w:rsidRPr="00A3197B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A3197B">
              <w:rPr>
                <w:rFonts w:cs="Times New Roman"/>
                <w:sz w:val="24"/>
                <w:szCs w:val="24"/>
              </w:rPr>
              <w:t xml:space="preserve">      </w:t>
            </w: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53" w:type="dxa"/>
          </w:tcPr>
          <w:p w:rsidR="00503E61" w:rsidRPr="00A3197B" w:rsidRDefault="00503E61" w:rsidP="00D44CB5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Развитие культуры и туризма Бичурского района  </w:t>
            </w:r>
          </w:p>
        </w:tc>
        <w:tc>
          <w:tcPr>
            <w:tcW w:w="2541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Управление культуры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централизованная библиотечно-краеведческая система»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Бичурская</w:t>
            </w:r>
            <w:proofErr w:type="spellEnd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МБУК «Районный дом культуры»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По согласованию: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Муниципальные образования – сельские поселения 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Предприятия, учреждения всех форм собственности 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Индивидуальные предприниматели в сфере туризма </w:t>
            </w:r>
          </w:p>
        </w:tc>
        <w:tc>
          <w:tcPr>
            <w:tcW w:w="7229" w:type="dxa"/>
            <w:gridSpan w:val="2"/>
          </w:tcPr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Обеспечение доступа населения к информации и знаниям.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Сохранение и развитие народного художественного творчества, культурного наследия и творческого потенциала района.</w:t>
            </w:r>
          </w:p>
          <w:p w:rsidR="00013666" w:rsidRPr="00A3197B" w:rsidRDefault="00013666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Сохранение, возрождение и развитие народных художественных промыслов.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Реализация дополнительных предпрофессиональных образовательных програ</w:t>
            </w:r>
            <w:r w:rsidR="00F02BF9" w:rsidRPr="00A3197B">
              <w:rPr>
                <w:rFonts w:eastAsia="Calibri" w:cs="Times New Roman"/>
                <w:sz w:val="24"/>
                <w:szCs w:val="24"/>
                <w:lang w:eastAsia="en-US"/>
              </w:rPr>
              <w:t>мм в сфере культуры и искусства.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Повышение эффективности управления в сфере культуры и искусства.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Развитие туристических услуг на территории Бичурского района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информации; условий для развития народного художественного творчества и культурно-досуговой деятельности; условий для развития дополнительного предпрофессионального образования в сфере культуры и искусства в МО «</w:t>
            </w:r>
            <w:proofErr w:type="spellStart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район», организационно-экономических и правовых условий для развития туризма на территории Бичурского района.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Выявление и поддержка новых</w:t>
            </w:r>
            <w:r w:rsidR="00013666"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талантов, творческих инициатив.</w:t>
            </w: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013666" w:rsidRPr="00A3197B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озрождение и сохранение традицион</w:t>
            </w:r>
            <w:r w:rsidR="00013666" w:rsidRPr="00A3197B">
              <w:rPr>
                <w:rFonts w:eastAsia="Calibri" w:cs="Times New Roman"/>
                <w:sz w:val="24"/>
                <w:szCs w:val="24"/>
                <w:lang w:eastAsia="en-US"/>
              </w:rPr>
              <w:t>ных жанров народного творчества.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503E61" w:rsidRPr="00A3197B" w:rsidRDefault="00503E61" w:rsidP="0046709C">
            <w:pPr>
              <w:widowControl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Продвижение туристского продукта МО «</w:t>
            </w:r>
            <w:proofErr w:type="spellStart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район» на туристическом рынке;</w:t>
            </w:r>
          </w:p>
          <w:p w:rsidR="00503E61" w:rsidRPr="00A3197B" w:rsidRDefault="00503E61" w:rsidP="0046709C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>Повышение качества туристических услуг и повышение безопасности туристского продукта.</w:t>
            </w:r>
          </w:p>
          <w:p w:rsidR="00F02BF9" w:rsidRPr="00A3197B" w:rsidRDefault="00FB2BD7" w:rsidP="0046709C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3197B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Развитие добровольческого (волонтерского) движения, развитие некоммерческих организаций в сфере культуры и искусства.      </w:t>
            </w:r>
          </w:p>
          <w:p w:rsidR="00503E61" w:rsidRPr="00A3197B" w:rsidRDefault="00503E61" w:rsidP="0046709C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503E61" w:rsidRPr="00A3197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A3197B">
              <w:rPr>
                <w:rFonts w:cs="Times New Roman"/>
                <w:bCs/>
                <w:sz w:val="24"/>
                <w:szCs w:val="24"/>
              </w:rPr>
              <w:t>1. «Библиотеки»;</w:t>
            </w:r>
          </w:p>
          <w:p w:rsidR="00503E61" w:rsidRPr="00A3197B" w:rsidRDefault="001B38A8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A3197B">
              <w:rPr>
                <w:rFonts w:cs="Times New Roman"/>
                <w:bCs/>
                <w:sz w:val="24"/>
                <w:szCs w:val="24"/>
              </w:rPr>
              <w:t>2</w:t>
            </w:r>
            <w:r w:rsidR="00503E61" w:rsidRPr="00A3197B">
              <w:rPr>
                <w:rFonts w:cs="Times New Roman"/>
                <w:bCs/>
                <w:sz w:val="24"/>
                <w:szCs w:val="24"/>
              </w:rPr>
              <w:t>. «Образование в сфере культуры и искусства»;</w:t>
            </w:r>
          </w:p>
          <w:p w:rsidR="00503E61" w:rsidRPr="00A3197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A3197B">
              <w:rPr>
                <w:rFonts w:cs="Times New Roman"/>
                <w:bCs/>
                <w:sz w:val="24"/>
                <w:szCs w:val="24"/>
              </w:rPr>
              <w:t> </w:t>
            </w:r>
            <w:r w:rsidR="001B38A8" w:rsidRPr="00A3197B">
              <w:rPr>
                <w:rFonts w:cs="Times New Roman"/>
                <w:bCs/>
                <w:sz w:val="24"/>
                <w:szCs w:val="24"/>
              </w:rPr>
              <w:t>3</w:t>
            </w:r>
            <w:r w:rsidRPr="00A3197B">
              <w:rPr>
                <w:rFonts w:cs="Times New Roman"/>
                <w:bCs/>
                <w:sz w:val="24"/>
                <w:szCs w:val="24"/>
              </w:rPr>
              <w:t xml:space="preserve">. «Совершенствование муниципального управления в сфере культуры и искусства и создание условий для реализации </w:t>
            </w:r>
            <w:r w:rsidR="001B38A8" w:rsidRPr="00A3197B">
              <w:rPr>
                <w:rFonts w:cs="Times New Roman"/>
                <w:bCs/>
                <w:sz w:val="24"/>
                <w:szCs w:val="24"/>
              </w:rPr>
              <w:t>муниципальной программы</w:t>
            </w:r>
            <w:r w:rsidRPr="00A3197B">
              <w:rPr>
                <w:rFonts w:cs="Times New Roman"/>
                <w:bCs/>
                <w:sz w:val="24"/>
                <w:szCs w:val="24"/>
              </w:rPr>
              <w:t xml:space="preserve">» </w:t>
            </w:r>
          </w:p>
          <w:p w:rsidR="00503E61" w:rsidRPr="00A3197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A3197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B38A8" w:rsidRPr="00A3197B">
              <w:rPr>
                <w:rFonts w:cs="Times New Roman"/>
                <w:bCs/>
                <w:sz w:val="24"/>
                <w:szCs w:val="24"/>
              </w:rPr>
              <w:t>4</w:t>
            </w:r>
            <w:r w:rsidRPr="00A3197B">
              <w:rPr>
                <w:rFonts w:cs="Times New Roman"/>
                <w:bCs/>
                <w:sz w:val="24"/>
                <w:szCs w:val="24"/>
              </w:rPr>
              <w:t xml:space="preserve">. «Развитие культурно-досуговой </w:t>
            </w:r>
            <w:r w:rsidR="001B38A8" w:rsidRPr="00A3197B">
              <w:rPr>
                <w:rFonts w:cs="Times New Roman"/>
                <w:bCs/>
                <w:sz w:val="24"/>
                <w:szCs w:val="24"/>
              </w:rPr>
              <w:t>деятельности в</w:t>
            </w:r>
            <w:r w:rsidRPr="00A3197B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197B">
              <w:rPr>
                <w:rFonts w:cs="Times New Roman"/>
                <w:bCs/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rFonts w:cs="Times New Roman"/>
                <w:bCs/>
                <w:sz w:val="24"/>
                <w:szCs w:val="24"/>
              </w:rPr>
              <w:t xml:space="preserve"> районе» </w:t>
            </w:r>
          </w:p>
          <w:p w:rsidR="00503E61" w:rsidRPr="00A3197B" w:rsidRDefault="00503E61" w:rsidP="0046709C">
            <w:pPr>
              <w:rPr>
                <w:rFonts w:cs="Times New Roman"/>
                <w:bCs/>
                <w:sz w:val="24"/>
                <w:szCs w:val="24"/>
              </w:rPr>
            </w:pPr>
            <w:r w:rsidRPr="00A3197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1B38A8" w:rsidRPr="00A3197B">
              <w:rPr>
                <w:rFonts w:cs="Times New Roman"/>
                <w:bCs/>
                <w:sz w:val="24"/>
                <w:szCs w:val="24"/>
              </w:rPr>
              <w:t>5</w:t>
            </w:r>
            <w:r w:rsidRPr="00A3197B">
              <w:rPr>
                <w:rFonts w:cs="Times New Roman"/>
                <w:bCs/>
                <w:sz w:val="24"/>
                <w:szCs w:val="24"/>
              </w:rPr>
              <w:t>. «Обеспечение деятельности МБУК «Районный Дом культуры»</w:t>
            </w:r>
          </w:p>
          <w:p w:rsidR="00F02BF9" w:rsidRPr="00A3197B" w:rsidRDefault="00503E61" w:rsidP="00F02BF9">
            <w:pPr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 </w:t>
            </w:r>
            <w:r w:rsidR="001B38A8" w:rsidRPr="00A3197B">
              <w:rPr>
                <w:rFonts w:cs="Times New Roman"/>
                <w:sz w:val="24"/>
                <w:szCs w:val="24"/>
              </w:rPr>
              <w:t>6</w:t>
            </w:r>
            <w:r w:rsidRPr="00A3197B">
              <w:rPr>
                <w:rFonts w:cs="Times New Roman"/>
                <w:sz w:val="24"/>
                <w:szCs w:val="24"/>
              </w:rPr>
              <w:t>. «Развитие туризма».</w:t>
            </w: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3" w:type="dxa"/>
          </w:tcPr>
          <w:p w:rsidR="00503E61" w:rsidRPr="00A3197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Развитие физической культуры,</w:t>
            </w:r>
          </w:p>
          <w:p w:rsidR="00E03CB9" w:rsidRPr="00A3197B" w:rsidRDefault="00503E61" w:rsidP="00E03CB9">
            <w:pPr>
              <w:jc w:val="both"/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спорта и формирование здорового образа жизни населения </w:t>
            </w:r>
            <w:proofErr w:type="gramStart"/>
            <w:r w:rsidRPr="00A3197B">
              <w:rPr>
                <w:rFonts w:cs="Times New Roman"/>
                <w:sz w:val="24"/>
                <w:szCs w:val="24"/>
              </w:rPr>
              <w:t>Бичурского  района</w:t>
            </w:r>
            <w:proofErr w:type="gramEnd"/>
            <w:r w:rsidRPr="00A319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03E61" w:rsidRPr="00A3197B" w:rsidRDefault="00503E61" w:rsidP="003446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03E61" w:rsidRPr="00A3197B" w:rsidRDefault="00503E61" w:rsidP="00F21363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Сектор по физической культуре, спорту и молодежной политике </w:t>
            </w:r>
            <w:proofErr w:type="gramStart"/>
            <w:r w:rsidRPr="00A3197B">
              <w:rPr>
                <w:sz w:val="24"/>
                <w:szCs w:val="24"/>
              </w:rPr>
              <w:t>МКУ  Администрация</w:t>
            </w:r>
            <w:proofErr w:type="gramEnd"/>
            <w:r w:rsidRPr="00A3197B">
              <w:rPr>
                <w:sz w:val="24"/>
                <w:szCs w:val="24"/>
              </w:rPr>
              <w:t xml:space="preserve">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  <w:r w:rsidR="00F21363" w:rsidRPr="00A3197B">
              <w:t xml:space="preserve"> 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Районное управление образованием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район», сектор землепользования, сектор имущественных отношений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район», МУ Управление культуры </w:t>
            </w:r>
            <w:r w:rsidRPr="00A3197B">
              <w:rPr>
                <w:sz w:val="24"/>
                <w:szCs w:val="24"/>
              </w:rPr>
              <w:lastRenderedPageBreak/>
              <w:t>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район», Администрации МО – СП (по согласованию)</w:t>
            </w:r>
          </w:p>
        </w:tc>
        <w:tc>
          <w:tcPr>
            <w:tcW w:w="7229" w:type="dxa"/>
            <w:gridSpan w:val="2"/>
          </w:tcPr>
          <w:p w:rsidR="00E03CB9" w:rsidRPr="00A3197B" w:rsidRDefault="00E03CB9" w:rsidP="0046709C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lastRenderedPageBreak/>
              <w:t>Создание условий для развития физической культуры и спорта, приобщение различных групп населения, в первую очередь детей, к систематическим занятиям физической культурой, спортом на территории Бичурского района.</w:t>
            </w:r>
          </w:p>
          <w:p w:rsidR="00503E61" w:rsidRPr="00A3197B" w:rsidRDefault="00503E61" w:rsidP="004670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Развитие и укрепление материально-</w:t>
            </w:r>
            <w:r w:rsidR="00E03CB9" w:rsidRPr="00A3197B">
              <w:rPr>
                <w:sz w:val="24"/>
                <w:szCs w:val="24"/>
              </w:rPr>
              <w:t>технической базы физической</w:t>
            </w:r>
            <w:r w:rsidRPr="00A3197B">
              <w:rPr>
                <w:sz w:val="24"/>
                <w:szCs w:val="24"/>
              </w:rPr>
              <w:t xml:space="preserve"> культуры и спорта: строительство, реконструкция и ремонт спортивных объектов</w:t>
            </w:r>
            <w:r w:rsidR="00633E26" w:rsidRPr="00A3197B">
              <w:rPr>
                <w:sz w:val="24"/>
                <w:szCs w:val="24"/>
              </w:rPr>
              <w:t>.</w:t>
            </w:r>
            <w:r w:rsidRPr="00A3197B">
              <w:rPr>
                <w:sz w:val="24"/>
                <w:szCs w:val="24"/>
              </w:rPr>
              <w:t xml:space="preserve"> </w:t>
            </w:r>
          </w:p>
          <w:p w:rsidR="00503E61" w:rsidRPr="00A3197B" w:rsidRDefault="00503E61" w:rsidP="0046709C">
            <w:r w:rsidRPr="00A3197B">
              <w:rPr>
                <w:sz w:val="24"/>
                <w:szCs w:val="24"/>
              </w:rPr>
              <w:t>Активизация деятельности, направленной на фор</w:t>
            </w:r>
            <w:r w:rsidRPr="00A3197B">
              <w:rPr>
                <w:sz w:val="24"/>
                <w:szCs w:val="24"/>
              </w:rPr>
              <w:softHyphen/>
              <w:t>мирование у населения, особенно у детей, подростков и молодежи, устойчивого интереса к систематическим занятиям физи</w:t>
            </w:r>
            <w:r w:rsidRPr="00A3197B">
              <w:rPr>
                <w:sz w:val="24"/>
                <w:szCs w:val="24"/>
              </w:rPr>
              <w:softHyphen/>
              <w:t xml:space="preserve">ческой   культурой </w:t>
            </w:r>
            <w:r w:rsidR="00E03CB9" w:rsidRPr="00A3197B">
              <w:rPr>
                <w:sz w:val="24"/>
                <w:szCs w:val="24"/>
              </w:rPr>
              <w:t>и спортом</w:t>
            </w:r>
            <w:r w:rsidRPr="00A3197B">
              <w:t>.</w:t>
            </w:r>
          </w:p>
          <w:p w:rsidR="00E03CB9" w:rsidRPr="00A3197B" w:rsidRDefault="00E03CB9" w:rsidP="00E03CB9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Увеличение количества молодых квалифицированных </w:t>
            </w:r>
            <w:r w:rsidRPr="00A3197B">
              <w:rPr>
                <w:sz w:val="24"/>
                <w:szCs w:val="24"/>
              </w:rPr>
              <w:lastRenderedPageBreak/>
              <w:t>специалистов сферы физическая культура и спорт и закрепление их на территории Бичурского района.</w:t>
            </w:r>
          </w:p>
          <w:p w:rsidR="000A19E7" w:rsidRPr="00A3197B" w:rsidRDefault="000A19E7" w:rsidP="00E03CB9">
            <w:pPr>
              <w:rPr>
                <w:sz w:val="24"/>
                <w:szCs w:val="24"/>
              </w:rPr>
            </w:pP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53" w:type="dxa"/>
          </w:tcPr>
          <w:p w:rsidR="00F41A48" w:rsidRPr="00A3197B" w:rsidRDefault="00503E61" w:rsidP="00F41A48">
            <w:pPr>
              <w:tabs>
                <w:tab w:val="left" w:pos="2715"/>
              </w:tabs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Молодежь Бичуры 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Сектор по физической культуре, спорту и молодежной политике </w:t>
            </w:r>
            <w:proofErr w:type="gramStart"/>
            <w:r w:rsidRPr="00A3197B">
              <w:rPr>
                <w:sz w:val="24"/>
                <w:szCs w:val="24"/>
              </w:rPr>
              <w:t>МКУ  Администрация</w:t>
            </w:r>
            <w:proofErr w:type="gramEnd"/>
            <w:r w:rsidRPr="00A3197B">
              <w:rPr>
                <w:sz w:val="24"/>
                <w:szCs w:val="24"/>
              </w:rPr>
              <w:t xml:space="preserve">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Районное Управление образованием МКУ Администрация    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Управление культуры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Сектор землепользования МКУ Администрация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 согласованию: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Отдел социальной защиты населения по Бичурскому району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ГУ Центр занятости населения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МУЗ «</w:t>
            </w:r>
            <w:proofErr w:type="spellStart"/>
            <w:r w:rsidRPr="00A3197B">
              <w:rPr>
                <w:sz w:val="24"/>
                <w:szCs w:val="24"/>
              </w:rPr>
              <w:t>Бичурская</w:t>
            </w:r>
            <w:proofErr w:type="spellEnd"/>
            <w:r w:rsidRPr="00A3197B">
              <w:rPr>
                <w:sz w:val="24"/>
                <w:szCs w:val="24"/>
              </w:rPr>
              <w:t xml:space="preserve"> ЦРБ»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Райвоенкомат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Детские и молодежные общественные организации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Редакция газеты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хлебороб»</w:t>
            </w:r>
          </w:p>
          <w:p w:rsidR="00503E61" w:rsidRPr="00A3197B" w:rsidRDefault="00503E61" w:rsidP="0046709C">
            <w:pPr>
              <w:jc w:val="both"/>
              <w:rPr>
                <w:color w:val="000000"/>
                <w:sz w:val="24"/>
                <w:szCs w:val="24"/>
              </w:rPr>
            </w:pPr>
            <w:r w:rsidRPr="00A3197B">
              <w:rPr>
                <w:color w:val="000000"/>
                <w:sz w:val="24"/>
                <w:szCs w:val="24"/>
              </w:rPr>
              <w:t>ОМВД по Бичурскому району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197B">
              <w:rPr>
                <w:rFonts w:cs="Times New Roman"/>
                <w:color w:val="000000"/>
                <w:sz w:val="24"/>
                <w:szCs w:val="24"/>
              </w:rPr>
              <w:t xml:space="preserve">НОУ ДПО </w:t>
            </w:r>
            <w:proofErr w:type="spellStart"/>
            <w:r w:rsidRPr="00A3197B">
              <w:rPr>
                <w:rFonts w:cs="Times New Roman"/>
                <w:color w:val="00000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color w:val="000000"/>
                <w:sz w:val="24"/>
                <w:szCs w:val="24"/>
              </w:rPr>
              <w:t xml:space="preserve"> РСТК РО ДОСААФ </w:t>
            </w:r>
            <w:r w:rsidRPr="00A3197B">
              <w:rPr>
                <w:rFonts w:cs="Times New Roman"/>
                <w:color w:val="000000"/>
                <w:sz w:val="24"/>
                <w:szCs w:val="24"/>
              </w:rPr>
              <w:lastRenderedPageBreak/>
              <w:t>России РБ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  <w:r w:rsidRPr="00A3197B">
              <w:rPr>
                <w:rFonts w:cs="Times New Roman"/>
                <w:color w:val="000000"/>
                <w:sz w:val="24"/>
                <w:szCs w:val="24"/>
              </w:rPr>
              <w:t>Главы МО-СП Бичурского района</w:t>
            </w:r>
            <w:r w:rsidRPr="00A3197B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503E61" w:rsidRPr="00A3197B" w:rsidRDefault="00503E61" w:rsidP="00503E61">
            <w:pPr>
              <w:widowControl/>
              <w:numPr>
                <w:ilvl w:val="0"/>
                <w:numId w:val="18"/>
              </w:numPr>
              <w:suppressLineNumbers/>
              <w:suppressAutoHyphens/>
              <w:autoSpaceDE/>
              <w:autoSpaceDN/>
              <w:adjustRightInd/>
              <w:snapToGrid w:val="0"/>
              <w:spacing w:after="200"/>
              <w:ind w:left="67" w:right="567" w:hanging="653"/>
              <w:jc w:val="both"/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lastRenderedPageBreak/>
              <w:t>Оказание материальной поддержки в решении жилищной проблемы молодых семей и молодых специалистов района, признанных, в установленном порядке, нуждающими</w:t>
            </w:r>
            <w:r w:rsidR="00802394" w:rsidRPr="00A3197B">
              <w:rPr>
                <w:rFonts w:cs="Times New Roman"/>
                <w:sz w:val="24"/>
                <w:szCs w:val="24"/>
              </w:rPr>
              <w:t xml:space="preserve">ся в улучшении жилищных условий, закрепление кадров на территории Бичурского района. </w:t>
            </w:r>
            <w:r w:rsidRPr="00A3197B">
              <w:rPr>
                <w:rFonts w:cs="Times New Roman"/>
                <w:sz w:val="24"/>
                <w:szCs w:val="24"/>
              </w:rPr>
              <w:t xml:space="preserve"> Предоставление возможности непосредственного участия каждого молодого человека в разработке и реализации молодежной политики, поддержка молодежных инициатив.  Развитие, укрепление и повышение эффективности районной системы патриотического воспитания молодежи.                                                                             </w:t>
            </w:r>
            <w:r w:rsidRPr="00A3197B">
              <w:rPr>
                <w:rFonts w:cs="Times New Roman"/>
                <w:kern w:val="2"/>
                <w:szCs w:val="28"/>
                <w:lang w:eastAsia="hi-IN" w:bidi="hi-IN"/>
              </w:rPr>
              <w:t xml:space="preserve"> </w:t>
            </w:r>
            <w:r w:rsidRPr="00A3197B">
              <w:rPr>
                <w:rFonts w:cs="Times New Roman"/>
                <w:kern w:val="2"/>
                <w:sz w:val="24"/>
                <w:szCs w:val="24"/>
                <w:lang w:eastAsia="hi-IN" w:bidi="hi-IN"/>
              </w:rPr>
              <w:t>Предоставление молодым семьям субсидий на приобретение жилья,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жилья;                        увеличение количества молодежных общественных объединений и добровольческих организаций;                           увеличение числа молодежи – участников мероприятий;                                                    совершенствование и модернизация инфраструктуры работы с детьми, подростками и молодежью;                              повышение качества патриотического воспитания в образовательных учреждениях, превращение их в центы патриотического воспитания подрастающего поколения.</w:t>
            </w:r>
            <w:r w:rsidRPr="00A3197B">
              <w:rPr>
                <w:rFonts w:cs="Times New Roman"/>
                <w:kern w:val="2"/>
                <w:szCs w:val="28"/>
                <w:lang w:eastAsia="hi-IN" w:bidi="hi-IN"/>
              </w:rPr>
              <w:t xml:space="preserve">                                                                </w:t>
            </w:r>
            <w:r w:rsidRPr="00A3197B"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A3197B">
              <w:rPr>
                <w:sz w:val="24"/>
                <w:szCs w:val="24"/>
              </w:rPr>
              <w:t xml:space="preserve">подпрограмм:   </w:t>
            </w:r>
            <w:proofErr w:type="gramEnd"/>
            <w:r w:rsidRPr="00A3197B">
              <w:rPr>
                <w:sz w:val="24"/>
                <w:szCs w:val="24"/>
              </w:rPr>
              <w:t xml:space="preserve">                               </w:t>
            </w:r>
            <w:r w:rsidRPr="00A3197B">
              <w:rPr>
                <w:rFonts w:cs="Times New Roman"/>
                <w:sz w:val="24"/>
                <w:szCs w:val="24"/>
              </w:rPr>
              <w:t xml:space="preserve">1.Жилище                                                                                  </w:t>
            </w:r>
            <w:r w:rsidR="00F41A48" w:rsidRPr="00A3197B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A3197B">
              <w:rPr>
                <w:sz w:val="24"/>
                <w:szCs w:val="24"/>
              </w:rPr>
              <w:t>2.Работа с детьми и молодежью                                 3.Патриотическое воспитание молодежи</w:t>
            </w:r>
          </w:p>
          <w:p w:rsidR="00503E61" w:rsidRPr="00A3197B" w:rsidRDefault="00503E61" w:rsidP="0046709C">
            <w:pPr>
              <w:jc w:val="both"/>
              <w:rPr>
                <w:sz w:val="24"/>
                <w:szCs w:val="24"/>
              </w:rPr>
            </w:pPr>
          </w:p>
          <w:p w:rsidR="00503E61" w:rsidRPr="00A3197B" w:rsidRDefault="00503E61" w:rsidP="00802394">
            <w:pPr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3" w:type="dxa"/>
          </w:tcPr>
          <w:p w:rsidR="00503E61" w:rsidRPr="00A3197B" w:rsidRDefault="00503E61" w:rsidP="004B3EFE">
            <w:pPr>
              <w:rPr>
                <w:sz w:val="24"/>
                <w:szCs w:val="24"/>
              </w:rPr>
            </w:pPr>
            <w:r w:rsidRPr="00A3197B">
              <w:rPr>
                <w:spacing w:val="-4"/>
                <w:sz w:val="24"/>
                <w:szCs w:val="24"/>
              </w:rPr>
              <w:t xml:space="preserve">Развитие строительного и жилищно-коммунального комплексов </w:t>
            </w:r>
          </w:p>
        </w:tc>
        <w:tc>
          <w:tcPr>
            <w:tcW w:w="2541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860" w:type="dxa"/>
          </w:tcPr>
          <w:p w:rsidR="00C354B7" w:rsidRPr="00A3197B" w:rsidRDefault="00C354B7" w:rsidP="00C354B7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Муниципальные учреждения, подведомственные Администрации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По</w:t>
            </w:r>
            <w:r w:rsidR="00503E61" w:rsidRPr="00A3197B">
              <w:rPr>
                <w:sz w:val="24"/>
                <w:szCs w:val="24"/>
              </w:rPr>
              <w:t xml:space="preserve"> согласованию</w:t>
            </w:r>
            <w:r w:rsidRPr="00A3197B">
              <w:rPr>
                <w:sz w:val="24"/>
                <w:szCs w:val="24"/>
              </w:rPr>
              <w:t>:</w:t>
            </w:r>
            <w:r w:rsidR="00503E61" w:rsidRPr="00A3197B">
              <w:rPr>
                <w:sz w:val="24"/>
                <w:szCs w:val="24"/>
              </w:rPr>
              <w:t xml:space="preserve"> </w:t>
            </w:r>
          </w:p>
          <w:p w:rsidR="00503E61" w:rsidRPr="00A3197B" w:rsidRDefault="00C354B7" w:rsidP="00C354B7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Муниципальные образования- сельские поселения, ПАО «МРСК </w:t>
            </w:r>
            <w:proofErr w:type="gramStart"/>
            <w:r w:rsidRPr="00A3197B">
              <w:rPr>
                <w:sz w:val="24"/>
                <w:szCs w:val="24"/>
              </w:rPr>
              <w:t>Сибири»-</w:t>
            </w:r>
            <w:proofErr w:type="gramEnd"/>
            <w:r w:rsidRPr="00A3197B">
              <w:rPr>
                <w:sz w:val="24"/>
                <w:szCs w:val="24"/>
              </w:rPr>
              <w:t>«Бурятэнерго»,  ООО «</w:t>
            </w:r>
            <w:proofErr w:type="spellStart"/>
            <w:r w:rsidRPr="00A3197B">
              <w:rPr>
                <w:sz w:val="24"/>
                <w:szCs w:val="24"/>
              </w:rPr>
              <w:t>Бичурское</w:t>
            </w:r>
            <w:proofErr w:type="spellEnd"/>
            <w:r w:rsidRPr="00A3197B">
              <w:rPr>
                <w:sz w:val="24"/>
                <w:szCs w:val="24"/>
              </w:rPr>
              <w:t xml:space="preserve"> ЖКХ», филиал ФБУЗ « Центр гигиены и эпидемиологии в РБ в </w:t>
            </w:r>
            <w:proofErr w:type="spellStart"/>
            <w:r w:rsidRPr="00A3197B">
              <w:rPr>
                <w:sz w:val="24"/>
                <w:szCs w:val="24"/>
              </w:rPr>
              <w:t>Мухоршибирском</w:t>
            </w:r>
            <w:proofErr w:type="spellEnd"/>
            <w:r w:rsidRPr="00A3197B">
              <w:rPr>
                <w:sz w:val="24"/>
                <w:szCs w:val="24"/>
              </w:rPr>
              <w:t xml:space="preserve"> районе»- 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229" w:type="dxa"/>
            <w:gridSpan w:val="2"/>
          </w:tcPr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B732EE" w:rsidRPr="00A3197B">
              <w:rPr>
                <w:rFonts w:cs="Times New Roman"/>
                <w:sz w:val="24"/>
                <w:szCs w:val="24"/>
              </w:rPr>
              <w:t>населения коммунальными</w:t>
            </w:r>
            <w:r w:rsidRPr="00A3197B">
              <w:rPr>
                <w:rFonts w:cs="Times New Roman"/>
                <w:sz w:val="24"/>
                <w:szCs w:val="24"/>
              </w:rPr>
              <w:t xml:space="preserve"> услугами нормативного качества.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Предоставление льготным категориям граждан земельных участков, обеспеченных инженерной инфраструктурой.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Создание комплексной системы градостроительной документации в МО 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Улучшение качества обслуживания населения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B732EE" w:rsidRPr="00A3197B" w:rsidRDefault="00B732EE" w:rsidP="00B732E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B732EE" w:rsidRPr="00A3197B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B732EE" w:rsidRPr="00A3197B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B732EE" w:rsidRPr="00A3197B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B732EE" w:rsidRPr="00A3197B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Приведение в нормативное состояние мест временного хранения </w:t>
            </w:r>
            <w:proofErr w:type="gramStart"/>
            <w:r w:rsidRPr="00A3197B">
              <w:rPr>
                <w:rFonts w:cs="Times New Roman"/>
                <w:sz w:val="24"/>
                <w:szCs w:val="24"/>
              </w:rPr>
              <w:t>отходов  производства</w:t>
            </w:r>
            <w:proofErr w:type="gramEnd"/>
            <w:r w:rsidRPr="00A3197B">
              <w:rPr>
                <w:rFonts w:cs="Times New Roman"/>
                <w:sz w:val="24"/>
                <w:szCs w:val="24"/>
              </w:rPr>
              <w:t xml:space="preserve"> и потребления </w:t>
            </w:r>
          </w:p>
          <w:p w:rsidR="00B732EE" w:rsidRPr="00A3197B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Градостроительное планирование развития </w:t>
            </w:r>
            <w:proofErr w:type="gramStart"/>
            <w:r w:rsidRPr="00A3197B">
              <w:rPr>
                <w:rFonts w:cs="Times New Roman"/>
                <w:sz w:val="24"/>
                <w:szCs w:val="24"/>
              </w:rPr>
              <w:t>территорий  МО</w:t>
            </w:r>
            <w:proofErr w:type="gramEnd"/>
            <w:r w:rsidRPr="00A3197B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   </w:t>
            </w:r>
          </w:p>
          <w:p w:rsidR="00B732EE" w:rsidRPr="00A3197B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 Создание и ведение информационной системы организации градостроительной деятельности (ИСОГД) в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B732EE" w:rsidRPr="00A3197B" w:rsidRDefault="00B732EE" w:rsidP="00B732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Создание электронной картографической основы административно-хозяйственной карты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B732EE" w:rsidRPr="00A3197B" w:rsidRDefault="00B732EE" w:rsidP="00B732E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lastRenderedPageBreak/>
              <w:t xml:space="preserve">Своевременная разработка ПСД, в 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>. получение соответствующих экспертиз.</w:t>
            </w:r>
          </w:p>
          <w:p w:rsidR="00B732EE" w:rsidRPr="00A3197B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Строительство(реконструкция) новых сейсмостойких объектов взамен объектов, 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сейсмоусиление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или реконструкция которых экономически нецелесообразны. </w:t>
            </w:r>
          </w:p>
          <w:p w:rsidR="00B732EE" w:rsidRPr="00A3197B" w:rsidRDefault="00B732EE" w:rsidP="00B7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Капитальный ремонт и строительство объектов на территории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503E61" w:rsidRPr="00A3197B" w:rsidRDefault="00B732EE" w:rsidP="00B732EE">
            <w:pPr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норм.</w:t>
            </w:r>
            <w:r w:rsidR="00503E61" w:rsidRPr="00A3197B">
              <w:rPr>
                <w:sz w:val="24"/>
                <w:szCs w:val="24"/>
              </w:rPr>
              <w:t>Разработка</w:t>
            </w:r>
            <w:proofErr w:type="spellEnd"/>
            <w:r w:rsidR="00503E61" w:rsidRPr="00A3197B">
              <w:rPr>
                <w:sz w:val="24"/>
                <w:szCs w:val="24"/>
              </w:rPr>
              <w:t xml:space="preserve"> и реализация подпрограмм:                                         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1. «Развитие коммунальной инфраструктуры».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2. «Обеспечение населения доброкачественной питьевой водой».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3. «Обеспечение инженерной инфраструктурой земельных участков». 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4. «Обустройство и содержание объекта размещения твердых коммунальных отходов» в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5.  «Создание комплексной системы градостроительной документации в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4B3EFE" w:rsidRPr="00A3197B" w:rsidRDefault="004B3EFE" w:rsidP="004B3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6. «Строительство (реконструкция) объектов за счет всех источников финансирования на территории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  </w:t>
            </w:r>
          </w:p>
          <w:p w:rsidR="00503E61" w:rsidRPr="00A3197B" w:rsidRDefault="004B3EFE" w:rsidP="004B3EFE">
            <w:pPr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7.  «Чистая вода»</w:t>
            </w:r>
            <w:r w:rsidR="00B732EE" w:rsidRPr="00A3197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53" w:type="dxa"/>
          </w:tcPr>
          <w:p w:rsidR="00503E61" w:rsidRPr="00A3197B" w:rsidRDefault="004A49C0" w:rsidP="00A67AD3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Развитие транспортной инфраструктуры Бичурского района</w:t>
            </w:r>
          </w:p>
        </w:tc>
        <w:tc>
          <w:tcPr>
            <w:tcW w:w="2541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МО-СП (по согласованию);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МБУ «Хозяйственно-транспортный отдел»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</w:t>
            </w:r>
            <w:proofErr w:type="gramStart"/>
            <w:r w:rsidRPr="00A3197B">
              <w:rPr>
                <w:sz w:val="24"/>
                <w:szCs w:val="24"/>
              </w:rPr>
              <w:t xml:space="preserve">район»   </w:t>
            </w:r>
            <w:proofErr w:type="gramEnd"/>
            <w:r w:rsidRPr="00A3197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229" w:type="dxa"/>
            <w:gridSpan w:val="2"/>
          </w:tcPr>
          <w:p w:rsidR="009F497F" w:rsidRPr="00A3197B" w:rsidRDefault="009F497F" w:rsidP="004A49C0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Создание транспортной инфраструктуры района, эффективной для экономики района, удобной для жизнедеятельности населения.</w:t>
            </w:r>
          </w:p>
          <w:p w:rsidR="009F497F" w:rsidRPr="00A3197B" w:rsidRDefault="009F497F" w:rsidP="009F497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Полное обеспечение населения в услугах транспорта. </w:t>
            </w:r>
          </w:p>
          <w:p w:rsidR="009F497F" w:rsidRPr="00A3197B" w:rsidRDefault="009F497F" w:rsidP="009F497F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качества обслуживания пассажиров и создание комфортных условий для пассажирских перевозок.</w:t>
            </w:r>
          </w:p>
          <w:p w:rsidR="009F497F" w:rsidRPr="00A3197B" w:rsidRDefault="009F497F" w:rsidP="009F497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безопасности дорожного движения на территории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</w:t>
            </w:r>
          </w:p>
          <w:p w:rsidR="00503E61" w:rsidRPr="00A3197B" w:rsidRDefault="00503E61" w:rsidP="009F497F">
            <w:pPr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4A49C0" w:rsidRPr="00A3197B" w:rsidRDefault="004A49C0" w:rsidP="004A49C0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1.Организация обслуживания населения пассажирскими перевозками в пределах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  <w:p w:rsidR="009F497F" w:rsidRPr="00A3197B" w:rsidRDefault="004A49C0" w:rsidP="009F497F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2. Дороги Бичурского района</w:t>
            </w:r>
            <w:r w:rsidR="009F497F" w:rsidRPr="00A3197B">
              <w:rPr>
                <w:sz w:val="24"/>
                <w:szCs w:val="24"/>
              </w:rPr>
              <w:t>.</w:t>
            </w: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53" w:type="dxa"/>
          </w:tcPr>
          <w:p w:rsidR="00503E61" w:rsidRPr="00A3197B" w:rsidRDefault="00503E61" w:rsidP="0069247B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A3197B">
              <w:rPr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sz w:val="24"/>
                <w:szCs w:val="24"/>
              </w:rPr>
              <w:t xml:space="preserve"> районе </w:t>
            </w:r>
          </w:p>
        </w:tc>
        <w:tc>
          <w:tcPr>
            <w:tcW w:w="2541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Сектор выездного контроля МКУ Администрация МО «</w:t>
            </w:r>
            <w:proofErr w:type="spellStart"/>
            <w:r w:rsidRPr="00A3197B">
              <w:rPr>
                <w:rFonts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 район», служба ГО и ЧС, ЕДДС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3197B">
              <w:rPr>
                <w:rFonts w:cs="Arial"/>
                <w:color w:val="000000"/>
                <w:sz w:val="24"/>
                <w:szCs w:val="24"/>
              </w:rPr>
              <w:t xml:space="preserve">Структурные подразделения Муниципального казенного учреждения Администрация </w:t>
            </w:r>
            <w:r w:rsidRPr="00A3197B">
              <w:rPr>
                <w:rFonts w:cs="Times New Roman"/>
                <w:color w:val="000000"/>
                <w:sz w:val="24"/>
                <w:szCs w:val="24"/>
              </w:rPr>
              <w:t>муниципального</w:t>
            </w:r>
            <w:r w:rsidRPr="00A3197B">
              <w:rPr>
                <w:rFonts w:cs="Arial"/>
                <w:color w:val="000000"/>
                <w:sz w:val="24"/>
                <w:szCs w:val="24"/>
              </w:rPr>
              <w:t xml:space="preserve"> образования «</w:t>
            </w:r>
            <w:proofErr w:type="spellStart"/>
            <w:r w:rsidRPr="00A3197B">
              <w:rPr>
                <w:rFonts w:cs="Arial"/>
                <w:color w:val="00000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Arial"/>
                <w:color w:val="000000"/>
                <w:sz w:val="24"/>
                <w:szCs w:val="24"/>
              </w:rPr>
              <w:t xml:space="preserve"> район»;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ind w:left="59"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МУ Управление образования Адм</w:t>
            </w:r>
            <w:r w:rsidR="0069247B" w:rsidRPr="00A3197B">
              <w:rPr>
                <w:rFonts w:cs="Arial"/>
                <w:sz w:val="24"/>
                <w:szCs w:val="24"/>
              </w:rPr>
              <w:t>инистрации МО «</w:t>
            </w:r>
            <w:proofErr w:type="spellStart"/>
            <w:r w:rsidR="0069247B" w:rsidRPr="00A3197B">
              <w:rPr>
                <w:rFonts w:cs="Arial"/>
                <w:sz w:val="24"/>
                <w:szCs w:val="24"/>
              </w:rPr>
              <w:t>Бичурский</w:t>
            </w:r>
            <w:proofErr w:type="spellEnd"/>
            <w:r w:rsidR="0069247B" w:rsidRPr="00A3197B">
              <w:rPr>
                <w:rFonts w:cs="Arial"/>
                <w:sz w:val="24"/>
                <w:szCs w:val="24"/>
              </w:rPr>
              <w:t xml:space="preserve"> район»;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ind w:left="59"/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МУ Управление культуры Администрации М</w:t>
            </w:r>
            <w:r w:rsidR="0069247B" w:rsidRPr="00A3197B">
              <w:rPr>
                <w:rFonts w:cs="Arial"/>
                <w:sz w:val="24"/>
                <w:szCs w:val="24"/>
              </w:rPr>
              <w:t>О «</w:t>
            </w:r>
            <w:proofErr w:type="spellStart"/>
            <w:r w:rsidR="0069247B" w:rsidRPr="00A3197B">
              <w:rPr>
                <w:rFonts w:cs="Arial"/>
                <w:sz w:val="24"/>
                <w:szCs w:val="24"/>
              </w:rPr>
              <w:t>Бичурский</w:t>
            </w:r>
            <w:proofErr w:type="spellEnd"/>
            <w:r w:rsidR="0069247B" w:rsidRPr="00A3197B">
              <w:rPr>
                <w:rFonts w:cs="Arial"/>
                <w:sz w:val="24"/>
                <w:szCs w:val="24"/>
              </w:rPr>
              <w:t xml:space="preserve"> район»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widowControl/>
              <w:autoSpaceDE/>
              <w:autoSpaceDN/>
              <w:adjustRightInd/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МБУ ХТО МО «</w:t>
            </w:r>
            <w:proofErr w:type="spellStart"/>
            <w:r w:rsidRPr="00A3197B">
              <w:rPr>
                <w:rFonts w:cs="Times New Roman"/>
                <w:sz w:val="24"/>
                <w:szCs w:val="24"/>
                <w:lang w:eastAsia="en-US"/>
              </w:rPr>
              <w:t>Би</w:t>
            </w:r>
            <w:r w:rsidR="0069247B" w:rsidRPr="00A3197B">
              <w:rPr>
                <w:rFonts w:cs="Times New Roman"/>
                <w:sz w:val="24"/>
                <w:szCs w:val="24"/>
                <w:lang w:eastAsia="en-US"/>
              </w:rPr>
              <w:t>чурский</w:t>
            </w:r>
            <w:proofErr w:type="spellEnd"/>
            <w:r w:rsidR="0069247B" w:rsidRPr="00A3197B">
              <w:rPr>
                <w:rFonts w:cs="Times New Roman"/>
                <w:sz w:val="24"/>
                <w:szCs w:val="24"/>
                <w:lang w:eastAsia="en-US"/>
              </w:rPr>
              <w:t xml:space="preserve"> район»</w:t>
            </w:r>
            <w:r w:rsidRPr="00A3197B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По согласованию: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ГБ</w:t>
            </w:r>
            <w:r w:rsidR="00081E7F" w:rsidRPr="00A3197B">
              <w:rPr>
                <w:rFonts w:cs="Arial"/>
                <w:sz w:val="24"/>
                <w:szCs w:val="24"/>
              </w:rPr>
              <w:t>УЗ «</w:t>
            </w:r>
            <w:proofErr w:type="spellStart"/>
            <w:r w:rsidR="00081E7F" w:rsidRPr="00A3197B">
              <w:rPr>
                <w:rFonts w:cs="Arial"/>
                <w:sz w:val="24"/>
                <w:szCs w:val="24"/>
              </w:rPr>
              <w:t>Бичурская</w:t>
            </w:r>
            <w:proofErr w:type="spellEnd"/>
            <w:r w:rsidR="00081E7F" w:rsidRPr="00A3197B">
              <w:rPr>
                <w:rFonts w:cs="Arial"/>
                <w:sz w:val="24"/>
                <w:szCs w:val="24"/>
              </w:rPr>
              <w:t xml:space="preserve"> ЦРБ»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8173FB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Отдел социальной защиты по Бичурскому району;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ГКУ Центр занятости населения по</w:t>
            </w:r>
            <w:r w:rsidR="00081E7F" w:rsidRPr="00A3197B">
              <w:rPr>
                <w:rFonts w:cs="Arial"/>
                <w:sz w:val="24"/>
                <w:szCs w:val="24"/>
              </w:rPr>
              <w:t xml:space="preserve"> Бичурскому району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Отдел Министерства внутренних дел России по Б</w:t>
            </w:r>
            <w:r w:rsidR="00081E7F" w:rsidRPr="00A3197B">
              <w:rPr>
                <w:rFonts w:cs="Arial"/>
                <w:sz w:val="24"/>
                <w:szCs w:val="24"/>
              </w:rPr>
              <w:t>ичурскому району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Отдел ГИБДД О МВД РФ по Бичурскому району</w:t>
            </w:r>
            <w:r w:rsidR="00081E7F"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eastAsia="Calibri" w:cs="Times New Roman"/>
                <w:sz w:val="24"/>
                <w:szCs w:val="24"/>
              </w:rPr>
              <w:t xml:space="preserve">Филиал по Бичурскому району </w:t>
            </w:r>
            <w:r w:rsidRPr="00A3197B">
              <w:rPr>
                <w:rFonts w:cs="Arial"/>
                <w:sz w:val="24"/>
                <w:szCs w:val="24"/>
              </w:rPr>
              <w:t xml:space="preserve">федерального </w:t>
            </w:r>
            <w:r w:rsidRPr="00A3197B">
              <w:rPr>
                <w:rFonts w:cs="Arial"/>
                <w:sz w:val="24"/>
                <w:szCs w:val="24"/>
              </w:rPr>
              <w:lastRenderedPageBreak/>
              <w:t>казённого учреждения уголовно-исполнительная инспекция Управления федеральной службы исполнения наказания</w:t>
            </w:r>
            <w:r w:rsidRPr="00A3197B">
              <w:rPr>
                <w:rFonts w:eastAsia="Calibri" w:cs="Times New Roman"/>
                <w:sz w:val="24"/>
                <w:szCs w:val="24"/>
              </w:rPr>
              <w:t xml:space="preserve"> России по Республике Бурятия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Группа государственного пожарного надзора </w:t>
            </w:r>
            <w:r w:rsidR="00081E7F" w:rsidRPr="00A3197B">
              <w:rPr>
                <w:rFonts w:cs="Times New Roman"/>
                <w:sz w:val="24"/>
                <w:szCs w:val="24"/>
              </w:rPr>
              <w:t>Бичурского района</w:t>
            </w:r>
            <w:r w:rsidRPr="00A3197B">
              <w:rPr>
                <w:rFonts w:cs="Times New Roman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районный отдел с</w:t>
            </w:r>
            <w:r w:rsidR="00081E7F" w:rsidRPr="00A3197B">
              <w:rPr>
                <w:rFonts w:cs="Times New Roman"/>
                <w:sz w:val="24"/>
                <w:szCs w:val="24"/>
              </w:rPr>
              <w:t>удебных приставов</w:t>
            </w:r>
            <w:r w:rsidRPr="00A3197B">
              <w:rPr>
                <w:rFonts w:cs="Times New Roman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Бурятия в </w:t>
            </w:r>
            <w:proofErr w:type="spellStart"/>
            <w:r w:rsidRPr="00A3197B">
              <w:rPr>
                <w:rFonts w:cs="Arial"/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rFonts w:cs="Arial"/>
                <w:sz w:val="24"/>
                <w:szCs w:val="24"/>
              </w:rPr>
              <w:t xml:space="preserve"> райо</w:t>
            </w:r>
            <w:r w:rsidR="00081E7F" w:rsidRPr="00A3197B">
              <w:rPr>
                <w:rFonts w:cs="Arial"/>
                <w:sz w:val="24"/>
                <w:szCs w:val="24"/>
              </w:rPr>
              <w:t>не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Общественные организации;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Средства м</w:t>
            </w:r>
            <w:r w:rsidR="00081E7F" w:rsidRPr="00A3197B">
              <w:rPr>
                <w:rFonts w:cs="Arial"/>
                <w:sz w:val="24"/>
                <w:szCs w:val="24"/>
              </w:rPr>
              <w:t>ассовой информации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>Управление ветеринарии Республики Бурятия;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A3197B">
              <w:rPr>
                <w:rFonts w:cs="Arial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Arial"/>
                <w:sz w:val="24"/>
                <w:szCs w:val="24"/>
              </w:rPr>
              <w:t xml:space="preserve"> филиал Бурятской Республиканской станции по борьбе с болезнями животных;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lastRenderedPageBreak/>
              <w:t>Муниципальные о</w:t>
            </w:r>
            <w:r w:rsidR="00081E7F" w:rsidRPr="00A3197B">
              <w:rPr>
                <w:rFonts w:cs="Arial"/>
                <w:sz w:val="24"/>
                <w:szCs w:val="24"/>
              </w:rPr>
              <w:t>бразования - сельские поселения</w:t>
            </w:r>
            <w:r w:rsidRPr="00A3197B">
              <w:rPr>
                <w:rFonts w:cs="Arial"/>
                <w:sz w:val="24"/>
                <w:szCs w:val="24"/>
              </w:rPr>
              <w:t>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3197B">
              <w:rPr>
                <w:rFonts w:cs="Arial"/>
                <w:color w:val="000000"/>
                <w:sz w:val="24"/>
                <w:szCs w:val="24"/>
              </w:rPr>
              <w:t>Антитеррористическая комиссия Бичурского района.</w:t>
            </w:r>
          </w:p>
        </w:tc>
        <w:tc>
          <w:tcPr>
            <w:tcW w:w="7229" w:type="dxa"/>
            <w:gridSpan w:val="2"/>
          </w:tcPr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lastRenderedPageBreak/>
              <w:t>Укрепление правопорядка как одного из условий повышения уровня и качества жизни населения;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Повышение уровня безопасности дорожного движения;</w:t>
            </w:r>
          </w:p>
          <w:p w:rsidR="00503E61" w:rsidRPr="00A3197B" w:rsidRDefault="00503E61" w:rsidP="0046709C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Создание благоприятных условий проживания граждан за счет сокращения чи</w:t>
            </w:r>
            <w:r w:rsidR="00FF0F8D" w:rsidRPr="00A3197B">
              <w:rPr>
                <w:rFonts w:cs="Times New Roman"/>
                <w:sz w:val="24"/>
                <w:szCs w:val="24"/>
                <w:lang w:eastAsia="en-US"/>
              </w:rPr>
              <w:t>сленности безнадзорных животных.</w:t>
            </w:r>
          </w:p>
          <w:p w:rsidR="00FF0F8D" w:rsidRPr="00A3197B" w:rsidRDefault="00F93F06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FF0F8D" w:rsidRPr="00A3197B">
              <w:rPr>
                <w:rFonts w:cs="Times New Roman"/>
                <w:sz w:val="24"/>
                <w:szCs w:val="24"/>
                <w:lang w:eastAsia="en-US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FF0F8D" w:rsidRPr="00A3197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FF0F8D" w:rsidRPr="00A3197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Улучшение материальной базы субъектов профилактики;</w:t>
            </w:r>
          </w:p>
          <w:p w:rsidR="00FF0F8D" w:rsidRPr="00A3197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Сокращение в </w:t>
            </w:r>
            <w:proofErr w:type="spellStart"/>
            <w:r w:rsidRPr="00A3197B">
              <w:rPr>
                <w:rFonts w:cs="Times New Roman"/>
                <w:sz w:val="24"/>
                <w:szCs w:val="24"/>
                <w:lang w:eastAsia="en-US"/>
              </w:rPr>
              <w:t>Бичурском</w:t>
            </w:r>
            <w:proofErr w:type="spellEnd"/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 районе масштаба распространения наркомании и связанной с ней преступности;</w:t>
            </w:r>
          </w:p>
          <w:p w:rsidR="00FF0F8D" w:rsidRPr="00A3197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Профилактика и предупреждение опасного поведения участников дорожного движения;</w:t>
            </w:r>
          </w:p>
          <w:p w:rsidR="00FF0F8D" w:rsidRPr="00A3197B" w:rsidRDefault="00FF0F8D" w:rsidP="00FF0F8D">
            <w:pPr>
              <w:keepNext/>
              <w:widowControl/>
              <w:suppressLineNumbers/>
              <w:suppressAutoHyphens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A3197B">
              <w:rPr>
                <w:rFonts w:cs="Times New Roman"/>
                <w:sz w:val="24"/>
                <w:szCs w:val="24"/>
                <w:lang w:eastAsia="en-US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</w:p>
          <w:p w:rsidR="00503E61" w:rsidRPr="00A3197B" w:rsidRDefault="00503E61" w:rsidP="0046709C">
            <w:pPr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081E7F" w:rsidRPr="00A3197B" w:rsidRDefault="00081E7F" w:rsidP="00081E7F">
            <w:pPr>
              <w:keepNext/>
              <w:widowControl/>
              <w:suppressLineNumbers/>
              <w:suppressAutoHyphens/>
              <w:rPr>
                <w:rFonts w:cs="Arial"/>
                <w:sz w:val="24"/>
                <w:szCs w:val="24"/>
              </w:rPr>
            </w:pPr>
            <w:proofErr w:type="gramStart"/>
            <w:r w:rsidRPr="00A3197B">
              <w:rPr>
                <w:rFonts w:cs="Arial"/>
                <w:sz w:val="24"/>
                <w:szCs w:val="24"/>
              </w:rPr>
              <w:t>1.«</w:t>
            </w:r>
            <w:proofErr w:type="gramEnd"/>
            <w:r w:rsidRPr="00A3197B">
              <w:rPr>
                <w:rFonts w:cs="Arial"/>
                <w:sz w:val="24"/>
                <w:szCs w:val="24"/>
              </w:rPr>
              <w:t>Охрана общественного порядка».</w:t>
            </w:r>
          </w:p>
          <w:p w:rsidR="00081E7F" w:rsidRPr="00A3197B" w:rsidRDefault="00081E7F" w:rsidP="00081E7F">
            <w:pPr>
              <w:keepNext/>
              <w:widowControl/>
              <w:suppressLineNumbers/>
              <w:suppressAutoHyphens/>
              <w:rPr>
                <w:rFonts w:cs="Arial"/>
                <w:sz w:val="24"/>
                <w:szCs w:val="24"/>
              </w:rPr>
            </w:pPr>
            <w:r w:rsidRPr="00A3197B">
              <w:rPr>
                <w:rFonts w:cs="Arial"/>
                <w:sz w:val="24"/>
                <w:szCs w:val="24"/>
              </w:rPr>
              <w:t xml:space="preserve">2. «Повышение безопасности дорожного движения в </w:t>
            </w:r>
            <w:proofErr w:type="spellStart"/>
            <w:r w:rsidRPr="00A3197B">
              <w:rPr>
                <w:rFonts w:cs="Arial"/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rFonts w:cs="Arial"/>
                <w:sz w:val="24"/>
                <w:szCs w:val="24"/>
              </w:rPr>
              <w:t xml:space="preserve"> районе».</w:t>
            </w:r>
          </w:p>
          <w:p w:rsidR="00503E61" w:rsidRPr="00A3197B" w:rsidRDefault="00081E7F" w:rsidP="00081E7F">
            <w:pPr>
              <w:keepNext/>
              <w:widowControl/>
              <w:suppressLineNumbers/>
              <w:suppressAutoHyphens/>
              <w:rPr>
                <w:rFonts w:cs="Times New Roman"/>
                <w:sz w:val="26"/>
                <w:szCs w:val="26"/>
              </w:rPr>
            </w:pPr>
            <w:r w:rsidRPr="00A3197B">
              <w:rPr>
                <w:rFonts w:cs="Arial"/>
                <w:sz w:val="24"/>
                <w:szCs w:val="24"/>
              </w:rPr>
              <w:t xml:space="preserve">3. «Отлов, транспортировка и содержание безнадзорных домашних животных в </w:t>
            </w:r>
            <w:proofErr w:type="spellStart"/>
            <w:r w:rsidRPr="00A3197B">
              <w:rPr>
                <w:rFonts w:cs="Arial"/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rFonts w:cs="Arial"/>
                <w:sz w:val="24"/>
                <w:szCs w:val="24"/>
              </w:rPr>
              <w:t xml:space="preserve"> районе».</w:t>
            </w:r>
          </w:p>
        </w:tc>
      </w:tr>
      <w:tr w:rsidR="00503E61" w:rsidRPr="00A3197B" w:rsidTr="0046709C">
        <w:tc>
          <w:tcPr>
            <w:tcW w:w="786" w:type="dxa"/>
            <w:gridSpan w:val="2"/>
          </w:tcPr>
          <w:p w:rsidR="00503E61" w:rsidRPr="00A3197B" w:rsidRDefault="00503E61" w:rsidP="0046709C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53" w:type="dxa"/>
          </w:tcPr>
          <w:p w:rsidR="00503E61" w:rsidRPr="00A3197B" w:rsidRDefault="00503E61" w:rsidP="00223363">
            <w:pPr>
              <w:ind w:right="-129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Профилактика терроризма и экстремизма на территории Бичурского района </w:t>
            </w:r>
          </w:p>
        </w:tc>
        <w:tc>
          <w:tcPr>
            <w:tcW w:w="2541" w:type="dxa"/>
          </w:tcPr>
          <w:p w:rsidR="00503E61" w:rsidRPr="00A3197B" w:rsidRDefault="00C81820" w:rsidP="00C81820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Антитеррористическая комиссия в муниципальном образовании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в лице начальника ЕДДС</w:t>
            </w:r>
          </w:p>
        </w:tc>
        <w:tc>
          <w:tcPr>
            <w:tcW w:w="2860" w:type="dxa"/>
          </w:tcPr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Муниципальное казенное учреждение Администрация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 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Сектор по физической культуре, спорту и молодежной политике.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«Районное управление образованием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МУ «Управление </w:t>
            </w:r>
            <w:proofErr w:type="gramStart"/>
            <w:r w:rsidRPr="00A3197B">
              <w:rPr>
                <w:sz w:val="24"/>
                <w:szCs w:val="24"/>
              </w:rPr>
              <w:t>культуры  МО</w:t>
            </w:r>
            <w:proofErr w:type="gramEnd"/>
            <w:r w:rsidRPr="00A3197B">
              <w:rPr>
                <w:sz w:val="24"/>
                <w:szCs w:val="24"/>
              </w:rPr>
              <w:t xml:space="preserve">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 согласованию: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Отдел Министерства внутренних дел по Бичурскому</w:t>
            </w:r>
            <w:r w:rsidR="00C81820" w:rsidRPr="00A3197B">
              <w:rPr>
                <w:sz w:val="24"/>
                <w:szCs w:val="24"/>
              </w:rPr>
              <w:t xml:space="preserve"> району;</w:t>
            </w:r>
          </w:p>
          <w:p w:rsidR="00503E61" w:rsidRPr="00A3197B" w:rsidRDefault="00503E61" w:rsidP="0046709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Главы МО СП</w:t>
            </w:r>
          </w:p>
        </w:tc>
        <w:tc>
          <w:tcPr>
            <w:tcW w:w="7229" w:type="dxa"/>
            <w:gridSpan w:val="2"/>
          </w:tcPr>
          <w:p w:rsidR="002C2249" w:rsidRPr="00A3197B" w:rsidRDefault="002C2249" w:rsidP="002C2249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Бичур</w:t>
            </w:r>
            <w:r w:rsidR="006B0976" w:rsidRPr="00A3197B">
              <w:rPr>
                <w:sz w:val="24"/>
                <w:szCs w:val="24"/>
              </w:rPr>
              <w:t>ского района Республики Бурятия.</w:t>
            </w:r>
          </w:p>
          <w:p w:rsidR="002C2249" w:rsidRPr="00A3197B" w:rsidRDefault="002C2249" w:rsidP="002C2249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2C2249" w:rsidRPr="00A3197B" w:rsidRDefault="002C2249" w:rsidP="002C2249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</w:p>
          <w:p w:rsidR="00503E61" w:rsidRPr="00A3197B" w:rsidRDefault="002C2249" w:rsidP="002C2249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6B0976" w:rsidRPr="00A3197B" w:rsidRDefault="006B0976" w:rsidP="002C2249">
            <w:pPr>
              <w:jc w:val="both"/>
              <w:rPr>
                <w:sz w:val="24"/>
                <w:szCs w:val="24"/>
              </w:rPr>
            </w:pPr>
          </w:p>
          <w:p w:rsidR="006B0976" w:rsidRPr="00A3197B" w:rsidRDefault="006B0976" w:rsidP="006B0976">
            <w:pPr>
              <w:jc w:val="both"/>
              <w:rPr>
                <w:sz w:val="24"/>
                <w:szCs w:val="24"/>
              </w:rPr>
            </w:pP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A976ED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ind w:right="-129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Гражданская оборона, защита населения и территории Бичурского района в чрезвычайных </w:t>
            </w:r>
            <w:r w:rsidRPr="00A3197B">
              <w:rPr>
                <w:sz w:val="24"/>
                <w:szCs w:val="24"/>
              </w:rPr>
              <w:lastRenderedPageBreak/>
              <w:t>ситуациях природного и техногенного характера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Служба ГО и ЧС, ЕДДС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Структурные подразделения Муниципального казенного учреждения Администрация муниципального </w:t>
            </w:r>
            <w:r w:rsidRPr="00A3197B">
              <w:rPr>
                <w:rFonts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МБУ ХТО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По согласованию: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Общественные организации;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Средства массовой информации;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филиал Бурятской Республиканской станции по борьбе с болезнями животных;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Муниципальные образования - сельские поселения;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Хозяйствующие субъекты;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АУ РБ Лесхозы;</w:t>
            </w:r>
          </w:p>
          <w:p w:rsidR="00A976ED" w:rsidRPr="00A3197B" w:rsidRDefault="00A976ED" w:rsidP="00A976ED">
            <w:pPr>
              <w:pStyle w:val="a6"/>
              <w:rPr>
                <w:rFonts w:eastAsia="Calibri" w:cs="Times New Roman"/>
                <w:sz w:val="24"/>
                <w:szCs w:val="24"/>
              </w:rPr>
            </w:pPr>
            <w:r w:rsidRPr="00A3197B">
              <w:rPr>
                <w:rFonts w:eastAsia="Calibri" w:cs="Times New Roman"/>
                <w:sz w:val="24"/>
                <w:szCs w:val="24"/>
              </w:rPr>
              <w:t xml:space="preserve">ТО Управление </w:t>
            </w:r>
            <w:proofErr w:type="spellStart"/>
            <w:r w:rsidRPr="00A3197B">
              <w:rPr>
                <w:rFonts w:eastAsia="Calibri" w:cs="Times New Roman"/>
                <w:sz w:val="24"/>
                <w:szCs w:val="24"/>
              </w:rPr>
              <w:t>Роспотребнадзора</w:t>
            </w:r>
            <w:proofErr w:type="spellEnd"/>
            <w:r w:rsidRPr="00A3197B">
              <w:rPr>
                <w:rFonts w:eastAsia="Calibri" w:cs="Times New Roman"/>
                <w:sz w:val="24"/>
                <w:szCs w:val="24"/>
              </w:rPr>
              <w:t xml:space="preserve"> по РБ в </w:t>
            </w:r>
            <w:proofErr w:type="spellStart"/>
            <w:r w:rsidRPr="00A3197B">
              <w:rPr>
                <w:rFonts w:eastAsia="Calibri" w:cs="Times New Roman"/>
                <w:sz w:val="24"/>
                <w:szCs w:val="24"/>
              </w:rPr>
              <w:t>Мухоршибирском</w:t>
            </w:r>
            <w:proofErr w:type="spellEnd"/>
            <w:r w:rsidRPr="00A3197B">
              <w:rPr>
                <w:rFonts w:eastAsia="Calibri" w:cs="Times New Roman"/>
                <w:sz w:val="24"/>
                <w:szCs w:val="24"/>
              </w:rPr>
              <w:t xml:space="preserve"> районе; </w:t>
            </w:r>
          </w:p>
          <w:p w:rsidR="00A976ED" w:rsidRPr="00A3197B" w:rsidRDefault="00A976ED" w:rsidP="00A976ED">
            <w:pPr>
              <w:pStyle w:val="a6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ГБУЗ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Бичурская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7229" w:type="dxa"/>
            <w:gridSpan w:val="2"/>
          </w:tcPr>
          <w:p w:rsidR="006B2524" w:rsidRPr="00A3197B" w:rsidRDefault="006B2524" w:rsidP="006B252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lastRenderedPageBreak/>
      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      </w:r>
          </w:p>
          <w:p w:rsidR="006B2524" w:rsidRPr="00A3197B" w:rsidRDefault="006B2524" w:rsidP="006B2524">
            <w:pPr>
              <w:widowControl/>
              <w:tabs>
                <w:tab w:val="left" w:pos="58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Обеспечение деятельности, развитие и совершенствование материально-технического обеспечения ЕДДС.                       </w:t>
            </w:r>
            <w:r w:rsidRPr="00A3197B">
              <w:rPr>
                <w:rFonts w:cs="Times New Roman"/>
                <w:sz w:val="24"/>
                <w:szCs w:val="24"/>
              </w:rPr>
              <w:lastRenderedPageBreak/>
              <w:t xml:space="preserve"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обороны.                                                                                                                        </w:t>
            </w:r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Проведение мероприятий по недопущению распространения </w:t>
            </w:r>
            <w:proofErr w:type="spellStart"/>
            <w:r w:rsidRPr="00A3197B">
              <w:rPr>
                <w:rFonts w:cs="Times New Roman"/>
                <w:sz w:val="24"/>
                <w:szCs w:val="24"/>
                <w:lang w:eastAsia="en-US"/>
              </w:rPr>
              <w:t>короновирусной</w:t>
            </w:r>
            <w:proofErr w:type="spellEnd"/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 инфекции (COVID 19), защиты здоровья граждан и оказания помощи заболевшим, на территории МО «</w:t>
            </w:r>
            <w:proofErr w:type="spellStart"/>
            <w:r w:rsidRPr="00A3197B">
              <w:rPr>
                <w:rFonts w:cs="Times New Roman"/>
                <w:sz w:val="24"/>
                <w:szCs w:val="24"/>
                <w:lang w:eastAsia="en-US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  <w:lang w:eastAsia="en-US"/>
              </w:rPr>
              <w:t xml:space="preserve"> район».</w:t>
            </w: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ind w:right="-129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Развитие муниципальной   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службы в Администрации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муниципальной службы и правого обеспечения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Руководители структурных подразделений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специалисты кадровых служб структурных подразделений МКУ </w:t>
            </w:r>
            <w:r w:rsidRPr="00A3197B">
              <w:rPr>
                <w:sz w:val="24"/>
                <w:szCs w:val="24"/>
              </w:rPr>
              <w:lastRenderedPageBreak/>
              <w:t>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Главы МО СП (по согласованию)</w:t>
            </w:r>
          </w:p>
        </w:tc>
        <w:tc>
          <w:tcPr>
            <w:tcW w:w="7229" w:type="dxa"/>
            <w:gridSpan w:val="2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Развитие и совершенствование муниципальной службы в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    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Развитие информационного общества на территории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Создание условий для развития и совершенствования муниципальной службы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в соответствии с требованиями законодательства о муниципальной службе.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Формирование высококвалифицированного кадрового состава.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Применение информационных технологий при оказании муниципальных услуг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и подведомственными </w:t>
            </w:r>
            <w:r w:rsidR="00F95B20" w:rsidRPr="00A3197B">
              <w:rPr>
                <w:sz w:val="24"/>
                <w:szCs w:val="24"/>
              </w:rPr>
              <w:t xml:space="preserve">учреждениями. </w:t>
            </w:r>
          </w:p>
          <w:p w:rsidR="00E7057A" w:rsidRPr="00A3197B" w:rsidRDefault="00F75943" w:rsidP="00F75943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Недопустимость коррупционного поведения на муниципальной службе и совершения коррупционных правонарушений.</w:t>
            </w: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rPr>
                <w:spacing w:val="-4"/>
                <w:sz w:val="24"/>
                <w:szCs w:val="24"/>
              </w:rPr>
            </w:pPr>
            <w:r w:rsidRPr="00A3197B">
              <w:rPr>
                <w:spacing w:val="-4"/>
                <w:sz w:val="24"/>
                <w:szCs w:val="24"/>
              </w:rPr>
              <w:t xml:space="preserve">Управление муниципальными финансами и муниципальным долгом 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Муниципальное учреждение финансовое управление Администрации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Структурные подразделения МКУ Администрация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7229" w:type="dxa"/>
            <w:gridSpan w:val="2"/>
          </w:tcPr>
          <w:p w:rsidR="00A976ED" w:rsidRPr="00A3197B" w:rsidRDefault="00A976ED" w:rsidP="00A976ED">
            <w:pPr>
              <w:spacing w:line="228" w:lineRule="auto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Повышение эффективности и качества управления муниципальными финансами и муниципальным долгом муниципального образования «</w:t>
            </w:r>
            <w:proofErr w:type="spellStart"/>
            <w:r w:rsidRPr="00A3197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  <w:r w:rsidR="004E25C8" w:rsidRPr="00A3197B">
              <w:rPr>
                <w:rFonts w:cs="Times New Roman"/>
                <w:snapToGrid w:val="0"/>
                <w:sz w:val="24"/>
                <w:szCs w:val="24"/>
              </w:rPr>
              <w:t>.</w:t>
            </w:r>
          </w:p>
          <w:p w:rsidR="00720B3C" w:rsidRPr="00A3197B" w:rsidRDefault="00720B3C" w:rsidP="00720B3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Увеличение доли собственных доходов консолидированного бюджета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</w:t>
            </w:r>
          </w:p>
          <w:p w:rsidR="00720B3C" w:rsidRPr="00A3197B" w:rsidRDefault="00720B3C" w:rsidP="00720B3C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качества управления муниципальными финансами.</w:t>
            </w:r>
          </w:p>
          <w:p w:rsidR="004E25C8" w:rsidRPr="00A3197B" w:rsidRDefault="00720B3C" w:rsidP="00720B3C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Обеспечение эффективного управления муниципальным долгом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</w:t>
            </w:r>
          </w:p>
          <w:p w:rsidR="00A976ED" w:rsidRPr="00A3197B" w:rsidRDefault="00A976ED" w:rsidP="004E25C8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A976ED" w:rsidRPr="00A3197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1. Управление муниципальным долгом.</w:t>
            </w:r>
          </w:p>
          <w:p w:rsidR="00A976ED" w:rsidRPr="00A3197B" w:rsidRDefault="00A976ED" w:rsidP="00A976ED">
            <w:pPr>
              <w:spacing w:line="228" w:lineRule="auto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2. Повышение качества управления муниципальными финансами.</w:t>
            </w: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12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rPr>
                <w:color w:val="000000"/>
                <w:spacing w:val="1"/>
                <w:sz w:val="24"/>
                <w:szCs w:val="24"/>
              </w:rPr>
            </w:pPr>
            <w:r w:rsidRPr="00A3197B">
              <w:rPr>
                <w:color w:val="000000"/>
                <w:spacing w:val="1"/>
                <w:sz w:val="24"/>
                <w:szCs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A3197B">
              <w:rPr>
                <w:color w:val="000000"/>
                <w:spacing w:val="1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color w:val="000000"/>
                <w:spacing w:val="1"/>
                <w:sz w:val="24"/>
                <w:szCs w:val="24"/>
              </w:rPr>
              <w:t xml:space="preserve"> район» на 2018-2024 годы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60" w:type="dxa"/>
          </w:tcPr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Муниципальное образование сельское </w:t>
            </w:r>
            <w:proofErr w:type="gramStart"/>
            <w:r w:rsidRPr="00A3197B">
              <w:rPr>
                <w:sz w:val="24"/>
                <w:szCs w:val="24"/>
              </w:rPr>
              <w:t>поселение  «</w:t>
            </w:r>
            <w:proofErr w:type="spellStart"/>
            <w:proofErr w:type="gramEnd"/>
            <w:r w:rsidRPr="00A3197B">
              <w:rPr>
                <w:sz w:val="24"/>
                <w:szCs w:val="24"/>
              </w:rPr>
              <w:t>Бичурское</w:t>
            </w:r>
            <w:proofErr w:type="spellEnd"/>
            <w:r w:rsidRPr="00A3197B">
              <w:rPr>
                <w:sz w:val="24"/>
                <w:szCs w:val="24"/>
              </w:rPr>
              <w:t>»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Муниципальное образование сельское </w:t>
            </w:r>
            <w:proofErr w:type="gramStart"/>
            <w:r w:rsidRPr="00A3197B">
              <w:rPr>
                <w:sz w:val="24"/>
                <w:szCs w:val="24"/>
              </w:rPr>
              <w:t>поселение  «</w:t>
            </w:r>
            <w:proofErr w:type="spellStart"/>
            <w:proofErr w:type="gramEnd"/>
            <w:r w:rsidRPr="00A3197B">
              <w:rPr>
                <w:sz w:val="24"/>
                <w:szCs w:val="24"/>
              </w:rPr>
              <w:t>Малокуналейское</w:t>
            </w:r>
            <w:proofErr w:type="spellEnd"/>
            <w:r w:rsidRPr="00A3197B">
              <w:rPr>
                <w:sz w:val="24"/>
                <w:szCs w:val="24"/>
              </w:rPr>
              <w:t xml:space="preserve">» 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Муниципальное образование сельское </w:t>
            </w:r>
            <w:proofErr w:type="gramStart"/>
            <w:r w:rsidRPr="00A3197B">
              <w:rPr>
                <w:sz w:val="24"/>
                <w:szCs w:val="24"/>
              </w:rPr>
              <w:t>поселение  «</w:t>
            </w:r>
            <w:proofErr w:type="spellStart"/>
            <w:proofErr w:type="gramEnd"/>
            <w:r w:rsidRPr="00A3197B">
              <w:rPr>
                <w:sz w:val="24"/>
                <w:szCs w:val="24"/>
              </w:rPr>
              <w:t>Шибертуское</w:t>
            </w:r>
            <w:proofErr w:type="spellEnd"/>
            <w:r w:rsidRPr="00A3197B">
              <w:rPr>
                <w:sz w:val="24"/>
                <w:szCs w:val="24"/>
              </w:rPr>
              <w:t>»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Собственники помещений многоквартирных жилых домов, далее по тексту МКД (по согласованию)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Заинтересованные лица </w:t>
            </w:r>
            <w:r w:rsidRPr="00A3197B">
              <w:rPr>
                <w:sz w:val="24"/>
                <w:szCs w:val="24"/>
              </w:rPr>
              <w:lastRenderedPageBreak/>
              <w:t>(физические лица, юридические лица)</w:t>
            </w:r>
          </w:p>
        </w:tc>
        <w:tc>
          <w:tcPr>
            <w:tcW w:w="7229" w:type="dxa"/>
            <w:gridSpan w:val="2"/>
          </w:tcPr>
          <w:p w:rsidR="00A9583B" w:rsidRPr="00A3197B" w:rsidRDefault="00A9583B" w:rsidP="00A9583B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Повышение качества и комфорта в местах постоянного проживания граждан и в местах общего пользования жителей на территории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</w:t>
            </w:r>
          </w:p>
          <w:p w:rsidR="00F95632" w:rsidRPr="00A3197B" w:rsidRDefault="00F95632" w:rsidP="00F95632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Повышение качества и комфорта мест общего пользования жителей</w:t>
            </w:r>
            <w:r w:rsidRPr="00A319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3197B">
              <w:rPr>
                <w:rFonts w:cs="Times New Roman"/>
                <w:sz w:val="24"/>
                <w:szCs w:val="24"/>
              </w:rPr>
              <w:t>на территории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район».</w:t>
            </w:r>
          </w:p>
          <w:p w:rsidR="00F95632" w:rsidRPr="00A3197B" w:rsidRDefault="00F95632" w:rsidP="00F95632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Увековечение памяти погибших при защите Отечества</w:t>
            </w:r>
          </w:p>
          <w:p w:rsidR="00F95632" w:rsidRPr="00A3197B" w:rsidRDefault="00F95632" w:rsidP="00F95632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Повышение качества дворовых пространств</w:t>
            </w:r>
            <w:r w:rsidRPr="00A3197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3197B">
              <w:rPr>
                <w:rFonts w:cs="Times New Roman"/>
                <w:sz w:val="24"/>
                <w:szCs w:val="24"/>
              </w:rPr>
              <w:t>на территории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A9583B" w:rsidRPr="00A3197B" w:rsidRDefault="00A9583B" w:rsidP="00A9583B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уровня благоустройства дворовых территорий.</w:t>
            </w:r>
          </w:p>
          <w:p w:rsidR="00A9583B" w:rsidRPr="00A3197B" w:rsidRDefault="00A9583B" w:rsidP="00A9583B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Повышение уровня благоустройства общественных территорий. </w:t>
            </w:r>
          </w:p>
          <w:p w:rsidR="00A9583B" w:rsidRPr="00A3197B" w:rsidRDefault="00A9583B" w:rsidP="00A9583B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Создание условий для реализации муниципальной программы в сельских поселениях Бичурского района.</w:t>
            </w:r>
          </w:p>
          <w:p w:rsidR="00A9583B" w:rsidRPr="00A3197B" w:rsidRDefault="00A9583B" w:rsidP="00A9583B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Восстановление (ремонт, реставрация, благоустройство) воинских захоронений на территории Российской Федерации;</w:t>
            </w:r>
          </w:p>
          <w:p w:rsidR="00A9583B" w:rsidRPr="00A3197B" w:rsidRDefault="00A9583B" w:rsidP="00A9583B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Нанесение имен погибших при защите Отечества на мемориальные сооружения воинских захоронений по месту захоронения.</w:t>
            </w:r>
          </w:p>
          <w:p w:rsidR="00F95632" w:rsidRPr="00A3197B" w:rsidRDefault="00F95632" w:rsidP="00F95632">
            <w:pPr>
              <w:jc w:val="both"/>
              <w:rPr>
                <w:bCs/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Создание современных, безопасных и многофункциональных </w:t>
            </w:r>
            <w:r w:rsidRPr="00A3197B">
              <w:rPr>
                <w:sz w:val="24"/>
                <w:szCs w:val="24"/>
              </w:rPr>
              <w:lastRenderedPageBreak/>
              <w:t>дворовых пространств</w:t>
            </w:r>
          </w:p>
          <w:p w:rsidR="00A976ED" w:rsidRPr="00A3197B" w:rsidRDefault="00A976ED" w:rsidP="00A976ED">
            <w:pPr>
              <w:spacing w:line="228" w:lineRule="auto"/>
              <w:jc w:val="both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Разработка и реализация подпрограмм:                                         </w:t>
            </w:r>
          </w:p>
          <w:p w:rsidR="00A976ED" w:rsidRPr="00A3197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1.Благоустройство дворовых территорий МО «</w:t>
            </w:r>
            <w:proofErr w:type="spellStart"/>
            <w:r w:rsidRPr="00A3197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</w:p>
          <w:p w:rsidR="00A976ED" w:rsidRPr="00A3197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2.Благоустройство общественных территорий МО «</w:t>
            </w:r>
            <w:proofErr w:type="spellStart"/>
            <w:r w:rsidRPr="00A3197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</w:p>
          <w:p w:rsidR="00A9583B" w:rsidRPr="00A3197B" w:rsidRDefault="00A9583B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3.Восстановление (ремонт, реставрация, благоустройство) воинских захоронений на территории МО «</w:t>
            </w:r>
            <w:proofErr w:type="spellStart"/>
            <w:r w:rsidRPr="00A3197B">
              <w:rPr>
                <w:rFonts w:cs="Times New Roman"/>
                <w:snapToGrid w:val="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napToGrid w:val="0"/>
                <w:sz w:val="24"/>
                <w:szCs w:val="24"/>
              </w:rPr>
              <w:t xml:space="preserve"> район»</w:t>
            </w:r>
            <w:r w:rsidR="00C6746B" w:rsidRPr="00A3197B">
              <w:rPr>
                <w:rFonts w:cs="Times New Roman"/>
                <w:snapToGrid w:val="0"/>
                <w:sz w:val="24"/>
                <w:szCs w:val="24"/>
              </w:rPr>
              <w:t>.</w:t>
            </w:r>
          </w:p>
          <w:p w:rsidR="00AE48F5" w:rsidRPr="00A3197B" w:rsidRDefault="00AE48F5" w:rsidP="00F95632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bCs/>
                <w:snapToGrid w:val="0"/>
                <w:sz w:val="24"/>
                <w:szCs w:val="24"/>
              </w:rPr>
              <w:t>4.Развитие благоустройства населенных пунктов МО «</w:t>
            </w:r>
            <w:proofErr w:type="spellStart"/>
            <w:r w:rsidRPr="00A3197B">
              <w:rPr>
                <w:rFonts w:cs="Times New Roman"/>
                <w:bCs/>
                <w:snapToGrid w:val="0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bCs/>
                <w:snapToGrid w:val="0"/>
                <w:sz w:val="24"/>
                <w:szCs w:val="24"/>
              </w:rPr>
              <w:t xml:space="preserve"> район».</w:t>
            </w:r>
          </w:p>
        </w:tc>
      </w:tr>
      <w:tr w:rsidR="00A976ED" w:rsidRPr="00A3197B" w:rsidTr="0046709C">
        <w:tc>
          <w:tcPr>
            <w:tcW w:w="15669" w:type="dxa"/>
            <w:gridSpan w:val="7"/>
          </w:tcPr>
          <w:p w:rsidR="00A976ED" w:rsidRPr="00A3197B" w:rsidRDefault="00A976ED" w:rsidP="00A976ED">
            <w:pPr>
              <w:rPr>
                <w:b/>
                <w:sz w:val="24"/>
                <w:szCs w:val="24"/>
              </w:rPr>
            </w:pPr>
            <w:r w:rsidRPr="00A3197B">
              <w:rPr>
                <w:b/>
                <w:sz w:val="24"/>
                <w:szCs w:val="24"/>
              </w:rPr>
              <w:lastRenderedPageBreak/>
              <w:t>Развитие экономического потенциала</w:t>
            </w: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253" w:type="dxa"/>
          </w:tcPr>
          <w:p w:rsidR="00A976ED" w:rsidRPr="00A3197B" w:rsidRDefault="00A976ED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Экономическое развитие </w:t>
            </w:r>
            <w:r w:rsidR="004844D1" w:rsidRPr="00A3197B">
              <w:rPr>
                <w:sz w:val="24"/>
                <w:szCs w:val="24"/>
              </w:rPr>
              <w:t>МО</w:t>
            </w:r>
            <w:r w:rsidRPr="00A3197B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 район</w:t>
            </w:r>
            <w:proofErr w:type="gramEnd"/>
            <w:r w:rsidRPr="00A3197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экономического развития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</w:t>
            </w:r>
            <w:proofErr w:type="gramStart"/>
            <w:r w:rsidRPr="00A3197B">
              <w:rPr>
                <w:sz w:val="24"/>
                <w:szCs w:val="24"/>
              </w:rPr>
              <w:t xml:space="preserve">район»   </w:t>
            </w:r>
            <w:proofErr w:type="gramEnd"/>
            <w:r w:rsidRPr="00A3197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7" w:type="dxa"/>
            <w:gridSpan w:val="2"/>
          </w:tcPr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Районное управление образованием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Управление культуры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 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 финансовое управление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МБУ ХТО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Отдел развития АПК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                                        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proofErr w:type="gramStart"/>
            <w:r w:rsidRPr="00A3197B">
              <w:rPr>
                <w:sz w:val="24"/>
                <w:szCs w:val="24"/>
              </w:rPr>
              <w:t>Сектор  землепользования</w:t>
            </w:r>
            <w:proofErr w:type="gramEnd"/>
            <w:r w:rsidRPr="00A3197B">
              <w:rPr>
                <w:sz w:val="24"/>
                <w:szCs w:val="24"/>
              </w:rPr>
              <w:t xml:space="preserve">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   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Сектор имущественных отношений МКУ Администрация МО </w:t>
            </w:r>
            <w:r w:rsidRPr="00A3197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                                                                                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 согласованию: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ГКУ Центр занятости </w:t>
            </w:r>
            <w:proofErr w:type="gramStart"/>
            <w:r w:rsidRPr="00A3197B">
              <w:rPr>
                <w:sz w:val="24"/>
                <w:szCs w:val="24"/>
              </w:rPr>
              <w:t>населения  по</w:t>
            </w:r>
            <w:proofErr w:type="gramEnd"/>
            <w:r w:rsidRPr="00A3197B">
              <w:rPr>
                <w:sz w:val="24"/>
                <w:szCs w:val="24"/>
              </w:rPr>
              <w:t xml:space="preserve"> Бичурскому району; 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МО -сельские поселения;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Отделение ФСС России по Республике Бурятия в </w:t>
            </w:r>
            <w:proofErr w:type="spellStart"/>
            <w:r w:rsidRPr="00A3197B">
              <w:rPr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sz w:val="24"/>
                <w:szCs w:val="24"/>
              </w:rPr>
              <w:t xml:space="preserve"> районе;                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хозяйствующие субъекты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</w:t>
            </w:r>
          </w:p>
          <w:p w:rsidR="004844D1" w:rsidRPr="00A3197B" w:rsidRDefault="004844D1" w:rsidP="004844D1">
            <w:pPr>
              <w:rPr>
                <w:sz w:val="24"/>
                <w:szCs w:val="24"/>
              </w:rPr>
            </w:pPr>
            <w:proofErr w:type="spellStart"/>
            <w:r w:rsidRPr="00A3197B">
              <w:rPr>
                <w:sz w:val="24"/>
                <w:szCs w:val="24"/>
              </w:rPr>
              <w:t>Микрокредитная</w:t>
            </w:r>
            <w:proofErr w:type="spellEnd"/>
            <w:r w:rsidRPr="00A3197B">
              <w:rPr>
                <w:sz w:val="24"/>
                <w:szCs w:val="24"/>
              </w:rPr>
              <w:t xml:space="preserve"> компания Фонд поддержки малого предпринимательства Республики Бурятия;                                                       </w:t>
            </w:r>
          </w:p>
          <w:p w:rsidR="00A976ED" w:rsidRPr="00A3197B" w:rsidRDefault="004844D1" w:rsidP="004844D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Организации, оказывающие услуги в сфере охраны труда.</w:t>
            </w:r>
          </w:p>
        </w:tc>
        <w:tc>
          <w:tcPr>
            <w:tcW w:w="7172" w:type="dxa"/>
          </w:tcPr>
          <w:p w:rsidR="004844D1" w:rsidRPr="00A3197B" w:rsidRDefault="004844D1" w:rsidP="004844D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Создание благоприятных условий для устойчивого экономического развития на территории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район».                                                             Мобилизация внутренних инвестиционных ресурсов и увеличение притока внешних инвестиций в экономику района.</w:t>
            </w:r>
          </w:p>
          <w:p w:rsidR="004844D1" w:rsidRPr="00A3197B" w:rsidRDefault="004844D1" w:rsidP="004844D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Повышение эффективности содействия трудоустройству безработных граждан.    </w:t>
            </w:r>
          </w:p>
          <w:p w:rsidR="004844D1" w:rsidRPr="00A3197B" w:rsidRDefault="004844D1" w:rsidP="004844D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квалификации работников по вопросам организации охраны труда в предприятиях и организациях района.</w:t>
            </w:r>
          </w:p>
          <w:p w:rsidR="00A976ED" w:rsidRPr="00A3197B" w:rsidRDefault="00A976ED" w:rsidP="004844D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Разработка и реализация подпрограмм:</w:t>
            </w:r>
          </w:p>
          <w:p w:rsidR="00A976ED" w:rsidRPr="00A3197B" w:rsidRDefault="004844D1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1. «</w:t>
            </w:r>
            <w:r w:rsidR="00A976ED" w:rsidRPr="00A3197B">
              <w:rPr>
                <w:sz w:val="24"/>
                <w:szCs w:val="24"/>
              </w:rPr>
              <w:t>Создание благоприятных условий для привлечения инвестиций в МО «</w:t>
            </w:r>
            <w:proofErr w:type="spellStart"/>
            <w:r w:rsidR="00A976ED" w:rsidRPr="00A3197B">
              <w:rPr>
                <w:sz w:val="24"/>
                <w:szCs w:val="24"/>
              </w:rPr>
              <w:t>Бичурский</w:t>
            </w:r>
            <w:proofErr w:type="spellEnd"/>
            <w:r w:rsidR="00A976ED" w:rsidRPr="00A3197B">
              <w:rPr>
                <w:sz w:val="24"/>
                <w:szCs w:val="24"/>
              </w:rPr>
              <w:t xml:space="preserve"> район»</w:t>
            </w:r>
            <w:r w:rsidR="00454558" w:rsidRPr="00A3197B">
              <w:rPr>
                <w:sz w:val="24"/>
                <w:szCs w:val="24"/>
              </w:rPr>
              <w:t>.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2. «Содействие </w:t>
            </w:r>
            <w:r w:rsidR="004844D1" w:rsidRPr="00A3197B">
              <w:rPr>
                <w:sz w:val="24"/>
                <w:szCs w:val="24"/>
              </w:rPr>
              <w:t>занятости населения</w:t>
            </w:r>
            <w:r w:rsidRPr="00A3197B">
              <w:rPr>
                <w:sz w:val="24"/>
                <w:szCs w:val="24"/>
              </w:rPr>
              <w:t>»</w:t>
            </w:r>
            <w:r w:rsidR="00454558" w:rsidRPr="00A3197B">
              <w:rPr>
                <w:sz w:val="24"/>
                <w:szCs w:val="24"/>
              </w:rPr>
              <w:t>.</w:t>
            </w:r>
          </w:p>
          <w:p w:rsidR="00A976ED" w:rsidRPr="00A3197B" w:rsidRDefault="004844D1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3. «</w:t>
            </w:r>
            <w:r w:rsidR="00A976ED" w:rsidRPr="00A3197B">
              <w:rPr>
                <w:sz w:val="24"/>
                <w:szCs w:val="24"/>
              </w:rPr>
              <w:t xml:space="preserve">Улучшение условий </w:t>
            </w:r>
            <w:r w:rsidRPr="00A3197B">
              <w:rPr>
                <w:sz w:val="24"/>
                <w:szCs w:val="24"/>
              </w:rPr>
              <w:t>и охраны</w:t>
            </w:r>
            <w:r w:rsidR="00A976ED" w:rsidRPr="00A3197B">
              <w:rPr>
                <w:sz w:val="24"/>
                <w:szCs w:val="24"/>
              </w:rPr>
              <w:t xml:space="preserve"> труда»</w:t>
            </w:r>
            <w:r w:rsidR="00454558" w:rsidRPr="00A3197B">
              <w:rPr>
                <w:sz w:val="24"/>
                <w:szCs w:val="24"/>
              </w:rPr>
              <w:t>.</w:t>
            </w:r>
            <w:r w:rsidR="00A976ED" w:rsidRPr="00A3197B">
              <w:rPr>
                <w:sz w:val="24"/>
                <w:szCs w:val="24"/>
              </w:rPr>
              <w:t xml:space="preserve">  </w:t>
            </w:r>
          </w:p>
          <w:p w:rsidR="00A976ED" w:rsidRPr="00A3197B" w:rsidRDefault="00A976ED" w:rsidP="004844D1">
            <w:pPr>
              <w:jc w:val="both"/>
              <w:rPr>
                <w:sz w:val="24"/>
                <w:szCs w:val="24"/>
              </w:rPr>
            </w:pPr>
          </w:p>
          <w:p w:rsidR="00454558" w:rsidRPr="00A3197B" w:rsidRDefault="00454558" w:rsidP="004844D1">
            <w:pPr>
              <w:jc w:val="both"/>
              <w:rPr>
                <w:sz w:val="24"/>
                <w:szCs w:val="24"/>
              </w:rPr>
            </w:pP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Развитие малого и среднего предпринимательства в Муниципальном образовании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Комитет экономического развития МКУ Администрация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</w:t>
            </w:r>
          </w:p>
          <w:p w:rsidR="00A976ED" w:rsidRPr="00A3197B" w:rsidRDefault="00A976ED" w:rsidP="00A976ED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(Сектор развития </w:t>
            </w:r>
            <w:proofErr w:type="spellStart"/>
            <w:proofErr w:type="gramStart"/>
            <w:r w:rsidRPr="00A3197B">
              <w:rPr>
                <w:rFonts w:cs="Times New Roman"/>
                <w:sz w:val="24"/>
                <w:szCs w:val="24"/>
              </w:rPr>
              <w:t>предпринимательства,потребительского</w:t>
            </w:r>
            <w:proofErr w:type="spellEnd"/>
            <w:proofErr w:type="gramEnd"/>
            <w:r w:rsidRPr="00A3197B">
              <w:rPr>
                <w:rFonts w:cs="Times New Roman"/>
                <w:sz w:val="24"/>
                <w:szCs w:val="24"/>
              </w:rPr>
              <w:t xml:space="preserve"> рынка  МКУ Администрация МО «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район»).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gridSpan w:val="2"/>
          </w:tcPr>
          <w:p w:rsidR="00A976ED" w:rsidRPr="00A3197B" w:rsidRDefault="00A976ED" w:rsidP="00A976ED">
            <w:pPr>
              <w:rPr>
                <w:spacing w:val="-4"/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по развитию инфраструктуры МКУ Администрации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район»; МКК Фонд развития предпринимательства г. Улан-Удэ,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  <w:tc>
          <w:tcPr>
            <w:tcW w:w="7172" w:type="dxa"/>
          </w:tcPr>
          <w:p w:rsidR="00A976ED" w:rsidRPr="00A3197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Развитие малого и среднего предпринимательства как основного фактора обеспечения занятости и повышения реального уровня благосостояния населения. Повышение темпов и обеспечение устойчивого развития промышленности, торговли, общественного питания, бытовых услуг, малого и среднего предпринимательства, роста их конкурентоспособности.</w:t>
            </w:r>
          </w:p>
          <w:p w:rsidR="00A976ED" w:rsidRPr="00A3197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Наращивание объемов отгруженной продукции собственного производства, выполненных работ и услуг малыми и средними предприятиями.</w:t>
            </w:r>
          </w:p>
          <w:p w:rsidR="00A976ED" w:rsidRPr="00A3197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A976ED" w:rsidRPr="00A3197B" w:rsidRDefault="00A976ED" w:rsidP="00A976E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Создание и развитие инфраструктуры поддержки субъектов малого и среднего предпринимательства на территории Бичурского района.</w:t>
            </w:r>
          </w:p>
          <w:p w:rsidR="00A976ED" w:rsidRPr="00A3197B" w:rsidRDefault="00A976ED" w:rsidP="00A976ED">
            <w:pPr>
              <w:keepNext/>
              <w:autoSpaceDE/>
              <w:autoSpaceDN/>
              <w:adjustRightInd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Предоставление консультационных услуг в сфере защиты прав </w:t>
            </w:r>
            <w:r w:rsidRPr="00A3197B">
              <w:rPr>
                <w:sz w:val="24"/>
                <w:szCs w:val="24"/>
              </w:rPr>
              <w:lastRenderedPageBreak/>
              <w:t>потребителей.</w:t>
            </w: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53" w:type="dxa"/>
          </w:tcPr>
          <w:p w:rsidR="00A976ED" w:rsidRPr="00A3197B" w:rsidRDefault="00A67AD3" w:rsidP="008261D0">
            <w:pPr>
              <w:rPr>
                <w:sz w:val="24"/>
                <w:szCs w:val="24"/>
              </w:rPr>
            </w:pPr>
            <w:r w:rsidRPr="00A3197B">
              <w:rPr>
                <w:bCs/>
                <w:sz w:val="24"/>
                <w:szCs w:val="24"/>
              </w:rPr>
              <w:t>Развитие агропромышленного комплекса муниципального образования «</w:t>
            </w:r>
            <w:proofErr w:type="spellStart"/>
            <w:r w:rsidRPr="00A3197B">
              <w:rPr>
                <w:bCs/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Отдел развития АПК </w:t>
            </w:r>
            <w:proofErr w:type="gramStart"/>
            <w:r w:rsidRPr="00A3197B">
              <w:rPr>
                <w:sz w:val="24"/>
                <w:szCs w:val="24"/>
              </w:rPr>
              <w:t>МКУ  Администрация</w:t>
            </w:r>
            <w:proofErr w:type="gramEnd"/>
            <w:r w:rsidRPr="00A3197B">
              <w:rPr>
                <w:sz w:val="24"/>
                <w:szCs w:val="24"/>
              </w:rPr>
              <w:t xml:space="preserve">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17" w:type="dxa"/>
            <w:gridSpan w:val="2"/>
          </w:tcPr>
          <w:p w:rsidR="00A976ED" w:rsidRPr="00A3197B" w:rsidRDefault="00A67AD3" w:rsidP="00EE2BA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 согласованию:</w:t>
            </w:r>
            <w:r w:rsidR="00A976ED" w:rsidRPr="00A3197B">
              <w:rPr>
                <w:sz w:val="24"/>
                <w:szCs w:val="24"/>
              </w:rPr>
              <w:t xml:space="preserve"> </w:t>
            </w:r>
            <w:r w:rsidR="00EE2BA1" w:rsidRPr="00A3197B">
              <w:rPr>
                <w:sz w:val="24"/>
                <w:szCs w:val="24"/>
              </w:rPr>
              <w:t>М</w:t>
            </w:r>
            <w:r w:rsidR="00A976ED" w:rsidRPr="00A3197B">
              <w:rPr>
                <w:sz w:val="24"/>
                <w:szCs w:val="24"/>
              </w:rPr>
              <w:t>униципальные образования –сельские поселения Бичурского района, сельскохозяйственные производители района всех форм собственности в порядке, установленным действующим законодательством</w:t>
            </w:r>
          </w:p>
        </w:tc>
        <w:tc>
          <w:tcPr>
            <w:tcW w:w="7172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Повышение эффективности производства продукции агропромышленного комплекса и улучшение социально-экономических условий </w:t>
            </w:r>
            <w:r w:rsidR="008261D0" w:rsidRPr="00A3197B">
              <w:rPr>
                <w:sz w:val="24"/>
                <w:szCs w:val="24"/>
              </w:rPr>
              <w:t>жизнедеятельности сельского</w:t>
            </w:r>
            <w:r w:rsidRPr="00A3197B">
              <w:rPr>
                <w:sz w:val="24"/>
                <w:szCs w:val="24"/>
              </w:rPr>
              <w:t xml:space="preserve"> населения в </w:t>
            </w:r>
            <w:proofErr w:type="spellStart"/>
            <w:r w:rsidRPr="00A3197B">
              <w:rPr>
                <w:sz w:val="24"/>
                <w:szCs w:val="24"/>
              </w:rPr>
              <w:t>Бичурском</w:t>
            </w:r>
            <w:proofErr w:type="spellEnd"/>
            <w:r w:rsidRPr="00A3197B">
              <w:rPr>
                <w:sz w:val="24"/>
                <w:szCs w:val="24"/>
              </w:rPr>
              <w:t xml:space="preserve"> районе.</w:t>
            </w:r>
          </w:p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Увеличение объемов производства сельскохозяйственной продукции;</w:t>
            </w:r>
          </w:p>
          <w:p w:rsidR="00A976ED" w:rsidRPr="00A3197B" w:rsidRDefault="00A976ED" w:rsidP="00A976ED">
            <w:pPr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 xml:space="preserve">Улучшение материально-технического состояния </w:t>
            </w:r>
            <w:proofErr w:type="spellStart"/>
            <w:r w:rsidRPr="00A3197B">
              <w:rPr>
                <w:rFonts w:cs="Times New Roman"/>
                <w:sz w:val="24"/>
                <w:szCs w:val="24"/>
              </w:rPr>
              <w:t>подотраслей</w:t>
            </w:r>
            <w:proofErr w:type="spellEnd"/>
            <w:r w:rsidRPr="00A3197B">
              <w:rPr>
                <w:rFonts w:cs="Times New Roman"/>
                <w:sz w:val="24"/>
                <w:szCs w:val="24"/>
              </w:rPr>
              <w:t xml:space="preserve"> сельского хозяйства; </w:t>
            </w:r>
          </w:p>
          <w:p w:rsidR="00A976ED" w:rsidRPr="00A3197B" w:rsidRDefault="00A976ED" w:rsidP="00A976ED">
            <w:pPr>
              <w:jc w:val="both"/>
              <w:rPr>
                <w:rFonts w:cs="Times New Roman"/>
                <w:sz w:val="24"/>
                <w:szCs w:val="24"/>
              </w:rPr>
            </w:pPr>
            <w:r w:rsidRPr="00A3197B">
              <w:rPr>
                <w:rFonts w:cs="Times New Roman"/>
                <w:sz w:val="24"/>
                <w:szCs w:val="24"/>
              </w:rPr>
              <w:t>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хозяйствования, личных подсобных хозяйств к рынкам реализации сельскохозяйственной продукции и продовольствия, направленного на улучшение качества жизни в сельской местности;</w:t>
            </w:r>
          </w:p>
          <w:p w:rsidR="00A976ED" w:rsidRPr="00A3197B" w:rsidRDefault="00A976ED" w:rsidP="00A976ED">
            <w:pPr>
              <w:spacing w:line="228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rFonts w:cs="Times New Roman"/>
                <w:snapToGrid w:val="0"/>
                <w:sz w:val="24"/>
                <w:szCs w:val="24"/>
              </w:rPr>
              <w:t>Поддержание   оптимальных условий для эпизоотического благополучия территории и сохранения и увеличения численности поголовья сельскохозяйственных животных.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Разработка и реализация подпрограмм:</w:t>
            </w:r>
          </w:p>
          <w:p w:rsidR="00A976ED" w:rsidRPr="00A3197B" w:rsidRDefault="00EE2BA1" w:rsidP="00A976ED">
            <w:pPr>
              <w:jc w:val="both"/>
              <w:rPr>
                <w:sz w:val="24"/>
                <w:szCs w:val="24"/>
              </w:rPr>
            </w:pPr>
            <w:proofErr w:type="gramStart"/>
            <w:r w:rsidRPr="00A3197B">
              <w:rPr>
                <w:color w:val="000000"/>
                <w:spacing w:val="1"/>
                <w:sz w:val="24"/>
                <w:szCs w:val="24"/>
              </w:rPr>
              <w:t>1.</w:t>
            </w:r>
            <w:r w:rsidR="008261D0" w:rsidRPr="00A3197B">
              <w:rPr>
                <w:color w:val="000000"/>
                <w:spacing w:val="1"/>
                <w:sz w:val="24"/>
                <w:szCs w:val="24"/>
              </w:rPr>
              <w:t>«</w:t>
            </w:r>
            <w:proofErr w:type="gramEnd"/>
            <w:r w:rsidR="00A976ED" w:rsidRPr="00A3197B">
              <w:rPr>
                <w:color w:val="000000"/>
                <w:spacing w:val="1"/>
                <w:sz w:val="24"/>
                <w:szCs w:val="24"/>
              </w:rPr>
              <w:t xml:space="preserve">Развитие </w:t>
            </w:r>
            <w:r w:rsidR="008261D0" w:rsidRPr="00A3197B">
              <w:rPr>
                <w:color w:val="000000"/>
                <w:spacing w:val="1"/>
                <w:sz w:val="24"/>
                <w:szCs w:val="24"/>
              </w:rPr>
              <w:t>отраслей сельского</w:t>
            </w:r>
            <w:r w:rsidR="00A976ED" w:rsidRPr="00A3197B">
              <w:rPr>
                <w:color w:val="000000"/>
                <w:spacing w:val="1"/>
                <w:sz w:val="24"/>
                <w:szCs w:val="24"/>
              </w:rPr>
              <w:t xml:space="preserve"> хозяйства в МО «</w:t>
            </w:r>
            <w:proofErr w:type="spellStart"/>
            <w:r w:rsidR="00A976ED" w:rsidRPr="00A3197B">
              <w:rPr>
                <w:color w:val="000000"/>
                <w:spacing w:val="1"/>
                <w:sz w:val="24"/>
                <w:szCs w:val="24"/>
              </w:rPr>
              <w:t>Бичурский</w:t>
            </w:r>
            <w:proofErr w:type="spellEnd"/>
            <w:r w:rsidR="00A976ED" w:rsidRPr="00A3197B">
              <w:rPr>
                <w:color w:val="000000"/>
                <w:spacing w:val="1"/>
                <w:sz w:val="24"/>
                <w:szCs w:val="24"/>
              </w:rPr>
              <w:t xml:space="preserve"> район» </w:t>
            </w:r>
          </w:p>
          <w:p w:rsidR="008414E1" w:rsidRPr="00A3197B" w:rsidRDefault="008261D0" w:rsidP="008414E1">
            <w:pPr>
              <w:widowControl/>
              <w:autoSpaceDE/>
              <w:autoSpaceDN/>
              <w:adjustRightInd/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A3197B">
              <w:rPr>
                <w:color w:val="000000"/>
                <w:spacing w:val="1"/>
                <w:sz w:val="24"/>
                <w:szCs w:val="24"/>
              </w:rPr>
              <w:t xml:space="preserve">2. </w:t>
            </w:r>
            <w:r w:rsidRPr="00A3197B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«</w:t>
            </w:r>
            <w:r w:rsidR="00A976ED" w:rsidRPr="00A3197B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Регулирование численно</w:t>
            </w:r>
            <w:r w:rsidRPr="00A3197B">
              <w:rPr>
                <w:rFonts w:cs="Times New Roman"/>
                <w:snapToGrid w:val="0"/>
                <w:color w:val="000000"/>
                <w:spacing w:val="1"/>
                <w:sz w:val="24"/>
                <w:szCs w:val="24"/>
              </w:rPr>
              <w:t>сти волков по Бичурскому району.</w:t>
            </w:r>
          </w:p>
        </w:tc>
      </w:tr>
      <w:tr w:rsidR="00A976ED" w:rsidRPr="00A3197B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16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Комплексное развитие сельских территорий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Отдел развития АПК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17" w:type="dxa"/>
            <w:gridSpan w:val="2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район», руководители отраслевых учреждений, главы муниципальных образований-сельских поселений Бичурского района (по согласованию), </w:t>
            </w:r>
            <w:r w:rsidRPr="00A3197B">
              <w:rPr>
                <w:sz w:val="24"/>
                <w:szCs w:val="24"/>
              </w:rPr>
              <w:lastRenderedPageBreak/>
              <w:t>хозяйствующие субъекты (по согласованию)</w:t>
            </w:r>
          </w:p>
        </w:tc>
        <w:tc>
          <w:tcPr>
            <w:tcW w:w="7172" w:type="dxa"/>
          </w:tcPr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 xml:space="preserve">Улучшение социально-экономических условий </w:t>
            </w:r>
            <w:proofErr w:type="gramStart"/>
            <w:r w:rsidRPr="00A3197B">
              <w:rPr>
                <w:sz w:val="24"/>
                <w:szCs w:val="24"/>
              </w:rPr>
              <w:t>жизнедеятельности  сельского</w:t>
            </w:r>
            <w:proofErr w:type="gramEnd"/>
            <w:r w:rsidRPr="00A3197B">
              <w:rPr>
                <w:sz w:val="24"/>
                <w:szCs w:val="24"/>
              </w:rPr>
              <w:t xml:space="preserve"> населения.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Обеспечение граждан доступным и комфортным жильем;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Обеспечение создания комфортных условий жизнедеятельности в сельской местности за счет: </w:t>
            </w:r>
          </w:p>
          <w:p w:rsidR="00A976ED" w:rsidRPr="00A3197B" w:rsidRDefault="00B1097A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</w:t>
            </w:r>
            <w:r w:rsidR="00A976ED" w:rsidRPr="00A3197B">
              <w:rPr>
                <w:sz w:val="24"/>
                <w:szCs w:val="24"/>
              </w:rPr>
              <w:t xml:space="preserve">азвития инженерной инфраструктуры на сельских территориях; </w:t>
            </w:r>
          </w:p>
          <w:p w:rsidR="00A976ED" w:rsidRPr="00A3197B" w:rsidRDefault="00B1097A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</w:t>
            </w:r>
            <w:r w:rsidR="00A976ED" w:rsidRPr="00A3197B">
              <w:rPr>
                <w:sz w:val="24"/>
                <w:szCs w:val="24"/>
              </w:rPr>
              <w:t xml:space="preserve">азвития социальной инфраструктуры на сельских территориях; </w:t>
            </w:r>
          </w:p>
          <w:p w:rsidR="00A976ED" w:rsidRPr="00A3197B" w:rsidRDefault="00B1097A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Б</w:t>
            </w:r>
            <w:r w:rsidR="00A976ED" w:rsidRPr="00A3197B">
              <w:rPr>
                <w:sz w:val="24"/>
                <w:szCs w:val="24"/>
              </w:rPr>
              <w:t>лагоустройства сельских территорий.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Разработка и реализация подпрограмм: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1. «Создание условий для обеспечения доступным и комфортным жильем сельского населения»;</w:t>
            </w:r>
          </w:p>
          <w:p w:rsidR="00DE44E6" w:rsidRPr="00A3197B" w:rsidRDefault="00A976ED" w:rsidP="00A976ED">
            <w:pPr>
              <w:jc w:val="both"/>
              <w:rPr>
                <w:sz w:val="24"/>
                <w:szCs w:val="24"/>
              </w:rPr>
            </w:pPr>
            <w:proofErr w:type="gramStart"/>
            <w:r w:rsidRPr="00A3197B">
              <w:rPr>
                <w:sz w:val="24"/>
                <w:szCs w:val="24"/>
              </w:rPr>
              <w:lastRenderedPageBreak/>
              <w:t>2.«</w:t>
            </w:r>
            <w:proofErr w:type="gramEnd"/>
            <w:r w:rsidRPr="00A3197B">
              <w:rPr>
                <w:sz w:val="24"/>
                <w:szCs w:val="24"/>
              </w:rPr>
              <w:t>Создание и развитие инфраструктуры на сельских территориях».</w:t>
            </w:r>
          </w:p>
          <w:p w:rsidR="00DE44E6" w:rsidRPr="00A3197B" w:rsidRDefault="00DE44E6" w:rsidP="00DE44E6">
            <w:pPr>
              <w:jc w:val="both"/>
              <w:rPr>
                <w:sz w:val="24"/>
                <w:szCs w:val="24"/>
              </w:rPr>
            </w:pPr>
          </w:p>
        </w:tc>
      </w:tr>
      <w:tr w:rsidR="00A976ED" w:rsidRPr="007C394D" w:rsidTr="0046709C">
        <w:tc>
          <w:tcPr>
            <w:tcW w:w="786" w:type="dxa"/>
            <w:gridSpan w:val="2"/>
          </w:tcPr>
          <w:p w:rsidR="00A976ED" w:rsidRPr="00A3197B" w:rsidRDefault="00B1097A" w:rsidP="00A976ED">
            <w:pPr>
              <w:jc w:val="center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253" w:type="dxa"/>
          </w:tcPr>
          <w:p w:rsidR="00A976ED" w:rsidRPr="00A3197B" w:rsidRDefault="00A976ED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качества управления муниципальным имуществом и   земельными участками на территории Муниципального образования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541" w:type="dxa"/>
          </w:tcPr>
          <w:p w:rsidR="00A976ED" w:rsidRPr="00A3197B" w:rsidRDefault="002C5671" w:rsidP="00A976ED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Комитет по развитию инфраструктуры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(</w:t>
            </w:r>
            <w:r w:rsidR="00A976ED" w:rsidRPr="00A3197B">
              <w:rPr>
                <w:sz w:val="24"/>
                <w:szCs w:val="24"/>
              </w:rPr>
              <w:t xml:space="preserve">Сектор </w:t>
            </w:r>
            <w:proofErr w:type="gramStart"/>
            <w:r w:rsidR="00A976ED" w:rsidRPr="00A3197B">
              <w:rPr>
                <w:sz w:val="24"/>
                <w:szCs w:val="24"/>
              </w:rPr>
              <w:t xml:space="preserve">землепользования </w:t>
            </w:r>
            <w:r w:rsidRPr="00A3197B">
              <w:rPr>
                <w:sz w:val="24"/>
                <w:szCs w:val="24"/>
              </w:rPr>
              <w:t>,</w:t>
            </w:r>
            <w:proofErr w:type="gramEnd"/>
          </w:p>
          <w:p w:rsidR="00A976ED" w:rsidRPr="00A3197B" w:rsidRDefault="00A976ED" w:rsidP="002C567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Сектор имущественных </w:t>
            </w:r>
            <w:proofErr w:type="gramStart"/>
            <w:r w:rsidRPr="00A3197B">
              <w:rPr>
                <w:sz w:val="24"/>
                <w:szCs w:val="24"/>
              </w:rPr>
              <w:t xml:space="preserve">отношений </w:t>
            </w:r>
            <w:r w:rsidR="002C5671" w:rsidRPr="00A3197B">
              <w:rPr>
                <w:sz w:val="24"/>
                <w:szCs w:val="24"/>
              </w:rPr>
              <w:t>)</w:t>
            </w:r>
            <w:proofErr w:type="gramEnd"/>
            <w:r w:rsidRPr="00A3197B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917" w:type="dxa"/>
            <w:gridSpan w:val="2"/>
          </w:tcPr>
          <w:p w:rsidR="002C5671" w:rsidRPr="00A3197B" w:rsidRDefault="002C5671" w:rsidP="002C567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Структурные подразделения МКУ Администрация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</w:t>
            </w:r>
          </w:p>
          <w:p w:rsidR="002C5671" w:rsidRPr="00A3197B" w:rsidRDefault="002C5671" w:rsidP="002C567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 согласованию:</w:t>
            </w:r>
          </w:p>
          <w:p w:rsidR="002C5671" w:rsidRPr="00A3197B" w:rsidRDefault="002C5671" w:rsidP="002C567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Муниципальные образования - сельские поселения;</w:t>
            </w:r>
          </w:p>
          <w:p w:rsidR="00A976ED" w:rsidRPr="00A3197B" w:rsidRDefault="002C5671" w:rsidP="002C5671">
            <w:pPr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Министерство имущественных и земельных отношений Республики Бурятия.</w:t>
            </w:r>
          </w:p>
        </w:tc>
        <w:tc>
          <w:tcPr>
            <w:tcW w:w="7172" w:type="dxa"/>
          </w:tcPr>
          <w:p w:rsidR="002C5671" w:rsidRPr="00A3197B" w:rsidRDefault="002C5671" w:rsidP="002C567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Повышение эффективности использования муниципального имущества и земель МО «</w:t>
            </w:r>
            <w:proofErr w:type="spellStart"/>
            <w:r w:rsidRPr="00A3197B">
              <w:rPr>
                <w:sz w:val="24"/>
                <w:szCs w:val="24"/>
              </w:rPr>
              <w:t>Бичурский</w:t>
            </w:r>
            <w:proofErr w:type="spellEnd"/>
            <w:r w:rsidRPr="00A3197B">
              <w:rPr>
                <w:sz w:val="24"/>
                <w:szCs w:val="24"/>
              </w:rPr>
              <w:t xml:space="preserve"> район» и профилактика нарушений обязательных требований в области земельных отношений.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Обеспечение полного и непрерывного </w:t>
            </w:r>
            <w:proofErr w:type="spellStart"/>
            <w:r w:rsidRPr="00A3197B">
              <w:rPr>
                <w:sz w:val="24"/>
                <w:szCs w:val="24"/>
              </w:rPr>
              <w:t>пообъектного</w:t>
            </w:r>
            <w:proofErr w:type="spellEnd"/>
            <w:r w:rsidRPr="00A3197B">
              <w:rPr>
                <w:sz w:val="24"/>
                <w:szCs w:val="24"/>
              </w:rPr>
              <w:t xml:space="preserve"> учета имущества и его движения;   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 xml:space="preserve">Обеспечение проведения проверок муниципального имущества на предмет его использования по назначению;                                      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Увеличение доходности от использования имущества, находящегося в муниципальной собственности;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Активизация разъяснительной работы по соблюдению земельного законодательства;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лицам.</w:t>
            </w:r>
          </w:p>
          <w:p w:rsidR="00A976ED" w:rsidRPr="00A3197B" w:rsidRDefault="00A976ED" w:rsidP="00A976ED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Разработка и реализация подпрограмм:</w:t>
            </w:r>
          </w:p>
          <w:p w:rsidR="002C5671" w:rsidRPr="00A3197B" w:rsidRDefault="002C5671" w:rsidP="002C567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1. Комплекс мероприятий, направленных на</w:t>
            </w:r>
          </w:p>
          <w:p w:rsidR="002C5671" w:rsidRPr="00A3197B" w:rsidRDefault="002C5671" w:rsidP="002C5671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реализацию государственной политики в области земельных отношений</w:t>
            </w:r>
          </w:p>
          <w:p w:rsidR="00985DBF" w:rsidRPr="00A3197B" w:rsidRDefault="00985DBF" w:rsidP="00985DBF">
            <w:pPr>
              <w:jc w:val="both"/>
              <w:rPr>
                <w:sz w:val="24"/>
                <w:szCs w:val="24"/>
              </w:rPr>
            </w:pPr>
            <w:r w:rsidRPr="00A3197B">
              <w:rPr>
                <w:sz w:val="24"/>
                <w:szCs w:val="24"/>
              </w:rPr>
              <w:t>2.</w:t>
            </w:r>
            <w:r w:rsidR="002C5671" w:rsidRPr="00A3197B">
              <w:rPr>
                <w:sz w:val="24"/>
                <w:szCs w:val="24"/>
              </w:rPr>
              <w:t>Комплекс мероприятий, направленных на обеспечение сохранности муниципального имущества.</w:t>
            </w:r>
          </w:p>
        </w:tc>
      </w:tr>
    </w:tbl>
    <w:p w:rsidR="00503E61" w:rsidRPr="007C394D" w:rsidRDefault="00503E61" w:rsidP="00503E61">
      <w:pPr>
        <w:autoSpaceDE/>
        <w:autoSpaceDN/>
        <w:adjustRightInd/>
        <w:spacing w:line="228" w:lineRule="auto"/>
        <w:ind w:left="-284"/>
        <w:jc w:val="both"/>
        <w:rPr>
          <w:rFonts w:cs="Times New Roman"/>
          <w:snapToGrid w:val="0"/>
          <w:spacing w:val="-4"/>
          <w:sz w:val="22"/>
          <w:szCs w:val="22"/>
        </w:rPr>
      </w:pPr>
      <w:r w:rsidRPr="007C394D">
        <w:rPr>
          <w:rFonts w:cs="Times New Roman"/>
          <w:snapToGrid w:val="0"/>
          <w:spacing w:val="-4"/>
          <w:sz w:val="22"/>
          <w:szCs w:val="22"/>
        </w:rPr>
        <w:t>*Основные направления реализации муниципальных программ МО «</w:t>
      </w:r>
      <w:proofErr w:type="spellStart"/>
      <w:r w:rsidRPr="007C394D">
        <w:rPr>
          <w:rFonts w:cs="Times New Roman"/>
          <w:snapToGrid w:val="0"/>
          <w:spacing w:val="-4"/>
          <w:sz w:val="22"/>
          <w:szCs w:val="22"/>
        </w:rPr>
        <w:t>Бичурский</w:t>
      </w:r>
      <w:proofErr w:type="spellEnd"/>
      <w:r w:rsidRPr="007C394D">
        <w:rPr>
          <w:rFonts w:cs="Times New Roman"/>
          <w:snapToGrid w:val="0"/>
          <w:spacing w:val="-4"/>
          <w:sz w:val="22"/>
          <w:szCs w:val="22"/>
        </w:rPr>
        <w:t xml:space="preserve"> район» могут быть скорректированы в рамках подготовки проектов                муниципальных программ МО «</w:t>
      </w:r>
      <w:proofErr w:type="spellStart"/>
      <w:r w:rsidRPr="007C394D">
        <w:rPr>
          <w:rFonts w:cs="Times New Roman"/>
          <w:snapToGrid w:val="0"/>
          <w:spacing w:val="-4"/>
          <w:sz w:val="22"/>
          <w:szCs w:val="22"/>
        </w:rPr>
        <w:t>Бичурский</w:t>
      </w:r>
      <w:proofErr w:type="spellEnd"/>
      <w:r w:rsidRPr="007C394D">
        <w:rPr>
          <w:rFonts w:cs="Times New Roman"/>
          <w:snapToGrid w:val="0"/>
          <w:spacing w:val="-4"/>
          <w:sz w:val="22"/>
          <w:szCs w:val="22"/>
        </w:rPr>
        <w:t xml:space="preserve"> район» </w:t>
      </w:r>
      <w:r w:rsidRPr="007C394D">
        <w:rPr>
          <w:rFonts w:cs="Times New Roman"/>
          <w:snapToGrid w:val="0"/>
          <w:sz w:val="22"/>
          <w:szCs w:val="22"/>
        </w:rPr>
        <w:t>структурным подразделениям и отраслевым структурным подразделениям, муниципальными учреждениям Администрации МО «</w:t>
      </w:r>
      <w:proofErr w:type="spellStart"/>
      <w:r w:rsidRPr="007C394D">
        <w:rPr>
          <w:rFonts w:cs="Times New Roman"/>
          <w:snapToGrid w:val="0"/>
          <w:sz w:val="22"/>
          <w:szCs w:val="22"/>
        </w:rPr>
        <w:t>Бичурский</w:t>
      </w:r>
      <w:proofErr w:type="spellEnd"/>
      <w:r w:rsidRPr="007C394D">
        <w:rPr>
          <w:rFonts w:cs="Times New Roman"/>
          <w:snapToGrid w:val="0"/>
          <w:sz w:val="22"/>
          <w:szCs w:val="22"/>
        </w:rPr>
        <w:t xml:space="preserve"> район»</w:t>
      </w:r>
      <w:r w:rsidRPr="007C394D">
        <w:rPr>
          <w:rFonts w:cs="Times New Roman"/>
          <w:snapToGrid w:val="0"/>
          <w:spacing w:val="-4"/>
          <w:sz w:val="22"/>
          <w:szCs w:val="22"/>
        </w:rPr>
        <w:t>.</w:t>
      </w:r>
    </w:p>
    <w:p w:rsidR="00503E61" w:rsidRPr="007C394D" w:rsidRDefault="00503E61" w:rsidP="00503E61"/>
    <w:p w:rsidR="00503E61" w:rsidRDefault="00503E61" w:rsidP="00503E61">
      <w:pPr>
        <w:jc w:val="center"/>
        <w:rPr>
          <w:sz w:val="24"/>
          <w:szCs w:val="24"/>
        </w:rPr>
      </w:pPr>
    </w:p>
    <w:p w:rsidR="00503E61" w:rsidRDefault="00503E61" w:rsidP="00156EAC">
      <w:pPr>
        <w:pStyle w:val="a6"/>
        <w:jc w:val="center"/>
        <w:rPr>
          <w:szCs w:val="28"/>
        </w:rPr>
        <w:sectPr w:rsidR="00503E61" w:rsidSect="00503E61">
          <w:pgSz w:w="16838" w:h="11906" w:orient="landscape"/>
          <w:pgMar w:top="1701" w:right="1134" w:bottom="851" w:left="709" w:header="709" w:footer="709" w:gutter="0"/>
          <w:cols w:space="708"/>
          <w:titlePg/>
          <w:docGrid w:linePitch="381"/>
        </w:sectPr>
      </w:pPr>
    </w:p>
    <w:p w:rsidR="00503E61" w:rsidRDefault="00503E61" w:rsidP="00156EAC">
      <w:pPr>
        <w:pStyle w:val="a6"/>
        <w:jc w:val="center"/>
        <w:rPr>
          <w:szCs w:val="28"/>
        </w:rPr>
      </w:pPr>
    </w:p>
    <w:p w:rsidR="00503E61" w:rsidRDefault="00503E61" w:rsidP="00156EAC">
      <w:pPr>
        <w:pStyle w:val="a6"/>
        <w:jc w:val="center"/>
        <w:rPr>
          <w:szCs w:val="28"/>
        </w:rPr>
      </w:pPr>
    </w:p>
    <w:sectPr w:rsidR="00503E61" w:rsidSect="004D01FA"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94E" w:rsidRDefault="0075294E" w:rsidP="00247D8A">
      <w:r>
        <w:separator/>
      </w:r>
    </w:p>
  </w:endnote>
  <w:endnote w:type="continuationSeparator" w:id="0">
    <w:p w:rsidR="0075294E" w:rsidRDefault="0075294E" w:rsidP="002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94E" w:rsidRDefault="0075294E" w:rsidP="00247D8A">
      <w:r>
        <w:separator/>
      </w:r>
    </w:p>
  </w:footnote>
  <w:footnote w:type="continuationSeparator" w:id="0">
    <w:p w:rsidR="0075294E" w:rsidRDefault="0075294E" w:rsidP="0024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9365"/>
      <w:docPartObj>
        <w:docPartGallery w:val="Page Numbers (Top of Page)"/>
        <w:docPartUnique/>
      </w:docPartObj>
    </w:sdtPr>
    <w:sdtEndPr/>
    <w:sdtContent>
      <w:p w:rsidR="004D01FA" w:rsidRDefault="004D01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03">
          <w:rPr>
            <w:noProof/>
          </w:rPr>
          <w:t>16</w:t>
        </w:r>
        <w:r>
          <w:fldChar w:fldCharType="end"/>
        </w:r>
      </w:p>
    </w:sdtContent>
  </w:sdt>
  <w:p w:rsidR="00247D8A" w:rsidRDefault="00247D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2B6"/>
    <w:multiLevelType w:val="hybridMultilevel"/>
    <w:tmpl w:val="93B62ADC"/>
    <w:lvl w:ilvl="0" w:tplc="B2BC8A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23A5C"/>
    <w:multiLevelType w:val="multilevel"/>
    <w:tmpl w:val="5284F72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2">
    <w:nsid w:val="178A4205"/>
    <w:multiLevelType w:val="hybridMultilevel"/>
    <w:tmpl w:val="D4488A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B04D4A"/>
    <w:multiLevelType w:val="multilevel"/>
    <w:tmpl w:val="6DC47F5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028B9"/>
    <w:multiLevelType w:val="multilevel"/>
    <w:tmpl w:val="E2D6B2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CB1696"/>
    <w:multiLevelType w:val="multilevel"/>
    <w:tmpl w:val="BC8483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2B1B584F"/>
    <w:multiLevelType w:val="multilevel"/>
    <w:tmpl w:val="38F0BB6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C35298E"/>
    <w:multiLevelType w:val="hybridMultilevel"/>
    <w:tmpl w:val="CC58D14C"/>
    <w:lvl w:ilvl="0" w:tplc="4C526824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EB483D"/>
    <w:multiLevelType w:val="hybridMultilevel"/>
    <w:tmpl w:val="1D78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668B7"/>
    <w:multiLevelType w:val="multilevel"/>
    <w:tmpl w:val="1CAC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4B3F4B"/>
    <w:multiLevelType w:val="multilevel"/>
    <w:tmpl w:val="DD2468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1">
    <w:nsid w:val="4E7C3FFA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9F12B04"/>
    <w:multiLevelType w:val="multilevel"/>
    <w:tmpl w:val="D6749D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0D2079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47C1E"/>
    <w:multiLevelType w:val="hybridMultilevel"/>
    <w:tmpl w:val="366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9530B"/>
    <w:multiLevelType w:val="hybridMultilevel"/>
    <w:tmpl w:val="B9A44600"/>
    <w:lvl w:ilvl="0" w:tplc="C61A6B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81B63D9"/>
    <w:multiLevelType w:val="multilevel"/>
    <w:tmpl w:val="769A92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B14054F"/>
    <w:multiLevelType w:val="multilevel"/>
    <w:tmpl w:val="D396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18">
    <w:nsid w:val="7E0C77EE"/>
    <w:multiLevelType w:val="hybridMultilevel"/>
    <w:tmpl w:val="53F2F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8"/>
  </w:num>
  <w:num w:numId="13">
    <w:abstractNumId w:val="8"/>
  </w:num>
  <w:num w:numId="14">
    <w:abstractNumId w:val="16"/>
  </w:num>
  <w:num w:numId="15">
    <w:abstractNumId w:val="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44"/>
    <w:rsid w:val="00004034"/>
    <w:rsid w:val="00013666"/>
    <w:rsid w:val="0002191E"/>
    <w:rsid w:val="00037E9B"/>
    <w:rsid w:val="00042813"/>
    <w:rsid w:val="00045998"/>
    <w:rsid w:val="00054615"/>
    <w:rsid w:val="0005654D"/>
    <w:rsid w:val="00081E7F"/>
    <w:rsid w:val="000A19E7"/>
    <w:rsid w:val="000A2E94"/>
    <w:rsid w:val="000A7A0A"/>
    <w:rsid w:val="000A7F22"/>
    <w:rsid w:val="000B09D8"/>
    <w:rsid w:val="000C6F63"/>
    <w:rsid w:val="000D6D5B"/>
    <w:rsid w:val="000F1CBA"/>
    <w:rsid w:val="000F3282"/>
    <w:rsid w:val="00107138"/>
    <w:rsid w:val="001105C7"/>
    <w:rsid w:val="001464AF"/>
    <w:rsid w:val="00156EAC"/>
    <w:rsid w:val="00197810"/>
    <w:rsid w:val="001B0879"/>
    <w:rsid w:val="001B38A8"/>
    <w:rsid w:val="001B7E7F"/>
    <w:rsid w:val="001C0A9D"/>
    <w:rsid w:val="001D0401"/>
    <w:rsid w:val="001D29AE"/>
    <w:rsid w:val="001F17E5"/>
    <w:rsid w:val="0022162E"/>
    <w:rsid w:val="00223363"/>
    <w:rsid w:val="002436F1"/>
    <w:rsid w:val="0024417F"/>
    <w:rsid w:val="00247C80"/>
    <w:rsid w:val="00247D8A"/>
    <w:rsid w:val="002508E6"/>
    <w:rsid w:val="00257D89"/>
    <w:rsid w:val="00265A7B"/>
    <w:rsid w:val="00266D0C"/>
    <w:rsid w:val="00275FDE"/>
    <w:rsid w:val="002837B3"/>
    <w:rsid w:val="00283913"/>
    <w:rsid w:val="002854AB"/>
    <w:rsid w:val="00287123"/>
    <w:rsid w:val="002B533D"/>
    <w:rsid w:val="002B73D6"/>
    <w:rsid w:val="002C2249"/>
    <w:rsid w:val="002C5671"/>
    <w:rsid w:val="002D0344"/>
    <w:rsid w:val="002E0931"/>
    <w:rsid w:val="002E290B"/>
    <w:rsid w:val="002E59CB"/>
    <w:rsid w:val="00335AB6"/>
    <w:rsid w:val="0034464A"/>
    <w:rsid w:val="0036782E"/>
    <w:rsid w:val="00384352"/>
    <w:rsid w:val="003A1DF0"/>
    <w:rsid w:val="003A6F95"/>
    <w:rsid w:val="003D6740"/>
    <w:rsid w:val="003D761E"/>
    <w:rsid w:val="003E641B"/>
    <w:rsid w:val="00403E4C"/>
    <w:rsid w:val="0041453F"/>
    <w:rsid w:val="004171DF"/>
    <w:rsid w:val="00426A9F"/>
    <w:rsid w:val="00443D34"/>
    <w:rsid w:val="00450913"/>
    <w:rsid w:val="00454558"/>
    <w:rsid w:val="00455125"/>
    <w:rsid w:val="00460C9B"/>
    <w:rsid w:val="004735D4"/>
    <w:rsid w:val="00475D5D"/>
    <w:rsid w:val="004822B1"/>
    <w:rsid w:val="004844D1"/>
    <w:rsid w:val="00492182"/>
    <w:rsid w:val="00494C7C"/>
    <w:rsid w:val="00495553"/>
    <w:rsid w:val="004A49C0"/>
    <w:rsid w:val="004A6D93"/>
    <w:rsid w:val="004B3EFE"/>
    <w:rsid w:val="004C4AFE"/>
    <w:rsid w:val="004D01FA"/>
    <w:rsid w:val="004E25C8"/>
    <w:rsid w:val="004E471B"/>
    <w:rsid w:val="00503A67"/>
    <w:rsid w:val="00503D79"/>
    <w:rsid w:val="00503E61"/>
    <w:rsid w:val="00504003"/>
    <w:rsid w:val="0050660B"/>
    <w:rsid w:val="0050726D"/>
    <w:rsid w:val="00507EEC"/>
    <w:rsid w:val="00511009"/>
    <w:rsid w:val="005605EF"/>
    <w:rsid w:val="005650CE"/>
    <w:rsid w:val="00565C8D"/>
    <w:rsid w:val="00575C36"/>
    <w:rsid w:val="00583681"/>
    <w:rsid w:val="00583D34"/>
    <w:rsid w:val="005C1AA7"/>
    <w:rsid w:val="005D4F44"/>
    <w:rsid w:val="005F7C2B"/>
    <w:rsid w:val="00602F3E"/>
    <w:rsid w:val="0060791F"/>
    <w:rsid w:val="006135DA"/>
    <w:rsid w:val="0062126D"/>
    <w:rsid w:val="00624F78"/>
    <w:rsid w:val="00632ADD"/>
    <w:rsid w:val="00633E26"/>
    <w:rsid w:val="00647569"/>
    <w:rsid w:val="00660C7C"/>
    <w:rsid w:val="00675086"/>
    <w:rsid w:val="00685AB5"/>
    <w:rsid w:val="006900E9"/>
    <w:rsid w:val="00691C34"/>
    <w:rsid w:val="0069247B"/>
    <w:rsid w:val="00697552"/>
    <w:rsid w:val="00697558"/>
    <w:rsid w:val="006A7573"/>
    <w:rsid w:val="006B0976"/>
    <w:rsid w:val="006B2524"/>
    <w:rsid w:val="006B4BD5"/>
    <w:rsid w:val="006B7EA1"/>
    <w:rsid w:val="006D40DA"/>
    <w:rsid w:val="006D6C51"/>
    <w:rsid w:val="006E4EB0"/>
    <w:rsid w:val="006F1116"/>
    <w:rsid w:val="006F1725"/>
    <w:rsid w:val="00704B59"/>
    <w:rsid w:val="00720B3C"/>
    <w:rsid w:val="007250C8"/>
    <w:rsid w:val="00731BD3"/>
    <w:rsid w:val="00741D71"/>
    <w:rsid w:val="0075294E"/>
    <w:rsid w:val="0076727C"/>
    <w:rsid w:val="00781100"/>
    <w:rsid w:val="00781128"/>
    <w:rsid w:val="00794EF3"/>
    <w:rsid w:val="00802394"/>
    <w:rsid w:val="00802F4C"/>
    <w:rsid w:val="00802F8C"/>
    <w:rsid w:val="00814B20"/>
    <w:rsid w:val="00815F95"/>
    <w:rsid w:val="0081651B"/>
    <w:rsid w:val="008173FB"/>
    <w:rsid w:val="008261D0"/>
    <w:rsid w:val="008264A9"/>
    <w:rsid w:val="008414E1"/>
    <w:rsid w:val="00841FCA"/>
    <w:rsid w:val="0087171C"/>
    <w:rsid w:val="00875913"/>
    <w:rsid w:val="008A409F"/>
    <w:rsid w:val="008A70F9"/>
    <w:rsid w:val="008B7C4C"/>
    <w:rsid w:val="008F2440"/>
    <w:rsid w:val="008F2E66"/>
    <w:rsid w:val="008F5AD7"/>
    <w:rsid w:val="009031E6"/>
    <w:rsid w:val="00905B8A"/>
    <w:rsid w:val="00925FED"/>
    <w:rsid w:val="00933F86"/>
    <w:rsid w:val="00962EA6"/>
    <w:rsid w:val="00965873"/>
    <w:rsid w:val="00972038"/>
    <w:rsid w:val="00985DBF"/>
    <w:rsid w:val="00990900"/>
    <w:rsid w:val="00992193"/>
    <w:rsid w:val="009A0AC9"/>
    <w:rsid w:val="009A4D13"/>
    <w:rsid w:val="009E4AA4"/>
    <w:rsid w:val="009F497F"/>
    <w:rsid w:val="00A00F6F"/>
    <w:rsid w:val="00A00FAB"/>
    <w:rsid w:val="00A12A98"/>
    <w:rsid w:val="00A3197B"/>
    <w:rsid w:val="00A618A6"/>
    <w:rsid w:val="00A67AD3"/>
    <w:rsid w:val="00A7212A"/>
    <w:rsid w:val="00A747DB"/>
    <w:rsid w:val="00A75FEC"/>
    <w:rsid w:val="00A9583B"/>
    <w:rsid w:val="00A976ED"/>
    <w:rsid w:val="00AA2F23"/>
    <w:rsid w:val="00AB09B7"/>
    <w:rsid w:val="00AE48F5"/>
    <w:rsid w:val="00B1097A"/>
    <w:rsid w:val="00B2660B"/>
    <w:rsid w:val="00B5316F"/>
    <w:rsid w:val="00B55FBC"/>
    <w:rsid w:val="00B66EED"/>
    <w:rsid w:val="00B732EE"/>
    <w:rsid w:val="00B778A2"/>
    <w:rsid w:val="00B92E78"/>
    <w:rsid w:val="00B977AD"/>
    <w:rsid w:val="00BB18CA"/>
    <w:rsid w:val="00BC3E40"/>
    <w:rsid w:val="00BE4E6D"/>
    <w:rsid w:val="00C04CC1"/>
    <w:rsid w:val="00C354B7"/>
    <w:rsid w:val="00C5473B"/>
    <w:rsid w:val="00C6007E"/>
    <w:rsid w:val="00C62934"/>
    <w:rsid w:val="00C6746B"/>
    <w:rsid w:val="00C81820"/>
    <w:rsid w:val="00C843D9"/>
    <w:rsid w:val="00C86DE4"/>
    <w:rsid w:val="00C879A6"/>
    <w:rsid w:val="00C92124"/>
    <w:rsid w:val="00C951D3"/>
    <w:rsid w:val="00CB229D"/>
    <w:rsid w:val="00CB6C7E"/>
    <w:rsid w:val="00CC01FA"/>
    <w:rsid w:val="00CC1F9E"/>
    <w:rsid w:val="00CC31AE"/>
    <w:rsid w:val="00CD65E2"/>
    <w:rsid w:val="00CE3055"/>
    <w:rsid w:val="00CE4D8F"/>
    <w:rsid w:val="00CE5F1B"/>
    <w:rsid w:val="00CF3738"/>
    <w:rsid w:val="00CF66DE"/>
    <w:rsid w:val="00CF6C4E"/>
    <w:rsid w:val="00D05D06"/>
    <w:rsid w:val="00D177D1"/>
    <w:rsid w:val="00D26069"/>
    <w:rsid w:val="00D338A8"/>
    <w:rsid w:val="00D3450B"/>
    <w:rsid w:val="00D44CB5"/>
    <w:rsid w:val="00D605CD"/>
    <w:rsid w:val="00D670D7"/>
    <w:rsid w:val="00D67741"/>
    <w:rsid w:val="00D739D5"/>
    <w:rsid w:val="00D74B2D"/>
    <w:rsid w:val="00D830E2"/>
    <w:rsid w:val="00D9322C"/>
    <w:rsid w:val="00DC341D"/>
    <w:rsid w:val="00DD4C19"/>
    <w:rsid w:val="00DE1AF6"/>
    <w:rsid w:val="00DE44E6"/>
    <w:rsid w:val="00E03CB9"/>
    <w:rsid w:val="00E04D3B"/>
    <w:rsid w:val="00E15BD6"/>
    <w:rsid w:val="00E33ECD"/>
    <w:rsid w:val="00E40D85"/>
    <w:rsid w:val="00E42D93"/>
    <w:rsid w:val="00E565A8"/>
    <w:rsid w:val="00E70353"/>
    <w:rsid w:val="00E7057A"/>
    <w:rsid w:val="00E71152"/>
    <w:rsid w:val="00E7579B"/>
    <w:rsid w:val="00E85168"/>
    <w:rsid w:val="00E85ADA"/>
    <w:rsid w:val="00E87A9A"/>
    <w:rsid w:val="00EA3E7F"/>
    <w:rsid w:val="00EA415D"/>
    <w:rsid w:val="00EA7258"/>
    <w:rsid w:val="00EA7FB9"/>
    <w:rsid w:val="00EB5FBF"/>
    <w:rsid w:val="00EE14D4"/>
    <w:rsid w:val="00EE2BA1"/>
    <w:rsid w:val="00EF5AD5"/>
    <w:rsid w:val="00EF61DA"/>
    <w:rsid w:val="00F02BF9"/>
    <w:rsid w:val="00F0495B"/>
    <w:rsid w:val="00F163EB"/>
    <w:rsid w:val="00F21363"/>
    <w:rsid w:val="00F24A47"/>
    <w:rsid w:val="00F25758"/>
    <w:rsid w:val="00F41A48"/>
    <w:rsid w:val="00F525EA"/>
    <w:rsid w:val="00F54AB9"/>
    <w:rsid w:val="00F75943"/>
    <w:rsid w:val="00F81509"/>
    <w:rsid w:val="00F81AC0"/>
    <w:rsid w:val="00F848A8"/>
    <w:rsid w:val="00F84BD3"/>
    <w:rsid w:val="00F86DF1"/>
    <w:rsid w:val="00F92200"/>
    <w:rsid w:val="00F93F06"/>
    <w:rsid w:val="00F95632"/>
    <w:rsid w:val="00F95B20"/>
    <w:rsid w:val="00F9770E"/>
    <w:rsid w:val="00FA3E9C"/>
    <w:rsid w:val="00FB2BD7"/>
    <w:rsid w:val="00FC71F6"/>
    <w:rsid w:val="00FD03D8"/>
    <w:rsid w:val="00FD15ED"/>
    <w:rsid w:val="00FE7300"/>
    <w:rsid w:val="00FF0D98"/>
    <w:rsid w:val="00FF0F8D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70251-C345-4743-8B57-CA59B51B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3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344"/>
    <w:pPr>
      <w:ind w:left="720"/>
      <w:contextualSpacing/>
    </w:pPr>
  </w:style>
  <w:style w:type="paragraph" w:styleId="a6">
    <w:name w:val="No Spacing"/>
    <w:uiPriority w:val="1"/>
    <w:qFormat/>
    <w:rsid w:val="0033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7">
    <w:name w:val="Table Grid"/>
    <w:basedOn w:val="a1"/>
    <w:uiPriority w:val="59"/>
    <w:rsid w:val="0028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47D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7D8A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Normal">
    <w:name w:val="ConsPlusNormal"/>
    <w:rsid w:val="00D93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l">
    <w:name w:val="hl"/>
    <w:rsid w:val="00D177D1"/>
  </w:style>
  <w:style w:type="paragraph" w:styleId="ac">
    <w:name w:val="Normal (Web)"/>
    <w:basedOn w:val="a"/>
    <w:uiPriority w:val="99"/>
    <w:semiHidden/>
    <w:unhideWhenUsed/>
    <w:rsid w:val="0005654D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 Михайловна</cp:lastModifiedBy>
  <cp:revision>2</cp:revision>
  <cp:lastPrinted>2022-10-13T08:32:00Z</cp:lastPrinted>
  <dcterms:created xsi:type="dcterms:W3CDTF">2022-10-14T01:57:00Z</dcterms:created>
  <dcterms:modified xsi:type="dcterms:W3CDTF">2022-10-14T01:57:00Z</dcterms:modified>
</cp:coreProperties>
</file>