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346" w:rsidRDefault="00EA2346" w:rsidP="00307FA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</w:p>
    <w:p w:rsidR="00307FAB" w:rsidRPr="00342524" w:rsidRDefault="0016550A" w:rsidP="00307FA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42524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6B86C6" wp14:editId="061E1534">
                <wp:simplePos x="0" y="0"/>
                <wp:positionH relativeFrom="margin">
                  <wp:align>right</wp:align>
                </wp:positionH>
                <wp:positionV relativeFrom="paragraph">
                  <wp:posOffset>127166</wp:posOffset>
                </wp:positionV>
                <wp:extent cx="1828800" cy="18288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277A" w:rsidRPr="0016550A" w:rsidRDefault="00A4277A" w:rsidP="0016550A">
                            <w:pPr>
                              <w:pStyle w:val="af2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noProof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6B86C6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92.8pt;margin-top:10pt;width:2in;height:2in;z-index:251656192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" filled="f" stroked="f">
                <v:textbox style="mso-fit-shape-to-text:t">
                  <w:txbxContent>
                    <w:p w:rsidR="00A4277A" w:rsidRPr="0016550A" w:rsidRDefault="00A4277A" w:rsidP="0016550A">
                      <w:pPr>
                        <w:pStyle w:val="af2"/>
                        <w:rPr>
                          <w:rFonts w:ascii="Times New Roman" w:eastAsia="Times New Roman" w:hAnsi="Times New Roman"/>
                          <w:b/>
                          <w:bCs/>
                          <w:noProof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07FAB" w:rsidRPr="00342524">
        <w:rPr>
          <w:rFonts w:ascii="Times New Roman" w:hAnsi="Times New Roman" w:cs="Times New Roman"/>
          <w:b w:val="0"/>
          <w:noProof/>
          <w:sz w:val="24"/>
          <w:szCs w:val="24"/>
        </w:rPr>
        <w:drawing>
          <wp:inline distT="0" distB="0" distL="0" distR="0" wp14:anchorId="624D0A9B" wp14:editId="409CC608">
            <wp:extent cx="657225" cy="971550"/>
            <wp:effectExtent l="19050" t="0" r="9525" b="0"/>
            <wp:docPr id="4" name="Рисунок 2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FAB" w:rsidRPr="00342524" w:rsidRDefault="00307FAB" w:rsidP="00307F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342524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МУНИЦИПАЛЬНОЕ КАЗЕННОЕ УЧРЕЖДЕНИЕ </w:t>
      </w:r>
    </w:p>
    <w:p w:rsidR="00307FAB" w:rsidRPr="00342524" w:rsidRDefault="00307FAB" w:rsidP="00307F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342524">
        <w:rPr>
          <w:rFonts w:ascii="Times New Roman" w:hAnsi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307FAB" w:rsidRPr="00342524" w:rsidRDefault="00307FAB" w:rsidP="00307FA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342524">
        <w:rPr>
          <w:rFonts w:ascii="Times New Roman" w:hAnsi="Times New Roman"/>
          <w:b/>
          <w:sz w:val="28"/>
          <w:szCs w:val="28"/>
          <w:lang w:eastAsia="ru-RU"/>
        </w:rPr>
        <w:t>«БИЧУРСКИЙ РАЙОН» РЕСПУБЛИКИ БУРЯТИЯ</w:t>
      </w:r>
    </w:p>
    <w:p w:rsidR="00302A8A" w:rsidRDefault="00302A8A" w:rsidP="00302A8A">
      <w:pPr>
        <w:pStyle w:val="ConsPlusNormal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302A8A" w:rsidRPr="00994DE8" w:rsidRDefault="00302A8A" w:rsidP="00302A8A">
      <w:pPr>
        <w:pStyle w:val="ConsPlusNormal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94DE8">
        <w:rPr>
          <w:rFonts w:ascii="Times New Roman" w:hAnsi="Times New Roman"/>
          <w:b/>
          <w:sz w:val="28"/>
          <w:szCs w:val="28"/>
        </w:rPr>
        <w:t>ПОСТАНОВЛЕНИЕ</w:t>
      </w:r>
    </w:p>
    <w:p w:rsidR="00302A8A" w:rsidRDefault="00302A8A" w:rsidP="00302A8A">
      <w:pPr>
        <w:pStyle w:val="ConsPlusNormal0"/>
        <w:tabs>
          <w:tab w:val="left" w:pos="3960"/>
        </w:tabs>
        <w:outlineLvl w:val="1"/>
        <w:rPr>
          <w:rFonts w:ascii="Times New Roman" w:hAnsi="Times New Roman"/>
          <w:sz w:val="28"/>
          <w:szCs w:val="28"/>
        </w:rPr>
      </w:pPr>
    </w:p>
    <w:p w:rsidR="00302A8A" w:rsidRPr="007C0B6E" w:rsidRDefault="00302A8A" w:rsidP="00270582">
      <w:pPr>
        <w:pStyle w:val="ConsPlusNormal0"/>
        <w:tabs>
          <w:tab w:val="left" w:pos="3960"/>
        </w:tabs>
        <w:ind w:firstLine="0"/>
        <w:outlineLvl w:val="1"/>
        <w:rPr>
          <w:rFonts w:ascii="Times New Roman" w:hAnsi="Times New Roman"/>
          <w:sz w:val="27"/>
          <w:szCs w:val="27"/>
        </w:rPr>
      </w:pPr>
      <w:r w:rsidRPr="007C0B6E">
        <w:rPr>
          <w:rFonts w:ascii="Times New Roman" w:hAnsi="Times New Roman"/>
          <w:sz w:val="27"/>
          <w:szCs w:val="27"/>
        </w:rPr>
        <w:t>от «</w:t>
      </w:r>
      <w:r w:rsidR="005D3888">
        <w:rPr>
          <w:rFonts w:ascii="Times New Roman" w:hAnsi="Times New Roman"/>
          <w:sz w:val="27"/>
          <w:szCs w:val="27"/>
        </w:rPr>
        <w:t>16</w:t>
      </w:r>
      <w:r w:rsidRPr="007C0B6E">
        <w:rPr>
          <w:rFonts w:ascii="Times New Roman" w:hAnsi="Times New Roman"/>
          <w:sz w:val="27"/>
          <w:szCs w:val="27"/>
        </w:rPr>
        <w:t xml:space="preserve">» </w:t>
      </w:r>
      <w:r w:rsidR="005D3888">
        <w:rPr>
          <w:rFonts w:ascii="Times New Roman" w:hAnsi="Times New Roman"/>
          <w:sz w:val="27"/>
          <w:szCs w:val="27"/>
        </w:rPr>
        <w:t>декабря 2</w:t>
      </w:r>
      <w:r w:rsidRPr="007C0B6E">
        <w:rPr>
          <w:rFonts w:ascii="Times New Roman" w:hAnsi="Times New Roman"/>
          <w:sz w:val="27"/>
          <w:szCs w:val="27"/>
        </w:rPr>
        <w:t xml:space="preserve">021 года                                     </w:t>
      </w:r>
      <w:r w:rsidR="00270582">
        <w:rPr>
          <w:rFonts w:ascii="Times New Roman" w:hAnsi="Times New Roman"/>
          <w:sz w:val="27"/>
          <w:szCs w:val="27"/>
        </w:rPr>
        <w:t xml:space="preserve">                       </w:t>
      </w:r>
      <w:r w:rsidR="005D3888">
        <w:rPr>
          <w:rFonts w:ascii="Times New Roman" w:hAnsi="Times New Roman"/>
          <w:sz w:val="27"/>
          <w:szCs w:val="27"/>
        </w:rPr>
        <w:t xml:space="preserve">                       </w:t>
      </w:r>
      <w:r w:rsidR="00270582">
        <w:rPr>
          <w:rFonts w:ascii="Times New Roman" w:hAnsi="Times New Roman"/>
          <w:sz w:val="27"/>
          <w:szCs w:val="27"/>
        </w:rPr>
        <w:t xml:space="preserve"> №</w:t>
      </w:r>
      <w:r w:rsidRPr="007C0B6E">
        <w:rPr>
          <w:rFonts w:ascii="Times New Roman" w:hAnsi="Times New Roman"/>
          <w:sz w:val="27"/>
          <w:szCs w:val="27"/>
        </w:rPr>
        <w:t xml:space="preserve"> </w:t>
      </w:r>
      <w:r w:rsidR="005D3888" w:rsidRPr="005D3888">
        <w:rPr>
          <w:rFonts w:ascii="Times New Roman" w:hAnsi="Times New Roman"/>
          <w:sz w:val="27"/>
          <w:szCs w:val="27"/>
          <w:u w:val="single"/>
        </w:rPr>
        <w:t>648</w:t>
      </w:r>
      <w:r w:rsidRPr="005D3888">
        <w:rPr>
          <w:rFonts w:ascii="Times New Roman" w:hAnsi="Times New Roman"/>
          <w:sz w:val="27"/>
          <w:szCs w:val="27"/>
          <w:u w:val="single"/>
        </w:rPr>
        <w:t xml:space="preserve"> </w:t>
      </w:r>
      <w:r w:rsidRPr="007C0B6E">
        <w:rPr>
          <w:rFonts w:ascii="Times New Roman" w:hAnsi="Times New Roman"/>
          <w:sz w:val="27"/>
          <w:szCs w:val="27"/>
        </w:rPr>
        <w:t xml:space="preserve">           </w:t>
      </w:r>
      <w:r w:rsidR="00270582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                               </w:t>
      </w:r>
      <w:r w:rsidRPr="007C0B6E">
        <w:rPr>
          <w:rFonts w:ascii="Times New Roman" w:hAnsi="Times New Roman"/>
          <w:sz w:val="27"/>
          <w:szCs w:val="27"/>
        </w:rPr>
        <w:t>с. Бичура</w:t>
      </w:r>
    </w:p>
    <w:p w:rsidR="00302A8A" w:rsidRPr="007C0B6E" w:rsidRDefault="00302A8A" w:rsidP="00302A8A">
      <w:pPr>
        <w:pStyle w:val="ConsPlusNormal0"/>
        <w:spacing w:line="276" w:lineRule="auto"/>
        <w:jc w:val="center"/>
        <w:outlineLvl w:val="1"/>
        <w:rPr>
          <w:rFonts w:ascii="Times New Roman" w:hAnsi="Times New Roman"/>
          <w:b/>
          <w:bCs/>
          <w:sz w:val="27"/>
          <w:szCs w:val="27"/>
        </w:rPr>
      </w:pPr>
      <w:r w:rsidRPr="007C0B6E">
        <w:rPr>
          <w:rFonts w:ascii="Times New Roman" w:hAnsi="Times New Roman"/>
          <w:b/>
          <w:bCs/>
          <w:sz w:val="27"/>
          <w:szCs w:val="27"/>
        </w:rPr>
        <w:t>Об утверждении муниципальной программы муниципального образования «Бичурский район» «</w:t>
      </w:r>
      <w:r>
        <w:rPr>
          <w:rFonts w:ascii="Times New Roman" w:hAnsi="Times New Roman"/>
          <w:b/>
          <w:bCs/>
          <w:sz w:val="27"/>
          <w:szCs w:val="27"/>
        </w:rPr>
        <w:t>Развитие культуры и туризма Бичурского района</w:t>
      </w:r>
      <w:r w:rsidRPr="007C0B6E">
        <w:rPr>
          <w:rFonts w:ascii="Times New Roman" w:hAnsi="Times New Roman"/>
          <w:b/>
          <w:bCs/>
          <w:sz w:val="27"/>
          <w:szCs w:val="27"/>
        </w:rPr>
        <w:t>»</w:t>
      </w:r>
    </w:p>
    <w:p w:rsidR="00302A8A" w:rsidRPr="007C0B6E" w:rsidRDefault="00302A8A" w:rsidP="00302A8A">
      <w:pPr>
        <w:pStyle w:val="ConsPlusNormal0"/>
        <w:tabs>
          <w:tab w:val="left" w:pos="2220"/>
        </w:tabs>
        <w:spacing w:line="276" w:lineRule="auto"/>
        <w:jc w:val="both"/>
        <w:outlineLvl w:val="1"/>
        <w:rPr>
          <w:rFonts w:ascii="Times New Roman" w:hAnsi="Times New Roman"/>
          <w:sz w:val="27"/>
          <w:szCs w:val="27"/>
        </w:rPr>
      </w:pPr>
      <w:r w:rsidRPr="007C0B6E">
        <w:rPr>
          <w:rFonts w:ascii="Times New Roman" w:hAnsi="Times New Roman"/>
          <w:b/>
          <w:bCs/>
          <w:sz w:val="27"/>
          <w:szCs w:val="27"/>
        </w:rPr>
        <w:t xml:space="preserve">  </w:t>
      </w:r>
      <w:r w:rsidRPr="007C0B6E">
        <w:rPr>
          <w:rFonts w:ascii="Times New Roman" w:hAnsi="Times New Roman"/>
          <w:sz w:val="27"/>
          <w:szCs w:val="27"/>
        </w:rPr>
        <w:t xml:space="preserve">   </w:t>
      </w:r>
    </w:p>
    <w:p w:rsidR="00302A8A" w:rsidRPr="007C0B6E" w:rsidRDefault="00302A8A" w:rsidP="00302A8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7"/>
          <w:szCs w:val="27"/>
        </w:rPr>
      </w:pPr>
      <w:r w:rsidRPr="007C0B6E">
        <w:rPr>
          <w:rFonts w:ascii="Times New Roman" w:hAnsi="Times New Roman"/>
          <w:sz w:val="27"/>
          <w:szCs w:val="27"/>
        </w:rPr>
        <w:tab/>
        <w:t xml:space="preserve">В соответствии со статьей 179 Бюджетного кодекса Российской Федерации,  постановлением Муниципального казенного учреждения Администрация муниципального образования «Бичурский район» Республики Бурятия от 10.04.2017 г. № 12 «Об утверждении Порядка разработки, реализации и оценки эффективности муниципальных программ муниципального образования «Бичурский район», в целях эффективного достижения результатов и решения задач социально - экономического развития муниципального образования «Бичурский район», МКУ Администрация МО «Бичурский район» РБ </w:t>
      </w:r>
      <w:r w:rsidRPr="007C0B6E">
        <w:rPr>
          <w:rFonts w:ascii="Times New Roman" w:hAnsi="Times New Roman"/>
          <w:b/>
          <w:sz w:val="27"/>
          <w:szCs w:val="27"/>
        </w:rPr>
        <w:t>постановляет:</w:t>
      </w:r>
    </w:p>
    <w:p w:rsidR="00302A8A" w:rsidRPr="007C0B6E" w:rsidRDefault="00302A8A" w:rsidP="00302A8A">
      <w:pPr>
        <w:pStyle w:val="ConsPlusNormal0"/>
        <w:numPr>
          <w:ilvl w:val="0"/>
          <w:numId w:val="31"/>
        </w:numPr>
        <w:spacing w:line="276" w:lineRule="auto"/>
        <w:ind w:left="0" w:firstLine="567"/>
        <w:jc w:val="both"/>
        <w:outlineLvl w:val="1"/>
        <w:rPr>
          <w:rFonts w:ascii="Times New Roman" w:hAnsi="Times New Roman"/>
          <w:sz w:val="27"/>
          <w:szCs w:val="27"/>
        </w:rPr>
      </w:pPr>
      <w:r w:rsidRPr="007C0B6E">
        <w:rPr>
          <w:rFonts w:ascii="Times New Roman" w:hAnsi="Times New Roman"/>
          <w:sz w:val="27"/>
          <w:szCs w:val="27"/>
        </w:rPr>
        <w:t xml:space="preserve">Утвердить </w:t>
      </w:r>
      <w:r w:rsidRPr="007C0B6E">
        <w:rPr>
          <w:rFonts w:ascii="Times New Roman" w:hAnsi="Times New Roman"/>
          <w:bCs/>
          <w:sz w:val="27"/>
          <w:szCs w:val="27"/>
        </w:rPr>
        <w:t>муниципальную программу муниципального образования «Бичурский район» «</w:t>
      </w:r>
      <w:r>
        <w:rPr>
          <w:rFonts w:ascii="Times New Roman" w:hAnsi="Times New Roman"/>
          <w:bCs/>
          <w:sz w:val="27"/>
          <w:szCs w:val="27"/>
        </w:rPr>
        <w:t xml:space="preserve">Развитие культуры и туризма </w:t>
      </w:r>
      <w:r w:rsidRPr="007C0B6E">
        <w:rPr>
          <w:rFonts w:ascii="Times New Roman" w:hAnsi="Times New Roman"/>
          <w:bCs/>
          <w:sz w:val="27"/>
          <w:szCs w:val="27"/>
        </w:rPr>
        <w:t>Бичурск</w:t>
      </w:r>
      <w:r>
        <w:rPr>
          <w:rFonts w:ascii="Times New Roman" w:hAnsi="Times New Roman"/>
          <w:bCs/>
          <w:sz w:val="27"/>
          <w:szCs w:val="27"/>
        </w:rPr>
        <w:t>ого</w:t>
      </w:r>
      <w:r w:rsidRPr="007C0B6E">
        <w:rPr>
          <w:rFonts w:ascii="Times New Roman" w:hAnsi="Times New Roman"/>
          <w:bCs/>
          <w:sz w:val="27"/>
          <w:szCs w:val="27"/>
        </w:rPr>
        <w:t xml:space="preserve"> район</w:t>
      </w:r>
      <w:r>
        <w:rPr>
          <w:rFonts w:ascii="Times New Roman" w:hAnsi="Times New Roman"/>
          <w:bCs/>
          <w:sz w:val="27"/>
          <w:szCs w:val="27"/>
        </w:rPr>
        <w:t>а</w:t>
      </w:r>
      <w:r w:rsidRPr="007C0B6E">
        <w:rPr>
          <w:rFonts w:ascii="Times New Roman" w:hAnsi="Times New Roman"/>
          <w:bCs/>
          <w:sz w:val="27"/>
          <w:szCs w:val="27"/>
        </w:rPr>
        <w:t>»</w:t>
      </w:r>
      <w:r w:rsidR="00BF3D04">
        <w:rPr>
          <w:rFonts w:ascii="Times New Roman" w:hAnsi="Times New Roman"/>
          <w:bCs/>
          <w:sz w:val="27"/>
          <w:szCs w:val="27"/>
        </w:rPr>
        <w:t xml:space="preserve">, </w:t>
      </w:r>
      <w:r w:rsidRPr="007C0B6E">
        <w:rPr>
          <w:rFonts w:ascii="Times New Roman" w:hAnsi="Times New Roman"/>
          <w:bCs/>
          <w:sz w:val="27"/>
          <w:szCs w:val="27"/>
        </w:rPr>
        <w:t>согласно приложению к настоящему постановлению.</w:t>
      </w:r>
    </w:p>
    <w:p w:rsidR="00302A8A" w:rsidRPr="007C0B6E" w:rsidRDefault="00302A8A" w:rsidP="00302A8A">
      <w:pPr>
        <w:pStyle w:val="af8"/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7C0B6E">
        <w:rPr>
          <w:rFonts w:ascii="Times New Roman" w:hAnsi="Times New Roman"/>
          <w:sz w:val="27"/>
          <w:szCs w:val="27"/>
        </w:rPr>
        <w:t xml:space="preserve">Опубликовать настоящее постановление на информационном стенде МКУ Администрация МО «Бичурский район» РБ и разместить на </w:t>
      </w:r>
      <w:r w:rsidRPr="007C0B6E">
        <w:rPr>
          <w:rFonts w:ascii="Times New Roman" w:eastAsia="Times New Roman" w:hAnsi="Times New Roman"/>
          <w:color w:val="000000"/>
          <w:sz w:val="27"/>
          <w:szCs w:val="27"/>
        </w:rPr>
        <w:t>официальном сайте муниципального образования «Бичурский район» в сети Интернет</w:t>
      </w:r>
      <w:r w:rsidRPr="007C0B6E">
        <w:rPr>
          <w:rFonts w:ascii="Times New Roman" w:hAnsi="Times New Roman"/>
          <w:sz w:val="27"/>
          <w:szCs w:val="27"/>
        </w:rPr>
        <w:t xml:space="preserve">. </w:t>
      </w:r>
    </w:p>
    <w:p w:rsidR="00302A8A" w:rsidRPr="007C0B6E" w:rsidRDefault="00302A8A" w:rsidP="00302A8A">
      <w:pPr>
        <w:pStyle w:val="af8"/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7C0B6E">
        <w:rPr>
          <w:rFonts w:ascii="Times New Roman" w:hAnsi="Times New Roman"/>
          <w:sz w:val="27"/>
          <w:szCs w:val="27"/>
        </w:rPr>
        <w:t>Настоящее постановление вступает в силу с 1 января 2022 года.</w:t>
      </w:r>
    </w:p>
    <w:p w:rsidR="00302A8A" w:rsidRDefault="00302A8A" w:rsidP="00302A8A">
      <w:pPr>
        <w:pStyle w:val="af8"/>
        <w:numPr>
          <w:ilvl w:val="0"/>
          <w:numId w:val="3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7"/>
          <w:szCs w:val="27"/>
        </w:rPr>
      </w:pPr>
      <w:r w:rsidRPr="007C0B6E">
        <w:rPr>
          <w:rFonts w:ascii="Times New Roman" w:hAnsi="Times New Roman"/>
          <w:sz w:val="27"/>
          <w:szCs w:val="27"/>
        </w:rPr>
        <w:t xml:space="preserve">Контроль за исполнением настоящего постановления возложить на </w:t>
      </w:r>
      <w:r>
        <w:rPr>
          <w:rFonts w:ascii="Times New Roman" w:hAnsi="Times New Roman"/>
          <w:sz w:val="27"/>
          <w:szCs w:val="27"/>
        </w:rPr>
        <w:t xml:space="preserve">Первого </w:t>
      </w:r>
      <w:r w:rsidRPr="007C0B6E">
        <w:rPr>
          <w:rFonts w:ascii="Times New Roman" w:hAnsi="Times New Roman"/>
          <w:sz w:val="27"/>
          <w:szCs w:val="27"/>
        </w:rPr>
        <w:t>заместителя</w:t>
      </w:r>
      <w:r w:rsidR="002D650F">
        <w:rPr>
          <w:rFonts w:ascii="Times New Roman" w:hAnsi="Times New Roman"/>
          <w:sz w:val="27"/>
          <w:szCs w:val="27"/>
        </w:rPr>
        <w:t xml:space="preserve"> руководителя</w:t>
      </w:r>
      <w:r w:rsidRPr="007C0B6E">
        <w:rPr>
          <w:rFonts w:ascii="Times New Roman" w:hAnsi="Times New Roman"/>
          <w:sz w:val="27"/>
          <w:szCs w:val="27"/>
        </w:rPr>
        <w:t xml:space="preserve"> МКУ Администрация МО «Бичурский район» РБ по </w:t>
      </w:r>
      <w:r>
        <w:rPr>
          <w:rFonts w:ascii="Times New Roman" w:hAnsi="Times New Roman"/>
          <w:sz w:val="27"/>
          <w:szCs w:val="27"/>
        </w:rPr>
        <w:t>социальному развитию</w:t>
      </w:r>
      <w:r w:rsidRPr="007C0B6E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Бухольцева С.М</w:t>
      </w:r>
      <w:r w:rsidRPr="007C0B6E">
        <w:rPr>
          <w:rFonts w:ascii="Times New Roman" w:hAnsi="Times New Roman"/>
          <w:sz w:val="27"/>
          <w:szCs w:val="27"/>
        </w:rPr>
        <w:t>.</w:t>
      </w:r>
    </w:p>
    <w:p w:rsidR="00302A8A" w:rsidRPr="00302A8A" w:rsidRDefault="00302A8A" w:rsidP="00302A8A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7"/>
          <w:szCs w:val="27"/>
        </w:rPr>
      </w:pPr>
    </w:p>
    <w:p w:rsidR="00302A8A" w:rsidRPr="007C0B6E" w:rsidRDefault="00302A8A" w:rsidP="00302A8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7"/>
          <w:szCs w:val="27"/>
        </w:rPr>
      </w:pPr>
    </w:p>
    <w:p w:rsidR="00302A8A" w:rsidRDefault="00302A8A" w:rsidP="00302A8A">
      <w:pPr>
        <w:rPr>
          <w:rFonts w:ascii="Times New Roman" w:hAnsi="Times New Roman"/>
          <w:sz w:val="27"/>
          <w:szCs w:val="27"/>
        </w:rPr>
      </w:pPr>
      <w:r w:rsidRPr="007C0B6E">
        <w:rPr>
          <w:rFonts w:ascii="Times New Roman" w:hAnsi="Times New Roman"/>
          <w:sz w:val="27"/>
          <w:szCs w:val="27"/>
        </w:rPr>
        <w:t>Глава МО «Бичурский район</w:t>
      </w:r>
      <w:r>
        <w:rPr>
          <w:rFonts w:ascii="Times New Roman" w:hAnsi="Times New Roman"/>
          <w:sz w:val="27"/>
          <w:szCs w:val="27"/>
        </w:rPr>
        <w:t>»</w:t>
      </w:r>
      <w:r w:rsidRPr="007C0B6E">
        <w:rPr>
          <w:rFonts w:ascii="Times New Roman" w:hAnsi="Times New Roman"/>
          <w:sz w:val="27"/>
          <w:szCs w:val="27"/>
        </w:rPr>
        <w:t xml:space="preserve">                                                                </w:t>
      </w:r>
      <w:r>
        <w:rPr>
          <w:rFonts w:ascii="Times New Roman" w:hAnsi="Times New Roman"/>
          <w:sz w:val="27"/>
          <w:szCs w:val="27"/>
        </w:rPr>
        <w:t xml:space="preserve">      </w:t>
      </w:r>
      <w:r w:rsidRPr="007C0B6E">
        <w:rPr>
          <w:rFonts w:ascii="Times New Roman" w:hAnsi="Times New Roman"/>
          <w:sz w:val="27"/>
          <w:szCs w:val="27"/>
        </w:rPr>
        <w:t xml:space="preserve">В.В.  Смолин </w:t>
      </w:r>
    </w:p>
    <w:p w:rsidR="00302A8A" w:rsidRPr="007C0B6E" w:rsidRDefault="00302A8A" w:rsidP="00302A8A">
      <w:pPr>
        <w:rPr>
          <w:rFonts w:ascii="Times New Roman" w:hAnsi="Times New Roman"/>
          <w:sz w:val="27"/>
          <w:szCs w:val="27"/>
        </w:rPr>
      </w:pPr>
    </w:p>
    <w:p w:rsidR="00302A8A" w:rsidRPr="007C0B6E" w:rsidRDefault="00302A8A" w:rsidP="00302A8A">
      <w:pPr>
        <w:pStyle w:val="ConsPlusNormal0"/>
        <w:pBdr>
          <w:bottom w:val="single" w:sz="12" w:space="1" w:color="auto"/>
        </w:pBdr>
        <w:jc w:val="center"/>
        <w:outlineLvl w:val="1"/>
        <w:rPr>
          <w:rFonts w:ascii="Times New Roman" w:hAnsi="Times New Roman"/>
          <w:sz w:val="4"/>
          <w:szCs w:val="4"/>
        </w:rPr>
      </w:pPr>
    </w:p>
    <w:p w:rsidR="00302A8A" w:rsidRDefault="00302A8A" w:rsidP="00302A8A">
      <w:pPr>
        <w:pStyle w:val="af2"/>
        <w:spacing w:line="276" w:lineRule="auto"/>
        <w:rPr>
          <w:rFonts w:ascii="Times New Roman" w:hAnsi="Times New Roman"/>
          <w:sz w:val="20"/>
          <w:szCs w:val="20"/>
        </w:rPr>
      </w:pPr>
      <w:bookmarkStart w:id="1" w:name="Par29"/>
      <w:bookmarkEnd w:id="1"/>
      <w:r w:rsidRPr="009907DD">
        <w:rPr>
          <w:rFonts w:ascii="Times New Roman" w:hAnsi="Times New Roman"/>
          <w:sz w:val="20"/>
          <w:szCs w:val="20"/>
        </w:rPr>
        <w:t xml:space="preserve">Проект представлен </w:t>
      </w:r>
      <w:r>
        <w:rPr>
          <w:rFonts w:ascii="Times New Roman" w:hAnsi="Times New Roman"/>
          <w:sz w:val="20"/>
          <w:szCs w:val="20"/>
        </w:rPr>
        <w:t>МУ УКАМО «Бичурский район»</w:t>
      </w:r>
    </w:p>
    <w:p w:rsidR="00302A8A" w:rsidRDefault="00302A8A" w:rsidP="00302A8A">
      <w:pPr>
        <w:pStyle w:val="af2"/>
        <w:spacing w:line="27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исп. Степанова М.С., тел. 41-9-91 </w:t>
      </w:r>
    </w:p>
    <w:p w:rsidR="00302A8A" w:rsidRDefault="00302A8A" w:rsidP="00302A8A">
      <w:pPr>
        <w:pStyle w:val="af2"/>
        <w:spacing w:line="276" w:lineRule="auto"/>
        <w:rPr>
          <w:rFonts w:ascii="Times New Roman" w:hAnsi="Times New Roman"/>
          <w:sz w:val="20"/>
          <w:szCs w:val="20"/>
        </w:rPr>
      </w:pPr>
    </w:p>
    <w:p w:rsidR="00302A8A" w:rsidRPr="00B13524" w:rsidRDefault="00B13524" w:rsidP="00B13524">
      <w:pPr>
        <w:pStyle w:val="af2"/>
        <w:spacing w:line="276" w:lineRule="auto"/>
        <w:ind w:left="7788"/>
        <w:rPr>
          <w:rFonts w:ascii="Times New Roman" w:hAnsi="Times New Roman"/>
          <w:sz w:val="28"/>
          <w:szCs w:val="28"/>
        </w:rPr>
      </w:pPr>
      <w:r w:rsidRPr="00B13524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5A36A9">
        <w:rPr>
          <w:rFonts w:ascii="Times New Roman" w:hAnsi="Times New Roman"/>
          <w:sz w:val="28"/>
          <w:szCs w:val="28"/>
        </w:rPr>
        <w:t xml:space="preserve">  </w:t>
      </w:r>
      <w:r w:rsidRPr="00B13524">
        <w:rPr>
          <w:rFonts w:ascii="Times New Roman" w:hAnsi="Times New Roman"/>
          <w:sz w:val="28"/>
          <w:szCs w:val="28"/>
        </w:rPr>
        <w:t>УТВЕРЖДЕН</w:t>
      </w:r>
      <w:r w:rsidR="006E7A2F">
        <w:rPr>
          <w:rFonts w:ascii="Times New Roman" w:hAnsi="Times New Roman"/>
          <w:sz w:val="28"/>
          <w:szCs w:val="28"/>
        </w:rPr>
        <w:t>А</w:t>
      </w:r>
    </w:p>
    <w:p w:rsidR="00302A8A" w:rsidRDefault="00302A8A" w:rsidP="00302A8A">
      <w:pPr>
        <w:suppressAutoHyphens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</w:t>
      </w:r>
    </w:p>
    <w:p w:rsidR="00302A8A" w:rsidRDefault="00302A8A" w:rsidP="00302A8A">
      <w:pPr>
        <w:suppressAutoHyphens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МКУ Администрация МО «Бичурский район» РБ </w:t>
      </w:r>
    </w:p>
    <w:p w:rsidR="00302A8A" w:rsidRDefault="00302A8A" w:rsidP="00302A8A">
      <w:pPr>
        <w:suppressAutoHyphens/>
        <w:spacing w:after="0"/>
        <w:jc w:val="right"/>
        <w:rPr>
          <w:rStyle w:val="normaltextrun"/>
          <w:rFonts w:ascii="Times New Roman" w:hAnsi="Times New Roman"/>
          <w:bCs/>
          <w:sz w:val="24"/>
          <w:szCs w:val="24"/>
        </w:rPr>
      </w:pPr>
      <w:r>
        <w:rPr>
          <w:rStyle w:val="normaltextrun"/>
          <w:rFonts w:ascii="Times New Roman" w:hAnsi="Times New Roman"/>
          <w:bCs/>
          <w:sz w:val="24"/>
          <w:szCs w:val="24"/>
        </w:rPr>
        <w:t>от «___»</w:t>
      </w:r>
      <w:r w:rsidR="00270582">
        <w:rPr>
          <w:rStyle w:val="normaltextrun"/>
          <w:rFonts w:ascii="Times New Roman" w:hAnsi="Times New Roman"/>
          <w:bCs/>
          <w:sz w:val="24"/>
          <w:szCs w:val="24"/>
        </w:rPr>
        <w:t xml:space="preserve"> </w:t>
      </w:r>
      <w:r>
        <w:rPr>
          <w:rStyle w:val="normaltextrun"/>
          <w:rFonts w:ascii="Times New Roman" w:hAnsi="Times New Roman"/>
          <w:bCs/>
          <w:sz w:val="24"/>
          <w:szCs w:val="24"/>
        </w:rPr>
        <w:t xml:space="preserve">____________2021 г. № ____ </w:t>
      </w:r>
    </w:p>
    <w:p w:rsidR="00302A8A" w:rsidRDefault="00302A8A" w:rsidP="00302A8A">
      <w:pPr>
        <w:widowControl w:val="0"/>
        <w:tabs>
          <w:tab w:val="left" w:pos="222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</w:p>
    <w:p w:rsidR="00302A8A" w:rsidRDefault="00302A8A" w:rsidP="00302A8A">
      <w:pPr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hAnsi="Times New Roman" w:cs="Arial"/>
          <w:b/>
          <w:bCs/>
          <w:sz w:val="28"/>
          <w:szCs w:val="28"/>
        </w:rPr>
      </w:pPr>
      <w:bookmarkStart w:id="2" w:name="Par26"/>
      <w:bookmarkEnd w:id="2"/>
    </w:p>
    <w:p w:rsidR="00302A8A" w:rsidRDefault="00302A8A" w:rsidP="00302A8A">
      <w:pPr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hAnsi="Times New Roman" w:cs="Arial"/>
          <w:b/>
          <w:bCs/>
          <w:sz w:val="28"/>
          <w:szCs w:val="28"/>
        </w:rPr>
      </w:pPr>
    </w:p>
    <w:p w:rsidR="00302A8A" w:rsidRDefault="00302A8A" w:rsidP="00302A8A">
      <w:pPr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hAnsi="Times New Roman" w:cs="Arial"/>
          <w:b/>
          <w:bCs/>
          <w:sz w:val="28"/>
          <w:szCs w:val="28"/>
        </w:rPr>
      </w:pPr>
      <w:r w:rsidRPr="0046470E">
        <w:rPr>
          <w:rFonts w:ascii="Times New Roman" w:hAnsi="Times New Roman" w:cs="Arial"/>
          <w:b/>
          <w:bCs/>
          <w:sz w:val="28"/>
          <w:szCs w:val="28"/>
        </w:rPr>
        <w:t>МУНИЦИПАЛЬН</w:t>
      </w:r>
      <w:r>
        <w:rPr>
          <w:rFonts w:ascii="Times New Roman" w:hAnsi="Times New Roman" w:cs="Arial"/>
          <w:b/>
          <w:bCs/>
          <w:sz w:val="28"/>
          <w:szCs w:val="28"/>
        </w:rPr>
        <w:t>АЯ</w:t>
      </w:r>
      <w:r w:rsidRPr="0046470E">
        <w:rPr>
          <w:rFonts w:ascii="Times New Roman" w:hAnsi="Times New Roman" w:cs="Arial"/>
          <w:b/>
          <w:bCs/>
          <w:sz w:val="28"/>
          <w:szCs w:val="28"/>
        </w:rPr>
        <w:t xml:space="preserve"> ПРОГРАММ</w:t>
      </w:r>
      <w:r>
        <w:rPr>
          <w:rFonts w:ascii="Times New Roman" w:hAnsi="Times New Roman" w:cs="Arial"/>
          <w:b/>
          <w:bCs/>
          <w:sz w:val="28"/>
          <w:szCs w:val="28"/>
        </w:rPr>
        <w:t>А</w:t>
      </w:r>
    </w:p>
    <w:p w:rsidR="00302A8A" w:rsidRDefault="00302A8A" w:rsidP="00302A8A">
      <w:pPr>
        <w:autoSpaceDE w:val="0"/>
        <w:autoSpaceDN w:val="0"/>
        <w:adjustRightInd w:val="0"/>
        <w:spacing w:after="0" w:line="240" w:lineRule="auto"/>
        <w:ind w:right="567"/>
        <w:jc w:val="center"/>
        <w:rPr>
          <w:rFonts w:ascii="Times New Roman" w:hAnsi="Times New Roman" w:cs="Arial"/>
          <w:b/>
          <w:bCs/>
          <w:sz w:val="28"/>
          <w:szCs w:val="28"/>
        </w:rPr>
      </w:pPr>
      <w:r w:rsidRPr="00355B1F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 xml:space="preserve">Развитие культуры и туризма </w:t>
      </w:r>
      <w:r w:rsidRPr="00355B1F">
        <w:rPr>
          <w:rFonts w:ascii="Times New Roman" w:hAnsi="Times New Roman"/>
          <w:b/>
          <w:bCs/>
          <w:sz w:val="28"/>
          <w:szCs w:val="28"/>
        </w:rPr>
        <w:t>Бичурск</w:t>
      </w:r>
      <w:r>
        <w:rPr>
          <w:rFonts w:ascii="Times New Roman" w:hAnsi="Times New Roman"/>
          <w:b/>
          <w:bCs/>
          <w:sz w:val="28"/>
          <w:szCs w:val="28"/>
        </w:rPr>
        <w:t>ого</w:t>
      </w:r>
      <w:r w:rsidRPr="00355B1F">
        <w:rPr>
          <w:rFonts w:ascii="Times New Roman" w:hAnsi="Times New Roman"/>
          <w:b/>
          <w:bCs/>
          <w:sz w:val="28"/>
          <w:szCs w:val="28"/>
        </w:rPr>
        <w:t xml:space="preserve"> район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Pr="00355B1F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:rsidR="00302A8A" w:rsidRDefault="00302A8A" w:rsidP="00302A8A">
      <w:pPr>
        <w:pStyle w:val="ConsPlusTitle"/>
        <w:jc w:val="center"/>
        <w:rPr>
          <w:sz w:val="28"/>
          <w:szCs w:val="28"/>
        </w:rPr>
      </w:pPr>
    </w:p>
    <w:p w:rsidR="00302A8A" w:rsidRPr="00302A8A" w:rsidRDefault="00302A8A" w:rsidP="00302A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02A8A">
        <w:rPr>
          <w:rFonts w:ascii="Times New Roman" w:hAnsi="Times New Roman" w:cs="Times New Roman"/>
          <w:sz w:val="28"/>
          <w:szCs w:val="28"/>
        </w:rPr>
        <w:t>ПАСПОРТ</w:t>
      </w:r>
    </w:p>
    <w:p w:rsidR="00302A8A" w:rsidRPr="00355B1F" w:rsidRDefault="00302A8A" w:rsidP="00302A8A">
      <w:pPr>
        <w:pStyle w:val="ConsPlusTitle"/>
        <w:jc w:val="center"/>
        <w:rPr>
          <w:sz w:val="28"/>
          <w:szCs w:val="28"/>
        </w:rPr>
      </w:pPr>
      <w:r w:rsidRPr="00302A8A">
        <w:rPr>
          <w:rFonts w:ascii="Times New Roman" w:hAnsi="Times New Roman" w:cs="Times New Roman"/>
          <w:sz w:val="28"/>
          <w:szCs w:val="28"/>
        </w:rPr>
        <w:t>МУНИЦИПАЛЬНОЙ ПРОГРАММЫ (ПОДПРОГРАММЫ</w:t>
      </w:r>
      <w:r w:rsidRPr="00355B1F">
        <w:rPr>
          <w:sz w:val="28"/>
          <w:szCs w:val="28"/>
        </w:rPr>
        <w:t>)</w:t>
      </w:r>
    </w:p>
    <w:p w:rsidR="00302A8A" w:rsidRPr="00355B1F" w:rsidRDefault="00302A8A" w:rsidP="00302A8A">
      <w:pPr>
        <w:pStyle w:val="ConsPlusNormal0"/>
        <w:jc w:val="both"/>
        <w:rPr>
          <w:rFonts w:ascii="Times New Roman" w:hAnsi="Times New Roman"/>
          <w:sz w:val="28"/>
          <w:szCs w:val="28"/>
        </w:rPr>
      </w:pPr>
    </w:p>
    <w:tbl>
      <w:tblPr>
        <w:tblW w:w="1011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170"/>
        <w:gridCol w:w="1341"/>
        <w:gridCol w:w="1513"/>
        <w:gridCol w:w="1134"/>
        <w:gridCol w:w="1276"/>
        <w:gridCol w:w="1276"/>
        <w:gridCol w:w="1407"/>
      </w:tblGrid>
      <w:tr w:rsidR="00C13D49" w:rsidRPr="00342524" w:rsidTr="00302A8A">
        <w:trPr>
          <w:trHeight w:val="845"/>
        </w:trPr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3D49" w:rsidRPr="00407A37" w:rsidRDefault="00C13D49" w:rsidP="00C13D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 ( подпрограммы)</w:t>
            </w:r>
          </w:p>
        </w:tc>
        <w:tc>
          <w:tcPr>
            <w:tcW w:w="79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3D49" w:rsidRPr="00342524" w:rsidRDefault="00C13D49" w:rsidP="00F0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«Развитие культуры и туризма Бичурского района»</w:t>
            </w:r>
            <w:r w:rsidR="002D650F">
              <w:rPr>
                <w:rFonts w:ascii="Times New Roman" w:hAnsi="Times New Roman"/>
                <w:sz w:val="24"/>
                <w:szCs w:val="24"/>
              </w:rPr>
              <w:t xml:space="preserve"> (далее –муниципальная программа)</w:t>
            </w:r>
          </w:p>
        </w:tc>
      </w:tr>
      <w:tr w:rsidR="00C13D49" w:rsidRPr="00342524" w:rsidTr="00302A8A">
        <w:trPr>
          <w:trHeight w:val="845"/>
        </w:trPr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3D49" w:rsidRPr="00407A37" w:rsidRDefault="00C13D49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 (подпрограммы)</w:t>
            </w:r>
          </w:p>
        </w:tc>
        <w:tc>
          <w:tcPr>
            <w:tcW w:w="79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3D49" w:rsidRPr="00342524" w:rsidRDefault="00C13D49" w:rsidP="00F0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Управление культуры Администрации МО «Бичурский район»</w:t>
            </w:r>
          </w:p>
        </w:tc>
      </w:tr>
      <w:tr w:rsidR="00097A2A" w:rsidRPr="00342524" w:rsidTr="00302A8A">
        <w:trPr>
          <w:trHeight w:val="845"/>
        </w:trPr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37617" w:rsidRPr="00407A37" w:rsidRDefault="00407A37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7A37">
              <w:rPr>
                <w:rFonts w:ascii="Times New Roman" w:hAnsi="Times New Roman"/>
                <w:sz w:val="24"/>
                <w:szCs w:val="24"/>
              </w:rPr>
              <w:t>Соиспо</w:t>
            </w:r>
            <w:r>
              <w:rPr>
                <w:rFonts w:ascii="Times New Roman" w:hAnsi="Times New Roman"/>
                <w:sz w:val="24"/>
                <w:szCs w:val="24"/>
              </w:rPr>
              <w:t>лнители муниципальной программы (подпрограммы)</w:t>
            </w:r>
            <w:r w:rsidR="008A508F" w:rsidRPr="00407A37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  <w:p w:rsidR="00F37617" w:rsidRPr="00407A37" w:rsidRDefault="00F37617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4435" w:rsidRPr="00407A37" w:rsidRDefault="00C14435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3624" w:rsidRPr="00342524" w:rsidRDefault="00F03624" w:rsidP="00F0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МБУ «Бичурская централизованная библиотечно-краеведческая система»</w:t>
            </w:r>
          </w:p>
          <w:p w:rsidR="00F03624" w:rsidRPr="00342524" w:rsidRDefault="00F03624" w:rsidP="00F0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МБУДО «Бичурская детская школа искусств»</w:t>
            </w:r>
          </w:p>
          <w:p w:rsidR="00F03624" w:rsidRPr="00342524" w:rsidRDefault="00F03624" w:rsidP="00F0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МБУК «Районный дом культуры»</w:t>
            </w:r>
          </w:p>
          <w:p w:rsidR="00097A2A" w:rsidRPr="00342524" w:rsidRDefault="00AC6BD2" w:rsidP="00F036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Муниципальные </w:t>
            </w:r>
            <w:r w:rsidR="00493856" w:rsidRPr="00342524">
              <w:rPr>
                <w:rFonts w:ascii="Times New Roman" w:hAnsi="Times New Roman"/>
                <w:sz w:val="24"/>
                <w:szCs w:val="24"/>
              </w:rPr>
              <w:t>образования –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 xml:space="preserve"> сельские поселения (по согласованию)</w:t>
            </w:r>
          </w:p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Предприятия, учреждения всех форм собственности (по согласованию)</w:t>
            </w:r>
          </w:p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Индивидуальные </w:t>
            </w:r>
            <w:r w:rsidR="00493856" w:rsidRPr="00342524">
              <w:rPr>
                <w:rFonts w:ascii="Times New Roman" w:hAnsi="Times New Roman"/>
                <w:sz w:val="24"/>
                <w:szCs w:val="24"/>
              </w:rPr>
              <w:t>предприниматели в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сфере </w:t>
            </w:r>
            <w:r w:rsidR="00493856" w:rsidRPr="00342524">
              <w:rPr>
                <w:rFonts w:ascii="Times New Roman" w:hAnsi="Times New Roman"/>
                <w:sz w:val="24"/>
                <w:szCs w:val="24"/>
              </w:rPr>
              <w:t>туризма (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по согласованию)</w:t>
            </w:r>
          </w:p>
        </w:tc>
      </w:tr>
      <w:tr w:rsidR="00097A2A" w:rsidRPr="00342524" w:rsidTr="00302A8A">
        <w:trPr>
          <w:trHeight w:val="1"/>
        </w:trPr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Подпрограммы муниципальной программы </w:t>
            </w:r>
            <w:r w:rsidR="00C14435" w:rsidRPr="00342524">
              <w:rPr>
                <w:rFonts w:ascii="Times New Roman" w:hAnsi="Times New Roman"/>
                <w:sz w:val="24"/>
                <w:szCs w:val="24"/>
              </w:rPr>
              <w:t>(подпрограммы)</w:t>
            </w:r>
          </w:p>
        </w:tc>
        <w:tc>
          <w:tcPr>
            <w:tcW w:w="79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1. «Библиотеки»;</w:t>
            </w:r>
          </w:p>
          <w:p w:rsidR="00097A2A" w:rsidRPr="00342524" w:rsidRDefault="005C3E5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>.  «Образование в сфере культуры и искусства»;</w:t>
            </w:r>
          </w:p>
          <w:p w:rsidR="00097A2A" w:rsidRPr="00342524" w:rsidRDefault="005C3E5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>.</w:t>
            </w:r>
            <w:r w:rsidR="00097A2A" w:rsidRPr="00342524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 xml:space="preserve">«Совершенствование муниципального управления в сфере культуры и искусства и создание условий для реализации </w:t>
            </w:r>
            <w:r w:rsidR="00493856" w:rsidRPr="00342524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>»</w:t>
            </w:r>
            <w:r w:rsidR="002D650F">
              <w:rPr>
                <w:rFonts w:ascii="Times New Roman" w:hAnsi="Times New Roman"/>
                <w:sz w:val="24"/>
                <w:szCs w:val="24"/>
              </w:rPr>
              <w:t>;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7A2A" w:rsidRPr="00342524" w:rsidRDefault="005C3E5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 xml:space="preserve">. «Развитие культурно-досуговой </w:t>
            </w:r>
            <w:r w:rsidR="00493856" w:rsidRPr="00342524">
              <w:rPr>
                <w:rFonts w:ascii="Times New Roman" w:hAnsi="Times New Roman"/>
                <w:sz w:val="24"/>
                <w:szCs w:val="24"/>
              </w:rPr>
              <w:t>деятельности в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 xml:space="preserve"> Бичурском районе»</w:t>
            </w:r>
            <w:r w:rsidR="002D650F">
              <w:rPr>
                <w:rFonts w:ascii="Times New Roman" w:hAnsi="Times New Roman"/>
                <w:sz w:val="24"/>
                <w:szCs w:val="24"/>
              </w:rPr>
              <w:t>;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3E5A">
              <w:rPr>
                <w:rFonts w:ascii="Times New Roman" w:hAnsi="Times New Roman"/>
                <w:sz w:val="24"/>
                <w:szCs w:val="24"/>
              </w:rPr>
              <w:t>5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. «Обеспечение деятельности МБУК</w:t>
            </w:r>
            <w:r w:rsidR="00F32D5E" w:rsidRPr="00342524">
              <w:rPr>
                <w:rFonts w:ascii="Times New Roman" w:hAnsi="Times New Roman"/>
                <w:sz w:val="24"/>
                <w:szCs w:val="24"/>
              </w:rPr>
              <w:t xml:space="preserve"> «Районный д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ом культуры»</w:t>
            </w:r>
            <w:r w:rsidR="002D650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97A2A" w:rsidRPr="00342524" w:rsidRDefault="00097A2A" w:rsidP="002D65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3E5A">
              <w:rPr>
                <w:rFonts w:ascii="Times New Roman" w:hAnsi="Times New Roman"/>
                <w:sz w:val="24"/>
                <w:szCs w:val="24"/>
              </w:rPr>
              <w:t>6</w:t>
            </w: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="00270582">
              <w:rPr>
                <w:rFonts w:ascii="Times New Roman" w:hAnsi="Times New Roman"/>
                <w:sz w:val="24"/>
                <w:szCs w:val="24"/>
              </w:rPr>
              <w:t>«</w:t>
            </w:r>
            <w:r w:rsidR="00DA484A" w:rsidRPr="00342524">
              <w:rPr>
                <w:rFonts w:ascii="Times New Roman" w:hAnsi="Times New Roman"/>
                <w:sz w:val="24"/>
                <w:szCs w:val="24"/>
              </w:rPr>
              <w:t>Развитие туризма</w:t>
            </w:r>
            <w:r w:rsidR="00270582">
              <w:rPr>
                <w:rFonts w:ascii="Times New Roman" w:hAnsi="Times New Roman"/>
                <w:sz w:val="24"/>
                <w:szCs w:val="24"/>
              </w:rPr>
              <w:t>»</w:t>
            </w:r>
            <w:r w:rsidR="002D65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A3609" w:rsidRPr="00342524" w:rsidTr="00302A8A">
        <w:trPr>
          <w:trHeight w:val="1"/>
        </w:trPr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4435" w:rsidRPr="00342524" w:rsidRDefault="004A3609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Цели и задачи муниципальной программы</w:t>
            </w:r>
          </w:p>
          <w:p w:rsidR="004A3609" w:rsidRPr="00342524" w:rsidRDefault="00C14435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(подпрограммы)</w:t>
            </w:r>
          </w:p>
        </w:tc>
        <w:tc>
          <w:tcPr>
            <w:tcW w:w="79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A3609" w:rsidRPr="00342524" w:rsidRDefault="004A3609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Цели: </w:t>
            </w:r>
          </w:p>
          <w:p w:rsidR="004A3609" w:rsidRPr="00342524" w:rsidRDefault="004A3609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обеспечение доступа населения к информации и знаниям</w:t>
            </w:r>
            <w:r w:rsidR="002D650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A3609" w:rsidRDefault="004A3609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сохранение и развитие народного художественного творчества</w:t>
            </w:r>
            <w:r w:rsidR="002D650F">
              <w:rPr>
                <w:rFonts w:ascii="Times New Roman" w:hAnsi="Times New Roman"/>
                <w:sz w:val="24"/>
                <w:szCs w:val="24"/>
              </w:rPr>
              <w:t>;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культурного наследия и творческого потенциала района</w:t>
            </w:r>
            <w:r w:rsidR="002D650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64E4A" w:rsidRPr="00342524" w:rsidRDefault="00764E4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сохранение, возрождение и развитие народных художественных промыслов;</w:t>
            </w:r>
          </w:p>
          <w:p w:rsidR="004A3609" w:rsidRPr="00342524" w:rsidRDefault="004A3609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реализация дополнительных предпрофессиональных образовательных программ в сфере культуры и искусства;</w:t>
            </w:r>
          </w:p>
          <w:p w:rsidR="004A3609" w:rsidRPr="00342524" w:rsidRDefault="003B2D88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п</w:t>
            </w:r>
            <w:r w:rsidR="004A3609" w:rsidRPr="00342524">
              <w:rPr>
                <w:rFonts w:ascii="Times New Roman" w:hAnsi="Times New Roman"/>
                <w:sz w:val="24"/>
                <w:szCs w:val="24"/>
              </w:rPr>
              <w:t>овышение эффективности управления в сфере культуры и искусства</w:t>
            </w:r>
            <w:r w:rsidR="002D650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A3609" w:rsidRPr="00342524" w:rsidRDefault="003B2D88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р</w:t>
            </w:r>
            <w:r w:rsidR="004A3609" w:rsidRPr="00342524">
              <w:rPr>
                <w:rFonts w:ascii="Times New Roman" w:hAnsi="Times New Roman"/>
                <w:sz w:val="24"/>
                <w:szCs w:val="24"/>
              </w:rPr>
              <w:t>азвитие туристических услуг на территории Бичурского района</w:t>
            </w:r>
            <w:r w:rsidR="002D650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A3609" w:rsidRPr="00342524" w:rsidRDefault="004A3609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4A3609" w:rsidRPr="00342524" w:rsidRDefault="004A3609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 с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оздание качественно новой системы информационно-библиотечного обслуживания, способной обеспечить гражданам быстрый, полный и свободный доступ к информации</w:t>
            </w:r>
            <w:r w:rsidR="002D650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A3609" w:rsidRPr="00342524" w:rsidRDefault="004A3609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</w:t>
            </w: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создание условий для развития народного художественного творчества и культурно-досуговой деятельности;</w:t>
            </w:r>
          </w:p>
          <w:p w:rsidR="004A3609" w:rsidRPr="00342524" w:rsidRDefault="003B2D88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="004A3609" w:rsidRPr="00342524">
              <w:rPr>
                <w:rFonts w:ascii="Times New Roman" w:hAnsi="Times New Roman"/>
                <w:sz w:val="24"/>
                <w:szCs w:val="24"/>
              </w:rPr>
              <w:t>выявление и поддержка новых талантов, творческих инициатив;</w:t>
            </w:r>
          </w:p>
          <w:p w:rsidR="004A3609" w:rsidRPr="00342524" w:rsidRDefault="004A3609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возрождение и сохранение традиционных жанров народного творчества;</w:t>
            </w:r>
          </w:p>
          <w:p w:rsidR="004A3609" w:rsidRPr="00342524" w:rsidRDefault="004A3609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создание условий для развития дополнительного предпрофессионального образования в сфере культуры и искусства в МО «Бичурский район»</w:t>
            </w:r>
            <w:r w:rsidR="002D650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A3609" w:rsidRPr="00342524" w:rsidRDefault="004A3609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совершенствование правового, организационного, экономического механизмов функционирования в сфере культуры и искусства;</w:t>
            </w:r>
          </w:p>
          <w:p w:rsidR="004A3609" w:rsidRPr="00342524" w:rsidRDefault="004A3609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 создание организационно-экономических и правовых условий для развития туризма на территории Бичурского района;                        </w:t>
            </w:r>
          </w:p>
          <w:p w:rsidR="004A3609" w:rsidRPr="00342524" w:rsidRDefault="004A3609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продвижение туристского продукта МО «Бичурский район» на туристическом рынке;</w:t>
            </w:r>
          </w:p>
          <w:p w:rsidR="004A3609" w:rsidRPr="00342524" w:rsidRDefault="004A3609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повышение качества туристических услуг и повышение безопасности туристского продукта</w:t>
            </w:r>
            <w:r w:rsidR="002D650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07FAB" w:rsidRPr="00342524" w:rsidRDefault="00307FAB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развитие добровольческого (волонтерского) движения, развит</w:t>
            </w:r>
            <w:r w:rsidR="00AC70F2" w:rsidRPr="00342524">
              <w:rPr>
                <w:rFonts w:ascii="Times New Roman" w:hAnsi="Times New Roman"/>
                <w:sz w:val="24"/>
                <w:szCs w:val="24"/>
              </w:rPr>
              <w:t xml:space="preserve">ие некоммерческих организаций в сфере культуры и </w:t>
            </w:r>
            <w:r w:rsidR="00011EF5" w:rsidRPr="00342524">
              <w:rPr>
                <w:rFonts w:ascii="Times New Roman" w:hAnsi="Times New Roman"/>
                <w:sz w:val="24"/>
                <w:szCs w:val="24"/>
              </w:rPr>
              <w:t xml:space="preserve">искусства. 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</w:tr>
      <w:tr w:rsidR="00C129E6" w:rsidRPr="00342524" w:rsidTr="00302A8A">
        <w:trPr>
          <w:trHeight w:val="1"/>
        </w:trPr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29E6" w:rsidRDefault="00C129E6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307E1" w:rsidRPr="00342524" w:rsidRDefault="00E307E1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129E6" w:rsidRPr="00342524" w:rsidRDefault="00C129E6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A2A" w:rsidRPr="00342524" w:rsidTr="00302A8A">
        <w:trPr>
          <w:trHeight w:val="1"/>
        </w:trPr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Целевые индикаторы муниципальной программы</w:t>
            </w:r>
          </w:p>
          <w:p w:rsidR="00C14435" w:rsidRPr="00342524" w:rsidRDefault="00C14435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(подпрограммы)</w:t>
            </w:r>
          </w:p>
        </w:tc>
        <w:tc>
          <w:tcPr>
            <w:tcW w:w="79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Количество зарегистрированных пользователей</w:t>
            </w:r>
            <w:r w:rsidR="000C1F92" w:rsidRPr="00342524">
              <w:rPr>
                <w:rFonts w:ascii="Times New Roman" w:hAnsi="Times New Roman"/>
                <w:sz w:val="24"/>
                <w:szCs w:val="24"/>
              </w:rPr>
              <w:t xml:space="preserve"> библиотек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, чел.;</w:t>
            </w:r>
          </w:p>
          <w:p w:rsidR="00097A2A" w:rsidRPr="00342524" w:rsidRDefault="00097A2A" w:rsidP="00B30DE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Количество документовыдач, тыс. экз.;</w:t>
            </w:r>
          </w:p>
          <w:p w:rsidR="00097A2A" w:rsidRPr="00342524" w:rsidRDefault="00097A2A" w:rsidP="00B30DE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Количество экземпляров новых поступлений в библиотечные фонды общедоступных библиотек на 1000 чел. населения, ед.;</w:t>
            </w:r>
          </w:p>
          <w:p w:rsidR="00097A2A" w:rsidRPr="00342524" w:rsidRDefault="00097A2A" w:rsidP="00B30DE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Количество проведенных культурно-досуговых мероприятий, ед.;</w:t>
            </w:r>
          </w:p>
          <w:p w:rsidR="00097A2A" w:rsidRPr="00342524" w:rsidRDefault="00097A2A" w:rsidP="00B30DE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Соотношение посещаемости населением платных культурно-досуговых мероприятий, проводимых муниципальными учреждениями культуры к общему населению, %;</w:t>
            </w:r>
          </w:p>
          <w:p w:rsidR="00097A2A" w:rsidRPr="00342524" w:rsidRDefault="00097A2A" w:rsidP="00B30DE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Количество детей, получающих дополнительное предпрофессиональное образование, чел.; </w:t>
            </w:r>
          </w:p>
          <w:p w:rsidR="00097A2A" w:rsidRPr="00342524" w:rsidRDefault="00097A2A" w:rsidP="00B30DE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Объем платных услуг, млн. руб.;</w:t>
            </w:r>
          </w:p>
          <w:p w:rsidR="00097A2A" w:rsidRPr="00342524" w:rsidRDefault="00097A2A" w:rsidP="00B30DE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Среднемесячная номинальная начисленная заработная плата работников муниципальных учреждений культуры и искусства, тыс. руб.;  </w:t>
            </w:r>
          </w:p>
          <w:p w:rsidR="00097A2A" w:rsidRPr="00342524" w:rsidRDefault="00097A2A" w:rsidP="00B30DE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Количество проведенных районных мероприятий, ед.;</w:t>
            </w:r>
          </w:p>
          <w:p w:rsidR="00097A2A" w:rsidRPr="00342524" w:rsidRDefault="00097A2A" w:rsidP="00B30DE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Количество участий творческих </w:t>
            </w:r>
            <w:r w:rsidR="00493856" w:rsidRPr="00342524">
              <w:rPr>
                <w:rFonts w:ascii="Times New Roman" w:hAnsi="Times New Roman"/>
                <w:sz w:val="24"/>
                <w:szCs w:val="24"/>
              </w:rPr>
              <w:t>коллективов в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республиканских, всероссийских, международных мероприятиях, ед.;</w:t>
            </w:r>
          </w:p>
          <w:p w:rsidR="00097A2A" w:rsidRPr="00342524" w:rsidRDefault="00097A2A" w:rsidP="00B30DE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Количество туристских прибытий, чел.;     </w:t>
            </w:r>
          </w:p>
          <w:p w:rsidR="00097A2A" w:rsidRPr="00342524" w:rsidRDefault="00097A2A" w:rsidP="00B30DE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Объем инвестиций в объекты обеспечивающей инфраструктуры сферы туризма, млн. руб.</w:t>
            </w:r>
          </w:p>
          <w:p w:rsidR="00307FAB" w:rsidRPr="00342524" w:rsidRDefault="00307FAB" w:rsidP="0027058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Ко</w:t>
            </w:r>
            <w:r w:rsidR="00270582">
              <w:rPr>
                <w:rFonts w:ascii="Times New Roman" w:hAnsi="Times New Roman"/>
                <w:sz w:val="24"/>
                <w:szCs w:val="24"/>
              </w:rPr>
              <w:t>личество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мероприятий проведенных для развития добровольческого (волонтерского) движения, развитие некоммерческих организаций</w:t>
            </w:r>
            <w:r w:rsidR="00AC70F2" w:rsidRPr="00342524">
              <w:rPr>
                <w:rFonts w:ascii="Times New Roman" w:hAnsi="Times New Roman"/>
                <w:sz w:val="24"/>
                <w:szCs w:val="24"/>
              </w:rPr>
              <w:t xml:space="preserve"> в сфере культуры и искусства,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ед.</w:t>
            </w:r>
          </w:p>
        </w:tc>
      </w:tr>
      <w:tr w:rsidR="00097A2A" w:rsidRPr="00342524" w:rsidTr="00302A8A">
        <w:trPr>
          <w:trHeight w:val="1"/>
        </w:trPr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  <w:p w:rsidR="00C14435" w:rsidRPr="00342524" w:rsidRDefault="00C14435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(подпрограммы)</w:t>
            </w:r>
          </w:p>
        </w:tc>
        <w:tc>
          <w:tcPr>
            <w:tcW w:w="79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02A8A" w:rsidRDefault="00097A2A" w:rsidP="00B30DE2">
            <w:pPr>
              <w:tabs>
                <w:tab w:val="left" w:pos="28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302A8A">
              <w:rPr>
                <w:rFonts w:ascii="Times New Roman" w:hAnsi="Times New Roman"/>
                <w:sz w:val="24"/>
                <w:szCs w:val="24"/>
              </w:rPr>
              <w:t>22-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20</w:t>
            </w:r>
            <w:r w:rsidR="00302A8A">
              <w:rPr>
                <w:rFonts w:ascii="Times New Roman" w:hAnsi="Times New Roman"/>
                <w:sz w:val="24"/>
                <w:szCs w:val="24"/>
              </w:rPr>
              <w:t>24 -1 этап</w:t>
            </w:r>
          </w:p>
          <w:p w:rsidR="00097A2A" w:rsidRPr="00342524" w:rsidRDefault="00302A8A" w:rsidP="00B30DE2">
            <w:pPr>
              <w:tabs>
                <w:tab w:val="left" w:pos="28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2025-2030 - 2 этап</w:t>
            </w:r>
          </w:p>
          <w:p w:rsidR="00097A2A" w:rsidRPr="00342524" w:rsidRDefault="00097A2A" w:rsidP="00B30DE2">
            <w:pPr>
              <w:tabs>
                <w:tab w:val="left" w:pos="28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A2A" w:rsidRPr="00342524" w:rsidTr="00302A8A">
        <w:trPr>
          <w:trHeight w:val="75"/>
        </w:trPr>
        <w:tc>
          <w:tcPr>
            <w:tcW w:w="217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14435" w:rsidRPr="00342524" w:rsidRDefault="00A01A1B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Объемы финансовых средств муниципальной программы</w:t>
            </w:r>
          </w:p>
          <w:p w:rsidR="00097A2A" w:rsidRPr="00342524" w:rsidRDefault="00A01A1B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(подпрограммы)</w:t>
            </w:r>
          </w:p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ind w:right="-109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</w:t>
            </w:r>
            <w:r w:rsidR="00493856" w:rsidRPr="00342524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, тыс. руб.</w:t>
            </w:r>
          </w:p>
        </w:tc>
        <w:tc>
          <w:tcPr>
            <w:tcW w:w="50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</w:p>
        </w:tc>
      </w:tr>
      <w:tr w:rsidR="00097A2A" w:rsidRPr="00342524" w:rsidTr="00302A8A">
        <w:trPr>
          <w:trHeight w:val="75"/>
        </w:trPr>
        <w:tc>
          <w:tcPr>
            <w:tcW w:w="217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  <w:p w:rsidR="00097A2A" w:rsidRPr="00342524" w:rsidRDefault="00097A2A" w:rsidP="00B30DE2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Внебюджетные средства, тыс. руб.</w:t>
            </w:r>
          </w:p>
        </w:tc>
      </w:tr>
      <w:tr w:rsidR="00097A2A" w:rsidRPr="00342524" w:rsidTr="00302A8A">
        <w:trPr>
          <w:trHeight w:val="327"/>
        </w:trPr>
        <w:tc>
          <w:tcPr>
            <w:tcW w:w="217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C3ACC" w:rsidRPr="00342524" w:rsidRDefault="00270582" w:rsidP="00950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270582" w:rsidP="009501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851" w:rsidRPr="00342524" w:rsidRDefault="00270582" w:rsidP="009501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E3851" w:rsidRPr="00342524" w:rsidRDefault="00270582" w:rsidP="0095015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270582" w:rsidP="00463E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</w:tr>
      <w:tr w:rsidR="00097A2A" w:rsidRPr="00342524" w:rsidTr="00302A8A">
        <w:trPr>
          <w:trHeight w:val="75"/>
        </w:trPr>
        <w:tc>
          <w:tcPr>
            <w:tcW w:w="217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7A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="007A5359">
              <w:rPr>
                <w:rFonts w:ascii="Times New Roman" w:hAnsi="Times New Roman"/>
                <w:sz w:val="24"/>
                <w:szCs w:val="24"/>
              </w:rPr>
              <w:t>22</w:t>
            </w: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270582" w:rsidRDefault="00270582" w:rsidP="0095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270582" w:rsidRDefault="00270582" w:rsidP="0095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7A5359" w:rsidRDefault="00270582" w:rsidP="005E1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7A5359" w:rsidRDefault="00270582" w:rsidP="0095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7A5359" w:rsidRDefault="00270582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</w:tr>
      <w:tr w:rsidR="00097A2A" w:rsidRPr="00342524" w:rsidTr="00302A8A">
        <w:trPr>
          <w:trHeight w:val="75"/>
        </w:trPr>
        <w:tc>
          <w:tcPr>
            <w:tcW w:w="217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7A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="007A5359">
              <w:rPr>
                <w:rFonts w:ascii="Times New Roman" w:hAnsi="Times New Roman"/>
                <w:sz w:val="24"/>
                <w:szCs w:val="24"/>
              </w:rPr>
              <w:t>23</w:t>
            </w: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270582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7A5359" w:rsidRDefault="00270582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7A5359" w:rsidRDefault="00270582" w:rsidP="0095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7A5359" w:rsidRDefault="00270582" w:rsidP="0095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7A5359" w:rsidRDefault="00270582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</w:tr>
      <w:tr w:rsidR="00F02932" w:rsidRPr="00342524" w:rsidTr="00302A8A">
        <w:trPr>
          <w:trHeight w:val="75"/>
        </w:trPr>
        <w:tc>
          <w:tcPr>
            <w:tcW w:w="217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F02932" w:rsidRPr="00342524" w:rsidRDefault="00F02932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2932" w:rsidRPr="007A5359" w:rsidRDefault="007A5359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2932" w:rsidRPr="007A5359" w:rsidRDefault="00270582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2932" w:rsidRPr="007A5359" w:rsidRDefault="00270582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2932" w:rsidRPr="007A5359" w:rsidRDefault="00270582" w:rsidP="0095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2932" w:rsidRPr="007A5359" w:rsidRDefault="00270582" w:rsidP="009501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02932" w:rsidRPr="007A5359" w:rsidRDefault="00270582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0*</w:t>
            </w:r>
          </w:p>
        </w:tc>
      </w:tr>
      <w:tr w:rsidR="00097A2A" w:rsidRPr="00342524" w:rsidTr="00302A8A">
        <w:trPr>
          <w:trHeight w:val="75"/>
        </w:trPr>
        <w:tc>
          <w:tcPr>
            <w:tcW w:w="217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7A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="007A5359">
              <w:rPr>
                <w:rFonts w:ascii="Times New Roman" w:hAnsi="Times New Roman"/>
                <w:sz w:val="24"/>
                <w:szCs w:val="24"/>
              </w:rPr>
              <w:t>25</w:t>
            </w: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D538F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A535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7A5359" w:rsidRDefault="000D538F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A535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7A5359" w:rsidRDefault="000D538F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0*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7A5359" w:rsidRDefault="000D538F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A535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7A5359" w:rsidRDefault="000D538F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A535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097A2A" w:rsidRPr="00342524" w:rsidTr="00302A8A">
        <w:trPr>
          <w:trHeight w:val="75"/>
        </w:trPr>
        <w:tc>
          <w:tcPr>
            <w:tcW w:w="217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7A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="007A5359">
              <w:rPr>
                <w:rFonts w:ascii="Times New Roman" w:hAnsi="Times New Roman"/>
                <w:sz w:val="24"/>
                <w:szCs w:val="24"/>
              </w:rPr>
              <w:t>26</w:t>
            </w: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D538F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A535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7A5359" w:rsidRDefault="000D538F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A535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D538F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A535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D538F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A535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EC2213" w:rsidRDefault="000D538F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C221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097A2A" w:rsidRPr="00342524" w:rsidTr="00302A8A">
        <w:trPr>
          <w:trHeight w:val="75"/>
        </w:trPr>
        <w:tc>
          <w:tcPr>
            <w:tcW w:w="217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7A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="007A5359">
              <w:rPr>
                <w:rFonts w:ascii="Times New Roman" w:hAnsi="Times New Roman"/>
                <w:sz w:val="24"/>
                <w:szCs w:val="24"/>
              </w:rPr>
              <w:t>27</w:t>
            </w: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33508" w:rsidRPr="00342524" w:rsidRDefault="000D538F" w:rsidP="000D53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A535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D538F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A535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D538F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A535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D538F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A535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D538F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C221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097A2A" w:rsidRPr="00342524" w:rsidTr="00302A8A">
        <w:trPr>
          <w:trHeight w:val="304"/>
        </w:trPr>
        <w:tc>
          <w:tcPr>
            <w:tcW w:w="217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7A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202</w:t>
            </w:r>
            <w:r w:rsidR="007A5359">
              <w:rPr>
                <w:rFonts w:ascii="Times New Roman" w:hAnsi="Times New Roman"/>
                <w:sz w:val="24"/>
                <w:szCs w:val="24"/>
              </w:rPr>
              <w:t>8</w:t>
            </w: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2301" w:rsidRPr="00342524" w:rsidRDefault="000D538F" w:rsidP="00B82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A535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D538F" w:rsidP="00B823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A535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D538F" w:rsidP="008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A535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D538F" w:rsidP="008C68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A535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EC2213" w:rsidRDefault="000D538F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C221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097A2A" w:rsidRPr="00342524" w:rsidTr="00302A8A">
        <w:trPr>
          <w:trHeight w:val="75"/>
        </w:trPr>
        <w:tc>
          <w:tcPr>
            <w:tcW w:w="217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97A2A" w:rsidP="007A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202</w:t>
            </w:r>
            <w:r w:rsidR="007A5359">
              <w:rPr>
                <w:rFonts w:ascii="Times New Roman" w:hAnsi="Times New Roman"/>
                <w:sz w:val="24"/>
                <w:szCs w:val="24"/>
              </w:rPr>
              <w:t>9</w:t>
            </w: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D538F" w:rsidP="00AC26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A535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D538F" w:rsidP="00443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A535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D538F" w:rsidP="00443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A535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342524" w:rsidRDefault="000D538F" w:rsidP="004439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A535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7A2A" w:rsidRPr="00EC2213" w:rsidRDefault="000D538F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C221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690DD3" w:rsidRPr="00342524" w:rsidTr="00302A8A">
        <w:trPr>
          <w:trHeight w:val="75"/>
        </w:trPr>
        <w:tc>
          <w:tcPr>
            <w:tcW w:w="217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690DD3" w:rsidRPr="00342524" w:rsidRDefault="00690DD3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0DD3" w:rsidRPr="00342524" w:rsidRDefault="00690DD3" w:rsidP="007A53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="007A5359"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0DD3" w:rsidRPr="00342524" w:rsidRDefault="000D538F" w:rsidP="00B37E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A535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0DD3" w:rsidRPr="00342524" w:rsidRDefault="000D538F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A535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0DD3" w:rsidRPr="00342524" w:rsidRDefault="000D538F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A535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0DD3" w:rsidRPr="007A5359" w:rsidRDefault="000D538F" w:rsidP="00EC22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A535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90DD3" w:rsidRPr="00EC2213" w:rsidRDefault="000D538F" w:rsidP="00B30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C221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</w:tr>
      <w:tr w:rsidR="00487C51" w:rsidRPr="00342524" w:rsidTr="00302A8A">
        <w:trPr>
          <w:trHeight w:val="1"/>
        </w:trPr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7C51" w:rsidRPr="00342524" w:rsidRDefault="00487C51" w:rsidP="0048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  <w:p w:rsidR="00C14435" w:rsidRPr="00342524" w:rsidRDefault="00C14435" w:rsidP="0048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(подпрограммы)</w:t>
            </w:r>
          </w:p>
        </w:tc>
        <w:tc>
          <w:tcPr>
            <w:tcW w:w="79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87C51" w:rsidRPr="00342524" w:rsidRDefault="00487C51" w:rsidP="00487C51">
            <w:pPr>
              <w:spacing w:after="0" w:line="240" w:lineRule="auto"/>
              <w:ind w:left="34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К 20</w:t>
            </w:r>
            <w:r w:rsidR="00EC2213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 xml:space="preserve"> г. будут достигнуты следующие конечные результаты:</w:t>
            </w:r>
          </w:p>
          <w:p w:rsidR="00487C51" w:rsidRPr="00342524" w:rsidRDefault="00487C51" w:rsidP="00487C51">
            <w:pPr>
              <w:pStyle w:val="af8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Число зарегистрированных пользователей библиотек составит 12</w:t>
            </w:r>
            <w:r w:rsidR="002D039B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A2245A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2D039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 xml:space="preserve">чел.; </w:t>
            </w:r>
          </w:p>
          <w:p w:rsidR="00487C51" w:rsidRPr="00342524" w:rsidRDefault="00487C51" w:rsidP="00487C51">
            <w:pPr>
              <w:pStyle w:val="af8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="009372CD" w:rsidRPr="00342524">
              <w:rPr>
                <w:rFonts w:ascii="Times New Roman" w:eastAsia="Times New Roman" w:hAnsi="Times New Roman"/>
                <w:sz w:val="24"/>
                <w:szCs w:val="24"/>
              </w:rPr>
              <w:t>оличество документовыдач – 3</w:t>
            </w:r>
            <w:r w:rsidR="00A2245A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155E0B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 xml:space="preserve"> тыс. экземпляров</w:t>
            </w:r>
            <w:r w:rsidR="002D650F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487C51" w:rsidRDefault="00487C51" w:rsidP="00487C51">
            <w:pPr>
              <w:pStyle w:val="af8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Количество экземпляров новых поступлений в библиотечные фонды на</w:t>
            </w:r>
            <w:r w:rsidR="000B7357" w:rsidRPr="00342524">
              <w:rPr>
                <w:rFonts w:ascii="Times New Roman" w:eastAsia="Times New Roman" w:hAnsi="Times New Roman"/>
                <w:sz w:val="24"/>
                <w:szCs w:val="24"/>
              </w:rPr>
              <w:t xml:space="preserve"> 1 тысячу населения – 15</w:t>
            </w:r>
            <w:r w:rsidR="00A2245A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9372CD" w:rsidRPr="0034252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ед</w:t>
            </w:r>
            <w:r w:rsidR="002D650F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942A86" w:rsidRDefault="00942A86" w:rsidP="00487C51">
            <w:pPr>
              <w:pStyle w:val="af8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Количество проведенных культурно-досуговых мероприятий-4590ед;</w:t>
            </w:r>
          </w:p>
          <w:p w:rsidR="00854DDC" w:rsidRPr="00342524" w:rsidRDefault="00854DDC" w:rsidP="00854DDC">
            <w:pPr>
              <w:pStyle w:val="af8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Соотношение посещаемости населения платных культурно-досуговых мероприятий, проводимых государственными (муниципальными) учреждениями культуры к общему населению достигнет </w:t>
            </w:r>
            <w:r>
              <w:rPr>
                <w:rFonts w:ascii="Times New Roman" w:hAnsi="Times New Roman"/>
                <w:sz w:val="24"/>
                <w:szCs w:val="24"/>
              </w:rPr>
              <w:t>160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%;</w:t>
            </w:r>
          </w:p>
          <w:p w:rsidR="00942A86" w:rsidRPr="00342524" w:rsidRDefault="002406F0" w:rsidP="00487C51">
            <w:pPr>
              <w:pStyle w:val="af8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Количество детей, получающих дополнительное предпрофессиональное образование-145 чел;</w:t>
            </w:r>
          </w:p>
          <w:p w:rsidR="002406F0" w:rsidRDefault="00487C51" w:rsidP="00487C51">
            <w:pPr>
              <w:pStyle w:val="af8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Об</w:t>
            </w:r>
            <w:r w:rsidR="009372CD" w:rsidRPr="00342524">
              <w:rPr>
                <w:rFonts w:ascii="Times New Roman" w:eastAsia="Times New Roman" w:hAnsi="Times New Roman"/>
                <w:sz w:val="24"/>
                <w:szCs w:val="24"/>
              </w:rPr>
              <w:t>ъем платных услуг достигнет 3</w:t>
            </w:r>
            <w:r w:rsidR="00A27D15">
              <w:rPr>
                <w:rFonts w:ascii="Times New Roman" w:eastAsia="Times New Roman" w:hAnsi="Times New Roman"/>
                <w:sz w:val="24"/>
                <w:szCs w:val="24"/>
              </w:rPr>
              <w:t>,6</w:t>
            </w: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 xml:space="preserve"> млн. руб;</w:t>
            </w:r>
          </w:p>
          <w:p w:rsidR="00487C51" w:rsidRDefault="00487C51" w:rsidP="00487C51">
            <w:pPr>
              <w:pStyle w:val="af8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Среднемесячная номинальная начисленная заработная плата работников муниципальных учреждений культуры и искусства к</w:t>
            </w:r>
            <w:r w:rsidR="009372CD" w:rsidRPr="00342524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0D538F">
              <w:rPr>
                <w:rFonts w:ascii="Times New Roman" w:hAnsi="Times New Roman"/>
                <w:sz w:val="24"/>
                <w:szCs w:val="24"/>
              </w:rPr>
              <w:t>30</w:t>
            </w:r>
            <w:r w:rsidR="009372CD" w:rsidRPr="00342524">
              <w:rPr>
                <w:rFonts w:ascii="Times New Roman" w:hAnsi="Times New Roman"/>
                <w:sz w:val="24"/>
                <w:szCs w:val="24"/>
              </w:rPr>
              <w:t xml:space="preserve"> году будет составлять </w:t>
            </w:r>
            <w:r w:rsidR="00A27D15">
              <w:rPr>
                <w:rFonts w:ascii="Times New Roman" w:hAnsi="Times New Roman"/>
                <w:sz w:val="24"/>
                <w:szCs w:val="24"/>
              </w:rPr>
              <w:t>35</w:t>
            </w:r>
            <w:r w:rsidR="009372CD" w:rsidRPr="00342524">
              <w:rPr>
                <w:rFonts w:ascii="Times New Roman" w:hAnsi="Times New Roman"/>
                <w:sz w:val="24"/>
                <w:szCs w:val="24"/>
              </w:rPr>
              <w:t>,</w:t>
            </w:r>
            <w:r w:rsidR="00F37617">
              <w:rPr>
                <w:rFonts w:ascii="Times New Roman" w:hAnsi="Times New Roman"/>
                <w:sz w:val="24"/>
                <w:szCs w:val="24"/>
              </w:rPr>
              <w:t>4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 w:rsidR="002D650F">
              <w:rPr>
                <w:rFonts w:ascii="Times New Roman" w:hAnsi="Times New Roman"/>
                <w:sz w:val="24"/>
                <w:szCs w:val="24"/>
              </w:rPr>
              <w:t>;</w:t>
            </w:r>
            <w:r w:rsidR="00240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406F0" w:rsidRDefault="002406F0" w:rsidP="00487C51">
            <w:pPr>
              <w:pStyle w:val="af8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проведенных районных мероприятий-30 ед;</w:t>
            </w:r>
          </w:p>
          <w:p w:rsidR="002406F0" w:rsidRDefault="002406F0" w:rsidP="00487C51">
            <w:pPr>
              <w:pStyle w:val="af8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участий творческих коллективов в республиканских, всероссийских, международных мероприятиях-30 ед;</w:t>
            </w:r>
          </w:p>
          <w:p w:rsidR="00854DDC" w:rsidRDefault="00854DDC" w:rsidP="00854DDC">
            <w:pPr>
              <w:pStyle w:val="af8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туристских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прибытий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составит </w:t>
            </w:r>
            <w:r>
              <w:rPr>
                <w:rFonts w:ascii="Times New Roman" w:hAnsi="Times New Roman"/>
                <w:sz w:val="24"/>
                <w:szCs w:val="24"/>
              </w:rPr>
              <w:t>2900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человек;</w:t>
            </w:r>
          </w:p>
          <w:p w:rsidR="00854DDC" w:rsidRPr="00342524" w:rsidRDefault="00854DDC" w:rsidP="00854DDC">
            <w:pPr>
              <w:pStyle w:val="af8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инвестиций в объекты обеспечивающей инфраструктуры сферы туризма- 1,8 млн.руб;</w:t>
            </w:r>
          </w:p>
          <w:p w:rsidR="00487C51" w:rsidRPr="00342524" w:rsidRDefault="00487C51" w:rsidP="00270582">
            <w:pPr>
              <w:pStyle w:val="af8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Кол</w:t>
            </w:r>
            <w:r w:rsidR="00667DEF" w:rsidRPr="00342524">
              <w:rPr>
                <w:rFonts w:ascii="Times New Roman" w:hAnsi="Times New Roman"/>
                <w:sz w:val="24"/>
                <w:szCs w:val="24"/>
              </w:rPr>
              <w:t>ичество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7DEF" w:rsidRPr="00342524">
              <w:rPr>
                <w:rFonts w:ascii="Times New Roman" w:hAnsi="Times New Roman"/>
                <w:sz w:val="24"/>
                <w:szCs w:val="24"/>
              </w:rPr>
              <w:t>мероприятий,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проведенных для развития добровольческого (волонтерского) движения, развитие некоммерческих организаций в сфере культуры и искусств</w:t>
            </w:r>
            <w:r w:rsidR="00DA7B45" w:rsidRPr="00342524">
              <w:rPr>
                <w:rFonts w:ascii="Times New Roman" w:hAnsi="Times New Roman"/>
                <w:sz w:val="24"/>
                <w:szCs w:val="24"/>
              </w:rPr>
              <w:t>а к 20</w:t>
            </w:r>
            <w:r w:rsidR="00270582">
              <w:rPr>
                <w:rFonts w:ascii="Times New Roman" w:hAnsi="Times New Roman"/>
                <w:sz w:val="24"/>
                <w:szCs w:val="24"/>
              </w:rPr>
              <w:t>30</w:t>
            </w:r>
            <w:r w:rsidR="00DA7B45" w:rsidRPr="00342524">
              <w:rPr>
                <w:rFonts w:ascii="Times New Roman" w:hAnsi="Times New Roman"/>
                <w:sz w:val="24"/>
                <w:szCs w:val="24"/>
              </w:rPr>
              <w:t xml:space="preserve"> году будет составлять </w:t>
            </w:r>
            <w:r w:rsidR="00A2245A">
              <w:rPr>
                <w:rFonts w:ascii="Times New Roman" w:hAnsi="Times New Roman"/>
                <w:sz w:val="24"/>
                <w:szCs w:val="24"/>
              </w:rPr>
              <w:t>11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</w:tr>
      <w:tr w:rsidR="005351CF" w:rsidRPr="00342524" w:rsidTr="00302A8A">
        <w:trPr>
          <w:trHeight w:val="1"/>
        </w:trPr>
        <w:tc>
          <w:tcPr>
            <w:tcW w:w="2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51CF" w:rsidRPr="00342524" w:rsidRDefault="005351CF" w:rsidP="00487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351CF" w:rsidRPr="00342524" w:rsidRDefault="005351CF" w:rsidP="00487C51">
            <w:pPr>
              <w:spacing w:after="0" w:line="240" w:lineRule="auto"/>
              <w:ind w:left="34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24E41" w:rsidRPr="00342524" w:rsidRDefault="00A24E41" w:rsidP="00B30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7DEF" w:rsidRPr="00342524" w:rsidRDefault="00667DEF" w:rsidP="00B30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7DEF" w:rsidRPr="00342524" w:rsidRDefault="00667DEF" w:rsidP="00B30D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55D7" w:rsidRPr="00086116" w:rsidRDefault="00EB55D7" w:rsidP="00086116">
      <w:pPr>
        <w:pStyle w:val="af8"/>
        <w:numPr>
          <w:ilvl w:val="0"/>
          <w:numId w:val="32"/>
        </w:num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611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Характеристика текущего состояния, основные проблемы, анализ основных показателей муниципальной программы</w:t>
      </w:r>
    </w:p>
    <w:p w:rsidR="00086116" w:rsidRPr="00086116" w:rsidRDefault="00086116" w:rsidP="00086116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6116" w:rsidRDefault="00086116" w:rsidP="001C1F3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86116" w:rsidRPr="00342524" w:rsidRDefault="00086116" w:rsidP="0008611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Мероприятия муниципальной программы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«Развитие культуры и туризма в Бичурском районе»</w:t>
      </w: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направлены на совершенствование системы управления отраслью и межведомственной координации, повышение эффективности использования ресурсов культуры в целях сохранения культурного наследия, </w:t>
      </w:r>
      <w:r w:rsidR="00854DDC">
        <w:rPr>
          <w:rFonts w:ascii="Times New Roman" w:eastAsia="Times New Roman" w:hAnsi="Times New Roman"/>
          <w:sz w:val="24"/>
          <w:szCs w:val="24"/>
          <w:lang w:eastAsia="ru-RU"/>
        </w:rPr>
        <w:t>обеспечения</w:t>
      </w: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условий для развития н</w:t>
      </w:r>
      <w:r w:rsidR="00854DDC">
        <w:rPr>
          <w:rFonts w:ascii="Times New Roman" w:eastAsia="Times New Roman" w:hAnsi="Times New Roman"/>
          <w:sz w:val="24"/>
          <w:szCs w:val="24"/>
          <w:lang w:eastAsia="ru-RU"/>
        </w:rPr>
        <w:t>ациональной культуры, сохранения</w:t>
      </w: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куль</w:t>
      </w:r>
      <w:r w:rsidR="00854DDC">
        <w:rPr>
          <w:rFonts w:ascii="Times New Roman" w:eastAsia="Times New Roman" w:hAnsi="Times New Roman"/>
          <w:sz w:val="24"/>
          <w:szCs w:val="24"/>
          <w:lang w:eastAsia="ru-RU"/>
        </w:rPr>
        <w:t>турного многообразия, содействия</w:t>
      </w: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активизации населения </w:t>
      </w:r>
      <w:r w:rsidR="00854DDC">
        <w:rPr>
          <w:rFonts w:ascii="Times New Roman" w:eastAsia="Times New Roman" w:hAnsi="Times New Roman"/>
          <w:sz w:val="24"/>
          <w:szCs w:val="24"/>
          <w:lang w:eastAsia="ru-RU"/>
        </w:rPr>
        <w:t>участия в культурной жизни,</w:t>
      </w:r>
      <w:r w:rsidR="00854DDC" w:rsidRPr="00854D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54DDC">
        <w:rPr>
          <w:rFonts w:ascii="Times New Roman" w:eastAsia="Times New Roman" w:hAnsi="Times New Roman"/>
          <w:sz w:val="24"/>
          <w:szCs w:val="24"/>
          <w:lang w:eastAsia="ru-RU"/>
        </w:rPr>
        <w:t>обеспечения</w:t>
      </w:r>
      <w:r w:rsidR="00854DDC"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доступа населения к информации и знаниям</w:t>
      </w:r>
      <w:r w:rsidR="00854DD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607834">
        <w:rPr>
          <w:rFonts w:ascii="Times New Roman" w:eastAsia="Times New Roman" w:hAnsi="Times New Roman"/>
          <w:sz w:val="24"/>
          <w:szCs w:val="24"/>
          <w:lang w:eastAsia="ru-RU"/>
        </w:rPr>
        <w:t xml:space="preserve"> с</w:t>
      </w:r>
      <w:r w:rsidR="00607834" w:rsidRPr="00342524">
        <w:rPr>
          <w:rFonts w:ascii="Times New Roman" w:eastAsia="Times New Roman" w:hAnsi="Times New Roman"/>
          <w:sz w:val="24"/>
          <w:szCs w:val="24"/>
          <w:lang w:eastAsia="ru-RU"/>
        </w:rPr>
        <w:t>оздани</w:t>
      </w:r>
      <w:r w:rsidR="00607834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607834"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условий для развития дополнительного предпрофессионального образования в сфере культуры и искусства</w:t>
      </w:r>
      <w:r w:rsidR="0060783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854DDC">
        <w:rPr>
          <w:rFonts w:ascii="Times New Roman" w:eastAsia="Times New Roman" w:hAnsi="Times New Roman"/>
          <w:sz w:val="24"/>
          <w:szCs w:val="24"/>
          <w:lang w:eastAsia="ru-RU"/>
        </w:rPr>
        <w:t>расширени</w:t>
      </w:r>
      <w:r w:rsidR="00607834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спектра и качества услуг, оказываемых населению района. Также, в рамках муниципальной программы предусматривается реализация мероприятий по оптимизации бюджетных расходов, повышению конкурентоспособности отрасли, увеличению объема платных услуг в сфере культуры и туризма.</w:t>
      </w:r>
    </w:p>
    <w:p w:rsidR="00EB55D7" w:rsidRPr="00342524" w:rsidRDefault="00EB55D7" w:rsidP="001C1F3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По итогам </w:t>
      </w:r>
      <w:r w:rsidR="009372CD" w:rsidRPr="00342524">
        <w:rPr>
          <w:rFonts w:ascii="Times New Roman" w:eastAsia="Times New Roman" w:hAnsi="Times New Roman"/>
          <w:sz w:val="24"/>
          <w:szCs w:val="24"/>
          <w:lang w:eastAsia="ru-RU"/>
        </w:rPr>
        <w:t>2020</w:t>
      </w: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270582">
        <w:rPr>
          <w:rFonts w:ascii="Times New Roman" w:eastAsia="Times New Roman" w:hAnsi="Times New Roman"/>
          <w:sz w:val="24"/>
          <w:szCs w:val="24"/>
          <w:lang w:eastAsia="ru-RU"/>
        </w:rPr>
        <w:t xml:space="preserve"> и 9 месяцев 2021г</w:t>
      </w: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в сфере культуры и искусства проводилась целенаправленная работа по повышению эффективности и увеличению объемов и перечня предоставляемых услуг учреждений культуры.</w:t>
      </w:r>
    </w:p>
    <w:p w:rsidR="009372CD" w:rsidRPr="00342524" w:rsidRDefault="00B30DE2" w:rsidP="009372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9372CD" w:rsidRPr="00342524">
        <w:rPr>
          <w:rFonts w:ascii="Times New Roman" w:eastAsia="Times New Roman" w:hAnsi="Times New Roman"/>
          <w:sz w:val="24"/>
          <w:szCs w:val="24"/>
          <w:lang w:eastAsia="ru-RU"/>
        </w:rPr>
        <w:t>Библиотечно-информационное обслуживание населения Бичурского</w:t>
      </w:r>
      <w:r w:rsidR="00267B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372CD" w:rsidRPr="00342524">
        <w:rPr>
          <w:rFonts w:ascii="Times New Roman" w:eastAsia="Times New Roman" w:hAnsi="Times New Roman"/>
          <w:sz w:val="24"/>
          <w:szCs w:val="24"/>
          <w:lang w:eastAsia="ru-RU"/>
        </w:rPr>
        <w:t>района осуществляют 28 муниципальных библиотек с совокупным книжным фондом</w:t>
      </w:r>
      <w:r w:rsidR="00267B52">
        <w:rPr>
          <w:rFonts w:ascii="Times New Roman" w:eastAsia="Times New Roman" w:hAnsi="Times New Roman"/>
          <w:sz w:val="24"/>
          <w:szCs w:val="24"/>
          <w:lang w:eastAsia="ru-RU"/>
        </w:rPr>
        <w:t xml:space="preserve"> на 01.10</w:t>
      </w:r>
      <w:r w:rsidR="0080403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67B52">
        <w:rPr>
          <w:rFonts w:ascii="Times New Roman" w:eastAsia="Times New Roman" w:hAnsi="Times New Roman"/>
          <w:sz w:val="24"/>
          <w:szCs w:val="24"/>
          <w:lang w:eastAsia="ru-RU"/>
        </w:rPr>
        <w:t xml:space="preserve">2021г  </w:t>
      </w:r>
      <w:r w:rsidR="009372CD" w:rsidRPr="00342524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="00267B52">
        <w:rPr>
          <w:rFonts w:ascii="Times New Roman" w:eastAsia="Times New Roman" w:hAnsi="Times New Roman"/>
          <w:sz w:val="24"/>
          <w:szCs w:val="24"/>
          <w:lang w:eastAsia="ru-RU"/>
        </w:rPr>
        <w:t>8018</w:t>
      </w:r>
      <w:r w:rsidR="009372CD"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экземпляров</w:t>
      </w:r>
      <w:r w:rsidR="00267B52">
        <w:rPr>
          <w:rFonts w:ascii="Times New Roman" w:eastAsia="Times New Roman" w:hAnsi="Times New Roman"/>
          <w:sz w:val="24"/>
          <w:szCs w:val="24"/>
          <w:lang w:eastAsia="ru-RU"/>
        </w:rPr>
        <w:t xml:space="preserve"> ( на 01.01.21г- 197118 экземпляров)</w:t>
      </w:r>
      <w:r w:rsidR="009372CD" w:rsidRPr="0034252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372CD" w:rsidRPr="00342524" w:rsidRDefault="009372CD" w:rsidP="009372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В течение года выполняли муниципальное задание:</w:t>
      </w:r>
    </w:p>
    <w:p w:rsidR="009372CD" w:rsidRPr="00342524" w:rsidRDefault="009372CD" w:rsidP="009372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- Библиотечное,</w:t>
      </w:r>
      <w:r w:rsidR="00516F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библиографическое и информационное обслуживание пользователей библиотеки (услуга);</w:t>
      </w:r>
    </w:p>
    <w:p w:rsidR="009372CD" w:rsidRPr="00342524" w:rsidRDefault="009372CD" w:rsidP="009372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- Формирование, учет, изучение, обеспечение физического сохранения и безопасности фондов библиотеки (работа);</w:t>
      </w:r>
    </w:p>
    <w:p w:rsidR="009372CD" w:rsidRPr="00342524" w:rsidRDefault="009372CD" w:rsidP="009372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- Предоставление консультативных и методических услуг (работа);</w:t>
      </w:r>
    </w:p>
    <w:p w:rsidR="009372CD" w:rsidRPr="00342524" w:rsidRDefault="009372CD" w:rsidP="009372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-Библиографическая обработка документов и создание каталогов (работа);</w:t>
      </w:r>
    </w:p>
    <w:p w:rsidR="00EB55D7" w:rsidRDefault="00B30DE2" w:rsidP="00516FD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EB55D7" w:rsidRPr="00342524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CB4DAA">
        <w:rPr>
          <w:rFonts w:ascii="Times New Roman" w:eastAsia="Times New Roman" w:hAnsi="Times New Roman"/>
          <w:sz w:val="24"/>
          <w:szCs w:val="24"/>
          <w:lang w:eastAsia="ru-RU"/>
        </w:rPr>
        <w:t xml:space="preserve"> рамках сохранения культурного наследия в </w:t>
      </w:r>
      <w:r w:rsidR="00EB55D7"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составе МБУ «Бичурская ЦБКС» функционирует историко-краеведческий музей </w:t>
      </w:r>
      <w:r w:rsidR="00C10F44"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имени Широких-Полянского. </w:t>
      </w:r>
    </w:p>
    <w:p w:rsidR="00516FD6" w:rsidRDefault="00CB4DAA" w:rsidP="00CB4DAA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В целях развития народного творчества и культурно-досуговой деятельности в 2021 году в районе функционируют 31 клубное учреждение, районный Дом культуры и 7 народных коллективов художественного творчества, работают 132 клубных формирования с числом участников 1614 человек, что составляет 7,3% от населения района.</w:t>
      </w:r>
    </w:p>
    <w:p w:rsidR="00EB55D7" w:rsidRDefault="00EB55D7" w:rsidP="00516FD6">
      <w:pPr>
        <w:pStyle w:val="af7"/>
        <w:ind w:firstLine="709"/>
        <w:jc w:val="both"/>
      </w:pPr>
      <w:r w:rsidRPr="00342524">
        <w:t>В районе функционирует Муниципальное бюджетное учреждение дополнительного образования «Бичурская детская школа искусств», с отделениями в селе Малый Куналей и у. Шибертуй.  В дет</w:t>
      </w:r>
      <w:r w:rsidR="00C10F44" w:rsidRPr="00342524">
        <w:t xml:space="preserve">ской школе искусств обучаются </w:t>
      </w:r>
      <w:r w:rsidR="006531B3">
        <w:t>96</w:t>
      </w:r>
      <w:r w:rsidRPr="00342524">
        <w:t xml:space="preserve"> учащихся на отделениях по классу «фортепиано», «баяна», изобразительного искусства, вокала.</w:t>
      </w:r>
    </w:p>
    <w:p w:rsidR="00C957E4" w:rsidRPr="00342524" w:rsidRDefault="00EB55D7" w:rsidP="00C957E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B0645C">
        <w:rPr>
          <w:rFonts w:ascii="Times New Roman" w:eastAsia="Times New Roman" w:hAnsi="Times New Roman"/>
          <w:sz w:val="24"/>
          <w:szCs w:val="24"/>
          <w:lang w:eastAsia="ru-RU"/>
        </w:rPr>
        <w:t>Объем</w:t>
      </w:r>
      <w:r w:rsidR="00C957E4"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платных услуг</w:t>
      </w:r>
      <w:r w:rsidR="00B0645C">
        <w:rPr>
          <w:rFonts w:ascii="Times New Roman" w:eastAsia="Times New Roman" w:hAnsi="Times New Roman"/>
          <w:sz w:val="24"/>
          <w:szCs w:val="24"/>
          <w:lang w:eastAsia="ru-RU"/>
        </w:rPr>
        <w:t xml:space="preserve"> за 9 месяцев</w:t>
      </w:r>
      <w:r w:rsidR="00C957E4"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202</w:t>
      </w:r>
      <w:r w:rsidR="00B0645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C957E4"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="00B0645C"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="00C957E4"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составил </w:t>
      </w:r>
      <w:r w:rsidR="00B0645C">
        <w:rPr>
          <w:rFonts w:ascii="Times New Roman" w:eastAsia="Times New Roman" w:hAnsi="Times New Roman"/>
          <w:sz w:val="24"/>
          <w:szCs w:val="24"/>
          <w:lang w:eastAsia="ru-RU"/>
        </w:rPr>
        <w:t>1180</w:t>
      </w:r>
      <w:r w:rsidR="00C957E4" w:rsidRPr="00342524">
        <w:rPr>
          <w:rFonts w:ascii="Times New Roman" w:eastAsia="Times New Roman" w:hAnsi="Times New Roman"/>
          <w:sz w:val="24"/>
          <w:szCs w:val="24"/>
          <w:lang w:eastAsia="ru-RU"/>
        </w:rPr>
        <w:t>,0 тыс.руб.. в том числе:</w:t>
      </w:r>
    </w:p>
    <w:p w:rsidR="00C957E4" w:rsidRPr="00342524" w:rsidRDefault="00C957E4" w:rsidP="00071B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По клубным учреждениям </w:t>
      </w:r>
      <w:r w:rsidR="00B0645C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0645C">
        <w:rPr>
          <w:rFonts w:ascii="Times New Roman" w:eastAsia="Times New Roman" w:hAnsi="Times New Roman"/>
          <w:sz w:val="24"/>
          <w:szCs w:val="24"/>
          <w:lang w:eastAsia="ru-RU"/>
        </w:rPr>
        <w:t>455,9</w:t>
      </w: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</w:t>
      </w:r>
      <w:r w:rsidR="002D650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957E4" w:rsidRDefault="00C957E4" w:rsidP="00071B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От кинопоказа </w:t>
      </w:r>
      <w:r w:rsidR="00B0645C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0645C">
        <w:rPr>
          <w:rFonts w:ascii="Times New Roman" w:eastAsia="Times New Roman" w:hAnsi="Times New Roman"/>
          <w:sz w:val="24"/>
          <w:szCs w:val="24"/>
          <w:lang w:eastAsia="ru-RU"/>
        </w:rPr>
        <w:t>471,6</w:t>
      </w: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0 тыс. руб</w:t>
      </w:r>
      <w:r w:rsidR="002D650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0645C" w:rsidRDefault="00B0645C" w:rsidP="00071B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Районная библиотека – 123,3 тыс.руб</w:t>
      </w:r>
      <w:r w:rsidR="002D650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0645C" w:rsidRPr="00342524" w:rsidRDefault="00B0645C" w:rsidP="00071B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ДШИ- 67 тыс.руб</w:t>
      </w:r>
      <w:r w:rsidR="002D650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B55D7" w:rsidRDefault="00EC36EE" w:rsidP="001C1F3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Проблемы отрасли культуры:</w:t>
      </w:r>
    </w:p>
    <w:p w:rsidR="003A6E21" w:rsidRDefault="003A6E21" w:rsidP="003A6E21">
      <w:pPr>
        <w:pStyle w:val="af8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Низкий уровень кадрового потенциала (специальное образование имеет 53 %)</w:t>
      </w:r>
    </w:p>
    <w:p w:rsidR="003A6E21" w:rsidRDefault="003A6E21" w:rsidP="001C1F3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36EE" w:rsidRDefault="00E34A1B" w:rsidP="00EC36EE">
      <w:pPr>
        <w:pStyle w:val="af8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23 з</w:t>
      </w:r>
      <w:r w:rsidR="00EC36EE">
        <w:rPr>
          <w:rFonts w:ascii="Times New Roman" w:eastAsia="Times New Roman" w:hAnsi="Times New Roman"/>
          <w:sz w:val="24"/>
          <w:szCs w:val="24"/>
          <w:lang w:eastAsia="ru-RU"/>
        </w:rPr>
        <w:t>дания находятся в ветхом и аварийном состоянии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 составляет 54.77%</w:t>
      </w:r>
      <w:r w:rsidR="00EC36EE">
        <w:rPr>
          <w:rFonts w:ascii="Times New Roman" w:eastAsia="Times New Roman" w:hAnsi="Times New Roman"/>
          <w:sz w:val="24"/>
          <w:szCs w:val="24"/>
          <w:lang w:eastAsia="ru-RU"/>
        </w:rPr>
        <w:t xml:space="preserve"> )</w:t>
      </w:r>
    </w:p>
    <w:p w:rsidR="00EC36EE" w:rsidRDefault="00EC36EE" w:rsidP="00EC36EE">
      <w:pPr>
        <w:pStyle w:val="af8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Слабая материально-техническая база</w:t>
      </w:r>
    </w:p>
    <w:p w:rsidR="00EB55D7" w:rsidRPr="00342524" w:rsidRDefault="006905DF" w:rsidP="00071B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</w:t>
      </w:r>
      <w:r w:rsidR="00C957E4"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071B7F"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</w:p>
    <w:p w:rsidR="00EB55D7" w:rsidRDefault="00EB55D7" w:rsidP="00071B7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2.  Основные цели и </w:t>
      </w:r>
      <w:r w:rsidR="00071B7F" w:rsidRPr="00342524">
        <w:rPr>
          <w:rFonts w:ascii="Times New Roman" w:eastAsia="Times New Roman" w:hAnsi="Times New Roman"/>
          <w:sz w:val="24"/>
          <w:szCs w:val="24"/>
          <w:lang w:eastAsia="ru-RU"/>
        </w:rPr>
        <w:t>задачи муниципальной программы.</w:t>
      </w:r>
    </w:p>
    <w:p w:rsidR="00B6333B" w:rsidRDefault="00B6333B" w:rsidP="00B6333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Цели:</w:t>
      </w:r>
    </w:p>
    <w:p w:rsidR="00EB55D7" w:rsidRPr="00342524" w:rsidRDefault="001C1F30" w:rsidP="00B633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 - </w:t>
      </w:r>
      <w:r w:rsidR="00EB55D7" w:rsidRPr="00342524">
        <w:rPr>
          <w:rFonts w:ascii="Times New Roman" w:eastAsia="Times New Roman" w:hAnsi="Times New Roman"/>
          <w:sz w:val="24"/>
          <w:szCs w:val="24"/>
          <w:lang w:eastAsia="ru-RU"/>
        </w:rPr>
        <w:t>Обеспечение доступа населения к информации и знаниям</w:t>
      </w:r>
      <w:r w:rsidR="002D650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C1F30" w:rsidRPr="00342524" w:rsidRDefault="001C1F30" w:rsidP="001C1F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 - </w:t>
      </w:r>
      <w:r w:rsidR="00EB55D7" w:rsidRPr="00342524">
        <w:rPr>
          <w:rFonts w:ascii="Times New Roman" w:eastAsia="Times New Roman" w:hAnsi="Times New Roman"/>
          <w:sz w:val="24"/>
          <w:szCs w:val="24"/>
          <w:lang w:eastAsia="ru-RU"/>
        </w:rPr>
        <w:t>Сохранение и развитие народного художественного творчества, культурного наследия и творческого потенциала района</w:t>
      </w:r>
      <w:r w:rsidR="002D650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B55D7" w:rsidRPr="00342524" w:rsidRDefault="001C1F30" w:rsidP="001C1F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EB55D7" w:rsidRPr="00342524">
        <w:rPr>
          <w:rFonts w:ascii="Times New Roman" w:eastAsia="Times New Roman" w:hAnsi="Times New Roman"/>
          <w:sz w:val="24"/>
          <w:szCs w:val="24"/>
          <w:lang w:eastAsia="ru-RU"/>
        </w:rPr>
        <w:t>Создание условий для развития дополнительного предпрофессионального образования в сфере культуры и искусства в МО «Бичурский район»</w:t>
      </w:r>
      <w:r w:rsidR="002D650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B55D7" w:rsidRPr="00342524" w:rsidRDefault="001C1F30" w:rsidP="001C1F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EB55D7" w:rsidRPr="00342524">
        <w:rPr>
          <w:rFonts w:ascii="Times New Roman" w:eastAsia="Times New Roman" w:hAnsi="Times New Roman"/>
          <w:sz w:val="24"/>
          <w:szCs w:val="24"/>
          <w:lang w:eastAsia="ru-RU"/>
        </w:rPr>
        <w:t>- Повышение эффективности управления в сфере культуры и искусства</w:t>
      </w:r>
      <w:r w:rsidR="002D650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B55D7" w:rsidRPr="00342524" w:rsidRDefault="001C1F30" w:rsidP="001C1F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71B7F"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B55D7" w:rsidRPr="00342524">
        <w:rPr>
          <w:rFonts w:ascii="Times New Roman" w:eastAsia="Times New Roman" w:hAnsi="Times New Roman"/>
          <w:sz w:val="24"/>
          <w:szCs w:val="24"/>
          <w:lang w:eastAsia="ru-RU"/>
        </w:rPr>
        <w:t>- Развитие туристических услуг на территории Бичурского района</w:t>
      </w:r>
      <w:r w:rsidR="002D650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B55D7" w:rsidRPr="00342524" w:rsidRDefault="00EB55D7" w:rsidP="001C1F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    Исходя из поставленных целей, определены следующие первоочередные задачи:</w:t>
      </w:r>
    </w:p>
    <w:p w:rsidR="00EB55D7" w:rsidRPr="00342524" w:rsidRDefault="00071B7F" w:rsidP="001C1F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EB55D7" w:rsidRPr="00342524">
        <w:rPr>
          <w:rFonts w:ascii="Times New Roman" w:eastAsia="Times New Roman" w:hAnsi="Times New Roman"/>
          <w:sz w:val="24"/>
          <w:szCs w:val="24"/>
          <w:lang w:eastAsia="ru-RU"/>
        </w:rPr>
        <w:t>создание качественно новой системы информационно-библиотечного обслуживания, способной обеспечить гражданам быстрый, полный и свободный доступ к информации</w:t>
      </w:r>
      <w:r w:rsidR="002D650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B55D7" w:rsidRPr="00342524" w:rsidRDefault="00EB55D7" w:rsidP="001C1F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- создание условий для развития народного художественного творчества и культурно-досуговой деятельности;</w:t>
      </w:r>
    </w:p>
    <w:p w:rsidR="00EB55D7" w:rsidRPr="00342524" w:rsidRDefault="00EB55D7" w:rsidP="001C1F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- выявление и поддержка новых талантов, творческих инициатив;</w:t>
      </w:r>
    </w:p>
    <w:p w:rsidR="00EB55D7" w:rsidRPr="00342524" w:rsidRDefault="00EB55D7" w:rsidP="001C1F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- возрождение и сохранение традиционных жанров народного творчества;</w:t>
      </w:r>
    </w:p>
    <w:p w:rsidR="00EB55D7" w:rsidRPr="00342524" w:rsidRDefault="00EB55D7" w:rsidP="001C1F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- реализация дополнительных предпрофессиональных образовательных программ в сфере культуры и искусства;</w:t>
      </w:r>
    </w:p>
    <w:p w:rsidR="00EB55D7" w:rsidRPr="00342524" w:rsidRDefault="001C1F30" w:rsidP="001C1F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EB55D7" w:rsidRPr="00342524">
        <w:rPr>
          <w:rFonts w:ascii="Times New Roman" w:eastAsia="Times New Roman" w:hAnsi="Times New Roman"/>
          <w:sz w:val="24"/>
          <w:szCs w:val="24"/>
          <w:lang w:eastAsia="ru-RU"/>
        </w:rPr>
        <w:t>совершенствование правового, организационного, экономического механизмов функционирования в сфере культуры и искусства;</w:t>
      </w:r>
    </w:p>
    <w:p w:rsidR="00EB55D7" w:rsidRPr="00342524" w:rsidRDefault="00EB55D7" w:rsidP="001C1F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- создание организационно-экономических и правовых условий для развития туристических услуг на территории Бичурского района;</w:t>
      </w:r>
    </w:p>
    <w:p w:rsidR="00EB55D7" w:rsidRPr="00342524" w:rsidRDefault="00EB55D7" w:rsidP="001C1F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- повышение качества туристских услуг и безопасности   туристов;  </w:t>
      </w:r>
    </w:p>
    <w:p w:rsidR="0016550A" w:rsidRPr="00342524" w:rsidRDefault="00EB55D7" w:rsidP="001C1F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- продвижение туристского продукта МО «Бичурски</w:t>
      </w:r>
      <w:r w:rsidR="0016550A" w:rsidRPr="00342524">
        <w:rPr>
          <w:rFonts w:ascii="Times New Roman" w:eastAsia="Times New Roman" w:hAnsi="Times New Roman"/>
          <w:sz w:val="24"/>
          <w:szCs w:val="24"/>
          <w:lang w:eastAsia="ru-RU"/>
        </w:rPr>
        <w:t>й район» на туристическом рынке;</w:t>
      </w:r>
    </w:p>
    <w:p w:rsidR="00510EB6" w:rsidRDefault="0016550A" w:rsidP="001C1F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- развитие добровольческого (волонтерского) движения, развитие некоммерческих </w:t>
      </w:r>
    </w:p>
    <w:p w:rsidR="00EB55D7" w:rsidRPr="00342524" w:rsidRDefault="0016550A" w:rsidP="001C1F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организаций в сфере культуры и искусства</w:t>
      </w:r>
      <w:r w:rsidR="00422BFA" w:rsidRPr="0034252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B55D7"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</w:p>
    <w:p w:rsidR="00EB55D7" w:rsidRPr="00342524" w:rsidRDefault="00EB55D7" w:rsidP="001C1F3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3.  Целевые индикаторы муниципальной программы и их значение</w:t>
      </w:r>
    </w:p>
    <w:p w:rsidR="00EB55D7" w:rsidRPr="00342524" w:rsidRDefault="001C1F30" w:rsidP="001C1F3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EB55D7"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результатов реализации муниципальной программы осуществляется на основе использования целевых показателей и индикаторов, сформированных с учетом специфики деятельности учреждений культуры различных видов.  </w:t>
      </w:r>
    </w:p>
    <w:p w:rsidR="00537455" w:rsidRPr="00342524" w:rsidRDefault="00EB55D7" w:rsidP="001C1F3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В обобщенном виде для оценки эффективности реализации муниципальной программы используются следующие виды индикаторов и показателей</w:t>
      </w:r>
      <w:r w:rsidR="00537455"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(Таблица 1)</w:t>
      </w:r>
    </w:p>
    <w:p w:rsidR="00097A2A" w:rsidRPr="00342524" w:rsidRDefault="00097A2A" w:rsidP="001C1F3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  <w:sectPr w:rsidR="00097A2A" w:rsidRPr="00342524" w:rsidSect="00231809">
          <w:headerReference w:type="default" r:id="rId9"/>
          <w:footerReference w:type="even" r:id="rId10"/>
          <w:footerReference w:type="default" r:id="rId11"/>
          <w:pgSz w:w="11906" w:h="16838"/>
          <w:pgMar w:top="851" w:right="849" w:bottom="426" w:left="1276" w:header="709" w:footer="709" w:gutter="0"/>
          <w:cols w:space="708"/>
          <w:titlePg/>
          <w:docGrid w:linePitch="360"/>
        </w:sectPr>
      </w:pPr>
    </w:p>
    <w:tbl>
      <w:tblPr>
        <w:tblW w:w="158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2"/>
        <w:gridCol w:w="2407"/>
        <w:gridCol w:w="161"/>
        <w:gridCol w:w="19"/>
        <w:gridCol w:w="1945"/>
        <w:gridCol w:w="99"/>
        <w:gridCol w:w="185"/>
        <w:gridCol w:w="425"/>
        <w:gridCol w:w="166"/>
        <w:gridCol w:w="16"/>
        <w:gridCol w:w="26"/>
        <w:gridCol w:w="38"/>
        <w:gridCol w:w="604"/>
        <w:gridCol w:w="187"/>
        <w:gridCol w:w="26"/>
        <w:gridCol w:w="35"/>
        <w:gridCol w:w="741"/>
        <w:gridCol w:w="10"/>
        <w:gridCol w:w="840"/>
        <w:gridCol w:w="152"/>
        <w:gridCol w:w="844"/>
        <w:gridCol w:w="6"/>
        <w:gridCol w:w="851"/>
        <w:gridCol w:w="992"/>
        <w:gridCol w:w="143"/>
        <w:gridCol w:w="849"/>
        <w:gridCol w:w="993"/>
        <w:gridCol w:w="851"/>
        <w:gridCol w:w="284"/>
        <w:gridCol w:w="1706"/>
      </w:tblGrid>
      <w:tr w:rsidR="00011EF5" w:rsidRPr="00342524" w:rsidTr="00412E77">
        <w:tc>
          <w:tcPr>
            <w:tcW w:w="2689" w:type="dxa"/>
            <w:gridSpan w:val="2"/>
            <w:vMerge w:val="restart"/>
          </w:tcPr>
          <w:p w:rsidR="00165366" w:rsidRPr="00342524" w:rsidRDefault="00165366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65366" w:rsidRPr="00342524" w:rsidRDefault="00165366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цели (задачи)</w:t>
            </w:r>
          </w:p>
        </w:tc>
        <w:tc>
          <w:tcPr>
            <w:tcW w:w="2224" w:type="dxa"/>
            <w:gridSpan w:val="4"/>
            <w:vMerge w:val="restart"/>
          </w:tcPr>
          <w:p w:rsidR="00165366" w:rsidRPr="00342524" w:rsidRDefault="00165366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Показатель</w:t>
            </w:r>
          </w:p>
          <w:p w:rsidR="00165366" w:rsidRPr="00342524" w:rsidRDefault="00165366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(индикатор, наименование)</w:t>
            </w:r>
          </w:p>
        </w:tc>
        <w:tc>
          <w:tcPr>
            <w:tcW w:w="610" w:type="dxa"/>
            <w:gridSpan w:val="2"/>
            <w:vMerge w:val="restart"/>
          </w:tcPr>
          <w:p w:rsidR="00165366" w:rsidRPr="00342524" w:rsidRDefault="00165366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Ед. изм</w:t>
            </w:r>
          </w:p>
        </w:tc>
        <w:tc>
          <w:tcPr>
            <w:tcW w:w="8654" w:type="dxa"/>
            <w:gridSpan w:val="21"/>
          </w:tcPr>
          <w:p w:rsidR="00165366" w:rsidRPr="00342524" w:rsidRDefault="00165366" w:rsidP="00DA4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Прогнозный период</w:t>
            </w:r>
          </w:p>
        </w:tc>
        <w:tc>
          <w:tcPr>
            <w:tcW w:w="1706" w:type="dxa"/>
            <w:vMerge w:val="restart"/>
          </w:tcPr>
          <w:p w:rsidR="00165366" w:rsidRPr="00342524" w:rsidRDefault="00165366" w:rsidP="00165366">
            <w:pPr>
              <w:pStyle w:val="af2"/>
              <w:rPr>
                <w:lang w:eastAsia="ru-RU"/>
              </w:rPr>
            </w:pPr>
            <w:r w:rsidRPr="00342524">
              <w:rPr>
                <w:rFonts w:ascii="Times New Roman" w:hAnsi="Times New Roman"/>
              </w:rPr>
              <w:t>Источник определения индикатора (порядок расчета</w:t>
            </w:r>
            <w:r w:rsidRPr="00342524">
              <w:rPr>
                <w:lang w:eastAsia="ru-RU"/>
              </w:rPr>
              <w:t>)</w:t>
            </w:r>
          </w:p>
        </w:tc>
      </w:tr>
      <w:tr w:rsidR="00011EF5" w:rsidRPr="00342524" w:rsidTr="00412E77">
        <w:tc>
          <w:tcPr>
            <w:tcW w:w="2689" w:type="dxa"/>
            <w:gridSpan w:val="2"/>
            <w:vMerge/>
          </w:tcPr>
          <w:p w:rsidR="00165366" w:rsidRPr="00342524" w:rsidRDefault="00165366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gridSpan w:val="4"/>
            <w:vMerge/>
          </w:tcPr>
          <w:p w:rsidR="00165366" w:rsidRPr="00342524" w:rsidRDefault="00165366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10" w:type="dxa"/>
            <w:gridSpan w:val="2"/>
            <w:vMerge/>
          </w:tcPr>
          <w:p w:rsidR="00165366" w:rsidRPr="00342524" w:rsidRDefault="00165366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5"/>
          </w:tcPr>
          <w:p w:rsidR="00165366" w:rsidRPr="00342524" w:rsidRDefault="00165366" w:rsidP="00EC22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="00EC22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9" w:type="dxa"/>
            <w:gridSpan w:val="5"/>
          </w:tcPr>
          <w:p w:rsidR="00165366" w:rsidRPr="00342524" w:rsidRDefault="00165366" w:rsidP="00EC22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="00EC22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  <w:gridSpan w:val="2"/>
          </w:tcPr>
          <w:p w:rsidR="00165366" w:rsidRPr="00342524" w:rsidRDefault="00165366" w:rsidP="00EC22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="00EC22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44" w:type="dxa"/>
          </w:tcPr>
          <w:p w:rsidR="00165366" w:rsidRPr="00342524" w:rsidRDefault="00165366" w:rsidP="00EC22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="00EC22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57" w:type="dxa"/>
            <w:gridSpan w:val="2"/>
          </w:tcPr>
          <w:p w:rsidR="00165366" w:rsidRPr="00342524" w:rsidRDefault="00165366" w:rsidP="00EC22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="00EC22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35" w:type="dxa"/>
            <w:gridSpan w:val="2"/>
          </w:tcPr>
          <w:p w:rsidR="00165366" w:rsidRPr="00342524" w:rsidRDefault="00165366" w:rsidP="00EC22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 w:rsidR="00EC22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49" w:type="dxa"/>
          </w:tcPr>
          <w:p w:rsidR="00165366" w:rsidRPr="00342524" w:rsidRDefault="00165366" w:rsidP="00EC22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 w:rsidR="00EC22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3" w:type="dxa"/>
          </w:tcPr>
          <w:p w:rsidR="00165366" w:rsidRPr="00342524" w:rsidRDefault="00165366" w:rsidP="00EC22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 w:rsidR="00EC22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851" w:type="dxa"/>
          </w:tcPr>
          <w:p w:rsidR="00165366" w:rsidRPr="00342524" w:rsidRDefault="00165366" w:rsidP="00BF3B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="00EC221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84" w:type="dxa"/>
          </w:tcPr>
          <w:p w:rsidR="00165366" w:rsidRPr="00342524" w:rsidRDefault="00165366" w:rsidP="00DA4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vMerge/>
          </w:tcPr>
          <w:p w:rsidR="00165366" w:rsidRPr="00342524" w:rsidRDefault="00165366" w:rsidP="00DA4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11EF5" w:rsidRPr="00342524" w:rsidTr="00412E77">
        <w:tc>
          <w:tcPr>
            <w:tcW w:w="14177" w:type="dxa"/>
            <w:gridSpan w:val="29"/>
          </w:tcPr>
          <w:p w:rsidR="00165366" w:rsidRPr="00342524" w:rsidRDefault="00165366" w:rsidP="00C13D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Муниципальная программа «Развитие культуры и туризма Бичурского района»</w:t>
            </w:r>
          </w:p>
        </w:tc>
        <w:tc>
          <w:tcPr>
            <w:tcW w:w="1706" w:type="dxa"/>
          </w:tcPr>
          <w:p w:rsidR="00165366" w:rsidRPr="00342524" w:rsidRDefault="00165366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C5852" w:rsidRPr="00342524" w:rsidTr="00412E77">
        <w:tc>
          <w:tcPr>
            <w:tcW w:w="2689" w:type="dxa"/>
            <w:gridSpan w:val="2"/>
            <w:vMerge w:val="restart"/>
          </w:tcPr>
          <w:p w:rsidR="00165366" w:rsidRPr="00342524" w:rsidRDefault="00165366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Цели:</w:t>
            </w:r>
          </w:p>
          <w:p w:rsidR="00165366" w:rsidRPr="00342524" w:rsidRDefault="00165366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обеспечение доступа населения к информации и знаниям.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5366" w:rsidRPr="00342524" w:rsidRDefault="00165366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5366" w:rsidRPr="00342524" w:rsidRDefault="00165366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сохранение и развитие народного художественного творчества, культурного наследия и творческого потенциала района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65366" w:rsidRPr="00342524" w:rsidRDefault="00165366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65366" w:rsidRPr="00342524" w:rsidRDefault="00165366" w:rsidP="00DA484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 создание условий для развития дополнительного предпрофессионального образования в сфере культуры и искусства в МО «Бичурский район».</w:t>
            </w:r>
          </w:p>
          <w:p w:rsidR="00165366" w:rsidRPr="00342524" w:rsidRDefault="00165366" w:rsidP="00DA484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65366" w:rsidRPr="00342524" w:rsidRDefault="00165366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повышение эффективности управления в сфере культуры и искусства.</w:t>
            </w:r>
          </w:p>
          <w:p w:rsidR="00165366" w:rsidRPr="00342524" w:rsidRDefault="00165366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65366" w:rsidRPr="00342524" w:rsidRDefault="00165366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развитие туристических услуг на территории Бичурского 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района</w:t>
            </w:r>
          </w:p>
          <w:p w:rsidR="00165366" w:rsidRPr="00342524" w:rsidRDefault="00165366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65366" w:rsidRPr="00342524" w:rsidRDefault="00D851E9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165366" w:rsidRPr="00342524" w:rsidRDefault="00165366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создание качественно новой системы информационно-библиотечного обслуживания, способной обеспечить гражданам быстрый, полный и свободный доступ к информации</w:t>
            </w:r>
          </w:p>
          <w:p w:rsidR="00165366" w:rsidRPr="00342524" w:rsidRDefault="00165366" w:rsidP="00DA48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65366" w:rsidRPr="00342524" w:rsidRDefault="00165366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  создание условий для развития народного </w:t>
            </w:r>
          </w:p>
          <w:p w:rsidR="00165366" w:rsidRPr="00342524" w:rsidRDefault="00165366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366" w:rsidRPr="00342524" w:rsidRDefault="00165366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художественного творчества и культурно-досуговой деятельности;</w:t>
            </w:r>
          </w:p>
          <w:p w:rsidR="00165366" w:rsidRPr="00342524" w:rsidRDefault="00165366" w:rsidP="00DA48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-выявление и поддержка новых талантов, творческих инициатив;</w:t>
            </w:r>
          </w:p>
          <w:p w:rsidR="00165366" w:rsidRPr="00342524" w:rsidRDefault="00165366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возрождение и сохранение традиционных жанров народного творчества;</w:t>
            </w:r>
          </w:p>
          <w:p w:rsidR="00165366" w:rsidRPr="00342524" w:rsidRDefault="00165366" w:rsidP="00DA48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 xml:space="preserve">- реализация дополнительных предпрофессиональных образовательных </w:t>
            </w: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программ в сфере культуры и искусства;</w:t>
            </w:r>
          </w:p>
          <w:p w:rsidR="00165366" w:rsidRPr="00342524" w:rsidRDefault="00165366" w:rsidP="00DA484A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pacing w:val="-3"/>
                <w:w w:val="102"/>
                <w:sz w:val="24"/>
                <w:szCs w:val="24"/>
              </w:rPr>
              <w:t>- с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овершенствование правового, организационного, экономического механизмов функционирования в сфере культуры и искусства;</w:t>
            </w:r>
          </w:p>
          <w:p w:rsidR="00165366" w:rsidRPr="00342524" w:rsidRDefault="00165366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создание организационно-экономических и правовых условий для развития туристических услуг на территории Бичурского района</w:t>
            </w:r>
          </w:p>
          <w:p w:rsidR="00165366" w:rsidRPr="00342524" w:rsidRDefault="00165366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  <w:p w:rsidR="00165366" w:rsidRPr="00342524" w:rsidRDefault="00165366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продвижение туристского продукта МО «Бичурский район» на туристическом рынке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65366" w:rsidRPr="00342524" w:rsidRDefault="00165366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развитие добровольческого (волонтерского) движения, развитие некоммерческих организаций в сфере культуры и искусства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2125" w:type="dxa"/>
            <w:gridSpan w:val="3"/>
          </w:tcPr>
          <w:p w:rsidR="00165366" w:rsidRPr="00342524" w:rsidRDefault="00165366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Целевой индикатор 1</w:t>
            </w:r>
          </w:p>
          <w:p w:rsidR="00165366" w:rsidRPr="00342524" w:rsidRDefault="00165366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экземпляров новых поступлений в библиотечные фонды общедоступных библиотек на 1000 чел. населения</w:t>
            </w:r>
          </w:p>
        </w:tc>
        <w:tc>
          <w:tcPr>
            <w:tcW w:w="709" w:type="dxa"/>
            <w:gridSpan w:val="3"/>
            <w:vAlign w:val="center"/>
          </w:tcPr>
          <w:p w:rsidR="00165366" w:rsidRPr="00342524" w:rsidRDefault="00165366" w:rsidP="00DA4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gridSpan w:val="5"/>
            <w:vAlign w:val="center"/>
          </w:tcPr>
          <w:p w:rsidR="00165366" w:rsidRPr="00BF3B66" w:rsidRDefault="00BF3B66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  <w:r w:rsidR="00F71EE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9" w:type="dxa"/>
            <w:gridSpan w:val="5"/>
            <w:vAlign w:val="center"/>
          </w:tcPr>
          <w:p w:rsidR="00165366" w:rsidRPr="00BF3B66" w:rsidRDefault="00BF3B66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="00F71EE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gridSpan w:val="2"/>
            <w:vAlign w:val="center"/>
          </w:tcPr>
          <w:p w:rsidR="00165366" w:rsidRPr="00BF3B66" w:rsidRDefault="00BF3B66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  <w:r w:rsidR="00F71EE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gridSpan w:val="2"/>
            <w:vAlign w:val="center"/>
          </w:tcPr>
          <w:p w:rsidR="00165366" w:rsidRPr="00BF3B66" w:rsidRDefault="00BF3B66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152*</w:t>
            </w:r>
          </w:p>
        </w:tc>
        <w:tc>
          <w:tcPr>
            <w:tcW w:w="851" w:type="dxa"/>
            <w:vAlign w:val="center"/>
          </w:tcPr>
          <w:p w:rsidR="00165366" w:rsidRPr="00342524" w:rsidRDefault="00BF3B66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153*</w:t>
            </w:r>
          </w:p>
        </w:tc>
        <w:tc>
          <w:tcPr>
            <w:tcW w:w="992" w:type="dxa"/>
            <w:vAlign w:val="center"/>
          </w:tcPr>
          <w:p w:rsidR="00165366" w:rsidRPr="00342524" w:rsidRDefault="00BF3B66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154*</w:t>
            </w:r>
          </w:p>
        </w:tc>
        <w:tc>
          <w:tcPr>
            <w:tcW w:w="992" w:type="dxa"/>
            <w:gridSpan w:val="2"/>
            <w:vAlign w:val="center"/>
          </w:tcPr>
          <w:p w:rsidR="00165366" w:rsidRPr="00342524" w:rsidRDefault="00BF3B66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155*</w:t>
            </w:r>
          </w:p>
        </w:tc>
        <w:tc>
          <w:tcPr>
            <w:tcW w:w="993" w:type="dxa"/>
            <w:vAlign w:val="center"/>
          </w:tcPr>
          <w:p w:rsidR="00165366" w:rsidRPr="00342524" w:rsidRDefault="00BF3B66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156*</w:t>
            </w:r>
          </w:p>
        </w:tc>
        <w:tc>
          <w:tcPr>
            <w:tcW w:w="851" w:type="dxa"/>
            <w:vAlign w:val="center"/>
          </w:tcPr>
          <w:p w:rsidR="00165366" w:rsidRPr="00342524" w:rsidRDefault="00BF3B66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157*</w:t>
            </w:r>
          </w:p>
        </w:tc>
        <w:tc>
          <w:tcPr>
            <w:tcW w:w="284" w:type="dxa"/>
            <w:vAlign w:val="center"/>
          </w:tcPr>
          <w:p w:rsidR="00165366" w:rsidRPr="00342524" w:rsidRDefault="00165366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165366" w:rsidRPr="00342524" w:rsidRDefault="00EF1853" w:rsidP="00F6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 с</w:t>
            </w:r>
            <w:r w:rsidR="00D851E9">
              <w:rPr>
                <w:rFonts w:ascii="Times New Roman" w:hAnsi="Times New Roman"/>
                <w:sz w:val="24"/>
                <w:szCs w:val="24"/>
              </w:rPr>
              <w:t xml:space="preserve">оответствие со статистическими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отчетами МБУ «ЦБКС»</w:t>
            </w:r>
          </w:p>
        </w:tc>
      </w:tr>
      <w:tr w:rsidR="00FC5852" w:rsidRPr="00342524" w:rsidTr="00412E77">
        <w:tc>
          <w:tcPr>
            <w:tcW w:w="2689" w:type="dxa"/>
            <w:gridSpan w:val="2"/>
            <w:vMerge/>
          </w:tcPr>
          <w:p w:rsidR="00165366" w:rsidRPr="00342524" w:rsidRDefault="00165366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3"/>
            <w:vAlign w:val="bottom"/>
          </w:tcPr>
          <w:p w:rsidR="00165366" w:rsidRPr="00342524" w:rsidRDefault="00165366" w:rsidP="00DA48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2</w:t>
            </w:r>
          </w:p>
          <w:p w:rsidR="00165366" w:rsidRPr="00342524" w:rsidRDefault="00165366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зарегистрированных пользователей библиотек</w:t>
            </w:r>
          </w:p>
        </w:tc>
        <w:tc>
          <w:tcPr>
            <w:tcW w:w="709" w:type="dxa"/>
            <w:gridSpan w:val="3"/>
            <w:vAlign w:val="center"/>
          </w:tcPr>
          <w:p w:rsidR="00165366" w:rsidRPr="00342524" w:rsidRDefault="00165366" w:rsidP="00DA4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  <w:gridSpan w:val="5"/>
            <w:vAlign w:val="center"/>
          </w:tcPr>
          <w:p w:rsidR="00165366" w:rsidRPr="00342524" w:rsidRDefault="00BF3B66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12810</w:t>
            </w:r>
            <w:r w:rsidR="00F71EE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9" w:type="dxa"/>
            <w:gridSpan w:val="5"/>
            <w:vAlign w:val="center"/>
          </w:tcPr>
          <w:p w:rsidR="00165366" w:rsidRPr="00342524" w:rsidRDefault="00BF3B66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12820</w:t>
            </w:r>
            <w:r w:rsidR="00F71EE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gridSpan w:val="2"/>
            <w:vAlign w:val="center"/>
          </w:tcPr>
          <w:p w:rsidR="00165366" w:rsidRPr="00342524" w:rsidRDefault="00BF3B66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12830</w:t>
            </w:r>
            <w:r w:rsidR="00F71EE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gridSpan w:val="2"/>
            <w:vAlign w:val="center"/>
          </w:tcPr>
          <w:p w:rsidR="00165366" w:rsidRPr="00342524" w:rsidRDefault="00BF3B66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12840*</w:t>
            </w:r>
          </w:p>
        </w:tc>
        <w:tc>
          <w:tcPr>
            <w:tcW w:w="851" w:type="dxa"/>
            <w:vAlign w:val="center"/>
          </w:tcPr>
          <w:p w:rsidR="00165366" w:rsidRPr="00342524" w:rsidRDefault="00BF3B66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12850*</w:t>
            </w:r>
          </w:p>
        </w:tc>
        <w:tc>
          <w:tcPr>
            <w:tcW w:w="992" w:type="dxa"/>
            <w:vAlign w:val="center"/>
          </w:tcPr>
          <w:p w:rsidR="00165366" w:rsidRPr="00342524" w:rsidRDefault="00BF3B66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12860*</w:t>
            </w:r>
          </w:p>
        </w:tc>
        <w:tc>
          <w:tcPr>
            <w:tcW w:w="992" w:type="dxa"/>
            <w:gridSpan w:val="2"/>
            <w:vAlign w:val="center"/>
          </w:tcPr>
          <w:p w:rsidR="00165366" w:rsidRPr="00342524" w:rsidRDefault="00BF3B66" w:rsidP="002D0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12870*</w:t>
            </w:r>
          </w:p>
        </w:tc>
        <w:tc>
          <w:tcPr>
            <w:tcW w:w="993" w:type="dxa"/>
            <w:vAlign w:val="center"/>
          </w:tcPr>
          <w:p w:rsidR="00165366" w:rsidRPr="00BF3B66" w:rsidRDefault="00BF3B66" w:rsidP="00370D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12880*</w:t>
            </w:r>
          </w:p>
        </w:tc>
        <w:tc>
          <w:tcPr>
            <w:tcW w:w="851" w:type="dxa"/>
            <w:vAlign w:val="center"/>
          </w:tcPr>
          <w:p w:rsidR="00165366" w:rsidRPr="00BF3B66" w:rsidRDefault="00BF3B66" w:rsidP="0037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12890*</w:t>
            </w:r>
          </w:p>
        </w:tc>
        <w:tc>
          <w:tcPr>
            <w:tcW w:w="284" w:type="dxa"/>
            <w:vAlign w:val="center"/>
          </w:tcPr>
          <w:p w:rsidR="00165366" w:rsidRPr="00BF3B66" w:rsidRDefault="00165366" w:rsidP="0037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BF3B66" w:rsidRDefault="00BF3B66" w:rsidP="00F6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5366" w:rsidRPr="00BF3B66" w:rsidRDefault="00BF3B66" w:rsidP="00BF3B6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со статистическими отчетами МБУ «ЦБКС»</w:t>
            </w:r>
          </w:p>
        </w:tc>
      </w:tr>
      <w:tr w:rsidR="00FC5852" w:rsidRPr="00342524" w:rsidTr="00412E77">
        <w:tc>
          <w:tcPr>
            <w:tcW w:w="2689" w:type="dxa"/>
            <w:gridSpan w:val="2"/>
            <w:vMerge/>
          </w:tcPr>
          <w:p w:rsidR="00165366" w:rsidRPr="00342524" w:rsidRDefault="00165366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3"/>
            <w:vAlign w:val="bottom"/>
          </w:tcPr>
          <w:p w:rsidR="00165366" w:rsidRPr="00342524" w:rsidRDefault="00165366" w:rsidP="00DA48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3</w:t>
            </w:r>
          </w:p>
          <w:p w:rsidR="00165366" w:rsidRPr="00342524" w:rsidRDefault="00165366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документовыдач</w:t>
            </w:r>
          </w:p>
        </w:tc>
        <w:tc>
          <w:tcPr>
            <w:tcW w:w="709" w:type="dxa"/>
            <w:gridSpan w:val="3"/>
            <w:vAlign w:val="center"/>
          </w:tcPr>
          <w:p w:rsidR="00165366" w:rsidRPr="00342524" w:rsidRDefault="00165366" w:rsidP="00DA4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тыс.экз.</w:t>
            </w:r>
          </w:p>
        </w:tc>
        <w:tc>
          <w:tcPr>
            <w:tcW w:w="850" w:type="dxa"/>
            <w:gridSpan w:val="5"/>
            <w:vAlign w:val="center"/>
          </w:tcPr>
          <w:p w:rsidR="00165366" w:rsidRPr="00BF3B66" w:rsidRDefault="00BF3B66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  <w:r w:rsidR="00F71EE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9" w:type="dxa"/>
            <w:gridSpan w:val="5"/>
            <w:vAlign w:val="center"/>
          </w:tcPr>
          <w:p w:rsidR="00165366" w:rsidRPr="00BF3B66" w:rsidRDefault="00BF3B66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  <w:r w:rsidR="00F71EE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gridSpan w:val="2"/>
            <w:vAlign w:val="center"/>
          </w:tcPr>
          <w:p w:rsidR="00165366" w:rsidRPr="00BF3B66" w:rsidRDefault="00BF3B66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="00F71EE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gridSpan w:val="2"/>
            <w:vAlign w:val="center"/>
          </w:tcPr>
          <w:p w:rsidR="00165366" w:rsidRPr="00BF3B66" w:rsidRDefault="00BF3B66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310*</w:t>
            </w:r>
          </w:p>
        </w:tc>
        <w:tc>
          <w:tcPr>
            <w:tcW w:w="851" w:type="dxa"/>
            <w:vAlign w:val="center"/>
          </w:tcPr>
          <w:p w:rsidR="00165366" w:rsidRPr="00342524" w:rsidRDefault="00BF3B66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320*</w:t>
            </w:r>
          </w:p>
        </w:tc>
        <w:tc>
          <w:tcPr>
            <w:tcW w:w="992" w:type="dxa"/>
            <w:vAlign w:val="center"/>
          </w:tcPr>
          <w:p w:rsidR="00165366" w:rsidRPr="00342524" w:rsidRDefault="00BF3B66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330*</w:t>
            </w:r>
          </w:p>
        </w:tc>
        <w:tc>
          <w:tcPr>
            <w:tcW w:w="992" w:type="dxa"/>
            <w:gridSpan w:val="2"/>
            <w:vAlign w:val="center"/>
          </w:tcPr>
          <w:p w:rsidR="00165366" w:rsidRPr="00342524" w:rsidRDefault="00BF3B66" w:rsidP="005221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340*</w:t>
            </w:r>
          </w:p>
        </w:tc>
        <w:tc>
          <w:tcPr>
            <w:tcW w:w="993" w:type="dxa"/>
            <w:vAlign w:val="center"/>
          </w:tcPr>
          <w:p w:rsidR="00165366" w:rsidRPr="00342524" w:rsidRDefault="00BF3B66" w:rsidP="0037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350*</w:t>
            </w:r>
          </w:p>
        </w:tc>
        <w:tc>
          <w:tcPr>
            <w:tcW w:w="851" w:type="dxa"/>
            <w:vAlign w:val="center"/>
          </w:tcPr>
          <w:p w:rsidR="00165366" w:rsidRPr="00342524" w:rsidRDefault="00BF3B66" w:rsidP="0037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360*</w:t>
            </w:r>
          </w:p>
        </w:tc>
        <w:tc>
          <w:tcPr>
            <w:tcW w:w="284" w:type="dxa"/>
            <w:vAlign w:val="center"/>
          </w:tcPr>
          <w:p w:rsidR="00165366" w:rsidRPr="00342524" w:rsidRDefault="00165366" w:rsidP="0037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165366" w:rsidRPr="00342524" w:rsidRDefault="00EF1853" w:rsidP="00F6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в соответствие со </w:t>
            </w:r>
            <w:r w:rsidR="00C97375" w:rsidRPr="00342524">
              <w:rPr>
                <w:rFonts w:ascii="Times New Roman" w:hAnsi="Times New Roman"/>
                <w:sz w:val="24"/>
                <w:szCs w:val="24"/>
              </w:rPr>
              <w:t>статистическими отчетами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МБУ «ЦБКС»</w:t>
            </w:r>
          </w:p>
        </w:tc>
      </w:tr>
      <w:tr w:rsidR="00FC5852" w:rsidRPr="00342524" w:rsidTr="00412E77">
        <w:tc>
          <w:tcPr>
            <w:tcW w:w="2689" w:type="dxa"/>
            <w:gridSpan w:val="2"/>
            <w:vMerge/>
          </w:tcPr>
          <w:p w:rsidR="00165366" w:rsidRPr="00342524" w:rsidRDefault="00165366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3"/>
          </w:tcPr>
          <w:p w:rsidR="00165366" w:rsidRPr="00342524" w:rsidRDefault="00165366" w:rsidP="00DA48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4</w:t>
            </w:r>
          </w:p>
          <w:p w:rsidR="00165366" w:rsidRPr="00342524" w:rsidRDefault="00165366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проведенных культурно-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досуговых мероприятий</w:t>
            </w:r>
          </w:p>
        </w:tc>
        <w:tc>
          <w:tcPr>
            <w:tcW w:w="709" w:type="dxa"/>
            <w:gridSpan w:val="3"/>
            <w:vAlign w:val="center"/>
          </w:tcPr>
          <w:p w:rsidR="00165366" w:rsidRPr="00342524" w:rsidRDefault="00165366" w:rsidP="00DA4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850" w:type="dxa"/>
            <w:gridSpan w:val="5"/>
            <w:vAlign w:val="center"/>
          </w:tcPr>
          <w:p w:rsidR="00165366" w:rsidRPr="00BF3B66" w:rsidRDefault="00BF3B66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4510</w:t>
            </w:r>
            <w:r w:rsidR="00F71EE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9" w:type="dxa"/>
            <w:gridSpan w:val="5"/>
            <w:vAlign w:val="center"/>
          </w:tcPr>
          <w:p w:rsidR="00165366" w:rsidRPr="00BF3B66" w:rsidRDefault="00BF3B66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4520</w:t>
            </w:r>
            <w:r w:rsidR="00F71EE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gridSpan w:val="2"/>
            <w:vAlign w:val="center"/>
          </w:tcPr>
          <w:p w:rsidR="00165366" w:rsidRPr="00BF3B66" w:rsidRDefault="00BF3B66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4530</w:t>
            </w:r>
            <w:r w:rsidR="00F71EE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gridSpan w:val="2"/>
            <w:vAlign w:val="center"/>
          </w:tcPr>
          <w:p w:rsidR="00165366" w:rsidRPr="00342524" w:rsidRDefault="00BF3B66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4540*</w:t>
            </w:r>
          </w:p>
        </w:tc>
        <w:tc>
          <w:tcPr>
            <w:tcW w:w="851" w:type="dxa"/>
            <w:vAlign w:val="center"/>
          </w:tcPr>
          <w:p w:rsidR="00165366" w:rsidRPr="00342524" w:rsidRDefault="00BF3B66" w:rsidP="00BF3B6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4550*</w:t>
            </w:r>
          </w:p>
        </w:tc>
        <w:tc>
          <w:tcPr>
            <w:tcW w:w="992" w:type="dxa"/>
            <w:vAlign w:val="center"/>
          </w:tcPr>
          <w:p w:rsidR="00165366" w:rsidRPr="00342524" w:rsidRDefault="00BF3B66" w:rsidP="00DA48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4560*</w:t>
            </w:r>
          </w:p>
        </w:tc>
        <w:tc>
          <w:tcPr>
            <w:tcW w:w="992" w:type="dxa"/>
            <w:gridSpan w:val="2"/>
            <w:vAlign w:val="center"/>
          </w:tcPr>
          <w:p w:rsidR="00165366" w:rsidRPr="00342524" w:rsidRDefault="00BF3B66" w:rsidP="00D4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4570*</w:t>
            </w:r>
          </w:p>
        </w:tc>
        <w:tc>
          <w:tcPr>
            <w:tcW w:w="993" w:type="dxa"/>
            <w:vAlign w:val="center"/>
          </w:tcPr>
          <w:p w:rsidR="00165366" w:rsidRPr="00342524" w:rsidRDefault="00BF3B66" w:rsidP="0037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4580*</w:t>
            </w:r>
          </w:p>
        </w:tc>
        <w:tc>
          <w:tcPr>
            <w:tcW w:w="851" w:type="dxa"/>
            <w:vAlign w:val="center"/>
          </w:tcPr>
          <w:p w:rsidR="00165366" w:rsidRPr="00342524" w:rsidRDefault="00BF3B66" w:rsidP="0037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4590*</w:t>
            </w:r>
          </w:p>
        </w:tc>
        <w:tc>
          <w:tcPr>
            <w:tcW w:w="284" w:type="dxa"/>
            <w:vAlign w:val="center"/>
          </w:tcPr>
          <w:p w:rsidR="00165366" w:rsidRPr="00342524" w:rsidRDefault="00165366" w:rsidP="0037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165366" w:rsidRPr="00342524" w:rsidRDefault="00EF1853" w:rsidP="00F67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в соответствие со </w:t>
            </w:r>
            <w:r w:rsidR="00C97375" w:rsidRPr="00342524">
              <w:rPr>
                <w:rFonts w:ascii="Times New Roman" w:hAnsi="Times New Roman"/>
                <w:sz w:val="24"/>
                <w:szCs w:val="24"/>
              </w:rPr>
              <w:t>статистически</w:t>
            </w:r>
            <w:r w:rsidR="00C97375" w:rsidRPr="00342524">
              <w:rPr>
                <w:rFonts w:ascii="Times New Roman" w:hAnsi="Times New Roman"/>
                <w:sz w:val="24"/>
                <w:szCs w:val="24"/>
              </w:rPr>
              <w:lastRenderedPageBreak/>
              <w:t>ми отчетами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6A40" w:rsidRPr="00342524">
              <w:rPr>
                <w:rFonts w:ascii="Times New Roman" w:hAnsi="Times New Roman"/>
                <w:sz w:val="24"/>
                <w:szCs w:val="24"/>
              </w:rPr>
              <w:t>КДУ</w:t>
            </w:r>
          </w:p>
        </w:tc>
      </w:tr>
      <w:tr w:rsidR="00FC5852" w:rsidRPr="00342524" w:rsidTr="00412E77">
        <w:trPr>
          <w:trHeight w:val="1150"/>
        </w:trPr>
        <w:tc>
          <w:tcPr>
            <w:tcW w:w="2689" w:type="dxa"/>
            <w:gridSpan w:val="2"/>
            <w:vMerge/>
          </w:tcPr>
          <w:p w:rsidR="00165366" w:rsidRPr="00342524" w:rsidRDefault="00165366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3"/>
          </w:tcPr>
          <w:p w:rsidR="00165366" w:rsidRPr="00342524" w:rsidRDefault="00165366" w:rsidP="00DA48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5</w:t>
            </w:r>
          </w:p>
          <w:p w:rsidR="00165366" w:rsidRPr="00342524" w:rsidRDefault="00165366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Соотношение посещаемости населения платных культурно – досуговых мероприятий, проводимых государственными (муниципальными) учреждениями культуры к общему количеству населения</w:t>
            </w:r>
          </w:p>
        </w:tc>
        <w:tc>
          <w:tcPr>
            <w:tcW w:w="709" w:type="dxa"/>
            <w:gridSpan w:val="3"/>
            <w:vAlign w:val="center"/>
          </w:tcPr>
          <w:p w:rsidR="00165366" w:rsidRPr="00342524" w:rsidRDefault="00165366" w:rsidP="00DA48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gridSpan w:val="5"/>
            <w:vAlign w:val="center"/>
          </w:tcPr>
          <w:p w:rsidR="00165366" w:rsidRPr="00BF3B66" w:rsidRDefault="007B3467" w:rsidP="007B3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="00F71EE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9" w:type="dxa"/>
            <w:gridSpan w:val="5"/>
            <w:vAlign w:val="center"/>
          </w:tcPr>
          <w:p w:rsidR="00165366" w:rsidRPr="00BF3B66" w:rsidRDefault="007B3467" w:rsidP="007B3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  <w:r w:rsidR="00F71EE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gridSpan w:val="2"/>
            <w:vAlign w:val="center"/>
          </w:tcPr>
          <w:p w:rsidR="00165366" w:rsidRPr="00BF3B66" w:rsidRDefault="007B3467" w:rsidP="007B3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  <w:r w:rsidR="00F71EE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gridSpan w:val="2"/>
            <w:vAlign w:val="center"/>
          </w:tcPr>
          <w:p w:rsidR="00165366" w:rsidRPr="00342524" w:rsidRDefault="007B3467" w:rsidP="007B3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</w:t>
            </w:r>
            <w:r w:rsidR="00AB58E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vAlign w:val="center"/>
          </w:tcPr>
          <w:p w:rsidR="00165366" w:rsidRPr="00342524" w:rsidRDefault="007B3467" w:rsidP="007B3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  <w:r w:rsidR="00AB58E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165366" w:rsidRPr="00342524" w:rsidRDefault="007B3467" w:rsidP="007B3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  <w:r w:rsidR="00AB58E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gridSpan w:val="2"/>
            <w:vAlign w:val="center"/>
          </w:tcPr>
          <w:p w:rsidR="00165366" w:rsidRPr="00342524" w:rsidRDefault="007B3467" w:rsidP="007B3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="00AB58E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vAlign w:val="center"/>
          </w:tcPr>
          <w:p w:rsidR="00165366" w:rsidRPr="00342524" w:rsidRDefault="007B3467" w:rsidP="007B3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AB58EC">
              <w:rPr>
                <w:rFonts w:ascii="Times New Roman" w:hAnsi="Times New Roman"/>
                <w:sz w:val="24"/>
                <w:szCs w:val="24"/>
              </w:rPr>
              <w:t>5*</w:t>
            </w:r>
          </w:p>
        </w:tc>
        <w:tc>
          <w:tcPr>
            <w:tcW w:w="851" w:type="dxa"/>
            <w:vAlign w:val="center"/>
          </w:tcPr>
          <w:p w:rsidR="00165366" w:rsidRPr="00342524" w:rsidRDefault="007B3467" w:rsidP="007B34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  <w:r w:rsidR="00AB58EC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84" w:type="dxa"/>
            <w:vAlign w:val="center"/>
          </w:tcPr>
          <w:p w:rsidR="00165366" w:rsidRPr="00342524" w:rsidRDefault="00165366" w:rsidP="0037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EF1853" w:rsidRPr="00342524" w:rsidRDefault="00EF1853" w:rsidP="00EF1853">
            <w:pPr>
              <w:pStyle w:val="af2"/>
              <w:jc w:val="both"/>
              <w:rPr>
                <w:rFonts w:ascii="Times New Roman" w:hAnsi="Times New Roman"/>
                <w:u w:val="single"/>
              </w:rPr>
            </w:pPr>
            <w:r w:rsidRPr="00342524">
              <w:t xml:space="preserve">в </w:t>
            </w:r>
            <w:r w:rsidRPr="00342524">
              <w:rPr>
                <w:rFonts w:ascii="Times New Roman" w:hAnsi="Times New Roman"/>
              </w:rPr>
              <w:t xml:space="preserve">соответствие со </w:t>
            </w:r>
            <w:r w:rsidR="00C97375" w:rsidRPr="00342524">
              <w:rPr>
                <w:rFonts w:ascii="Times New Roman" w:hAnsi="Times New Roman"/>
              </w:rPr>
              <w:t>статистическими отчетами</w:t>
            </w:r>
            <w:r w:rsidRPr="00342524">
              <w:rPr>
                <w:rFonts w:ascii="Times New Roman" w:hAnsi="Times New Roman"/>
              </w:rPr>
              <w:t xml:space="preserve"> </w:t>
            </w:r>
            <w:r w:rsidR="00126A40" w:rsidRPr="00342524">
              <w:rPr>
                <w:rFonts w:ascii="Times New Roman" w:hAnsi="Times New Roman"/>
              </w:rPr>
              <w:t>КДУ</w:t>
            </w:r>
            <w:r w:rsidR="00AC7DA4" w:rsidRPr="00342524">
              <w:rPr>
                <w:rFonts w:ascii="Times New Roman" w:hAnsi="Times New Roman"/>
              </w:rPr>
              <w:t xml:space="preserve">. </w:t>
            </w:r>
            <w:r w:rsidRPr="00342524">
              <w:rPr>
                <w:rFonts w:ascii="Times New Roman" w:hAnsi="Times New Roman"/>
              </w:rPr>
              <w:t xml:space="preserve">формула расчета </w:t>
            </w:r>
            <w:r w:rsidR="00AC7DA4" w:rsidRPr="00342524">
              <w:rPr>
                <w:rFonts w:ascii="Times New Roman" w:hAnsi="Times New Roman"/>
              </w:rPr>
              <w:t xml:space="preserve">          </w:t>
            </w:r>
            <w:r w:rsidRPr="00342524">
              <w:rPr>
                <w:rFonts w:ascii="Times New Roman" w:hAnsi="Times New Roman"/>
              </w:rPr>
              <w:t xml:space="preserve">С = </w:t>
            </w:r>
            <w:r w:rsidR="00AC7DA4" w:rsidRPr="00342524">
              <w:rPr>
                <w:rFonts w:ascii="Times New Roman" w:hAnsi="Times New Roman"/>
                <w:sz w:val="32"/>
                <w:szCs w:val="32"/>
                <w:u w:val="single"/>
                <w:vertAlign w:val="superscript"/>
              </w:rPr>
              <w:t>к.у.</w:t>
            </w:r>
            <w:r w:rsidRPr="00342524">
              <w:rPr>
                <w:rFonts w:ascii="Times New Roman" w:hAnsi="Times New Roman"/>
                <w:sz w:val="32"/>
                <w:szCs w:val="32"/>
                <w:u w:val="single"/>
                <w:vertAlign w:val="superscript"/>
              </w:rPr>
              <w:t xml:space="preserve">  </w:t>
            </w:r>
            <w:r w:rsidRPr="00342524">
              <w:rPr>
                <w:rFonts w:ascii="Times New Roman" w:hAnsi="Times New Roman"/>
                <w:u w:val="single"/>
              </w:rPr>
              <w:t>х 100</w:t>
            </w:r>
          </w:p>
          <w:p w:rsidR="00EF1853" w:rsidRPr="00342524" w:rsidRDefault="00AC7DA4" w:rsidP="00EF1853">
            <w:pPr>
              <w:pStyle w:val="af2"/>
              <w:jc w:val="both"/>
              <w:rPr>
                <w:rFonts w:ascii="Times New Roman" w:hAnsi="Times New Roman"/>
              </w:rPr>
            </w:pPr>
            <w:r w:rsidRPr="00342524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      </w:t>
            </w:r>
            <w:r w:rsidR="00EF1853" w:rsidRPr="00342524">
              <w:rPr>
                <w:rFonts w:ascii="Times New Roman" w:hAnsi="Times New Roman"/>
                <w:sz w:val="32"/>
                <w:szCs w:val="32"/>
                <w:vertAlign w:val="superscript"/>
              </w:rPr>
              <w:t>ч.н.</w:t>
            </w:r>
          </w:p>
          <w:p w:rsidR="00165366" w:rsidRPr="00342524" w:rsidRDefault="00165366" w:rsidP="00EF1853">
            <w:pPr>
              <w:pStyle w:val="af2"/>
              <w:jc w:val="both"/>
            </w:pPr>
          </w:p>
        </w:tc>
      </w:tr>
      <w:tr w:rsidR="00FC5852" w:rsidRPr="00342524" w:rsidTr="00412E77">
        <w:tc>
          <w:tcPr>
            <w:tcW w:w="2689" w:type="dxa"/>
            <w:gridSpan w:val="2"/>
            <w:vMerge/>
          </w:tcPr>
          <w:p w:rsidR="00013A46" w:rsidRPr="00342524" w:rsidRDefault="00013A46" w:rsidP="00013A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3"/>
          </w:tcPr>
          <w:p w:rsidR="00013A46" w:rsidRPr="00342524" w:rsidRDefault="00013A46" w:rsidP="00013A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6</w:t>
            </w:r>
          </w:p>
          <w:p w:rsidR="00013A46" w:rsidRPr="00342524" w:rsidRDefault="00013A46" w:rsidP="00013A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детей, получающих </w:t>
            </w:r>
          </w:p>
          <w:p w:rsidR="00013A46" w:rsidRPr="00342524" w:rsidRDefault="00013A46" w:rsidP="00013A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дополнительное предпрофессиональное образование;</w:t>
            </w:r>
          </w:p>
        </w:tc>
        <w:tc>
          <w:tcPr>
            <w:tcW w:w="709" w:type="dxa"/>
            <w:gridSpan w:val="3"/>
            <w:vAlign w:val="center"/>
          </w:tcPr>
          <w:p w:rsidR="00013A46" w:rsidRPr="00342524" w:rsidRDefault="00013A46" w:rsidP="00013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  <w:gridSpan w:val="5"/>
            <w:vAlign w:val="center"/>
          </w:tcPr>
          <w:p w:rsidR="00013A46" w:rsidRPr="00342524" w:rsidRDefault="00AB58EC" w:rsidP="00013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</w:t>
            </w:r>
            <w:r w:rsidR="00DF6C06"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9" w:type="dxa"/>
            <w:gridSpan w:val="5"/>
            <w:vAlign w:val="center"/>
          </w:tcPr>
          <w:p w:rsidR="00013A46" w:rsidRPr="00342524" w:rsidRDefault="00AB58EC" w:rsidP="00013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  <w:r w:rsidR="00DF6C06"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2" w:type="dxa"/>
            <w:gridSpan w:val="2"/>
            <w:vAlign w:val="center"/>
          </w:tcPr>
          <w:p w:rsidR="00013A46" w:rsidRPr="00342524" w:rsidRDefault="00AB58EC" w:rsidP="00013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115</w:t>
            </w:r>
            <w:r w:rsidR="00DF6C06"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gridSpan w:val="2"/>
            <w:vAlign w:val="center"/>
          </w:tcPr>
          <w:p w:rsidR="00013A46" w:rsidRPr="00342524" w:rsidRDefault="00AB58EC" w:rsidP="00013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120*</w:t>
            </w:r>
          </w:p>
        </w:tc>
        <w:tc>
          <w:tcPr>
            <w:tcW w:w="851" w:type="dxa"/>
            <w:vAlign w:val="center"/>
          </w:tcPr>
          <w:p w:rsidR="00013A46" w:rsidRPr="00342524" w:rsidRDefault="00AB58EC" w:rsidP="00013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125*</w:t>
            </w:r>
          </w:p>
        </w:tc>
        <w:tc>
          <w:tcPr>
            <w:tcW w:w="992" w:type="dxa"/>
            <w:vAlign w:val="center"/>
          </w:tcPr>
          <w:p w:rsidR="00013A46" w:rsidRPr="00342524" w:rsidRDefault="00AB58EC" w:rsidP="00013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130*</w:t>
            </w:r>
          </w:p>
        </w:tc>
        <w:tc>
          <w:tcPr>
            <w:tcW w:w="992" w:type="dxa"/>
            <w:gridSpan w:val="2"/>
            <w:vAlign w:val="center"/>
          </w:tcPr>
          <w:p w:rsidR="00013A46" w:rsidRPr="00342524" w:rsidRDefault="00AB58EC" w:rsidP="00013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135*</w:t>
            </w:r>
          </w:p>
        </w:tc>
        <w:tc>
          <w:tcPr>
            <w:tcW w:w="993" w:type="dxa"/>
            <w:vAlign w:val="center"/>
          </w:tcPr>
          <w:p w:rsidR="00013A46" w:rsidRPr="00342524" w:rsidRDefault="00AB58EC" w:rsidP="00013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140*</w:t>
            </w:r>
          </w:p>
        </w:tc>
        <w:tc>
          <w:tcPr>
            <w:tcW w:w="851" w:type="dxa"/>
            <w:vAlign w:val="center"/>
          </w:tcPr>
          <w:p w:rsidR="00013A46" w:rsidRPr="00342524" w:rsidRDefault="00AB58EC" w:rsidP="00A27D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A27D1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5*</w:t>
            </w:r>
          </w:p>
        </w:tc>
        <w:tc>
          <w:tcPr>
            <w:tcW w:w="284" w:type="dxa"/>
            <w:vAlign w:val="center"/>
          </w:tcPr>
          <w:p w:rsidR="00013A46" w:rsidRPr="00AB58EC" w:rsidRDefault="00013A46" w:rsidP="00AB58E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</w:tcPr>
          <w:p w:rsidR="00013A46" w:rsidRPr="00342524" w:rsidRDefault="00013A46" w:rsidP="00013A4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соответствие со статистическими отчетами МБУ ДО ДШИ</w:t>
            </w:r>
          </w:p>
        </w:tc>
      </w:tr>
      <w:tr w:rsidR="00FC5852" w:rsidRPr="00342524" w:rsidTr="00412E77">
        <w:tc>
          <w:tcPr>
            <w:tcW w:w="2689" w:type="dxa"/>
            <w:gridSpan w:val="2"/>
            <w:vMerge/>
          </w:tcPr>
          <w:p w:rsidR="00013A46" w:rsidRPr="00342524" w:rsidRDefault="00013A46" w:rsidP="00013A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3"/>
          </w:tcPr>
          <w:p w:rsidR="00013A46" w:rsidRPr="00342524" w:rsidRDefault="00013A46" w:rsidP="00013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7</w:t>
            </w:r>
          </w:p>
          <w:p w:rsidR="00013A46" w:rsidRPr="00342524" w:rsidRDefault="00013A46" w:rsidP="00013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платных услуг </w:t>
            </w:r>
          </w:p>
        </w:tc>
        <w:tc>
          <w:tcPr>
            <w:tcW w:w="709" w:type="dxa"/>
            <w:gridSpan w:val="3"/>
            <w:vAlign w:val="center"/>
          </w:tcPr>
          <w:p w:rsidR="00013A46" w:rsidRPr="00342524" w:rsidRDefault="00013A46" w:rsidP="00013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850" w:type="dxa"/>
            <w:gridSpan w:val="5"/>
            <w:vAlign w:val="center"/>
          </w:tcPr>
          <w:p w:rsidR="00013A46" w:rsidRPr="00AB58EC" w:rsidRDefault="00AB58EC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  <w:r w:rsidR="00DF6C06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9" w:type="dxa"/>
            <w:gridSpan w:val="5"/>
            <w:vAlign w:val="center"/>
          </w:tcPr>
          <w:p w:rsidR="00013A46" w:rsidRPr="00AB58EC" w:rsidRDefault="00AB58EC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  <w:r w:rsidR="00DF6C06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gridSpan w:val="2"/>
            <w:vAlign w:val="center"/>
          </w:tcPr>
          <w:p w:rsidR="00013A46" w:rsidRPr="00AB58EC" w:rsidRDefault="00AB58EC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  <w:r w:rsidR="00DF6C06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gridSpan w:val="2"/>
            <w:vAlign w:val="center"/>
          </w:tcPr>
          <w:p w:rsidR="00013A46" w:rsidRPr="00AB58EC" w:rsidRDefault="00AB58EC" w:rsidP="00A27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A27D1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vAlign w:val="center"/>
          </w:tcPr>
          <w:p w:rsidR="00013A46" w:rsidRPr="00342524" w:rsidRDefault="00AB58EC" w:rsidP="00A27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A27D1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013A46" w:rsidRPr="00342524" w:rsidRDefault="00AB58EC" w:rsidP="00A27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A27D1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gridSpan w:val="2"/>
            <w:vAlign w:val="center"/>
          </w:tcPr>
          <w:p w:rsidR="00013A46" w:rsidRPr="00342524" w:rsidRDefault="00AB58EC" w:rsidP="00A27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A27D1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vAlign w:val="center"/>
          </w:tcPr>
          <w:p w:rsidR="00013A46" w:rsidRPr="00342524" w:rsidRDefault="00AB58EC" w:rsidP="00A27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A27D1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vAlign w:val="center"/>
          </w:tcPr>
          <w:p w:rsidR="00013A46" w:rsidRPr="00342524" w:rsidRDefault="00AB58EC" w:rsidP="00A27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A27D1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84" w:type="dxa"/>
            <w:vAlign w:val="center"/>
          </w:tcPr>
          <w:p w:rsidR="00013A46" w:rsidRPr="00342524" w:rsidRDefault="00013A46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013A46" w:rsidRPr="00342524" w:rsidRDefault="00013A46" w:rsidP="0001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в соответствие с финансовыми отчетами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lastRenderedPageBreak/>
              <w:t>централизованной бухгалтерии МУУКАМО</w:t>
            </w:r>
          </w:p>
        </w:tc>
      </w:tr>
      <w:tr w:rsidR="00FC5852" w:rsidRPr="00342524" w:rsidTr="00412E77">
        <w:tc>
          <w:tcPr>
            <w:tcW w:w="2689" w:type="dxa"/>
            <w:gridSpan w:val="2"/>
            <w:vMerge/>
          </w:tcPr>
          <w:p w:rsidR="00013A46" w:rsidRPr="00342524" w:rsidRDefault="00013A46" w:rsidP="00013A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3"/>
          </w:tcPr>
          <w:p w:rsidR="00013A46" w:rsidRPr="00342524" w:rsidRDefault="00013A46" w:rsidP="00013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8</w:t>
            </w:r>
          </w:p>
          <w:p w:rsidR="00013A46" w:rsidRPr="00342524" w:rsidRDefault="00013A46" w:rsidP="00013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Среднемесячная номинальная начисленная заработная плата работников муниципальных учреждений культуры и искусства </w:t>
            </w:r>
          </w:p>
        </w:tc>
        <w:tc>
          <w:tcPr>
            <w:tcW w:w="709" w:type="dxa"/>
            <w:gridSpan w:val="3"/>
            <w:vAlign w:val="center"/>
          </w:tcPr>
          <w:p w:rsidR="00013A46" w:rsidRPr="00342524" w:rsidRDefault="00013A46" w:rsidP="00013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50" w:type="dxa"/>
            <w:gridSpan w:val="5"/>
            <w:vAlign w:val="center"/>
          </w:tcPr>
          <w:p w:rsidR="00013A46" w:rsidRPr="00AB58EC" w:rsidRDefault="00AB58EC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27,4</w:t>
            </w:r>
            <w:r w:rsidR="00A27D1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9" w:type="dxa"/>
            <w:gridSpan w:val="5"/>
            <w:vAlign w:val="center"/>
          </w:tcPr>
          <w:p w:rsidR="00013A46" w:rsidRPr="00AB58EC" w:rsidRDefault="00AB58EC" w:rsidP="00A27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27D1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,4</w:t>
            </w:r>
            <w:r w:rsidR="00A27D1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gridSpan w:val="2"/>
            <w:vAlign w:val="center"/>
          </w:tcPr>
          <w:p w:rsidR="00013A46" w:rsidRPr="00AB58EC" w:rsidRDefault="00AB58EC" w:rsidP="00A27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27D1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,4</w:t>
            </w:r>
            <w:r w:rsidR="00A27D15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gridSpan w:val="2"/>
            <w:vAlign w:val="center"/>
          </w:tcPr>
          <w:p w:rsidR="00013A46" w:rsidRPr="00342524" w:rsidRDefault="00A27D15" w:rsidP="00A27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AB58EC">
              <w:rPr>
                <w:rFonts w:ascii="Times New Roman" w:hAnsi="Times New Roman"/>
                <w:sz w:val="24"/>
                <w:szCs w:val="24"/>
              </w:rPr>
              <w:t>,4*</w:t>
            </w:r>
          </w:p>
        </w:tc>
        <w:tc>
          <w:tcPr>
            <w:tcW w:w="851" w:type="dxa"/>
            <w:vAlign w:val="center"/>
          </w:tcPr>
          <w:p w:rsidR="00013A46" w:rsidRPr="00342524" w:rsidRDefault="00A27D15" w:rsidP="00A27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AB58EC">
              <w:rPr>
                <w:rFonts w:ascii="Times New Roman" w:hAnsi="Times New Roman"/>
                <w:sz w:val="24"/>
                <w:szCs w:val="24"/>
              </w:rPr>
              <w:t>,4*</w:t>
            </w:r>
          </w:p>
        </w:tc>
        <w:tc>
          <w:tcPr>
            <w:tcW w:w="992" w:type="dxa"/>
            <w:vAlign w:val="center"/>
          </w:tcPr>
          <w:p w:rsidR="00013A46" w:rsidRPr="00342524" w:rsidRDefault="00A27D15" w:rsidP="00A27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B58EC">
              <w:rPr>
                <w:rFonts w:ascii="Times New Roman" w:hAnsi="Times New Roman"/>
                <w:sz w:val="24"/>
                <w:szCs w:val="24"/>
              </w:rPr>
              <w:t>2,4*</w:t>
            </w:r>
          </w:p>
        </w:tc>
        <w:tc>
          <w:tcPr>
            <w:tcW w:w="992" w:type="dxa"/>
            <w:gridSpan w:val="2"/>
            <w:vAlign w:val="center"/>
          </w:tcPr>
          <w:p w:rsidR="00013A46" w:rsidRPr="00342524" w:rsidRDefault="00A27D15" w:rsidP="00A27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AB58EC">
              <w:rPr>
                <w:rFonts w:ascii="Times New Roman" w:hAnsi="Times New Roman"/>
                <w:sz w:val="24"/>
                <w:szCs w:val="24"/>
              </w:rPr>
              <w:t>,4*</w:t>
            </w:r>
          </w:p>
        </w:tc>
        <w:tc>
          <w:tcPr>
            <w:tcW w:w="993" w:type="dxa"/>
            <w:vAlign w:val="center"/>
          </w:tcPr>
          <w:p w:rsidR="00013A46" w:rsidRPr="00342524" w:rsidRDefault="00A27D15" w:rsidP="00A27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AB58EC">
              <w:rPr>
                <w:rFonts w:ascii="Times New Roman" w:hAnsi="Times New Roman"/>
                <w:sz w:val="24"/>
                <w:szCs w:val="24"/>
              </w:rPr>
              <w:t>,4*</w:t>
            </w:r>
          </w:p>
        </w:tc>
        <w:tc>
          <w:tcPr>
            <w:tcW w:w="851" w:type="dxa"/>
            <w:vAlign w:val="center"/>
          </w:tcPr>
          <w:p w:rsidR="00013A46" w:rsidRPr="00342524" w:rsidRDefault="00A27D15" w:rsidP="00A27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AB58EC">
              <w:rPr>
                <w:rFonts w:ascii="Times New Roman" w:hAnsi="Times New Roman"/>
                <w:sz w:val="24"/>
                <w:szCs w:val="24"/>
              </w:rPr>
              <w:t>,4*</w:t>
            </w:r>
          </w:p>
        </w:tc>
        <w:tc>
          <w:tcPr>
            <w:tcW w:w="284" w:type="dxa"/>
            <w:vAlign w:val="center"/>
          </w:tcPr>
          <w:p w:rsidR="00013A46" w:rsidRPr="00342524" w:rsidRDefault="00013A46" w:rsidP="005351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013A46" w:rsidRPr="00342524" w:rsidRDefault="00013A46" w:rsidP="0001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расчет производится в соответствии с распоряжением Главы Республики Бурятия 103 –рг от 25.12.2015 г. (с изменениями на 14.12.2018 N 167-рг) и фактических данных.  (</w:t>
            </w:r>
            <w:r w:rsidRPr="00342524">
              <w:rPr>
                <w:rFonts w:ascii="Times New Roman" w:hAnsi="Times New Roman"/>
                <w:sz w:val="14"/>
                <w:szCs w:val="24"/>
              </w:rPr>
              <w:t>СР. З.П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.= </w:t>
            </w:r>
            <w:r w:rsidRPr="00342524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 xml:space="preserve"> нач. з.п. за год</w:t>
            </w:r>
          </w:p>
          <w:p w:rsidR="00013A46" w:rsidRPr="00342524" w:rsidRDefault="00013A46" w:rsidP="0001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ср. спис. числ.  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C5852" w:rsidRPr="00342524" w:rsidTr="00412E77">
        <w:tc>
          <w:tcPr>
            <w:tcW w:w="2689" w:type="dxa"/>
            <w:gridSpan w:val="2"/>
            <w:vMerge/>
          </w:tcPr>
          <w:p w:rsidR="00013A46" w:rsidRPr="00342524" w:rsidRDefault="00013A46" w:rsidP="00013A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3"/>
          </w:tcPr>
          <w:p w:rsidR="00013A46" w:rsidRPr="00342524" w:rsidRDefault="00013A46" w:rsidP="00013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9</w:t>
            </w:r>
          </w:p>
          <w:p w:rsidR="00013A46" w:rsidRPr="00342524" w:rsidRDefault="00013A46" w:rsidP="00013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проведенных районных мероприятий</w:t>
            </w:r>
          </w:p>
        </w:tc>
        <w:tc>
          <w:tcPr>
            <w:tcW w:w="709" w:type="dxa"/>
            <w:gridSpan w:val="3"/>
          </w:tcPr>
          <w:p w:rsidR="00013A46" w:rsidRPr="00342524" w:rsidRDefault="00013A46" w:rsidP="00013A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gridSpan w:val="5"/>
            <w:vAlign w:val="center"/>
          </w:tcPr>
          <w:p w:rsidR="00013A46" w:rsidRPr="00342524" w:rsidRDefault="00AB58EC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F71EE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9" w:type="dxa"/>
            <w:gridSpan w:val="5"/>
            <w:vAlign w:val="center"/>
          </w:tcPr>
          <w:p w:rsidR="00013A46" w:rsidRPr="00342524" w:rsidRDefault="00AB58EC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F71EE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gridSpan w:val="2"/>
            <w:vAlign w:val="center"/>
          </w:tcPr>
          <w:p w:rsidR="00013A46" w:rsidRPr="00342524" w:rsidRDefault="00AB58EC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F71EE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gridSpan w:val="2"/>
            <w:vAlign w:val="center"/>
          </w:tcPr>
          <w:p w:rsidR="00013A46" w:rsidRPr="00342524" w:rsidRDefault="00AB58EC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D13F7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vAlign w:val="center"/>
          </w:tcPr>
          <w:p w:rsidR="00013A46" w:rsidRPr="00342524" w:rsidRDefault="00AB58EC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D13F7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013A46" w:rsidRPr="00342524" w:rsidRDefault="00AB58EC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D13F7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gridSpan w:val="2"/>
            <w:vAlign w:val="center"/>
          </w:tcPr>
          <w:p w:rsidR="00013A46" w:rsidRPr="00342524" w:rsidRDefault="00AB58EC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D13F7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vAlign w:val="center"/>
          </w:tcPr>
          <w:p w:rsidR="00013A46" w:rsidRPr="00342524" w:rsidRDefault="00AB58EC" w:rsidP="00AB5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D13F7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vAlign w:val="center"/>
          </w:tcPr>
          <w:p w:rsidR="00013A46" w:rsidRPr="00342524" w:rsidRDefault="00AB58EC" w:rsidP="00AB5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D13F7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84" w:type="dxa"/>
            <w:vAlign w:val="center"/>
          </w:tcPr>
          <w:p w:rsidR="00013A46" w:rsidRPr="00342524" w:rsidRDefault="00013A46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013A46" w:rsidRPr="00342524" w:rsidRDefault="00013A46" w:rsidP="0001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 соответствие со статистическими отчетами КДУ</w:t>
            </w:r>
          </w:p>
        </w:tc>
      </w:tr>
      <w:tr w:rsidR="00FC5852" w:rsidRPr="00342524" w:rsidTr="00412E77">
        <w:tc>
          <w:tcPr>
            <w:tcW w:w="2689" w:type="dxa"/>
            <w:gridSpan w:val="2"/>
            <w:vMerge/>
          </w:tcPr>
          <w:p w:rsidR="00013A46" w:rsidRPr="00342524" w:rsidRDefault="00013A46" w:rsidP="00013A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3"/>
          </w:tcPr>
          <w:p w:rsidR="00013A46" w:rsidRPr="00342524" w:rsidRDefault="00013A46" w:rsidP="00013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10</w:t>
            </w:r>
          </w:p>
          <w:p w:rsidR="00013A46" w:rsidRPr="00342524" w:rsidRDefault="00013A46" w:rsidP="00013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Количество участий творческих коллективов в республиканских, всероссийских, международных мероприятиях</w:t>
            </w:r>
          </w:p>
        </w:tc>
        <w:tc>
          <w:tcPr>
            <w:tcW w:w="709" w:type="dxa"/>
            <w:gridSpan w:val="3"/>
            <w:vAlign w:val="center"/>
          </w:tcPr>
          <w:p w:rsidR="00013A46" w:rsidRPr="00342524" w:rsidRDefault="00013A46" w:rsidP="00013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850" w:type="dxa"/>
            <w:gridSpan w:val="5"/>
            <w:vAlign w:val="center"/>
          </w:tcPr>
          <w:p w:rsidR="00013A46" w:rsidRPr="00AB58EC" w:rsidRDefault="00AB58EC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F71EE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9" w:type="dxa"/>
            <w:gridSpan w:val="5"/>
            <w:vAlign w:val="center"/>
          </w:tcPr>
          <w:p w:rsidR="00013A46" w:rsidRPr="00AB58EC" w:rsidRDefault="00AB58EC" w:rsidP="0024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406F0">
              <w:rPr>
                <w:rFonts w:ascii="Times New Roman" w:hAnsi="Times New Roman"/>
                <w:sz w:val="24"/>
                <w:szCs w:val="24"/>
              </w:rPr>
              <w:t>3</w:t>
            </w:r>
            <w:r w:rsidR="00F71EE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gridSpan w:val="2"/>
            <w:vAlign w:val="center"/>
          </w:tcPr>
          <w:p w:rsidR="00013A46" w:rsidRPr="00AB58EC" w:rsidRDefault="00AB58EC" w:rsidP="0024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406F0">
              <w:rPr>
                <w:rFonts w:ascii="Times New Roman" w:hAnsi="Times New Roman"/>
                <w:sz w:val="24"/>
                <w:szCs w:val="24"/>
              </w:rPr>
              <w:t>4</w:t>
            </w:r>
            <w:r w:rsidR="00F71EE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gridSpan w:val="2"/>
            <w:vAlign w:val="center"/>
          </w:tcPr>
          <w:p w:rsidR="00013A46" w:rsidRPr="00342524" w:rsidRDefault="00AB58EC" w:rsidP="0024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406F0">
              <w:rPr>
                <w:rFonts w:ascii="Times New Roman" w:hAnsi="Times New Roman"/>
                <w:sz w:val="24"/>
                <w:szCs w:val="24"/>
              </w:rPr>
              <w:t>5</w:t>
            </w:r>
            <w:r w:rsidR="00D13F7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vAlign w:val="center"/>
          </w:tcPr>
          <w:p w:rsidR="00013A46" w:rsidRPr="00342524" w:rsidRDefault="00AB58EC" w:rsidP="0024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406F0">
              <w:rPr>
                <w:rFonts w:ascii="Times New Roman" w:hAnsi="Times New Roman"/>
                <w:sz w:val="24"/>
                <w:szCs w:val="24"/>
              </w:rPr>
              <w:t>6</w:t>
            </w:r>
            <w:r w:rsidR="00D13F7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013A46" w:rsidRPr="00342524" w:rsidRDefault="00AB58EC" w:rsidP="0024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406F0">
              <w:rPr>
                <w:rFonts w:ascii="Times New Roman" w:hAnsi="Times New Roman"/>
                <w:sz w:val="24"/>
                <w:szCs w:val="24"/>
              </w:rPr>
              <w:t>7</w:t>
            </w:r>
            <w:r w:rsidR="00D13F7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gridSpan w:val="2"/>
            <w:vAlign w:val="center"/>
          </w:tcPr>
          <w:p w:rsidR="00013A46" w:rsidRPr="00342524" w:rsidRDefault="00AB58EC" w:rsidP="0024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406F0">
              <w:rPr>
                <w:rFonts w:ascii="Times New Roman" w:hAnsi="Times New Roman"/>
                <w:sz w:val="24"/>
                <w:szCs w:val="24"/>
              </w:rPr>
              <w:t>8</w:t>
            </w:r>
            <w:r w:rsidR="00D13F7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vAlign w:val="center"/>
          </w:tcPr>
          <w:p w:rsidR="00013A46" w:rsidRPr="00342524" w:rsidRDefault="00AB58EC" w:rsidP="0024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406F0">
              <w:rPr>
                <w:rFonts w:ascii="Times New Roman" w:hAnsi="Times New Roman"/>
                <w:sz w:val="24"/>
                <w:szCs w:val="24"/>
              </w:rPr>
              <w:t>9</w:t>
            </w:r>
            <w:r w:rsidR="00D13F7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vAlign w:val="center"/>
          </w:tcPr>
          <w:p w:rsidR="00013A46" w:rsidRPr="00342524" w:rsidRDefault="002406F0" w:rsidP="0024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D13F7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84" w:type="dxa"/>
            <w:vAlign w:val="center"/>
          </w:tcPr>
          <w:p w:rsidR="00013A46" w:rsidRPr="00342524" w:rsidRDefault="00013A46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013A46" w:rsidRPr="00342524" w:rsidRDefault="00013A46" w:rsidP="0001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в соответствие со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lastRenderedPageBreak/>
              <w:t>статистическими отчетами КДУ</w:t>
            </w:r>
          </w:p>
        </w:tc>
      </w:tr>
      <w:tr w:rsidR="00FC5852" w:rsidRPr="00342524" w:rsidTr="00412E77">
        <w:tc>
          <w:tcPr>
            <w:tcW w:w="2689" w:type="dxa"/>
            <w:gridSpan w:val="2"/>
            <w:vMerge/>
          </w:tcPr>
          <w:p w:rsidR="00013A46" w:rsidRPr="00342524" w:rsidRDefault="00013A46" w:rsidP="00013A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3"/>
          </w:tcPr>
          <w:p w:rsidR="00013A46" w:rsidRPr="00342524" w:rsidRDefault="00013A46" w:rsidP="0001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11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Объем инвестиций в объекты обеспечивающей инфраструктуры</w:t>
            </w:r>
          </w:p>
        </w:tc>
        <w:tc>
          <w:tcPr>
            <w:tcW w:w="709" w:type="dxa"/>
            <w:gridSpan w:val="3"/>
          </w:tcPr>
          <w:p w:rsidR="00013A46" w:rsidRPr="00342524" w:rsidRDefault="00013A46" w:rsidP="0001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млн.</w:t>
            </w:r>
          </w:p>
          <w:p w:rsidR="00013A46" w:rsidRPr="00342524" w:rsidRDefault="00013A46" w:rsidP="0001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850" w:type="dxa"/>
            <w:gridSpan w:val="5"/>
            <w:vAlign w:val="center"/>
          </w:tcPr>
          <w:p w:rsidR="00013A46" w:rsidRPr="00AB58EC" w:rsidRDefault="00AB58EC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  <w:r w:rsidR="00F71EE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9" w:type="dxa"/>
            <w:gridSpan w:val="5"/>
            <w:vAlign w:val="center"/>
          </w:tcPr>
          <w:p w:rsidR="00013A46" w:rsidRPr="00AB58EC" w:rsidRDefault="00AB58EC" w:rsidP="00A27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A27D15">
              <w:rPr>
                <w:rFonts w:ascii="Times New Roman" w:hAnsi="Times New Roman"/>
                <w:sz w:val="24"/>
                <w:szCs w:val="24"/>
              </w:rPr>
              <w:t>1</w:t>
            </w:r>
            <w:r w:rsidR="00F71EE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gridSpan w:val="2"/>
            <w:vAlign w:val="center"/>
          </w:tcPr>
          <w:p w:rsidR="00013A46" w:rsidRPr="00AB58EC" w:rsidRDefault="00AB58EC" w:rsidP="00A27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A27D15">
              <w:rPr>
                <w:rFonts w:ascii="Times New Roman" w:hAnsi="Times New Roman"/>
                <w:sz w:val="24"/>
                <w:szCs w:val="24"/>
              </w:rPr>
              <w:t>2</w:t>
            </w:r>
            <w:r w:rsidR="00F71EE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gridSpan w:val="2"/>
            <w:vAlign w:val="center"/>
          </w:tcPr>
          <w:p w:rsidR="00013A46" w:rsidRPr="00AB58EC" w:rsidRDefault="00AB58EC" w:rsidP="00A27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A27D1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vAlign w:val="center"/>
          </w:tcPr>
          <w:p w:rsidR="00013A46" w:rsidRPr="00342524" w:rsidRDefault="00AB58EC" w:rsidP="00A27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A27D1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013A46" w:rsidRPr="00342524" w:rsidRDefault="00AB58EC" w:rsidP="00A27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A27D1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gridSpan w:val="2"/>
            <w:vAlign w:val="center"/>
          </w:tcPr>
          <w:p w:rsidR="00013A46" w:rsidRPr="00AB58EC" w:rsidRDefault="00AB58EC" w:rsidP="00A27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A27D1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vAlign w:val="center"/>
          </w:tcPr>
          <w:p w:rsidR="00013A46" w:rsidRPr="00AB58EC" w:rsidRDefault="00AB58EC" w:rsidP="00A27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A27D1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vAlign w:val="center"/>
          </w:tcPr>
          <w:p w:rsidR="00013A46" w:rsidRPr="00AB58EC" w:rsidRDefault="00AB58EC" w:rsidP="00A27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A27D1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84" w:type="dxa"/>
            <w:vAlign w:val="center"/>
          </w:tcPr>
          <w:p w:rsidR="00013A46" w:rsidRPr="00342524" w:rsidRDefault="00013A46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6" w:type="dxa"/>
          </w:tcPr>
          <w:p w:rsidR="00013A46" w:rsidRPr="00342524" w:rsidRDefault="00013A46" w:rsidP="0001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расчет производится на основании оперативных данных субъектов малого предпринимательства</w:t>
            </w:r>
          </w:p>
        </w:tc>
      </w:tr>
      <w:tr w:rsidR="00FC5852" w:rsidRPr="00342524" w:rsidTr="00412E77">
        <w:tc>
          <w:tcPr>
            <w:tcW w:w="2689" w:type="dxa"/>
            <w:gridSpan w:val="2"/>
            <w:vMerge/>
          </w:tcPr>
          <w:p w:rsidR="00013A46" w:rsidRPr="00342524" w:rsidRDefault="00013A46" w:rsidP="00013A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3"/>
          </w:tcPr>
          <w:p w:rsidR="00013A46" w:rsidRPr="00342524" w:rsidRDefault="00013A46" w:rsidP="00013A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12 Количество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  <w:p w:rsidR="00013A46" w:rsidRPr="00342524" w:rsidRDefault="00013A46" w:rsidP="00013A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туристских прибытий          </w:t>
            </w:r>
          </w:p>
        </w:tc>
        <w:tc>
          <w:tcPr>
            <w:tcW w:w="709" w:type="dxa"/>
            <w:gridSpan w:val="3"/>
            <w:vAlign w:val="center"/>
          </w:tcPr>
          <w:p w:rsidR="00013A46" w:rsidRPr="00342524" w:rsidRDefault="00013A46" w:rsidP="00013A4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  <w:gridSpan w:val="5"/>
            <w:vAlign w:val="center"/>
          </w:tcPr>
          <w:p w:rsidR="00013A46" w:rsidRPr="00AB58EC" w:rsidRDefault="00AB58EC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2100</w:t>
            </w:r>
            <w:r w:rsidR="00F71EE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9" w:type="dxa"/>
            <w:gridSpan w:val="5"/>
            <w:vAlign w:val="center"/>
          </w:tcPr>
          <w:p w:rsidR="00013A46" w:rsidRPr="00AB58EC" w:rsidRDefault="00AB58EC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</w:t>
            </w:r>
            <w:r w:rsidR="00F71EE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gridSpan w:val="2"/>
            <w:vAlign w:val="center"/>
          </w:tcPr>
          <w:p w:rsidR="00013A46" w:rsidRPr="00AB58EC" w:rsidRDefault="00AB58EC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2300</w:t>
            </w:r>
            <w:r w:rsidR="00F71EE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gridSpan w:val="2"/>
            <w:vAlign w:val="center"/>
          </w:tcPr>
          <w:p w:rsidR="00013A46" w:rsidRPr="00342524" w:rsidRDefault="00AB58EC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2400*</w:t>
            </w:r>
          </w:p>
        </w:tc>
        <w:tc>
          <w:tcPr>
            <w:tcW w:w="851" w:type="dxa"/>
            <w:vAlign w:val="center"/>
          </w:tcPr>
          <w:p w:rsidR="00013A46" w:rsidRPr="00AB58EC" w:rsidRDefault="00AB58EC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2500*</w:t>
            </w:r>
          </w:p>
        </w:tc>
        <w:tc>
          <w:tcPr>
            <w:tcW w:w="992" w:type="dxa"/>
            <w:vAlign w:val="center"/>
          </w:tcPr>
          <w:p w:rsidR="00013A46" w:rsidRPr="00342524" w:rsidRDefault="00AB58EC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2600*</w:t>
            </w:r>
          </w:p>
        </w:tc>
        <w:tc>
          <w:tcPr>
            <w:tcW w:w="992" w:type="dxa"/>
            <w:gridSpan w:val="2"/>
            <w:vAlign w:val="center"/>
          </w:tcPr>
          <w:p w:rsidR="00013A46" w:rsidRPr="00342524" w:rsidRDefault="00AB58EC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2700*</w:t>
            </w:r>
          </w:p>
        </w:tc>
        <w:tc>
          <w:tcPr>
            <w:tcW w:w="993" w:type="dxa"/>
            <w:vAlign w:val="center"/>
          </w:tcPr>
          <w:p w:rsidR="00013A46" w:rsidRPr="00AB58EC" w:rsidRDefault="00AB58EC" w:rsidP="00E97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2800*</w:t>
            </w:r>
          </w:p>
        </w:tc>
        <w:tc>
          <w:tcPr>
            <w:tcW w:w="851" w:type="dxa"/>
            <w:vAlign w:val="center"/>
          </w:tcPr>
          <w:p w:rsidR="00013A46" w:rsidRPr="00AB58EC" w:rsidRDefault="00AB58EC" w:rsidP="00E97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2900*</w:t>
            </w:r>
          </w:p>
        </w:tc>
        <w:tc>
          <w:tcPr>
            <w:tcW w:w="284" w:type="dxa"/>
            <w:vAlign w:val="center"/>
          </w:tcPr>
          <w:p w:rsidR="00013A46" w:rsidRPr="00342524" w:rsidRDefault="00013A46" w:rsidP="00E97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6" w:type="dxa"/>
          </w:tcPr>
          <w:p w:rsidR="00013A46" w:rsidRPr="00342524" w:rsidRDefault="00013A46" w:rsidP="0001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расчет производится в соответствии с данными коллективных средств размещения.</w:t>
            </w:r>
          </w:p>
        </w:tc>
      </w:tr>
      <w:tr w:rsidR="00FC5852" w:rsidRPr="00342524" w:rsidTr="00412E77">
        <w:tc>
          <w:tcPr>
            <w:tcW w:w="2689" w:type="dxa"/>
            <w:gridSpan w:val="2"/>
            <w:vMerge/>
          </w:tcPr>
          <w:p w:rsidR="00013A46" w:rsidRPr="00342524" w:rsidRDefault="00013A46" w:rsidP="00013A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3"/>
          </w:tcPr>
          <w:p w:rsidR="00013A46" w:rsidRPr="00342524" w:rsidRDefault="00013A46" w:rsidP="00013A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13</w:t>
            </w:r>
          </w:p>
          <w:p w:rsidR="00013A46" w:rsidRPr="00342524" w:rsidRDefault="00013A46" w:rsidP="00013A4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 мероприятий проведенных для развития добровольческого (волонтерского) движения, 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развитие некоммерческих организаций</w:t>
            </w:r>
            <w:r w:rsidRPr="00342524">
              <w:t xml:space="preserve"> 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сфере культуры и искусства            </w:t>
            </w:r>
          </w:p>
        </w:tc>
        <w:tc>
          <w:tcPr>
            <w:tcW w:w="709" w:type="dxa"/>
            <w:gridSpan w:val="3"/>
            <w:vAlign w:val="bottom"/>
          </w:tcPr>
          <w:p w:rsidR="00013A46" w:rsidRPr="00342524" w:rsidRDefault="00013A46" w:rsidP="00013A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850" w:type="dxa"/>
            <w:gridSpan w:val="5"/>
            <w:vAlign w:val="bottom"/>
          </w:tcPr>
          <w:p w:rsidR="00013A46" w:rsidRPr="00342524" w:rsidRDefault="00AB58EC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71EE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9" w:type="dxa"/>
            <w:gridSpan w:val="5"/>
            <w:vAlign w:val="bottom"/>
          </w:tcPr>
          <w:p w:rsidR="00013A46" w:rsidRPr="00342524" w:rsidRDefault="00AB58EC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71EE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gridSpan w:val="2"/>
            <w:vAlign w:val="bottom"/>
          </w:tcPr>
          <w:p w:rsidR="00013A46" w:rsidRPr="00342524" w:rsidRDefault="00AB58EC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71EE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gridSpan w:val="2"/>
            <w:vAlign w:val="bottom"/>
          </w:tcPr>
          <w:p w:rsidR="00013A46" w:rsidRPr="00342524" w:rsidRDefault="00AB58EC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D13F7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vAlign w:val="bottom"/>
          </w:tcPr>
          <w:p w:rsidR="00013A46" w:rsidRPr="00342524" w:rsidRDefault="00AB58EC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13F7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bottom"/>
          </w:tcPr>
          <w:p w:rsidR="00013A46" w:rsidRPr="00342524" w:rsidRDefault="00AB58EC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13F7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gridSpan w:val="2"/>
            <w:vAlign w:val="bottom"/>
          </w:tcPr>
          <w:p w:rsidR="00013A46" w:rsidRPr="00342524" w:rsidRDefault="00AB58EC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13F7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vAlign w:val="bottom"/>
          </w:tcPr>
          <w:p w:rsidR="00013A46" w:rsidRPr="00342524" w:rsidRDefault="00AB58EC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13F7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vAlign w:val="bottom"/>
          </w:tcPr>
          <w:p w:rsidR="00013A46" w:rsidRPr="00342524" w:rsidRDefault="00AB58EC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D13F7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84" w:type="dxa"/>
            <w:vAlign w:val="bottom"/>
          </w:tcPr>
          <w:p w:rsidR="00013A46" w:rsidRPr="00342524" w:rsidRDefault="00013A46" w:rsidP="00013A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013A46" w:rsidRPr="00342524" w:rsidRDefault="00013A46" w:rsidP="00013A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Расчет производится на основании данных годовых отчетов МУ УКАМО</w:t>
            </w:r>
          </w:p>
        </w:tc>
      </w:tr>
      <w:tr w:rsidR="00013A46" w:rsidRPr="00342524" w:rsidTr="00412E77">
        <w:tc>
          <w:tcPr>
            <w:tcW w:w="15883" w:type="dxa"/>
            <w:gridSpan w:val="30"/>
          </w:tcPr>
          <w:p w:rsidR="00013A46" w:rsidRPr="00342524" w:rsidRDefault="00013A46" w:rsidP="00013A4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Подпрограмма 1.   Библиотеки</w:t>
            </w:r>
          </w:p>
        </w:tc>
      </w:tr>
      <w:tr w:rsidR="00667DEF" w:rsidRPr="00342524" w:rsidTr="00412E77">
        <w:tc>
          <w:tcPr>
            <w:tcW w:w="282" w:type="dxa"/>
            <w:vMerge w:val="restart"/>
          </w:tcPr>
          <w:p w:rsidR="00667DEF" w:rsidRPr="00342524" w:rsidRDefault="00667DEF" w:rsidP="00667D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gridSpan w:val="2"/>
            <w:vMerge w:val="restart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Цель: обеспечение доступа населения к информации и знаниям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667DEF" w:rsidRPr="00342524" w:rsidRDefault="00667DEF" w:rsidP="00667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 создание качественно новой системы информационно-библиотечного обслуживания, способной обеспечить гражданам быстрый полный и свободный доступ к информации</w:t>
            </w:r>
          </w:p>
          <w:p w:rsidR="00667DEF" w:rsidRPr="00342524" w:rsidRDefault="00667DEF" w:rsidP="00667D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2"/>
          </w:tcPr>
          <w:p w:rsidR="00667DEF" w:rsidRPr="00342524" w:rsidRDefault="00667DEF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1</w:t>
            </w:r>
          </w:p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экземпляров новых поступлений в библиотечные фонды общедоступных библиотек на 1000 чел. Населения</w:t>
            </w:r>
          </w:p>
        </w:tc>
        <w:tc>
          <w:tcPr>
            <w:tcW w:w="709" w:type="dxa"/>
            <w:gridSpan w:val="3"/>
            <w:vAlign w:val="center"/>
          </w:tcPr>
          <w:p w:rsidR="00667DEF" w:rsidRPr="00342524" w:rsidRDefault="00667DEF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gridSpan w:val="5"/>
            <w:vAlign w:val="center"/>
          </w:tcPr>
          <w:p w:rsidR="00667DEF" w:rsidRPr="00AB58EC" w:rsidRDefault="00AB58EC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  <w:r w:rsidR="00F71EE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9" w:type="dxa"/>
            <w:gridSpan w:val="5"/>
            <w:vAlign w:val="center"/>
          </w:tcPr>
          <w:p w:rsidR="00667DEF" w:rsidRPr="00AB58EC" w:rsidRDefault="00AB58EC" w:rsidP="00AB5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="00F71EE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gridSpan w:val="2"/>
            <w:vAlign w:val="center"/>
          </w:tcPr>
          <w:p w:rsidR="00667DEF" w:rsidRPr="00AB58EC" w:rsidRDefault="00AB58EC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</w:t>
            </w:r>
            <w:r w:rsidR="00F71EE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44" w:type="dxa"/>
            <w:vAlign w:val="center"/>
          </w:tcPr>
          <w:p w:rsidR="00667DEF" w:rsidRPr="00AB58EC" w:rsidRDefault="00AB58EC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</w:t>
            </w:r>
            <w:r w:rsidR="00D13F7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7" w:type="dxa"/>
            <w:gridSpan w:val="2"/>
            <w:vAlign w:val="center"/>
          </w:tcPr>
          <w:p w:rsidR="00667DEF" w:rsidRPr="00342524" w:rsidRDefault="00AB58EC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  <w:r w:rsidR="00D13F7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5" w:type="dxa"/>
            <w:gridSpan w:val="2"/>
            <w:vAlign w:val="center"/>
          </w:tcPr>
          <w:p w:rsidR="00667DEF" w:rsidRPr="00342524" w:rsidRDefault="00AB58EC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  <w:r w:rsidR="00D13F7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49" w:type="dxa"/>
            <w:vAlign w:val="center"/>
          </w:tcPr>
          <w:p w:rsidR="00667DEF" w:rsidRPr="00342524" w:rsidRDefault="00AB58EC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  <w:r w:rsidR="00D13F7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vAlign w:val="center"/>
          </w:tcPr>
          <w:p w:rsidR="00667DEF" w:rsidRPr="00342524" w:rsidRDefault="00AB58EC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  <w:r w:rsidR="00D13F7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vAlign w:val="center"/>
          </w:tcPr>
          <w:p w:rsidR="00667DEF" w:rsidRPr="00342524" w:rsidRDefault="00AB58EC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  <w:r w:rsidR="00D13F7B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84" w:type="dxa"/>
            <w:vAlign w:val="center"/>
          </w:tcPr>
          <w:p w:rsidR="00667DEF" w:rsidRPr="00342524" w:rsidRDefault="00667DEF" w:rsidP="00AB58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 соответствие со статистическими отчетами МБУ «ЦБКС»</w:t>
            </w:r>
          </w:p>
        </w:tc>
      </w:tr>
      <w:tr w:rsidR="00667DEF" w:rsidRPr="00342524" w:rsidTr="00412E77">
        <w:tc>
          <w:tcPr>
            <w:tcW w:w="282" w:type="dxa"/>
            <w:vMerge/>
          </w:tcPr>
          <w:p w:rsidR="00667DEF" w:rsidRPr="00342524" w:rsidRDefault="00667DEF" w:rsidP="00667D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gridSpan w:val="2"/>
            <w:vMerge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2"/>
            <w:vAlign w:val="bottom"/>
          </w:tcPr>
          <w:p w:rsidR="00667DEF" w:rsidRPr="00342524" w:rsidRDefault="00667DEF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2</w:t>
            </w:r>
          </w:p>
          <w:p w:rsidR="00667DEF" w:rsidRPr="00342524" w:rsidRDefault="00667DEF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зарегистрированных пользователей библиотек</w:t>
            </w:r>
          </w:p>
        </w:tc>
        <w:tc>
          <w:tcPr>
            <w:tcW w:w="709" w:type="dxa"/>
            <w:gridSpan w:val="3"/>
            <w:vAlign w:val="center"/>
          </w:tcPr>
          <w:p w:rsidR="00667DEF" w:rsidRPr="00342524" w:rsidRDefault="00667DEF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  <w:gridSpan w:val="5"/>
            <w:vAlign w:val="center"/>
          </w:tcPr>
          <w:p w:rsidR="00667DEF" w:rsidRPr="00342524" w:rsidRDefault="00AB58EC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12810</w:t>
            </w:r>
            <w:r w:rsidR="00F71EE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9" w:type="dxa"/>
            <w:gridSpan w:val="5"/>
            <w:vAlign w:val="center"/>
          </w:tcPr>
          <w:p w:rsidR="00667DEF" w:rsidRPr="00342524" w:rsidRDefault="00AB58EC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12820</w:t>
            </w:r>
            <w:r w:rsidR="00F71EE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gridSpan w:val="2"/>
            <w:vAlign w:val="center"/>
          </w:tcPr>
          <w:p w:rsidR="00667DEF" w:rsidRPr="00342524" w:rsidRDefault="00AB58EC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12830</w:t>
            </w:r>
            <w:r w:rsidR="00F71EE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44" w:type="dxa"/>
            <w:vAlign w:val="center"/>
          </w:tcPr>
          <w:p w:rsidR="00667DEF" w:rsidRPr="00342524" w:rsidRDefault="00AB58EC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12840*</w:t>
            </w:r>
          </w:p>
        </w:tc>
        <w:tc>
          <w:tcPr>
            <w:tcW w:w="857" w:type="dxa"/>
            <w:gridSpan w:val="2"/>
            <w:vAlign w:val="center"/>
          </w:tcPr>
          <w:p w:rsidR="00667DEF" w:rsidRPr="00342524" w:rsidRDefault="00AB58EC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12850*</w:t>
            </w:r>
          </w:p>
        </w:tc>
        <w:tc>
          <w:tcPr>
            <w:tcW w:w="1135" w:type="dxa"/>
            <w:gridSpan w:val="2"/>
            <w:vAlign w:val="center"/>
          </w:tcPr>
          <w:p w:rsidR="00667DEF" w:rsidRPr="00342524" w:rsidRDefault="00AB58EC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12860*</w:t>
            </w:r>
          </w:p>
        </w:tc>
        <w:tc>
          <w:tcPr>
            <w:tcW w:w="849" w:type="dxa"/>
            <w:vAlign w:val="center"/>
          </w:tcPr>
          <w:p w:rsidR="00667DEF" w:rsidRPr="00342524" w:rsidRDefault="00AB58EC" w:rsidP="002D0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12870*</w:t>
            </w:r>
          </w:p>
        </w:tc>
        <w:tc>
          <w:tcPr>
            <w:tcW w:w="993" w:type="dxa"/>
            <w:vAlign w:val="center"/>
          </w:tcPr>
          <w:p w:rsidR="00667DEF" w:rsidRPr="00AB58EC" w:rsidRDefault="00AB58EC" w:rsidP="002D0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12880*</w:t>
            </w:r>
          </w:p>
        </w:tc>
        <w:tc>
          <w:tcPr>
            <w:tcW w:w="851" w:type="dxa"/>
            <w:vAlign w:val="center"/>
          </w:tcPr>
          <w:p w:rsidR="00667DEF" w:rsidRPr="00AB58EC" w:rsidRDefault="00AB58EC" w:rsidP="002D0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12890*</w:t>
            </w:r>
          </w:p>
        </w:tc>
        <w:tc>
          <w:tcPr>
            <w:tcW w:w="284" w:type="dxa"/>
            <w:vAlign w:val="center"/>
          </w:tcPr>
          <w:p w:rsidR="00667DEF" w:rsidRPr="00342524" w:rsidRDefault="00667DEF" w:rsidP="002D03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6" w:type="dxa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 соответствие со статистическими отчетами МБУ «ЦБКС»</w:t>
            </w:r>
          </w:p>
        </w:tc>
      </w:tr>
      <w:tr w:rsidR="00667DEF" w:rsidRPr="00342524" w:rsidTr="00412E77">
        <w:tc>
          <w:tcPr>
            <w:tcW w:w="282" w:type="dxa"/>
            <w:vMerge/>
          </w:tcPr>
          <w:p w:rsidR="00667DEF" w:rsidRPr="00342524" w:rsidRDefault="00667DEF" w:rsidP="00667D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68" w:type="dxa"/>
            <w:gridSpan w:val="2"/>
            <w:vMerge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4" w:type="dxa"/>
            <w:gridSpan w:val="2"/>
            <w:vAlign w:val="bottom"/>
          </w:tcPr>
          <w:p w:rsidR="00667DEF" w:rsidRPr="00342524" w:rsidRDefault="00667DEF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3</w:t>
            </w:r>
          </w:p>
          <w:p w:rsidR="00667DEF" w:rsidRPr="00342524" w:rsidRDefault="00667DEF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документовыдач</w:t>
            </w:r>
          </w:p>
        </w:tc>
        <w:tc>
          <w:tcPr>
            <w:tcW w:w="709" w:type="dxa"/>
            <w:gridSpan w:val="3"/>
            <w:vAlign w:val="center"/>
          </w:tcPr>
          <w:p w:rsidR="00667DEF" w:rsidRPr="00342524" w:rsidRDefault="00667DEF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тыс.экз.</w:t>
            </w:r>
          </w:p>
        </w:tc>
        <w:tc>
          <w:tcPr>
            <w:tcW w:w="850" w:type="dxa"/>
            <w:gridSpan w:val="5"/>
            <w:vAlign w:val="center"/>
          </w:tcPr>
          <w:p w:rsidR="00667DEF" w:rsidRPr="00AB58EC" w:rsidRDefault="00AB58EC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</w:t>
            </w:r>
            <w:r w:rsidR="00F71EE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9" w:type="dxa"/>
            <w:gridSpan w:val="5"/>
            <w:vAlign w:val="center"/>
          </w:tcPr>
          <w:p w:rsidR="00667DEF" w:rsidRPr="00AB58EC" w:rsidRDefault="00AB58EC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</w:t>
            </w:r>
            <w:r w:rsidR="00F71EE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gridSpan w:val="2"/>
            <w:vAlign w:val="center"/>
          </w:tcPr>
          <w:p w:rsidR="00667DEF" w:rsidRPr="00AB58EC" w:rsidRDefault="00AB58EC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  <w:r w:rsidR="00F71EE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44" w:type="dxa"/>
            <w:vAlign w:val="center"/>
          </w:tcPr>
          <w:p w:rsidR="00667DEF" w:rsidRPr="00AB58EC" w:rsidRDefault="00AB58EC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310*</w:t>
            </w:r>
          </w:p>
        </w:tc>
        <w:tc>
          <w:tcPr>
            <w:tcW w:w="857" w:type="dxa"/>
            <w:gridSpan w:val="2"/>
            <w:vAlign w:val="center"/>
          </w:tcPr>
          <w:p w:rsidR="00667DEF" w:rsidRPr="00342524" w:rsidRDefault="00AB58EC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320*</w:t>
            </w:r>
          </w:p>
        </w:tc>
        <w:tc>
          <w:tcPr>
            <w:tcW w:w="1135" w:type="dxa"/>
            <w:gridSpan w:val="2"/>
            <w:vAlign w:val="center"/>
          </w:tcPr>
          <w:p w:rsidR="00667DEF" w:rsidRPr="00342524" w:rsidRDefault="00AB58EC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330*</w:t>
            </w:r>
          </w:p>
        </w:tc>
        <w:tc>
          <w:tcPr>
            <w:tcW w:w="849" w:type="dxa"/>
            <w:vAlign w:val="center"/>
          </w:tcPr>
          <w:p w:rsidR="00667DEF" w:rsidRPr="00342524" w:rsidRDefault="00AB58EC" w:rsidP="0037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340*</w:t>
            </w:r>
          </w:p>
        </w:tc>
        <w:tc>
          <w:tcPr>
            <w:tcW w:w="993" w:type="dxa"/>
            <w:vAlign w:val="center"/>
          </w:tcPr>
          <w:p w:rsidR="00667DEF" w:rsidRPr="00342524" w:rsidRDefault="00AB58EC" w:rsidP="0037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350*</w:t>
            </w:r>
          </w:p>
        </w:tc>
        <w:tc>
          <w:tcPr>
            <w:tcW w:w="851" w:type="dxa"/>
            <w:vAlign w:val="center"/>
          </w:tcPr>
          <w:p w:rsidR="00667DEF" w:rsidRPr="00342524" w:rsidRDefault="00AB58EC" w:rsidP="0037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360*</w:t>
            </w:r>
          </w:p>
        </w:tc>
        <w:tc>
          <w:tcPr>
            <w:tcW w:w="284" w:type="dxa"/>
            <w:vAlign w:val="center"/>
          </w:tcPr>
          <w:p w:rsidR="00667DEF" w:rsidRPr="00342524" w:rsidRDefault="00667DEF" w:rsidP="0037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 соответствие со статистическими отчетами МБУ «ЦБКС»</w:t>
            </w:r>
          </w:p>
        </w:tc>
      </w:tr>
      <w:tr w:rsidR="00667DEF" w:rsidRPr="00342524" w:rsidTr="00412E77">
        <w:tc>
          <w:tcPr>
            <w:tcW w:w="15883" w:type="dxa"/>
            <w:gridSpan w:val="30"/>
          </w:tcPr>
          <w:p w:rsidR="00667DEF" w:rsidRPr="00342524" w:rsidRDefault="00667DEF" w:rsidP="00D759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="00D759AF">
              <w:rPr>
                <w:rFonts w:ascii="Times New Roman" w:hAnsi="Times New Roman"/>
                <w:sz w:val="24"/>
                <w:szCs w:val="24"/>
              </w:rPr>
              <w:t>2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«Образование в сфере культуры и искусства»</w:t>
            </w:r>
          </w:p>
        </w:tc>
      </w:tr>
      <w:tr w:rsidR="00667DEF" w:rsidRPr="00342524" w:rsidTr="00412E77">
        <w:tc>
          <w:tcPr>
            <w:tcW w:w="282" w:type="dxa"/>
          </w:tcPr>
          <w:p w:rsidR="00667DEF" w:rsidRPr="00342524" w:rsidRDefault="00667DEF" w:rsidP="00667D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</w:tcPr>
          <w:p w:rsidR="00667DEF" w:rsidRPr="00342524" w:rsidRDefault="00667DEF" w:rsidP="00667DEF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Цель:</w:t>
            </w:r>
          </w:p>
          <w:p w:rsidR="00667DEF" w:rsidRPr="00342524" w:rsidRDefault="00667DEF" w:rsidP="00667DEF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 создание условий для развития дополнительного образования в сфере культуры и искусства в МО «Бичурский район»</w:t>
            </w:r>
          </w:p>
          <w:p w:rsidR="00667DEF" w:rsidRPr="00342524" w:rsidRDefault="00667DEF" w:rsidP="00667DEF">
            <w:pPr>
              <w:spacing w:after="0" w:line="240" w:lineRule="auto"/>
              <w:ind w:right="-62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Задачи:</w:t>
            </w:r>
          </w:p>
          <w:p w:rsidR="00667DEF" w:rsidRPr="00342524" w:rsidRDefault="00667DEF" w:rsidP="00667D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р</w:t>
            </w: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еализация дополнительных предпрофессиональных образовательных программ в сфере культуры и искусства;</w:t>
            </w:r>
          </w:p>
        </w:tc>
        <w:tc>
          <w:tcPr>
            <w:tcW w:w="1945" w:type="dxa"/>
          </w:tcPr>
          <w:p w:rsidR="00667DEF" w:rsidRPr="00342524" w:rsidRDefault="00667DEF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1</w:t>
            </w:r>
          </w:p>
          <w:p w:rsidR="00667DEF" w:rsidRPr="00342524" w:rsidRDefault="00667DEF" w:rsidP="00667DE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детей, получающих дополнительное предпрофессиональное образование;</w:t>
            </w:r>
          </w:p>
        </w:tc>
        <w:tc>
          <w:tcPr>
            <w:tcW w:w="875" w:type="dxa"/>
            <w:gridSpan w:val="4"/>
            <w:vAlign w:val="center"/>
          </w:tcPr>
          <w:p w:rsidR="00667DEF" w:rsidRPr="00342524" w:rsidRDefault="00667DEF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684" w:type="dxa"/>
            <w:gridSpan w:val="4"/>
            <w:vAlign w:val="center"/>
          </w:tcPr>
          <w:p w:rsidR="00667DEF" w:rsidRPr="00342524" w:rsidRDefault="00021DF0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</w:t>
            </w:r>
            <w:r w:rsidR="00F71EE0"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9" w:type="dxa"/>
            <w:gridSpan w:val="5"/>
            <w:vAlign w:val="center"/>
          </w:tcPr>
          <w:p w:rsidR="00667DEF" w:rsidRPr="00342524" w:rsidRDefault="00021DF0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  <w:r w:rsidR="00F71EE0"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2" w:type="dxa"/>
            <w:gridSpan w:val="2"/>
            <w:vAlign w:val="center"/>
          </w:tcPr>
          <w:p w:rsidR="00667DEF" w:rsidRPr="00342524" w:rsidRDefault="00021DF0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115</w:t>
            </w:r>
            <w:r w:rsidR="00F71EE0"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44" w:type="dxa"/>
            <w:vAlign w:val="center"/>
          </w:tcPr>
          <w:p w:rsidR="00667DEF" w:rsidRPr="00342524" w:rsidRDefault="00021DF0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120*</w:t>
            </w:r>
          </w:p>
        </w:tc>
        <w:tc>
          <w:tcPr>
            <w:tcW w:w="857" w:type="dxa"/>
            <w:gridSpan w:val="2"/>
            <w:vAlign w:val="center"/>
          </w:tcPr>
          <w:p w:rsidR="00667DEF" w:rsidRPr="00342524" w:rsidRDefault="00021DF0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125*</w:t>
            </w:r>
          </w:p>
        </w:tc>
        <w:tc>
          <w:tcPr>
            <w:tcW w:w="1135" w:type="dxa"/>
            <w:gridSpan w:val="2"/>
            <w:vAlign w:val="center"/>
          </w:tcPr>
          <w:p w:rsidR="00667DEF" w:rsidRPr="00342524" w:rsidRDefault="00021DF0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130*</w:t>
            </w:r>
          </w:p>
        </w:tc>
        <w:tc>
          <w:tcPr>
            <w:tcW w:w="849" w:type="dxa"/>
            <w:vAlign w:val="center"/>
          </w:tcPr>
          <w:p w:rsidR="00667DEF" w:rsidRPr="00342524" w:rsidRDefault="00021DF0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135*</w:t>
            </w:r>
          </w:p>
        </w:tc>
        <w:tc>
          <w:tcPr>
            <w:tcW w:w="993" w:type="dxa"/>
            <w:vAlign w:val="center"/>
          </w:tcPr>
          <w:p w:rsidR="00667DEF" w:rsidRPr="00342524" w:rsidRDefault="00021DF0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140*</w:t>
            </w:r>
          </w:p>
        </w:tc>
        <w:tc>
          <w:tcPr>
            <w:tcW w:w="851" w:type="dxa"/>
            <w:vAlign w:val="center"/>
          </w:tcPr>
          <w:p w:rsidR="00667DEF" w:rsidRPr="00342524" w:rsidRDefault="00021DF0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145*</w:t>
            </w:r>
          </w:p>
        </w:tc>
        <w:tc>
          <w:tcPr>
            <w:tcW w:w="284" w:type="dxa"/>
            <w:vAlign w:val="center"/>
          </w:tcPr>
          <w:p w:rsidR="00667DEF" w:rsidRPr="00342524" w:rsidRDefault="00667DEF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</w:tcPr>
          <w:p w:rsidR="00667DEF" w:rsidRPr="00342524" w:rsidRDefault="00667DEF" w:rsidP="00667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соответствие со статистическими отчетами МБУ ДО ДШИ</w:t>
            </w:r>
          </w:p>
        </w:tc>
      </w:tr>
      <w:tr w:rsidR="00667DEF" w:rsidRPr="00342524" w:rsidTr="00412E77">
        <w:tc>
          <w:tcPr>
            <w:tcW w:w="15883" w:type="dxa"/>
            <w:gridSpan w:val="30"/>
          </w:tcPr>
          <w:p w:rsidR="00667DEF" w:rsidRPr="00342524" w:rsidRDefault="00667DEF" w:rsidP="00D759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="00D759AF">
              <w:rPr>
                <w:rFonts w:ascii="Times New Roman" w:hAnsi="Times New Roman"/>
                <w:sz w:val="24"/>
                <w:szCs w:val="24"/>
              </w:rPr>
              <w:t>3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«Совершенствование муниципального управления в сфере культуры и искусства и обеспечение создания условий для реализации муниципальной программы»</w:t>
            </w:r>
          </w:p>
        </w:tc>
      </w:tr>
      <w:tr w:rsidR="00667DEF" w:rsidRPr="00342524" w:rsidTr="00412E77">
        <w:tc>
          <w:tcPr>
            <w:tcW w:w="282" w:type="dxa"/>
            <w:vMerge w:val="restart"/>
          </w:tcPr>
          <w:p w:rsidR="00667DEF" w:rsidRPr="00342524" w:rsidRDefault="00667DEF" w:rsidP="00667D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vMerge w:val="restart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Цель:</w:t>
            </w:r>
          </w:p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повышение эффективности управления в сфере культуры и искусства</w:t>
            </w:r>
          </w:p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/>
                <w:spacing w:val="-3"/>
                <w:w w:val="102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pacing w:val="-3"/>
                <w:w w:val="102"/>
                <w:sz w:val="24"/>
                <w:szCs w:val="24"/>
              </w:rPr>
              <w:t>Задачи:</w:t>
            </w:r>
          </w:p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pacing w:val="-3"/>
                <w:w w:val="102"/>
                <w:sz w:val="24"/>
                <w:szCs w:val="24"/>
              </w:rPr>
              <w:t>- с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овершенствование правового, организационного, экономического механизмов функционирования в сфере культуры и искусства</w:t>
            </w:r>
          </w:p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-развитие добровольческого 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(волонтерского) движения, развитие некоммерческих организаций</w:t>
            </w:r>
          </w:p>
        </w:tc>
        <w:tc>
          <w:tcPr>
            <w:tcW w:w="1945" w:type="dxa"/>
          </w:tcPr>
          <w:p w:rsidR="00667DEF" w:rsidRPr="00342524" w:rsidRDefault="00667DEF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Целевой индикатор 1</w:t>
            </w:r>
          </w:p>
          <w:p w:rsidR="00667DEF" w:rsidRPr="00342524" w:rsidRDefault="00667DEF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платных услуг </w:t>
            </w:r>
          </w:p>
        </w:tc>
        <w:tc>
          <w:tcPr>
            <w:tcW w:w="891" w:type="dxa"/>
            <w:gridSpan w:val="5"/>
            <w:vAlign w:val="center"/>
          </w:tcPr>
          <w:p w:rsidR="00667DEF" w:rsidRPr="00342524" w:rsidRDefault="00667DEF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855" w:type="dxa"/>
            <w:gridSpan w:val="4"/>
            <w:vAlign w:val="center"/>
          </w:tcPr>
          <w:p w:rsidR="00667DEF" w:rsidRPr="00021DF0" w:rsidRDefault="00021DF0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  <w:r w:rsidR="00F71EE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12" w:type="dxa"/>
            <w:gridSpan w:val="4"/>
            <w:vAlign w:val="center"/>
          </w:tcPr>
          <w:p w:rsidR="00667DEF" w:rsidRPr="00021DF0" w:rsidRDefault="00021DF0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  <w:r w:rsidR="00F71EE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gridSpan w:val="2"/>
            <w:vAlign w:val="center"/>
          </w:tcPr>
          <w:p w:rsidR="00667DEF" w:rsidRPr="00021DF0" w:rsidRDefault="00021DF0" w:rsidP="00793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7933B9">
              <w:rPr>
                <w:rFonts w:ascii="Times New Roman" w:hAnsi="Times New Roman"/>
                <w:sz w:val="24"/>
                <w:szCs w:val="24"/>
              </w:rPr>
              <w:t>0</w:t>
            </w:r>
            <w:r w:rsidR="00F71EE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44" w:type="dxa"/>
            <w:vAlign w:val="center"/>
          </w:tcPr>
          <w:p w:rsidR="00667DEF" w:rsidRPr="00021DF0" w:rsidRDefault="00021DF0" w:rsidP="00793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7933B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7" w:type="dxa"/>
            <w:gridSpan w:val="2"/>
            <w:vAlign w:val="center"/>
          </w:tcPr>
          <w:p w:rsidR="00667DEF" w:rsidRPr="00342524" w:rsidRDefault="00021DF0" w:rsidP="00793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7933B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5" w:type="dxa"/>
            <w:gridSpan w:val="2"/>
            <w:vAlign w:val="center"/>
          </w:tcPr>
          <w:p w:rsidR="00667DEF" w:rsidRPr="00342524" w:rsidRDefault="00021DF0" w:rsidP="00793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7933B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49" w:type="dxa"/>
            <w:vAlign w:val="center"/>
          </w:tcPr>
          <w:p w:rsidR="00667DEF" w:rsidRPr="00342524" w:rsidRDefault="00021DF0" w:rsidP="00793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7933B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vAlign w:val="center"/>
          </w:tcPr>
          <w:p w:rsidR="00667DEF" w:rsidRPr="00342524" w:rsidRDefault="00021DF0" w:rsidP="00793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7933B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vAlign w:val="center"/>
          </w:tcPr>
          <w:p w:rsidR="00667DEF" w:rsidRPr="00342524" w:rsidRDefault="00021DF0" w:rsidP="00793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7933B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84" w:type="dxa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 соответствие с финансовыми отчетами отчетами централизованной бухгалтерии МУУКАМО</w:t>
            </w:r>
          </w:p>
        </w:tc>
      </w:tr>
      <w:tr w:rsidR="00667DEF" w:rsidRPr="00342524" w:rsidTr="00412E77">
        <w:tc>
          <w:tcPr>
            <w:tcW w:w="282" w:type="dxa"/>
            <w:vMerge/>
          </w:tcPr>
          <w:p w:rsidR="00667DEF" w:rsidRPr="00342524" w:rsidRDefault="00667DEF" w:rsidP="00667D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vMerge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667DEF" w:rsidRPr="00342524" w:rsidRDefault="00667DEF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2</w:t>
            </w:r>
          </w:p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Среднемесячная номинальная начисленная заработная 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плата работников муниципальных учреждений культуры и искусства ;</w:t>
            </w:r>
          </w:p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gridSpan w:val="5"/>
            <w:vAlign w:val="center"/>
          </w:tcPr>
          <w:p w:rsidR="00667DEF" w:rsidRPr="00342524" w:rsidRDefault="00667DEF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тыс. руб.</w:t>
            </w:r>
          </w:p>
        </w:tc>
        <w:tc>
          <w:tcPr>
            <w:tcW w:w="855" w:type="dxa"/>
            <w:gridSpan w:val="4"/>
            <w:vAlign w:val="center"/>
          </w:tcPr>
          <w:p w:rsidR="00667DEF" w:rsidRPr="00021DF0" w:rsidRDefault="00021DF0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27,4</w:t>
            </w:r>
            <w:r w:rsidR="00F71EE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12" w:type="dxa"/>
            <w:gridSpan w:val="4"/>
            <w:vAlign w:val="center"/>
          </w:tcPr>
          <w:p w:rsidR="00667DEF" w:rsidRPr="00021DF0" w:rsidRDefault="00021DF0" w:rsidP="00A27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27D1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,4</w:t>
            </w:r>
            <w:r w:rsidR="00F71EE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gridSpan w:val="2"/>
            <w:vAlign w:val="center"/>
          </w:tcPr>
          <w:p w:rsidR="00667DEF" w:rsidRPr="00021DF0" w:rsidRDefault="00021DF0" w:rsidP="00A27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27D1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,4</w:t>
            </w:r>
            <w:r w:rsidR="00F71EE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44" w:type="dxa"/>
            <w:vAlign w:val="center"/>
          </w:tcPr>
          <w:p w:rsidR="00667DEF" w:rsidRPr="00342524" w:rsidRDefault="00A27D15" w:rsidP="00A27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021DF0">
              <w:rPr>
                <w:rFonts w:ascii="Times New Roman" w:hAnsi="Times New Roman"/>
                <w:sz w:val="24"/>
                <w:szCs w:val="24"/>
              </w:rPr>
              <w:t>,4*</w:t>
            </w:r>
          </w:p>
        </w:tc>
        <w:tc>
          <w:tcPr>
            <w:tcW w:w="857" w:type="dxa"/>
            <w:gridSpan w:val="2"/>
            <w:vAlign w:val="center"/>
          </w:tcPr>
          <w:p w:rsidR="00667DEF" w:rsidRPr="00342524" w:rsidRDefault="00A27D15" w:rsidP="00A27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021DF0">
              <w:rPr>
                <w:rFonts w:ascii="Times New Roman" w:hAnsi="Times New Roman"/>
                <w:sz w:val="24"/>
                <w:szCs w:val="24"/>
              </w:rPr>
              <w:t>,4*</w:t>
            </w:r>
          </w:p>
        </w:tc>
        <w:tc>
          <w:tcPr>
            <w:tcW w:w="1135" w:type="dxa"/>
            <w:gridSpan w:val="2"/>
            <w:vAlign w:val="center"/>
          </w:tcPr>
          <w:p w:rsidR="00667DEF" w:rsidRPr="00342524" w:rsidRDefault="00A27D15" w:rsidP="00A27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21DF0">
              <w:rPr>
                <w:rFonts w:ascii="Times New Roman" w:hAnsi="Times New Roman"/>
                <w:sz w:val="24"/>
                <w:szCs w:val="24"/>
              </w:rPr>
              <w:t>2,4*</w:t>
            </w:r>
          </w:p>
        </w:tc>
        <w:tc>
          <w:tcPr>
            <w:tcW w:w="849" w:type="dxa"/>
            <w:vAlign w:val="center"/>
          </w:tcPr>
          <w:p w:rsidR="00667DEF" w:rsidRPr="00342524" w:rsidRDefault="00A27D15" w:rsidP="00A27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021DF0">
              <w:rPr>
                <w:rFonts w:ascii="Times New Roman" w:hAnsi="Times New Roman"/>
                <w:sz w:val="24"/>
                <w:szCs w:val="24"/>
              </w:rPr>
              <w:t>,4*</w:t>
            </w:r>
          </w:p>
        </w:tc>
        <w:tc>
          <w:tcPr>
            <w:tcW w:w="993" w:type="dxa"/>
            <w:vAlign w:val="center"/>
          </w:tcPr>
          <w:p w:rsidR="00667DEF" w:rsidRPr="00342524" w:rsidRDefault="00A27D15" w:rsidP="00A27D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021DF0">
              <w:rPr>
                <w:rFonts w:ascii="Times New Roman" w:hAnsi="Times New Roman"/>
                <w:sz w:val="24"/>
                <w:szCs w:val="24"/>
              </w:rPr>
              <w:t>,4*</w:t>
            </w:r>
          </w:p>
        </w:tc>
        <w:tc>
          <w:tcPr>
            <w:tcW w:w="851" w:type="dxa"/>
            <w:vAlign w:val="center"/>
          </w:tcPr>
          <w:p w:rsidR="00667DEF" w:rsidRPr="00342524" w:rsidRDefault="00A27D15" w:rsidP="00A27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021DF0">
              <w:rPr>
                <w:rFonts w:ascii="Times New Roman" w:hAnsi="Times New Roman"/>
                <w:sz w:val="24"/>
                <w:szCs w:val="24"/>
              </w:rPr>
              <w:t>,4*</w:t>
            </w:r>
          </w:p>
        </w:tc>
        <w:tc>
          <w:tcPr>
            <w:tcW w:w="284" w:type="dxa"/>
            <w:vAlign w:val="center"/>
          </w:tcPr>
          <w:p w:rsidR="00667DEF" w:rsidRPr="00342524" w:rsidRDefault="00667DEF" w:rsidP="00BE5C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расчет производится в соответствии с распоряжение</w:t>
            </w:r>
            <w:r w:rsidRPr="00342524">
              <w:rPr>
                <w:rFonts w:ascii="Times New Roman" w:hAnsi="Times New Roman"/>
                <w:sz w:val="24"/>
                <w:szCs w:val="24"/>
              </w:rPr>
              <w:lastRenderedPageBreak/>
              <w:t>м Главы Республики Бурятия 103 –рг от 25.12.2015 г. (с изменениями на 14.12.2018 N 167-рг) и фактических данных.  (</w:t>
            </w:r>
            <w:r w:rsidRPr="00342524">
              <w:rPr>
                <w:rFonts w:ascii="Times New Roman" w:hAnsi="Times New Roman"/>
                <w:sz w:val="14"/>
                <w:szCs w:val="24"/>
              </w:rPr>
              <w:t>СР. З.П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.= </w:t>
            </w:r>
            <w:r w:rsidRPr="00342524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 xml:space="preserve"> нач. з.п. за год</w:t>
            </w:r>
          </w:p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ср. спис. числ.  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67DEF" w:rsidRPr="00342524" w:rsidTr="00412E77">
        <w:tc>
          <w:tcPr>
            <w:tcW w:w="282" w:type="dxa"/>
          </w:tcPr>
          <w:p w:rsidR="00667DEF" w:rsidRPr="00342524" w:rsidRDefault="00667DEF" w:rsidP="00667D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gridSpan w:val="3"/>
            <w:vMerge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</w:tcPr>
          <w:p w:rsidR="00667DEF" w:rsidRPr="00342524" w:rsidRDefault="00667DEF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</w:t>
            </w:r>
            <w:r w:rsidR="005D2CF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667DEF" w:rsidRPr="00342524" w:rsidRDefault="00667DEF" w:rsidP="00667D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Кол мероприятий проведенных для развития добровольческого (волонтерского) движения, развитие некоммерческих организаций в сфере культуры и искусства</w:t>
            </w:r>
          </w:p>
        </w:tc>
        <w:tc>
          <w:tcPr>
            <w:tcW w:w="891" w:type="dxa"/>
            <w:gridSpan w:val="5"/>
            <w:vAlign w:val="center"/>
          </w:tcPr>
          <w:p w:rsidR="00667DEF" w:rsidRPr="00342524" w:rsidRDefault="00667DEF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5" w:type="dxa"/>
            <w:gridSpan w:val="4"/>
            <w:vAlign w:val="center"/>
          </w:tcPr>
          <w:p w:rsidR="00667DEF" w:rsidRPr="00342524" w:rsidRDefault="00021DF0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71EE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12" w:type="dxa"/>
            <w:gridSpan w:val="4"/>
            <w:vAlign w:val="center"/>
          </w:tcPr>
          <w:p w:rsidR="00667DEF" w:rsidRPr="00342524" w:rsidRDefault="00021DF0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71EE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gridSpan w:val="2"/>
            <w:vAlign w:val="center"/>
          </w:tcPr>
          <w:p w:rsidR="00667DEF" w:rsidRPr="00342524" w:rsidRDefault="00021DF0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71EE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44" w:type="dxa"/>
            <w:vAlign w:val="center"/>
          </w:tcPr>
          <w:p w:rsidR="00667DEF" w:rsidRPr="00342524" w:rsidRDefault="00021DF0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6*</w:t>
            </w:r>
          </w:p>
        </w:tc>
        <w:tc>
          <w:tcPr>
            <w:tcW w:w="857" w:type="dxa"/>
            <w:gridSpan w:val="2"/>
            <w:vAlign w:val="center"/>
          </w:tcPr>
          <w:p w:rsidR="00667DEF" w:rsidRPr="00342524" w:rsidRDefault="00021DF0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7*</w:t>
            </w:r>
          </w:p>
        </w:tc>
        <w:tc>
          <w:tcPr>
            <w:tcW w:w="1135" w:type="dxa"/>
            <w:gridSpan w:val="2"/>
            <w:vAlign w:val="center"/>
          </w:tcPr>
          <w:p w:rsidR="00667DEF" w:rsidRPr="00342524" w:rsidRDefault="00021DF0" w:rsidP="0002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8*</w:t>
            </w:r>
          </w:p>
        </w:tc>
        <w:tc>
          <w:tcPr>
            <w:tcW w:w="849" w:type="dxa"/>
            <w:vAlign w:val="center"/>
          </w:tcPr>
          <w:p w:rsidR="00667DEF" w:rsidRPr="00342524" w:rsidRDefault="00021DF0" w:rsidP="0002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9*</w:t>
            </w:r>
          </w:p>
        </w:tc>
        <w:tc>
          <w:tcPr>
            <w:tcW w:w="993" w:type="dxa"/>
            <w:vAlign w:val="center"/>
          </w:tcPr>
          <w:p w:rsidR="00667DEF" w:rsidRPr="00342524" w:rsidRDefault="00021DF0" w:rsidP="0002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10*</w:t>
            </w:r>
          </w:p>
        </w:tc>
        <w:tc>
          <w:tcPr>
            <w:tcW w:w="851" w:type="dxa"/>
            <w:vAlign w:val="center"/>
          </w:tcPr>
          <w:p w:rsidR="00667DEF" w:rsidRPr="00342524" w:rsidRDefault="00021DF0" w:rsidP="00021D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11*</w:t>
            </w:r>
          </w:p>
        </w:tc>
        <w:tc>
          <w:tcPr>
            <w:tcW w:w="284" w:type="dxa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Расчет производится на основании данных годовых отчетов МУ УКАМО</w:t>
            </w:r>
          </w:p>
        </w:tc>
      </w:tr>
      <w:tr w:rsidR="00667DEF" w:rsidRPr="00342524" w:rsidTr="00412E77">
        <w:tc>
          <w:tcPr>
            <w:tcW w:w="15883" w:type="dxa"/>
            <w:gridSpan w:val="30"/>
          </w:tcPr>
          <w:p w:rsidR="00667DEF" w:rsidRPr="00342524" w:rsidRDefault="00667DEF" w:rsidP="00D759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="00D759AF">
              <w:rPr>
                <w:rFonts w:ascii="Times New Roman" w:hAnsi="Times New Roman"/>
                <w:sz w:val="24"/>
                <w:szCs w:val="24"/>
              </w:rPr>
              <w:t>4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«Развитие культурно-досуговой деятельности в Бичурском районе»</w:t>
            </w:r>
          </w:p>
        </w:tc>
      </w:tr>
      <w:tr w:rsidR="00667DEF" w:rsidRPr="00342524" w:rsidTr="00412E77">
        <w:tc>
          <w:tcPr>
            <w:tcW w:w="282" w:type="dxa"/>
            <w:vMerge w:val="restart"/>
          </w:tcPr>
          <w:p w:rsidR="00667DEF" w:rsidRPr="00342524" w:rsidRDefault="00667DEF" w:rsidP="00667D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 w:val="restart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Цель:</w:t>
            </w:r>
          </w:p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сохранение и развитие народного 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художественного творчества, культурного наследия и творческого потенциала района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Задачи:   </w:t>
            </w:r>
          </w:p>
          <w:p w:rsidR="00667DEF" w:rsidRPr="00342524" w:rsidRDefault="00667DEF" w:rsidP="00667DE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- выявление и поддержка новых талантов, творческих инициатив;</w:t>
            </w:r>
          </w:p>
          <w:p w:rsidR="00667DEF" w:rsidRPr="00342524" w:rsidRDefault="00667DEF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возрождение и сохранение традиционных жанров народного творчества;</w:t>
            </w:r>
          </w:p>
        </w:tc>
        <w:tc>
          <w:tcPr>
            <w:tcW w:w="2409" w:type="dxa"/>
            <w:gridSpan w:val="5"/>
          </w:tcPr>
          <w:p w:rsidR="00667DEF" w:rsidRPr="00342524" w:rsidRDefault="00667DEF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Целевой индикатор 1</w:t>
            </w:r>
          </w:p>
          <w:p w:rsidR="00667DEF" w:rsidRPr="00342524" w:rsidRDefault="00667DEF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проведенных 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районных мероприятий</w:t>
            </w:r>
          </w:p>
        </w:tc>
        <w:tc>
          <w:tcPr>
            <w:tcW w:w="633" w:type="dxa"/>
            <w:gridSpan w:val="4"/>
            <w:vAlign w:val="center"/>
          </w:tcPr>
          <w:p w:rsidR="00667DEF" w:rsidRPr="00342524" w:rsidRDefault="00667DEF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855" w:type="dxa"/>
            <w:gridSpan w:val="4"/>
            <w:vAlign w:val="center"/>
          </w:tcPr>
          <w:p w:rsidR="00667DEF" w:rsidRPr="00342524" w:rsidRDefault="00021DF0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F71EE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86" w:type="dxa"/>
            <w:gridSpan w:val="3"/>
            <w:vAlign w:val="center"/>
          </w:tcPr>
          <w:p w:rsidR="00667DEF" w:rsidRPr="00342524" w:rsidRDefault="00021DF0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F71EE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gridSpan w:val="2"/>
            <w:vAlign w:val="center"/>
          </w:tcPr>
          <w:p w:rsidR="00667DEF" w:rsidRPr="00342524" w:rsidRDefault="00021DF0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F71EE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44" w:type="dxa"/>
            <w:vAlign w:val="center"/>
          </w:tcPr>
          <w:p w:rsidR="00667DEF" w:rsidRPr="00342524" w:rsidRDefault="00021DF0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25*</w:t>
            </w:r>
          </w:p>
        </w:tc>
        <w:tc>
          <w:tcPr>
            <w:tcW w:w="857" w:type="dxa"/>
            <w:gridSpan w:val="2"/>
            <w:vAlign w:val="center"/>
          </w:tcPr>
          <w:p w:rsidR="00667DEF" w:rsidRPr="00342524" w:rsidRDefault="00021DF0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26*</w:t>
            </w:r>
          </w:p>
        </w:tc>
        <w:tc>
          <w:tcPr>
            <w:tcW w:w="1135" w:type="dxa"/>
            <w:gridSpan w:val="2"/>
            <w:vAlign w:val="center"/>
          </w:tcPr>
          <w:p w:rsidR="00667DEF" w:rsidRPr="00342524" w:rsidRDefault="00021DF0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27*</w:t>
            </w:r>
          </w:p>
        </w:tc>
        <w:tc>
          <w:tcPr>
            <w:tcW w:w="849" w:type="dxa"/>
            <w:vAlign w:val="center"/>
          </w:tcPr>
          <w:p w:rsidR="00667DEF" w:rsidRPr="00342524" w:rsidRDefault="00021DF0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28*</w:t>
            </w:r>
          </w:p>
        </w:tc>
        <w:tc>
          <w:tcPr>
            <w:tcW w:w="993" w:type="dxa"/>
            <w:vAlign w:val="center"/>
          </w:tcPr>
          <w:p w:rsidR="00667DEF" w:rsidRPr="00342524" w:rsidRDefault="00021DF0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29*</w:t>
            </w:r>
          </w:p>
        </w:tc>
        <w:tc>
          <w:tcPr>
            <w:tcW w:w="851" w:type="dxa"/>
            <w:vAlign w:val="center"/>
          </w:tcPr>
          <w:p w:rsidR="00667DEF" w:rsidRPr="00342524" w:rsidRDefault="00021DF0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30*</w:t>
            </w:r>
          </w:p>
        </w:tc>
        <w:tc>
          <w:tcPr>
            <w:tcW w:w="284" w:type="dxa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в соответствие со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lastRenderedPageBreak/>
              <w:t>статистическими отчетами КДУ</w:t>
            </w:r>
          </w:p>
        </w:tc>
      </w:tr>
      <w:tr w:rsidR="00667DEF" w:rsidRPr="00342524" w:rsidTr="00412E77">
        <w:tc>
          <w:tcPr>
            <w:tcW w:w="282" w:type="dxa"/>
            <w:vMerge/>
          </w:tcPr>
          <w:p w:rsidR="00667DEF" w:rsidRPr="00342524" w:rsidRDefault="00667DEF" w:rsidP="00667D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5"/>
          </w:tcPr>
          <w:p w:rsidR="00667DEF" w:rsidRPr="00342524" w:rsidRDefault="00667DEF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2</w:t>
            </w:r>
          </w:p>
          <w:p w:rsidR="00667DEF" w:rsidRPr="00342524" w:rsidRDefault="00667DEF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участий творческих коллективов в республиканских, всероссийских, международных мероприятиях</w:t>
            </w:r>
          </w:p>
        </w:tc>
        <w:tc>
          <w:tcPr>
            <w:tcW w:w="633" w:type="dxa"/>
            <w:gridSpan w:val="4"/>
            <w:vAlign w:val="center"/>
          </w:tcPr>
          <w:p w:rsidR="00667DEF" w:rsidRPr="00342524" w:rsidRDefault="00667DEF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5" w:type="dxa"/>
            <w:gridSpan w:val="4"/>
            <w:vAlign w:val="center"/>
          </w:tcPr>
          <w:p w:rsidR="00667DEF" w:rsidRPr="00021DF0" w:rsidRDefault="00021DF0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F71EE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86" w:type="dxa"/>
            <w:gridSpan w:val="3"/>
            <w:vAlign w:val="center"/>
          </w:tcPr>
          <w:p w:rsidR="00667DEF" w:rsidRPr="00021DF0" w:rsidRDefault="00021DF0" w:rsidP="00793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933B9">
              <w:rPr>
                <w:rFonts w:ascii="Times New Roman" w:hAnsi="Times New Roman"/>
                <w:sz w:val="24"/>
                <w:szCs w:val="24"/>
              </w:rPr>
              <w:t>3</w:t>
            </w:r>
            <w:r w:rsidR="00F71EE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gridSpan w:val="2"/>
            <w:vAlign w:val="center"/>
          </w:tcPr>
          <w:p w:rsidR="00667DEF" w:rsidRPr="00021DF0" w:rsidRDefault="00021DF0" w:rsidP="00793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933B9">
              <w:rPr>
                <w:rFonts w:ascii="Times New Roman" w:hAnsi="Times New Roman"/>
                <w:sz w:val="24"/>
                <w:szCs w:val="24"/>
              </w:rPr>
              <w:t>4</w:t>
            </w:r>
            <w:r w:rsidR="00F71EE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44" w:type="dxa"/>
            <w:vAlign w:val="center"/>
          </w:tcPr>
          <w:p w:rsidR="00667DEF" w:rsidRPr="00342524" w:rsidRDefault="00021DF0" w:rsidP="00793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933B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7" w:type="dxa"/>
            <w:gridSpan w:val="2"/>
            <w:vAlign w:val="center"/>
          </w:tcPr>
          <w:p w:rsidR="00667DEF" w:rsidRPr="00342524" w:rsidRDefault="00021DF0" w:rsidP="00793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933B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5" w:type="dxa"/>
            <w:gridSpan w:val="2"/>
            <w:vAlign w:val="center"/>
          </w:tcPr>
          <w:p w:rsidR="00667DEF" w:rsidRPr="00342524" w:rsidRDefault="00021DF0" w:rsidP="00793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933B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49" w:type="dxa"/>
            <w:vAlign w:val="center"/>
          </w:tcPr>
          <w:p w:rsidR="00667DEF" w:rsidRPr="00342524" w:rsidRDefault="00021DF0" w:rsidP="00793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933B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vAlign w:val="center"/>
          </w:tcPr>
          <w:p w:rsidR="00667DEF" w:rsidRPr="00342524" w:rsidRDefault="00021DF0" w:rsidP="00793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933B9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vAlign w:val="center"/>
          </w:tcPr>
          <w:p w:rsidR="00667DEF" w:rsidRPr="00342524" w:rsidRDefault="007933B9" w:rsidP="00793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021DF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84" w:type="dxa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 соответствие со статистическими отчетами КДУ</w:t>
            </w:r>
          </w:p>
        </w:tc>
      </w:tr>
      <w:tr w:rsidR="00412E77" w:rsidRPr="00342524" w:rsidTr="00412E77">
        <w:tc>
          <w:tcPr>
            <w:tcW w:w="15883" w:type="dxa"/>
            <w:gridSpan w:val="30"/>
          </w:tcPr>
          <w:p w:rsidR="00412E77" w:rsidRPr="00342524" w:rsidRDefault="00412E77">
            <w:pPr>
              <w:spacing w:after="0" w:line="240" w:lineRule="auto"/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«Обеспечение деятельности МБУК «Районный дом культуры»</w:t>
            </w:r>
          </w:p>
        </w:tc>
      </w:tr>
      <w:tr w:rsidR="00667DEF" w:rsidRPr="00342524" w:rsidTr="00412E77">
        <w:tc>
          <w:tcPr>
            <w:tcW w:w="282" w:type="dxa"/>
            <w:vMerge w:val="restart"/>
          </w:tcPr>
          <w:p w:rsidR="00667DEF" w:rsidRPr="00342524" w:rsidRDefault="00667DEF" w:rsidP="00667D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 w:val="restart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</w:t>
            </w:r>
          </w:p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сохранение и развитие народного художественного творчества, культурного наследия и творческого потенциала района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667DEF" w:rsidRPr="00342524" w:rsidRDefault="00667DEF" w:rsidP="00667DE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 - создание условий для развития народного художественного творчества и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lastRenderedPageBreak/>
              <w:t>культурно-досуговой деятельности</w:t>
            </w:r>
          </w:p>
        </w:tc>
        <w:tc>
          <w:tcPr>
            <w:tcW w:w="2409" w:type="dxa"/>
            <w:gridSpan w:val="5"/>
          </w:tcPr>
          <w:p w:rsidR="00667DEF" w:rsidRPr="00342524" w:rsidRDefault="00667DEF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Целевой индикатор 1</w:t>
            </w:r>
          </w:p>
          <w:p w:rsidR="00667DEF" w:rsidRPr="00342524" w:rsidRDefault="00667DEF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проведенных культурно-досуговых мероприятий</w:t>
            </w:r>
          </w:p>
        </w:tc>
        <w:tc>
          <w:tcPr>
            <w:tcW w:w="671" w:type="dxa"/>
            <w:gridSpan w:val="5"/>
            <w:vAlign w:val="center"/>
          </w:tcPr>
          <w:p w:rsidR="00667DEF" w:rsidRPr="00342524" w:rsidRDefault="00667DEF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2" w:type="dxa"/>
            <w:gridSpan w:val="4"/>
            <w:vAlign w:val="center"/>
          </w:tcPr>
          <w:p w:rsidR="00667DEF" w:rsidRPr="00021DF0" w:rsidRDefault="00021DF0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4510</w:t>
            </w:r>
            <w:r w:rsidR="00F71EE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51" w:type="dxa"/>
            <w:gridSpan w:val="2"/>
            <w:vAlign w:val="center"/>
          </w:tcPr>
          <w:p w:rsidR="00667DEF" w:rsidRPr="00021DF0" w:rsidRDefault="00021DF0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4520</w:t>
            </w:r>
            <w:r w:rsidR="00F71EE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gridSpan w:val="2"/>
            <w:vAlign w:val="center"/>
          </w:tcPr>
          <w:p w:rsidR="00667DEF" w:rsidRPr="00021DF0" w:rsidRDefault="00021DF0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4530</w:t>
            </w:r>
            <w:r w:rsidR="00F71EE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44" w:type="dxa"/>
            <w:vAlign w:val="center"/>
          </w:tcPr>
          <w:p w:rsidR="00667DEF" w:rsidRPr="00342524" w:rsidRDefault="00021DF0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4540*</w:t>
            </w:r>
          </w:p>
        </w:tc>
        <w:tc>
          <w:tcPr>
            <w:tcW w:w="857" w:type="dxa"/>
            <w:gridSpan w:val="2"/>
            <w:vAlign w:val="center"/>
          </w:tcPr>
          <w:p w:rsidR="00667DEF" w:rsidRPr="00342524" w:rsidRDefault="00021DF0" w:rsidP="00667DE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4550*</w:t>
            </w:r>
          </w:p>
        </w:tc>
        <w:tc>
          <w:tcPr>
            <w:tcW w:w="1135" w:type="dxa"/>
            <w:gridSpan w:val="2"/>
            <w:vAlign w:val="center"/>
          </w:tcPr>
          <w:p w:rsidR="00667DEF" w:rsidRPr="00342524" w:rsidRDefault="00021DF0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4560*</w:t>
            </w:r>
          </w:p>
        </w:tc>
        <w:tc>
          <w:tcPr>
            <w:tcW w:w="849" w:type="dxa"/>
            <w:vAlign w:val="center"/>
          </w:tcPr>
          <w:p w:rsidR="00667DEF" w:rsidRPr="00342524" w:rsidRDefault="00021DF0" w:rsidP="00D430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4570*</w:t>
            </w:r>
          </w:p>
        </w:tc>
        <w:tc>
          <w:tcPr>
            <w:tcW w:w="993" w:type="dxa"/>
            <w:vAlign w:val="center"/>
          </w:tcPr>
          <w:p w:rsidR="00667DEF" w:rsidRPr="00342524" w:rsidRDefault="00021DF0" w:rsidP="00E97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4580*</w:t>
            </w:r>
          </w:p>
        </w:tc>
        <w:tc>
          <w:tcPr>
            <w:tcW w:w="851" w:type="dxa"/>
            <w:vAlign w:val="center"/>
          </w:tcPr>
          <w:p w:rsidR="00667DEF" w:rsidRPr="00342524" w:rsidRDefault="00021DF0" w:rsidP="00E97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4590*</w:t>
            </w:r>
          </w:p>
        </w:tc>
        <w:tc>
          <w:tcPr>
            <w:tcW w:w="284" w:type="dxa"/>
            <w:vAlign w:val="center"/>
          </w:tcPr>
          <w:p w:rsidR="00667DEF" w:rsidRPr="00342524" w:rsidRDefault="00667DEF" w:rsidP="00E97A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 соответствие со статистическими отчетами КДУ</w:t>
            </w:r>
          </w:p>
        </w:tc>
      </w:tr>
      <w:tr w:rsidR="00667DEF" w:rsidRPr="00342524" w:rsidTr="00412E77">
        <w:tc>
          <w:tcPr>
            <w:tcW w:w="282" w:type="dxa"/>
            <w:vMerge/>
          </w:tcPr>
          <w:p w:rsidR="00667DEF" w:rsidRPr="00342524" w:rsidRDefault="00667DEF" w:rsidP="00667D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/>
            <w:vAlign w:val="center"/>
          </w:tcPr>
          <w:p w:rsidR="00667DEF" w:rsidRPr="00342524" w:rsidRDefault="00667DEF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5"/>
          </w:tcPr>
          <w:p w:rsidR="00667DEF" w:rsidRPr="00342524" w:rsidRDefault="00667DEF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2</w:t>
            </w:r>
          </w:p>
          <w:p w:rsidR="00667DEF" w:rsidRPr="00342524" w:rsidRDefault="00667DEF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Соотношение посещаемости населения платных культурно – досуговых мероприятий, проводимых государственными (муниципальными) 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учреждениями культуры к общему количеству населения</w:t>
            </w:r>
          </w:p>
        </w:tc>
        <w:tc>
          <w:tcPr>
            <w:tcW w:w="671" w:type="dxa"/>
            <w:gridSpan w:val="5"/>
            <w:vAlign w:val="center"/>
          </w:tcPr>
          <w:p w:rsidR="00667DEF" w:rsidRPr="00342524" w:rsidRDefault="00667DEF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852" w:type="dxa"/>
            <w:gridSpan w:val="4"/>
            <w:vAlign w:val="center"/>
          </w:tcPr>
          <w:p w:rsidR="00667DEF" w:rsidRPr="00021DF0" w:rsidRDefault="00FB245C" w:rsidP="00FB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  <w:r w:rsidR="00F71EE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51" w:type="dxa"/>
            <w:gridSpan w:val="2"/>
            <w:vAlign w:val="center"/>
          </w:tcPr>
          <w:p w:rsidR="00667DEF" w:rsidRPr="00021DF0" w:rsidRDefault="00FB245C" w:rsidP="00FB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  <w:r w:rsidR="00F71EE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gridSpan w:val="2"/>
            <w:vAlign w:val="center"/>
          </w:tcPr>
          <w:p w:rsidR="00667DEF" w:rsidRPr="00021DF0" w:rsidRDefault="00FB245C" w:rsidP="00FB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  <w:r w:rsidR="00F71EE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44" w:type="dxa"/>
            <w:vAlign w:val="center"/>
          </w:tcPr>
          <w:p w:rsidR="00667DEF" w:rsidRPr="00342524" w:rsidRDefault="00FB245C" w:rsidP="00FB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021DF0">
              <w:rPr>
                <w:rFonts w:ascii="Times New Roman" w:hAnsi="Times New Roman"/>
                <w:sz w:val="24"/>
                <w:szCs w:val="24"/>
              </w:rPr>
              <w:t>5*</w:t>
            </w:r>
          </w:p>
        </w:tc>
        <w:tc>
          <w:tcPr>
            <w:tcW w:w="857" w:type="dxa"/>
            <w:gridSpan w:val="2"/>
            <w:vAlign w:val="center"/>
          </w:tcPr>
          <w:p w:rsidR="00667DEF" w:rsidRPr="00342524" w:rsidRDefault="00FB245C" w:rsidP="00FB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  <w:r w:rsidR="00021DF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5" w:type="dxa"/>
            <w:gridSpan w:val="2"/>
            <w:vAlign w:val="center"/>
          </w:tcPr>
          <w:p w:rsidR="00667DEF" w:rsidRPr="00342524" w:rsidRDefault="00FB245C" w:rsidP="00FB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  <w:r w:rsidR="00021DF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49" w:type="dxa"/>
            <w:vAlign w:val="center"/>
          </w:tcPr>
          <w:p w:rsidR="00667DEF" w:rsidRPr="00342524" w:rsidRDefault="00FB245C" w:rsidP="00FB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="00021DF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vAlign w:val="center"/>
          </w:tcPr>
          <w:p w:rsidR="00667DEF" w:rsidRPr="00342524" w:rsidRDefault="00FB245C" w:rsidP="00FB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  <w:r w:rsidR="00021DF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vAlign w:val="center"/>
          </w:tcPr>
          <w:p w:rsidR="00667DEF" w:rsidRPr="00342524" w:rsidRDefault="00FB245C" w:rsidP="00FB2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  <w:r w:rsidR="00021DF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84" w:type="dxa"/>
            <w:vAlign w:val="center"/>
          </w:tcPr>
          <w:p w:rsidR="00667DEF" w:rsidRPr="00342524" w:rsidRDefault="00667DEF" w:rsidP="0037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</w:tcPr>
          <w:p w:rsidR="00667DEF" w:rsidRPr="00342524" w:rsidRDefault="00667DEF" w:rsidP="00667DEF">
            <w:pPr>
              <w:pStyle w:val="af2"/>
              <w:rPr>
                <w:rFonts w:ascii="Times New Roman" w:hAnsi="Times New Roman"/>
                <w:u w:val="single"/>
              </w:rPr>
            </w:pPr>
            <w:r w:rsidRPr="00342524">
              <w:t xml:space="preserve">в </w:t>
            </w:r>
            <w:r w:rsidRPr="00342524">
              <w:rPr>
                <w:rFonts w:ascii="Times New Roman" w:hAnsi="Times New Roman"/>
              </w:rPr>
              <w:t xml:space="preserve">соответствие со статистическими отчетами КДУ. формула расчета           С = </w:t>
            </w:r>
            <w:r w:rsidRPr="00342524">
              <w:rPr>
                <w:rFonts w:ascii="Times New Roman" w:hAnsi="Times New Roman"/>
                <w:sz w:val="32"/>
                <w:szCs w:val="32"/>
                <w:u w:val="single"/>
                <w:vertAlign w:val="superscript"/>
              </w:rPr>
              <w:t xml:space="preserve">к.у.  </w:t>
            </w:r>
            <w:r w:rsidRPr="00342524">
              <w:rPr>
                <w:rFonts w:ascii="Times New Roman" w:hAnsi="Times New Roman"/>
                <w:u w:val="single"/>
              </w:rPr>
              <w:t>х 100</w:t>
            </w:r>
          </w:p>
          <w:p w:rsidR="00667DEF" w:rsidRPr="00342524" w:rsidRDefault="00667DEF" w:rsidP="00667DEF">
            <w:pPr>
              <w:pStyle w:val="af2"/>
              <w:rPr>
                <w:rFonts w:ascii="Times New Roman" w:hAnsi="Times New Roman"/>
              </w:rPr>
            </w:pPr>
            <w:r w:rsidRPr="00342524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      ч.н.</w:t>
            </w:r>
          </w:p>
          <w:p w:rsidR="00667DEF" w:rsidRPr="00342524" w:rsidRDefault="00667DEF" w:rsidP="00667DEF">
            <w:pPr>
              <w:pStyle w:val="af2"/>
            </w:pPr>
          </w:p>
        </w:tc>
      </w:tr>
      <w:tr w:rsidR="00412E77" w:rsidRPr="00342524" w:rsidTr="005A36A9">
        <w:tc>
          <w:tcPr>
            <w:tcW w:w="14177" w:type="dxa"/>
            <w:gridSpan w:val="29"/>
          </w:tcPr>
          <w:p w:rsidR="00412E77" w:rsidRPr="00342524" w:rsidRDefault="00412E77" w:rsidP="00D75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Развитие туризма»</w:t>
            </w:r>
          </w:p>
        </w:tc>
        <w:tc>
          <w:tcPr>
            <w:tcW w:w="1706" w:type="dxa"/>
            <w:tcBorders>
              <w:top w:val="nil"/>
              <w:bottom w:val="nil"/>
            </w:tcBorders>
            <w:shd w:val="clear" w:color="auto" w:fill="auto"/>
          </w:tcPr>
          <w:p w:rsidR="00412E77" w:rsidRPr="00342524" w:rsidRDefault="00412E77">
            <w:pPr>
              <w:spacing w:after="0" w:line="240" w:lineRule="auto"/>
            </w:pPr>
          </w:p>
        </w:tc>
      </w:tr>
      <w:tr w:rsidR="00667DEF" w:rsidRPr="00342524" w:rsidTr="00412E77">
        <w:tc>
          <w:tcPr>
            <w:tcW w:w="282" w:type="dxa"/>
            <w:vMerge w:val="restart"/>
          </w:tcPr>
          <w:p w:rsidR="00667DEF" w:rsidRPr="00342524" w:rsidRDefault="00667DEF" w:rsidP="00667D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 w:val="restart"/>
          </w:tcPr>
          <w:p w:rsidR="00667DEF" w:rsidRPr="00342524" w:rsidRDefault="00667DEF" w:rsidP="00667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</w:t>
            </w:r>
          </w:p>
          <w:p w:rsidR="00667DEF" w:rsidRPr="00342524" w:rsidRDefault="00667DEF" w:rsidP="00667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развитие туристических услуг на территории Бичурского района</w:t>
            </w:r>
          </w:p>
          <w:p w:rsidR="00667DEF" w:rsidRPr="00342524" w:rsidRDefault="00667DEF" w:rsidP="00667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667DEF" w:rsidRPr="00342524" w:rsidRDefault="00667DEF" w:rsidP="00667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создание организационно-экономических и правовых условий для развития туристических услуг на территории Бичурского района</w:t>
            </w:r>
          </w:p>
          <w:p w:rsidR="00667DEF" w:rsidRPr="00342524" w:rsidRDefault="00667DEF" w:rsidP="00667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 повышение качества туристских услуг и безопасности       </w:t>
            </w:r>
          </w:p>
          <w:p w:rsidR="00667DEF" w:rsidRPr="00342524" w:rsidRDefault="00667DEF" w:rsidP="00667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туристов;                                                  </w:t>
            </w:r>
          </w:p>
          <w:p w:rsidR="00667DEF" w:rsidRPr="00342524" w:rsidRDefault="00667DEF" w:rsidP="00667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 продвижение туристского продукта МО «Бичурский район» на туристическом рынке                  </w:t>
            </w:r>
          </w:p>
        </w:tc>
        <w:tc>
          <w:tcPr>
            <w:tcW w:w="2409" w:type="dxa"/>
            <w:gridSpan w:val="5"/>
          </w:tcPr>
          <w:p w:rsidR="00667DEF" w:rsidRPr="00342524" w:rsidRDefault="00667DEF" w:rsidP="00667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1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Объем инвестиций в объекты обеспечивающей инфраструктуры сферы туризма</w:t>
            </w:r>
          </w:p>
        </w:tc>
        <w:tc>
          <w:tcPr>
            <w:tcW w:w="671" w:type="dxa"/>
            <w:gridSpan w:val="5"/>
          </w:tcPr>
          <w:p w:rsidR="00667DEF" w:rsidRPr="00342524" w:rsidRDefault="00667DEF" w:rsidP="00667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млн</w:t>
            </w:r>
          </w:p>
          <w:p w:rsidR="00667DEF" w:rsidRPr="00342524" w:rsidRDefault="00667DEF" w:rsidP="00667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852" w:type="dxa"/>
            <w:gridSpan w:val="4"/>
            <w:vAlign w:val="center"/>
          </w:tcPr>
          <w:p w:rsidR="00667DEF" w:rsidRPr="00021DF0" w:rsidRDefault="00021DF0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  <w:r w:rsidR="00F71EE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41" w:type="dxa"/>
            <w:vAlign w:val="center"/>
          </w:tcPr>
          <w:p w:rsidR="00667DEF" w:rsidRPr="00021DF0" w:rsidRDefault="00021DF0" w:rsidP="00A27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A27D15">
              <w:rPr>
                <w:rFonts w:ascii="Times New Roman" w:hAnsi="Times New Roman"/>
                <w:sz w:val="24"/>
                <w:szCs w:val="24"/>
              </w:rPr>
              <w:t>1</w:t>
            </w:r>
            <w:r w:rsidR="00F71EE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gridSpan w:val="2"/>
            <w:vAlign w:val="center"/>
          </w:tcPr>
          <w:p w:rsidR="00667DEF" w:rsidRPr="00021DF0" w:rsidRDefault="00021DF0" w:rsidP="00A27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A27D15">
              <w:rPr>
                <w:rFonts w:ascii="Times New Roman" w:hAnsi="Times New Roman"/>
                <w:sz w:val="24"/>
                <w:szCs w:val="24"/>
              </w:rPr>
              <w:t>2</w:t>
            </w:r>
            <w:r w:rsidR="00F71EE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02" w:type="dxa"/>
            <w:gridSpan w:val="3"/>
            <w:vAlign w:val="center"/>
          </w:tcPr>
          <w:p w:rsidR="00667DEF" w:rsidRPr="00021DF0" w:rsidRDefault="00021DF0" w:rsidP="00A27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A27D1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vAlign w:val="center"/>
          </w:tcPr>
          <w:p w:rsidR="00667DEF" w:rsidRPr="00342524" w:rsidRDefault="00021DF0" w:rsidP="00A27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A27D1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135" w:type="dxa"/>
            <w:gridSpan w:val="2"/>
            <w:vAlign w:val="center"/>
          </w:tcPr>
          <w:p w:rsidR="00667DEF" w:rsidRPr="00342524" w:rsidRDefault="00021DF0" w:rsidP="00A27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A27D1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49" w:type="dxa"/>
            <w:vAlign w:val="center"/>
          </w:tcPr>
          <w:p w:rsidR="00667DEF" w:rsidRPr="00021DF0" w:rsidRDefault="00021DF0" w:rsidP="00A27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A27D1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vAlign w:val="center"/>
          </w:tcPr>
          <w:p w:rsidR="00667DEF" w:rsidRPr="00021DF0" w:rsidRDefault="00021DF0" w:rsidP="00A27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A27D1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vAlign w:val="center"/>
          </w:tcPr>
          <w:p w:rsidR="00667DEF" w:rsidRPr="00021DF0" w:rsidRDefault="00021DF0" w:rsidP="00A27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A27D1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84" w:type="dxa"/>
            <w:vAlign w:val="center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6" w:type="dxa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расчет производится на основании оперативных данных субъектов малого предпринимательства</w:t>
            </w:r>
          </w:p>
        </w:tc>
      </w:tr>
      <w:tr w:rsidR="00667DEF" w:rsidRPr="00342524" w:rsidTr="00412E77">
        <w:tc>
          <w:tcPr>
            <w:tcW w:w="282" w:type="dxa"/>
            <w:vMerge/>
          </w:tcPr>
          <w:p w:rsidR="00667DEF" w:rsidRPr="00342524" w:rsidRDefault="00667DEF" w:rsidP="00667D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Merge/>
            <w:vAlign w:val="center"/>
          </w:tcPr>
          <w:p w:rsidR="00667DEF" w:rsidRPr="00342524" w:rsidRDefault="00667DEF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5"/>
          </w:tcPr>
          <w:p w:rsidR="00667DEF" w:rsidRPr="00342524" w:rsidRDefault="00667DEF" w:rsidP="00667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2 Количество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  <w:p w:rsidR="00667DEF" w:rsidRPr="00342524" w:rsidRDefault="00667DEF" w:rsidP="00667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туристских прибытий          </w:t>
            </w:r>
          </w:p>
        </w:tc>
        <w:tc>
          <w:tcPr>
            <w:tcW w:w="671" w:type="dxa"/>
            <w:gridSpan w:val="5"/>
          </w:tcPr>
          <w:p w:rsidR="00667DEF" w:rsidRPr="00342524" w:rsidRDefault="00667DEF" w:rsidP="00667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2" w:type="dxa"/>
            <w:gridSpan w:val="4"/>
            <w:vAlign w:val="center"/>
          </w:tcPr>
          <w:p w:rsidR="00667DEF" w:rsidRPr="00F71EE0" w:rsidRDefault="00021DF0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  <w:r w:rsidR="00667DEF" w:rsidRPr="00342524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="00F71EE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41" w:type="dxa"/>
            <w:vAlign w:val="center"/>
          </w:tcPr>
          <w:p w:rsidR="00667DEF" w:rsidRPr="00021DF0" w:rsidRDefault="00021DF0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</w:t>
            </w:r>
            <w:r w:rsidR="00F71EE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gridSpan w:val="2"/>
            <w:vAlign w:val="center"/>
          </w:tcPr>
          <w:p w:rsidR="00667DEF" w:rsidRPr="00021DF0" w:rsidRDefault="00021DF0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2300</w:t>
            </w:r>
            <w:r w:rsidR="00F71EE0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002" w:type="dxa"/>
            <w:gridSpan w:val="3"/>
            <w:vAlign w:val="center"/>
          </w:tcPr>
          <w:p w:rsidR="00667DEF" w:rsidRPr="00342524" w:rsidRDefault="00021DF0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2400*</w:t>
            </w:r>
          </w:p>
        </w:tc>
        <w:tc>
          <w:tcPr>
            <w:tcW w:w="851" w:type="dxa"/>
            <w:vAlign w:val="center"/>
          </w:tcPr>
          <w:p w:rsidR="00667DEF" w:rsidRPr="00021DF0" w:rsidRDefault="00021DF0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2500*</w:t>
            </w:r>
          </w:p>
        </w:tc>
        <w:tc>
          <w:tcPr>
            <w:tcW w:w="1135" w:type="dxa"/>
            <w:gridSpan w:val="2"/>
            <w:vAlign w:val="center"/>
          </w:tcPr>
          <w:p w:rsidR="00667DEF" w:rsidRPr="00342524" w:rsidRDefault="00021DF0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2600*</w:t>
            </w:r>
          </w:p>
        </w:tc>
        <w:tc>
          <w:tcPr>
            <w:tcW w:w="849" w:type="dxa"/>
            <w:vAlign w:val="center"/>
          </w:tcPr>
          <w:p w:rsidR="00667DEF" w:rsidRPr="00342524" w:rsidRDefault="00021DF0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2700*</w:t>
            </w:r>
          </w:p>
        </w:tc>
        <w:tc>
          <w:tcPr>
            <w:tcW w:w="993" w:type="dxa"/>
            <w:vAlign w:val="center"/>
          </w:tcPr>
          <w:p w:rsidR="00667DEF" w:rsidRPr="00021DF0" w:rsidRDefault="00021DF0" w:rsidP="00FC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2800*</w:t>
            </w:r>
          </w:p>
        </w:tc>
        <w:tc>
          <w:tcPr>
            <w:tcW w:w="851" w:type="dxa"/>
            <w:vAlign w:val="center"/>
          </w:tcPr>
          <w:p w:rsidR="00667DEF" w:rsidRPr="00021DF0" w:rsidRDefault="00021DF0" w:rsidP="00FC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2900*</w:t>
            </w:r>
          </w:p>
        </w:tc>
        <w:tc>
          <w:tcPr>
            <w:tcW w:w="284" w:type="dxa"/>
            <w:vAlign w:val="center"/>
          </w:tcPr>
          <w:p w:rsidR="00667DEF" w:rsidRPr="00342524" w:rsidRDefault="00667DEF" w:rsidP="00FC52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6" w:type="dxa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расчет производится в соответствии с данными коллективных средств размещения.</w:t>
            </w:r>
          </w:p>
        </w:tc>
      </w:tr>
    </w:tbl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  <w:sectPr w:rsidR="00097A2A" w:rsidRPr="00342524" w:rsidSect="00412E77">
          <w:pgSz w:w="16838" w:h="11906" w:orient="landscape"/>
          <w:pgMar w:top="1134" w:right="851" w:bottom="426" w:left="709" w:header="709" w:footer="709" w:gutter="0"/>
          <w:cols w:space="708"/>
          <w:titlePg/>
          <w:docGrid w:linePitch="360"/>
        </w:sect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0B44F2" w:rsidRPr="00F71EE0" w:rsidRDefault="00F71EE0" w:rsidP="00F71EE0">
      <w:pPr>
        <w:autoSpaceDE w:val="0"/>
        <w:autoSpaceDN w:val="0"/>
        <w:adjustRightInd w:val="0"/>
        <w:spacing w:after="0" w:line="240" w:lineRule="auto"/>
        <w:ind w:left="36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097A2A" w:rsidRPr="00F71EE0">
        <w:rPr>
          <w:rFonts w:ascii="Times New Roman" w:hAnsi="Times New Roman"/>
          <w:sz w:val="24"/>
          <w:szCs w:val="24"/>
        </w:rPr>
        <w:t>Ресурсное обеспечение реализации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муниципальной программы</w:t>
      </w:r>
      <w:r w:rsidR="00C14435" w:rsidRPr="00342524">
        <w:rPr>
          <w:rFonts w:ascii="Times New Roman" w:hAnsi="Times New Roman"/>
          <w:sz w:val="24"/>
          <w:szCs w:val="24"/>
        </w:rPr>
        <w:t xml:space="preserve"> (подпрограммы)</w:t>
      </w:r>
      <w:r w:rsidRPr="00342524">
        <w:rPr>
          <w:rFonts w:ascii="Times New Roman" w:hAnsi="Times New Roman"/>
          <w:sz w:val="24"/>
          <w:szCs w:val="24"/>
        </w:rPr>
        <w:t xml:space="preserve"> 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097A2A" w:rsidRPr="00342524" w:rsidRDefault="002D650F" w:rsidP="002D650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97A2A" w:rsidRPr="00342524">
        <w:rPr>
          <w:rFonts w:ascii="Times New Roman" w:hAnsi="Times New Roman"/>
          <w:sz w:val="24"/>
          <w:szCs w:val="24"/>
        </w:rPr>
        <w:t>Раздел содержит описание ресурсного обеспечения, необходимого для решения задач, источников финансирования и распределения финансирования муниципальной программы, ее подпрограмм и основных мероприятий в составе подпрограмм.</w:t>
      </w:r>
    </w:p>
    <w:p w:rsidR="00097A2A" w:rsidRDefault="002D650F" w:rsidP="00DA48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97A2A" w:rsidRPr="00342524">
        <w:rPr>
          <w:rFonts w:ascii="Times New Roman" w:hAnsi="Times New Roman"/>
          <w:sz w:val="24"/>
          <w:szCs w:val="24"/>
        </w:rPr>
        <w:t xml:space="preserve">Финансовое обеспечение реализации муниципальной программы в части расходных обязательств Бичурского района осуществляется за счет бюджетных ассигнований местного бюджета (далее </w:t>
      </w:r>
      <w:r w:rsidR="000B44F2" w:rsidRPr="00342524">
        <w:rPr>
          <w:rFonts w:ascii="Times New Roman" w:hAnsi="Times New Roman"/>
          <w:sz w:val="24"/>
          <w:szCs w:val="24"/>
        </w:rPr>
        <w:t>–</w:t>
      </w:r>
      <w:r w:rsidR="00097A2A" w:rsidRPr="00342524">
        <w:rPr>
          <w:rFonts w:ascii="Times New Roman" w:hAnsi="Times New Roman"/>
          <w:sz w:val="24"/>
          <w:szCs w:val="24"/>
        </w:rPr>
        <w:t xml:space="preserve"> бюджетные ассигнования). Распределение бюджетных ассигнований на реализацию Муниципальной программы утверждается Решением сессии Совета депутатов </w:t>
      </w:r>
      <w:r>
        <w:rPr>
          <w:rFonts w:ascii="Times New Roman" w:hAnsi="Times New Roman"/>
          <w:sz w:val="24"/>
          <w:szCs w:val="24"/>
        </w:rPr>
        <w:t xml:space="preserve">   А</w:t>
      </w:r>
      <w:r w:rsidR="00097A2A" w:rsidRPr="00342524">
        <w:rPr>
          <w:rFonts w:ascii="Times New Roman" w:hAnsi="Times New Roman"/>
          <w:sz w:val="24"/>
          <w:szCs w:val="24"/>
        </w:rPr>
        <w:t xml:space="preserve">дминистрации МО «Бичурский район» </w:t>
      </w:r>
      <w:r w:rsidR="00493856" w:rsidRPr="00342524">
        <w:rPr>
          <w:rFonts w:ascii="Times New Roman" w:hAnsi="Times New Roman"/>
          <w:sz w:val="24"/>
          <w:szCs w:val="24"/>
        </w:rPr>
        <w:t>о бюджете</w:t>
      </w:r>
      <w:r w:rsidR="00097A2A" w:rsidRPr="00342524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период.</w:t>
      </w:r>
    </w:p>
    <w:p w:rsidR="00BE0B2C" w:rsidRDefault="00BE0B2C" w:rsidP="00DA48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E0B2C" w:rsidRDefault="00BE0B2C" w:rsidP="00DA48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E0B2C" w:rsidRDefault="00BE0B2C" w:rsidP="00DA48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E0B2C" w:rsidRDefault="00BE0B2C" w:rsidP="00DA48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E0B2C" w:rsidRDefault="00BE0B2C" w:rsidP="00DA48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E0B2C" w:rsidRDefault="00BE0B2C" w:rsidP="00DA48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E0B2C" w:rsidRDefault="00BE0B2C" w:rsidP="00DA48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E0B2C" w:rsidRDefault="00BE0B2C" w:rsidP="00DA48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E0B2C" w:rsidRDefault="00BE0B2C" w:rsidP="00DA48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E0B2C" w:rsidRDefault="00BE0B2C" w:rsidP="00DA48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E0B2C" w:rsidRDefault="00BE0B2C" w:rsidP="00DA48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E0B2C" w:rsidRDefault="00BE0B2C" w:rsidP="00DA48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E0B2C" w:rsidRDefault="00BE0B2C" w:rsidP="00DA48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E0B2C" w:rsidRDefault="00BE0B2C" w:rsidP="00DA48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E0B2C" w:rsidRDefault="00BE0B2C" w:rsidP="00DA48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E0B2C" w:rsidRDefault="00BE0B2C" w:rsidP="00DA48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E0B2C" w:rsidRDefault="00BE0B2C" w:rsidP="00DA48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E0B2C" w:rsidRDefault="00BE0B2C" w:rsidP="00DA48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E0B2C" w:rsidRDefault="00BE0B2C" w:rsidP="00DA48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E0B2C" w:rsidRDefault="00BE0B2C" w:rsidP="00DA48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E0B2C" w:rsidRDefault="00BE0B2C" w:rsidP="00DA48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E0B2C" w:rsidRDefault="00BE0B2C" w:rsidP="00DA48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E0B2C" w:rsidRDefault="00BE0B2C" w:rsidP="00DA48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E0B2C" w:rsidRDefault="00BE0B2C" w:rsidP="00DA48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E0B2C" w:rsidRDefault="00BE0B2C" w:rsidP="00DA48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E0B2C" w:rsidRDefault="00BE0B2C" w:rsidP="00DA48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E0B2C" w:rsidRDefault="00BE0B2C" w:rsidP="00DA48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E0B2C" w:rsidRDefault="00BE0B2C" w:rsidP="00DA48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E0B2C" w:rsidRDefault="00BE0B2C" w:rsidP="00DA48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E0B2C" w:rsidRDefault="00BE0B2C" w:rsidP="00DA48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E0B2C" w:rsidRDefault="00BE0B2C" w:rsidP="00DA48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E0B2C" w:rsidRDefault="00BE0B2C" w:rsidP="00DA48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E0B2C" w:rsidRDefault="00BE0B2C" w:rsidP="00DA48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E0B2C" w:rsidRDefault="00BE0B2C" w:rsidP="00DA48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E0B2C" w:rsidRDefault="00BE0B2C" w:rsidP="00DA48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E0B2C" w:rsidRDefault="00BE0B2C" w:rsidP="00DA48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E0B2C" w:rsidRDefault="00BE0B2C" w:rsidP="00DA48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E0B2C" w:rsidRPr="00342524" w:rsidRDefault="00BE0B2C" w:rsidP="00DA484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  <w:sectPr w:rsidR="00BE0B2C" w:rsidRPr="00342524" w:rsidSect="00C13D49">
          <w:pgSz w:w="11906" w:h="16838"/>
          <w:pgMar w:top="851" w:right="707" w:bottom="1843" w:left="1134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page" w:tblpX="1124" w:tblpY="-282"/>
        <w:tblW w:w="1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44"/>
        <w:gridCol w:w="2555"/>
        <w:gridCol w:w="1703"/>
        <w:gridCol w:w="981"/>
        <w:gridCol w:w="1137"/>
        <w:gridCol w:w="995"/>
        <w:gridCol w:w="995"/>
        <w:gridCol w:w="1010"/>
        <w:gridCol w:w="852"/>
        <w:gridCol w:w="954"/>
        <w:gridCol w:w="1029"/>
        <w:gridCol w:w="1098"/>
      </w:tblGrid>
      <w:tr w:rsidR="0095413D" w:rsidRPr="00342524" w:rsidTr="00A4277A">
        <w:trPr>
          <w:gridAfter w:val="9"/>
          <w:wAfter w:w="9051" w:type="dxa"/>
          <w:trHeight w:val="276"/>
        </w:trPr>
        <w:tc>
          <w:tcPr>
            <w:tcW w:w="1544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2555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Наименование программы, подпрограммы, мероприятия</w:t>
            </w:r>
          </w:p>
        </w:tc>
        <w:tc>
          <w:tcPr>
            <w:tcW w:w="1703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Источник финансирования </w:t>
            </w:r>
          </w:p>
        </w:tc>
      </w:tr>
      <w:tr w:rsidR="0095413D" w:rsidRPr="00342524" w:rsidTr="00A4277A">
        <w:trPr>
          <w:trHeight w:val="20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024</w:t>
            </w: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995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010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26</w:t>
            </w: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 w:rsidRPr="00342524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</w:tr>
      <w:tr w:rsidR="0095413D" w:rsidRPr="00342524" w:rsidTr="00A4277A">
        <w:trPr>
          <w:trHeight w:val="383"/>
        </w:trPr>
        <w:tc>
          <w:tcPr>
            <w:tcW w:w="1544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Муниципальная программа  (подпрограммы)</w:t>
            </w:r>
          </w:p>
        </w:tc>
        <w:tc>
          <w:tcPr>
            <w:tcW w:w="2555" w:type="dxa"/>
            <w:vMerge w:val="restar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«Развитие культуры и туризма Бичурского района» </w:t>
            </w: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DE39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DE39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DE39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left="-44" w:right="-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10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right="-2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right="-2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95413D" w:rsidRPr="00342524" w:rsidTr="00A4277A">
        <w:trPr>
          <w:trHeight w:val="198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DE39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DE39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DE39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18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10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18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5413D" w:rsidRPr="00342524" w:rsidTr="00A4277A">
        <w:trPr>
          <w:trHeight w:val="735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DE39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DE39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DE39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</w:tcPr>
          <w:p w:rsidR="0095413D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  <w:p w:rsidR="0095413D" w:rsidRPr="00FB200D" w:rsidRDefault="0095413D" w:rsidP="00C118A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18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5413D" w:rsidRPr="00342524" w:rsidTr="00A4277A">
        <w:trPr>
          <w:trHeight w:val="515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DE39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DE39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DE39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10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18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Pr="00516FD6" w:rsidRDefault="00516FD6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00FFFF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shd w:val="clear" w:color="auto" w:fill="00FFFF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5413D" w:rsidRPr="00342524" w:rsidTr="00A4277A">
        <w:trPr>
          <w:trHeight w:val="305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DE39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DE39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DE39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10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5413D" w:rsidRPr="00342524" w:rsidTr="00A4277A">
        <w:trPr>
          <w:trHeight w:val="263"/>
        </w:trPr>
        <w:tc>
          <w:tcPr>
            <w:tcW w:w="1544" w:type="dxa"/>
            <w:vMerge w:val="restart"/>
            <w:shd w:val="clear" w:color="auto" w:fill="FFFFFF" w:themeFill="background1"/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1</w:t>
            </w:r>
          </w:p>
        </w:tc>
        <w:tc>
          <w:tcPr>
            <w:tcW w:w="2555" w:type="dxa"/>
            <w:vMerge w:val="restart"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pStyle w:val="ConsPlusCell"/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БИБЛИОТЕКИ</w:t>
            </w: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DE39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DE39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DE39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10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5413D" w:rsidRPr="00342524" w:rsidTr="00A4277A">
        <w:trPr>
          <w:trHeight w:val="527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DE39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DE39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DE39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10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5413D" w:rsidRPr="00342524" w:rsidTr="00A4277A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DE39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DE39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DE39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10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5413D" w:rsidRPr="00342524" w:rsidTr="00A4277A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DE39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DE39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DE39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10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5413D" w:rsidRPr="00342524" w:rsidTr="00A4277A">
        <w:trPr>
          <w:trHeight w:val="389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DE39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DE39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DE39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10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5413D" w:rsidRPr="00342524" w:rsidTr="00A4277A">
        <w:trPr>
          <w:trHeight w:val="298"/>
        </w:trPr>
        <w:tc>
          <w:tcPr>
            <w:tcW w:w="1544" w:type="dxa"/>
            <w:vMerge w:val="restart"/>
            <w:shd w:val="clear" w:color="auto" w:fill="FFFFFF" w:themeFill="background1"/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1.1.</w:t>
            </w:r>
          </w:p>
        </w:tc>
        <w:tc>
          <w:tcPr>
            <w:tcW w:w="2555" w:type="dxa"/>
            <w:vMerge w:val="restart"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pStyle w:val="ConsPlusCell"/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Оказание МБУ «Бичурская ЦБКС» муниципальных услуг (работ), в том числе на содержание имущества</w:t>
            </w:r>
          </w:p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DE39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DE39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DE39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10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5413D" w:rsidRPr="00342524" w:rsidTr="00A4277A">
        <w:trPr>
          <w:trHeight w:val="317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DE39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DE39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DE39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10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5413D" w:rsidRPr="00342524" w:rsidTr="00A4277A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DE39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DE39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DE39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10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5413D" w:rsidRPr="00342524" w:rsidTr="00A4277A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516FD6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516FD6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516FD6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10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5413D" w:rsidRPr="00342524" w:rsidTr="00A4277A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10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5413D" w:rsidRPr="00342524" w:rsidTr="00A4277A">
        <w:trPr>
          <w:trHeight w:val="310"/>
        </w:trPr>
        <w:tc>
          <w:tcPr>
            <w:tcW w:w="1544" w:type="dxa"/>
            <w:vMerge w:val="restart"/>
            <w:shd w:val="clear" w:color="auto" w:fill="FFFFFF" w:themeFill="background1"/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1.2.</w:t>
            </w:r>
          </w:p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2555" w:type="dxa"/>
            <w:vMerge w:val="restart"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Комплектование книжных фондов библиотек Бичурского района</w:t>
            </w:r>
          </w:p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10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5413D" w:rsidRPr="00342524" w:rsidTr="00A4277A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10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5413D" w:rsidRPr="00342524" w:rsidTr="00A4277A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10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5413D" w:rsidRPr="00342524" w:rsidTr="00A4277A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10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5413D" w:rsidRPr="00342524" w:rsidTr="00A4277A">
        <w:trPr>
          <w:trHeight w:val="351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10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5413D" w:rsidRPr="00342524" w:rsidTr="00A4277A">
        <w:trPr>
          <w:trHeight w:val="437"/>
        </w:trPr>
        <w:tc>
          <w:tcPr>
            <w:tcW w:w="1544" w:type="dxa"/>
            <w:vMerge w:val="restart"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Мероприятие 1.3.</w:t>
            </w:r>
          </w:p>
        </w:tc>
        <w:tc>
          <w:tcPr>
            <w:tcW w:w="2555" w:type="dxa"/>
            <w:vMerge w:val="restart"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На подключение муниципальных общедоступных библиотек и государственных центральных библиотек в субъектах Российской Федерации к информационно- телекоммуникационной сети «Интернет» и развитие библиотечного дела с учетом задачи  расширения информационных технологий и оцифровки</w:t>
            </w: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10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5413D" w:rsidRPr="00342524" w:rsidTr="00A4277A">
        <w:trPr>
          <w:trHeight w:val="437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10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5413D" w:rsidRPr="00342524" w:rsidTr="00A4277A">
        <w:trPr>
          <w:trHeight w:val="437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10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5413D" w:rsidRPr="00342524" w:rsidTr="00A4277A">
        <w:trPr>
          <w:trHeight w:val="437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10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5413D" w:rsidRPr="00342524" w:rsidTr="00A4277A">
        <w:trPr>
          <w:trHeight w:val="20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10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5413D" w:rsidRPr="00342524" w:rsidTr="00A4277A">
        <w:trPr>
          <w:trHeight w:val="618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5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10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95413D" w:rsidRPr="00342524" w:rsidTr="00A4277A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left="-107" w:right="-108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left="-107" w:right="-108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left="-107" w:right="-108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5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left="-107" w:right="-108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10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95413D" w:rsidRPr="00342524" w:rsidTr="00A4277A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5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10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95413D" w:rsidRPr="00342524" w:rsidTr="00A4277A">
        <w:trPr>
          <w:trHeight w:val="342"/>
        </w:trPr>
        <w:tc>
          <w:tcPr>
            <w:tcW w:w="1544" w:type="dxa"/>
            <w:vMerge w:val="restart"/>
            <w:shd w:val="clear" w:color="auto" w:fill="FFFFFF" w:themeFill="background1"/>
          </w:tcPr>
          <w:p w:rsidR="0095413D" w:rsidRPr="00342524" w:rsidRDefault="0095413D" w:rsidP="00D759AF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</w:t>
            </w:r>
            <w:r w:rsidR="00D759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55" w:type="dxa"/>
            <w:vMerge w:val="restart"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pStyle w:val="ConsPlusCell"/>
              <w:widowControl/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Образование в сфере культуры и искусства</w:t>
            </w: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E55B00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E55B00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E55B00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right="-2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10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left="-108" w:righ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left="-108" w:right="-108" w:firstLine="14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left="-108" w:right="-108" w:firstLine="14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left="-108" w:right="-108" w:firstLine="14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left="-108" w:right="-108" w:firstLine="14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95413D" w:rsidRPr="00342524" w:rsidTr="00A4277A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E55B00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E55B00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E55B00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10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95413D" w:rsidRPr="00342524" w:rsidTr="00A4277A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E55B00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E55B00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E55B00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10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95413D" w:rsidRPr="00342524" w:rsidTr="00A4277A">
        <w:trPr>
          <w:trHeight w:val="495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E55B00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E55B00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E55B00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10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95413D" w:rsidRPr="00342524" w:rsidTr="00A4277A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E55B00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E55B00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E55B00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10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95413D" w:rsidRPr="00342524" w:rsidTr="00A4277A">
        <w:trPr>
          <w:trHeight w:val="324"/>
        </w:trPr>
        <w:tc>
          <w:tcPr>
            <w:tcW w:w="1544" w:type="dxa"/>
            <w:vMerge w:val="restart"/>
            <w:shd w:val="clear" w:color="auto" w:fill="FFFFFF" w:themeFill="background1"/>
            <w:vAlign w:val="center"/>
          </w:tcPr>
          <w:p w:rsidR="0095413D" w:rsidRPr="00342524" w:rsidRDefault="0095413D" w:rsidP="00D759AF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Мероприятие </w:t>
            </w:r>
            <w:r w:rsidR="00D759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2555" w:type="dxa"/>
            <w:vMerge w:val="restart"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2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Оказание муниципальным учреждением (образование в сфере культуры) муниципальных услуг (работ), в том числе на содержание имущества</w:t>
            </w: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E55B00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E55B00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E55B00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right="-22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10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left="-108" w:righ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left="-108" w:right="-108" w:firstLine="14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left="-108" w:right="-108" w:firstLine="14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left="-108" w:right="-108" w:firstLine="14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left="-108" w:right="-108" w:firstLine="14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95413D" w:rsidRPr="00342524" w:rsidTr="00A4277A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E55B00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E55B00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E55B00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10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95413D" w:rsidRPr="00342524" w:rsidTr="00A4277A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E55B00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E55B00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E55B00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10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95413D" w:rsidRPr="00342524" w:rsidTr="00A4277A">
        <w:trPr>
          <w:trHeight w:val="457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E55B00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E55B00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E55B00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10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95413D" w:rsidRPr="00342524" w:rsidTr="00A4277A">
        <w:trPr>
          <w:trHeight w:val="359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E55B00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E55B00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E55B00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10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95413D" w:rsidRPr="00342524" w:rsidTr="00A4277A">
        <w:trPr>
          <w:trHeight w:val="330"/>
        </w:trPr>
        <w:tc>
          <w:tcPr>
            <w:tcW w:w="1544" w:type="dxa"/>
            <w:vMerge w:val="restart"/>
            <w:shd w:val="clear" w:color="auto" w:fill="FFFFFF" w:themeFill="background1"/>
          </w:tcPr>
          <w:p w:rsidR="0095413D" w:rsidRPr="00342524" w:rsidRDefault="0095413D" w:rsidP="00D759AF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</w:t>
            </w:r>
            <w:r w:rsidR="00D759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5" w:type="dxa"/>
            <w:vMerge w:val="restart"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Совершенствование муниципального управления в сфере культуры и искусства и создание условий для реализации муниципальной программы</w:t>
            </w: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E55B00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E55B00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E55B00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10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Pr="00342524" w:rsidRDefault="0095413D" w:rsidP="00C118A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  <w:r w:rsidR="00516FD6">
              <w:rPr>
                <w:rFonts w:ascii="Times New Roman" w:hAnsi="Times New Roman"/>
                <w:lang w:eastAsia="ru-RU"/>
              </w:rPr>
              <w:t>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95413D" w:rsidRPr="00342524" w:rsidTr="00A4277A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5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10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5413D" w:rsidRPr="00342524" w:rsidTr="00A4277A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5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10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Pr="00342524" w:rsidRDefault="0095413D" w:rsidP="00C118A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5413D" w:rsidRPr="00342524" w:rsidTr="00A4277A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4F7B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4F7B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4F7B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</w:tcPr>
          <w:p w:rsidR="0095413D" w:rsidRPr="00342524" w:rsidRDefault="00516FD6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10" w:type="dxa"/>
            <w:shd w:val="clear" w:color="auto" w:fill="FFFFFF" w:themeFill="background1"/>
          </w:tcPr>
          <w:p w:rsidR="0095413D" w:rsidRPr="00342524" w:rsidRDefault="00516FD6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Pr="00342524" w:rsidRDefault="00516FD6" w:rsidP="00C118A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Pr="00342524" w:rsidRDefault="00516FD6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516FD6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516FD6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5413D" w:rsidRPr="00342524" w:rsidTr="00A4277A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4F7B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4F7B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4F7B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10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5413D" w:rsidRPr="00342524" w:rsidTr="00A4277A">
        <w:trPr>
          <w:trHeight w:val="116"/>
        </w:trPr>
        <w:tc>
          <w:tcPr>
            <w:tcW w:w="1544" w:type="dxa"/>
            <w:vMerge w:val="restart"/>
            <w:shd w:val="clear" w:color="auto" w:fill="FFFFFF" w:themeFill="background1"/>
            <w:vAlign w:val="center"/>
          </w:tcPr>
          <w:p w:rsidR="0095413D" w:rsidRPr="00342524" w:rsidRDefault="0095413D" w:rsidP="00D759AF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Мероприятие </w:t>
            </w:r>
            <w:r w:rsidR="00D759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2555" w:type="dxa"/>
            <w:vMerge w:val="restart"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деятельности аппарата МУ Управление культуры администрации МО «Бичурский район»</w:t>
            </w: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4F7B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4F7B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4F7B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10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5413D" w:rsidRPr="00342524" w:rsidTr="00A4277A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4F7B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4F7B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4F7B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10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5413D" w:rsidRPr="00342524" w:rsidTr="00A4277A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4F7B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4F7B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4F7B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10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5413D" w:rsidRPr="00342524" w:rsidTr="00A4277A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4F7B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4F7B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4F7B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10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5413D" w:rsidRPr="00342524" w:rsidTr="00A4277A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4F7B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4F7B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4F7B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10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5413D" w:rsidRPr="00342524" w:rsidTr="00A4277A">
        <w:trPr>
          <w:trHeight w:val="116"/>
        </w:trPr>
        <w:tc>
          <w:tcPr>
            <w:tcW w:w="1544" w:type="dxa"/>
            <w:vMerge w:val="restart"/>
            <w:shd w:val="clear" w:color="auto" w:fill="FFFFFF" w:themeFill="background1"/>
            <w:vAlign w:val="center"/>
          </w:tcPr>
          <w:p w:rsidR="0095413D" w:rsidRPr="00342524" w:rsidRDefault="0095413D" w:rsidP="00D759AF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Мероприятие </w:t>
            </w:r>
            <w:r w:rsidR="00D759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2555" w:type="dxa"/>
            <w:vMerge w:val="restart"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деятельности казенных учреждений в части осуществления хозяйственной и технической деятельности учреждений культуры</w:t>
            </w: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4F7B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4F7B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4F7B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10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5413D" w:rsidRPr="00342524" w:rsidTr="00A4277A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4F7B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4F7B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4F7B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10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5413D" w:rsidRPr="00342524" w:rsidTr="00A4277A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4F7B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4F7B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4F7B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10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5413D" w:rsidRPr="00342524" w:rsidTr="00A4277A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4F7B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4F7B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4F7B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10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5413D" w:rsidRPr="00342524" w:rsidTr="00A4277A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5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10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5413D" w:rsidRPr="00342524" w:rsidTr="00A4277A">
        <w:trPr>
          <w:trHeight w:val="116"/>
        </w:trPr>
        <w:tc>
          <w:tcPr>
            <w:tcW w:w="1544" w:type="dxa"/>
            <w:vMerge w:val="restart"/>
            <w:shd w:val="clear" w:color="auto" w:fill="FFFFFF" w:themeFill="background1"/>
            <w:vAlign w:val="center"/>
          </w:tcPr>
          <w:p w:rsidR="0095413D" w:rsidRPr="00342524" w:rsidRDefault="0095413D" w:rsidP="00D759AF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Мероприятие </w:t>
            </w:r>
            <w:r w:rsidR="00D759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.3.</w:t>
            </w:r>
          </w:p>
        </w:tc>
        <w:tc>
          <w:tcPr>
            <w:tcW w:w="2555" w:type="dxa"/>
            <w:vMerge w:val="restart"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Осуществление деятельности централизованной бухгалтерии</w:t>
            </w: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D8741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D8741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D8741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10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5413D" w:rsidRPr="00342524" w:rsidTr="00A4277A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D8741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D8741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D8741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10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5413D" w:rsidRPr="00342524" w:rsidTr="00A4277A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D8741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D8741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D8741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10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</w:tr>
      <w:tr w:rsidR="0095413D" w:rsidRPr="00342524" w:rsidTr="00A4277A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D8741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D8741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D8741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10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95413D" w:rsidRPr="00342524" w:rsidTr="00A4277A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5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10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</w:tr>
      <w:tr w:rsidR="0095413D" w:rsidRPr="00342524" w:rsidTr="00A4277A">
        <w:trPr>
          <w:trHeight w:val="116"/>
        </w:trPr>
        <w:tc>
          <w:tcPr>
            <w:tcW w:w="1544" w:type="dxa"/>
            <w:vMerge w:val="restart"/>
            <w:shd w:val="clear" w:color="auto" w:fill="FFFFFF" w:themeFill="background1"/>
            <w:vAlign w:val="center"/>
          </w:tcPr>
          <w:p w:rsidR="0095413D" w:rsidRPr="00342524" w:rsidRDefault="0095413D" w:rsidP="00D759AF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D759AF">
              <w:rPr>
                <w:rFonts w:ascii="Times New Roman" w:hAnsi="Times New Roman"/>
                <w:sz w:val="24"/>
                <w:szCs w:val="24"/>
              </w:rPr>
              <w:t>3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2555" w:type="dxa"/>
            <w:vMerge w:val="restart"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Поддержка добровольческого (волонтерского) движения, некоммерческих организаций в сфере культуры и искусства</w:t>
            </w:r>
            <w:r w:rsidR="00DD15D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(грантовая поддержка</w:t>
            </w:r>
            <w:r w:rsidR="00C118A1">
              <w:rPr>
                <w:rFonts w:ascii="Times New Roman" w:hAnsi="Times New Roman"/>
                <w:sz w:val="24"/>
                <w:szCs w:val="24"/>
                <w:lang w:eastAsia="ru-RU"/>
              </w:rPr>
              <w:t>, приобретение призов, подарков, изготовление буклетов, наглядного материала)</w:t>
            </w: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5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10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5413D" w:rsidRPr="00342524" w:rsidTr="00A4277A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5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10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5413D" w:rsidRPr="00342524" w:rsidTr="00A4277A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5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10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5413D" w:rsidRPr="00342524" w:rsidTr="00A4277A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5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10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5413D" w:rsidRPr="00342524" w:rsidTr="00A4277A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5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10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5413D" w:rsidRPr="00342524" w:rsidTr="00A4277A">
        <w:trPr>
          <w:trHeight w:val="116"/>
        </w:trPr>
        <w:tc>
          <w:tcPr>
            <w:tcW w:w="1544" w:type="dxa"/>
            <w:vMerge w:val="restart"/>
            <w:shd w:val="clear" w:color="auto" w:fill="FFFFFF" w:themeFill="background1"/>
          </w:tcPr>
          <w:p w:rsidR="0095413D" w:rsidRPr="00342524" w:rsidRDefault="0095413D" w:rsidP="00D759AF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759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5" w:type="dxa"/>
            <w:vMerge w:val="restart"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«Развитие культурно-досуговой деятельности в Бичурском районе»</w:t>
            </w:r>
          </w:p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5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10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5413D" w:rsidRPr="00342524" w:rsidTr="00A4277A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5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10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5413D" w:rsidRPr="00342524" w:rsidTr="00A4277A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5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10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5413D" w:rsidRPr="00342524" w:rsidTr="00A4277A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5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10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5413D" w:rsidRPr="00342524" w:rsidTr="00A4277A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5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10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</w:tr>
      <w:tr w:rsidR="0095413D" w:rsidRPr="00342524" w:rsidTr="00A4277A">
        <w:trPr>
          <w:trHeight w:val="116"/>
        </w:trPr>
        <w:tc>
          <w:tcPr>
            <w:tcW w:w="1544" w:type="dxa"/>
            <w:vMerge w:val="restart"/>
            <w:shd w:val="clear" w:color="auto" w:fill="FFFFFF" w:themeFill="background1"/>
            <w:vAlign w:val="center"/>
          </w:tcPr>
          <w:p w:rsidR="0095413D" w:rsidRPr="00342524" w:rsidRDefault="0095413D" w:rsidP="00D759AF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Мероприятие </w:t>
            </w:r>
            <w:r w:rsidR="00D759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2555" w:type="dxa"/>
            <w:vMerge w:val="restart"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Проведение районных мероприятий</w:t>
            </w:r>
          </w:p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5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10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5413D" w:rsidRPr="00342524" w:rsidTr="00A4277A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5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10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</w:tr>
      <w:tr w:rsidR="0095413D" w:rsidRPr="00342524" w:rsidTr="00A4277A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5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10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</w:tr>
      <w:tr w:rsidR="0095413D" w:rsidRPr="00342524" w:rsidTr="00A4277A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5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10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</w:tr>
      <w:tr w:rsidR="0095413D" w:rsidRPr="00342524" w:rsidTr="00A4277A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5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10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</w:tr>
      <w:tr w:rsidR="0095413D" w:rsidRPr="00342524" w:rsidTr="00A4277A">
        <w:trPr>
          <w:trHeight w:val="116"/>
        </w:trPr>
        <w:tc>
          <w:tcPr>
            <w:tcW w:w="1544" w:type="dxa"/>
            <w:vMerge w:val="restart"/>
            <w:shd w:val="clear" w:color="auto" w:fill="FFFFFF" w:themeFill="background1"/>
            <w:vAlign w:val="center"/>
          </w:tcPr>
          <w:p w:rsidR="0095413D" w:rsidRPr="00342524" w:rsidRDefault="0095413D" w:rsidP="00D759AF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Мероприятие </w:t>
            </w:r>
            <w:r w:rsidR="00D759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2555" w:type="dxa"/>
            <w:vMerge w:val="restart"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участия творческих коллективов и отдельных исполнителей в Международных, Всероссийских республиканских, межрайонных мероприятиях</w:t>
            </w: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516FD6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5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10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</w:tr>
      <w:tr w:rsidR="0095413D" w:rsidRPr="00342524" w:rsidTr="00A4277A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5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10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5413D" w:rsidRPr="00342524" w:rsidTr="00A4277A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5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10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</w:tr>
      <w:tr w:rsidR="0095413D" w:rsidRPr="00342524" w:rsidTr="00A4277A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10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</w:tr>
      <w:tr w:rsidR="0095413D" w:rsidRPr="00342524" w:rsidTr="00A4277A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5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10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</w:tr>
      <w:tr w:rsidR="0095413D" w:rsidRPr="00342524" w:rsidTr="00A4277A">
        <w:trPr>
          <w:trHeight w:val="116"/>
        </w:trPr>
        <w:tc>
          <w:tcPr>
            <w:tcW w:w="1544" w:type="dxa"/>
            <w:vMerge w:val="restart"/>
            <w:shd w:val="clear" w:color="auto" w:fill="FFFFFF" w:themeFill="background1"/>
            <w:vAlign w:val="center"/>
          </w:tcPr>
          <w:p w:rsidR="0095413D" w:rsidRPr="00342524" w:rsidRDefault="0095413D" w:rsidP="00D759AF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Мероприятие </w:t>
            </w:r>
            <w:r w:rsidR="00D759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2555" w:type="dxa"/>
            <w:vMerge w:val="restart"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Обучение специалистов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отрасли культуры</w:t>
            </w: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5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10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</w:tr>
      <w:tr w:rsidR="0095413D" w:rsidRPr="00342524" w:rsidTr="00A4277A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5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10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95413D" w:rsidRPr="00342524" w:rsidTr="00A4277A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5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10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5413D" w:rsidRPr="00342524" w:rsidTr="00A4277A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5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10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</w:tr>
      <w:tr w:rsidR="0095413D" w:rsidRPr="00342524" w:rsidTr="00A4277A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5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10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</w:tr>
      <w:tr w:rsidR="0095413D" w:rsidRPr="00342524" w:rsidTr="00A4277A">
        <w:trPr>
          <w:trHeight w:val="116"/>
        </w:trPr>
        <w:tc>
          <w:tcPr>
            <w:tcW w:w="1544" w:type="dxa"/>
            <w:vMerge w:val="restart"/>
            <w:shd w:val="clear" w:color="auto" w:fill="FFFFFF" w:themeFill="background1"/>
            <w:vAlign w:val="center"/>
          </w:tcPr>
          <w:p w:rsidR="0095413D" w:rsidRPr="00342524" w:rsidRDefault="0095413D" w:rsidP="00D759AF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759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2555" w:type="dxa"/>
            <w:vMerge w:val="restart"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Освещение особо значимых мероприятий в СМИ и издание буклетов по направлениям деятельности</w:t>
            </w: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5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10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95413D" w:rsidRPr="00342524" w:rsidTr="00A4277A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5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10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95413D" w:rsidRPr="00342524" w:rsidTr="00A4277A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5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10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95413D" w:rsidRPr="00342524" w:rsidTr="00A4277A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5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10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95413D" w:rsidRPr="00342524" w:rsidTr="00A4277A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95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10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95413D" w:rsidRPr="00342524" w:rsidTr="00A4277A">
        <w:trPr>
          <w:trHeight w:val="375"/>
        </w:trPr>
        <w:tc>
          <w:tcPr>
            <w:tcW w:w="1544" w:type="dxa"/>
            <w:vMerge w:val="restart"/>
            <w:shd w:val="clear" w:color="auto" w:fill="FFFFFF" w:themeFill="background1"/>
          </w:tcPr>
          <w:p w:rsidR="0095413D" w:rsidRPr="00342524" w:rsidRDefault="0095413D" w:rsidP="00D759AF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Мероприятие </w:t>
            </w:r>
            <w:r w:rsidR="00D759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2555" w:type="dxa"/>
            <w:vMerge w:val="restart"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10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Pr="00342524" w:rsidRDefault="0095413D" w:rsidP="00C118A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5413D" w:rsidRPr="00342524" w:rsidTr="00A4277A">
        <w:trPr>
          <w:trHeight w:val="375"/>
        </w:trPr>
        <w:tc>
          <w:tcPr>
            <w:tcW w:w="1544" w:type="dxa"/>
            <w:vMerge/>
            <w:shd w:val="clear" w:color="auto" w:fill="FFFFFF" w:themeFill="background1"/>
          </w:tcPr>
          <w:p w:rsidR="0095413D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10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Pr="00342524" w:rsidRDefault="0095413D" w:rsidP="00C118A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5413D" w:rsidRPr="00342524" w:rsidTr="00A4277A">
        <w:trPr>
          <w:trHeight w:val="375"/>
        </w:trPr>
        <w:tc>
          <w:tcPr>
            <w:tcW w:w="1544" w:type="dxa"/>
            <w:vMerge/>
            <w:shd w:val="clear" w:color="auto" w:fill="FFFFFF" w:themeFill="background1"/>
          </w:tcPr>
          <w:p w:rsidR="0095413D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Республиканский бюджет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10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Pr="00342524" w:rsidRDefault="0095413D" w:rsidP="00C118A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5413D" w:rsidRPr="00342524" w:rsidTr="00A4277A">
        <w:trPr>
          <w:trHeight w:val="375"/>
        </w:trPr>
        <w:tc>
          <w:tcPr>
            <w:tcW w:w="1544" w:type="dxa"/>
            <w:vMerge/>
            <w:shd w:val="clear" w:color="auto" w:fill="FFFFFF" w:themeFill="background1"/>
          </w:tcPr>
          <w:p w:rsidR="0095413D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10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Pr="00342524" w:rsidRDefault="0095413D" w:rsidP="00C118A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5413D" w:rsidRPr="00342524" w:rsidTr="00A4277A">
        <w:trPr>
          <w:trHeight w:val="375"/>
        </w:trPr>
        <w:tc>
          <w:tcPr>
            <w:tcW w:w="1544" w:type="dxa"/>
            <w:vMerge/>
            <w:shd w:val="clear" w:color="auto" w:fill="FFFFFF" w:themeFill="background1"/>
          </w:tcPr>
          <w:p w:rsidR="0095413D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10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Pr="00342524" w:rsidRDefault="0095413D" w:rsidP="00C118A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A4277A" w:rsidRPr="00342524" w:rsidTr="00A4277A">
        <w:trPr>
          <w:trHeight w:val="375"/>
        </w:trPr>
        <w:tc>
          <w:tcPr>
            <w:tcW w:w="1544" w:type="dxa"/>
            <w:vMerge w:val="restart"/>
            <w:shd w:val="clear" w:color="auto" w:fill="FFFFFF" w:themeFill="background1"/>
          </w:tcPr>
          <w:p w:rsidR="00A4277A" w:rsidRDefault="00A4277A" w:rsidP="00C118A1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4.6</w:t>
            </w:r>
          </w:p>
        </w:tc>
        <w:tc>
          <w:tcPr>
            <w:tcW w:w="2555" w:type="dxa"/>
            <w:vMerge w:val="restart"/>
            <w:shd w:val="clear" w:color="auto" w:fill="FFFFFF" w:themeFill="background1"/>
            <w:vAlign w:val="center"/>
          </w:tcPr>
          <w:p w:rsidR="00A4277A" w:rsidRDefault="00D35B08" w:rsidP="00D35B08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Проведение фестивалей, выставок</w:t>
            </w:r>
            <w:r w:rsidR="00A4277A">
              <w:rPr>
                <w:rFonts w:ascii="Times New Roman" w:hAnsi="Times New Roman"/>
                <w:bCs/>
                <w:sz w:val="24"/>
                <w:szCs w:val="24"/>
              </w:rPr>
              <w:t xml:space="preserve"> народных </w:t>
            </w:r>
            <w:r w:rsidR="00877376">
              <w:rPr>
                <w:rFonts w:ascii="Times New Roman" w:hAnsi="Times New Roman"/>
                <w:bCs/>
                <w:sz w:val="24"/>
                <w:szCs w:val="24"/>
              </w:rPr>
              <w:t xml:space="preserve">художественных </w:t>
            </w:r>
            <w:r w:rsidR="00A4277A">
              <w:rPr>
                <w:rFonts w:ascii="Times New Roman" w:hAnsi="Times New Roman"/>
                <w:bCs/>
                <w:sz w:val="24"/>
                <w:szCs w:val="24"/>
              </w:rPr>
              <w:t>промыслов</w:t>
            </w: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77A" w:rsidRDefault="00A4277A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77A" w:rsidRDefault="00A4277A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77A" w:rsidRDefault="00A4277A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77A" w:rsidRDefault="00A4277A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</w:tcPr>
          <w:p w:rsidR="00A4277A" w:rsidRDefault="00A4277A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10" w:type="dxa"/>
            <w:shd w:val="clear" w:color="auto" w:fill="FFFFFF" w:themeFill="background1"/>
          </w:tcPr>
          <w:p w:rsidR="00A4277A" w:rsidRDefault="00A4277A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A4277A" w:rsidRDefault="00A4277A" w:rsidP="00C118A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A4277A" w:rsidRDefault="00A4277A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A4277A" w:rsidRDefault="00A4277A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A4277A" w:rsidRDefault="00A4277A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A4277A" w:rsidRPr="00342524" w:rsidTr="00A4277A">
        <w:trPr>
          <w:trHeight w:val="375"/>
        </w:trPr>
        <w:tc>
          <w:tcPr>
            <w:tcW w:w="1544" w:type="dxa"/>
            <w:vMerge/>
            <w:shd w:val="clear" w:color="auto" w:fill="FFFFFF" w:themeFill="background1"/>
          </w:tcPr>
          <w:p w:rsidR="00A4277A" w:rsidRDefault="00A4277A" w:rsidP="00C118A1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A4277A" w:rsidRDefault="00A4277A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77A" w:rsidRDefault="00A4277A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77A" w:rsidRDefault="00A4277A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77A" w:rsidRDefault="00A4277A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77A" w:rsidRDefault="00A4277A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</w:tcPr>
          <w:p w:rsidR="00A4277A" w:rsidRDefault="00A4277A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10" w:type="dxa"/>
            <w:shd w:val="clear" w:color="auto" w:fill="FFFFFF" w:themeFill="background1"/>
          </w:tcPr>
          <w:p w:rsidR="00A4277A" w:rsidRDefault="00A4277A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A4277A" w:rsidRDefault="00A4277A" w:rsidP="00C118A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A4277A" w:rsidRDefault="00A4277A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A4277A" w:rsidRDefault="00A4277A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A4277A" w:rsidRDefault="00A4277A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A4277A" w:rsidRPr="00342524" w:rsidTr="00A4277A">
        <w:trPr>
          <w:trHeight w:val="375"/>
        </w:trPr>
        <w:tc>
          <w:tcPr>
            <w:tcW w:w="1544" w:type="dxa"/>
            <w:vMerge/>
            <w:shd w:val="clear" w:color="auto" w:fill="FFFFFF" w:themeFill="background1"/>
          </w:tcPr>
          <w:p w:rsidR="00A4277A" w:rsidRDefault="00A4277A" w:rsidP="00C118A1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A4277A" w:rsidRDefault="00A4277A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77A" w:rsidRDefault="00A4277A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Республиканский бюджет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77A" w:rsidRDefault="00A4277A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77A" w:rsidRDefault="00A4277A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77A" w:rsidRDefault="00A4277A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</w:tcPr>
          <w:p w:rsidR="00A4277A" w:rsidRDefault="00A4277A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10" w:type="dxa"/>
            <w:shd w:val="clear" w:color="auto" w:fill="FFFFFF" w:themeFill="background1"/>
          </w:tcPr>
          <w:p w:rsidR="00A4277A" w:rsidRDefault="00A4277A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A4277A" w:rsidRDefault="00A4277A" w:rsidP="00C118A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A4277A" w:rsidRDefault="00A4277A" w:rsidP="00A4277A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A4277A" w:rsidRDefault="00A4277A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A4277A" w:rsidRDefault="00A4277A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A4277A" w:rsidRPr="00342524" w:rsidTr="00A4277A">
        <w:trPr>
          <w:trHeight w:val="375"/>
        </w:trPr>
        <w:tc>
          <w:tcPr>
            <w:tcW w:w="1544" w:type="dxa"/>
            <w:vMerge/>
            <w:shd w:val="clear" w:color="auto" w:fill="FFFFFF" w:themeFill="background1"/>
          </w:tcPr>
          <w:p w:rsidR="00A4277A" w:rsidRDefault="00A4277A" w:rsidP="00C118A1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A4277A" w:rsidRDefault="00A4277A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77A" w:rsidRDefault="00A4277A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77A" w:rsidRDefault="00A4277A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77A" w:rsidRDefault="00A4277A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77A" w:rsidRDefault="00A4277A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</w:tcPr>
          <w:p w:rsidR="00A4277A" w:rsidRDefault="00A4277A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10" w:type="dxa"/>
            <w:shd w:val="clear" w:color="auto" w:fill="FFFFFF" w:themeFill="background1"/>
          </w:tcPr>
          <w:p w:rsidR="00A4277A" w:rsidRDefault="00A4277A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A4277A" w:rsidRDefault="00A4277A" w:rsidP="00C118A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A4277A" w:rsidRDefault="00A4277A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A4277A" w:rsidRDefault="00A4277A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A4277A" w:rsidRDefault="00A4277A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A4277A" w:rsidRPr="00342524" w:rsidTr="00A4277A">
        <w:trPr>
          <w:trHeight w:val="375"/>
        </w:trPr>
        <w:tc>
          <w:tcPr>
            <w:tcW w:w="1544" w:type="dxa"/>
            <w:vMerge/>
            <w:shd w:val="clear" w:color="auto" w:fill="FFFFFF" w:themeFill="background1"/>
          </w:tcPr>
          <w:p w:rsidR="00A4277A" w:rsidRDefault="00A4277A" w:rsidP="00C118A1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A4277A" w:rsidRDefault="00A4277A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77A" w:rsidRDefault="00A4277A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77A" w:rsidRDefault="00A4277A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77A" w:rsidRDefault="00A4277A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4277A" w:rsidRDefault="00A4277A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</w:tcPr>
          <w:p w:rsidR="00A4277A" w:rsidRDefault="00A4277A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10" w:type="dxa"/>
            <w:shd w:val="clear" w:color="auto" w:fill="FFFFFF" w:themeFill="background1"/>
          </w:tcPr>
          <w:p w:rsidR="00A4277A" w:rsidRDefault="00A4277A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A4277A" w:rsidRDefault="00A4277A" w:rsidP="00C118A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A4277A" w:rsidRDefault="00A4277A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A4277A" w:rsidRDefault="00A4277A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A4277A" w:rsidRDefault="00A4277A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5413D" w:rsidRPr="00342524" w:rsidTr="00A4277A">
        <w:trPr>
          <w:trHeight w:val="375"/>
        </w:trPr>
        <w:tc>
          <w:tcPr>
            <w:tcW w:w="1544" w:type="dxa"/>
            <w:vMerge w:val="restart"/>
            <w:shd w:val="clear" w:color="auto" w:fill="FFFFFF" w:themeFill="background1"/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5413D" w:rsidRPr="00342524" w:rsidRDefault="0095413D" w:rsidP="00D759AF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</w:t>
            </w:r>
            <w:r w:rsidR="00D759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5" w:type="dxa"/>
            <w:vMerge w:val="restart"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МБУК «Районный дом культуры»</w:t>
            </w: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5D647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5D647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5D647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10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Pr="00342524" w:rsidRDefault="0095413D" w:rsidP="00C118A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5413D" w:rsidRPr="00342524" w:rsidTr="00A4277A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5D647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5D647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5D647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10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</w:tr>
      <w:tr w:rsidR="0095413D" w:rsidRPr="00342524" w:rsidTr="00A4277A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5D647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5D647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5D647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10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5413D" w:rsidRPr="00342524" w:rsidTr="00A4277A">
        <w:trPr>
          <w:trHeight w:val="39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5D647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5D647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5D647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10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5413D" w:rsidRPr="00342524" w:rsidTr="00A4277A">
        <w:trPr>
          <w:trHeight w:val="20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5D647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5D647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5D647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DD15D4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10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DD15D4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DD15D4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DD15D4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DD15D4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95413D" w:rsidRPr="00342524" w:rsidTr="00A4277A">
        <w:trPr>
          <w:trHeight w:val="335"/>
        </w:trPr>
        <w:tc>
          <w:tcPr>
            <w:tcW w:w="1544" w:type="dxa"/>
            <w:vMerge w:val="restart"/>
            <w:shd w:val="clear" w:color="auto" w:fill="FFFFFF" w:themeFill="background1"/>
            <w:vAlign w:val="center"/>
          </w:tcPr>
          <w:p w:rsidR="0095413D" w:rsidRPr="00342524" w:rsidRDefault="0095413D" w:rsidP="00D759AF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Мероприятие </w:t>
            </w:r>
            <w:r w:rsidR="00D759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2555" w:type="dxa"/>
            <w:vMerge w:val="restart"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Оказание МБУК «Районный   дом культуры» муниципальных услуг (работ), в том числе на содержание имущества</w:t>
            </w: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5D647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5D647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5D647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DD15D4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10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DD15D4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DD15D4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DD15D4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DD15D4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DD15D4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95413D" w:rsidRPr="00342524" w:rsidTr="00A4277A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5D647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5D647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5D647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DD15D4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10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DD15D4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DD15D4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DD15D4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DD15D4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DD15D4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</w:tr>
      <w:tr w:rsidR="0095413D" w:rsidRPr="00342524" w:rsidTr="00A4277A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5D647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5D647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5D647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DD15D4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10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DD15D4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DD15D4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DD15D4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DD15D4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DD15D4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95413D" w:rsidRPr="00342524" w:rsidTr="00A4277A">
        <w:trPr>
          <w:trHeight w:val="32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5D647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5D647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5D647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DD15D4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10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DD15D4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DD15D4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DD15D4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DD15D4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DD15D4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95413D" w:rsidRPr="00342524" w:rsidTr="00A4277A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E53E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E53E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E53E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</w:tcPr>
          <w:p w:rsidR="0095413D" w:rsidRDefault="0095413D" w:rsidP="00C118A1">
            <w:r w:rsidRPr="00E53E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10" w:type="dxa"/>
            <w:shd w:val="clear" w:color="auto" w:fill="FFFFFF" w:themeFill="background1"/>
          </w:tcPr>
          <w:p w:rsidR="0095413D" w:rsidRDefault="0095413D" w:rsidP="00C118A1">
            <w:r w:rsidRPr="00E53E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Default="0095413D" w:rsidP="00C118A1">
            <w:r w:rsidRPr="00E53E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Default="0095413D" w:rsidP="00C118A1">
            <w:r w:rsidRPr="00E53E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Default="0095413D" w:rsidP="00C118A1">
            <w:r w:rsidRPr="00E53E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DD15D4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</w:tr>
      <w:tr w:rsidR="0095413D" w:rsidRPr="00342524" w:rsidTr="00A4277A">
        <w:trPr>
          <w:trHeight w:val="116"/>
        </w:trPr>
        <w:tc>
          <w:tcPr>
            <w:tcW w:w="1544" w:type="dxa"/>
            <w:vMerge w:val="restart"/>
            <w:shd w:val="clear" w:color="auto" w:fill="FFFFFF" w:themeFill="background1"/>
            <w:vAlign w:val="center"/>
          </w:tcPr>
          <w:p w:rsidR="0095413D" w:rsidRPr="00342524" w:rsidRDefault="0095413D" w:rsidP="00D759AF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Мероприятие </w:t>
            </w:r>
            <w:r w:rsidR="00D759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2555" w:type="dxa"/>
            <w:vMerge w:val="restart"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Приобретение специального оборудования, музыкальных инструментов</w:t>
            </w: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E53E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E53E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E53E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</w:tcPr>
          <w:p w:rsidR="0095413D" w:rsidRDefault="0095413D" w:rsidP="00C118A1">
            <w:r w:rsidRPr="00E53E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10" w:type="dxa"/>
            <w:shd w:val="clear" w:color="auto" w:fill="FFFFFF" w:themeFill="background1"/>
          </w:tcPr>
          <w:p w:rsidR="0095413D" w:rsidRDefault="0095413D" w:rsidP="00C118A1">
            <w:r w:rsidRPr="00E53E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Default="0095413D" w:rsidP="00C118A1">
            <w:r w:rsidRPr="00E53E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Default="0095413D" w:rsidP="00C118A1">
            <w:r w:rsidRPr="00E53E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Default="0095413D" w:rsidP="00C118A1">
            <w:r w:rsidRPr="00E53E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DD15D4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</w:tr>
      <w:tr w:rsidR="0095413D" w:rsidRPr="00342524" w:rsidTr="00A4277A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E53E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E53E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E53E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</w:tcPr>
          <w:p w:rsidR="0095413D" w:rsidRDefault="0095413D" w:rsidP="00C118A1">
            <w:r w:rsidRPr="00E53E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10" w:type="dxa"/>
            <w:shd w:val="clear" w:color="auto" w:fill="FFFFFF" w:themeFill="background1"/>
          </w:tcPr>
          <w:p w:rsidR="0095413D" w:rsidRDefault="0095413D" w:rsidP="00C118A1">
            <w:r w:rsidRPr="00E53E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Default="0095413D" w:rsidP="00C118A1">
            <w:r w:rsidRPr="00E53E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Default="0095413D" w:rsidP="00C118A1">
            <w:r w:rsidRPr="00E53E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Default="0095413D" w:rsidP="00C118A1">
            <w:r w:rsidRPr="00E53E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DD15D4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</w:tr>
      <w:tr w:rsidR="0095413D" w:rsidRPr="00342524" w:rsidTr="00A4277A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E53E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E53E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E53E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</w:tcPr>
          <w:p w:rsidR="0095413D" w:rsidRDefault="0095413D" w:rsidP="00C118A1">
            <w:r w:rsidRPr="00E53E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10" w:type="dxa"/>
            <w:shd w:val="clear" w:color="auto" w:fill="FFFFFF" w:themeFill="background1"/>
          </w:tcPr>
          <w:p w:rsidR="0095413D" w:rsidRDefault="0095413D" w:rsidP="00C118A1">
            <w:r w:rsidRPr="00E53E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Default="0095413D" w:rsidP="00C118A1">
            <w:r w:rsidRPr="00E53E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Default="0095413D" w:rsidP="00C118A1">
            <w:r w:rsidRPr="00E53E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Default="0095413D" w:rsidP="00C118A1">
            <w:r w:rsidRPr="00E53EB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DD15D4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</w:tr>
      <w:tr w:rsidR="0095413D" w:rsidRPr="00342524" w:rsidTr="00A4277A">
        <w:trPr>
          <w:trHeight w:val="20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</w:tcPr>
          <w:p w:rsidR="0095413D" w:rsidRDefault="0095413D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10" w:type="dxa"/>
            <w:shd w:val="clear" w:color="auto" w:fill="FFFFFF" w:themeFill="background1"/>
          </w:tcPr>
          <w:p w:rsidR="0095413D" w:rsidRDefault="0095413D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Default="0095413D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Default="0095413D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Default="0095413D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DD15D4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</w:tr>
      <w:tr w:rsidR="0095413D" w:rsidRPr="00342524" w:rsidTr="00A4277A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</w:tcPr>
          <w:p w:rsidR="0095413D" w:rsidRDefault="0095413D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10" w:type="dxa"/>
            <w:shd w:val="clear" w:color="auto" w:fill="FFFFFF" w:themeFill="background1"/>
          </w:tcPr>
          <w:p w:rsidR="0095413D" w:rsidRDefault="0095413D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Default="0095413D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Default="0095413D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Default="0095413D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0*</w:t>
            </w:r>
          </w:p>
        </w:tc>
      </w:tr>
      <w:tr w:rsidR="0095413D" w:rsidRPr="00342524" w:rsidTr="00A4277A">
        <w:trPr>
          <w:trHeight w:val="116"/>
        </w:trPr>
        <w:tc>
          <w:tcPr>
            <w:tcW w:w="1544" w:type="dxa"/>
            <w:vMerge w:val="restart"/>
            <w:shd w:val="clear" w:color="auto" w:fill="FFFFFF" w:themeFill="background1"/>
            <w:vAlign w:val="center"/>
          </w:tcPr>
          <w:p w:rsidR="0095413D" w:rsidRPr="00342524" w:rsidRDefault="0095413D" w:rsidP="00D759AF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Мероприятие </w:t>
            </w:r>
            <w:r w:rsidR="00D759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2555" w:type="dxa"/>
            <w:vMerge w:val="restart"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Обеспечение деятельности учреждений культуры (СДК)</w:t>
            </w: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</w:tcPr>
          <w:p w:rsidR="0095413D" w:rsidRDefault="0095413D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10" w:type="dxa"/>
            <w:shd w:val="clear" w:color="auto" w:fill="FFFFFF" w:themeFill="background1"/>
          </w:tcPr>
          <w:p w:rsidR="0095413D" w:rsidRDefault="0095413D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Default="0095413D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Default="0095413D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Default="0095413D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5413D" w:rsidRPr="00342524" w:rsidTr="00A4277A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</w:tcPr>
          <w:p w:rsidR="0095413D" w:rsidRDefault="0095413D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10" w:type="dxa"/>
            <w:shd w:val="clear" w:color="auto" w:fill="FFFFFF" w:themeFill="background1"/>
          </w:tcPr>
          <w:p w:rsidR="0095413D" w:rsidRDefault="0095413D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Default="0095413D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Default="0095413D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Default="0095413D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5413D" w:rsidRPr="00342524" w:rsidTr="00A4277A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</w:tcPr>
          <w:p w:rsidR="0095413D" w:rsidRDefault="0095413D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10" w:type="dxa"/>
            <w:shd w:val="clear" w:color="auto" w:fill="FFFFFF" w:themeFill="background1"/>
          </w:tcPr>
          <w:p w:rsidR="0095413D" w:rsidRDefault="0095413D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Default="0095413D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Default="0095413D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Default="0095413D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5413D" w:rsidRPr="00342524" w:rsidTr="00A4277A">
        <w:trPr>
          <w:trHeight w:val="495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</w:tcPr>
          <w:p w:rsidR="0095413D" w:rsidRDefault="0095413D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10" w:type="dxa"/>
            <w:shd w:val="clear" w:color="auto" w:fill="FFFFFF" w:themeFill="background1"/>
          </w:tcPr>
          <w:p w:rsidR="0095413D" w:rsidRDefault="0095413D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Default="0095413D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Default="0095413D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Default="0095413D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5413D" w:rsidRPr="00342524" w:rsidTr="00A4277A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</w:tcPr>
          <w:p w:rsidR="0095413D" w:rsidRDefault="0095413D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10" w:type="dxa"/>
            <w:shd w:val="clear" w:color="auto" w:fill="FFFFFF" w:themeFill="background1"/>
          </w:tcPr>
          <w:p w:rsidR="0095413D" w:rsidRDefault="0095413D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Default="0095413D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Default="0095413D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Default="0095413D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</w:tr>
      <w:tr w:rsidR="0095413D" w:rsidRPr="00342524" w:rsidTr="00A4277A">
        <w:trPr>
          <w:trHeight w:val="116"/>
        </w:trPr>
        <w:tc>
          <w:tcPr>
            <w:tcW w:w="1544" w:type="dxa"/>
            <w:vMerge w:val="restart"/>
            <w:shd w:val="clear" w:color="auto" w:fill="FFFFFF" w:themeFill="background1"/>
            <w:vAlign w:val="center"/>
          </w:tcPr>
          <w:p w:rsidR="0095413D" w:rsidRPr="00342524" w:rsidRDefault="0095413D" w:rsidP="00D759AF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Мероприятие </w:t>
            </w:r>
            <w:r w:rsidR="00D759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2555" w:type="dxa"/>
            <w:vMerge w:val="restart"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Осуществление деятельности «народных» коллективов</w:t>
            </w: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</w:tcPr>
          <w:p w:rsidR="0095413D" w:rsidRDefault="0095413D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10" w:type="dxa"/>
            <w:shd w:val="clear" w:color="auto" w:fill="FFFFFF" w:themeFill="background1"/>
          </w:tcPr>
          <w:p w:rsidR="0095413D" w:rsidRDefault="0095413D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Default="0095413D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Default="0095413D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Default="0095413D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5413D" w:rsidRPr="00342524" w:rsidTr="00A4277A">
        <w:trPr>
          <w:trHeight w:val="405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</w:tcPr>
          <w:p w:rsidR="0095413D" w:rsidRDefault="0095413D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10" w:type="dxa"/>
            <w:shd w:val="clear" w:color="auto" w:fill="FFFFFF" w:themeFill="background1"/>
          </w:tcPr>
          <w:p w:rsidR="0095413D" w:rsidRDefault="0095413D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Default="0095413D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Default="0095413D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Default="0095413D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5413D" w:rsidRPr="00342524" w:rsidTr="00A4277A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</w:tcPr>
          <w:p w:rsidR="0095413D" w:rsidRDefault="0095413D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10" w:type="dxa"/>
            <w:shd w:val="clear" w:color="auto" w:fill="FFFFFF" w:themeFill="background1"/>
          </w:tcPr>
          <w:p w:rsidR="0095413D" w:rsidRDefault="0095413D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Default="0095413D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Default="0095413D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Default="0095413D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5413D" w:rsidRPr="00342524" w:rsidTr="00A4277A">
        <w:trPr>
          <w:trHeight w:val="654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</w:tcPr>
          <w:p w:rsidR="0095413D" w:rsidRDefault="0095413D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10" w:type="dxa"/>
            <w:shd w:val="clear" w:color="auto" w:fill="FFFFFF" w:themeFill="background1"/>
          </w:tcPr>
          <w:p w:rsidR="0095413D" w:rsidRDefault="0095413D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Default="0095413D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Default="0095413D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Default="0095413D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95413D" w:rsidRPr="00342524" w:rsidTr="00A4277A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</w:tcPr>
          <w:p w:rsidR="0095413D" w:rsidRDefault="0095413D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10" w:type="dxa"/>
            <w:shd w:val="clear" w:color="auto" w:fill="FFFFFF" w:themeFill="background1"/>
          </w:tcPr>
          <w:p w:rsidR="0095413D" w:rsidRDefault="0095413D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Default="0095413D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Default="0095413D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Default="0095413D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</w:tr>
      <w:tr w:rsidR="0095413D" w:rsidRPr="00342524" w:rsidTr="00A4277A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</w:tcPr>
          <w:p w:rsidR="0095413D" w:rsidRDefault="0095413D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10" w:type="dxa"/>
            <w:shd w:val="clear" w:color="auto" w:fill="FFFFFF" w:themeFill="background1"/>
          </w:tcPr>
          <w:p w:rsidR="0095413D" w:rsidRDefault="0095413D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Default="0095413D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Default="0095413D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Default="0095413D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</w:tr>
      <w:tr w:rsidR="0095413D" w:rsidRPr="00342524" w:rsidTr="00A4277A">
        <w:trPr>
          <w:trHeight w:val="116"/>
        </w:trPr>
        <w:tc>
          <w:tcPr>
            <w:tcW w:w="1544" w:type="dxa"/>
            <w:vMerge w:val="restart"/>
            <w:shd w:val="clear" w:color="auto" w:fill="FFFFFF" w:themeFill="background1"/>
            <w:vAlign w:val="center"/>
          </w:tcPr>
          <w:p w:rsidR="0095413D" w:rsidRPr="00342524" w:rsidRDefault="0095413D" w:rsidP="00D759AF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D759AF">
              <w:rPr>
                <w:rFonts w:ascii="Times New Roman" w:hAnsi="Times New Roman"/>
                <w:sz w:val="24"/>
                <w:szCs w:val="24"/>
              </w:rPr>
              <w:t>5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.</w:t>
            </w:r>
            <w:r w:rsidR="000826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5" w:type="dxa"/>
            <w:vMerge w:val="restart"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Модернизация учреждений культурно – досугового типа в сельской местности</w:t>
            </w: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</w:tcPr>
          <w:p w:rsidR="0095413D" w:rsidRDefault="0095413D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10" w:type="dxa"/>
            <w:shd w:val="clear" w:color="auto" w:fill="FFFFFF" w:themeFill="background1"/>
          </w:tcPr>
          <w:p w:rsidR="0095413D" w:rsidRDefault="0095413D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Default="0095413D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Default="0095413D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Default="0095413D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</w:tr>
      <w:tr w:rsidR="0095413D" w:rsidRPr="00342524" w:rsidTr="00A4277A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</w:tcPr>
          <w:p w:rsidR="0095413D" w:rsidRDefault="0095413D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10" w:type="dxa"/>
            <w:shd w:val="clear" w:color="auto" w:fill="FFFFFF" w:themeFill="background1"/>
          </w:tcPr>
          <w:p w:rsidR="0095413D" w:rsidRDefault="0095413D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Default="0095413D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Default="0095413D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Default="0095413D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</w:tr>
      <w:tr w:rsidR="0095413D" w:rsidRPr="00342524" w:rsidTr="00A4277A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</w:tcPr>
          <w:p w:rsidR="0095413D" w:rsidRDefault="0095413D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10" w:type="dxa"/>
            <w:shd w:val="clear" w:color="auto" w:fill="FFFFFF" w:themeFill="background1"/>
          </w:tcPr>
          <w:p w:rsidR="0095413D" w:rsidRDefault="0095413D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Default="0095413D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Default="0095413D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Default="0095413D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</w:tr>
      <w:tr w:rsidR="0095413D" w:rsidRPr="00342524" w:rsidTr="00A4277A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</w:tcPr>
          <w:p w:rsidR="0095413D" w:rsidRDefault="0095413D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10" w:type="dxa"/>
            <w:shd w:val="clear" w:color="auto" w:fill="FFFFFF" w:themeFill="background1"/>
          </w:tcPr>
          <w:p w:rsidR="0095413D" w:rsidRDefault="0095413D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Default="0095413D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Default="0095413D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Default="0095413D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</w:tr>
      <w:tr w:rsidR="0095413D" w:rsidRPr="00342524" w:rsidTr="00A4277A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</w:tcPr>
          <w:p w:rsidR="0095413D" w:rsidRDefault="0095413D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10" w:type="dxa"/>
            <w:shd w:val="clear" w:color="auto" w:fill="FFFFFF" w:themeFill="background1"/>
          </w:tcPr>
          <w:p w:rsidR="0095413D" w:rsidRDefault="0095413D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Default="0095413D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Default="0095413D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Default="0095413D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</w:tr>
      <w:tr w:rsidR="0095413D" w:rsidRPr="00342524" w:rsidTr="00A4277A">
        <w:trPr>
          <w:trHeight w:val="294"/>
        </w:trPr>
        <w:tc>
          <w:tcPr>
            <w:tcW w:w="1544" w:type="dxa"/>
            <w:vMerge w:val="restart"/>
            <w:shd w:val="clear" w:color="auto" w:fill="FFFFFF" w:themeFill="background1"/>
          </w:tcPr>
          <w:p w:rsidR="0095413D" w:rsidRPr="00342524" w:rsidRDefault="0095413D" w:rsidP="00D759AF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</w:t>
            </w:r>
            <w:r w:rsidR="00D759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5" w:type="dxa"/>
            <w:vMerge w:val="restart"/>
            <w:shd w:val="clear" w:color="auto" w:fill="FFFFFF" w:themeFill="background1"/>
            <w:vAlign w:val="center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туризма</w:t>
            </w: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Pr="00342524" w:rsidRDefault="0095413D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5413D" w:rsidRDefault="0095413D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</w:tcPr>
          <w:p w:rsidR="0095413D" w:rsidRDefault="0095413D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10" w:type="dxa"/>
            <w:shd w:val="clear" w:color="auto" w:fill="FFFFFF" w:themeFill="background1"/>
          </w:tcPr>
          <w:p w:rsidR="0095413D" w:rsidRDefault="0095413D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95413D" w:rsidRDefault="0095413D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95413D" w:rsidRDefault="0095413D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95413D" w:rsidRDefault="0095413D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95413D" w:rsidRPr="00342524" w:rsidRDefault="0095413D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C118A1" w:rsidRPr="00342524" w:rsidTr="00A4277A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C118A1" w:rsidRPr="00342524" w:rsidRDefault="00C118A1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C118A1" w:rsidRPr="00342524" w:rsidRDefault="00C118A1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18A1" w:rsidRPr="00342524" w:rsidRDefault="00C118A1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18A1" w:rsidRDefault="00C118A1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18A1" w:rsidRDefault="00C118A1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18A1" w:rsidRDefault="00C118A1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</w:tcPr>
          <w:p w:rsidR="00C118A1" w:rsidRDefault="00C118A1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10" w:type="dxa"/>
            <w:shd w:val="clear" w:color="auto" w:fill="FFFFFF" w:themeFill="background1"/>
          </w:tcPr>
          <w:p w:rsidR="00C118A1" w:rsidRDefault="00C118A1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C118A1" w:rsidRDefault="00C118A1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C118A1" w:rsidRDefault="00C118A1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C118A1" w:rsidRDefault="00C118A1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C118A1" w:rsidRDefault="00C118A1" w:rsidP="00C118A1">
            <w:r w:rsidRPr="00D8618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C118A1" w:rsidRPr="00342524" w:rsidTr="00A4277A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C118A1" w:rsidRPr="00342524" w:rsidRDefault="00C118A1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C118A1" w:rsidRPr="00342524" w:rsidRDefault="00C118A1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18A1" w:rsidRPr="00342524" w:rsidRDefault="00C118A1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18A1" w:rsidRDefault="00C118A1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18A1" w:rsidRDefault="00C118A1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18A1" w:rsidRDefault="00C118A1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</w:tcPr>
          <w:p w:rsidR="00C118A1" w:rsidRDefault="00C118A1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10" w:type="dxa"/>
            <w:shd w:val="clear" w:color="auto" w:fill="FFFFFF" w:themeFill="background1"/>
          </w:tcPr>
          <w:p w:rsidR="00C118A1" w:rsidRDefault="00C118A1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C118A1" w:rsidRDefault="00C118A1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C118A1" w:rsidRDefault="00C118A1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C118A1" w:rsidRDefault="00C118A1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C118A1" w:rsidRDefault="00C118A1" w:rsidP="00C118A1">
            <w:r w:rsidRPr="00D8618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C118A1" w:rsidRPr="00342524" w:rsidTr="00A4277A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C118A1" w:rsidRPr="00342524" w:rsidRDefault="00C118A1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C118A1" w:rsidRPr="00342524" w:rsidRDefault="00C118A1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18A1" w:rsidRPr="00342524" w:rsidRDefault="00C118A1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18A1" w:rsidRDefault="00C118A1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18A1" w:rsidRDefault="00C118A1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18A1" w:rsidRDefault="00C118A1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</w:tcPr>
          <w:p w:rsidR="00C118A1" w:rsidRDefault="00C118A1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10" w:type="dxa"/>
            <w:shd w:val="clear" w:color="auto" w:fill="FFFFFF" w:themeFill="background1"/>
          </w:tcPr>
          <w:p w:rsidR="00C118A1" w:rsidRDefault="00C118A1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C118A1" w:rsidRDefault="00C118A1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C118A1" w:rsidRDefault="00C118A1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C118A1" w:rsidRDefault="00C118A1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C118A1" w:rsidRDefault="00C118A1" w:rsidP="00C118A1">
            <w:r w:rsidRPr="00D8618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C118A1" w:rsidRPr="00342524" w:rsidTr="00A4277A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C118A1" w:rsidRPr="00342524" w:rsidRDefault="00C118A1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C118A1" w:rsidRPr="00342524" w:rsidRDefault="00C118A1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18A1" w:rsidRPr="00342524" w:rsidRDefault="00C118A1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18A1" w:rsidRDefault="00C118A1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18A1" w:rsidRDefault="00C118A1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18A1" w:rsidRDefault="00C118A1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</w:tcPr>
          <w:p w:rsidR="00C118A1" w:rsidRDefault="00C118A1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10" w:type="dxa"/>
            <w:shd w:val="clear" w:color="auto" w:fill="FFFFFF" w:themeFill="background1"/>
          </w:tcPr>
          <w:p w:rsidR="00C118A1" w:rsidRDefault="00C118A1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C118A1" w:rsidRDefault="00C118A1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C118A1" w:rsidRDefault="00C118A1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C118A1" w:rsidRDefault="00C118A1" w:rsidP="00C118A1">
            <w:r w:rsidRPr="00D5752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C118A1" w:rsidRDefault="00C118A1" w:rsidP="00C118A1">
            <w:r w:rsidRPr="00D8618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C118A1" w:rsidRPr="00342524" w:rsidTr="00A4277A">
        <w:trPr>
          <w:trHeight w:val="116"/>
        </w:trPr>
        <w:tc>
          <w:tcPr>
            <w:tcW w:w="1544" w:type="dxa"/>
            <w:vMerge w:val="restart"/>
            <w:shd w:val="clear" w:color="auto" w:fill="FFFFFF" w:themeFill="background1"/>
            <w:vAlign w:val="center"/>
          </w:tcPr>
          <w:p w:rsidR="00C118A1" w:rsidRPr="00342524" w:rsidRDefault="00C118A1" w:rsidP="00D759AF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Мероприятие </w:t>
            </w:r>
            <w:r w:rsidR="00D759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2555" w:type="dxa"/>
            <w:vMerge w:val="restart"/>
            <w:shd w:val="clear" w:color="auto" w:fill="FFFFFF" w:themeFill="background1"/>
            <w:vAlign w:val="center"/>
          </w:tcPr>
          <w:p w:rsidR="00C118A1" w:rsidRPr="00342524" w:rsidRDefault="00C118A1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Проведение районной ярмарки – выставки и участие в республиканской ярмарке – выставке</w:t>
            </w: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18A1" w:rsidRPr="00342524" w:rsidRDefault="00C118A1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18A1" w:rsidRDefault="00C118A1" w:rsidP="00C118A1">
            <w:r w:rsidRPr="001E5A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18A1" w:rsidRDefault="00C118A1" w:rsidP="00C118A1">
            <w:r w:rsidRPr="001E5A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18A1" w:rsidRDefault="00C118A1" w:rsidP="00C118A1">
            <w:r w:rsidRPr="001E5A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</w:tcPr>
          <w:p w:rsidR="00C118A1" w:rsidRDefault="00C118A1" w:rsidP="00C118A1">
            <w:r w:rsidRPr="001E5A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10" w:type="dxa"/>
            <w:shd w:val="clear" w:color="auto" w:fill="FFFFFF" w:themeFill="background1"/>
          </w:tcPr>
          <w:p w:rsidR="00C118A1" w:rsidRDefault="00C118A1" w:rsidP="00C118A1">
            <w:r w:rsidRPr="001E5A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C118A1" w:rsidRDefault="00C118A1" w:rsidP="00C118A1">
            <w:r w:rsidRPr="001E5A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C118A1" w:rsidRDefault="00C118A1" w:rsidP="00C118A1">
            <w:r w:rsidRPr="001E5A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C118A1" w:rsidRDefault="00C118A1" w:rsidP="00C118A1">
            <w:r w:rsidRPr="001E5A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C118A1" w:rsidRDefault="00C118A1" w:rsidP="00C118A1">
            <w:r w:rsidRPr="0009764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C118A1" w:rsidRPr="00342524" w:rsidTr="00A4277A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C118A1" w:rsidRPr="00342524" w:rsidRDefault="00C118A1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C118A1" w:rsidRPr="00342524" w:rsidRDefault="00C118A1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18A1" w:rsidRPr="00342524" w:rsidRDefault="00C118A1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18A1" w:rsidRDefault="00C118A1" w:rsidP="00BF6291">
            <w:pPr>
              <w:jc w:val="center"/>
            </w:pPr>
            <w:r w:rsidRPr="001E5A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18A1" w:rsidRDefault="00C118A1" w:rsidP="00BF6291">
            <w:pPr>
              <w:jc w:val="center"/>
            </w:pPr>
            <w:r w:rsidRPr="001E5A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18A1" w:rsidRDefault="00C118A1" w:rsidP="00BF6291">
            <w:pPr>
              <w:jc w:val="center"/>
            </w:pPr>
            <w:r w:rsidRPr="001E5A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</w:tcPr>
          <w:p w:rsidR="00C118A1" w:rsidRDefault="00C118A1" w:rsidP="00BF6291">
            <w:pPr>
              <w:jc w:val="center"/>
            </w:pPr>
            <w:r w:rsidRPr="001E5A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10" w:type="dxa"/>
            <w:shd w:val="clear" w:color="auto" w:fill="FFFFFF" w:themeFill="background1"/>
          </w:tcPr>
          <w:p w:rsidR="00C118A1" w:rsidRDefault="00C118A1" w:rsidP="00BF6291">
            <w:pPr>
              <w:jc w:val="center"/>
            </w:pPr>
            <w:r w:rsidRPr="001E5A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C118A1" w:rsidRDefault="00C118A1" w:rsidP="00BF6291">
            <w:pPr>
              <w:jc w:val="center"/>
            </w:pPr>
            <w:r w:rsidRPr="001E5A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C118A1" w:rsidRDefault="00C118A1" w:rsidP="00BF6291">
            <w:pPr>
              <w:jc w:val="center"/>
            </w:pPr>
            <w:r w:rsidRPr="001E5A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C118A1" w:rsidRDefault="00C118A1" w:rsidP="00BF6291">
            <w:pPr>
              <w:jc w:val="center"/>
            </w:pPr>
            <w:r w:rsidRPr="001E5A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C118A1" w:rsidRDefault="00C118A1" w:rsidP="00BF6291">
            <w:pPr>
              <w:jc w:val="center"/>
            </w:pPr>
            <w:r w:rsidRPr="0009764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C118A1" w:rsidRPr="00342524" w:rsidTr="00A4277A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C118A1" w:rsidRPr="00342524" w:rsidRDefault="00C118A1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C118A1" w:rsidRPr="00342524" w:rsidRDefault="00C118A1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18A1" w:rsidRPr="00342524" w:rsidRDefault="00C118A1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18A1" w:rsidRDefault="00C118A1" w:rsidP="00BF6291">
            <w:pPr>
              <w:jc w:val="center"/>
            </w:pPr>
            <w:r w:rsidRPr="001E5A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18A1" w:rsidRDefault="00C118A1" w:rsidP="00BF6291">
            <w:pPr>
              <w:jc w:val="center"/>
            </w:pPr>
            <w:r w:rsidRPr="001E5A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18A1" w:rsidRDefault="00C118A1" w:rsidP="00BF6291">
            <w:pPr>
              <w:jc w:val="center"/>
            </w:pPr>
            <w:r w:rsidRPr="001E5A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</w:tcPr>
          <w:p w:rsidR="00C118A1" w:rsidRDefault="00C118A1" w:rsidP="00BF6291">
            <w:pPr>
              <w:jc w:val="center"/>
            </w:pPr>
            <w:r w:rsidRPr="001E5A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10" w:type="dxa"/>
            <w:shd w:val="clear" w:color="auto" w:fill="FFFFFF" w:themeFill="background1"/>
          </w:tcPr>
          <w:p w:rsidR="00C118A1" w:rsidRDefault="00C118A1" w:rsidP="00BF6291">
            <w:pPr>
              <w:jc w:val="center"/>
            </w:pPr>
            <w:r w:rsidRPr="001E5A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C118A1" w:rsidRDefault="00C118A1" w:rsidP="00BF6291">
            <w:pPr>
              <w:jc w:val="center"/>
            </w:pPr>
            <w:r w:rsidRPr="001E5A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C118A1" w:rsidRDefault="00C118A1" w:rsidP="00BF6291">
            <w:pPr>
              <w:jc w:val="center"/>
            </w:pPr>
            <w:r w:rsidRPr="001E5A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C118A1" w:rsidRDefault="00C118A1" w:rsidP="00BF6291">
            <w:pPr>
              <w:jc w:val="center"/>
            </w:pPr>
            <w:r w:rsidRPr="001E5A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C118A1" w:rsidRDefault="00C118A1" w:rsidP="00BF6291">
            <w:pPr>
              <w:jc w:val="center"/>
            </w:pPr>
            <w:r w:rsidRPr="0009764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C118A1" w:rsidRPr="00342524" w:rsidTr="00A4277A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C118A1" w:rsidRPr="00342524" w:rsidRDefault="00C118A1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C118A1" w:rsidRPr="00342524" w:rsidRDefault="00C118A1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18A1" w:rsidRPr="00342524" w:rsidRDefault="00C118A1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18A1" w:rsidRDefault="00C118A1" w:rsidP="00BF6291">
            <w:pPr>
              <w:jc w:val="center"/>
            </w:pPr>
            <w:r w:rsidRPr="001E5A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18A1" w:rsidRDefault="00C118A1" w:rsidP="00BF6291">
            <w:pPr>
              <w:jc w:val="center"/>
            </w:pPr>
            <w:r w:rsidRPr="001E5A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18A1" w:rsidRDefault="00C118A1" w:rsidP="00BF6291">
            <w:pPr>
              <w:jc w:val="center"/>
            </w:pPr>
            <w:r w:rsidRPr="001E5A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</w:tcPr>
          <w:p w:rsidR="00C118A1" w:rsidRDefault="00C118A1" w:rsidP="00BF6291">
            <w:pPr>
              <w:jc w:val="center"/>
            </w:pPr>
            <w:r w:rsidRPr="001E5A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10" w:type="dxa"/>
            <w:shd w:val="clear" w:color="auto" w:fill="FFFFFF" w:themeFill="background1"/>
          </w:tcPr>
          <w:p w:rsidR="00C118A1" w:rsidRDefault="00C118A1" w:rsidP="00BF6291">
            <w:pPr>
              <w:jc w:val="center"/>
            </w:pPr>
            <w:r w:rsidRPr="001E5A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C118A1" w:rsidRDefault="00C118A1" w:rsidP="00BF6291">
            <w:pPr>
              <w:jc w:val="center"/>
            </w:pPr>
            <w:r w:rsidRPr="001E5A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C118A1" w:rsidRDefault="00C118A1" w:rsidP="00BF6291">
            <w:pPr>
              <w:jc w:val="center"/>
            </w:pPr>
            <w:r w:rsidRPr="001E5A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C118A1" w:rsidRDefault="00C118A1" w:rsidP="00BF6291">
            <w:pPr>
              <w:jc w:val="center"/>
            </w:pPr>
            <w:r w:rsidRPr="001E5A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C118A1" w:rsidRDefault="00C118A1" w:rsidP="00BF6291">
            <w:pPr>
              <w:jc w:val="center"/>
            </w:pPr>
            <w:r w:rsidRPr="0009764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C118A1" w:rsidRPr="00342524" w:rsidTr="00A4277A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C118A1" w:rsidRPr="00342524" w:rsidRDefault="00C118A1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C118A1" w:rsidRPr="00342524" w:rsidRDefault="00C118A1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18A1" w:rsidRPr="00342524" w:rsidRDefault="00C118A1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18A1" w:rsidRDefault="00C118A1" w:rsidP="00BF6291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18A1" w:rsidRDefault="00C118A1" w:rsidP="00BF6291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18A1" w:rsidRDefault="00C118A1" w:rsidP="00BF6291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</w:tcPr>
          <w:p w:rsidR="00C118A1" w:rsidRDefault="00C118A1" w:rsidP="00BF6291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10" w:type="dxa"/>
            <w:shd w:val="clear" w:color="auto" w:fill="FFFFFF" w:themeFill="background1"/>
          </w:tcPr>
          <w:p w:rsidR="00C118A1" w:rsidRDefault="00C118A1" w:rsidP="00BF6291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C118A1" w:rsidRDefault="00C118A1" w:rsidP="00BF6291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C118A1" w:rsidRDefault="00C118A1" w:rsidP="00BF6291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C118A1" w:rsidRDefault="00C118A1" w:rsidP="00BF6291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C118A1" w:rsidRDefault="00C118A1" w:rsidP="00BF6291">
            <w:pPr>
              <w:jc w:val="center"/>
            </w:pPr>
            <w:r w:rsidRPr="0009764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C118A1" w:rsidRPr="00342524" w:rsidTr="00A4277A">
        <w:trPr>
          <w:trHeight w:val="116"/>
        </w:trPr>
        <w:tc>
          <w:tcPr>
            <w:tcW w:w="1544" w:type="dxa"/>
            <w:vMerge w:val="restart"/>
            <w:shd w:val="clear" w:color="auto" w:fill="FFFFFF" w:themeFill="background1"/>
            <w:vAlign w:val="center"/>
          </w:tcPr>
          <w:p w:rsidR="00C118A1" w:rsidRPr="00342524" w:rsidRDefault="00C118A1" w:rsidP="00D759AF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Мероприятие </w:t>
            </w:r>
            <w:r w:rsidR="00D759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2555" w:type="dxa"/>
            <w:vMerge w:val="restart"/>
            <w:shd w:val="clear" w:color="auto" w:fill="FFFFFF" w:themeFill="background1"/>
            <w:vAlign w:val="center"/>
          </w:tcPr>
          <w:p w:rsidR="00C118A1" w:rsidRPr="00342524" w:rsidRDefault="00C118A1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Организация работы туристических маршрутов</w:t>
            </w: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18A1" w:rsidRPr="00342524" w:rsidRDefault="00C118A1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18A1" w:rsidRDefault="00C118A1" w:rsidP="00BF6291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18A1" w:rsidRDefault="00C118A1" w:rsidP="00BF6291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18A1" w:rsidRDefault="00C118A1" w:rsidP="00BF6291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</w:tcPr>
          <w:p w:rsidR="00C118A1" w:rsidRDefault="00C118A1" w:rsidP="00BF6291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10" w:type="dxa"/>
            <w:shd w:val="clear" w:color="auto" w:fill="FFFFFF" w:themeFill="background1"/>
          </w:tcPr>
          <w:p w:rsidR="00C118A1" w:rsidRDefault="00C118A1" w:rsidP="00BF6291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C118A1" w:rsidRDefault="00C118A1" w:rsidP="00BF6291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C118A1" w:rsidRDefault="00C118A1" w:rsidP="00BF6291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C118A1" w:rsidRDefault="00C118A1" w:rsidP="00BF6291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C118A1" w:rsidRDefault="00C118A1" w:rsidP="00BF6291">
            <w:pPr>
              <w:jc w:val="center"/>
            </w:pPr>
            <w:r w:rsidRPr="00EB124F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C118A1" w:rsidRPr="00342524" w:rsidTr="00A4277A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C118A1" w:rsidRPr="00342524" w:rsidRDefault="00C118A1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C118A1" w:rsidRPr="00342524" w:rsidRDefault="00C118A1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18A1" w:rsidRPr="00342524" w:rsidRDefault="00C118A1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18A1" w:rsidRDefault="00C118A1" w:rsidP="00BF6291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18A1" w:rsidRDefault="00C118A1" w:rsidP="00BF6291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18A1" w:rsidRDefault="00C118A1" w:rsidP="00BF6291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</w:tcPr>
          <w:p w:rsidR="00C118A1" w:rsidRDefault="00C118A1" w:rsidP="00BF6291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10" w:type="dxa"/>
            <w:shd w:val="clear" w:color="auto" w:fill="FFFFFF" w:themeFill="background1"/>
          </w:tcPr>
          <w:p w:rsidR="00C118A1" w:rsidRDefault="00C118A1" w:rsidP="00BF6291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C118A1" w:rsidRDefault="00C118A1" w:rsidP="00BF6291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C118A1" w:rsidRDefault="00C118A1" w:rsidP="00BF6291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C118A1" w:rsidRDefault="00C118A1" w:rsidP="00BF6291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C118A1" w:rsidRDefault="00C118A1" w:rsidP="00BF6291">
            <w:pPr>
              <w:jc w:val="center"/>
            </w:pPr>
            <w:r w:rsidRPr="00EB124F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C118A1" w:rsidRPr="00342524" w:rsidTr="00A4277A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C118A1" w:rsidRPr="00342524" w:rsidRDefault="00C118A1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C118A1" w:rsidRPr="00342524" w:rsidRDefault="00C118A1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18A1" w:rsidRPr="00342524" w:rsidRDefault="00C118A1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18A1" w:rsidRDefault="00C118A1" w:rsidP="00BF6291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18A1" w:rsidRDefault="00C118A1" w:rsidP="00BF6291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18A1" w:rsidRDefault="00C118A1" w:rsidP="00BF6291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</w:tcPr>
          <w:p w:rsidR="00C118A1" w:rsidRDefault="00C118A1" w:rsidP="00BF6291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10" w:type="dxa"/>
            <w:shd w:val="clear" w:color="auto" w:fill="FFFFFF" w:themeFill="background1"/>
          </w:tcPr>
          <w:p w:rsidR="00C118A1" w:rsidRDefault="00C118A1" w:rsidP="00BF6291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C118A1" w:rsidRDefault="00C118A1" w:rsidP="00BF6291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C118A1" w:rsidRDefault="00C118A1" w:rsidP="00BF6291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C118A1" w:rsidRDefault="00C118A1" w:rsidP="00BF6291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C118A1" w:rsidRDefault="00C118A1" w:rsidP="00BF6291">
            <w:pPr>
              <w:jc w:val="center"/>
            </w:pPr>
            <w:r w:rsidRPr="00EB124F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C118A1" w:rsidRPr="00342524" w:rsidTr="00A4277A">
        <w:trPr>
          <w:trHeight w:val="20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C118A1" w:rsidRPr="00342524" w:rsidRDefault="00C118A1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C118A1" w:rsidRPr="00342524" w:rsidRDefault="00C118A1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18A1" w:rsidRPr="00342524" w:rsidRDefault="00C118A1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18A1" w:rsidRDefault="00C118A1" w:rsidP="00BF6291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18A1" w:rsidRDefault="00C118A1" w:rsidP="00BF6291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18A1" w:rsidRDefault="00C118A1" w:rsidP="00BF6291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</w:tcPr>
          <w:p w:rsidR="00C118A1" w:rsidRDefault="00C118A1" w:rsidP="00BF6291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10" w:type="dxa"/>
            <w:shd w:val="clear" w:color="auto" w:fill="FFFFFF" w:themeFill="background1"/>
          </w:tcPr>
          <w:p w:rsidR="00C118A1" w:rsidRDefault="00C118A1" w:rsidP="00BF6291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C118A1" w:rsidRDefault="00C118A1" w:rsidP="00BF6291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C118A1" w:rsidRDefault="00C118A1" w:rsidP="00BF6291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C118A1" w:rsidRDefault="00C118A1" w:rsidP="00BF6291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C118A1" w:rsidRDefault="00C118A1" w:rsidP="00BF6291">
            <w:pPr>
              <w:jc w:val="center"/>
            </w:pPr>
            <w:r w:rsidRPr="00EB124F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C118A1" w:rsidRPr="00342524" w:rsidTr="00A4277A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C118A1" w:rsidRPr="00342524" w:rsidRDefault="00C118A1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C118A1" w:rsidRPr="00342524" w:rsidRDefault="00C118A1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18A1" w:rsidRPr="00342524" w:rsidRDefault="00C118A1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18A1" w:rsidRDefault="00C118A1" w:rsidP="00BF6291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18A1" w:rsidRDefault="00C118A1" w:rsidP="00BF6291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18A1" w:rsidRDefault="00C118A1" w:rsidP="00BF6291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</w:tcPr>
          <w:p w:rsidR="00C118A1" w:rsidRDefault="00C118A1" w:rsidP="00BF6291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10" w:type="dxa"/>
            <w:shd w:val="clear" w:color="auto" w:fill="FFFFFF" w:themeFill="background1"/>
          </w:tcPr>
          <w:p w:rsidR="00C118A1" w:rsidRDefault="00C118A1" w:rsidP="00BF6291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C118A1" w:rsidRDefault="00C118A1" w:rsidP="00BF6291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C118A1" w:rsidRDefault="00C118A1" w:rsidP="00BF6291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C118A1" w:rsidRDefault="00C118A1" w:rsidP="00BF6291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C118A1" w:rsidRDefault="00C118A1" w:rsidP="00BF6291">
            <w:pPr>
              <w:jc w:val="center"/>
            </w:pPr>
            <w:r w:rsidRPr="00EB124F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C118A1" w:rsidRPr="00342524" w:rsidTr="00A4277A">
        <w:trPr>
          <w:trHeight w:val="116"/>
        </w:trPr>
        <w:tc>
          <w:tcPr>
            <w:tcW w:w="1544" w:type="dxa"/>
            <w:vMerge w:val="restart"/>
            <w:shd w:val="clear" w:color="auto" w:fill="FFFFFF" w:themeFill="background1"/>
            <w:vAlign w:val="center"/>
          </w:tcPr>
          <w:p w:rsidR="00C118A1" w:rsidRPr="00342524" w:rsidRDefault="00C118A1" w:rsidP="00D759AF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Мероприятие </w:t>
            </w:r>
            <w:r w:rsidR="00D759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2555" w:type="dxa"/>
            <w:vMerge w:val="restart"/>
            <w:shd w:val="clear" w:color="auto" w:fill="FFFFFF" w:themeFill="background1"/>
            <w:vAlign w:val="center"/>
          </w:tcPr>
          <w:p w:rsidR="00C118A1" w:rsidRPr="00342524" w:rsidRDefault="00C118A1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Развитие туристской инфраструктуры (внебюджетные источники)</w:t>
            </w: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18A1" w:rsidRPr="00342524" w:rsidRDefault="00C118A1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18A1" w:rsidRDefault="00C118A1" w:rsidP="00BF6291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18A1" w:rsidRDefault="00C118A1" w:rsidP="00BF6291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18A1" w:rsidRDefault="00C118A1" w:rsidP="00BF6291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</w:tcPr>
          <w:p w:rsidR="00C118A1" w:rsidRDefault="00C118A1" w:rsidP="00BF6291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10" w:type="dxa"/>
            <w:shd w:val="clear" w:color="auto" w:fill="FFFFFF" w:themeFill="background1"/>
          </w:tcPr>
          <w:p w:rsidR="00C118A1" w:rsidRDefault="00C118A1" w:rsidP="00BF6291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C118A1" w:rsidRDefault="00C118A1" w:rsidP="00BF6291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C118A1" w:rsidRDefault="00C118A1" w:rsidP="00BF6291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C118A1" w:rsidRDefault="00C118A1" w:rsidP="00BF6291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C118A1" w:rsidRDefault="00C118A1" w:rsidP="00BF6291">
            <w:pPr>
              <w:jc w:val="center"/>
            </w:pPr>
            <w:r w:rsidRPr="00EB124F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C118A1" w:rsidRPr="00342524" w:rsidTr="00A4277A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C118A1" w:rsidRPr="00342524" w:rsidRDefault="00C118A1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C118A1" w:rsidRPr="00342524" w:rsidRDefault="00C118A1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18A1" w:rsidRPr="00342524" w:rsidRDefault="00C118A1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18A1" w:rsidRDefault="00C118A1" w:rsidP="00BF6291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18A1" w:rsidRDefault="00C118A1" w:rsidP="00BF6291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18A1" w:rsidRDefault="00C118A1" w:rsidP="00BF6291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</w:tcPr>
          <w:p w:rsidR="00C118A1" w:rsidRDefault="00C118A1" w:rsidP="00BF6291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10" w:type="dxa"/>
            <w:shd w:val="clear" w:color="auto" w:fill="FFFFFF" w:themeFill="background1"/>
          </w:tcPr>
          <w:p w:rsidR="00C118A1" w:rsidRDefault="00C118A1" w:rsidP="00BF6291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C118A1" w:rsidRDefault="00C118A1" w:rsidP="00BF6291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C118A1" w:rsidRDefault="00C118A1" w:rsidP="00BF6291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C118A1" w:rsidRDefault="00C118A1" w:rsidP="00BF6291">
            <w:pPr>
              <w:jc w:val="center"/>
            </w:pPr>
            <w:r w:rsidRPr="0056495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C118A1" w:rsidRDefault="00C118A1" w:rsidP="00BF6291">
            <w:pPr>
              <w:jc w:val="center"/>
            </w:pPr>
            <w:r w:rsidRPr="00EB124F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C118A1" w:rsidRPr="00342524" w:rsidTr="00A4277A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C118A1" w:rsidRPr="00342524" w:rsidRDefault="00C118A1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C118A1" w:rsidRPr="00342524" w:rsidRDefault="00C118A1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18A1" w:rsidRPr="00342524" w:rsidRDefault="00C118A1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18A1" w:rsidRDefault="00C118A1" w:rsidP="00BF6291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18A1" w:rsidRDefault="00C118A1" w:rsidP="00BF6291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18A1" w:rsidRDefault="00C118A1" w:rsidP="00BF6291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</w:tcPr>
          <w:p w:rsidR="00C118A1" w:rsidRDefault="00C118A1" w:rsidP="00BF6291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10" w:type="dxa"/>
            <w:shd w:val="clear" w:color="auto" w:fill="FFFFFF" w:themeFill="background1"/>
          </w:tcPr>
          <w:p w:rsidR="00C118A1" w:rsidRDefault="00C118A1" w:rsidP="00BF6291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C118A1" w:rsidRDefault="00C118A1" w:rsidP="00BF6291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C118A1" w:rsidRDefault="00C118A1" w:rsidP="00BF6291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C118A1" w:rsidRDefault="00C118A1" w:rsidP="00BF6291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C118A1" w:rsidRDefault="00C118A1" w:rsidP="00BF6291">
            <w:pPr>
              <w:jc w:val="center"/>
            </w:pPr>
            <w:r w:rsidRPr="001D2C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C118A1" w:rsidRPr="00342524" w:rsidTr="00A4277A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C118A1" w:rsidRPr="00342524" w:rsidRDefault="00C118A1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C118A1" w:rsidRPr="00342524" w:rsidRDefault="00C118A1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18A1" w:rsidRPr="00342524" w:rsidRDefault="00C118A1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18A1" w:rsidRDefault="00C118A1" w:rsidP="00BF6291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18A1" w:rsidRDefault="00C118A1" w:rsidP="00BF6291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18A1" w:rsidRDefault="00C118A1" w:rsidP="00BF6291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</w:tcPr>
          <w:p w:rsidR="00C118A1" w:rsidRDefault="00C118A1" w:rsidP="00BF6291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10" w:type="dxa"/>
            <w:shd w:val="clear" w:color="auto" w:fill="FFFFFF" w:themeFill="background1"/>
          </w:tcPr>
          <w:p w:rsidR="00C118A1" w:rsidRDefault="00C118A1" w:rsidP="00BF6291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C118A1" w:rsidRDefault="00C118A1" w:rsidP="00BF6291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C118A1" w:rsidRDefault="00C118A1" w:rsidP="00BF6291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C118A1" w:rsidRDefault="00C118A1" w:rsidP="00BF6291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C118A1" w:rsidRDefault="00C118A1" w:rsidP="00BF6291">
            <w:pPr>
              <w:jc w:val="center"/>
            </w:pPr>
            <w:r w:rsidRPr="001D2C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C118A1" w:rsidRPr="00342524" w:rsidTr="00A4277A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C118A1" w:rsidRPr="00342524" w:rsidRDefault="00C118A1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C118A1" w:rsidRPr="00342524" w:rsidRDefault="00C118A1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18A1" w:rsidRPr="00342524" w:rsidRDefault="00C118A1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18A1" w:rsidRDefault="00C118A1" w:rsidP="00BF6291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18A1" w:rsidRDefault="00C118A1" w:rsidP="00BF6291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18A1" w:rsidRDefault="00C118A1" w:rsidP="00BF6291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</w:tcPr>
          <w:p w:rsidR="00C118A1" w:rsidRDefault="00C118A1" w:rsidP="00BF6291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10" w:type="dxa"/>
            <w:shd w:val="clear" w:color="auto" w:fill="FFFFFF" w:themeFill="background1"/>
          </w:tcPr>
          <w:p w:rsidR="00C118A1" w:rsidRDefault="00C118A1" w:rsidP="00BF6291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C118A1" w:rsidRDefault="00C118A1" w:rsidP="00BF6291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C118A1" w:rsidRDefault="00C118A1" w:rsidP="00BF6291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C118A1" w:rsidRDefault="00C118A1" w:rsidP="00BF6291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C118A1" w:rsidRDefault="00C118A1" w:rsidP="00BF6291">
            <w:pPr>
              <w:jc w:val="center"/>
            </w:pPr>
            <w:r w:rsidRPr="001D2C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C118A1" w:rsidRPr="00342524" w:rsidTr="00A4277A">
        <w:trPr>
          <w:trHeight w:val="116"/>
        </w:trPr>
        <w:tc>
          <w:tcPr>
            <w:tcW w:w="1544" w:type="dxa"/>
            <w:vMerge w:val="restart"/>
            <w:shd w:val="clear" w:color="auto" w:fill="FFFFFF" w:themeFill="background1"/>
            <w:vAlign w:val="center"/>
          </w:tcPr>
          <w:p w:rsidR="00C118A1" w:rsidRPr="00342524" w:rsidRDefault="00C118A1" w:rsidP="00D759AF">
            <w:pPr>
              <w:pStyle w:val="ConsPlusNormal0"/>
              <w:spacing w:before="100" w:beforeAutospacing="1" w:after="100" w:afterAutospacing="1" w:line="240" w:lineRule="atLeast"/>
              <w:ind w:firstLine="3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Мероприятие </w:t>
            </w:r>
            <w:r w:rsidR="00D759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2555" w:type="dxa"/>
            <w:vMerge w:val="restart"/>
            <w:shd w:val="clear" w:color="auto" w:fill="FFFFFF" w:themeFill="background1"/>
            <w:vAlign w:val="center"/>
          </w:tcPr>
          <w:p w:rsidR="00C118A1" w:rsidRPr="00342524" w:rsidRDefault="00C118A1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Установка знаков туристской навигации</w:t>
            </w: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18A1" w:rsidRPr="00342524" w:rsidRDefault="00C118A1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18A1" w:rsidRDefault="00C118A1" w:rsidP="00BF6291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18A1" w:rsidRDefault="00C118A1" w:rsidP="00BF6291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18A1" w:rsidRDefault="00C118A1" w:rsidP="00BF6291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</w:tcPr>
          <w:p w:rsidR="00C118A1" w:rsidRDefault="00C118A1" w:rsidP="00BF6291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10" w:type="dxa"/>
            <w:shd w:val="clear" w:color="auto" w:fill="FFFFFF" w:themeFill="background1"/>
          </w:tcPr>
          <w:p w:rsidR="00C118A1" w:rsidRDefault="00C118A1" w:rsidP="00BF6291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C118A1" w:rsidRDefault="00C118A1" w:rsidP="00BF6291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C118A1" w:rsidRDefault="00C118A1" w:rsidP="00BF6291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C118A1" w:rsidRDefault="00C118A1" w:rsidP="00BF6291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C118A1" w:rsidRDefault="00C118A1" w:rsidP="00BF6291">
            <w:pPr>
              <w:jc w:val="center"/>
            </w:pPr>
            <w:r w:rsidRPr="001D2C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C118A1" w:rsidRPr="00342524" w:rsidTr="00A4277A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C118A1" w:rsidRPr="00342524" w:rsidRDefault="00C118A1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C118A1" w:rsidRPr="00342524" w:rsidRDefault="00C118A1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18A1" w:rsidRPr="00342524" w:rsidRDefault="00C118A1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18A1" w:rsidRDefault="00C118A1" w:rsidP="00BF6291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18A1" w:rsidRDefault="00C118A1" w:rsidP="00BF6291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18A1" w:rsidRDefault="00C118A1" w:rsidP="00BF6291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</w:tcPr>
          <w:p w:rsidR="00C118A1" w:rsidRDefault="00C118A1" w:rsidP="00BF6291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10" w:type="dxa"/>
            <w:shd w:val="clear" w:color="auto" w:fill="FFFFFF" w:themeFill="background1"/>
          </w:tcPr>
          <w:p w:rsidR="00C118A1" w:rsidRDefault="00C118A1" w:rsidP="00BF6291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C118A1" w:rsidRDefault="00C118A1" w:rsidP="00BF6291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C118A1" w:rsidRDefault="00C118A1" w:rsidP="00BF6291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C118A1" w:rsidRDefault="00C118A1" w:rsidP="00BF6291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C118A1" w:rsidRDefault="00C118A1" w:rsidP="00BF6291">
            <w:pPr>
              <w:jc w:val="center"/>
            </w:pPr>
            <w:r w:rsidRPr="001D2C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C118A1" w:rsidRPr="00342524" w:rsidTr="00A4277A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C118A1" w:rsidRPr="00342524" w:rsidRDefault="00C118A1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C118A1" w:rsidRPr="00342524" w:rsidRDefault="00C118A1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18A1" w:rsidRPr="00342524" w:rsidRDefault="00C118A1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18A1" w:rsidRDefault="00C118A1" w:rsidP="00BF6291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18A1" w:rsidRDefault="00C118A1" w:rsidP="00BF6291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18A1" w:rsidRDefault="00C118A1" w:rsidP="00BF6291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</w:tcPr>
          <w:p w:rsidR="00C118A1" w:rsidRDefault="00C118A1" w:rsidP="00BF6291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10" w:type="dxa"/>
            <w:shd w:val="clear" w:color="auto" w:fill="FFFFFF" w:themeFill="background1"/>
          </w:tcPr>
          <w:p w:rsidR="00C118A1" w:rsidRDefault="00C118A1" w:rsidP="00BF6291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C118A1" w:rsidRDefault="00C118A1" w:rsidP="00BF6291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C118A1" w:rsidRDefault="00C118A1" w:rsidP="00BF6291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C118A1" w:rsidRDefault="00C118A1" w:rsidP="00BF6291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C118A1" w:rsidRDefault="00C118A1" w:rsidP="00BF6291">
            <w:pPr>
              <w:jc w:val="center"/>
            </w:pPr>
            <w:r w:rsidRPr="001D2C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C118A1" w:rsidRPr="00342524" w:rsidTr="00A4277A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C118A1" w:rsidRPr="00342524" w:rsidRDefault="00C118A1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C118A1" w:rsidRPr="00342524" w:rsidRDefault="00C118A1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18A1" w:rsidRPr="00342524" w:rsidRDefault="00C118A1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18A1" w:rsidRDefault="00C118A1" w:rsidP="00BF6291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18A1" w:rsidRDefault="00C118A1" w:rsidP="00BF6291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18A1" w:rsidRDefault="00C118A1" w:rsidP="00BF6291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</w:tcPr>
          <w:p w:rsidR="00C118A1" w:rsidRDefault="00C118A1" w:rsidP="00BF6291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10" w:type="dxa"/>
            <w:shd w:val="clear" w:color="auto" w:fill="FFFFFF" w:themeFill="background1"/>
          </w:tcPr>
          <w:p w:rsidR="00C118A1" w:rsidRDefault="00C118A1" w:rsidP="00BF6291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C118A1" w:rsidRDefault="00C118A1" w:rsidP="00BF6291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C118A1" w:rsidRDefault="00C118A1" w:rsidP="00BF6291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C118A1" w:rsidRDefault="00C118A1" w:rsidP="00BF6291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C118A1" w:rsidRDefault="00C118A1" w:rsidP="00BF6291">
            <w:pPr>
              <w:jc w:val="center"/>
            </w:pPr>
            <w:r w:rsidRPr="004D59F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C118A1" w:rsidRPr="00342524" w:rsidTr="00A4277A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C118A1" w:rsidRPr="00342524" w:rsidRDefault="00C118A1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C118A1" w:rsidRPr="00342524" w:rsidRDefault="00C118A1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18A1" w:rsidRPr="00342524" w:rsidRDefault="00C118A1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18A1" w:rsidRDefault="00C118A1" w:rsidP="00BF6291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18A1" w:rsidRDefault="00C118A1" w:rsidP="00BF6291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18A1" w:rsidRDefault="00C118A1" w:rsidP="00BF6291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</w:tcPr>
          <w:p w:rsidR="00C118A1" w:rsidRDefault="00C118A1" w:rsidP="00BF6291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10" w:type="dxa"/>
            <w:shd w:val="clear" w:color="auto" w:fill="FFFFFF" w:themeFill="background1"/>
          </w:tcPr>
          <w:p w:rsidR="00C118A1" w:rsidRDefault="00C118A1" w:rsidP="00BF6291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C118A1" w:rsidRDefault="00C118A1" w:rsidP="00BF6291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C118A1" w:rsidRDefault="00C118A1" w:rsidP="00BF6291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C118A1" w:rsidRDefault="00C118A1" w:rsidP="00BF6291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C118A1" w:rsidRDefault="00C118A1" w:rsidP="00BF6291">
            <w:pPr>
              <w:jc w:val="center"/>
            </w:pPr>
            <w:r w:rsidRPr="004D59F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C118A1" w:rsidRPr="00342524" w:rsidTr="00A4277A">
        <w:trPr>
          <w:trHeight w:val="116"/>
        </w:trPr>
        <w:tc>
          <w:tcPr>
            <w:tcW w:w="1544" w:type="dxa"/>
            <w:vMerge w:val="restart"/>
            <w:shd w:val="clear" w:color="auto" w:fill="FFFFFF" w:themeFill="background1"/>
            <w:vAlign w:val="center"/>
          </w:tcPr>
          <w:p w:rsidR="00C118A1" w:rsidRPr="00342524" w:rsidRDefault="00C118A1" w:rsidP="00D759AF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D759AF">
              <w:rPr>
                <w:rFonts w:ascii="Times New Roman" w:hAnsi="Times New Roman"/>
                <w:sz w:val="24"/>
                <w:szCs w:val="24"/>
              </w:rPr>
              <w:t>6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2555" w:type="dxa"/>
            <w:vMerge w:val="restart"/>
            <w:shd w:val="clear" w:color="auto" w:fill="FFFFFF" w:themeFill="background1"/>
            <w:vAlign w:val="center"/>
          </w:tcPr>
          <w:p w:rsidR="00C118A1" w:rsidRPr="00342524" w:rsidRDefault="00C118A1" w:rsidP="00C118A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Благоустройство территорий , прилегающих к местам туристского показа</w:t>
            </w: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18A1" w:rsidRPr="00342524" w:rsidRDefault="00C118A1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18A1" w:rsidRDefault="00C118A1" w:rsidP="00BF6291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18A1" w:rsidRDefault="00C118A1" w:rsidP="00BF6291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18A1" w:rsidRDefault="00C118A1" w:rsidP="00BF6291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</w:tcPr>
          <w:p w:rsidR="00C118A1" w:rsidRDefault="00C118A1" w:rsidP="00BF6291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10" w:type="dxa"/>
            <w:shd w:val="clear" w:color="auto" w:fill="FFFFFF" w:themeFill="background1"/>
          </w:tcPr>
          <w:p w:rsidR="00C118A1" w:rsidRDefault="00C118A1" w:rsidP="00BF6291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C118A1" w:rsidRDefault="00C118A1" w:rsidP="00BF6291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C118A1" w:rsidRDefault="00C118A1" w:rsidP="00BF6291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C118A1" w:rsidRDefault="00C118A1" w:rsidP="00BF6291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C118A1" w:rsidRDefault="00C118A1" w:rsidP="00BF6291">
            <w:pPr>
              <w:jc w:val="center"/>
            </w:pPr>
            <w:r w:rsidRPr="004D59F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C118A1" w:rsidRPr="00342524" w:rsidTr="00A4277A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C118A1" w:rsidRPr="00342524" w:rsidRDefault="00C118A1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C118A1" w:rsidRPr="00342524" w:rsidRDefault="00C118A1" w:rsidP="00C118A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18A1" w:rsidRPr="00342524" w:rsidRDefault="00C118A1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18A1" w:rsidRDefault="00C118A1" w:rsidP="00BF6291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18A1" w:rsidRDefault="00C118A1" w:rsidP="00BF6291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18A1" w:rsidRDefault="00C118A1" w:rsidP="00BF6291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</w:tcPr>
          <w:p w:rsidR="00C118A1" w:rsidRDefault="00C118A1" w:rsidP="00BF6291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10" w:type="dxa"/>
            <w:shd w:val="clear" w:color="auto" w:fill="FFFFFF" w:themeFill="background1"/>
          </w:tcPr>
          <w:p w:rsidR="00C118A1" w:rsidRDefault="00C118A1" w:rsidP="00BF6291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C118A1" w:rsidRDefault="00C118A1" w:rsidP="00BF6291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C118A1" w:rsidRDefault="00C118A1" w:rsidP="00BF6291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C118A1" w:rsidRDefault="00C118A1" w:rsidP="00BF6291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C118A1" w:rsidRDefault="00C118A1" w:rsidP="00BF6291">
            <w:pPr>
              <w:jc w:val="center"/>
            </w:pPr>
            <w:r w:rsidRPr="004D59F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C118A1" w:rsidRPr="00342524" w:rsidTr="00A4277A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C118A1" w:rsidRPr="00342524" w:rsidRDefault="00C118A1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C118A1" w:rsidRPr="00342524" w:rsidRDefault="00C118A1" w:rsidP="00C118A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18A1" w:rsidRPr="00342524" w:rsidRDefault="00C118A1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18A1" w:rsidRDefault="00C118A1" w:rsidP="00BF6291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18A1" w:rsidRDefault="00C118A1" w:rsidP="00BF6291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18A1" w:rsidRDefault="00C118A1" w:rsidP="00BF6291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</w:tcPr>
          <w:p w:rsidR="00C118A1" w:rsidRDefault="00C118A1" w:rsidP="00BF6291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10" w:type="dxa"/>
            <w:shd w:val="clear" w:color="auto" w:fill="FFFFFF" w:themeFill="background1"/>
          </w:tcPr>
          <w:p w:rsidR="00C118A1" w:rsidRDefault="00C118A1" w:rsidP="00BF6291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C118A1" w:rsidRDefault="00C118A1" w:rsidP="00BF6291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C118A1" w:rsidRDefault="00C118A1" w:rsidP="00BF6291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C118A1" w:rsidRDefault="00C118A1" w:rsidP="00BF6291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C118A1" w:rsidRDefault="00C118A1" w:rsidP="00BF6291">
            <w:pPr>
              <w:jc w:val="center"/>
            </w:pPr>
            <w:r w:rsidRPr="004D59F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C118A1" w:rsidRPr="00342524" w:rsidTr="00A4277A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C118A1" w:rsidRPr="00342524" w:rsidRDefault="00C118A1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C118A1" w:rsidRPr="00342524" w:rsidRDefault="00C118A1" w:rsidP="00C118A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18A1" w:rsidRPr="00342524" w:rsidRDefault="00C118A1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18A1" w:rsidRDefault="00C118A1" w:rsidP="00BF6291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18A1" w:rsidRDefault="00C118A1" w:rsidP="00BF6291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18A1" w:rsidRDefault="00C118A1" w:rsidP="00BF6291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</w:tcPr>
          <w:p w:rsidR="00C118A1" w:rsidRDefault="00C118A1" w:rsidP="00BF6291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10" w:type="dxa"/>
            <w:shd w:val="clear" w:color="auto" w:fill="FFFFFF" w:themeFill="background1"/>
          </w:tcPr>
          <w:p w:rsidR="00C118A1" w:rsidRDefault="00C118A1" w:rsidP="00BF6291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C118A1" w:rsidRDefault="00C118A1" w:rsidP="00BF6291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C118A1" w:rsidRDefault="00C118A1" w:rsidP="00BF6291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C118A1" w:rsidRDefault="00C118A1" w:rsidP="00BF6291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C118A1" w:rsidRDefault="00C118A1" w:rsidP="00BF6291">
            <w:pPr>
              <w:jc w:val="center"/>
            </w:pPr>
            <w:r w:rsidRPr="004D59F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C118A1" w:rsidRPr="00342524" w:rsidTr="00A4277A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C118A1" w:rsidRPr="00342524" w:rsidRDefault="00C118A1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C118A1" w:rsidRPr="00342524" w:rsidRDefault="00C118A1" w:rsidP="00C118A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18A1" w:rsidRPr="00342524" w:rsidRDefault="00C118A1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18A1" w:rsidRDefault="00C118A1" w:rsidP="00BF6291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18A1" w:rsidRDefault="00C118A1" w:rsidP="00BF6291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118A1" w:rsidRDefault="00C118A1" w:rsidP="00BF6291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</w:tcPr>
          <w:p w:rsidR="00C118A1" w:rsidRDefault="00C118A1" w:rsidP="00BF6291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10" w:type="dxa"/>
            <w:shd w:val="clear" w:color="auto" w:fill="FFFFFF" w:themeFill="background1"/>
          </w:tcPr>
          <w:p w:rsidR="00C118A1" w:rsidRDefault="00C118A1" w:rsidP="00BF6291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C118A1" w:rsidRDefault="00C118A1" w:rsidP="00BF6291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C118A1" w:rsidRDefault="00C118A1" w:rsidP="00BF6291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C118A1" w:rsidRDefault="00C118A1" w:rsidP="00BF6291">
            <w:pPr>
              <w:jc w:val="center"/>
            </w:pPr>
            <w:r w:rsidRPr="00A3316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C118A1" w:rsidRDefault="00C118A1" w:rsidP="00BF6291">
            <w:pPr>
              <w:jc w:val="center"/>
            </w:pPr>
            <w:r w:rsidRPr="004D59F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11C4" w:rsidRPr="00342524" w:rsidTr="00A4277A">
        <w:trPr>
          <w:trHeight w:val="116"/>
        </w:trPr>
        <w:tc>
          <w:tcPr>
            <w:tcW w:w="1544" w:type="dxa"/>
            <w:vMerge w:val="restart"/>
            <w:shd w:val="clear" w:color="auto" w:fill="FFFFFF" w:themeFill="background1"/>
            <w:vAlign w:val="center"/>
          </w:tcPr>
          <w:p w:rsidR="00E411C4" w:rsidRPr="00342524" w:rsidRDefault="00E411C4" w:rsidP="00D759AF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  <w:r w:rsidR="00D759A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2555" w:type="dxa"/>
            <w:vMerge w:val="restart"/>
            <w:shd w:val="clear" w:color="auto" w:fill="FFFFFF" w:themeFill="background1"/>
            <w:vAlign w:val="center"/>
          </w:tcPr>
          <w:p w:rsidR="00E411C4" w:rsidRPr="00342524" w:rsidRDefault="00E411C4" w:rsidP="008543D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Грантовая поддержка религиозных организаций (церкв</w:t>
            </w:r>
            <w:r w:rsidR="008543D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, дацан</w:t>
            </w:r>
            <w:r w:rsidR="008543D1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Pr="00342524" w:rsidRDefault="00E411C4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BF6291">
            <w:pPr>
              <w:jc w:val="center"/>
            </w:pPr>
            <w:r w:rsidRPr="00BE64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BF6291">
            <w:pPr>
              <w:jc w:val="center"/>
            </w:pPr>
            <w:r w:rsidRPr="00BE64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BF6291">
            <w:pPr>
              <w:jc w:val="center"/>
            </w:pPr>
            <w:r w:rsidRPr="00BE64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</w:tcPr>
          <w:p w:rsidR="00E411C4" w:rsidRDefault="00E411C4" w:rsidP="00BF6291">
            <w:pPr>
              <w:jc w:val="center"/>
            </w:pPr>
            <w:r w:rsidRPr="00BE64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10" w:type="dxa"/>
            <w:shd w:val="clear" w:color="auto" w:fill="FFFFFF" w:themeFill="background1"/>
          </w:tcPr>
          <w:p w:rsidR="00E411C4" w:rsidRDefault="00E411C4" w:rsidP="00BF6291">
            <w:pPr>
              <w:jc w:val="center"/>
            </w:pPr>
            <w:r w:rsidRPr="00BE64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E411C4" w:rsidRDefault="00E411C4" w:rsidP="00BF6291">
            <w:pPr>
              <w:jc w:val="center"/>
            </w:pPr>
            <w:r w:rsidRPr="00BE64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E411C4" w:rsidRDefault="00E411C4" w:rsidP="00BF6291">
            <w:pPr>
              <w:jc w:val="center"/>
            </w:pPr>
            <w:r w:rsidRPr="00BE64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E411C4" w:rsidRDefault="00E411C4" w:rsidP="00BF6291">
            <w:pPr>
              <w:jc w:val="center"/>
            </w:pPr>
            <w:r w:rsidRPr="00BE64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E411C4" w:rsidRDefault="00E411C4" w:rsidP="00BF6291">
            <w:pPr>
              <w:jc w:val="center"/>
            </w:pPr>
            <w:r w:rsidRPr="00BE64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11C4" w:rsidRPr="00342524" w:rsidTr="00A4277A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E411C4" w:rsidRDefault="00E411C4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E411C4" w:rsidRDefault="00E411C4" w:rsidP="00C118A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Pr="00342524" w:rsidRDefault="00E411C4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BF6291">
            <w:pPr>
              <w:jc w:val="center"/>
            </w:pPr>
            <w:r w:rsidRPr="00BE64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BF6291">
            <w:pPr>
              <w:jc w:val="center"/>
            </w:pPr>
            <w:r w:rsidRPr="00BE64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BF6291">
            <w:pPr>
              <w:jc w:val="center"/>
            </w:pPr>
            <w:r w:rsidRPr="00BE64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</w:tcPr>
          <w:p w:rsidR="00E411C4" w:rsidRDefault="00E411C4" w:rsidP="00BF6291">
            <w:pPr>
              <w:jc w:val="center"/>
            </w:pPr>
            <w:r w:rsidRPr="00BE64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10" w:type="dxa"/>
            <w:shd w:val="clear" w:color="auto" w:fill="FFFFFF" w:themeFill="background1"/>
          </w:tcPr>
          <w:p w:rsidR="00E411C4" w:rsidRDefault="00E411C4" w:rsidP="00BF6291">
            <w:pPr>
              <w:jc w:val="center"/>
            </w:pPr>
            <w:r w:rsidRPr="00BE64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E411C4" w:rsidRDefault="00E411C4" w:rsidP="00BF6291">
            <w:pPr>
              <w:jc w:val="center"/>
            </w:pPr>
            <w:r w:rsidRPr="00BE64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E411C4" w:rsidRDefault="00E411C4" w:rsidP="00BF6291">
            <w:pPr>
              <w:jc w:val="center"/>
            </w:pPr>
            <w:r w:rsidRPr="00BE64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E411C4" w:rsidRDefault="00E411C4" w:rsidP="00BF6291">
            <w:pPr>
              <w:jc w:val="center"/>
            </w:pPr>
            <w:r w:rsidRPr="00BE64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E411C4" w:rsidRDefault="00E411C4" w:rsidP="00BF6291">
            <w:pPr>
              <w:jc w:val="center"/>
            </w:pPr>
            <w:r w:rsidRPr="00BE64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11C4" w:rsidRPr="00342524" w:rsidTr="00A4277A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E411C4" w:rsidRDefault="00E411C4" w:rsidP="00C118A1">
            <w:pPr>
              <w:spacing w:before="100" w:beforeAutospacing="1" w:after="100" w:afterAutospacing="1" w:line="240" w:lineRule="atLeast"/>
              <w:ind w:firstLine="3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E411C4" w:rsidRDefault="00E411C4" w:rsidP="00C118A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Pr="00342524" w:rsidRDefault="00E411C4" w:rsidP="00C118A1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Республиканский бюджет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BF6291">
            <w:pPr>
              <w:jc w:val="center"/>
            </w:pPr>
            <w:r w:rsidRPr="00BE64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BF6291">
            <w:pPr>
              <w:jc w:val="center"/>
            </w:pPr>
            <w:r w:rsidRPr="00BE64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BF6291">
            <w:pPr>
              <w:jc w:val="center"/>
            </w:pPr>
            <w:r w:rsidRPr="00BE64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</w:tcPr>
          <w:p w:rsidR="00E411C4" w:rsidRDefault="00E411C4" w:rsidP="00BF6291">
            <w:pPr>
              <w:jc w:val="center"/>
            </w:pPr>
            <w:r w:rsidRPr="00BE64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10" w:type="dxa"/>
            <w:shd w:val="clear" w:color="auto" w:fill="FFFFFF" w:themeFill="background1"/>
          </w:tcPr>
          <w:p w:rsidR="00E411C4" w:rsidRDefault="00E411C4" w:rsidP="00BF6291">
            <w:pPr>
              <w:jc w:val="center"/>
            </w:pPr>
            <w:r w:rsidRPr="00BE64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E411C4" w:rsidRDefault="00E411C4" w:rsidP="00BF6291">
            <w:pPr>
              <w:jc w:val="center"/>
            </w:pPr>
            <w:r w:rsidRPr="00BE64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E411C4" w:rsidRDefault="00E411C4" w:rsidP="00BF6291">
            <w:pPr>
              <w:jc w:val="center"/>
            </w:pPr>
            <w:r w:rsidRPr="00BE64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E411C4" w:rsidRDefault="00E411C4" w:rsidP="00BF6291">
            <w:pPr>
              <w:jc w:val="center"/>
            </w:pPr>
            <w:r w:rsidRPr="00BE64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E411C4" w:rsidRDefault="00E411C4" w:rsidP="00BF6291">
            <w:pPr>
              <w:jc w:val="center"/>
            </w:pPr>
            <w:r w:rsidRPr="00BE64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11C4" w:rsidRPr="00342524" w:rsidTr="00A4277A">
        <w:trPr>
          <w:trHeight w:val="116"/>
        </w:trPr>
        <w:tc>
          <w:tcPr>
            <w:tcW w:w="1544" w:type="dxa"/>
            <w:vMerge/>
            <w:shd w:val="clear" w:color="auto" w:fill="FFFFFF" w:themeFill="background1"/>
            <w:vAlign w:val="center"/>
          </w:tcPr>
          <w:p w:rsidR="00E411C4" w:rsidRDefault="00E411C4" w:rsidP="00BF6291">
            <w:pPr>
              <w:spacing w:before="100" w:beforeAutospacing="1" w:after="100" w:afterAutospacing="1" w:line="240" w:lineRule="atLeast"/>
              <w:ind w:firstLine="3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shd w:val="clear" w:color="auto" w:fill="FFFFFF" w:themeFill="background1"/>
            <w:vAlign w:val="center"/>
          </w:tcPr>
          <w:p w:rsidR="00E411C4" w:rsidRDefault="00E411C4" w:rsidP="00BF629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Pr="00342524" w:rsidRDefault="00E411C4" w:rsidP="00BF6291">
            <w:pPr>
              <w:pStyle w:val="ConsPlusNormal0"/>
              <w:spacing w:before="100" w:beforeAutospacing="1" w:after="100" w:afterAutospacing="1"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98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BF6291">
            <w:pPr>
              <w:jc w:val="center"/>
            </w:pPr>
            <w:r w:rsidRPr="00BE64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7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BF6291">
            <w:pPr>
              <w:jc w:val="center"/>
            </w:pPr>
            <w:r w:rsidRPr="00BE64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BF6291">
            <w:pPr>
              <w:jc w:val="center"/>
            </w:pPr>
            <w:r w:rsidRPr="00BE64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</w:tcPr>
          <w:p w:rsidR="00E411C4" w:rsidRDefault="00E411C4" w:rsidP="00BF6291">
            <w:pPr>
              <w:jc w:val="center"/>
            </w:pPr>
            <w:r w:rsidRPr="00BE64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10" w:type="dxa"/>
            <w:shd w:val="clear" w:color="auto" w:fill="FFFFFF" w:themeFill="background1"/>
          </w:tcPr>
          <w:p w:rsidR="00E411C4" w:rsidRDefault="00E411C4" w:rsidP="00BF6291">
            <w:pPr>
              <w:jc w:val="center"/>
            </w:pPr>
            <w:r w:rsidRPr="00BE64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2" w:type="dxa"/>
            <w:shd w:val="clear" w:color="auto" w:fill="FFFFFF" w:themeFill="background1"/>
          </w:tcPr>
          <w:p w:rsidR="00E411C4" w:rsidRDefault="00E411C4" w:rsidP="00BF6291">
            <w:pPr>
              <w:jc w:val="center"/>
            </w:pPr>
            <w:r w:rsidRPr="00BE64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4" w:type="dxa"/>
            <w:shd w:val="clear" w:color="auto" w:fill="FFFFFF" w:themeFill="background1"/>
          </w:tcPr>
          <w:p w:rsidR="00E411C4" w:rsidRDefault="00E411C4" w:rsidP="00BF6291">
            <w:pPr>
              <w:jc w:val="center"/>
            </w:pPr>
            <w:r w:rsidRPr="00BE64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29" w:type="dxa"/>
            <w:shd w:val="clear" w:color="auto" w:fill="FFFFFF" w:themeFill="background1"/>
          </w:tcPr>
          <w:p w:rsidR="00E411C4" w:rsidRDefault="00E411C4" w:rsidP="00BF6291">
            <w:pPr>
              <w:jc w:val="center"/>
            </w:pPr>
            <w:r w:rsidRPr="00BE64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8" w:type="dxa"/>
            <w:shd w:val="clear" w:color="auto" w:fill="FFFFFF" w:themeFill="background1"/>
          </w:tcPr>
          <w:p w:rsidR="00E411C4" w:rsidRDefault="00E411C4" w:rsidP="00BF6291">
            <w:pPr>
              <w:jc w:val="center"/>
            </w:pPr>
            <w:r w:rsidRPr="00BE64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</w:tbl>
    <w:p w:rsidR="00097A2A" w:rsidRPr="00342524" w:rsidRDefault="00097A2A" w:rsidP="00BF6291">
      <w:pPr>
        <w:autoSpaceDE w:val="0"/>
        <w:autoSpaceDN w:val="0"/>
        <w:adjustRightInd w:val="0"/>
        <w:spacing w:after="0" w:line="240" w:lineRule="auto"/>
        <w:ind w:left="-142" w:right="-851" w:firstLine="851"/>
        <w:jc w:val="center"/>
        <w:rPr>
          <w:rFonts w:ascii="Times New Roman" w:hAnsi="Times New Roman"/>
          <w:sz w:val="24"/>
          <w:szCs w:val="24"/>
        </w:rPr>
      </w:pPr>
    </w:p>
    <w:p w:rsidR="00097A2A" w:rsidRPr="00342524" w:rsidRDefault="00097A2A" w:rsidP="00BF629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  <w:sectPr w:rsidR="00097A2A" w:rsidRPr="00342524" w:rsidSect="000B44F2">
          <w:pgSz w:w="16838" w:h="11906" w:orient="landscape"/>
          <w:pgMar w:top="284" w:right="851" w:bottom="0" w:left="709" w:header="709" w:footer="709" w:gutter="0"/>
          <w:cols w:space="708"/>
          <w:titlePg/>
          <w:docGrid w:linePitch="360"/>
        </w:sect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5. Описание </w:t>
      </w:r>
      <w:r w:rsidR="001A5B4F" w:rsidRPr="00342524">
        <w:rPr>
          <w:rFonts w:ascii="Times New Roman" w:hAnsi="Times New Roman"/>
          <w:sz w:val="24"/>
          <w:szCs w:val="24"/>
        </w:rPr>
        <w:t>мер правового</w:t>
      </w:r>
      <w:r w:rsidRPr="00342524">
        <w:rPr>
          <w:rFonts w:ascii="Times New Roman" w:hAnsi="Times New Roman"/>
          <w:sz w:val="24"/>
          <w:szCs w:val="24"/>
        </w:rPr>
        <w:t xml:space="preserve"> регулирования </w:t>
      </w:r>
      <w:r w:rsidR="001A5B4F" w:rsidRPr="00342524">
        <w:rPr>
          <w:rFonts w:ascii="Times New Roman" w:hAnsi="Times New Roman"/>
          <w:sz w:val="24"/>
          <w:szCs w:val="24"/>
        </w:rPr>
        <w:t>муниципальной программы</w:t>
      </w:r>
      <w:r w:rsidR="00C14435" w:rsidRPr="00342524">
        <w:rPr>
          <w:rFonts w:ascii="Times New Roman" w:hAnsi="Times New Roman"/>
          <w:sz w:val="24"/>
          <w:szCs w:val="24"/>
        </w:rPr>
        <w:t xml:space="preserve"> (подпрограммы)</w:t>
      </w:r>
      <w:r w:rsidRPr="00342524">
        <w:rPr>
          <w:rFonts w:ascii="Times New Roman" w:hAnsi="Times New Roman"/>
          <w:sz w:val="24"/>
          <w:szCs w:val="24"/>
        </w:rPr>
        <w:t>.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Одним из основных инструментов реализации муниципальной программы является нормативно-правовое регулирование в сфере культуры, искусства, туризма, историко-культурного наследия, народных художественных промыслов, в области образования в сфере культуры и искусства в Республике Бурятия.</w:t>
      </w:r>
    </w:p>
    <w:p w:rsidR="00097A2A" w:rsidRPr="00342524" w:rsidRDefault="00097A2A" w:rsidP="00DA484A">
      <w:pPr>
        <w:spacing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Основные меры правового регулирования</w:t>
      </w:r>
    </w:p>
    <w:tbl>
      <w:tblPr>
        <w:tblW w:w="10440" w:type="dxa"/>
        <w:jc w:val="righ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5"/>
        <w:gridCol w:w="3938"/>
        <w:gridCol w:w="1985"/>
        <w:gridCol w:w="1701"/>
        <w:gridCol w:w="2201"/>
      </w:tblGrid>
      <w:tr w:rsidR="00097A2A" w:rsidRPr="00342524" w:rsidTr="00196292">
        <w:trPr>
          <w:trHeight w:val="600"/>
          <w:tblCellSpacing w:w="5" w:type="nil"/>
          <w:jc w:val="right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N </w:t>
            </w:r>
          </w:p>
        </w:tc>
        <w:tc>
          <w:tcPr>
            <w:tcW w:w="3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  Наименование    нормативно- правового акта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 Основные </w:t>
            </w:r>
            <w:r w:rsidR="001A5B4F" w:rsidRPr="00342524">
              <w:rPr>
                <w:rFonts w:ascii="Times New Roman" w:hAnsi="Times New Roman"/>
                <w:sz w:val="24"/>
                <w:szCs w:val="24"/>
              </w:rPr>
              <w:t>положения НПА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Ответствен- </w:t>
            </w: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ные         </w:t>
            </w: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исполнители </w:t>
            </w:r>
          </w:p>
        </w:tc>
        <w:tc>
          <w:tcPr>
            <w:tcW w:w="2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Ожидаемые  </w:t>
            </w: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   сроки    </w:t>
            </w: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 принятия   </w:t>
            </w:r>
          </w:p>
        </w:tc>
      </w:tr>
      <w:tr w:rsidR="00097A2A" w:rsidRPr="00342524" w:rsidTr="00196292">
        <w:trPr>
          <w:trHeight w:val="600"/>
          <w:tblCellSpacing w:w="5" w:type="nil"/>
          <w:jc w:val="right"/>
        </w:trPr>
        <w:tc>
          <w:tcPr>
            <w:tcW w:w="6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Постановление МКУ Администрация        </w:t>
            </w:r>
          </w:p>
          <w:p w:rsidR="00097A2A" w:rsidRPr="00342524" w:rsidRDefault="00097A2A" w:rsidP="000C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МО «Бичурский район» "Об утверждении Муниципальной </w:t>
            </w:r>
            <w:r w:rsidR="001A5B4F" w:rsidRPr="00342524">
              <w:rPr>
                <w:rFonts w:ascii="Times New Roman" w:hAnsi="Times New Roman"/>
                <w:sz w:val="24"/>
                <w:szCs w:val="24"/>
              </w:rPr>
              <w:t>программы «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Развитие культуры и туризма  Бичурско</w:t>
            </w:r>
            <w:r w:rsidR="000C590A">
              <w:rPr>
                <w:rFonts w:ascii="Times New Roman" w:hAnsi="Times New Roman"/>
                <w:sz w:val="24"/>
                <w:szCs w:val="24"/>
              </w:rPr>
              <w:t>го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0C590A">
              <w:rPr>
                <w:rFonts w:ascii="Times New Roman" w:hAnsi="Times New Roman"/>
                <w:sz w:val="24"/>
                <w:szCs w:val="24"/>
              </w:rPr>
              <w:t>а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»                         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Перечень      </w:t>
            </w: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мероприятий   </w:t>
            </w: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МУ УКАМО</w:t>
            </w: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«Бичурский район» </w:t>
            </w:r>
          </w:p>
        </w:tc>
        <w:tc>
          <w:tcPr>
            <w:tcW w:w="2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1A5B4F" w:rsidRPr="00342524">
              <w:rPr>
                <w:rFonts w:ascii="Times New Roman" w:hAnsi="Times New Roman"/>
                <w:sz w:val="24"/>
                <w:szCs w:val="24"/>
              </w:rPr>
              <w:t>течение трех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месяцев после утверждения бюджета на очередной и последующие годы </w:t>
            </w:r>
          </w:p>
        </w:tc>
      </w:tr>
    </w:tbl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6. Срок реализации муниципальной программы</w:t>
      </w:r>
      <w:r w:rsidR="00C14435" w:rsidRPr="00342524">
        <w:rPr>
          <w:rFonts w:ascii="Times New Roman" w:hAnsi="Times New Roman"/>
          <w:sz w:val="24"/>
          <w:szCs w:val="24"/>
        </w:rPr>
        <w:t xml:space="preserve"> (подпрограммы)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  <w:lang w:eastAsia="ru-RU"/>
        </w:rPr>
        <w:t>Решение поставленных целей и задач муниципальной</w:t>
      </w:r>
      <w:r w:rsidRPr="00342524">
        <w:rPr>
          <w:rFonts w:ascii="Times New Roman" w:hAnsi="Times New Roman"/>
          <w:sz w:val="24"/>
          <w:szCs w:val="24"/>
          <w:lang w:eastAsia="ru-RU"/>
        </w:rPr>
        <w:t xml:space="preserve"> программы </w:t>
      </w:r>
      <w:r w:rsidRPr="00342524">
        <w:rPr>
          <w:rFonts w:ascii="Times New Roman" w:hAnsi="Times New Roman"/>
          <w:bCs/>
          <w:sz w:val="24"/>
          <w:szCs w:val="24"/>
          <w:lang w:eastAsia="ru-RU"/>
        </w:rPr>
        <w:t xml:space="preserve">будет реализована </w:t>
      </w:r>
      <w:r w:rsidR="00AA6352">
        <w:rPr>
          <w:rFonts w:ascii="Times New Roman" w:hAnsi="Times New Roman"/>
          <w:bCs/>
          <w:sz w:val="24"/>
          <w:szCs w:val="24"/>
          <w:lang w:eastAsia="ru-RU"/>
        </w:rPr>
        <w:t>2022-2024 -1этап, 2025-2030- 2этап</w:t>
      </w:r>
      <w:r w:rsidRPr="00342524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7. Перечень подпрограмм и основных мероприятий муниципальной программы</w:t>
      </w:r>
      <w:r w:rsidR="008A1DA0" w:rsidRPr="00342524">
        <w:rPr>
          <w:rFonts w:ascii="Times New Roman" w:hAnsi="Times New Roman"/>
          <w:sz w:val="24"/>
          <w:szCs w:val="24"/>
          <w:lang w:eastAsia="ru-RU"/>
        </w:rPr>
        <w:t>(подпрограммы)</w:t>
      </w: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63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470"/>
        <w:gridCol w:w="1701"/>
        <w:gridCol w:w="4644"/>
      </w:tblGrid>
      <w:tr w:rsidR="00097A2A" w:rsidRPr="00342524" w:rsidTr="0075380E">
        <w:trPr>
          <w:trHeight w:val="570"/>
          <w:jc w:val="right"/>
        </w:trPr>
        <w:tc>
          <w:tcPr>
            <w:tcW w:w="817" w:type="dxa"/>
            <w:vMerge w:val="restart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70" w:type="dxa"/>
            <w:vMerge w:val="restart"/>
          </w:tcPr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Наименование подпрограмм (мероприятий)</w:t>
            </w:r>
          </w:p>
        </w:tc>
        <w:tc>
          <w:tcPr>
            <w:tcW w:w="1701" w:type="dxa"/>
            <w:vMerge w:val="restart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644" w:type="dxa"/>
            <w:vMerge w:val="restart"/>
          </w:tcPr>
          <w:p w:rsidR="00097A2A" w:rsidRPr="00342524" w:rsidRDefault="00097A2A" w:rsidP="00DA484A">
            <w:pPr>
              <w:tabs>
                <w:tab w:val="left" w:pos="140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</w:tr>
      <w:tr w:rsidR="00097A2A" w:rsidRPr="00342524" w:rsidTr="0075380E">
        <w:trPr>
          <w:trHeight w:val="445"/>
          <w:jc w:val="right"/>
        </w:trPr>
        <w:tc>
          <w:tcPr>
            <w:tcW w:w="817" w:type="dxa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70" w:type="dxa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A2A" w:rsidRPr="00342524" w:rsidTr="00196292">
        <w:trPr>
          <w:trHeight w:val="411"/>
          <w:jc w:val="right"/>
        </w:trPr>
        <w:tc>
          <w:tcPr>
            <w:tcW w:w="817" w:type="dxa"/>
          </w:tcPr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15" w:type="dxa"/>
            <w:gridSpan w:val="3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1. 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«Библиотеки»</w:t>
            </w:r>
          </w:p>
        </w:tc>
      </w:tr>
      <w:tr w:rsidR="00097A2A" w:rsidRPr="00342524" w:rsidTr="0075380E">
        <w:trPr>
          <w:trHeight w:val="1537"/>
          <w:jc w:val="right"/>
        </w:trPr>
        <w:tc>
          <w:tcPr>
            <w:tcW w:w="817" w:type="dxa"/>
          </w:tcPr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470" w:type="dxa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Оказание МБУ «Бичурская </w:t>
            </w:r>
            <w:r w:rsidR="001A5B4F"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ЦБКС» муниципальных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услуг (работ), в том числе на содержание имущества</w:t>
            </w:r>
          </w:p>
        </w:tc>
        <w:tc>
          <w:tcPr>
            <w:tcW w:w="1701" w:type="dxa"/>
          </w:tcPr>
          <w:p w:rsidR="00097A2A" w:rsidRPr="00342524" w:rsidRDefault="00097A2A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097A2A" w:rsidRPr="00342524" w:rsidRDefault="00097A2A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097A2A" w:rsidRPr="00342524" w:rsidRDefault="00097A2A" w:rsidP="00DA484A">
            <w:pPr>
              <w:widowControl w:val="0"/>
              <w:shd w:val="clear" w:color="auto" w:fill="FFFFFF"/>
              <w:tabs>
                <w:tab w:val="left" w:pos="576"/>
                <w:tab w:val="left" w:pos="10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 удовлетворение информационных </w:t>
            </w:r>
            <w:r w:rsidR="001A5B4F" w:rsidRPr="00342524">
              <w:rPr>
                <w:rFonts w:ascii="Times New Roman" w:hAnsi="Times New Roman"/>
                <w:sz w:val="24"/>
                <w:szCs w:val="24"/>
              </w:rPr>
              <w:t>потребностей населе</w:t>
            </w:r>
            <w:r w:rsidR="001A5B4F" w:rsidRPr="00342524"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97A2A" w:rsidRPr="00342524" w:rsidRDefault="00097A2A" w:rsidP="00DA484A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5B4F" w:rsidRPr="00342524">
              <w:rPr>
                <w:rFonts w:ascii="Times New Roman" w:hAnsi="Times New Roman"/>
                <w:sz w:val="24"/>
                <w:szCs w:val="24"/>
              </w:rPr>
              <w:t>реализация конституционных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прав граждан на свободное получе</w:t>
            </w:r>
            <w:r w:rsidRPr="00342524">
              <w:rPr>
                <w:rFonts w:ascii="Times New Roman" w:hAnsi="Times New Roman"/>
                <w:sz w:val="24"/>
                <w:szCs w:val="24"/>
              </w:rPr>
              <w:softHyphen/>
              <w:t>ние информации из общественных источников</w:t>
            </w:r>
          </w:p>
        </w:tc>
      </w:tr>
      <w:tr w:rsidR="00097A2A" w:rsidRPr="00342524" w:rsidTr="0075380E">
        <w:trPr>
          <w:trHeight w:val="1133"/>
          <w:jc w:val="right"/>
        </w:trPr>
        <w:tc>
          <w:tcPr>
            <w:tcW w:w="817" w:type="dxa"/>
          </w:tcPr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470" w:type="dxa"/>
          </w:tcPr>
          <w:p w:rsidR="00097A2A" w:rsidRPr="00342524" w:rsidRDefault="00097A2A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Комплектование книжных фондов библиотек Бичурского района</w:t>
            </w:r>
          </w:p>
        </w:tc>
        <w:tc>
          <w:tcPr>
            <w:tcW w:w="1701" w:type="dxa"/>
          </w:tcPr>
          <w:p w:rsidR="00097A2A" w:rsidRPr="00342524" w:rsidRDefault="00097A2A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097A2A" w:rsidRPr="00342524" w:rsidRDefault="00097A2A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097A2A" w:rsidRPr="00342524" w:rsidRDefault="004D1837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5B4F" w:rsidRPr="00342524">
              <w:rPr>
                <w:rFonts w:ascii="Times New Roman" w:hAnsi="Times New Roman"/>
                <w:sz w:val="24"/>
                <w:szCs w:val="24"/>
              </w:rPr>
              <w:t>улучшение оснащения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 xml:space="preserve"> библиотек района новыми книгами</w:t>
            </w:r>
          </w:p>
        </w:tc>
      </w:tr>
      <w:tr w:rsidR="00952764" w:rsidRPr="00342524" w:rsidTr="0075380E">
        <w:trPr>
          <w:trHeight w:val="1133"/>
          <w:jc w:val="right"/>
        </w:trPr>
        <w:tc>
          <w:tcPr>
            <w:tcW w:w="817" w:type="dxa"/>
          </w:tcPr>
          <w:p w:rsidR="00952764" w:rsidRPr="00342524" w:rsidRDefault="00952764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470" w:type="dxa"/>
          </w:tcPr>
          <w:p w:rsidR="00952764" w:rsidRPr="00342524" w:rsidRDefault="00952764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Укрепление материально – технической базы сельских библиотек</w:t>
            </w:r>
          </w:p>
        </w:tc>
        <w:tc>
          <w:tcPr>
            <w:tcW w:w="1701" w:type="dxa"/>
          </w:tcPr>
          <w:p w:rsidR="00952764" w:rsidRPr="00342524" w:rsidRDefault="00DD15D4" w:rsidP="00DD15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644" w:type="dxa"/>
          </w:tcPr>
          <w:p w:rsidR="00952764" w:rsidRPr="00342524" w:rsidRDefault="004D1837" w:rsidP="00DA484A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52764" w:rsidRPr="00342524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библиотек;</w:t>
            </w:r>
          </w:p>
          <w:p w:rsidR="00952764" w:rsidRPr="00342524" w:rsidRDefault="00952764" w:rsidP="00DA484A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A2A" w:rsidRPr="00342524" w:rsidTr="00196292">
        <w:trPr>
          <w:trHeight w:val="483"/>
          <w:jc w:val="right"/>
        </w:trPr>
        <w:tc>
          <w:tcPr>
            <w:tcW w:w="817" w:type="dxa"/>
          </w:tcPr>
          <w:p w:rsidR="00097A2A" w:rsidRPr="00342524" w:rsidRDefault="00D759AF" w:rsidP="00D759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15" w:type="dxa"/>
            <w:gridSpan w:val="3"/>
          </w:tcPr>
          <w:p w:rsidR="00097A2A" w:rsidRPr="00342524" w:rsidRDefault="00097A2A" w:rsidP="00D759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</w:t>
            </w:r>
            <w:r w:rsidR="00D759A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«Образование в сфере культуры и искусства»</w:t>
            </w:r>
          </w:p>
        </w:tc>
      </w:tr>
      <w:tr w:rsidR="00097A2A" w:rsidRPr="00342524" w:rsidTr="0075380E">
        <w:trPr>
          <w:jc w:val="right"/>
        </w:trPr>
        <w:tc>
          <w:tcPr>
            <w:tcW w:w="817" w:type="dxa"/>
          </w:tcPr>
          <w:p w:rsidR="00097A2A" w:rsidRPr="00342524" w:rsidRDefault="00D759AF" w:rsidP="00D759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470" w:type="dxa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 xml:space="preserve">Оказание муниципальным учреждением (образование в сфере </w:t>
            </w:r>
            <w:r w:rsidR="001A5B4F" w:rsidRPr="00342524">
              <w:rPr>
                <w:rFonts w:ascii="Times New Roman" w:hAnsi="Times New Roman"/>
                <w:bCs/>
                <w:sz w:val="24"/>
                <w:szCs w:val="24"/>
              </w:rPr>
              <w:t>культуры) муниципальных</w:t>
            </w: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 xml:space="preserve"> услуг (работ), в том числе на содержание имущества </w:t>
            </w:r>
          </w:p>
        </w:tc>
        <w:tc>
          <w:tcPr>
            <w:tcW w:w="1701" w:type="dxa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644" w:type="dxa"/>
          </w:tcPr>
          <w:p w:rsidR="00097A2A" w:rsidRPr="00342524" w:rsidRDefault="004D1837" w:rsidP="00DA484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р</w:t>
            </w:r>
            <w:r w:rsidR="00097A2A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еализация дополнительных предпрофессиональных образовательных программ в сфере культуры и искусства</w:t>
            </w:r>
          </w:p>
          <w:p w:rsidR="00097A2A" w:rsidRPr="00342524" w:rsidRDefault="00097A2A" w:rsidP="00DA484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A2A" w:rsidRPr="00342524" w:rsidTr="00FD210A">
        <w:trPr>
          <w:jc w:val="right"/>
        </w:trPr>
        <w:tc>
          <w:tcPr>
            <w:tcW w:w="817" w:type="dxa"/>
          </w:tcPr>
          <w:p w:rsidR="00097A2A" w:rsidRPr="00342524" w:rsidRDefault="00D759AF" w:rsidP="00D759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15" w:type="dxa"/>
            <w:gridSpan w:val="3"/>
          </w:tcPr>
          <w:p w:rsidR="00097A2A" w:rsidRPr="00342524" w:rsidRDefault="00097A2A" w:rsidP="00D759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Подпрограмма </w:t>
            </w:r>
            <w:r w:rsidR="00D759A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. 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«Со</w:t>
            </w:r>
            <w:r w:rsidR="00DE5A55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вершенствование </w:t>
            </w:r>
            <w:r w:rsidR="001A5B4F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управления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сфере ку</w:t>
            </w:r>
            <w:r w:rsidR="00DE5A55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льтуры и искусства </w:t>
            </w:r>
            <w:r w:rsidR="001A5B4F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и создание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условий для реа</w:t>
            </w:r>
            <w:r w:rsidR="00DE5A55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лизации муниципальной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программы»</w:t>
            </w:r>
          </w:p>
        </w:tc>
      </w:tr>
      <w:tr w:rsidR="00097A2A" w:rsidRPr="00342524" w:rsidTr="0075380E">
        <w:trPr>
          <w:jc w:val="right"/>
        </w:trPr>
        <w:tc>
          <w:tcPr>
            <w:tcW w:w="817" w:type="dxa"/>
          </w:tcPr>
          <w:p w:rsidR="00097A2A" w:rsidRPr="00342524" w:rsidRDefault="00D759AF" w:rsidP="00D759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470" w:type="dxa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деятельности </w:t>
            </w:r>
            <w:r w:rsidR="001A5B4F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аппарата МУ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Управление культуры администрации МО «Бичурский район»</w:t>
            </w:r>
          </w:p>
        </w:tc>
        <w:tc>
          <w:tcPr>
            <w:tcW w:w="1701" w:type="dxa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644" w:type="dxa"/>
          </w:tcPr>
          <w:p w:rsidR="00097A2A" w:rsidRPr="00342524" w:rsidRDefault="00097A2A" w:rsidP="00DA484A">
            <w:pPr>
              <w:widowControl w:val="0"/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повышение качества планирования и контроля достижения целей, решения задач и результатов деятельности</w:t>
            </w:r>
          </w:p>
          <w:p w:rsidR="00097A2A" w:rsidRPr="00342524" w:rsidRDefault="00097A2A" w:rsidP="00DA484A">
            <w:pPr>
              <w:widowControl w:val="0"/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097A2A" w:rsidRPr="00342524" w:rsidTr="0075380E">
        <w:trPr>
          <w:jc w:val="right"/>
        </w:trPr>
        <w:tc>
          <w:tcPr>
            <w:tcW w:w="817" w:type="dxa"/>
          </w:tcPr>
          <w:p w:rsidR="00097A2A" w:rsidRPr="00342524" w:rsidRDefault="00D759AF" w:rsidP="00D759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470" w:type="dxa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казенных учреждений в части осуществления хозяйственной и </w:t>
            </w:r>
            <w:r w:rsidR="001A5B4F" w:rsidRPr="00342524">
              <w:rPr>
                <w:rFonts w:ascii="Times New Roman" w:hAnsi="Times New Roman"/>
                <w:sz w:val="24"/>
                <w:szCs w:val="24"/>
              </w:rPr>
              <w:t>технической деятельности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учреждений культуры</w:t>
            </w: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644" w:type="dxa"/>
          </w:tcPr>
          <w:p w:rsidR="00097A2A" w:rsidRPr="00342524" w:rsidRDefault="004D1837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о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 xml:space="preserve">беспечение </w:t>
            </w:r>
            <w:r w:rsidR="001A5B4F" w:rsidRPr="00342524">
              <w:rPr>
                <w:rFonts w:ascii="Times New Roman" w:hAnsi="Times New Roman"/>
                <w:sz w:val="24"/>
                <w:szCs w:val="24"/>
              </w:rPr>
              <w:t>деятельности подведомственных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 xml:space="preserve"> учреждений </w:t>
            </w:r>
          </w:p>
        </w:tc>
      </w:tr>
      <w:tr w:rsidR="00097A2A" w:rsidRPr="00342524" w:rsidTr="0075380E">
        <w:trPr>
          <w:jc w:val="right"/>
        </w:trPr>
        <w:tc>
          <w:tcPr>
            <w:tcW w:w="817" w:type="dxa"/>
          </w:tcPr>
          <w:p w:rsidR="00097A2A" w:rsidRPr="00342524" w:rsidRDefault="00D759AF" w:rsidP="00D759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470" w:type="dxa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</w:t>
            </w:r>
            <w:r w:rsidR="001A5B4F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деятельности централизованной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бухгалтерии </w:t>
            </w:r>
          </w:p>
        </w:tc>
        <w:tc>
          <w:tcPr>
            <w:tcW w:w="1701" w:type="dxa"/>
          </w:tcPr>
          <w:p w:rsidR="00097A2A" w:rsidRPr="00342524" w:rsidRDefault="00DD15D4" w:rsidP="00DD15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644" w:type="dxa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расширение сферы применения и повышение качества методов бюджетирования, ориентированных на результаты</w:t>
            </w:r>
          </w:p>
          <w:p w:rsidR="00097A2A" w:rsidRPr="00342524" w:rsidRDefault="00097A2A" w:rsidP="00DA484A">
            <w:pPr>
              <w:widowControl w:val="0"/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-совершенствование системы </w:t>
            </w:r>
            <w:r w:rsidR="001A5B4F" w:rsidRPr="00342524">
              <w:rPr>
                <w:rFonts w:ascii="Times New Roman" w:hAnsi="Times New Roman"/>
                <w:sz w:val="24"/>
                <w:szCs w:val="24"/>
              </w:rPr>
              <w:t>муниципальных закупок</w:t>
            </w:r>
          </w:p>
        </w:tc>
      </w:tr>
      <w:tr w:rsidR="007C23F2" w:rsidRPr="00342524" w:rsidTr="0075380E">
        <w:trPr>
          <w:jc w:val="right"/>
        </w:trPr>
        <w:tc>
          <w:tcPr>
            <w:tcW w:w="817" w:type="dxa"/>
          </w:tcPr>
          <w:p w:rsidR="007C23F2" w:rsidRPr="00342524" w:rsidRDefault="00D759AF" w:rsidP="00D759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C23F2" w:rsidRPr="00342524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470" w:type="dxa"/>
          </w:tcPr>
          <w:p w:rsidR="007C23F2" w:rsidRPr="00342524" w:rsidRDefault="007C23F2" w:rsidP="007C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Поддержка добровольческого (волонтерского) движения, некоммерческих организаций</w:t>
            </w:r>
            <w:r w:rsidR="003B2A07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сфере культуры и искусства</w:t>
            </w:r>
            <w:r w:rsidR="00E411C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(грантовая поддержка, приобретение призов, подарков, изготовление буклетов, наглядного материала)</w:t>
            </w:r>
          </w:p>
        </w:tc>
        <w:tc>
          <w:tcPr>
            <w:tcW w:w="1701" w:type="dxa"/>
          </w:tcPr>
          <w:p w:rsidR="007C23F2" w:rsidRPr="00342524" w:rsidRDefault="00DD15D4" w:rsidP="00DD15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644" w:type="dxa"/>
          </w:tcPr>
          <w:p w:rsidR="007C23F2" w:rsidRPr="00342524" w:rsidRDefault="007C23F2" w:rsidP="00BF629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 увеличение количества добровольческих и некоммерческих организаций </w:t>
            </w:r>
            <w:r w:rsidR="003B2A07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в сфере культуры и искусства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C23F2" w:rsidRPr="00342524" w:rsidTr="00FD210A">
        <w:trPr>
          <w:jc w:val="right"/>
        </w:trPr>
        <w:tc>
          <w:tcPr>
            <w:tcW w:w="817" w:type="dxa"/>
          </w:tcPr>
          <w:p w:rsidR="007C23F2" w:rsidRPr="00342524" w:rsidRDefault="00D759AF" w:rsidP="00D759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C23F2" w:rsidRPr="003425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15" w:type="dxa"/>
            <w:gridSpan w:val="3"/>
            <w:vAlign w:val="bottom"/>
          </w:tcPr>
          <w:p w:rsidR="007C23F2" w:rsidRPr="00342524" w:rsidRDefault="007C23F2" w:rsidP="007C23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«Развитие культурно-досуговой деятельности в Бичурском районе»</w:t>
            </w:r>
          </w:p>
        </w:tc>
      </w:tr>
      <w:tr w:rsidR="007C23F2" w:rsidRPr="00342524" w:rsidTr="0075380E">
        <w:trPr>
          <w:jc w:val="right"/>
        </w:trPr>
        <w:tc>
          <w:tcPr>
            <w:tcW w:w="817" w:type="dxa"/>
          </w:tcPr>
          <w:p w:rsidR="007C23F2" w:rsidRPr="00342524" w:rsidRDefault="00D759AF" w:rsidP="00D759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C23F2" w:rsidRPr="00342524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470" w:type="dxa"/>
          </w:tcPr>
          <w:p w:rsidR="007C23F2" w:rsidRPr="00342524" w:rsidRDefault="007C23F2" w:rsidP="007C2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Проведение районных мероприятий</w:t>
            </w:r>
          </w:p>
        </w:tc>
        <w:tc>
          <w:tcPr>
            <w:tcW w:w="1701" w:type="dxa"/>
          </w:tcPr>
          <w:p w:rsidR="007C23F2" w:rsidRPr="00342524" w:rsidRDefault="007C23F2" w:rsidP="007C23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644" w:type="dxa"/>
          </w:tcPr>
          <w:p w:rsidR="007C23F2" w:rsidRPr="00342524" w:rsidRDefault="007C23F2" w:rsidP="007C2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сохранение и развитие народного художественного творчества, культурного наследия и творческого потенциала района  </w:t>
            </w:r>
          </w:p>
        </w:tc>
      </w:tr>
      <w:tr w:rsidR="007C23F2" w:rsidRPr="00342524" w:rsidTr="0075380E">
        <w:trPr>
          <w:jc w:val="right"/>
        </w:trPr>
        <w:tc>
          <w:tcPr>
            <w:tcW w:w="817" w:type="dxa"/>
          </w:tcPr>
          <w:p w:rsidR="007C23F2" w:rsidRPr="00342524" w:rsidRDefault="00D759AF" w:rsidP="00D759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C23F2" w:rsidRPr="00342524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470" w:type="dxa"/>
          </w:tcPr>
          <w:p w:rsidR="007C23F2" w:rsidRPr="00342524" w:rsidRDefault="007C23F2" w:rsidP="007C2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участия творческих коллективов и отдельных исполнителей в Международных, Всероссийских республиканских, межрайонных мероприятиях </w:t>
            </w:r>
          </w:p>
        </w:tc>
        <w:tc>
          <w:tcPr>
            <w:tcW w:w="1701" w:type="dxa"/>
          </w:tcPr>
          <w:p w:rsidR="007C23F2" w:rsidRPr="00342524" w:rsidRDefault="007C23F2" w:rsidP="007C23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644" w:type="dxa"/>
          </w:tcPr>
          <w:p w:rsidR="007C23F2" w:rsidRPr="00342524" w:rsidRDefault="007C23F2" w:rsidP="007C2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-выявление и поддержка новых талантов, творческих инициатив</w:t>
            </w:r>
          </w:p>
          <w:p w:rsidR="007C23F2" w:rsidRPr="00342524" w:rsidRDefault="007C23F2" w:rsidP="007C2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C23F2" w:rsidRPr="00342524" w:rsidTr="0075380E">
        <w:trPr>
          <w:jc w:val="right"/>
        </w:trPr>
        <w:tc>
          <w:tcPr>
            <w:tcW w:w="817" w:type="dxa"/>
          </w:tcPr>
          <w:p w:rsidR="007C23F2" w:rsidRPr="00342524" w:rsidRDefault="00D759AF" w:rsidP="00D759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7C23F2" w:rsidRPr="003425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70" w:type="dxa"/>
          </w:tcPr>
          <w:p w:rsidR="007C23F2" w:rsidRPr="00342524" w:rsidRDefault="007C23F2" w:rsidP="00125B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 xml:space="preserve">Обучение специалистов </w:t>
            </w:r>
            <w:r w:rsidR="00125BAF">
              <w:rPr>
                <w:rFonts w:ascii="Times New Roman" w:hAnsi="Times New Roman"/>
                <w:bCs/>
                <w:sz w:val="24"/>
                <w:szCs w:val="24"/>
              </w:rPr>
              <w:t>отрасли культуры</w:t>
            </w:r>
          </w:p>
        </w:tc>
        <w:tc>
          <w:tcPr>
            <w:tcW w:w="1701" w:type="dxa"/>
          </w:tcPr>
          <w:p w:rsidR="007C23F2" w:rsidRPr="00342524" w:rsidRDefault="007C23F2" w:rsidP="007C23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644" w:type="dxa"/>
          </w:tcPr>
          <w:p w:rsidR="007C23F2" w:rsidRPr="00342524" w:rsidRDefault="007C23F2" w:rsidP="007C23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улучшение качества культурно-досуговой деятельности</w:t>
            </w:r>
          </w:p>
        </w:tc>
      </w:tr>
      <w:tr w:rsidR="007C23F2" w:rsidRPr="00342524" w:rsidTr="0075380E">
        <w:trPr>
          <w:jc w:val="right"/>
        </w:trPr>
        <w:tc>
          <w:tcPr>
            <w:tcW w:w="817" w:type="dxa"/>
          </w:tcPr>
          <w:p w:rsidR="007C23F2" w:rsidRPr="00342524" w:rsidRDefault="00D759AF" w:rsidP="00D759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C23F2" w:rsidRPr="00342524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470" w:type="dxa"/>
          </w:tcPr>
          <w:p w:rsidR="007C23F2" w:rsidRPr="00342524" w:rsidRDefault="007C23F2" w:rsidP="007C2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Освещение особо значимых мероприятий в СМИ и издание буклетов по направлениям деятельности</w:t>
            </w:r>
          </w:p>
        </w:tc>
        <w:tc>
          <w:tcPr>
            <w:tcW w:w="1701" w:type="dxa"/>
          </w:tcPr>
          <w:p w:rsidR="007C23F2" w:rsidRPr="00342524" w:rsidRDefault="007C23F2" w:rsidP="007C23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644" w:type="dxa"/>
          </w:tcPr>
          <w:p w:rsidR="007C23F2" w:rsidRPr="00342524" w:rsidRDefault="007C23F2" w:rsidP="007C23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повышение информированности населения о деятельности учреждений культуры</w:t>
            </w:r>
          </w:p>
        </w:tc>
      </w:tr>
      <w:tr w:rsidR="00BB5EF3" w:rsidRPr="00342524" w:rsidTr="0075380E">
        <w:trPr>
          <w:jc w:val="right"/>
        </w:trPr>
        <w:tc>
          <w:tcPr>
            <w:tcW w:w="817" w:type="dxa"/>
          </w:tcPr>
          <w:p w:rsidR="00BB5EF3" w:rsidRDefault="00D759AF" w:rsidP="00D759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B5EF3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470" w:type="dxa"/>
          </w:tcPr>
          <w:p w:rsidR="00BB5EF3" w:rsidRPr="00342524" w:rsidRDefault="00BB5EF3" w:rsidP="007C2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1701" w:type="dxa"/>
          </w:tcPr>
          <w:p w:rsidR="00BB5EF3" w:rsidRPr="00342524" w:rsidRDefault="003C1F05" w:rsidP="004D1E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="00BB5EF3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4644" w:type="dxa"/>
          </w:tcPr>
          <w:p w:rsidR="00BB5EF3" w:rsidRDefault="00BB5EF3" w:rsidP="00BB5E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коллекции традиционных национальных костюмов;</w:t>
            </w:r>
          </w:p>
          <w:p w:rsidR="00BB5EF3" w:rsidRDefault="00BB5EF3" w:rsidP="00BB5E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коллекции стилизованных национальных костюмов;</w:t>
            </w:r>
          </w:p>
          <w:p w:rsidR="00BB5EF3" w:rsidRDefault="00BB5EF3" w:rsidP="00BB5E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коллекции национальных костюмов для хореографической композиции;</w:t>
            </w:r>
          </w:p>
          <w:p w:rsidR="00BB5EF3" w:rsidRDefault="00BB5EF3" w:rsidP="00BB5E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хореографической и музыкальной композиции;</w:t>
            </w:r>
          </w:p>
          <w:p w:rsidR="00BB5EF3" w:rsidRPr="00342524" w:rsidRDefault="00BB5EF3" w:rsidP="00BB5E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Видеосъемка хореографической и музыкальной композиции.</w:t>
            </w:r>
          </w:p>
        </w:tc>
      </w:tr>
      <w:tr w:rsidR="00D35B08" w:rsidRPr="00342524" w:rsidTr="0075380E">
        <w:trPr>
          <w:jc w:val="right"/>
        </w:trPr>
        <w:tc>
          <w:tcPr>
            <w:tcW w:w="817" w:type="dxa"/>
          </w:tcPr>
          <w:p w:rsidR="00D35B08" w:rsidRDefault="00D35B08" w:rsidP="00D759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3470" w:type="dxa"/>
          </w:tcPr>
          <w:p w:rsidR="00D35B08" w:rsidRDefault="00D35B08" w:rsidP="00D35B0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Проведение фестивалей, выставок народных художественных промыслов</w:t>
            </w:r>
          </w:p>
        </w:tc>
        <w:tc>
          <w:tcPr>
            <w:tcW w:w="1701" w:type="dxa"/>
          </w:tcPr>
          <w:p w:rsidR="00D35B08" w:rsidRDefault="00D35B08" w:rsidP="004D1E6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644" w:type="dxa"/>
          </w:tcPr>
          <w:p w:rsidR="00D35B08" w:rsidRDefault="00D35B08" w:rsidP="00BB5EF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Сохранение, возрождение и развитие народных художественных промыслов</w:t>
            </w:r>
          </w:p>
        </w:tc>
      </w:tr>
      <w:tr w:rsidR="007C23F2" w:rsidRPr="00342524" w:rsidTr="00FD210A">
        <w:trPr>
          <w:jc w:val="right"/>
        </w:trPr>
        <w:tc>
          <w:tcPr>
            <w:tcW w:w="817" w:type="dxa"/>
          </w:tcPr>
          <w:p w:rsidR="007C23F2" w:rsidRPr="00342524" w:rsidRDefault="00D759AF" w:rsidP="00D759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C23F2" w:rsidRPr="003425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15" w:type="dxa"/>
            <w:gridSpan w:val="3"/>
          </w:tcPr>
          <w:p w:rsidR="007C23F2" w:rsidRPr="00342524" w:rsidRDefault="007C23F2" w:rsidP="00D759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D759A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.    «Обеспечение деятельности МБУК «Районный дом культуры»</w:t>
            </w:r>
          </w:p>
        </w:tc>
      </w:tr>
      <w:tr w:rsidR="007C23F2" w:rsidRPr="00342524" w:rsidTr="0075380E">
        <w:trPr>
          <w:jc w:val="right"/>
        </w:trPr>
        <w:tc>
          <w:tcPr>
            <w:tcW w:w="817" w:type="dxa"/>
          </w:tcPr>
          <w:p w:rsidR="007C23F2" w:rsidRPr="00342524" w:rsidRDefault="00D759AF" w:rsidP="00D759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C23F2" w:rsidRPr="00342524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470" w:type="dxa"/>
          </w:tcPr>
          <w:p w:rsidR="007C23F2" w:rsidRPr="00342524" w:rsidRDefault="007C23F2" w:rsidP="007C2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 xml:space="preserve"> Оказание МБУК «Районный   дом культуры» муниципальных услуг (работ), в том числе на содержание имущества </w:t>
            </w:r>
          </w:p>
        </w:tc>
        <w:tc>
          <w:tcPr>
            <w:tcW w:w="1701" w:type="dxa"/>
          </w:tcPr>
          <w:p w:rsidR="007C23F2" w:rsidRPr="00342524" w:rsidRDefault="007C23F2" w:rsidP="007C23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644" w:type="dxa"/>
          </w:tcPr>
          <w:p w:rsidR="007C23F2" w:rsidRPr="00342524" w:rsidRDefault="007C23F2" w:rsidP="007C23F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обеспечение условий для сохранения и развития народного художественного творчества и культурно-досуговой деятельности;</w:t>
            </w:r>
          </w:p>
        </w:tc>
      </w:tr>
      <w:tr w:rsidR="007C23F2" w:rsidRPr="00342524" w:rsidTr="0075380E">
        <w:trPr>
          <w:jc w:val="right"/>
        </w:trPr>
        <w:tc>
          <w:tcPr>
            <w:tcW w:w="817" w:type="dxa"/>
          </w:tcPr>
          <w:p w:rsidR="007C23F2" w:rsidRPr="00342524" w:rsidRDefault="00D759AF" w:rsidP="00D759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C23F2" w:rsidRPr="00342524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470" w:type="dxa"/>
          </w:tcPr>
          <w:p w:rsidR="007C23F2" w:rsidRPr="00342524" w:rsidRDefault="007C23F2" w:rsidP="007C23F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Приобретение специального оборудования и музыкальных инструментов</w:t>
            </w:r>
          </w:p>
        </w:tc>
        <w:tc>
          <w:tcPr>
            <w:tcW w:w="1701" w:type="dxa"/>
          </w:tcPr>
          <w:p w:rsidR="007C23F2" w:rsidRPr="00342524" w:rsidRDefault="007C23F2" w:rsidP="007C23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644" w:type="dxa"/>
          </w:tcPr>
          <w:p w:rsidR="007C23F2" w:rsidRPr="00342524" w:rsidRDefault="007C23F2" w:rsidP="007C23F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-укрепление материальной базы учреждения, техническое оснащение современным оборудованием и музыкальными инструментами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материально-технической базы  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C23F2" w:rsidRPr="00342524" w:rsidTr="0075380E">
        <w:trPr>
          <w:jc w:val="right"/>
        </w:trPr>
        <w:tc>
          <w:tcPr>
            <w:tcW w:w="817" w:type="dxa"/>
          </w:tcPr>
          <w:p w:rsidR="007C23F2" w:rsidRPr="00342524" w:rsidRDefault="00D759AF" w:rsidP="00D759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C23F2" w:rsidRPr="00342524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470" w:type="dxa"/>
          </w:tcPr>
          <w:p w:rsidR="007C23F2" w:rsidRPr="00342524" w:rsidRDefault="007C23F2" w:rsidP="000826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08263D">
              <w:rPr>
                <w:rFonts w:ascii="Times New Roman" w:hAnsi="Times New Roman"/>
                <w:bCs/>
                <w:sz w:val="24"/>
                <w:szCs w:val="24"/>
              </w:rPr>
              <w:t>беспечение деятельности учреждений культуры(СДК)</w:t>
            </w:r>
          </w:p>
        </w:tc>
        <w:tc>
          <w:tcPr>
            <w:tcW w:w="1701" w:type="dxa"/>
          </w:tcPr>
          <w:p w:rsidR="007C23F2" w:rsidRPr="00342524" w:rsidRDefault="00DD15D4" w:rsidP="00DD15D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644" w:type="dxa"/>
          </w:tcPr>
          <w:p w:rsidR="007C23F2" w:rsidRPr="00342524" w:rsidRDefault="007C23F2" w:rsidP="007C23F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  обеспечение условий для сохранения и развития традиционных форм народного художественного творчества и народных художественных промыслов </w:t>
            </w:r>
          </w:p>
        </w:tc>
      </w:tr>
      <w:tr w:rsidR="007C23F2" w:rsidRPr="00342524" w:rsidTr="0075380E">
        <w:trPr>
          <w:jc w:val="right"/>
        </w:trPr>
        <w:tc>
          <w:tcPr>
            <w:tcW w:w="817" w:type="dxa"/>
          </w:tcPr>
          <w:p w:rsidR="007C23F2" w:rsidRPr="00342524" w:rsidRDefault="00D759AF" w:rsidP="00D759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C23F2" w:rsidRPr="00342524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470" w:type="dxa"/>
          </w:tcPr>
          <w:p w:rsidR="007C23F2" w:rsidRPr="00342524" w:rsidRDefault="007C23F2" w:rsidP="0008263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08263D">
              <w:rPr>
                <w:rFonts w:ascii="Times New Roman" w:hAnsi="Times New Roman"/>
                <w:bCs/>
                <w:sz w:val="24"/>
                <w:szCs w:val="24"/>
              </w:rPr>
              <w:t>существление деятельности «народных коллективов»</w:t>
            </w:r>
          </w:p>
        </w:tc>
        <w:tc>
          <w:tcPr>
            <w:tcW w:w="1701" w:type="dxa"/>
          </w:tcPr>
          <w:p w:rsidR="007C23F2" w:rsidRPr="00342524" w:rsidRDefault="00DD15D4" w:rsidP="007C23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644" w:type="dxa"/>
          </w:tcPr>
          <w:p w:rsidR="007C23F2" w:rsidRPr="00342524" w:rsidRDefault="007C23F2" w:rsidP="007C23F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организация и проведение культурно-массовых мероприятий;</w:t>
            </w:r>
          </w:p>
          <w:p w:rsidR="007C23F2" w:rsidRPr="00342524" w:rsidRDefault="007C23F2" w:rsidP="007C23F2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сохранение и развитие народных художественных промыслов</w:t>
            </w:r>
          </w:p>
        </w:tc>
      </w:tr>
      <w:tr w:rsidR="00A00125" w:rsidRPr="00342524" w:rsidTr="0075380E">
        <w:trPr>
          <w:jc w:val="right"/>
        </w:trPr>
        <w:tc>
          <w:tcPr>
            <w:tcW w:w="817" w:type="dxa"/>
          </w:tcPr>
          <w:p w:rsidR="00A00125" w:rsidRDefault="00D759AF" w:rsidP="00D759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00125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470" w:type="dxa"/>
          </w:tcPr>
          <w:p w:rsidR="00A00125" w:rsidRPr="00342524" w:rsidRDefault="00A00125" w:rsidP="00A00125">
            <w:pPr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ab/>
              <w:t>Модернизация учреждений культурно-досугового типа в сельской местности</w:t>
            </w:r>
          </w:p>
        </w:tc>
        <w:tc>
          <w:tcPr>
            <w:tcW w:w="1701" w:type="dxa"/>
          </w:tcPr>
          <w:p w:rsidR="00A00125" w:rsidRPr="00342524" w:rsidRDefault="006967D7" w:rsidP="00EE614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 2030</w:t>
            </w:r>
            <w:r w:rsidR="00EE6144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4644" w:type="dxa"/>
          </w:tcPr>
          <w:p w:rsidR="00042B82" w:rsidRPr="00342524" w:rsidRDefault="006967D7" w:rsidP="006967D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Приведение состояния помещения сельских клубов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соответствие с требованиями СанПиН</w:t>
            </w:r>
          </w:p>
        </w:tc>
      </w:tr>
      <w:tr w:rsidR="007C23F2" w:rsidRPr="00342524" w:rsidTr="00F90BA7">
        <w:trPr>
          <w:trHeight w:val="413"/>
          <w:jc w:val="right"/>
        </w:trPr>
        <w:tc>
          <w:tcPr>
            <w:tcW w:w="817" w:type="dxa"/>
          </w:tcPr>
          <w:p w:rsidR="007C23F2" w:rsidRPr="00342524" w:rsidRDefault="00D759AF" w:rsidP="00D759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C23F2" w:rsidRPr="003425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15" w:type="dxa"/>
            <w:gridSpan w:val="3"/>
          </w:tcPr>
          <w:p w:rsidR="007C23F2" w:rsidRPr="00342524" w:rsidRDefault="007C23F2" w:rsidP="00D759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="00D759AF">
              <w:rPr>
                <w:rFonts w:ascii="Times New Roman" w:hAnsi="Times New Roman"/>
                <w:sz w:val="24"/>
                <w:szCs w:val="24"/>
              </w:rPr>
              <w:t>6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. "Развитие туризма"</w:t>
            </w:r>
          </w:p>
        </w:tc>
      </w:tr>
      <w:tr w:rsidR="007C23F2" w:rsidRPr="00342524" w:rsidTr="0075380E">
        <w:trPr>
          <w:jc w:val="right"/>
        </w:trPr>
        <w:tc>
          <w:tcPr>
            <w:tcW w:w="817" w:type="dxa"/>
          </w:tcPr>
          <w:p w:rsidR="007C23F2" w:rsidRPr="00342524" w:rsidRDefault="00D759AF" w:rsidP="00D759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C23F2" w:rsidRPr="00342524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470" w:type="dxa"/>
          </w:tcPr>
          <w:p w:rsidR="007C23F2" w:rsidRPr="00342524" w:rsidRDefault="007C23F2" w:rsidP="007C2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Проведение районной ярмарки –выставки и участие в республиканской ярмарке – выставке</w:t>
            </w:r>
          </w:p>
        </w:tc>
        <w:tc>
          <w:tcPr>
            <w:tcW w:w="1701" w:type="dxa"/>
          </w:tcPr>
          <w:p w:rsidR="007C23F2" w:rsidRPr="00342524" w:rsidRDefault="007C23F2" w:rsidP="007C23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644" w:type="dxa"/>
          </w:tcPr>
          <w:p w:rsidR="007C23F2" w:rsidRPr="00342524" w:rsidRDefault="007C23F2" w:rsidP="007C23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Продвижение туристского продукта района на рынке туристических услуг</w:t>
            </w:r>
          </w:p>
          <w:p w:rsidR="007C23F2" w:rsidRPr="00342524" w:rsidRDefault="007C23F2" w:rsidP="00125B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Достижение к 20</w:t>
            </w:r>
            <w:r w:rsidR="00BB5EF3">
              <w:rPr>
                <w:rFonts w:ascii="Times New Roman" w:hAnsi="Times New Roman"/>
                <w:sz w:val="24"/>
                <w:szCs w:val="24"/>
              </w:rPr>
              <w:t>30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году:                              - количества туристов  до </w:t>
            </w:r>
            <w:r w:rsidR="00FC5252">
              <w:rPr>
                <w:rFonts w:ascii="Times New Roman" w:hAnsi="Times New Roman"/>
                <w:sz w:val="24"/>
                <w:szCs w:val="24"/>
              </w:rPr>
              <w:t>2</w:t>
            </w:r>
            <w:r w:rsidR="00BB5EF3">
              <w:rPr>
                <w:rFonts w:ascii="Times New Roman" w:hAnsi="Times New Roman"/>
                <w:sz w:val="24"/>
                <w:szCs w:val="24"/>
              </w:rPr>
              <w:t>9</w:t>
            </w:r>
            <w:r w:rsidR="00FC5252">
              <w:rPr>
                <w:rFonts w:ascii="Times New Roman" w:hAnsi="Times New Roman"/>
                <w:sz w:val="24"/>
                <w:szCs w:val="24"/>
              </w:rPr>
              <w:t>0</w:t>
            </w:r>
            <w:r w:rsidR="00397942">
              <w:rPr>
                <w:rFonts w:ascii="Times New Roman" w:hAnsi="Times New Roman"/>
                <w:sz w:val="24"/>
                <w:szCs w:val="24"/>
              </w:rPr>
              <w:t>0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человек в год   </w:t>
            </w:r>
          </w:p>
        </w:tc>
      </w:tr>
      <w:tr w:rsidR="007C23F2" w:rsidRPr="00342524" w:rsidTr="0075380E">
        <w:trPr>
          <w:jc w:val="right"/>
        </w:trPr>
        <w:tc>
          <w:tcPr>
            <w:tcW w:w="817" w:type="dxa"/>
          </w:tcPr>
          <w:p w:rsidR="007C23F2" w:rsidRPr="00342524" w:rsidRDefault="00D759AF" w:rsidP="00D759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C23F2" w:rsidRPr="00342524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470" w:type="dxa"/>
          </w:tcPr>
          <w:p w:rsidR="007C23F2" w:rsidRPr="00342524" w:rsidRDefault="007C23F2" w:rsidP="007C2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Организация работы туристических маршрутов</w:t>
            </w:r>
          </w:p>
        </w:tc>
        <w:tc>
          <w:tcPr>
            <w:tcW w:w="1701" w:type="dxa"/>
          </w:tcPr>
          <w:p w:rsidR="007C23F2" w:rsidRPr="00342524" w:rsidRDefault="007C23F2" w:rsidP="007C23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644" w:type="dxa"/>
          </w:tcPr>
          <w:p w:rsidR="007C23F2" w:rsidRPr="00342524" w:rsidRDefault="007C23F2" w:rsidP="007C23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Достижение к 20</w:t>
            </w:r>
            <w:r w:rsidR="00BB5EF3">
              <w:rPr>
                <w:rFonts w:ascii="Times New Roman" w:hAnsi="Times New Roman"/>
                <w:sz w:val="24"/>
                <w:szCs w:val="24"/>
              </w:rPr>
              <w:t>30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году:</w:t>
            </w:r>
          </w:p>
          <w:p w:rsidR="007C23F2" w:rsidRPr="00342524" w:rsidRDefault="007C23F2" w:rsidP="00053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 организация работы </w:t>
            </w:r>
            <w:r w:rsidR="00053210">
              <w:rPr>
                <w:rFonts w:ascii="Times New Roman" w:hAnsi="Times New Roman"/>
                <w:sz w:val="24"/>
                <w:szCs w:val="24"/>
              </w:rPr>
              <w:t>восьми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туристических маршрутов </w:t>
            </w:r>
          </w:p>
        </w:tc>
      </w:tr>
      <w:tr w:rsidR="007C23F2" w:rsidRPr="00342524" w:rsidTr="0075380E">
        <w:trPr>
          <w:jc w:val="right"/>
        </w:trPr>
        <w:tc>
          <w:tcPr>
            <w:tcW w:w="817" w:type="dxa"/>
          </w:tcPr>
          <w:p w:rsidR="007C23F2" w:rsidRPr="00342524" w:rsidRDefault="00D759AF" w:rsidP="00D759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C23F2" w:rsidRPr="00342524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470" w:type="dxa"/>
          </w:tcPr>
          <w:p w:rsidR="007C23F2" w:rsidRPr="00342524" w:rsidRDefault="007C23F2" w:rsidP="007C2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Развитие туристской инфраструктуры</w:t>
            </w:r>
          </w:p>
          <w:p w:rsidR="007C23F2" w:rsidRPr="00342524" w:rsidRDefault="007C23F2" w:rsidP="007C2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(внебюджетные источники)</w:t>
            </w:r>
          </w:p>
        </w:tc>
        <w:tc>
          <w:tcPr>
            <w:tcW w:w="1701" w:type="dxa"/>
          </w:tcPr>
          <w:p w:rsidR="007C23F2" w:rsidRPr="00342524" w:rsidRDefault="007C23F2" w:rsidP="007C23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644" w:type="dxa"/>
          </w:tcPr>
          <w:p w:rsidR="007C23F2" w:rsidRPr="00342524" w:rsidRDefault="007C23F2" w:rsidP="007C2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Достижение к 20</w:t>
            </w:r>
            <w:r w:rsidR="00BB5EF3">
              <w:rPr>
                <w:rFonts w:ascii="Times New Roman" w:hAnsi="Times New Roman"/>
                <w:sz w:val="24"/>
                <w:szCs w:val="24"/>
              </w:rPr>
              <w:t>30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году:                                    </w:t>
            </w:r>
          </w:p>
          <w:p w:rsidR="007C23F2" w:rsidRPr="00342524" w:rsidRDefault="007C23F2" w:rsidP="007C2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- объема инвестиций в объекты обеспечивающей инфраструктуры до 1 млн. руб. в год     </w:t>
            </w:r>
          </w:p>
        </w:tc>
      </w:tr>
      <w:tr w:rsidR="007C23F2" w:rsidRPr="00342524" w:rsidTr="0075380E">
        <w:trPr>
          <w:jc w:val="right"/>
        </w:trPr>
        <w:tc>
          <w:tcPr>
            <w:tcW w:w="817" w:type="dxa"/>
          </w:tcPr>
          <w:p w:rsidR="007C23F2" w:rsidRPr="00342524" w:rsidRDefault="00D759AF" w:rsidP="00D759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7C23F2" w:rsidRPr="00342524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470" w:type="dxa"/>
          </w:tcPr>
          <w:p w:rsidR="007C23F2" w:rsidRPr="00342524" w:rsidRDefault="007C23F2" w:rsidP="007C23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Установка знаков туристской навигации</w:t>
            </w:r>
          </w:p>
        </w:tc>
        <w:tc>
          <w:tcPr>
            <w:tcW w:w="1701" w:type="dxa"/>
          </w:tcPr>
          <w:p w:rsidR="007C23F2" w:rsidRPr="00342524" w:rsidRDefault="007C23F2" w:rsidP="007C23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644" w:type="dxa"/>
          </w:tcPr>
          <w:p w:rsidR="007C23F2" w:rsidRPr="00342524" w:rsidRDefault="007C23F2" w:rsidP="00B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Достижение к 20</w:t>
            </w:r>
            <w:r w:rsidR="00BB5EF3">
              <w:rPr>
                <w:rFonts w:ascii="Times New Roman" w:hAnsi="Times New Roman"/>
                <w:sz w:val="24"/>
                <w:szCs w:val="24"/>
              </w:rPr>
              <w:t>30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году:                            -  количества туристов  до </w:t>
            </w:r>
            <w:r w:rsidR="00FC5252">
              <w:rPr>
                <w:rFonts w:ascii="Times New Roman" w:hAnsi="Times New Roman"/>
                <w:sz w:val="24"/>
                <w:szCs w:val="24"/>
              </w:rPr>
              <w:t>2</w:t>
            </w:r>
            <w:r w:rsidR="00BB5EF3">
              <w:rPr>
                <w:rFonts w:ascii="Times New Roman" w:hAnsi="Times New Roman"/>
                <w:sz w:val="24"/>
                <w:szCs w:val="24"/>
              </w:rPr>
              <w:t>9</w:t>
            </w:r>
            <w:r w:rsidR="00FC5252">
              <w:rPr>
                <w:rFonts w:ascii="Times New Roman" w:hAnsi="Times New Roman"/>
                <w:sz w:val="24"/>
                <w:szCs w:val="24"/>
              </w:rPr>
              <w:t>0</w:t>
            </w:r>
            <w:r w:rsidR="00397942">
              <w:rPr>
                <w:rFonts w:ascii="Times New Roman" w:hAnsi="Times New Roman"/>
                <w:sz w:val="24"/>
                <w:szCs w:val="24"/>
              </w:rPr>
              <w:t>0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человек в год   </w:t>
            </w:r>
          </w:p>
        </w:tc>
      </w:tr>
      <w:tr w:rsidR="00C118A1" w:rsidRPr="00342524" w:rsidTr="0075380E">
        <w:trPr>
          <w:jc w:val="right"/>
        </w:trPr>
        <w:tc>
          <w:tcPr>
            <w:tcW w:w="817" w:type="dxa"/>
          </w:tcPr>
          <w:p w:rsidR="00C118A1" w:rsidRDefault="00D759AF" w:rsidP="00D759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118A1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470" w:type="dxa"/>
          </w:tcPr>
          <w:p w:rsidR="00C118A1" w:rsidRPr="00342524" w:rsidRDefault="00C118A1" w:rsidP="00C11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Благоустройство территорий, прилегающих к местам туристского показа</w:t>
            </w:r>
          </w:p>
        </w:tc>
        <w:tc>
          <w:tcPr>
            <w:tcW w:w="1701" w:type="dxa"/>
          </w:tcPr>
          <w:p w:rsidR="00C118A1" w:rsidRPr="00342524" w:rsidRDefault="00C118A1" w:rsidP="001C1C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644" w:type="dxa"/>
          </w:tcPr>
          <w:p w:rsidR="00C118A1" w:rsidRPr="00342524" w:rsidRDefault="001C1C9B" w:rsidP="00BB5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Достижение к 2030 году: количества туристов до 2900 человек в год</w:t>
            </w:r>
          </w:p>
        </w:tc>
      </w:tr>
      <w:tr w:rsidR="006632FC" w:rsidRPr="00342524" w:rsidTr="0075380E">
        <w:trPr>
          <w:jc w:val="right"/>
        </w:trPr>
        <w:tc>
          <w:tcPr>
            <w:tcW w:w="817" w:type="dxa"/>
          </w:tcPr>
          <w:p w:rsidR="006632FC" w:rsidRDefault="00D759AF" w:rsidP="00D759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632FC">
              <w:rPr>
                <w:rFonts w:ascii="Times New Roman" w:hAnsi="Times New Roman"/>
                <w:sz w:val="24"/>
                <w:szCs w:val="24"/>
              </w:rPr>
              <w:t>.</w:t>
            </w:r>
            <w:r w:rsidR="00C118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70" w:type="dxa"/>
          </w:tcPr>
          <w:p w:rsidR="006632FC" w:rsidRPr="00342524" w:rsidRDefault="006632FC" w:rsidP="008543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Грантовая поддержка религиозных организаций (церкв</w:t>
            </w:r>
            <w:r w:rsidR="008543D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, дацан</w:t>
            </w:r>
            <w:r w:rsidR="008543D1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6632FC" w:rsidRPr="00342524" w:rsidRDefault="006632FC" w:rsidP="007C23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644" w:type="dxa"/>
          </w:tcPr>
          <w:p w:rsidR="006632FC" w:rsidRPr="00342524" w:rsidRDefault="00320C4C" w:rsidP="00320C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Достижение к 2030 году: количества туристов до 2900 человек в год</w:t>
            </w:r>
          </w:p>
        </w:tc>
      </w:tr>
    </w:tbl>
    <w:p w:rsidR="0075380E" w:rsidRPr="00342524" w:rsidRDefault="0075380E" w:rsidP="002318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231809" w:rsidRPr="00342524" w:rsidRDefault="00097A2A" w:rsidP="0023180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2524">
        <w:rPr>
          <w:rFonts w:ascii="Times New Roman" w:hAnsi="Times New Roman"/>
          <w:sz w:val="24"/>
          <w:szCs w:val="24"/>
        </w:rPr>
        <w:t xml:space="preserve">8. Оценка </w:t>
      </w:r>
      <w:r w:rsidR="00943021" w:rsidRPr="00342524">
        <w:rPr>
          <w:rFonts w:ascii="Times New Roman" w:hAnsi="Times New Roman"/>
          <w:sz w:val="24"/>
          <w:szCs w:val="24"/>
        </w:rPr>
        <w:t>эффективности муниципальной</w:t>
      </w:r>
      <w:r w:rsidRPr="00342524">
        <w:rPr>
          <w:rFonts w:ascii="Times New Roman" w:hAnsi="Times New Roman"/>
          <w:sz w:val="24"/>
          <w:szCs w:val="24"/>
        </w:rPr>
        <w:t xml:space="preserve"> программы</w:t>
      </w:r>
      <w:r w:rsidR="00C14435" w:rsidRPr="00342524">
        <w:rPr>
          <w:rFonts w:ascii="Times New Roman" w:hAnsi="Times New Roman"/>
          <w:sz w:val="24"/>
          <w:szCs w:val="24"/>
        </w:rPr>
        <w:t xml:space="preserve"> (подпрограммы)</w:t>
      </w: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Оценка эффективности реализации муниципальных программ (подпрограмм) осуществляется в целях контроля за ходом реализации и своевременного принятия мер по повышению эффективности и расходования средств на их реализацию.</w:t>
      </w: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Методика оценки эффективности реализации муниципальных программ (подпрограмм) (далее - Методика оценки) определяет правила проведения оценки эффективности реализации муниципальных программ.</w:t>
      </w: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Оценка эффективности реализации муниципальной программы (подпрограммы) производится ответственным исполнителем до 1 марта года, следующего за отчетным.</w:t>
      </w: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Ответственный исполнитель в соответствии с Методикой оценки определяет оценку эффективности реализации муниципальной программы, подпрограммы, на основании которой определяется качественное значение оценки муниципальной программы, подпрограммы: высокоэффективная, эффективная, низкоэффективная, неэффективная. Методика оценки эффективности муниципальной программы производится с учетом специфики муниципальной программы (исходя из целевой, отраслевой направленности муниципальной программы).</w:t>
      </w: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Оценка эффективности реализации муниципальной программы должна проводиться на основе анализа и сопоставления целевых индикаторов муниципальной программы, а также выполнения поставленных целей. </w:t>
      </w: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Оценка эффективности реализации муниципальной программы по целям настоящей муниципальной программы определяется по формуле:</w:t>
      </w: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         Tfi</w:t>
      </w: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    Ei = --- x 100,%, где:</w:t>
      </w: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         TNi</w:t>
      </w: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Ei - эффективность реализации i-го целевого индикатора (показателя результатов муниципальной программы (процентов);</w:t>
      </w: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Tfi - фактический индикатор, отражающий реализацию i-й цели муниципальной программы;</w:t>
      </w: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TNi - целевой показатель (индикатор), отражающий реализацию i-й цели, предусмотренный муниципальной программой.</w:t>
      </w: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ab/>
      </w: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Оценка эффективности реализации муниципальной программы определяется по формуле:</w:t>
      </w: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val="en-US"/>
        </w:rPr>
      </w:pPr>
      <w:r w:rsidRPr="00342524">
        <w:rPr>
          <w:rFonts w:ascii="Times New Roman" w:hAnsi="Times New Roman"/>
          <w:sz w:val="24"/>
          <w:szCs w:val="24"/>
        </w:rPr>
        <w:t xml:space="preserve">         </w:t>
      </w:r>
      <w:r w:rsidRPr="00342524">
        <w:rPr>
          <w:rFonts w:ascii="Times New Roman" w:hAnsi="Times New Roman"/>
          <w:sz w:val="24"/>
          <w:szCs w:val="24"/>
          <w:lang w:val="en-US"/>
        </w:rPr>
        <w:t>n</w:t>
      </w: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val="en-US"/>
        </w:rPr>
      </w:pPr>
      <w:r w:rsidRPr="00342524">
        <w:rPr>
          <w:rFonts w:ascii="Times New Roman" w:hAnsi="Times New Roman"/>
          <w:sz w:val="24"/>
          <w:szCs w:val="24"/>
          <w:lang w:val="en-US"/>
        </w:rPr>
        <w:t xml:space="preserve">        SUM Ei</w:t>
      </w: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val="en-US"/>
        </w:rPr>
      </w:pPr>
      <w:r w:rsidRPr="00342524">
        <w:rPr>
          <w:rFonts w:ascii="Times New Roman" w:hAnsi="Times New Roman"/>
          <w:sz w:val="24"/>
          <w:szCs w:val="24"/>
          <w:lang w:val="en-US"/>
        </w:rPr>
        <w:t xml:space="preserve">        i=1</w:t>
      </w: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val="en-US"/>
        </w:rPr>
      </w:pPr>
      <w:r w:rsidRPr="00342524">
        <w:rPr>
          <w:rFonts w:ascii="Times New Roman" w:hAnsi="Times New Roman"/>
          <w:sz w:val="24"/>
          <w:szCs w:val="24"/>
          <w:lang w:val="en-US"/>
        </w:rPr>
        <w:t xml:space="preserve">    E = ------: 100, </w:t>
      </w:r>
      <w:r w:rsidRPr="00342524">
        <w:rPr>
          <w:rFonts w:ascii="Times New Roman" w:hAnsi="Times New Roman"/>
          <w:sz w:val="24"/>
          <w:szCs w:val="24"/>
        </w:rPr>
        <w:t>где</w:t>
      </w:r>
      <w:r w:rsidRPr="00342524">
        <w:rPr>
          <w:rFonts w:ascii="Times New Roman" w:hAnsi="Times New Roman"/>
          <w:sz w:val="24"/>
          <w:szCs w:val="24"/>
          <w:lang w:val="en-US"/>
        </w:rPr>
        <w:t>:</w:t>
      </w: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  <w:lang w:val="en-US"/>
        </w:rPr>
        <w:t xml:space="preserve">          </w:t>
      </w:r>
      <w:r w:rsidRPr="00342524">
        <w:rPr>
          <w:rFonts w:ascii="Times New Roman" w:hAnsi="Times New Roman"/>
          <w:sz w:val="24"/>
          <w:szCs w:val="24"/>
        </w:rPr>
        <w:t>n</w:t>
      </w: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E - эффективность реализации муниципальной программы (коэффициентов);</w:t>
      </w: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n - количество показателей (индикаторов) муниципальной программы</w:t>
      </w:r>
      <w:r w:rsidR="00C14435" w:rsidRPr="00342524">
        <w:rPr>
          <w:rFonts w:ascii="Times New Roman" w:hAnsi="Times New Roman"/>
          <w:sz w:val="24"/>
          <w:szCs w:val="24"/>
        </w:rPr>
        <w:t xml:space="preserve"> (подпрограммы)</w:t>
      </w:r>
      <w:r w:rsidRPr="00342524">
        <w:rPr>
          <w:rFonts w:ascii="Times New Roman" w:hAnsi="Times New Roman"/>
          <w:sz w:val="24"/>
          <w:szCs w:val="24"/>
        </w:rPr>
        <w:t>.</w:t>
      </w: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     При достижении значения </w:t>
      </w:r>
      <w:r w:rsidRPr="00342524">
        <w:rPr>
          <w:rFonts w:ascii="Times New Roman" w:hAnsi="Times New Roman"/>
          <w:sz w:val="24"/>
          <w:szCs w:val="24"/>
          <w:lang w:val="en-US"/>
        </w:rPr>
        <w:t>i</w:t>
      </w:r>
      <w:r w:rsidRPr="00342524">
        <w:rPr>
          <w:rFonts w:ascii="Times New Roman" w:hAnsi="Times New Roman"/>
          <w:sz w:val="24"/>
          <w:szCs w:val="24"/>
        </w:rPr>
        <w:t>-го целевого индикатора ниже 100%, имеющего положительную качественную характеристику выполнения индикатора, коэффициент   эффективности реализации муниципальной программы (Е</w:t>
      </w:r>
      <w:r w:rsidRPr="00342524">
        <w:rPr>
          <w:rFonts w:ascii="Times New Roman" w:hAnsi="Times New Roman"/>
          <w:sz w:val="24"/>
          <w:szCs w:val="24"/>
          <w:lang w:val="en-US"/>
        </w:rPr>
        <w:t>i</w:t>
      </w:r>
      <w:r w:rsidRPr="00342524">
        <w:rPr>
          <w:rFonts w:ascii="Times New Roman" w:hAnsi="Times New Roman"/>
          <w:sz w:val="24"/>
          <w:szCs w:val="24"/>
        </w:rPr>
        <w:t>) рассчитывается, как разница между базовым процентом (100) и полученным значением, увеличенным на стопроцентное исполнение(100).</w:t>
      </w: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     При достижении значения </w:t>
      </w:r>
      <w:r w:rsidRPr="00342524">
        <w:rPr>
          <w:rFonts w:ascii="Times New Roman" w:hAnsi="Times New Roman"/>
          <w:sz w:val="24"/>
          <w:szCs w:val="24"/>
          <w:lang w:val="en-US"/>
        </w:rPr>
        <w:t>i</w:t>
      </w:r>
      <w:r w:rsidRPr="00342524">
        <w:rPr>
          <w:rFonts w:ascii="Times New Roman" w:hAnsi="Times New Roman"/>
          <w:sz w:val="24"/>
          <w:szCs w:val="24"/>
        </w:rPr>
        <w:t>-го целевого индикатора выше 100%, имеющего отрицательную качественную характеристику выполнения индикатора, коэффициент   эффективности реализации муниципальной программы (Е</w:t>
      </w:r>
      <w:r w:rsidRPr="00342524">
        <w:rPr>
          <w:rFonts w:ascii="Times New Roman" w:hAnsi="Times New Roman"/>
          <w:sz w:val="24"/>
          <w:szCs w:val="24"/>
          <w:lang w:val="en-US"/>
        </w:rPr>
        <w:t>i</w:t>
      </w:r>
      <w:r w:rsidRPr="00342524">
        <w:rPr>
          <w:rFonts w:ascii="Times New Roman" w:hAnsi="Times New Roman"/>
          <w:sz w:val="24"/>
          <w:szCs w:val="24"/>
        </w:rPr>
        <w:t>) рассчитывается, как разница между базовым процентом (100) и полученным   приростом базового значения.</w:t>
      </w: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     По итогам проведения оценки эффективности реализации муниципальной программы</w:t>
      </w:r>
      <w:r w:rsidR="00C14435" w:rsidRPr="00342524">
        <w:rPr>
          <w:rFonts w:ascii="Times New Roman" w:hAnsi="Times New Roman"/>
          <w:sz w:val="24"/>
          <w:szCs w:val="24"/>
        </w:rPr>
        <w:t xml:space="preserve"> (подпрограммы)</w:t>
      </w:r>
      <w:r w:rsidRPr="00342524">
        <w:rPr>
          <w:rFonts w:ascii="Times New Roman" w:hAnsi="Times New Roman"/>
          <w:sz w:val="24"/>
          <w:szCs w:val="24"/>
        </w:rPr>
        <w:t xml:space="preserve"> дается качественная оценка эффективности реализации муниципальной программы:</w:t>
      </w:r>
    </w:p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Качественная оценка эффективности реализации муниципальной программы (подпрограммы)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813"/>
        <w:gridCol w:w="1845"/>
        <w:gridCol w:w="4548"/>
      </w:tblGrid>
      <w:tr w:rsidR="00231809" w:rsidRPr="00342524" w:rsidTr="00F679FF">
        <w:trPr>
          <w:trHeight w:val="400"/>
          <w:tblCellSpacing w:w="5" w:type="nil"/>
        </w:trPr>
        <w:tc>
          <w:tcPr>
            <w:tcW w:w="3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809" w:rsidRPr="00342524" w:rsidRDefault="00231809" w:rsidP="002318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  Наименование показателя   </w:t>
            </w:r>
          </w:p>
        </w:tc>
        <w:tc>
          <w:tcPr>
            <w:tcW w:w="1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809" w:rsidRPr="00342524" w:rsidRDefault="00231809" w:rsidP="002318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  <w:p w:rsidR="00231809" w:rsidRPr="00342524" w:rsidRDefault="00231809" w:rsidP="002318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показателя  </w:t>
            </w:r>
          </w:p>
        </w:tc>
        <w:tc>
          <w:tcPr>
            <w:tcW w:w="4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809" w:rsidRPr="00342524" w:rsidRDefault="00231809" w:rsidP="002318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Качественная оценка</w:t>
            </w:r>
          </w:p>
          <w:p w:rsidR="00231809" w:rsidRPr="00342524" w:rsidRDefault="00231809" w:rsidP="002318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 муниципальной программы  </w:t>
            </w:r>
          </w:p>
        </w:tc>
      </w:tr>
      <w:tr w:rsidR="00231809" w:rsidRPr="00342524" w:rsidTr="00F679FF">
        <w:trPr>
          <w:trHeight w:val="400"/>
          <w:tblCellSpacing w:w="5" w:type="nil"/>
        </w:trPr>
        <w:tc>
          <w:tcPr>
            <w:tcW w:w="381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809" w:rsidRPr="00342524" w:rsidRDefault="00231809" w:rsidP="002318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Эффективность реализации     </w:t>
            </w:r>
          </w:p>
          <w:p w:rsidR="00231809" w:rsidRPr="00342524" w:rsidRDefault="00231809" w:rsidP="002318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муниципальной программы (подпрограммы)   (Е)</w:t>
            </w: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809" w:rsidRPr="00342524" w:rsidRDefault="00231809" w:rsidP="002318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Е  ≥ 1,0      </w:t>
            </w:r>
          </w:p>
        </w:tc>
        <w:tc>
          <w:tcPr>
            <w:tcW w:w="4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809" w:rsidRPr="00342524" w:rsidRDefault="00231809" w:rsidP="002318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Высокоэффективный            </w:t>
            </w:r>
          </w:p>
        </w:tc>
      </w:tr>
      <w:tr w:rsidR="00231809" w:rsidRPr="00342524" w:rsidTr="00F679FF">
        <w:trPr>
          <w:trHeight w:val="400"/>
          <w:tblCellSpacing w:w="5" w:type="nil"/>
        </w:trPr>
        <w:tc>
          <w:tcPr>
            <w:tcW w:w="38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809" w:rsidRPr="00342524" w:rsidRDefault="00231809" w:rsidP="002318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809" w:rsidRPr="00342524" w:rsidRDefault="00231809" w:rsidP="002318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0,7 ≤ Е ≤ 1,0</w:t>
            </w:r>
          </w:p>
        </w:tc>
        <w:tc>
          <w:tcPr>
            <w:tcW w:w="4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809" w:rsidRPr="00342524" w:rsidRDefault="00231809" w:rsidP="002318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Уровень эффективности средний</w:t>
            </w:r>
          </w:p>
        </w:tc>
      </w:tr>
      <w:tr w:rsidR="00231809" w:rsidRPr="00342524" w:rsidTr="00F679FF">
        <w:trPr>
          <w:trHeight w:val="400"/>
          <w:tblCellSpacing w:w="5" w:type="nil"/>
        </w:trPr>
        <w:tc>
          <w:tcPr>
            <w:tcW w:w="38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809" w:rsidRPr="00342524" w:rsidRDefault="00231809" w:rsidP="002318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809" w:rsidRPr="00342524" w:rsidRDefault="00231809" w:rsidP="002318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0,5 ≤ Е ≤ 0,7</w:t>
            </w:r>
          </w:p>
        </w:tc>
        <w:tc>
          <w:tcPr>
            <w:tcW w:w="4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809" w:rsidRPr="00342524" w:rsidRDefault="00231809" w:rsidP="002318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Уровень эффективности низкий </w:t>
            </w:r>
          </w:p>
        </w:tc>
      </w:tr>
      <w:tr w:rsidR="00231809" w:rsidRPr="00342524" w:rsidTr="00F679FF">
        <w:trPr>
          <w:tblCellSpacing w:w="5" w:type="nil"/>
        </w:trPr>
        <w:tc>
          <w:tcPr>
            <w:tcW w:w="38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809" w:rsidRPr="00342524" w:rsidRDefault="00231809" w:rsidP="002318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809" w:rsidRPr="00342524" w:rsidRDefault="00231809" w:rsidP="0023180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Е &lt; 0,5      </w:t>
            </w:r>
          </w:p>
        </w:tc>
        <w:tc>
          <w:tcPr>
            <w:tcW w:w="4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1809" w:rsidRPr="00342524" w:rsidRDefault="00231809" w:rsidP="002D650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Неэффективны</w:t>
            </w:r>
            <w:r w:rsidR="002D650F">
              <w:rPr>
                <w:rFonts w:ascii="Times New Roman" w:hAnsi="Times New Roman"/>
                <w:sz w:val="24"/>
                <w:szCs w:val="24"/>
              </w:rPr>
              <w:t>й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</w:p>
        </w:tc>
      </w:tr>
    </w:tbl>
    <w:p w:rsidR="00231809" w:rsidRPr="00342524" w:rsidRDefault="00231809" w:rsidP="0023180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97A2A" w:rsidRPr="00342524" w:rsidRDefault="00097A2A" w:rsidP="002F618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 xml:space="preserve">     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52764" w:rsidRPr="00342524" w:rsidRDefault="00952764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52764" w:rsidRPr="00342524" w:rsidRDefault="00952764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52764" w:rsidRPr="00342524" w:rsidRDefault="00952764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52764" w:rsidRPr="00342524" w:rsidRDefault="00952764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52764" w:rsidRPr="00342524" w:rsidRDefault="00952764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52764" w:rsidRPr="00342524" w:rsidRDefault="00952764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52764" w:rsidRPr="00342524" w:rsidRDefault="00952764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52764" w:rsidRPr="00342524" w:rsidRDefault="00952764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52764" w:rsidRPr="00342524" w:rsidRDefault="00952764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52764" w:rsidRPr="00342524" w:rsidRDefault="00952764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52764" w:rsidRPr="00342524" w:rsidRDefault="00952764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52764" w:rsidRPr="00342524" w:rsidRDefault="00952764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52764" w:rsidRPr="00342524" w:rsidRDefault="00952764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52764" w:rsidRPr="00342524" w:rsidRDefault="00952764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52764" w:rsidRPr="00342524" w:rsidRDefault="00952764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52764" w:rsidRPr="00342524" w:rsidRDefault="00952764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52764" w:rsidRPr="00342524" w:rsidRDefault="00952764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52764" w:rsidRPr="00342524" w:rsidRDefault="00952764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 xml:space="preserve"> Подпрограмма 1. «Библиотеки»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Паспорт подпрограммы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31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"/>
        <w:gridCol w:w="3087"/>
        <w:gridCol w:w="33"/>
        <w:gridCol w:w="1134"/>
        <w:gridCol w:w="1417"/>
        <w:gridCol w:w="957"/>
        <w:gridCol w:w="1126"/>
        <w:gridCol w:w="1461"/>
        <w:gridCol w:w="1034"/>
        <w:gridCol w:w="33"/>
      </w:tblGrid>
      <w:tr w:rsidR="00097A2A" w:rsidRPr="00342524" w:rsidTr="003C1F05">
        <w:trPr>
          <w:gridAfter w:val="1"/>
          <w:wAfter w:w="33" w:type="dxa"/>
          <w:trHeight w:val="687"/>
          <w:jc w:val="right"/>
        </w:trPr>
        <w:tc>
          <w:tcPr>
            <w:tcW w:w="3120" w:type="dxa"/>
            <w:gridSpan w:val="2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7162" w:type="dxa"/>
            <w:gridSpan w:val="7"/>
            <w:vAlign w:val="center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Библиотеки (далее - подпрограмма)</w:t>
            </w:r>
          </w:p>
        </w:tc>
      </w:tr>
      <w:tr w:rsidR="00097A2A" w:rsidRPr="00342524" w:rsidTr="003C1F05">
        <w:trPr>
          <w:gridAfter w:val="1"/>
          <w:wAfter w:w="33" w:type="dxa"/>
          <w:trHeight w:val="687"/>
          <w:jc w:val="right"/>
        </w:trPr>
        <w:tc>
          <w:tcPr>
            <w:tcW w:w="3120" w:type="dxa"/>
            <w:gridSpan w:val="2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162" w:type="dxa"/>
            <w:gridSpan w:val="7"/>
            <w:vAlign w:val="center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МБУ «Бичурская централизованная библиотечно-краеведческая система»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97A2A" w:rsidRPr="00342524" w:rsidTr="003C1F05">
        <w:trPr>
          <w:gridAfter w:val="1"/>
          <w:wAfter w:w="33" w:type="dxa"/>
          <w:trHeight w:val="687"/>
          <w:jc w:val="right"/>
        </w:trPr>
        <w:tc>
          <w:tcPr>
            <w:tcW w:w="3120" w:type="dxa"/>
            <w:gridSpan w:val="2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Соисполнители подпрограммы</w:t>
            </w:r>
          </w:p>
        </w:tc>
        <w:tc>
          <w:tcPr>
            <w:tcW w:w="7162" w:type="dxa"/>
            <w:gridSpan w:val="7"/>
            <w:vAlign w:val="center"/>
          </w:tcPr>
          <w:p w:rsidR="008E5165" w:rsidRPr="00342524" w:rsidRDefault="008E5165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Муниципальные </w:t>
            </w:r>
            <w:r w:rsidR="001A5B4F"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образования –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сельские поселения (по согласованию)</w:t>
            </w:r>
          </w:p>
          <w:p w:rsidR="008E5165" w:rsidRPr="00342524" w:rsidRDefault="008E5165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Предприятия, учреждения всех форм собственности (по согласованию)</w:t>
            </w:r>
          </w:p>
          <w:p w:rsidR="00097A2A" w:rsidRPr="00342524" w:rsidRDefault="008E5165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Индивидуальные </w:t>
            </w:r>
            <w:r w:rsidR="001A5B4F"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предприниматели в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сфере </w:t>
            </w:r>
            <w:r w:rsidR="001A5B4F"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туризма (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согласованию)</w:t>
            </w:r>
          </w:p>
        </w:tc>
      </w:tr>
      <w:tr w:rsidR="00097A2A" w:rsidRPr="00342524" w:rsidTr="003C1F05">
        <w:trPr>
          <w:gridAfter w:val="1"/>
          <w:wAfter w:w="33" w:type="dxa"/>
          <w:trHeight w:val="1593"/>
          <w:jc w:val="right"/>
        </w:trPr>
        <w:tc>
          <w:tcPr>
            <w:tcW w:w="3120" w:type="dxa"/>
            <w:gridSpan w:val="2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Цели и </w:t>
            </w:r>
          </w:p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162" w:type="dxa"/>
            <w:gridSpan w:val="7"/>
            <w:vAlign w:val="center"/>
          </w:tcPr>
          <w:p w:rsidR="004D1837" w:rsidRPr="00342524" w:rsidRDefault="004D1837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</w:t>
            </w:r>
          </w:p>
          <w:p w:rsidR="00097A2A" w:rsidRPr="00342524" w:rsidRDefault="004D1837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о</w:t>
            </w:r>
            <w:r w:rsidR="00097A2A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беспечение доступа населения к информации и знаниям</w:t>
            </w:r>
          </w:p>
          <w:p w:rsidR="00097A2A" w:rsidRPr="00342524" w:rsidRDefault="00097A2A" w:rsidP="00DA484A">
            <w:pPr>
              <w:spacing w:after="0" w:line="240" w:lineRule="auto"/>
              <w:ind w:firstLine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</w:p>
          <w:p w:rsidR="00097A2A" w:rsidRPr="00342524" w:rsidRDefault="00097A2A" w:rsidP="00DA484A">
            <w:pPr>
              <w:spacing w:after="0" w:line="240" w:lineRule="auto"/>
              <w:ind w:firstLine="4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создание качественно новой системы информационно-библиотечного обслуживания, способной обеспечить гражданам быстрый, полный и свободный доступ к информации</w:t>
            </w:r>
          </w:p>
        </w:tc>
      </w:tr>
      <w:tr w:rsidR="00097A2A" w:rsidRPr="00342524" w:rsidTr="003C1F05">
        <w:trPr>
          <w:gridAfter w:val="1"/>
          <w:wAfter w:w="33" w:type="dxa"/>
          <w:trHeight w:val="147"/>
          <w:jc w:val="right"/>
        </w:trPr>
        <w:tc>
          <w:tcPr>
            <w:tcW w:w="3120" w:type="dxa"/>
            <w:gridSpan w:val="2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индикаторы (показатели) программы</w:t>
            </w:r>
          </w:p>
        </w:tc>
        <w:tc>
          <w:tcPr>
            <w:tcW w:w="7162" w:type="dxa"/>
            <w:gridSpan w:val="7"/>
          </w:tcPr>
          <w:p w:rsidR="00097A2A" w:rsidRPr="00342524" w:rsidRDefault="004D1837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к</w:t>
            </w:r>
            <w:r w:rsidR="00097A2A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оличество зарегистрированных пользователей</w:t>
            </w:r>
            <w:r w:rsidR="00DC2793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библиотек</w:t>
            </w:r>
            <w:r w:rsidR="00097A2A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, чел.;</w:t>
            </w:r>
          </w:p>
          <w:p w:rsidR="00097A2A" w:rsidRPr="00342524" w:rsidRDefault="004D1837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к</w:t>
            </w:r>
            <w:r w:rsidR="00097A2A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оличество документовыдач, тыс. экз.;</w:t>
            </w:r>
          </w:p>
          <w:p w:rsidR="00097A2A" w:rsidRPr="00342524" w:rsidRDefault="004D1837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к</w:t>
            </w:r>
            <w:r w:rsidR="00097A2A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оличество экземпляров новых поступлений в библиотечные фонды на 1000 населения, </w:t>
            </w:r>
            <w:r w:rsidR="001A5B4F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</w:tr>
      <w:tr w:rsidR="00097A2A" w:rsidRPr="00342524" w:rsidTr="003C1F05">
        <w:trPr>
          <w:gridAfter w:val="1"/>
          <w:wAfter w:w="33" w:type="dxa"/>
          <w:trHeight w:val="389"/>
          <w:jc w:val="right"/>
        </w:trPr>
        <w:tc>
          <w:tcPr>
            <w:tcW w:w="3120" w:type="dxa"/>
            <w:gridSpan w:val="2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 подпрограммы</w:t>
            </w:r>
          </w:p>
        </w:tc>
        <w:tc>
          <w:tcPr>
            <w:tcW w:w="7162" w:type="dxa"/>
            <w:gridSpan w:val="7"/>
          </w:tcPr>
          <w:p w:rsidR="00BB5EF3" w:rsidRDefault="00097A2A" w:rsidP="00DA484A">
            <w:pPr>
              <w:tabs>
                <w:tab w:val="left" w:pos="28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BB5EF3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  <w:r w:rsidR="0088350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BB5EF3">
              <w:rPr>
                <w:rFonts w:ascii="Times New Roman" w:hAnsi="Times New Roman"/>
                <w:sz w:val="24"/>
                <w:szCs w:val="24"/>
                <w:lang w:eastAsia="ru-RU"/>
              </w:rPr>
              <w:t>24- 1 этап</w:t>
            </w:r>
          </w:p>
          <w:p w:rsidR="00097A2A" w:rsidRPr="00342524" w:rsidRDefault="00BB5EF3" w:rsidP="00DA484A">
            <w:pPr>
              <w:tabs>
                <w:tab w:val="left" w:pos="28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2025-2030 - 2 этап</w:t>
            </w:r>
            <w:r w:rsidR="00097A2A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1EF5" w:rsidRPr="00342524" w:rsidTr="003C1F05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380"/>
          <w:tblCellSpacing w:w="5" w:type="nil"/>
          <w:jc w:val="right"/>
        </w:trPr>
        <w:tc>
          <w:tcPr>
            <w:tcW w:w="3120" w:type="dxa"/>
            <w:gridSpan w:val="2"/>
            <w:vMerge w:val="restart"/>
          </w:tcPr>
          <w:p w:rsidR="00A01A1B" w:rsidRPr="00342524" w:rsidRDefault="00097A2A" w:rsidP="00A01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A01A1B" w:rsidRPr="00342524">
              <w:rPr>
                <w:rFonts w:ascii="Times New Roman" w:hAnsi="Times New Roman"/>
                <w:sz w:val="24"/>
                <w:szCs w:val="24"/>
              </w:rPr>
              <w:t>Объемы финансовых средств муниципальной программы(подпрограммы)</w:t>
            </w:r>
          </w:p>
          <w:p w:rsidR="00097A2A" w:rsidRPr="00342524" w:rsidRDefault="00A01A1B" w:rsidP="00A0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57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26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461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067" w:type="dxa"/>
            <w:gridSpan w:val="2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ВС</w:t>
            </w:r>
          </w:p>
        </w:tc>
      </w:tr>
      <w:tr w:rsidR="003C1F05" w:rsidRPr="00342524" w:rsidTr="003C1F05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203"/>
          <w:tblCellSpacing w:w="5" w:type="nil"/>
          <w:jc w:val="right"/>
        </w:trPr>
        <w:tc>
          <w:tcPr>
            <w:tcW w:w="3120" w:type="dxa"/>
            <w:gridSpan w:val="2"/>
            <w:vMerge/>
          </w:tcPr>
          <w:p w:rsidR="003C1F05" w:rsidRPr="00342524" w:rsidRDefault="003C1F05" w:rsidP="003C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1F05" w:rsidRPr="00342524" w:rsidRDefault="003C1F05" w:rsidP="003C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3C1F05" w:rsidRDefault="003C1F05" w:rsidP="003C1F05">
            <w:r w:rsidRPr="00556A4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7" w:type="dxa"/>
          </w:tcPr>
          <w:p w:rsidR="003C1F05" w:rsidRDefault="003C1F05" w:rsidP="003C1F05">
            <w:r w:rsidRPr="00556A4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26" w:type="dxa"/>
          </w:tcPr>
          <w:p w:rsidR="003C1F05" w:rsidRDefault="003C1F05" w:rsidP="003C1F05">
            <w:r w:rsidRPr="00556A4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61" w:type="dxa"/>
          </w:tcPr>
          <w:p w:rsidR="003C1F05" w:rsidRDefault="003C1F05" w:rsidP="003C1F05">
            <w:r w:rsidRPr="00556A4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67" w:type="dxa"/>
            <w:gridSpan w:val="2"/>
          </w:tcPr>
          <w:p w:rsidR="003C1F05" w:rsidRDefault="003C1F05" w:rsidP="003C1F05">
            <w:r w:rsidRPr="00430DA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3C1F05" w:rsidRPr="00342524" w:rsidTr="003C1F05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360"/>
          <w:tblCellSpacing w:w="5" w:type="nil"/>
          <w:jc w:val="right"/>
        </w:trPr>
        <w:tc>
          <w:tcPr>
            <w:tcW w:w="3120" w:type="dxa"/>
            <w:gridSpan w:val="2"/>
            <w:vMerge/>
          </w:tcPr>
          <w:p w:rsidR="003C1F05" w:rsidRPr="00342524" w:rsidRDefault="003C1F05" w:rsidP="003C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1F05" w:rsidRPr="00342524" w:rsidRDefault="003C1F05" w:rsidP="003C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3C1F05" w:rsidRDefault="003C1F05" w:rsidP="003C1F05">
            <w:r w:rsidRPr="00556A4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7" w:type="dxa"/>
          </w:tcPr>
          <w:p w:rsidR="003C1F05" w:rsidRDefault="003C1F05" w:rsidP="003C1F05">
            <w:r w:rsidRPr="00556A4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26" w:type="dxa"/>
          </w:tcPr>
          <w:p w:rsidR="003C1F05" w:rsidRDefault="003C1F05" w:rsidP="003C1F05">
            <w:r w:rsidRPr="00556A4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61" w:type="dxa"/>
          </w:tcPr>
          <w:p w:rsidR="003C1F05" w:rsidRDefault="003C1F05" w:rsidP="003C1F05">
            <w:r w:rsidRPr="00556A4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67" w:type="dxa"/>
            <w:gridSpan w:val="2"/>
          </w:tcPr>
          <w:p w:rsidR="003C1F05" w:rsidRDefault="003C1F05" w:rsidP="003C1F05">
            <w:r w:rsidRPr="00430DA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3C1F05" w:rsidRPr="00342524" w:rsidTr="003C1F05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360"/>
          <w:tblCellSpacing w:w="5" w:type="nil"/>
          <w:jc w:val="right"/>
        </w:trPr>
        <w:tc>
          <w:tcPr>
            <w:tcW w:w="3120" w:type="dxa"/>
            <w:gridSpan w:val="2"/>
            <w:vMerge/>
          </w:tcPr>
          <w:p w:rsidR="003C1F05" w:rsidRPr="00342524" w:rsidRDefault="003C1F05" w:rsidP="003C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1F05" w:rsidRPr="00342524" w:rsidRDefault="003C1F05" w:rsidP="003C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3C1F05" w:rsidRDefault="003C1F05" w:rsidP="003C1F05">
            <w:r w:rsidRPr="00556A4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7" w:type="dxa"/>
          </w:tcPr>
          <w:p w:rsidR="003C1F05" w:rsidRDefault="003C1F05" w:rsidP="003C1F05">
            <w:r w:rsidRPr="00556A4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26" w:type="dxa"/>
          </w:tcPr>
          <w:p w:rsidR="003C1F05" w:rsidRDefault="003C1F05" w:rsidP="003C1F05">
            <w:r w:rsidRPr="00556A4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61" w:type="dxa"/>
          </w:tcPr>
          <w:p w:rsidR="003C1F05" w:rsidRDefault="003C1F05" w:rsidP="003C1F05">
            <w:r w:rsidRPr="00556A4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67" w:type="dxa"/>
            <w:gridSpan w:val="2"/>
          </w:tcPr>
          <w:p w:rsidR="003C1F05" w:rsidRDefault="003C1F05" w:rsidP="003C1F05">
            <w:r w:rsidRPr="00430DA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3C1F05" w:rsidRPr="00342524" w:rsidTr="003C1F05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360"/>
          <w:tblCellSpacing w:w="5" w:type="nil"/>
          <w:jc w:val="right"/>
        </w:trPr>
        <w:tc>
          <w:tcPr>
            <w:tcW w:w="3120" w:type="dxa"/>
            <w:gridSpan w:val="2"/>
            <w:vMerge/>
          </w:tcPr>
          <w:p w:rsidR="003C1F05" w:rsidRPr="00342524" w:rsidRDefault="003C1F05" w:rsidP="003C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1F05" w:rsidRPr="00342524" w:rsidRDefault="003C1F05" w:rsidP="003C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3C1F05" w:rsidRDefault="003C1F05" w:rsidP="003C1F05">
            <w:r w:rsidRPr="00556A4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7" w:type="dxa"/>
          </w:tcPr>
          <w:p w:rsidR="003C1F05" w:rsidRDefault="003C1F05" w:rsidP="003C1F05">
            <w:r w:rsidRPr="00556A4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26" w:type="dxa"/>
          </w:tcPr>
          <w:p w:rsidR="003C1F05" w:rsidRDefault="003C1F05" w:rsidP="003C1F05">
            <w:r w:rsidRPr="00556A4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61" w:type="dxa"/>
          </w:tcPr>
          <w:p w:rsidR="003C1F05" w:rsidRDefault="003C1F05" w:rsidP="003C1F05">
            <w:r w:rsidRPr="00556A4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67" w:type="dxa"/>
            <w:gridSpan w:val="2"/>
          </w:tcPr>
          <w:p w:rsidR="003C1F05" w:rsidRDefault="003C1F05" w:rsidP="003C1F05">
            <w:r w:rsidRPr="00430DA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3C1F05" w:rsidRPr="00342524" w:rsidTr="003C1F05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360"/>
          <w:tblCellSpacing w:w="5" w:type="nil"/>
          <w:jc w:val="right"/>
        </w:trPr>
        <w:tc>
          <w:tcPr>
            <w:tcW w:w="3120" w:type="dxa"/>
            <w:gridSpan w:val="2"/>
            <w:vMerge/>
          </w:tcPr>
          <w:p w:rsidR="003C1F05" w:rsidRPr="00342524" w:rsidRDefault="003C1F05" w:rsidP="003C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1F05" w:rsidRPr="00342524" w:rsidRDefault="003C1F05" w:rsidP="003C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3C1F05" w:rsidRDefault="003C1F05" w:rsidP="003C1F05">
            <w:r w:rsidRPr="00EC1B5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7" w:type="dxa"/>
          </w:tcPr>
          <w:p w:rsidR="003C1F05" w:rsidRDefault="003C1F05" w:rsidP="003C1F05">
            <w:r w:rsidRPr="00EC1B5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26" w:type="dxa"/>
          </w:tcPr>
          <w:p w:rsidR="003C1F05" w:rsidRDefault="003C1F05" w:rsidP="003C1F05">
            <w:r w:rsidRPr="00EC1B5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61" w:type="dxa"/>
          </w:tcPr>
          <w:p w:rsidR="003C1F05" w:rsidRDefault="003C1F05" w:rsidP="003C1F05">
            <w:r w:rsidRPr="00EC1B5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67" w:type="dxa"/>
            <w:gridSpan w:val="2"/>
          </w:tcPr>
          <w:p w:rsidR="003C1F05" w:rsidRDefault="003C1F05" w:rsidP="003C1F05">
            <w:r w:rsidRPr="00EC1B5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3C1F05" w:rsidRPr="00342524" w:rsidTr="003C1F05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199"/>
          <w:tblCellSpacing w:w="5" w:type="nil"/>
          <w:jc w:val="right"/>
        </w:trPr>
        <w:tc>
          <w:tcPr>
            <w:tcW w:w="3120" w:type="dxa"/>
            <w:gridSpan w:val="2"/>
            <w:vMerge/>
          </w:tcPr>
          <w:p w:rsidR="003C1F05" w:rsidRPr="00342524" w:rsidRDefault="003C1F05" w:rsidP="003C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1F05" w:rsidRPr="00342524" w:rsidRDefault="003C1F05" w:rsidP="003C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3C1F05" w:rsidRDefault="003C1F05" w:rsidP="003C1F05">
            <w:r w:rsidRPr="00EC1B5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7" w:type="dxa"/>
          </w:tcPr>
          <w:p w:rsidR="003C1F05" w:rsidRDefault="003C1F05" w:rsidP="003C1F05">
            <w:r w:rsidRPr="00EC1B5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26" w:type="dxa"/>
          </w:tcPr>
          <w:p w:rsidR="003C1F05" w:rsidRDefault="003C1F05" w:rsidP="003C1F05">
            <w:r w:rsidRPr="00EC1B5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61" w:type="dxa"/>
          </w:tcPr>
          <w:p w:rsidR="003C1F05" w:rsidRDefault="003C1F05" w:rsidP="003C1F05">
            <w:r w:rsidRPr="00EC1B5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67" w:type="dxa"/>
            <w:gridSpan w:val="2"/>
          </w:tcPr>
          <w:p w:rsidR="003C1F05" w:rsidRDefault="003C1F05" w:rsidP="003C1F05">
            <w:r w:rsidRPr="00EC1B5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3C1F05" w:rsidRPr="00342524" w:rsidTr="003C1F05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261"/>
          <w:tblCellSpacing w:w="5" w:type="nil"/>
          <w:jc w:val="right"/>
        </w:trPr>
        <w:tc>
          <w:tcPr>
            <w:tcW w:w="3120" w:type="dxa"/>
            <w:gridSpan w:val="2"/>
            <w:vMerge/>
          </w:tcPr>
          <w:p w:rsidR="003C1F05" w:rsidRPr="00342524" w:rsidRDefault="003C1F05" w:rsidP="003C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1F05" w:rsidRPr="00342524" w:rsidRDefault="003C1F05" w:rsidP="003C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3C1F05" w:rsidRDefault="003C1F05" w:rsidP="003C1F05">
            <w:r w:rsidRPr="00EC1B5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7" w:type="dxa"/>
          </w:tcPr>
          <w:p w:rsidR="003C1F05" w:rsidRDefault="003C1F05" w:rsidP="003C1F05">
            <w:r w:rsidRPr="00EC1B5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26" w:type="dxa"/>
          </w:tcPr>
          <w:p w:rsidR="003C1F05" w:rsidRDefault="003C1F05" w:rsidP="003C1F05">
            <w:r w:rsidRPr="00EC1B5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61" w:type="dxa"/>
          </w:tcPr>
          <w:p w:rsidR="003C1F05" w:rsidRDefault="003C1F05" w:rsidP="003C1F05">
            <w:r w:rsidRPr="00EC1B5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67" w:type="dxa"/>
            <w:gridSpan w:val="2"/>
          </w:tcPr>
          <w:p w:rsidR="003C1F05" w:rsidRDefault="003C1F05" w:rsidP="003C1F05">
            <w:r w:rsidRPr="00EC1B5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3C1F05" w:rsidRPr="00342524" w:rsidTr="003C1F05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265"/>
          <w:tblCellSpacing w:w="5" w:type="nil"/>
          <w:jc w:val="right"/>
        </w:trPr>
        <w:tc>
          <w:tcPr>
            <w:tcW w:w="3120" w:type="dxa"/>
            <w:gridSpan w:val="2"/>
            <w:vMerge/>
          </w:tcPr>
          <w:p w:rsidR="003C1F05" w:rsidRPr="00342524" w:rsidRDefault="003C1F05" w:rsidP="003C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1F05" w:rsidRPr="00342524" w:rsidRDefault="003C1F05" w:rsidP="003C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3C1F05" w:rsidRDefault="003C1F05" w:rsidP="003C1F05">
            <w:r w:rsidRPr="00EC1B5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7" w:type="dxa"/>
          </w:tcPr>
          <w:p w:rsidR="003C1F05" w:rsidRDefault="003C1F05" w:rsidP="003C1F05">
            <w:r w:rsidRPr="00EC1B5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26" w:type="dxa"/>
          </w:tcPr>
          <w:p w:rsidR="003C1F05" w:rsidRDefault="003C1F05" w:rsidP="003C1F05">
            <w:r w:rsidRPr="00EC1B5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61" w:type="dxa"/>
          </w:tcPr>
          <w:p w:rsidR="003C1F05" w:rsidRDefault="003C1F05" w:rsidP="003C1F05">
            <w:r w:rsidRPr="00EC1B5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67" w:type="dxa"/>
            <w:gridSpan w:val="2"/>
          </w:tcPr>
          <w:p w:rsidR="003C1F05" w:rsidRDefault="003C1F05" w:rsidP="003C1F05">
            <w:r w:rsidRPr="00EC1B5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3C1F05" w:rsidRPr="00342524" w:rsidTr="003C1F05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241"/>
          <w:tblCellSpacing w:w="5" w:type="nil"/>
          <w:jc w:val="right"/>
        </w:trPr>
        <w:tc>
          <w:tcPr>
            <w:tcW w:w="3120" w:type="dxa"/>
            <w:gridSpan w:val="2"/>
            <w:vMerge/>
          </w:tcPr>
          <w:p w:rsidR="003C1F05" w:rsidRPr="00342524" w:rsidRDefault="003C1F05" w:rsidP="003C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1F05" w:rsidRPr="00342524" w:rsidRDefault="003C1F05" w:rsidP="003C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3C1F05" w:rsidRDefault="003C1F05" w:rsidP="003C1F05">
            <w:r w:rsidRPr="00EC1B5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7" w:type="dxa"/>
          </w:tcPr>
          <w:p w:rsidR="003C1F05" w:rsidRDefault="003C1F05" w:rsidP="003C1F05">
            <w:r w:rsidRPr="00EC1B5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26" w:type="dxa"/>
          </w:tcPr>
          <w:p w:rsidR="003C1F05" w:rsidRDefault="003C1F05" w:rsidP="003C1F05">
            <w:r w:rsidRPr="00EC1B5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61" w:type="dxa"/>
          </w:tcPr>
          <w:p w:rsidR="003C1F05" w:rsidRDefault="003C1F05" w:rsidP="003C1F05">
            <w:r w:rsidRPr="00EC1B5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67" w:type="dxa"/>
            <w:gridSpan w:val="2"/>
          </w:tcPr>
          <w:p w:rsidR="003C1F05" w:rsidRDefault="003C1F05" w:rsidP="003C1F05">
            <w:r w:rsidRPr="00EC1B5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3C1F05" w:rsidRPr="00342524" w:rsidTr="003C1F05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245"/>
          <w:tblCellSpacing w:w="5" w:type="nil"/>
          <w:jc w:val="right"/>
        </w:trPr>
        <w:tc>
          <w:tcPr>
            <w:tcW w:w="3120" w:type="dxa"/>
            <w:gridSpan w:val="2"/>
            <w:vMerge/>
          </w:tcPr>
          <w:p w:rsidR="003C1F05" w:rsidRPr="00342524" w:rsidRDefault="003C1F05" w:rsidP="003C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1F05" w:rsidRPr="00342524" w:rsidRDefault="003C1F05" w:rsidP="003C1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3C1F05" w:rsidRDefault="003C1F05" w:rsidP="003C1F05">
            <w:r w:rsidRPr="00EC1B5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7" w:type="dxa"/>
          </w:tcPr>
          <w:p w:rsidR="003C1F05" w:rsidRDefault="003C1F05" w:rsidP="003C1F05">
            <w:r w:rsidRPr="00EC1B5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26" w:type="dxa"/>
          </w:tcPr>
          <w:p w:rsidR="003C1F05" w:rsidRDefault="003C1F05" w:rsidP="003C1F05">
            <w:r w:rsidRPr="00EC1B5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61" w:type="dxa"/>
          </w:tcPr>
          <w:p w:rsidR="003C1F05" w:rsidRDefault="003C1F05" w:rsidP="003C1F05">
            <w:r w:rsidRPr="00EC1B5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67" w:type="dxa"/>
            <w:gridSpan w:val="2"/>
          </w:tcPr>
          <w:p w:rsidR="003C1F05" w:rsidRDefault="003C1F05" w:rsidP="003C1F05">
            <w:r w:rsidRPr="00EC1B5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011EF5" w:rsidRPr="00342524" w:rsidTr="003C1F05">
        <w:tblPrEx>
          <w:tblCellSpacing w:w="5" w:type="nil"/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gridBefore w:val="1"/>
          <w:wBefore w:w="33" w:type="dxa"/>
          <w:trHeight w:val="460"/>
          <w:tblCellSpacing w:w="5" w:type="nil"/>
          <w:jc w:val="right"/>
        </w:trPr>
        <w:tc>
          <w:tcPr>
            <w:tcW w:w="3120" w:type="dxa"/>
            <w:gridSpan w:val="2"/>
          </w:tcPr>
          <w:p w:rsidR="008E78EC" w:rsidRPr="00342524" w:rsidRDefault="008E78EC" w:rsidP="008E78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7162" w:type="dxa"/>
            <w:gridSpan w:val="7"/>
          </w:tcPr>
          <w:p w:rsidR="008E78EC" w:rsidRPr="00342524" w:rsidRDefault="008E78EC" w:rsidP="008E78EC">
            <w:pPr>
              <w:autoSpaceDE w:val="0"/>
              <w:autoSpaceDN w:val="0"/>
              <w:adjustRightInd w:val="0"/>
              <w:spacing w:after="0" w:line="240" w:lineRule="auto"/>
              <w:ind w:left="34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 20</w:t>
            </w:r>
            <w:r w:rsidR="00BB5EF3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будут достигнуты следующие конечные результаты:</w:t>
            </w:r>
          </w:p>
          <w:p w:rsidR="008E78EC" w:rsidRPr="00342524" w:rsidRDefault="008E78EC" w:rsidP="008E78EC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Число зарегистрированных пользователей библиотек составит 12</w:t>
            </w:r>
            <w:r w:rsidR="00F02932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BB5EF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F0293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чел.; </w:t>
            </w:r>
          </w:p>
          <w:p w:rsidR="008E78EC" w:rsidRPr="00342524" w:rsidRDefault="008E78EC" w:rsidP="008E78EC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75380E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оличество документовыдач</w:t>
            </w:r>
            <w:r w:rsidR="00FC2C69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75380E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3</w:t>
            </w:r>
            <w:r w:rsidR="00BB5EF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DE514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экземпляров</w:t>
            </w:r>
            <w:r w:rsidR="00EA3A90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8E78EC" w:rsidRPr="00342524" w:rsidRDefault="008E78EC" w:rsidP="00BB5EF3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экземпляров новых поступлений в библиотечные ф</w:t>
            </w:r>
            <w:r w:rsidR="009D3AF6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онды на 1 тысячу населения – 1</w:t>
            </w:r>
            <w:r w:rsidR="00F0293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BB5EF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ед.</w:t>
            </w:r>
          </w:p>
        </w:tc>
      </w:tr>
    </w:tbl>
    <w:p w:rsidR="00097A2A" w:rsidRPr="00342524" w:rsidRDefault="00347937" w:rsidP="00DA48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097A2A" w:rsidRPr="00342524">
        <w:rPr>
          <w:rFonts w:ascii="Times New Roman" w:hAnsi="Times New Roman"/>
          <w:sz w:val="24"/>
          <w:szCs w:val="24"/>
          <w:lang w:eastAsia="ru-RU"/>
        </w:rPr>
        <w:t>*справочно, подлежит корректировке</w:t>
      </w:r>
    </w:p>
    <w:p w:rsidR="005B65FD" w:rsidRPr="00342524" w:rsidRDefault="005B65FD" w:rsidP="00DA48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4588C" w:rsidRPr="00342524" w:rsidRDefault="0064588C" w:rsidP="00DA48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Характеристика текущего состояния, основные проблемы, анализ основных показателей подпрограммы</w:t>
      </w: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ab/>
      </w:r>
    </w:p>
    <w:p w:rsidR="00097A2A" w:rsidRPr="00342524" w:rsidRDefault="00097A2A" w:rsidP="00DA48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Подпрограмма является основой для определения приоритетных на</w:t>
      </w:r>
      <w:r w:rsidRPr="00342524">
        <w:rPr>
          <w:rFonts w:ascii="Times New Roman" w:hAnsi="Times New Roman"/>
          <w:sz w:val="24"/>
          <w:szCs w:val="24"/>
        </w:rPr>
        <w:softHyphen/>
        <w:t>правлений в библиотечной деятельности.</w:t>
      </w:r>
    </w:p>
    <w:p w:rsidR="00097A2A" w:rsidRPr="00342524" w:rsidRDefault="00097A2A" w:rsidP="00DA48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Сеть библиотек района составляет 28 библиотек. На одну сел</w:t>
      </w:r>
      <w:r w:rsidR="004F3F3E" w:rsidRPr="00342524">
        <w:rPr>
          <w:rFonts w:ascii="Times New Roman" w:hAnsi="Times New Roman"/>
          <w:sz w:val="24"/>
          <w:szCs w:val="24"/>
        </w:rPr>
        <w:t>ьскую биб</w:t>
      </w:r>
      <w:r w:rsidR="004F3F3E" w:rsidRPr="00342524">
        <w:rPr>
          <w:rFonts w:ascii="Times New Roman" w:hAnsi="Times New Roman"/>
          <w:sz w:val="24"/>
          <w:szCs w:val="24"/>
        </w:rPr>
        <w:softHyphen/>
        <w:t>лиотеку приходится 805</w:t>
      </w:r>
      <w:r w:rsidRPr="00342524">
        <w:rPr>
          <w:rFonts w:ascii="Times New Roman" w:hAnsi="Times New Roman"/>
          <w:sz w:val="24"/>
          <w:szCs w:val="24"/>
        </w:rPr>
        <w:t xml:space="preserve"> жителей, что соответствует </w:t>
      </w:r>
      <w:r w:rsidR="001A5B4F" w:rsidRPr="00342524">
        <w:rPr>
          <w:rFonts w:ascii="Times New Roman" w:hAnsi="Times New Roman"/>
          <w:sz w:val="24"/>
          <w:szCs w:val="24"/>
        </w:rPr>
        <w:t>среднероссийским</w:t>
      </w:r>
      <w:r w:rsidRPr="00342524">
        <w:rPr>
          <w:rFonts w:ascii="Times New Roman" w:hAnsi="Times New Roman"/>
          <w:sz w:val="24"/>
          <w:szCs w:val="24"/>
        </w:rPr>
        <w:t xml:space="preserve"> пока</w:t>
      </w:r>
      <w:r w:rsidRPr="00342524">
        <w:rPr>
          <w:rFonts w:ascii="Times New Roman" w:hAnsi="Times New Roman"/>
          <w:sz w:val="24"/>
          <w:szCs w:val="24"/>
        </w:rPr>
        <w:softHyphen/>
        <w:t xml:space="preserve">зателям.  </w:t>
      </w:r>
    </w:p>
    <w:p w:rsidR="00BE1884" w:rsidRPr="00342524" w:rsidRDefault="00BE1884" w:rsidP="00BE18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На 01.</w:t>
      </w:r>
      <w:r w:rsidR="003C1F05">
        <w:rPr>
          <w:rFonts w:ascii="Times New Roman" w:hAnsi="Times New Roman"/>
          <w:sz w:val="24"/>
          <w:szCs w:val="24"/>
        </w:rPr>
        <w:t>1</w:t>
      </w:r>
      <w:r w:rsidRPr="00342524">
        <w:rPr>
          <w:rFonts w:ascii="Times New Roman" w:hAnsi="Times New Roman"/>
          <w:sz w:val="24"/>
          <w:szCs w:val="24"/>
        </w:rPr>
        <w:t>0.2021 года фонд МБУ «Бичурская ЦБКС» составляет 19</w:t>
      </w:r>
      <w:r w:rsidR="003C1F05">
        <w:rPr>
          <w:rFonts w:ascii="Times New Roman" w:hAnsi="Times New Roman"/>
          <w:sz w:val="24"/>
          <w:szCs w:val="24"/>
        </w:rPr>
        <w:t>8018</w:t>
      </w:r>
      <w:r w:rsidRPr="00342524">
        <w:rPr>
          <w:rFonts w:ascii="Times New Roman" w:hAnsi="Times New Roman"/>
          <w:sz w:val="24"/>
          <w:szCs w:val="24"/>
        </w:rPr>
        <w:t xml:space="preserve"> экземпляров (в 20</w:t>
      </w:r>
      <w:r w:rsidR="003C1F05">
        <w:rPr>
          <w:rFonts w:ascii="Times New Roman" w:hAnsi="Times New Roman"/>
          <w:sz w:val="24"/>
          <w:szCs w:val="24"/>
        </w:rPr>
        <w:t>20</w:t>
      </w:r>
      <w:r w:rsidRPr="00342524">
        <w:rPr>
          <w:rFonts w:ascii="Times New Roman" w:hAnsi="Times New Roman"/>
          <w:sz w:val="24"/>
          <w:szCs w:val="24"/>
        </w:rPr>
        <w:t>г.- 19</w:t>
      </w:r>
      <w:r w:rsidR="003C1F05">
        <w:rPr>
          <w:rFonts w:ascii="Times New Roman" w:hAnsi="Times New Roman"/>
          <w:sz w:val="24"/>
          <w:szCs w:val="24"/>
        </w:rPr>
        <w:t>7118</w:t>
      </w:r>
      <w:r w:rsidRPr="00342524">
        <w:rPr>
          <w:rFonts w:ascii="Times New Roman" w:hAnsi="Times New Roman"/>
          <w:sz w:val="24"/>
          <w:szCs w:val="24"/>
        </w:rPr>
        <w:t xml:space="preserve"> экземпляров). </w:t>
      </w:r>
    </w:p>
    <w:p w:rsidR="00BE1884" w:rsidRPr="00342524" w:rsidRDefault="00BE1884" w:rsidP="00BE18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В 202</w:t>
      </w:r>
      <w:r w:rsidR="003C1F05">
        <w:rPr>
          <w:rFonts w:ascii="Times New Roman" w:hAnsi="Times New Roman"/>
          <w:sz w:val="24"/>
          <w:szCs w:val="24"/>
        </w:rPr>
        <w:t>1</w:t>
      </w:r>
      <w:r w:rsidRPr="00342524">
        <w:rPr>
          <w:rFonts w:ascii="Times New Roman" w:hAnsi="Times New Roman"/>
          <w:sz w:val="24"/>
          <w:szCs w:val="24"/>
        </w:rPr>
        <w:t xml:space="preserve"> году фонд МБУ «Бичурская ЦБКС» пополнился изданиями на сумму </w:t>
      </w:r>
      <w:r w:rsidR="003C1F05">
        <w:rPr>
          <w:rFonts w:ascii="Times New Roman" w:hAnsi="Times New Roman"/>
          <w:sz w:val="24"/>
          <w:szCs w:val="24"/>
        </w:rPr>
        <w:t>351</w:t>
      </w:r>
      <w:r w:rsidRPr="00342524">
        <w:rPr>
          <w:rFonts w:ascii="Times New Roman" w:hAnsi="Times New Roman"/>
          <w:sz w:val="24"/>
          <w:szCs w:val="24"/>
        </w:rPr>
        <w:t xml:space="preserve"> тыс. руб. (в 20</w:t>
      </w:r>
      <w:r w:rsidR="003C1F05">
        <w:rPr>
          <w:rFonts w:ascii="Times New Roman" w:hAnsi="Times New Roman"/>
          <w:sz w:val="24"/>
          <w:szCs w:val="24"/>
        </w:rPr>
        <w:t>20</w:t>
      </w:r>
      <w:r w:rsidRPr="00342524">
        <w:rPr>
          <w:rFonts w:ascii="Times New Roman" w:hAnsi="Times New Roman"/>
          <w:sz w:val="24"/>
          <w:szCs w:val="24"/>
        </w:rPr>
        <w:t xml:space="preserve">г. – </w:t>
      </w:r>
      <w:r w:rsidR="003C1F05">
        <w:rPr>
          <w:rFonts w:ascii="Times New Roman" w:hAnsi="Times New Roman"/>
          <w:sz w:val="24"/>
          <w:szCs w:val="24"/>
        </w:rPr>
        <w:t>501,5</w:t>
      </w:r>
      <w:r w:rsidRPr="00342524">
        <w:rPr>
          <w:rFonts w:ascii="Times New Roman" w:hAnsi="Times New Roman"/>
          <w:sz w:val="24"/>
          <w:szCs w:val="24"/>
        </w:rPr>
        <w:t xml:space="preserve"> тыс. руб.). Источниками финансирования являются: федеральные, республиканские, районные средства и внебюджетные поступления в виде доходов от платных услуг и благотворительной деятельности  читателей. </w:t>
      </w:r>
    </w:p>
    <w:p w:rsidR="00BE1884" w:rsidRPr="00342524" w:rsidRDefault="00BE1884" w:rsidP="00BE18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Поступило в течение 202</w:t>
      </w:r>
      <w:r w:rsidR="003C1F05">
        <w:rPr>
          <w:rFonts w:ascii="Times New Roman" w:hAnsi="Times New Roman"/>
          <w:sz w:val="24"/>
          <w:szCs w:val="24"/>
        </w:rPr>
        <w:t>1</w:t>
      </w:r>
      <w:r w:rsidRPr="00342524">
        <w:rPr>
          <w:rFonts w:ascii="Times New Roman" w:hAnsi="Times New Roman"/>
          <w:sz w:val="24"/>
          <w:szCs w:val="24"/>
        </w:rPr>
        <w:t xml:space="preserve"> года -  </w:t>
      </w:r>
      <w:r w:rsidR="003C1F05">
        <w:rPr>
          <w:rFonts w:ascii="Times New Roman" w:hAnsi="Times New Roman"/>
          <w:sz w:val="24"/>
          <w:szCs w:val="24"/>
        </w:rPr>
        <w:t>3085</w:t>
      </w:r>
      <w:r w:rsidRPr="00342524">
        <w:rPr>
          <w:rFonts w:ascii="Times New Roman" w:hAnsi="Times New Roman"/>
          <w:bCs/>
          <w:sz w:val="24"/>
          <w:szCs w:val="24"/>
        </w:rPr>
        <w:t xml:space="preserve"> экземпляров (вместе с периодикой), (</w:t>
      </w:r>
      <w:r w:rsidR="003C1F05">
        <w:rPr>
          <w:rFonts w:ascii="Times New Roman" w:hAnsi="Times New Roman"/>
          <w:bCs/>
          <w:sz w:val="24"/>
          <w:szCs w:val="24"/>
        </w:rPr>
        <w:t>4100</w:t>
      </w:r>
      <w:r w:rsidRPr="00342524">
        <w:rPr>
          <w:rFonts w:ascii="Times New Roman" w:hAnsi="Times New Roman"/>
          <w:sz w:val="24"/>
          <w:szCs w:val="24"/>
        </w:rPr>
        <w:t xml:space="preserve"> экземпляров – в 20</w:t>
      </w:r>
      <w:r w:rsidR="003C1F05">
        <w:rPr>
          <w:rFonts w:ascii="Times New Roman" w:hAnsi="Times New Roman"/>
          <w:sz w:val="24"/>
          <w:szCs w:val="24"/>
        </w:rPr>
        <w:t>20</w:t>
      </w:r>
      <w:r w:rsidRPr="00342524">
        <w:rPr>
          <w:rFonts w:ascii="Times New Roman" w:hAnsi="Times New Roman"/>
          <w:sz w:val="24"/>
          <w:szCs w:val="24"/>
        </w:rPr>
        <w:t>г).</w:t>
      </w:r>
    </w:p>
    <w:p w:rsidR="00BE1884" w:rsidRPr="00342524" w:rsidRDefault="00BE1884" w:rsidP="00BE18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Согласно рекомендованному показателю,</w:t>
      </w:r>
      <w:r w:rsidR="00F37617">
        <w:rPr>
          <w:rFonts w:ascii="Times New Roman" w:hAnsi="Times New Roman"/>
          <w:sz w:val="24"/>
          <w:szCs w:val="24"/>
        </w:rPr>
        <w:t xml:space="preserve"> </w:t>
      </w:r>
      <w:r w:rsidRPr="00342524">
        <w:rPr>
          <w:rFonts w:ascii="Times New Roman" w:hAnsi="Times New Roman"/>
          <w:sz w:val="24"/>
          <w:szCs w:val="24"/>
        </w:rPr>
        <w:t>нормы новых поступлений должны составлять – 250 экземпляров на 1000 жителей. Наш районный показатель</w:t>
      </w:r>
      <w:r w:rsidR="003C1F05">
        <w:rPr>
          <w:rFonts w:ascii="Times New Roman" w:hAnsi="Times New Roman"/>
          <w:sz w:val="24"/>
          <w:szCs w:val="24"/>
        </w:rPr>
        <w:t xml:space="preserve"> за 9 месяцев</w:t>
      </w:r>
      <w:r w:rsidRPr="00342524">
        <w:rPr>
          <w:rFonts w:ascii="Times New Roman" w:hAnsi="Times New Roman"/>
          <w:sz w:val="24"/>
          <w:szCs w:val="24"/>
        </w:rPr>
        <w:t xml:space="preserve"> 202</w:t>
      </w:r>
      <w:r w:rsidR="003C1F05">
        <w:rPr>
          <w:rFonts w:ascii="Times New Roman" w:hAnsi="Times New Roman"/>
          <w:sz w:val="24"/>
          <w:szCs w:val="24"/>
        </w:rPr>
        <w:t>1</w:t>
      </w:r>
      <w:r w:rsidRPr="00342524">
        <w:rPr>
          <w:rFonts w:ascii="Times New Roman" w:hAnsi="Times New Roman"/>
          <w:sz w:val="24"/>
          <w:szCs w:val="24"/>
        </w:rPr>
        <w:t xml:space="preserve"> году составляет - 1</w:t>
      </w:r>
      <w:r w:rsidR="003C1F05">
        <w:rPr>
          <w:rFonts w:ascii="Times New Roman" w:hAnsi="Times New Roman"/>
          <w:sz w:val="24"/>
          <w:szCs w:val="24"/>
        </w:rPr>
        <w:t>40</w:t>
      </w:r>
      <w:r w:rsidRPr="00342524">
        <w:rPr>
          <w:rFonts w:ascii="Times New Roman" w:hAnsi="Times New Roman"/>
          <w:sz w:val="24"/>
          <w:szCs w:val="24"/>
        </w:rPr>
        <w:t xml:space="preserve"> экземпляров на 1000 жителей (1</w:t>
      </w:r>
      <w:r w:rsidR="003C1F05">
        <w:rPr>
          <w:rFonts w:ascii="Times New Roman" w:hAnsi="Times New Roman"/>
          <w:sz w:val="24"/>
          <w:szCs w:val="24"/>
        </w:rPr>
        <w:t>81,8</w:t>
      </w:r>
      <w:r w:rsidRPr="00342524">
        <w:rPr>
          <w:rFonts w:ascii="Times New Roman" w:hAnsi="Times New Roman"/>
          <w:sz w:val="24"/>
          <w:szCs w:val="24"/>
        </w:rPr>
        <w:t xml:space="preserve"> экземпляров – в 20</w:t>
      </w:r>
      <w:r w:rsidR="003C1F05">
        <w:rPr>
          <w:rFonts w:ascii="Times New Roman" w:hAnsi="Times New Roman"/>
          <w:sz w:val="24"/>
          <w:szCs w:val="24"/>
        </w:rPr>
        <w:t>20</w:t>
      </w:r>
      <w:r w:rsidRPr="00342524">
        <w:rPr>
          <w:rFonts w:ascii="Times New Roman" w:hAnsi="Times New Roman"/>
          <w:sz w:val="24"/>
          <w:szCs w:val="24"/>
        </w:rPr>
        <w:t xml:space="preserve"> г.). </w:t>
      </w:r>
    </w:p>
    <w:p w:rsidR="00BE1884" w:rsidRPr="00342524" w:rsidRDefault="00BE1884" w:rsidP="00BE188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В 202</w:t>
      </w:r>
      <w:r w:rsidR="00F132A2">
        <w:rPr>
          <w:rFonts w:ascii="Times New Roman" w:hAnsi="Times New Roman"/>
          <w:sz w:val="24"/>
          <w:szCs w:val="24"/>
        </w:rPr>
        <w:t>1</w:t>
      </w:r>
      <w:r w:rsidRPr="00342524">
        <w:rPr>
          <w:rFonts w:ascii="Times New Roman" w:hAnsi="Times New Roman"/>
          <w:sz w:val="24"/>
          <w:szCs w:val="24"/>
        </w:rPr>
        <w:t xml:space="preserve"> году выбыло – </w:t>
      </w:r>
      <w:r w:rsidR="00F132A2">
        <w:rPr>
          <w:rFonts w:ascii="Times New Roman" w:hAnsi="Times New Roman"/>
          <w:sz w:val="24"/>
          <w:szCs w:val="24"/>
        </w:rPr>
        <w:t>2205</w:t>
      </w:r>
      <w:r w:rsidRPr="00342524">
        <w:rPr>
          <w:rFonts w:ascii="Times New Roman" w:hAnsi="Times New Roman"/>
          <w:sz w:val="24"/>
          <w:szCs w:val="24"/>
        </w:rPr>
        <w:t xml:space="preserve"> экземпляров книг (в 20</w:t>
      </w:r>
      <w:r w:rsidR="00F132A2">
        <w:rPr>
          <w:rFonts w:ascii="Times New Roman" w:hAnsi="Times New Roman"/>
          <w:sz w:val="24"/>
          <w:szCs w:val="24"/>
        </w:rPr>
        <w:t>20</w:t>
      </w:r>
      <w:r w:rsidRPr="00342524">
        <w:rPr>
          <w:rFonts w:ascii="Times New Roman" w:hAnsi="Times New Roman"/>
          <w:sz w:val="24"/>
          <w:szCs w:val="24"/>
        </w:rPr>
        <w:t xml:space="preserve"> г – </w:t>
      </w:r>
      <w:r w:rsidR="00F132A2">
        <w:rPr>
          <w:rFonts w:ascii="Times New Roman" w:hAnsi="Times New Roman"/>
          <w:sz w:val="24"/>
          <w:szCs w:val="24"/>
        </w:rPr>
        <w:t>2407</w:t>
      </w:r>
      <w:r w:rsidRPr="00342524">
        <w:rPr>
          <w:rFonts w:ascii="Times New Roman" w:hAnsi="Times New Roman"/>
          <w:sz w:val="24"/>
          <w:szCs w:val="24"/>
        </w:rPr>
        <w:t xml:space="preserve"> экземпляров).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Число посещений библи</w:t>
      </w:r>
      <w:r w:rsidR="0064588C" w:rsidRPr="00342524">
        <w:rPr>
          <w:rFonts w:ascii="Times New Roman" w:hAnsi="Times New Roman"/>
          <w:sz w:val="24"/>
          <w:szCs w:val="24"/>
        </w:rPr>
        <w:t>отек</w:t>
      </w:r>
      <w:r w:rsidR="00F132A2">
        <w:rPr>
          <w:rFonts w:ascii="Times New Roman" w:hAnsi="Times New Roman"/>
          <w:sz w:val="24"/>
          <w:szCs w:val="24"/>
        </w:rPr>
        <w:t xml:space="preserve"> за 9 месяцев составило 96649,</w:t>
      </w:r>
      <w:r w:rsidR="0064588C" w:rsidRPr="00342524">
        <w:rPr>
          <w:rFonts w:ascii="Times New Roman" w:hAnsi="Times New Roman"/>
          <w:sz w:val="24"/>
          <w:szCs w:val="24"/>
        </w:rPr>
        <w:t xml:space="preserve"> в 20</w:t>
      </w:r>
      <w:r w:rsidR="00F132A2">
        <w:rPr>
          <w:rFonts w:ascii="Times New Roman" w:hAnsi="Times New Roman"/>
          <w:sz w:val="24"/>
          <w:szCs w:val="24"/>
        </w:rPr>
        <w:t>20</w:t>
      </w:r>
      <w:r w:rsidR="004F3F3E" w:rsidRPr="00342524">
        <w:rPr>
          <w:rFonts w:ascii="Times New Roman" w:hAnsi="Times New Roman"/>
          <w:sz w:val="24"/>
          <w:szCs w:val="24"/>
        </w:rPr>
        <w:t xml:space="preserve"> году составило </w:t>
      </w:r>
      <w:r w:rsidR="004F3F3E" w:rsidRPr="00342524">
        <w:rPr>
          <w:rFonts w:ascii="Times New Roman" w:hAnsi="Times New Roman"/>
          <w:bCs/>
          <w:sz w:val="24"/>
          <w:szCs w:val="24"/>
        </w:rPr>
        <w:t>1</w:t>
      </w:r>
      <w:r w:rsidR="00F132A2">
        <w:rPr>
          <w:rFonts w:ascii="Times New Roman" w:hAnsi="Times New Roman"/>
          <w:bCs/>
          <w:sz w:val="24"/>
          <w:szCs w:val="24"/>
        </w:rPr>
        <w:t>05863</w:t>
      </w:r>
      <w:r w:rsidRPr="00342524">
        <w:rPr>
          <w:rFonts w:ascii="Times New Roman" w:hAnsi="Times New Roman"/>
          <w:sz w:val="24"/>
          <w:szCs w:val="24"/>
        </w:rPr>
        <w:t xml:space="preserve"> тыс. </w:t>
      </w:r>
      <w:r w:rsidR="001A5B4F" w:rsidRPr="00342524">
        <w:rPr>
          <w:rFonts w:ascii="Times New Roman" w:hAnsi="Times New Roman"/>
          <w:sz w:val="24"/>
          <w:szCs w:val="24"/>
        </w:rPr>
        <w:t>человек, документовыдача</w:t>
      </w:r>
      <w:r w:rsidRPr="00342524">
        <w:rPr>
          <w:rFonts w:ascii="Times New Roman" w:hAnsi="Times New Roman"/>
          <w:sz w:val="24"/>
          <w:szCs w:val="24"/>
        </w:rPr>
        <w:t xml:space="preserve"> составила по району</w:t>
      </w:r>
      <w:r w:rsidR="00F132A2">
        <w:rPr>
          <w:rFonts w:ascii="Times New Roman" w:hAnsi="Times New Roman"/>
          <w:sz w:val="24"/>
          <w:szCs w:val="24"/>
        </w:rPr>
        <w:t xml:space="preserve"> за 9 месяцев 2021г 187595</w:t>
      </w:r>
      <w:r w:rsidRPr="00342524">
        <w:rPr>
          <w:rFonts w:ascii="Times New Roman" w:hAnsi="Times New Roman"/>
          <w:sz w:val="24"/>
          <w:szCs w:val="24"/>
        </w:rPr>
        <w:t xml:space="preserve"> тыс. экземпляров.</w:t>
      </w:r>
    </w:p>
    <w:p w:rsidR="00BE1884" w:rsidRPr="00342524" w:rsidRDefault="00BE1884" w:rsidP="00BE18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По итогам </w:t>
      </w:r>
      <w:r w:rsidR="00F132A2">
        <w:rPr>
          <w:rFonts w:ascii="Times New Roman" w:hAnsi="Times New Roman"/>
          <w:sz w:val="24"/>
          <w:szCs w:val="24"/>
        </w:rPr>
        <w:t xml:space="preserve">9 месяцев </w:t>
      </w:r>
      <w:r w:rsidRPr="00342524">
        <w:rPr>
          <w:rFonts w:ascii="Times New Roman" w:hAnsi="Times New Roman"/>
          <w:sz w:val="24"/>
          <w:szCs w:val="24"/>
        </w:rPr>
        <w:t>202</w:t>
      </w:r>
      <w:r w:rsidR="00F132A2">
        <w:rPr>
          <w:rFonts w:ascii="Times New Roman" w:hAnsi="Times New Roman"/>
          <w:sz w:val="24"/>
          <w:szCs w:val="24"/>
        </w:rPr>
        <w:t>1</w:t>
      </w:r>
      <w:r w:rsidRPr="00342524">
        <w:rPr>
          <w:rFonts w:ascii="Times New Roman" w:hAnsi="Times New Roman"/>
          <w:sz w:val="24"/>
          <w:szCs w:val="24"/>
        </w:rPr>
        <w:t xml:space="preserve"> г. число пользователей составило </w:t>
      </w:r>
      <w:r w:rsidR="00F132A2">
        <w:rPr>
          <w:rFonts w:ascii="Times New Roman" w:hAnsi="Times New Roman"/>
          <w:sz w:val="24"/>
          <w:szCs w:val="24"/>
        </w:rPr>
        <w:t>8657</w:t>
      </w:r>
      <w:r w:rsidRPr="00342524">
        <w:rPr>
          <w:rFonts w:ascii="Times New Roman" w:hAnsi="Times New Roman"/>
          <w:sz w:val="24"/>
          <w:szCs w:val="24"/>
        </w:rPr>
        <w:t xml:space="preserve"> (</w:t>
      </w:r>
      <w:r w:rsidR="00F132A2">
        <w:rPr>
          <w:rFonts w:ascii="Times New Roman" w:hAnsi="Times New Roman"/>
          <w:sz w:val="24"/>
          <w:szCs w:val="24"/>
        </w:rPr>
        <w:t>39,3</w:t>
      </w:r>
      <w:r w:rsidRPr="00342524">
        <w:rPr>
          <w:rFonts w:ascii="Times New Roman" w:hAnsi="Times New Roman"/>
          <w:sz w:val="24"/>
          <w:szCs w:val="24"/>
        </w:rPr>
        <w:t>% охвата населения библиотечным обслуживанием), (в 20</w:t>
      </w:r>
      <w:r w:rsidR="00F132A2">
        <w:rPr>
          <w:rFonts w:ascii="Times New Roman" w:hAnsi="Times New Roman"/>
          <w:sz w:val="24"/>
          <w:szCs w:val="24"/>
        </w:rPr>
        <w:t>20</w:t>
      </w:r>
      <w:r w:rsidRPr="00342524">
        <w:rPr>
          <w:rFonts w:ascii="Times New Roman" w:hAnsi="Times New Roman"/>
          <w:sz w:val="24"/>
          <w:szCs w:val="24"/>
        </w:rPr>
        <w:t xml:space="preserve"> г- </w:t>
      </w:r>
      <w:r w:rsidR="00F132A2">
        <w:rPr>
          <w:rFonts w:ascii="Times New Roman" w:hAnsi="Times New Roman"/>
          <w:sz w:val="24"/>
          <w:szCs w:val="24"/>
        </w:rPr>
        <w:t>9983</w:t>
      </w:r>
      <w:r w:rsidRPr="00342524">
        <w:rPr>
          <w:rFonts w:ascii="Times New Roman" w:hAnsi="Times New Roman"/>
          <w:sz w:val="24"/>
          <w:szCs w:val="24"/>
        </w:rPr>
        <w:t xml:space="preserve"> – </w:t>
      </w:r>
      <w:r w:rsidR="00FE6044">
        <w:rPr>
          <w:rFonts w:ascii="Times New Roman" w:hAnsi="Times New Roman"/>
          <w:sz w:val="24"/>
          <w:szCs w:val="24"/>
        </w:rPr>
        <w:t>44,4</w:t>
      </w:r>
      <w:r w:rsidRPr="00342524">
        <w:rPr>
          <w:rFonts w:ascii="Times New Roman" w:hAnsi="Times New Roman"/>
          <w:sz w:val="24"/>
          <w:szCs w:val="24"/>
        </w:rPr>
        <w:t xml:space="preserve"> %).   Среднее число жителей на одну библиотеку -804 чел.</w:t>
      </w:r>
    </w:p>
    <w:p w:rsidR="00BE1884" w:rsidRPr="00342524" w:rsidRDefault="00BE1884" w:rsidP="00BE18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Документовыдача составила в 202</w:t>
      </w:r>
      <w:r w:rsidR="00FE6044">
        <w:rPr>
          <w:rFonts w:ascii="Times New Roman" w:hAnsi="Times New Roman"/>
          <w:sz w:val="24"/>
          <w:szCs w:val="24"/>
        </w:rPr>
        <w:t>1</w:t>
      </w:r>
      <w:r w:rsidRPr="00342524">
        <w:rPr>
          <w:rFonts w:ascii="Times New Roman" w:hAnsi="Times New Roman"/>
          <w:sz w:val="24"/>
          <w:szCs w:val="24"/>
        </w:rPr>
        <w:t xml:space="preserve"> г. -</w:t>
      </w:r>
      <w:r w:rsidR="00FE6044">
        <w:rPr>
          <w:rFonts w:ascii="Times New Roman" w:hAnsi="Times New Roman"/>
          <w:sz w:val="24"/>
          <w:szCs w:val="24"/>
        </w:rPr>
        <w:t>187595</w:t>
      </w:r>
      <w:r w:rsidRPr="00342524">
        <w:rPr>
          <w:rFonts w:ascii="Times New Roman" w:hAnsi="Times New Roman"/>
          <w:sz w:val="24"/>
          <w:szCs w:val="24"/>
        </w:rPr>
        <w:t xml:space="preserve"> экземпляров, (в 20</w:t>
      </w:r>
      <w:r w:rsidR="00FE6044">
        <w:rPr>
          <w:rFonts w:ascii="Times New Roman" w:hAnsi="Times New Roman"/>
          <w:sz w:val="24"/>
          <w:szCs w:val="24"/>
        </w:rPr>
        <w:t>20</w:t>
      </w:r>
      <w:r w:rsidRPr="00342524">
        <w:rPr>
          <w:rFonts w:ascii="Times New Roman" w:hAnsi="Times New Roman"/>
          <w:sz w:val="24"/>
          <w:szCs w:val="24"/>
        </w:rPr>
        <w:t xml:space="preserve"> г. – </w:t>
      </w:r>
      <w:r w:rsidR="00FE6044">
        <w:rPr>
          <w:rFonts w:ascii="Times New Roman" w:hAnsi="Times New Roman"/>
          <w:sz w:val="24"/>
          <w:szCs w:val="24"/>
        </w:rPr>
        <w:t>264672</w:t>
      </w:r>
      <w:r w:rsidRPr="00342524">
        <w:rPr>
          <w:rFonts w:ascii="Times New Roman" w:hAnsi="Times New Roman"/>
          <w:sz w:val="24"/>
          <w:szCs w:val="24"/>
        </w:rPr>
        <w:t xml:space="preserve"> экземпляров).</w:t>
      </w:r>
    </w:p>
    <w:p w:rsidR="00BE1884" w:rsidRPr="00342524" w:rsidRDefault="00BE1884" w:rsidP="00BE188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В среднем каждый читатель в течение года посетил библиотеку 11 раз, прочитал 12 книг.</w:t>
      </w:r>
    </w:p>
    <w:p w:rsidR="00BE1884" w:rsidRPr="00342524" w:rsidRDefault="00BE1884" w:rsidP="00BE188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Число компьютерного оборудования в муниципальных библиотеках района насчитывает 42 ед. (в 20</w:t>
      </w:r>
      <w:r w:rsidR="00FE6044">
        <w:rPr>
          <w:rFonts w:ascii="Times New Roman" w:hAnsi="Times New Roman"/>
          <w:sz w:val="24"/>
          <w:szCs w:val="24"/>
          <w:lang w:eastAsia="ru-RU"/>
        </w:rPr>
        <w:t>20</w:t>
      </w:r>
      <w:r w:rsidRPr="00342524">
        <w:rPr>
          <w:rFonts w:ascii="Times New Roman" w:hAnsi="Times New Roman"/>
          <w:sz w:val="24"/>
          <w:szCs w:val="24"/>
          <w:lang w:eastAsia="ru-RU"/>
        </w:rPr>
        <w:t xml:space="preserve"> - 42 ед.)</w:t>
      </w:r>
      <w:r w:rsidRPr="00342524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Pr="00342524">
        <w:rPr>
          <w:rFonts w:ascii="Times New Roman" w:hAnsi="Times New Roman"/>
          <w:sz w:val="24"/>
          <w:szCs w:val="24"/>
          <w:lang w:eastAsia="ru-RU"/>
        </w:rPr>
        <w:t>оснащены 2</w:t>
      </w:r>
      <w:r w:rsidR="00FE6044">
        <w:rPr>
          <w:rFonts w:ascii="Times New Roman" w:hAnsi="Times New Roman"/>
          <w:sz w:val="24"/>
          <w:szCs w:val="24"/>
          <w:lang w:eastAsia="ru-RU"/>
        </w:rPr>
        <w:t>4</w:t>
      </w:r>
      <w:r w:rsidRPr="00342524">
        <w:rPr>
          <w:rFonts w:ascii="Times New Roman" w:hAnsi="Times New Roman"/>
          <w:sz w:val="24"/>
          <w:szCs w:val="24"/>
          <w:lang w:eastAsia="ru-RU"/>
        </w:rPr>
        <w:t xml:space="preserve"> библиотеки, что составляет 8</w:t>
      </w:r>
      <w:r w:rsidR="00FE6044">
        <w:rPr>
          <w:rFonts w:ascii="Times New Roman" w:hAnsi="Times New Roman"/>
          <w:sz w:val="24"/>
          <w:szCs w:val="24"/>
          <w:lang w:eastAsia="ru-RU"/>
        </w:rPr>
        <w:t>5,7</w:t>
      </w:r>
      <w:r w:rsidRPr="00342524">
        <w:rPr>
          <w:rFonts w:ascii="Times New Roman" w:hAnsi="Times New Roman"/>
          <w:sz w:val="24"/>
          <w:szCs w:val="24"/>
          <w:lang w:eastAsia="ru-RU"/>
        </w:rPr>
        <w:t xml:space="preserve"> %. </w:t>
      </w:r>
    </w:p>
    <w:p w:rsidR="00BE1884" w:rsidRPr="00342524" w:rsidRDefault="00BE1884" w:rsidP="00BE18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Копировально-множительную технику и МФУ</w:t>
      </w:r>
      <w:r w:rsidRPr="00342524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Pr="00342524">
        <w:rPr>
          <w:rFonts w:ascii="Times New Roman" w:hAnsi="Times New Roman"/>
          <w:sz w:val="24"/>
          <w:szCs w:val="24"/>
          <w:lang w:eastAsia="ru-RU"/>
        </w:rPr>
        <w:t xml:space="preserve">имеют всего </w:t>
      </w:r>
      <w:r w:rsidR="00FE6044">
        <w:rPr>
          <w:rFonts w:ascii="Times New Roman" w:hAnsi="Times New Roman"/>
          <w:sz w:val="24"/>
          <w:szCs w:val="24"/>
          <w:lang w:eastAsia="ru-RU"/>
        </w:rPr>
        <w:t>20</w:t>
      </w:r>
      <w:r w:rsidRPr="00342524">
        <w:rPr>
          <w:rFonts w:ascii="Times New Roman" w:hAnsi="Times New Roman"/>
          <w:sz w:val="24"/>
          <w:szCs w:val="24"/>
          <w:lang w:eastAsia="ru-RU"/>
        </w:rPr>
        <w:t xml:space="preserve"> библиотек района, что составляет </w:t>
      </w:r>
      <w:r w:rsidR="00FE6044">
        <w:rPr>
          <w:rFonts w:ascii="Times New Roman" w:hAnsi="Times New Roman"/>
          <w:sz w:val="24"/>
          <w:szCs w:val="24"/>
          <w:lang w:eastAsia="ru-RU"/>
        </w:rPr>
        <w:t>71,4</w:t>
      </w:r>
      <w:r w:rsidRPr="00342524">
        <w:rPr>
          <w:rFonts w:ascii="Times New Roman" w:hAnsi="Times New Roman"/>
          <w:sz w:val="24"/>
          <w:szCs w:val="24"/>
          <w:lang w:eastAsia="ru-RU"/>
        </w:rPr>
        <w:t>% (1</w:t>
      </w:r>
      <w:r w:rsidR="00FE6044">
        <w:rPr>
          <w:rFonts w:ascii="Times New Roman" w:hAnsi="Times New Roman"/>
          <w:sz w:val="24"/>
          <w:szCs w:val="24"/>
          <w:lang w:eastAsia="ru-RU"/>
        </w:rPr>
        <w:t>2</w:t>
      </w:r>
      <w:r w:rsidRPr="00342524">
        <w:rPr>
          <w:rFonts w:ascii="Times New Roman" w:hAnsi="Times New Roman"/>
          <w:sz w:val="24"/>
          <w:szCs w:val="24"/>
          <w:lang w:eastAsia="ru-RU"/>
        </w:rPr>
        <w:t xml:space="preserve"> ед. - 39 % - 20</w:t>
      </w:r>
      <w:r w:rsidR="00FE6044">
        <w:rPr>
          <w:rFonts w:ascii="Times New Roman" w:hAnsi="Times New Roman"/>
          <w:sz w:val="24"/>
          <w:szCs w:val="24"/>
          <w:lang w:eastAsia="ru-RU"/>
        </w:rPr>
        <w:t>20</w:t>
      </w:r>
      <w:r w:rsidRPr="00342524">
        <w:rPr>
          <w:rFonts w:ascii="Times New Roman" w:hAnsi="Times New Roman"/>
          <w:sz w:val="24"/>
          <w:szCs w:val="24"/>
          <w:lang w:eastAsia="ru-RU"/>
        </w:rPr>
        <w:t xml:space="preserve"> г.).  </w:t>
      </w:r>
    </w:p>
    <w:p w:rsidR="00BE1884" w:rsidRPr="00342524" w:rsidRDefault="00BE1884" w:rsidP="00BE18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Доступ к Интернету на 01.</w:t>
      </w:r>
      <w:r w:rsidR="00FE6044">
        <w:rPr>
          <w:rFonts w:ascii="Times New Roman" w:hAnsi="Times New Roman"/>
          <w:sz w:val="24"/>
          <w:szCs w:val="24"/>
          <w:lang w:eastAsia="ru-RU"/>
        </w:rPr>
        <w:t>10</w:t>
      </w:r>
      <w:r w:rsidRPr="00342524">
        <w:rPr>
          <w:rFonts w:ascii="Times New Roman" w:hAnsi="Times New Roman"/>
          <w:sz w:val="24"/>
          <w:szCs w:val="24"/>
          <w:lang w:eastAsia="ru-RU"/>
        </w:rPr>
        <w:t>.2021 г. имеют 2</w:t>
      </w:r>
      <w:r w:rsidR="00FE6044">
        <w:rPr>
          <w:rFonts w:ascii="Times New Roman" w:hAnsi="Times New Roman"/>
          <w:sz w:val="24"/>
          <w:szCs w:val="24"/>
          <w:lang w:eastAsia="ru-RU"/>
        </w:rPr>
        <w:t>5</w:t>
      </w:r>
      <w:r w:rsidRPr="00342524">
        <w:rPr>
          <w:rFonts w:ascii="Times New Roman" w:hAnsi="Times New Roman"/>
          <w:sz w:val="24"/>
          <w:szCs w:val="24"/>
          <w:lang w:eastAsia="ru-RU"/>
        </w:rPr>
        <w:t xml:space="preserve"> библиотек</w:t>
      </w:r>
      <w:r w:rsidRPr="00342524">
        <w:rPr>
          <w:rFonts w:ascii="Times New Roman" w:hAnsi="Times New Roman"/>
          <w:b/>
          <w:sz w:val="24"/>
          <w:szCs w:val="24"/>
          <w:lang w:eastAsia="ru-RU"/>
        </w:rPr>
        <w:t xml:space="preserve"> – </w:t>
      </w:r>
      <w:r w:rsidR="00FE6044">
        <w:rPr>
          <w:rFonts w:ascii="Times New Roman" w:hAnsi="Times New Roman"/>
          <w:b/>
          <w:sz w:val="24"/>
          <w:szCs w:val="24"/>
          <w:lang w:eastAsia="ru-RU"/>
        </w:rPr>
        <w:t>89,2</w:t>
      </w:r>
      <w:r w:rsidRPr="00342524">
        <w:rPr>
          <w:rFonts w:ascii="Times New Roman" w:hAnsi="Times New Roman"/>
          <w:b/>
          <w:sz w:val="24"/>
          <w:szCs w:val="24"/>
          <w:lang w:eastAsia="ru-RU"/>
        </w:rPr>
        <w:t xml:space="preserve"> % (</w:t>
      </w:r>
      <w:r w:rsidRPr="00342524">
        <w:rPr>
          <w:rFonts w:ascii="Times New Roman" w:hAnsi="Times New Roman"/>
          <w:sz w:val="24"/>
          <w:szCs w:val="24"/>
          <w:lang w:eastAsia="ru-RU"/>
        </w:rPr>
        <w:t>2</w:t>
      </w:r>
      <w:r w:rsidR="00FE6044">
        <w:rPr>
          <w:rFonts w:ascii="Times New Roman" w:hAnsi="Times New Roman"/>
          <w:sz w:val="24"/>
          <w:szCs w:val="24"/>
          <w:lang w:eastAsia="ru-RU"/>
        </w:rPr>
        <w:t>2</w:t>
      </w:r>
      <w:r w:rsidRPr="00342524">
        <w:rPr>
          <w:rFonts w:ascii="Times New Roman" w:hAnsi="Times New Roman"/>
          <w:sz w:val="24"/>
          <w:szCs w:val="24"/>
          <w:lang w:eastAsia="ru-RU"/>
        </w:rPr>
        <w:t xml:space="preserve"> библиотек</w:t>
      </w:r>
      <w:r w:rsidR="00FE6044">
        <w:rPr>
          <w:rFonts w:ascii="Times New Roman" w:hAnsi="Times New Roman"/>
          <w:sz w:val="24"/>
          <w:szCs w:val="24"/>
          <w:lang w:eastAsia="ru-RU"/>
        </w:rPr>
        <w:t>и</w:t>
      </w:r>
      <w:r w:rsidRPr="00342524">
        <w:rPr>
          <w:rFonts w:ascii="Times New Roman" w:hAnsi="Times New Roman"/>
          <w:sz w:val="24"/>
          <w:szCs w:val="24"/>
          <w:lang w:eastAsia="ru-RU"/>
        </w:rPr>
        <w:t xml:space="preserve"> -</w:t>
      </w:r>
      <w:r w:rsidR="00FE6044">
        <w:rPr>
          <w:rFonts w:ascii="Times New Roman" w:hAnsi="Times New Roman"/>
          <w:sz w:val="24"/>
          <w:szCs w:val="24"/>
          <w:lang w:eastAsia="ru-RU"/>
        </w:rPr>
        <w:t>78,6</w:t>
      </w:r>
      <w:r w:rsidRPr="00342524">
        <w:rPr>
          <w:rFonts w:ascii="Times New Roman" w:hAnsi="Times New Roman"/>
          <w:sz w:val="24"/>
          <w:szCs w:val="24"/>
          <w:lang w:eastAsia="ru-RU"/>
        </w:rPr>
        <w:t>% - 20</w:t>
      </w:r>
      <w:r w:rsidR="00FE6044">
        <w:rPr>
          <w:rFonts w:ascii="Times New Roman" w:hAnsi="Times New Roman"/>
          <w:sz w:val="24"/>
          <w:szCs w:val="24"/>
          <w:lang w:eastAsia="ru-RU"/>
        </w:rPr>
        <w:t>20</w:t>
      </w:r>
      <w:r w:rsidRPr="00342524">
        <w:rPr>
          <w:rFonts w:ascii="Times New Roman" w:hAnsi="Times New Roman"/>
          <w:sz w:val="24"/>
          <w:szCs w:val="24"/>
          <w:lang w:eastAsia="ru-RU"/>
        </w:rPr>
        <w:t xml:space="preserve">г.) от общего количества библиотек. Для выполнения показателя дорожной карты необходимо подключить еще </w:t>
      </w:r>
      <w:r w:rsidR="00FE6044">
        <w:rPr>
          <w:rFonts w:ascii="Times New Roman" w:hAnsi="Times New Roman"/>
          <w:sz w:val="24"/>
          <w:szCs w:val="24"/>
          <w:lang w:eastAsia="ru-RU"/>
        </w:rPr>
        <w:t>3</w:t>
      </w:r>
      <w:r w:rsidRPr="00342524">
        <w:rPr>
          <w:rFonts w:ascii="Times New Roman" w:hAnsi="Times New Roman"/>
          <w:sz w:val="24"/>
          <w:szCs w:val="24"/>
          <w:lang w:eastAsia="ru-RU"/>
        </w:rPr>
        <w:t xml:space="preserve"> библиотек</w:t>
      </w:r>
      <w:r w:rsidR="00FE6044">
        <w:rPr>
          <w:rFonts w:ascii="Times New Roman" w:hAnsi="Times New Roman"/>
          <w:sz w:val="24"/>
          <w:szCs w:val="24"/>
          <w:lang w:eastAsia="ru-RU"/>
        </w:rPr>
        <w:t>и</w:t>
      </w:r>
      <w:r w:rsidRPr="00342524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097A2A" w:rsidRPr="00342524" w:rsidRDefault="00097A2A" w:rsidP="00DA48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В библиотеках отсутствуют специализированные читальные залы, дет</w:t>
      </w:r>
      <w:r w:rsidRPr="00342524">
        <w:rPr>
          <w:rFonts w:ascii="Times New Roman" w:hAnsi="Times New Roman"/>
          <w:sz w:val="24"/>
          <w:szCs w:val="24"/>
          <w:lang w:eastAsia="ru-RU"/>
        </w:rPr>
        <w:softHyphen/>
        <w:t>ские комнаты, нет комфортных условий для читателей.</w:t>
      </w:r>
    </w:p>
    <w:p w:rsidR="00097A2A" w:rsidRPr="00342524" w:rsidRDefault="00097A2A" w:rsidP="00DA48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В развитии библиотек района имеется еще немало проблем. Основная проблема:</w:t>
      </w:r>
    </w:p>
    <w:p w:rsidR="00097A2A" w:rsidRPr="00342524" w:rsidRDefault="00097A2A" w:rsidP="00DA48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- </w:t>
      </w:r>
      <w:r w:rsidR="001A5B4F" w:rsidRPr="00342524">
        <w:rPr>
          <w:rFonts w:ascii="Times New Roman" w:hAnsi="Times New Roman"/>
          <w:sz w:val="24"/>
          <w:szCs w:val="24"/>
        </w:rPr>
        <w:t>недостаточное финансирование</w:t>
      </w:r>
      <w:r w:rsidRPr="00342524">
        <w:rPr>
          <w:rFonts w:ascii="Times New Roman" w:hAnsi="Times New Roman"/>
          <w:sz w:val="24"/>
          <w:szCs w:val="24"/>
        </w:rPr>
        <w:t xml:space="preserve"> на комплектование книжных фондов библиотек.</w:t>
      </w:r>
    </w:p>
    <w:p w:rsidR="00097A2A" w:rsidRPr="00342524" w:rsidRDefault="00097A2A" w:rsidP="00DA48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Одним из основных направлений подпрограммы является комплектование книжных фондов. Книжный фонд библио</w:t>
      </w:r>
      <w:r w:rsidR="00BE1884" w:rsidRPr="00342524">
        <w:rPr>
          <w:rFonts w:ascii="Times New Roman" w:hAnsi="Times New Roman"/>
          <w:sz w:val="24"/>
          <w:szCs w:val="24"/>
        </w:rPr>
        <w:t xml:space="preserve">течной системы </w:t>
      </w:r>
      <w:r w:rsidR="00FE6044">
        <w:rPr>
          <w:rFonts w:ascii="Times New Roman" w:hAnsi="Times New Roman"/>
          <w:sz w:val="24"/>
          <w:szCs w:val="24"/>
        </w:rPr>
        <w:t xml:space="preserve">  на 01.10.2021 г. </w:t>
      </w:r>
      <w:r w:rsidR="00BE1884" w:rsidRPr="00342524">
        <w:rPr>
          <w:rFonts w:ascii="Times New Roman" w:hAnsi="Times New Roman"/>
          <w:sz w:val="24"/>
          <w:szCs w:val="24"/>
        </w:rPr>
        <w:t>составляет 19</w:t>
      </w:r>
      <w:r w:rsidR="00FE6044">
        <w:rPr>
          <w:rFonts w:ascii="Times New Roman" w:hAnsi="Times New Roman"/>
          <w:sz w:val="24"/>
          <w:szCs w:val="24"/>
        </w:rPr>
        <w:t>8018</w:t>
      </w:r>
      <w:r w:rsidRPr="00342524">
        <w:rPr>
          <w:rFonts w:ascii="Times New Roman" w:hAnsi="Times New Roman"/>
          <w:sz w:val="24"/>
          <w:szCs w:val="24"/>
        </w:rPr>
        <w:t xml:space="preserve"> экземпляров. Фонды устарели на 70%, особенно книги для дошкольного и младшего школьного возраста.</w:t>
      </w:r>
    </w:p>
    <w:p w:rsidR="00097A2A" w:rsidRPr="00342524" w:rsidRDefault="00097A2A" w:rsidP="00DA484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7A2A" w:rsidRPr="00342524" w:rsidRDefault="00097A2A" w:rsidP="00DA484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Основные цели и задачи подпрограммы</w:t>
      </w:r>
    </w:p>
    <w:p w:rsidR="00097A2A" w:rsidRPr="00342524" w:rsidRDefault="00097A2A" w:rsidP="00DA484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</w:rPr>
        <w:t xml:space="preserve">Цели программы - </w:t>
      </w:r>
      <w:r w:rsidRPr="00342524">
        <w:rPr>
          <w:rFonts w:ascii="Times New Roman" w:hAnsi="Times New Roman"/>
          <w:sz w:val="24"/>
          <w:szCs w:val="24"/>
          <w:lang w:eastAsia="ru-RU"/>
        </w:rPr>
        <w:t xml:space="preserve"> обеспечение доступа населения к информации и знаниям.</w:t>
      </w:r>
    </w:p>
    <w:p w:rsidR="00097A2A" w:rsidRPr="00342524" w:rsidRDefault="00097A2A" w:rsidP="00DA484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Данная программа решит следующие задачи:</w:t>
      </w:r>
    </w:p>
    <w:p w:rsidR="00097A2A" w:rsidRPr="00342524" w:rsidRDefault="00097A2A" w:rsidP="00DA484A">
      <w:pPr>
        <w:spacing w:after="0" w:line="240" w:lineRule="auto"/>
        <w:ind w:firstLine="49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- создание качественно новой системы информационно-библиотечного обслуживания, способной обеспечить гражданам быстрый, полный и свободный доступ к информации</w:t>
      </w:r>
    </w:p>
    <w:p w:rsidR="00097A2A" w:rsidRPr="00342524" w:rsidRDefault="00097A2A" w:rsidP="00DA484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97A2A" w:rsidRPr="00342524" w:rsidRDefault="00097A2A" w:rsidP="0075380E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7A2A" w:rsidRPr="00342524" w:rsidRDefault="00097A2A" w:rsidP="00DA484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97A2A" w:rsidRPr="00342524" w:rsidRDefault="00097A2A" w:rsidP="00DA484A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97A2A" w:rsidRPr="00342524" w:rsidRDefault="00097A2A" w:rsidP="00DA484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A1DA0" w:rsidRPr="00342524" w:rsidRDefault="008A1DA0" w:rsidP="00DA484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A1DA0" w:rsidRPr="00342524" w:rsidRDefault="008A1DA0" w:rsidP="00DA484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A1DA0" w:rsidRPr="00342524" w:rsidRDefault="008A1DA0" w:rsidP="00DA484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A1DA0" w:rsidRPr="00342524" w:rsidRDefault="008A1DA0" w:rsidP="00DA484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A1DA0" w:rsidRPr="00342524" w:rsidRDefault="008A1DA0" w:rsidP="00DA484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A1DA0" w:rsidRPr="00342524" w:rsidRDefault="008A1DA0" w:rsidP="00DA484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A1DA0" w:rsidRPr="00342524" w:rsidRDefault="008A1DA0" w:rsidP="00DA484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A1DA0" w:rsidRPr="00342524" w:rsidRDefault="008A1DA0" w:rsidP="00DA484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A1DA0" w:rsidRPr="00342524" w:rsidRDefault="008A1DA0" w:rsidP="00DA484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  <w:sectPr w:rsidR="008A1DA0" w:rsidRPr="00342524" w:rsidSect="00196292">
          <w:pgSz w:w="11906" w:h="16838"/>
          <w:pgMar w:top="851" w:right="707" w:bottom="709" w:left="1418" w:header="709" w:footer="709" w:gutter="0"/>
          <w:cols w:space="708"/>
          <w:titlePg/>
          <w:docGrid w:linePitch="360"/>
        </w:sectPr>
      </w:pPr>
    </w:p>
    <w:p w:rsidR="00097A2A" w:rsidRPr="00342524" w:rsidRDefault="00097A2A" w:rsidP="00DA484A">
      <w:pPr>
        <w:pStyle w:val="af8"/>
        <w:numPr>
          <w:ilvl w:val="0"/>
          <w:numId w:val="7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Целевые индикаторы подпрограммы и их значение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iCs/>
          <w:sz w:val="24"/>
          <w:szCs w:val="24"/>
          <w:lang w:eastAsia="ru-RU"/>
        </w:rPr>
      </w:pPr>
    </w:p>
    <w:tbl>
      <w:tblPr>
        <w:tblW w:w="15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7"/>
        <w:gridCol w:w="49"/>
        <w:gridCol w:w="1618"/>
        <w:gridCol w:w="1701"/>
        <w:gridCol w:w="708"/>
        <w:gridCol w:w="851"/>
        <w:gridCol w:w="992"/>
        <w:gridCol w:w="992"/>
        <w:gridCol w:w="993"/>
        <w:gridCol w:w="992"/>
        <w:gridCol w:w="992"/>
        <w:gridCol w:w="992"/>
        <w:gridCol w:w="993"/>
        <w:gridCol w:w="992"/>
        <w:gridCol w:w="264"/>
        <w:gridCol w:w="2287"/>
      </w:tblGrid>
      <w:tr w:rsidR="001D7DC6" w:rsidRPr="00342524" w:rsidTr="003D3647">
        <w:trPr>
          <w:jc w:val="center"/>
        </w:trPr>
        <w:tc>
          <w:tcPr>
            <w:tcW w:w="296" w:type="dxa"/>
            <w:gridSpan w:val="2"/>
            <w:vMerge w:val="restart"/>
          </w:tcPr>
          <w:p w:rsidR="001D7DC6" w:rsidRPr="00342524" w:rsidRDefault="001D7DC6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18" w:type="dxa"/>
            <w:vMerge w:val="restart"/>
          </w:tcPr>
          <w:p w:rsidR="001D7DC6" w:rsidRPr="00342524" w:rsidRDefault="001D7DC6" w:rsidP="00DA484A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Наименование цели (задачи)</w:t>
            </w:r>
          </w:p>
        </w:tc>
        <w:tc>
          <w:tcPr>
            <w:tcW w:w="1701" w:type="dxa"/>
            <w:vMerge w:val="restart"/>
          </w:tcPr>
          <w:p w:rsidR="001D7DC6" w:rsidRPr="00342524" w:rsidRDefault="001D7DC6" w:rsidP="00DA484A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Показатель</w:t>
            </w:r>
          </w:p>
          <w:p w:rsidR="001D7DC6" w:rsidRPr="00342524" w:rsidRDefault="001D7DC6" w:rsidP="00DA484A">
            <w:pPr>
              <w:spacing w:after="0" w:line="240" w:lineRule="auto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(индикатор, наименование)</w:t>
            </w:r>
          </w:p>
        </w:tc>
        <w:tc>
          <w:tcPr>
            <w:tcW w:w="708" w:type="dxa"/>
            <w:vMerge w:val="restart"/>
          </w:tcPr>
          <w:p w:rsidR="001D7DC6" w:rsidRPr="00342524" w:rsidRDefault="001D7DC6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Ед. изм</w:t>
            </w:r>
          </w:p>
        </w:tc>
        <w:tc>
          <w:tcPr>
            <w:tcW w:w="9053" w:type="dxa"/>
            <w:gridSpan w:val="10"/>
          </w:tcPr>
          <w:p w:rsidR="001D7DC6" w:rsidRPr="00342524" w:rsidRDefault="001D7DC6" w:rsidP="00DA4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Прогнозный период</w:t>
            </w:r>
          </w:p>
        </w:tc>
        <w:tc>
          <w:tcPr>
            <w:tcW w:w="2287" w:type="dxa"/>
            <w:vMerge w:val="restart"/>
          </w:tcPr>
          <w:p w:rsidR="001D7DC6" w:rsidRPr="00342524" w:rsidRDefault="001D7DC6" w:rsidP="00DA4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Источник определения индикатора (порядок расчета)</w:t>
            </w:r>
          </w:p>
        </w:tc>
      </w:tr>
      <w:tr w:rsidR="008A1DA0" w:rsidRPr="00342524" w:rsidTr="003D3647">
        <w:trPr>
          <w:jc w:val="center"/>
        </w:trPr>
        <w:tc>
          <w:tcPr>
            <w:tcW w:w="296" w:type="dxa"/>
            <w:gridSpan w:val="2"/>
            <w:vMerge/>
          </w:tcPr>
          <w:p w:rsidR="001D7DC6" w:rsidRPr="00342524" w:rsidRDefault="001D7DC6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</w:tcPr>
          <w:p w:rsidR="001D7DC6" w:rsidRPr="00342524" w:rsidRDefault="001D7DC6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D7DC6" w:rsidRPr="00342524" w:rsidRDefault="001D7DC6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1D7DC6" w:rsidRPr="00342524" w:rsidRDefault="001D7DC6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1D7DC6" w:rsidRPr="00342524" w:rsidRDefault="001D7DC6" w:rsidP="003D3647">
            <w:pPr>
              <w:pStyle w:val="af2"/>
              <w:rPr>
                <w:rStyle w:val="afb"/>
                <w:rFonts w:ascii="Times New Roman" w:hAnsi="Times New Roman"/>
                <w:i w:val="0"/>
              </w:rPr>
            </w:pPr>
            <w:r w:rsidRPr="00342524">
              <w:rPr>
                <w:rStyle w:val="afb"/>
                <w:rFonts w:ascii="Times New Roman" w:hAnsi="Times New Roman"/>
                <w:i w:val="0"/>
              </w:rPr>
              <w:t>20</w:t>
            </w:r>
            <w:r w:rsidR="003D3647">
              <w:rPr>
                <w:rStyle w:val="afb"/>
                <w:rFonts w:ascii="Times New Roman" w:hAnsi="Times New Roman"/>
                <w:i w:val="0"/>
              </w:rPr>
              <w:t>22</w:t>
            </w:r>
            <w:r w:rsidRPr="00342524">
              <w:rPr>
                <w:rStyle w:val="afb"/>
                <w:rFonts w:ascii="Times New Roman" w:hAnsi="Times New Roman"/>
                <w:i w:val="0"/>
              </w:rPr>
              <w:t>г.</w:t>
            </w:r>
          </w:p>
        </w:tc>
        <w:tc>
          <w:tcPr>
            <w:tcW w:w="992" w:type="dxa"/>
            <w:vAlign w:val="center"/>
          </w:tcPr>
          <w:p w:rsidR="001D7DC6" w:rsidRPr="00342524" w:rsidRDefault="001D7DC6" w:rsidP="003D3647">
            <w:pPr>
              <w:pStyle w:val="af2"/>
              <w:rPr>
                <w:rStyle w:val="afb"/>
                <w:rFonts w:ascii="Times New Roman" w:hAnsi="Times New Roman"/>
                <w:i w:val="0"/>
              </w:rPr>
            </w:pPr>
            <w:r w:rsidRPr="00342524">
              <w:rPr>
                <w:rStyle w:val="afb"/>
                <w:rFonts w:ascii="Times New Roman" w:hAnsi="Times New Roman"/>
                <w:i w:val="0"/>
              </w:rPr>
              <w:t>20</w:t>
            </w:r>
            <w:r w:rsidR="003D3647">
              <w:rPr>
                <w:rStyle w:val="afb"/>
                <w:rFonts w:ascii="Times New Roman" w:hAnsi="Times New Roman"/>
                <w:i w:val="0"/>
              </w:rPr>
              <w:t>23</w:t>
            </w:r>
            <w:r w:rsidRPr="00342524">
              <w:rPr>
                <w:rStyle w:val="afb"/>
                <w:rFonts w:ascii="Times New Roman" w:hAnsi="Times New Roman"/>
                <w:i w:val="0"/>
              </w:rPr>
              <w:t xml:space="preserve"> г.</w:t>
            </w:r>
          </w:p>
        </w:tc>
        <w:tc>
          <w:tcPr>
            <w:tcW w:w="992" w:type="dxa"/>
            <w:vAlign w:val="center"/>
          </w:tcPr>
          <w:p w:rsidR="001D7DC6" w:rsidRPr="00342524" w:rsidRDefault="001D7DC6" w:rsidP="003D3647">
            <w:pPr>
              <w:pStyle w:val="af2"/>
              <w:rPr>
                <w:rStyle w:val="afb"/>
                <w:rFonts w:ascii="Times New Roman" w:hAnsi="Times New Roman"/>
                <w:i w:val="0"/>
              </w:rPr>
            </w:pPr>
            <w:r w:rsidRPr="00342524">
              <w:rPr>
                <w:rStyle w:val="afb"/>
                <w:rFonts w:ascii="Times New Roman" w:hAnsi="Times New Roman"/>
                <w:i w:val="0"/>
              </w:rPr>
              <w:t>20</w:t>
            </w:r>
            <w:r w:rsidR="003D3647">
              <w:rPr>
                <w:rStyle w:val="afb"/>
                <w:rFonts w:ascii="Times New Roman" w:hAnsi="Times New Roman"/>
                <w:i w:val="0"/>
              </w:rPr>
              <w:t>24</w:t>
            </w:r>
            <w:r w:rsidRPr="00342524">
              <w:rPr>
                <w:rStyle w:val="afb"/>
                <w:rFonts w:ascii="Times New Roman" w:hAnsi="Times New Roman"/>
                <w:i w:val="0"/>
              </w:rPr>
              <w:t xml:space="preserve"> г.</w:t>
            </w:r>
          </w:p>
        </w:tc>
        <w:tc>
          <w:tcPr>
            <w:tcW w:w="993" w:type="dxa"/>
            <w:vAlign w:val="center"/>
          </w:tcPr>
          <w:p w:rsidR="001D7DC6" w:rsidRPr="00342524" w:rsidRDefault="001D7DC6" w:rsidP="003D3647">
            <w:pPr>
              <w:pStyle w:val="af2"/>
              <w:rPr>
                <w:rStyle w:val="afb"/>
                <w:rFonts w:ascii="Times New Roman" w:hAnsi="Times New Roman"/>
                <w:i w:val="0"/>
              </w:rPr>
            </w:pPr>
            <w:r w:rsidRPr="00342524">
              <w:rPr>
                <w:rStyle w:val="afb"/>
                <w:rFonts w:ascii="Times New Roman" w:hAnsi="Times New Roman"/>
                <w:i w:val="0"/>
              </w:rPr>
              <w:t>20</w:t>
            </w:r>
            <w:r w:rsidR="003D3647">
              <w:rPr>
                <w:rStyle w:val="afb"/>
                <w:rFonts w:ascii="Times New Roman" w:hAnsi="Times New Roman"/>
                <w:i w:val="0"/>
              </w:rPr>
              <w:t>25</w:t>
            </w:r>
            <w:r w:rsidRPr="00342524">
              <w:rPr>
                <w:rStyle w:val="afb"/>
                <w:rFonts w:ascii="Times New Roman" w:hAnsi="Times New Roman"/>
                <w:i w:val="0"/>
              </w:rPr>
              <w:t>г.</w:t>
            </w:r>
          </w:p>
        </w:tc>
        <w:tc>
          <w:tcPr>
            <w:tcW w:w="992" w:type="dxa"/>
            <w:vAlign w:val="center"/>
          </w:tcPr>
          <w:p w:rsidR="001D7DC6" w:rsidRPr="00342524" w:rsidRDefault="001D7DC6" w:rsidP="003D3647">
            <w:pPr>
              <w:pStyle w:val="af2"/>
              <w:rPr>
                <w:rStyle w:val="afb"/>
                <w:rFonts w:ascii="Times New Roman" w:hAnsi="Times New Roman"/>
                <w:i w:val="0"/>
              </w:rPr>
            </w:pPr>
            <w:r w:rsidRPr="00342524">
              <w:rPr>
                <w:rStyle w:val="afb"/>
                <w:rFonts w:ascii="Times New Roman" w:hAnsi="Times New Roman"/>
                <w:i w:val="0"/>
              </w:rPr>
              <w:t>20</w:t>
            </w:r>
            <w:r w:rsidR="003D3647">
              <w:rPr>
                <w:rStyle w:val="afb"/>
                <w:rFonts w:ascii="Times New Roman" w:hAnsi="Times New Roman"/>
                <w:i w:val="0"/>
              </w:rPr>
              <w:t>26</w:t>
            </w:r>
            <w:r w:rsidRPr="00342524">
              <w:rPr>
                <w:rStyle w:val="afb"/>
                <w:rFonts w:ascii="Times New Roman" w:hAnsi="Times New Roman"/>
                <w:i w:val="0"/>
              </w:rPr>
              <w:t xml:space="preserve"> г.</w:t>
            </w:r>
          </w:p>
        </w:tc>
        <w:tc>
          <w:tcPr>
            <w:tcW w:w="992" w:type="dxa"/>
            <w:vAlign w:val="center"/>
          </w:tcPr>
          <w:p w:rsidR="001D7DC6" w:rsidRPr="00342524" w:rsidRDefault="003D3647" w:rsidP="003D3647">
            <w:pPr>
              <w:pStyle w:val="af2"/>
              <w:rPr>
                <w:rStyle w:val="afb"/>
                <w:rFonts w:ascii="Times New Roman" w:hAnsi="Times New Roman"/>
                <w:i w:val="0"/>
              </w:rPr>
            </w:pPr>
            <w:r>
              <w:rPr>
                <w:rStyle w:val="afb"/>
                <w:rFonts w:ascii="Times New Roman" w:hAnsi="Times New Roman"/>
                <w:i w:val="0"/>
              </w:rPr>
              <w:t>2027</w:t>
            </w:r>
            <w:r w:rsidR="001D7DC6" w:rsidRPr="00342524">
              <w:rPr>
                <w:rStyle w:val="afb"/>
                <w:rFonts w:ascii="Times New Roman" w:hAnsi="Times New Roman"/>
                <w:i w:val="0"/>
              </w:rPr>
              <w:t>г.</w:t>
            </w:r>
          </w:p>
        </w:tc>
        <w:tc>
          <w:tcPr>
            <w:tcW w:w="992" w:type="dxa"/>
            <w:vAlign w:val="center"/>
          </w:tcPr>
          <w:p w:rsidR="001D7DC6" w:rsidRPr="00342524" w:rsidRDefault="001D7DC6" w:rsidP="003D3647">
            <w:pPr>
              <w:pStyle w:val="af2"/>
              <w:rPr>
                <w:rStyle w:val="afb"/>
                <w:rFonts w:ascii="Times New Roman" w:hAnsi="Times New Roman"/>
                <w:i w:val="0"/>
              </w:rPr>
            </w:pPr>
            <w:r w:rsidRPr="00342524">
              <w:rPr>
                <w:rStyle w:val="afb"/>
                <w:rFonts w:ascii="Times New Roman" w:hAnsi="Times New Roman"/>
                <w:i w:val="0"/>
              </w:rPr>
              <w:t>202</w:t>
            </w:r>
            <w:r w:rsidR="003D3647">
              <w:rPr>
                <w:rStyle w:val="afb"/>
                <w:rFonts w:ascii="Times New Roman" w:hAnsi="Times New Roman"/>
                <w:i w:val="0"/>
              </w:rPr>
              <w:t>8</w:t>
            </w:r>
            <w:r w:rsidRPr="00342524">
              <w:rPr>
                <w:rStyle w:val="afb"/>
                <w:rFonts w:ascii="Times New Roman" w:hAnsi="Times New Roman"/>
                <w:i w:val="0"/>
              </w:rPr>
              <w:t xml:space="preserve"> г.</w:t>
            </w:r>
          </w:p>
        </w:tc>
        <w:tc>
          <w:tcPr>
            <w:tcW w:w="993" w:type="dxa"/>
            <w:vAlign w:val="center"/>
          </w:tcPr>
          <w:p w:rsidR="001D7DC6" w:rsidRPr="00342524" w:rsidRDefault="001D7DC6" w:rsidP="003D3647">
            <w:pPr>
              <w:pStyle w:val="af2"/>
              <w:rPr>
                <w:rStyle w:val="afb"/>
                <w:rFonts w:ascii="Times New Roman" w:hAnsi="Times New Roman"/>
                <w:i w:val="0"/>
              </w:rPr>
            </w:pPr>
            <w:r w:rsidRPr="00342524">
              <w:rPr>
                <w:rStyle w:val="afb"/>
                <w:rFonts w:ascii="Times New Roman" w:hAnsi="Times New Roman"/>
                <w:i w:val="0"/>
              </w:rPr>
              <w:t>202</w:t>
            </w:r>
            <w:r w:rsidR="003D3647">
              <w:rPr>
                <w:rStyle w:val="afb"/>
                <w:rFonts w:ascii="Times New Roman" w:hAnsi="Times New Roman"/>
                <w:i w:val="0"/>
              </w:rPr>
              <w:t>9</w:t>
            </w:r>
            <w:r w:rsidRPr="00342524">
              <w:rPr>
                <w:rStyle w:val="afb"/>
                <w:rFonts w:ascii="Times New Roman" w:hAnsi="Times New Roman"/>
                <w:i w:val="0"/>
              </w:rPr>
              <w:t xml:space="preserve"> г.</w:t>
            </w:r>
          </w:p>
        </w:tc>
        <w:tc>
          <w:tcPr>
            <w:tcW w:w="992" w:type="dxa"/>
            <w:vAlign w:val="center"/>
          </w:tcPr>
          <w:p w:rsidR="001D7DC6" w:rsidRPr="00342524" w:rsidRDefault="001D7DC6" w:rsidP="003D3647">
            <w:pPr>
              <w:pStyle w:val="af2"/>
              <w:rPr>
                <w:rStyle w:val="afb"/>
                <w:rFonts w:ascii="Times New Roman" w:hAnsi="Times New Roman"/>
                <w:i w:val="0"/>
              </w:rPr>
            </w:pPr>
            <w:r w:rsidRPr="00342524">
              <w:rPr>
                <w:rStyle w:val="afb"/>
                <w:rFonts w:ascii="Times New Roman" w:hAnsi="Times New Roman"/>
                <w:i w:val="0"/>
              </w:rPr>
              <w:t>203</w:t>
            </w:r>
            <w:r w:rsidR="003D3647">
              <w:rPr>
                <w:rStyle w:val="afb"/>
                <w:rFonts w:ascii="Times New Roman" w:hAnsi="Times New Roman"/>
                <w:i w:val="0"/>
              </w:rPr>
              <w:t>0</w:t>
            </w:r>
            <w:r w:rsidRPr="00342524">
              <w:rPr>
                <w:rStyle w:val="afb"/>
                <w:rFonts w:ascii="Times New Roman" w:hAnsi="Times New Roman"/>
                <w:i w:val="0"/>
              </w:rPr>
              <w:t xml:space="preserve"> г.</w:t>
            </w:r>
          </w:p>
        </w:tc>
        <w:tc>
          <w:tcPr>
            <w:tcW w:w="264" w:type="dxa"/>
            <w:vAlign w:val="center"/>
          </w:tcPr>
          <w:p w:rsidR="001D7DC6" w:rsidRPr="00342524" w:rsidRDefault="001D7DC6" w:rsidP="001D7DC6">
            <w:pPr>
              <w:pStyle w:val="af2"/>
              <w:rPr>
                <w:rStyle w:val="afb"/>
                <w:rFonts w:ascii="Times New Roman" w:hAnsi="Times New Roman"/>
                <w:i w:val="0"/>
              </w:rPr>
            </w:pPr>
          </w:p>
        </w:tc>
        <w:tc>
          <w:tcPr>
            <w:tcW w:w="2287" w:type="dxa"/>
            <w:vMerge/>
          </w:tcPr>
          <w:p w:rsidR="001D7DC6" w:rsidRPr="00342524" w:rsidRDefault="001D7DC6" w:rsidP="001D7DC6">
            <w:pPr>
              <w:pStyle w:val="af2"/>
              <w:rPr>
                <w:rStyle w:val="afb"/>
                <w:rFonts w:ascii="Times New Roman" w:hAnsi="Times New Roman"/>
                <w:i w:val="0"/>
              </w:rPr>
            </w:pPr>
          </w:p>
        </w:tc>
      </w:tr>
      <w:tr w:rsidR="001D7DC6" w:rsidRPr="00342524" w:rsidTr="003D3647">
        <w:trPr>
          <w:jc w:val="center"/>
        </w:trPr>
        <w:tc>
          <w:tcPr>
            <w:tcW w:w="13376" w:type="dxa"/>
            <w:gridSpan w:val="15"/>
          </w:tcPr>
          <w:p w:rsidR="001D7DC6" w:rsidRPr="00342524" w:rsidRDefault="001D7DC6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7" w:type="dxa"/>
            <w:vMerge/>
          </w:tcPr>
          <w:p w:rsidR="001D7DC6" w:rsidRPr="00342524" w:rsidRDefault="001D7DC6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A1DA0" w:rsidRPr="00342524" w:rsidTr="003D3647">
        <w:trPr>
          <w:jc w:val="center"/>
        </w:trPr>
        <w:tc>
          <w:tcPr>
            <w:tcW w:w="247" w:type="dxa"/>
            <w:vMerge w:val="restart"/>
          </w:tcPr>
          <w:p w:rsidR="00667DEF" w:rsidRPr="00342524" w:rsidRDefault="00667DEF" w:rsidP="00667D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gridSpan w:val="2"/>
            <w:vMerge w:val="restart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Цель:</w:t>
            </w:r>
          </w:p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обеспечение доступа населения к информации и знаний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667DEF" w:rsidRPr="00342524" w:rsidRDefault="00667DEF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  создание качественно новой системы информационно-библиотечного обслуживания, способной обеспечить гражданам быстрый полный и свободный доступ к информации</w:t>
            </w:r>
          </w:p>
          <w:p w:rsidR="00667DEF" w:rsidRPr="00342524" w:rsidRDefault="00667DEF" w:rsidP="00667D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67DEF" w:rsidRPr="00342524" w:rsidRDefault="00667DEF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1</w:t>
            </w:r>
          </w:p>
          <w:p w:rsidR="00667DEF" w:rsidRPr="00342524" w:rsidRDefault="00667DEF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Количество экземпляров новых поступлений в библиотечные фонды на 1 тысячу населения </w:t>
            </w:r>
          </w:p>
          <w:p w:rsidR="00667DEF" w:rsidRPr="00342524" w:rsidRDefault="00667DEF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667DEF" w:rsidRPr="00342524" w:rsidRDefault="00667DEF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1" w:type="dxa"/>
            <w:vAlign w:val="center"/>
          </w:tcPr>
          <w:p w:rsidR="00667DEF" w:rsidRPr="00342524" w:rsidRDefault="004178C4" w:rsidP="0041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149*</w:t>
            </w:r>
          </w:p>
        </w:tc>
        <w:tc>
          <w:tcPr>
            <w:tcW w:w="992" w:type="dxa"/>
            <w:vAlign w:val="center"/>
          </w:tcPr>
          <w:p w:rsidR="00667DEF" w:rsidRPr="00342524" w:rsidRDefault="004178C4" w:rsidP="0041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150*</w:t>
            </w:r>
          </w:p>
        </w:tc>
        <w:tc>
          <w:tcPr>
            <w:tcW w:w="992" w:type="dxa"/>
            <w:vAlign w:val="center"/>
          </w:tcPr>
          <w:p w:rsidR="00667DEF" w:rsidRPr="00342524" w:rsidRDefault="00667DEF" w:rsidP="0041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4178C4">
              <w:rPr>
                <w:rFonts w:ascii="Times New Roman" w:hAnsi="Times New Roman"/>
                <w:sz w:val="24"/>
                <w:szCs w:val="24"/>
              </w:rPr>
              <w:t>51*</w:t>
            </w:r>
          </w:p>
        </w:tc>
        <w:tc>
          <w:tcPr>
            <w:tcW w:w="993" w:type="dxa"/>
            <w:vAlign w:val="center"/>
          </w:tcPr>
          <w:p w:rsidR="00667DEF" w:rsidRPr="00342524" w:rsidRDefault="00667DEF" w:rsidP="0041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4178C4">
              <w:rPr>
                <w:rFonts w:ascii="Times New Roman" w:hAnsi="Times New Roman"/>
                <w:sz w:val="24"/>
                <w:szCs w:val="24"/>
              </w:rPr>
              <w:t>52*</w:t>
            </w:r>
          </w:p>
        </w:tc>
        <w:tc>
          <w:tcPr>
            <w:tcW w:w="992" w:type="dxa"/>
            <w:vAlign w:val="center"/>
          </w:tcPr>
          <w:p w:rsidR="00667DEF" w:rsidRPr="00342524" w:rsidRDefault="00667DEF" w:rsidP="0041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</w:t>
            </w:r>
            <w:r w:rsidR="004178C4">
              <w:rPr>
                <w:rFonts w:ascii="Times New Roman" w:hAnsi="Times New Roman"/>
                <w:sz w:val="24"/>
                <w:szCs w:val="24"/>
              </w:rPr>
              <w:t>53*</w:t>
            </w:r>
          </w:p>
        </w:tc>
        <w:tc>
          <w:tcPr>
            <w:tcW w:w="992" w:type="dxa"/>
            <w:vAlign w:val="center"/>
          </w:tcPr>
          <w:p w:rsidR="00667DEF" w:rsidRPr="00342524" w:rsidRDefault="00667DEF" w:rsidP="0041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4178C4">
              <w:rPr>
                <w:rFonts w:ascii="Times New Roman" w:hAnsi="Times New Roman"/>
                <w:sz w:val="24"/>
                <w:szCs w:val="24"/>
              </w:rPr>
              <w:t>54*</w:t>
            </w:r>
          </w:p>
        </w:tc>
        <w:tc>
          <w:tcPr>
            <w:tcW w:w="992" w:type="dxa"/>
            <w:vAlign w:val="center"/>
          </w:tcPr>
          <w:p w:rsidR="00667DEF" w:rsidRPr="00342524" w:rsidRDefault="00667DEF" w:rsidP="0041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4178C4">
              <w:rPr>
                <w:rFonts w:ascii="Times New Roman" w:hAnsi="Times New Roman"/>
                <w:sz w:val="24"/>
                <w:szCs w:val="24"/>
              </w:rPr>
              <w:t>55*</w:t>
            </w:r>
          </w:p>
        </w:tc>
        <w:tc>
          <w:tcPr>
            <w:tcW w:w="993" w:type="dxa"/>
            <w:vAlign w:val="center"/>
          </w:tcPr>
          <w:p w:rsidR="00667DEF" w:rsidRPr="00E5288F" w:rsidRDefault="00667DEF" w:rsidP="0041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4178C4">
              <w:rPr>
                <w:rFonts w:ascii="Times New Roman" w:hAnsi="Times New Roman"/>
                <w:sz w:val="24"/>
                <w:szCs w:val="24"/>
              </w:rPr>
              <w:t>56*</w:t>
            </w:r>
          </w:p>
        </w:tc>
        <w:tc>
          <w:tcPr>
            <w:tcW w:w="992" w:type="dxa"/>
            <w:vAlign w:val="center"/>
          </w:tcPr>
          <w:p w:rsidR="00667DEF" w:rsidRPr="00E5288F" w:rsidRDefault="00667DEF" w:rsidP="0041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 w:rsidR="004178C4">
              <w:rPr>
                <w:rFonts w:ascii="Times New Roman" w:hAnsi="Times New Roman"/>
                <w:sz w:val="24"/>
                <w:szCs w:val="24"/>
              </w:rPr>
              <w:t>7*</w:t>
            </w:r>
          </w:p>
        </w:tc>
        <w:tc>
          <w:tcPr>
            <w:tcW w:w="264" w:type="dxa"/>
            <w:vAlign w:val="center"/>
          </w:tcPr>
          <w:p w:rsidR="00667DEF" w:rsidRPr="00342524" w:rsidRDefault="00667DEF" w:rsidP="00B26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 соответствие со статистическими  отчетами МБУ «ЦБКС»</w:t>
            </w:r>
          </w:p>
        </w:tc>
      </w:tr>
      <w:tr w:rsidR="008A1DA0" w:rsidRPr="00342524" w:rsidTr="003D3647">
        <w:trPr>
          <w:jc w:val="center"/>
        </w:trPr>
        <w:tc>
          <w:tcPr>
            <w:tcW w:w="247" w:type="dxa"/>
            <w:vMerge/>
          </w:tcPr>
          <w:p w:rsidR="00667DEF" w:rsidRPr="00342524" w:rsidRDefault="00667DEF" w:rsidP="00667D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gridSpan w:val="2"/>
            <w:vMerge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667DEF" w:rsidRPr="00342524" w:rsidRDefault="00667DEF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2</w:t>
            </w:r>
          </w:p>
          <w:p w:rsidR="00667DEF" w:rsidRPr="00342524" w:rsidRDefault="00667DEF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зарегистрированных пользователей библиотек</w:t>
            </w:r>
          </w:p>
        </w:tc>
        <w:tc>
          <w:tcPr>
            <w:tcW w:w="708" w:type="dxa"/>
            <w:vAlign w:val="center"/>
          </w:tcPr>
          <w:p w:rsidR="00667DEF" w:rsidRPr="00342524" w:rsidRDefault="00667DEF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1" w:type="dxa"/>
            <w:vAlign w:val="center"/>
          </w:tcPr>
          <w:p w:rsidR="00667DEF" w:rsidRPr="00342524" w:rsidRDefault="00667DEF" w:rsidP="0041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</w:t>
            </w:r>
            <w:r w:rsidR="004178C4">
              <w:rPr>
                <w:rFonts w:ascii="Times New Roman" w:hAnsi="Times New Roman"/>
                <w:sz w:val="24"/>
                <w:szCs w:val="24"/>
              </w:rPr>
              <w:t>2810*</w:t>
            </w:r>
          </w:p>
        </w:tc>
        <w:tc>
          <w:tcPr>
            <w:tcW w:w="992" w:type="dxa"/>
            <w:vAlign w:val="center"/>
          </w:tcPr>
          <w:p w:rsidR="00667DEF" w:rsidRPr="00342524" w:rsidRDefault="00667DEF" w:rsidP="0041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</w:t>
            </w:r>
            <w:r w:rsidR="004178C4">
              <w:rPr>
                <w:rFonts w:ascii="Times New Roman" w:hAnsi="Times New Roman"/>
                <w:sz w:val="24"/>
                <w:szCs w:val="24"/>
              </w:rPr>
              <w:t>2820*</w:t>
            </w:r>
          </w:p>
        </w:tc>
        <w:tc>
          <w:tcPr>
            <w:tcW w:w="992" w:type="dxa"/>
            <w:vAlign w:val="center"/>
          </w:tcPr>
          <w:p w:rsidR="00667DEF" w:rsidRPr="00342524" w:rsidRDefault="00667DEF" w:rsidP="0041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12</w:t>
            </w:r>
            <w:r w:rsidR="004178C4">
              <w:rPr>
                <w:rFonts w:ascii="Times New Roman" w:hAnsi="Times New Roman"/>
                <w:sz w:val="24"/>
                <w:szCs w:val="24"/>
              </w:rPr>
              <w:t>830*</w:t>
            </w:r>
          </w:p>
        </w:tc>
        <w:tc>
          <w:tcPr>
            <w:tcW w:w="993" w:type="dxa"/>
            <w:vAlign w:val="center"/>
          </w:tcPr>
          <w:p w:rsidR="00667DEF" w:rsidRPr="00342524" w:rsidRDefault="00667DEF" w:rsidP="0041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128</w:t>
            </w:r>
            <w:r w:rsidR="004178C4">
              <w:rPr>
                <w:rFonts w:ascii="Times New Roman" w:hAnsi="Times New Roman"/>
                <w:sz w:val="24"/>
                <w:szCs w:val="24"/>
              </w:rPr>
              <w:t>40*</w:t>
            </w:r>
          </w:p>
        </w:tc>
        <w:tc>
          <w:tcPr>
            <w:tcW w:w="992" w:type="dxa"/>
            <w:vAlign w:val="center"/>
          </w:tcPr>
          <w:p w:rsidR="00667DEF" w:rsidRPr="00342524" w:rsidRDefault="00667DEF" w:rsidP="0041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128</w:t>
            </w:r>
            <w:r w:rsidR="004178C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50*</w:t>
            </w:r>
          </w:p>
        </w:tc>
        <w:tc>
          <w:tcPr>
            <w:tcW w:w="992" w:type="dxa"/>
            <w:vAlign w:val="center"/>
          </w:tcPr>
          <w:p w:rsidR="00667DEF" w:rsidRPr="00342524" w:rsidRDefault="004178C4" w:rsidP="0041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12860*</w:t>
            </w:r>
          </w:p>
        </w:tc>
        <w:tc>
          <w:tcPr>
            <w:tcW w:w="992" w:type="dxa"/>
            <w:vAlign w:val="center"/>
          </w:tcPr>
          <w:p w:rsidR="00667DEF" w:rsidRPr="00342524" w:rsidRDefault="00667DEF" w:rsidP="0041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12</w:t>
            </w:r>
            <w:r w:rsidR="00F02932">
              <w:rPr>
                <w:rFonts w:ascii="Times New Roman" w:hAnsi="Times New Roman"/>
                <w:sz w:val="24"/>
                <w:szCs w:val="24"/>
              </w:rPr>
              <w:t>8</w:t>
            </w:r>
            <w:r w:rsidR="004178C4">
              <w:rPr>
                <w:rFonts w:ascii="Times New Roman" w:hAnsi="Times New Roman"/>
                <w:sz w:val="24"/>
                <w:szCs w:val="24"/>
              </w:rPr>
              <w:t>7</w:t>
            </w:r>
            <w:r w:rsidR="00F02932">
              <w:rPr>
                <w:rFonts w:ascii="Times New Roman" w:hAnsi="Times New Roman"/>
                <w:sz w:val="24"/>
                <w:szCs w:val="24"/>
              </w:rPr>
              <w:t>0</w:t>
            </w:r>
            <w:r w:rsidR="004178C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vAlign w:val="center"/>
          </w:tcPr>
          <w:p w:rsidR="00667DEF" w:rsidRPr="00342524" w:rsidRDefault="00667DEF" w:rsidP="0041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12</w:t>
            </w:r>
            <w:r w:rsidR="00F02932">
              <w:rPr>
                <w:rFonts w:ascii="Times New Roman" w:hAnsi="Times New Roman"/>
                <w:sz w:val="24"/>
                <w:szCs w:val="24"/>
              </w:rPr>
              <w:t>8</w:t>
            </w:r>
            <w:r w:rsidR="004178C4">
              <w:rPr>
                <w:rFonts w:ascii="Times New Roman" w:hAnsi="Times New Roman"/>
                <w:sz w:val="24"/>
                <w:szCs w:val="24"/>
              </w:rPr>
              <w:t>8</w:t>
            </w:r>
            <w:r w:rsidR="00F02932">
              <w:rPr>
                <w:rFonts w:ascii="Times New Roman" w:hAnsi="Times New Roman"/>
                <w:sz w:val="24"/>
                <w:szCs w:val="24"/>
              </w:rPr>
              <w:t>0</w:t>
            </w:r>
            <w:r w:rsidR="004178C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667DEF" w:rsidRPr="00342524" w:rsidRDefault="00667DEF" w:rsidP="0041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 w:rsidR="00E5288F">
              <w:rPr>
                <w:rFonts w:ascii="Times New Roman" w:hAnsi="Times New Roman"/>
                <w:sz w:val="24"/>
                <w:szCs w:val="24"/>
              </w:rPr>
              <w:t>8</w:t>
            </w:r>
            <w:r w:rsidR="004178C4">
              <w:rPr>
                <w:rFonts w:ascii="Times New Roman" w:hAnsi="Times New Roman"/>
                <w:sz w:val="24"/>
                <w:szCs w:val="24"/>
              </w:rPr>
              <w:t>9</w:t>
            </w:r>
            <w:r w:rsidR="00E5288F">
              <w:rPr>
                <w:rFonts w:ascii="Times New Roman" w:hAnsi="Times New Roman"/>
                <w:sz w:val="24"/>
                <w:szCs w:val="24"/>
              </w:rPr>
              <w:t>0</w:t>
            </w:r>
            <w:r w:rsidR="004178C4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64" w:type="dxa"/>
            <w:vAlign w:val="center"/>
          </w:tcPr>
          <w:p w:rsidR="00667DEF" w:rsidRPr="00342524" w:rsidRDefault="00667DEF" w:rsidP="00B261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87" w:type="dxa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 соответствие со статистическими  отчетами МБУ «ЦБКС»</w:t>
            </w:r>
          </w:p>
        </w:tc>
      </w:tr>
      <w:tr w:rsidR="008A1DA0" w:rsidRPr="00342524" w:rsidTr="003D3647">
        <w:trPr>
          <w:jc w:val="center"/>
        </w:trPr>
        <w:tc>
          <w:tcPr>
            <w:tcW w:w="247" w:type="dxa"/>
            <w:vMerge/>
          </w:tcPr>
          <w:p w:rsidR="00667DEF" w:rsidRPr="00342524" w:rsidRDefault="00667DEF" w:rsidP="00667D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7" w:type="dxa"/>
            <w:gridSpan w:val="2"/>
            <w:vMerge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67DEF" w:rsidRPr="00342524" w:rsidRDefault="00667DEF" w:rsidP="00667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3</w:t>
            </w:r>
          </w:p>
          <w:p w:rsidR="00667DEF" w:rsidRPr="00342524" w:rsidRDefault="00667DEF" w:rsidP="00667D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документовыдач</w:t>
            </w:r>
          </w:p>
        </w:tc>
        <w:tc>
          <w:tcPr>
            <w:tcW w:w="708" w:type="dxa"/>
            <w:vAlign w:val="center"/>
          </w:tcPr>
          <w:p w:rsidR="00667DEF" w:rsidRPr="00342524" w:rsidRDefault="00667DEF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тыс.экз.</w:t>
            </w:r>
          </w:p>
        </w:tc>
        <w:tc>
          <w:tcPr>
            <w:tcW w:w="851" w:type="dxa"/>
            <w:vAlign w:val="center"/>
          </w:tcPr>
          <w:p w:rsidR="00667DEF" w:rsidRPr="00342524" w:rsidRDefault="004178C4" w:rsidP="0041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280*</w:t>
            </w:r>
          </w:p>
        </w:tc>
        <w:tc>
          <w:tcPr>
            <w:tcW w:w="992" w:type="dxa"/>
            <w:vAlign w:val="center"/>
          </w:tcPr>
          <w:p w:rsidR="00667DEF" w:rsidRPr="00342524" w:rsidRDefault="004178C4" w:rsidP="0041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290*</w:t>
            </w:r>
          </w:p>
        </w:tc>
        <w:tc>
          <w:tcPr>
            <w:tcW w:w="992" w:type="dxa"/>
            <w:vAlign w:val="center"/>
          </w:tcPr>
          <w:p w:rsidR="00667DEF" w:rsidRPr="00342524" w:rsidRDefault="00667DEF" w:rsidP="0041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4178C4">
              <w:rPr>
                <w:rFonts w:ascii="Times New Roman" w:hAnsi="Times New Roman"/>
                <w:sz w:val="24"/>
                <w:szCs w:val="24"/>
              </w:rPr>
              <w:t>00*</w:t>
            </w:r>
          </w:p>
        </w:tc>
        <w:tc>
          <w:tcPr>
            <w:tcW w:w="993" w:type="dxa"/>
            <w:vAlign w:val="center"/>
          </w:tcPr>
          <w:p w:rsidR="00667DEF" w:rsidRPr="00342524" w:rsidRDefault="00667DEF" w:rsidP="0041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4178C4">
              <w:rPr>
                <w:rFonts w:ascii="Times New Roman" w:hAnsi="Times New Roman"/>
                <w:sz w:val="24"/>
                <w:szCs w:val="24"/>
              </w:rPr>
              <w:t>10*</w:t>
            </w:r>
          </w:p>
        </w:tc>
        <w:tc>
          <w:tcPr>
            <w:tcW w:w="992" w:type="dxa"/>
            <w:vAlign w:val="center"/>
          </w:tcPr>
          <w:p w:rsidR="00667DEF" w:rsidRPr="00342524" w:rsidRDefault="00667DEF" w:rsidP="0041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4178C4">
              <w:rPr>
                <w:rFonts w:ascii="Times New Roman" w:hAnsi="Times New Roman"/>
                <w:sz w:val="24"/>
                <w:szCs w:val="24"/>
              </w:rPr>
              <w:t>20*</w:t>
            </w:r>
          </w:p>
        </w:tc>
        <w:tc>
          <w:tcPr>
            <w:tcW w:w="992" w:type="dxa"/>
            <w:vAlign w:val="center"/>
          </w:tcPr>
          <w:p w:rsidR="00667DEF" w:rsidRPr="00342524" w:rsidRDefault="004178C4" w:rsidP="0041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330*</w:t>
            </w:r>
          </w:p>
        </w:tc>
        <w:tc>
          <w:tcPr>
            <w:tcW w:w="992" w:type="dxa"/>
            <w:vAlign w:val="center"/>
          </w:tcPr>
          <w:p w:rsidR="00667DEF" w:rsidRPr="00342524" w:rsidRDefault="004178C4" w:rsidP="0041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340*</w:t>
            </w:r>
          </w:p>
        </w:tc>
        <w:tc>
          <w:tcPr>
            <w:tcW w:w="993" w:type="dxa"/>
            <w:vAlign w:val="center"/>
          </w:tcPr>
          <w:p w:rsidR="00667DEF" w:rsidRPr="00342524" w:rsidRDefault="004178C4" w:rsidP="0041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350*</w:t>
            </w:r>
          </w:p>
        </w:tc>
        <w:tc>
          <w:tcPr>
            <w:tcW w:w="992" w:type="dxa"/>
            <w:vAlign w:val="center"/>
          </w:tcPr>
          <w:p w:rsidR="00667DEF" w:rsidRPr="00342524" w:rsidRDefault="004178C4" w:rsidP="004178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360*</w:t>
            </w:r>
          </w:p>
        </w:tc>
        <w:tc>
          <w:tcPr>
            <w:tcW w:w="264" w:type="dxa"/>
            <w:vAlign w:val="center"/>
          </w:tcPr>
          <w:p w:rsidR="00667DEF" w:rsidRPr="00342524" w:rsidRDefault="00667DEF" w:rsidP="00DE51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7" w:type="dxa"/>
          </w:tcPr>
          <w:p w:rsidR="00667DEF" w:rsidRPr="00342524" w:rsidRDefault="00667DEF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 соответствие со статистическими  отчетами МБУ «ЦБКС»</w:t>
            </w:r>
          </w:p>
        </w:tc>
      </w:tr>
    </w:tbl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011E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A1DA0" w:rsidRDefault="008A1DA0" w:rsidP="00011E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3647" w:rsidRDefault="003D3647" w:rsidP="00011E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3647" w:rsidRDefault="003D3647" w:rsidP="00011E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3647" w:rsidRDefault="003D3647" w:rsidP="00011E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3647" w:rsidRPr="00342524" w:rsidRDefault="003D3647" w:rsidP="00011E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pStyle w:val="af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Ресурсное обеспечение подпрограммы за счет всех источников финансирования</w:t>
      </w: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left="1260" w:firstLine="72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"/>
        <w:gridCol w:w="1216"/>
        <w:gridCol w:w="2833"/>
        <w:gridCol w:w="1625"/>
        <w:gridCol w:w="964"/>
        <w:gridCol w:w="850"/>
        <w:gridCol w:w="851"/>
        <w:gridCol w:w="992"/>
        <w:gridCol w:w="992"/>
        <w:gridCol w:w="1097"/>
        <w:gridCol w:w="14"/>
        <w:gridCol w:w="1020"/>
        <w:gridCol w:w="992"/>
        <w:gridCol w:w="992"/>
      </w:tblGrid>
      <w:tr w:rsidR="00296886" w:rsidRPr="00342524" w:rsidTr="00296886">
        <w:trPr>
          <w:gridBefore w:val="1"/>
          <w:wBefore w:w="14" w:type="dxa"/>
          <w:trHeight w:val="20"/>
          <w:jc w:val="center"/>
        </w:trPr>
        <w:tc>
          <w:tcPr>
            <w:tcW w:w="1216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Pr="00342524" w:rsidRDefault="00296886" w:rsidP="007E6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Pr="00342524" w:rsidRDefault="00296886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программы, подпрограммы, мероприятия</w:t>
            </w:r>
          </w:p>
        </w:tc>
        <w:tc>
          <w:tcPr>
            <w:tcW w:w="1625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Pr="00342524" w:rsidRDefault="00296886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Источник финансирования </w:t>
            </w:r>
          </w:p>
        </w:tc>
        <w:tc>
          <w:tcPr>
            <w:tcW w:w="8764" w:type="dxa"/>
            <w:gridSpan w:val="10"/>
            <w:shd w:val="clear" w:color="auto" w:fill="FFFFFF"/>
          </w:tcPr>
          <w:p w:rsidR="00296886" w:rsidRPr="00342524" w:rsidRDefault="00296886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Оценка расходов (млн. руб.), годы</w:t>
            </w:r>
          </w:p>
        </w:tc>
      </w:tr>
      <w:tr w:rsidR="00296886" w:rsidRPr="00342524" w:rsidTr="00296886">
        <w:trPr>
          <w:gridBefore w:val="1"/>
          <w:wBefore w:w="14" w:type="dxa"/>
          <w:trHeight w:val="20"/>
          <w:jc w:val="center"/>
        </w:trPr>
        <w:tc>
          <w:tcPr>
            <w:tcW w:w="1216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0C5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3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Pr="00342524" w:rsidRDefault="00296886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vMerge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Pr="00342524" w:rsidRDefault="00296886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shd w:val="clear" w:color="auto" w:fill="FFFFFF"/>
          </w:tcPr>
          <w:p w:rsidR="00296886" w:rsidRDefault="00296886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96886" w:rsidRPr="00542908" w:rsidRDefault="00296886" w:rsidP="002968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850" w:type="dxa"/>
            <w:shd w:val="clear" w:color="auto" w:fill="FFFFFF"/>
          </w:tcPr>
          <w:p w:rsidR="00296886" w:rsidRDefault="00296886" w:rsidP="0029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96886" w:rsidRPr="00542908" w:rsidRDefault="00296886" w:rsidP="002968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2023г</w:t>
            </w:r>
          </w:p>
        </w:tc>
        <w:tc>
          <w:tcPr>
            <w:tcW w:w="851" w:type="dxa"/>
            <w:shd w:val="clear" w:color="auto" w:fill="FFFFFF"/>
          </w:tcPr>
          <w:p w:rsidR="00296886" w:rsidRDefault="00296886" w:rsidP="0029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96886" w:rsidRPr="00542908" w:rsidRDefault="00296886" w:rsidP="002968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2024г</w:t>
            </w:r>
          </w:p>
        </w:tc>
        <w:tc>
          <w:tcPr>
            <w:tcW w:w="992" w:type="dxa"/>
            <w:shd w:val="clear" w:color="auto" w:fill="FFFFFF"/>
          </w:tcPr>
          <w:p w:rsidR="00296886" w:rsidRDefault="00296886" w:rsidP="0029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96886" w:rsidRPr="00542908" w:rsidRDefault="00296886" w:rsidP="002968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2025г</w:t>
            </w:r>
          </w:p>
        </w:tc>
        <w:tc>
          <w:tcPr>
            <w:tcW w:w="992" w:type="dxa"/>
            <w:shd w:val="clear" w:color="auto" w:fill="FFFFFF"/>
          </w:tcPr>
          <w:p w:rsidR="00296886" w:rsidRDefault="00296886" w:rsidP="0029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96886" w:rsidRPr="00542908" w:rsidRDefault="00296886" w:rsidP="002968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2026г</w:t>
            </w:r>
          </w:p>
        </w:tc>
        <w:tc>
          <w:tcPr>
            <w:tcW w:w="1111" w:type="dxa"/>
            <w:gridSpan w:val="2"/>
            <w:shd w:val="clear" w:color="auto" w:fill="FFFFFF"/>
          </w:tcPr>
          <w:p w:rsidR="00296886" w:rsidRDefault="00296886" w:rsidP="0029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96886" w:rsidRPr="00542908" w:rsidRDefault="00296886" w:rsidP="002968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2027г</w:t>
            </w:r>
          </w:p>
        </w:tc>
        <w:tc>
          <w:tcPr>
            <w:tcW w:w="1020" w:type="dxa"/>
            <w:shd w:val="clear" w:color="auto" w:fill="FFFFFF"/>
          </w:tcPr>
          <w:p w:rsidR="00296886" w:rsidRDefault="00296886" w:rsidP="0029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96886" w:rsidRPr="00542908" w:rsidRDefault="00296886" w:rsidP="002968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2028г</w:t>
            </w:r>
          </w:p>
        </w:tc>
        <w:tc>
          <w:tcPr>
            <w:tcW w:w="992" w:type="dxa"/>
            <w:shd w:val="clear" w:color="auto" w:fill="FFFFFF"/>
          </w:tcPr>
          <w:p w:rsidR="00296886" w:rsidRDefault="00296886" w:rsidP="0029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96886" w:rsidRPr="00542908" w:rsidRDefault="00296886" w:rsidP="0029688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2029г</w:t>
            </w:r>
          </w:p>
        </w:tc>
        <w:tc>
          <w:tcPr>
            <w:tcW w:w="992" w:type="dxa"/>
            <w:shd w:val="clear" w:color="auto" w:fill="FFFFFF"/>
          </w:tcPr>
          <w:p w:rsidR="00296886" w:rsidRDefault="00296886" w:rsidP="00296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296886" w:rsidRPr="00542908" w:rsidRDefault="00296886" w:rsidP="0054290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2030г</w:t>
            </w:r>
          </w:p>
        </w:tc>
      </w:tr>
      <w:tr w:rsidR="00296886" w:rsidRPr="00342524" w:rsidTr="00296886">
        <w:trPr>
          <w:trHeight w:val="403"/>
          <w:jc w:val="center"/>
        </w:trPr>
        <w:tc>
          <w:tcPr>
            <w:tcW w:w="1230" w:type="dxa"/>
            <w:gridSpan w:val="2"/>
            <w:vMerge w:val="restart"/>
          </w:tcPr>
          <w:p w:rsidR="00296886" w:rsidRPr="00342524" w:rsidRDefault="00296886" w:rsidP="00E411C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1</w:t>
            </w:r>
          </w:p>
        </w:tc>
        <w:tc>
          <w:tcPr>
            <w:tcW w:w="2833" w:type="dxa"/>
            <w:vMerge w:val="restart"/>
          </w:tcPr>
          <w:p w:rsidR="00296886" w:rsidRPr="00342524" w:rsidRDefault="00296886" w:rsidP="00E411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425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Библиотеки</w:t>
            </w: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</w:p>
          <w:p w:rsidR="00296886" w:rsidRPr="00342524" w:rsidRDefault="00296886" w:rsidP="00E411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  <w:p w:rsidR="00296886" w:rsidRPr="00342524" w:rsidRDefault="00296886" w:rsidP="00E411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86" w:rsidRPr="00342524" w:rsidRDefault="00296886" w:rsidP="00E411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86" w:rsidRPr="00342524" w:rsidRDefault="00296886" w:rsidP="00E411C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Pr="00342524" w:rsidRDefault="00296886" w:rsidP="00E411C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96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BD401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BD401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BD401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C67A5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C67A5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7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C67A5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gridSpan w:val="2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C67A5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C67A5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C67A5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296886" w:rsidRPr="00342524" w:rsidTr="00296886">
        <w:trPr>
          <w:trHeight w:val="117"/>
          <w:jc w:val="center"/>
        </w:trPr>
        <w:tc>
          <w:tcPr>
            <w:tcW w:w="1230" w:type="dxa"/>
            <w:gridSpan w:val="2"/>
            <w:vMerge/>
            <w:vAlign w:val="center"/>
          </w:tcPr>
          <w:p w:rsidR="00296886" w:rsidRPr="00342524" w:rsidRDefault="00296886" w:rsidP="00E4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vAlign w:val="center"/>
          </w:tcPr>
          <w:p w:rsidR="00296886" w:rsidRPr="00342524" w:rsidRDefault="00296886" w:rsidP="00E4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Pr="00342524" w:rsidRDefault="00296886" w:rsidP="00E411C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96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BD401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BD401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BD401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C67A5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C67A5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7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C67A5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gridSpan w:val="2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C67A5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C67A5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C67A5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296886" w:rsidRPr="00342524" w:rsidTr="00296886">
        <w:trPr>
          <w:trHeight w:val="117"/>
          <w:jc w:val="center"/>
        </w:trPr>
        <w:tc>
          <w:tcPr>
            <w:tcW w:w="1230" w:type="dxa"/>
            <w:gridSpan w:val="2"/>
            <w:vMerge/>
            <w:vAlign w:val="center"/>
          </w:tcPr>
          <w:p w:rsidR="00296886" w:rsidRPr="00342524" w:rsidRDefault="00296886" w:rsidP="00E4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vAlign w:val="center"/>
          </w:tcPr>
          <w:p w:rsidR="00296886" w:rsidRPr="00342524" w:rsidRDefault="00296886" w:rsidP="00E4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Pr="00342524" w:rsidRDefault="00296886" w:rsidP="00E411C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96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BD401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BD401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BD401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C67A5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C67A5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7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C67A5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gridSpan w:val="2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C67A5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C67A5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C67A5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296886" w:rsidRPr="00342524" w:rsidTr="00296886">
        <w:trPr>
          <w:trHeight w:val="117"/>
          <w:jc w:val="center"/>
        </w:trPr>
        <w:tc>
          <w:tcPr>
            <w:tcW w:w="1230" w:type="dxa"/>
            <w:gridSpan w:val="2"/>
            <w:vMerge/>
            <w:vAlign w:val="center"/>
          </w:tcPr>
          <w:p w:rsidR="00296886" w:rsidRPr="00342524" w:rsidRDefault="00296886" w:rsidP="00E4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vAlign w:val="center"/>
          </w:tcPr>
          <w:p w:rsidR="00296886" w:rsidRPr="00342524" w:rsidRDefault="00296886" w:rsidP="00E4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Pr="00342524" w:rsidRDefault="00296886" w:rsidP="00E411C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96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BD401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BD401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BD401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C67A5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C67A5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7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C67A5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gridSpan w:val="2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C67A5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C67A5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C67A5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296886" w:rsidRPr="00342524" w:rsidTr="00296886">
        <w:trPr>
          <w:trHeight w:val="466"/>
          <w:jc w:val="center"/>
        </w:trPr>
        <w:tc>
          <w:tcPr>
            <w:tcW w:w="1230" w:type="dxa"/>
            <w:gridSpan w:val="2"/>
            <w:vMerge/>
            <w:vAlign w:val="center"/>
          </w:tcPr>
          <w:p w:rsidR="00296886" w:rsidRPr="00342524" w:rsidRDefault="00296886" w:rsidP="00E4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vAlign w:val="center"/>
          </w:tcPr>
          <w:p w:rsidR="00296886" w:rsidRPr="00342524" w:rsidRDefault="00296886" w:rsidP="00E4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Pr="00342524" w:rsidRDefault="00296886" w:rsidP="00E411C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96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BD401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BD401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BD401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F944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F944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7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F944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gridSpan w:val="2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F944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F944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F944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296886" w:rsidRPr="00342524" w:rsidTr="00296886">
        <w:trPr>
          <w:trHeight w:val="117"/>
          <w:jc w:val="center"/>
        </w:trPr>
        <w:tc>
          <w:tcPr>
            <w:tcW w:w="1230" w:type="dxa"/>
            <w:gridSpan w:val="2"/>
            <w:vMerge w:val="restart"/>
          </w:tcPr>
          <w:p w:rsidR="00296886" w:rsidRPr="00342524" w:rsidRDefault="00296886" w:rsidP="00E411C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1.1.</w:t>
            </w:r>
          </w:p>
          <w:p w:rsidR="00296886" w:rsidRPr="00342524" w:rsidRDefault="00296886" w:rsidP="00E411C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3" w:type="dxa"/>
            <w:vMerge w:val="restart"/>
            <w:vAlign w:val="center"/>
          </w:tcPr>
          <w:p w:rsidR="00296886" w:rsidRPr="00342524" w:rsidRDefault="00296886" w:rsidP="00E411C4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Оказание МБУ «Бичурская ЦБКС» муниципальных услуг (работ), в том числе на содержание имущества</w:t>
            </w:r>
          </w:p>
          <w:p w:rsidR="00296886" w:rsidRPr="00342524" w:rsidRDefault="00296886" w:rsidP="00E411C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Pr="00342524" w:rsidRDefault="00296886" w:rsidP="00E411C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96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BD401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BD401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BD401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F944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F944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7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F944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gridSpan w:val="2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F944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F944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F944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296886" w:rsidRPr="00342524" w:rsidTr="00296886">
        <w:trPr>
          <w:trHeight w:val="117"/>
          <w:jc w:val="center"/>
        </w:trPr>
        <w:tc>
          <w:tcPr>
            <w:tcW w:w="1230" w:type="dxa"/>
            <w:gridSpan w:val="2"/>
            <w:vMerge/>
            <w:vAlign w:val="center"/>
          </w:tcPr>
          <w:p w:rsidR="00296886" w:rsidRPr="00342524" w:rsidRDefault="00296886" w:rsidP="00E4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vAlign w:val="center"/>
          </w:tcPr>
          <w:p w:rsidR="00296886" w:rsidRPr="00342524" w:rsidRDefault="00296886" w:rsidP="00E4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Pr="00342524" w:rsidRDefault="00296886" w:rsidP="00E411C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96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BD401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BD401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BD401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F944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F944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7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F944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gridSpan w:val="2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F944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F944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F944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296886" w:rsidRPr="00342524" w:rsidTr="00296886">
        <w:trPr>
          <w:trHeight w:val="117"/>
          <w:jc w:val="center"/>
        </w:trPr>
        <w:tc>
          <w:tcPr>
            <w:tcW w:w="1230" w:type="dxa"/>
            <w:gridSpan w:val="2"/>
            <w:vMerge/>
            <w:vAlign w:val="center"/>
          </w:tcPr>
          <w:p w:rsidR="00296886" w:rsidRPr="00342524" w:rsidRDefault="00296886" w:rsidP="00E4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vAlign w:val="center"/>
          </w:tcPr>
          <w:p w:rsidR="00296886" w:rsidRPr="00342524" w:rsidRDefault="00296886" w:rsidP="00E4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Pr="00342524" w:rsidRDefault="00296886" w:rsidP="00E411C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96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BD401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BD401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BD401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F944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F944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7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F944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gridSpan w:val="2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F944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F944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F944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296886" w:rsidRPr="00342524" w:rsidTr="00296886">
        <w:trPr>
          <w:trHeight w:val="117"/>
          <w:jc w:val="center"/>
        </w:trPr>
        <w:tc>
          <w:tcPr>
            <w:tcW w:w="1230" w:type="dxa"/>
            <w:gridSpan w:val="2"/>
            <w:vMerge/>
            <w:vAlign w:val="center"/>
          </w:tcPr>
          <w:p w:rsidR="00296886" w:rsidRPr="00342524" w:rsidRDefault="00296886" w:rsidP="00E4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vAlign w:val="center"/>
          </w:tcPr>
          <w:p w:rsidR="00296886" w:rsidRPr="00342524" w:rsidRDefault="00296886" w:rsidP="00E4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Pr="00342524" w:rsidRDefault="00296886" w:rsidP="00E411C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96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BD401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BD401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BD401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F944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F944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7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F944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gridSpan w:val="2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F944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F944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F944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296886" w:rsidRPr="00342524" w:rsidTr="00296886">
        <w:trPr>
          <w:trHeight w:val="117"/>
          <w:jc w:val="center"/>
        </w:trPr>
        <w:tc>
          <w:tcPr>
            <w:tcW w:w="1230" w:type="dxa"/>
            <w:gridSpan w:val="2"/>
            <w:vMerge/>
            <w:vAlign w:val="center"/>
          </w:tcPr>
          <w:p w:rsidR="00296886" w:rsidRPr="00342524" w:rsidRDefault="00296886" w:rsidP="00E4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vAlign w:val="center"/>
          </w:tcPr>
          <w:p w:rsidR="00296886" w:rsidRPr="00342524" w:rsidRDefault="00296886" w:rsidP="00E4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Pr="00342524" w:rsidRDefault="00296886" w:rsidP="00E411C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96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B56BF1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B56BF1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B56BF1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B56BF1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B56BF1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7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B56BF1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gridSpan w:val="2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B56BF1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296886" w:rsidRPr="00342524" w:rsidRDefault="00296886" w:rsidP="009E292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296886" w:rsidRPr="00342524" w:rsidRDefault="00296886" w:rsidP="009E292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296886" w:rsidRPr="00342524" w:rsidTr="00296886">
        <w:trPr>
          <w:trHeight w:val="117"/>
          <w:jc w:val="center"/>
        </w:trPr>
        <w:tc>
          <w:tcPr>
            <w:tcW w:w="1230" w:type="dxa"/>
            <w:gridSpan w:val="2"/>
            <w:vMerge w:val="restart"/>
          </w:tcPr>
          <w:p w:rsidR="00296886" w:rsidRPr="00342524" w:rsidRDefault="00296886" w:rsidP="00E411C4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96886" w:rsidRPr="00342524" w:rsidRDefault="00296886" w:rsidP="00E411C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1.2.</w:t>
            </w:r>
          </w:p>
          <w:p w:rsidR="00296886" w:rsidRPr="00342524" w:rsidRDefault="00296886" w:rsidP="00E411C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</w:p>
        </w:tc>
        <w:tc>
          <w:tcPr>
            <w:tcW w:w="2833" w:type="dxa"/>
            <w:vMerge w:val="restart"/>
            <w:vAlign w:val="center"/>
          </w:tcPr>
          <w:p w:rsidR="00296886" w:rsidRPr="00342524" w:rsidRDefault="00296886" w:rsidP="00E4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Комплектование книжных фондов библиотек Бичурского района</w:t>
            </w:r>
          </w:p>
          <w:p w:rsidR="00296886" w:rsidRPr="00342524" w:rsidRDefault="00296886" w:rsidP="00E411C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Pr="00342524" w:rsidRDefault="00296886" w:rsidP="00E411C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96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7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gridSpan w:val="2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296886" w:rsidRPr="00342524" w:rsidRDefault="00296886" w:rsidP="009E292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296886" w:rsidRPr="00342524" w:rsidTr="00296886">
        <w:trPr>
          <w:trHeight w:val="117"/>
          <w:jc w:val="center"/>
        </w:trPr>
        <w:tc>
          <w:tcPr>
            <w:tcW w:w="1230" w:type="dxa"/>
            <w:gridSpan w:val="2"/>
            <w:vMerge/>
            <w:vAlign w:val="center"/>
          </w:tcPr>
          <w:p w:rsidR="00296886" w:rsidRPr="00342524" w:rsidRDefault="00296886" w:rsidP="00E4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vAlign w:val="center"/>
          </w:tcPr>
          <w:p w:rsidR="00296886" w:rsidRPr="00342524" w:rsidRDefault="00296886" w:rsidP="00E4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Pr="00342524" w:rsidRDefault="00296886" w:rsidP="00E411C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96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7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gridSpan w:val="2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296886" w:rsidRPr="00342524" w:rsidRDefault="00296886" w:rsidP="009E292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296886" w:rsidRPr="00342524" w:rsidTr="00296886">
        <w:trPr>
          <w:trHeight w:val="117"/>
          <w:jc w:val="center"/>
        </w:trPr>
        <w:tc>
          <w:tcPr>
            <w:tcW w:w="1230" w:type="dxa"/>
            <w:gridSpan w:val="2"/>
            <w:vMerge/>
            <w:vAlign w:val="center"/>
          </w:tcPr>
          <w:p w:rsidR="00296886" w:rsidRPr="00342524" w:rsidRDefault="00296886" w:rsidP="00E4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vAlign w:val="center"/>
          </w:tcPr>
          <w:p w:rsidR="00296886" w:rsidRPr="00342524" w:rsidRDefault="00296886" w:rsidP="00E4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Pr="00342524" w:rsidRDefault="00296886" w:rsidP="00E411C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96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7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gridSpan w:val="2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296886" w:rsidRPr="00342524" w:rsidRDefault="00296886" w:rsidP="009E292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296886" w:rsidRPr="00342524" w:rsidTr="00296886">
        <w:trPr>
          <w:trHeight w:val="117"/>
          <w:jc w:val="center"/>
        </w:trPr>
        <w:tc>
          <w:tcPr>
            <w:tcW w:w="1230" w:type="dxa"/>
            <w:gridSpan w:val="2"/>
            <w:vMerge/>
            <w:vAlign w:val="center"/>
          </w:tcPr>
          <w:p w:rsidR="00296886" w:rsidRPr="00342524" w:rsidRDefault="00296886" w:rsidP="00E4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vAlign w:val="center"/>
          </w:tcPr>
          <w:p w:rsidR="00296886" w:rsidRPr="00342524" w:rsidRDefault="00296886" w:rsidP="00E4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Pr="00342524" w:rsidRDefault="00296886" w:rsidP="00E411C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96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7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gridSpan w:val="2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296886" w:rsidRPr="00342524" w:rsidRDefault="00296886" w:rsidP="009E292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296886" w:rsidRPr="00342524" w:rsidTr="00296886">
        <w:trPr>
          <w:trHeight w:val="117"/>
          <w:jc w:val="center"/>
        </w:trPr>
        <w:tc>
          <w:tcPr>
            <w:tcW w:w="1230" w:type="dxa"/>
            <w:gridSpan w:val="2"/>
            <w:vMerge/>
            <w:vAlign w:val="center"/>
          </w:tcPr>
          <w:p w:rsidR="00296886" w:rsidRPr="00342524" w:rsidRDefault="00296886" w:rsidP="00E4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vAlign w:val="center"/>
          </w:tcPr>
          <w:p w:rsidR="00296886" w:rsidRPr="00342524" w:rsidRDefault="00296886" w:rsidP="00E4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Pr="00342524" w:rsidRDefault="00296886" w:rsidP="00E411C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96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7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gridSpan w:val="2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296886" w:rsidRPr="00342524" w:rsidRDefault="00296886" w:rsidP="009E292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296886" w:rsidRPr="00342524" w:rsidTr="00296886">
        <w:trPr>
          <w:trHeight w:val="117"/>
          <w:jc w:val="center"/>
        </w:trPr>
        <w:tc>
          <w:tcPr>
            <w:tcW w:w="1230" w:type="dxa"/>
            <w:gridSpan w:val="2"/>
            <w:vMerge w:val="restart"/>
            <w:vAlign w:val="center"/>
          </w:tcPr>
          <w:p w:rsidR="00296886" w:rsidRPr="00342524" w:rsidRDefault="00296886" w:rsidP="00E4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Мероприятие 1.3.</w:t>
            </w:r>
          </w:p>
        </w:tc>
        <w:tc>
          <w:tcPr>
            <w:tcW w:w="2833" w:type="dxa"/>
            <w:vMerge w:val="restart"/>
          </w:tcPr>
          <w:p w:rsidR="00296886" w:rsidRPr="00342524" w:rsidRDefault="00296886" w:rsidP="00E4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На подключение муниципальных общедоступных библиотек и государственных центральных библиотек в субъектах Российской Федерации к информационно- телекоммуникационной сети «Интернет» и развитие библиотечного дела с учетом задачи  расширения информационных технологий и оцифровки</w:t>
            </w:r>
          </w:p>
        </w:tc>
        <w:tc>
          <w:tcPr>
            <w:tcW w:w="162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Pr="00342524" w:rsidRDefault="00296886" w:rsidP="00E411C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96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7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gridSpan w:val="2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296886" w:rsidRPr="00342524" w:rsidRDefault="00296886" w:rsidP="009E292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296886" w:rsidRPr="00342524" w:rsidTr="00296886">
        <w:trPr>
          <w:trHeight w:val="117"/>
          <w:jc w:val="center"/>
        </w:trPr>
        <w:tc>
          <w:tcPr>
            <w:tcW w:w="1230" w:type="dxa"/>
            <w:gridSpan w:val="2"/>
            <w:vMerge/>
            <w:vAlign w:val="center"/>
          </w:tcPr>
          <w:p w:rsidR="00296886" w:rsidRPr="00342524" w:rsidRDefault="00296886" w:rsidP="00E4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vAlign w:val="center"/>
          </w:tcPr>
          <w:p w:rsidR="00296886" w:rsidRPr="00342524" w:rsidRDefault="00296886" w:rsidP="00E4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Pr="00342524" w:rsidRDefault="00296886" w:rsidP="00E411C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Федеральный бюджет </w:t>
            </w:r>
          </w:p>
        </w:tc>
        <w:tc>
          <w:tcPr>
            <w:tcW w:w="96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7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gridSpan w:val="2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296886" w:rsidRPr="00342524" w:rsidRDefault="00296886" w:rsidP="009E292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296886" w:rsidRPr="00342524" w:rsidTr="00296886">
        <w:trPr>
          <w:trHeight w:val="117"/>
          <w:jc w:val="center"/>
        </w:trPr>
        <w:tc>
          <w:tcPr>
            <w:tcW w:w="1230" w:type="dxa"/>
            <w:gridSpan w:val="2"/>
            <w:vMerge/>
            <w:vAlign w:val="center"/>
          </w:tcPr>
          <w:p w:rsidR="00296886" w:rsidRPr="00342524" w:rsidRDefault="00296886" w:rsidP="00E4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vAlign w:val="center"/>
          </w:tcPr>
          <w:p w:rsidR="00296886" w:rsidRPr="00342524" w:rsidRDefault="00296886" w:rsidP="00E4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Pr="00342524" w:rsidRDefault="00296886" w:rsidP="00E411C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Республиканский бюджет </w:t>
            </w:r>
          </w:p>
        </w:tc>
        <w:tc>
          <w:tcPr>
            <w:tcW w:w="96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7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gridSpan w:val="2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296886" w:rsidRPr="00342524" w:rsidRDefault="00296886" w:rsidP="009E292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296886" w:rsidRPr="00342524" w:rsidTr="00296886">
        <w:trPr>
          <w:trHeight w:val="117"/>
          <w:jc w:val="center"/>
        </w:trPr>
        <w:tc>
          <w:tcPr>
            <w:tcW w:w="1230" w:type="dxa"/>
            <w:gridSpan w:val="2"/>
            <w:vMerge/>
            <w:vAlign w:val="center"/>
          </w:tcPr>
          <w:p w:rsidR="00296886" w:rsidRPr="00342524" w:rsidRDefault="00296886" w:rsidP="00E4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vAlign w:val="center"/>
          </w:tcPr>
          <w:p w:rsidR="00296886" w:rsidRPr="00342524" w:rsidRDefault="00296886" w:rsidP="00E4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Pr="00342524" w:rsidRDefault="00296886" w:rsidP="00E411C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96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7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gridSpan w:val="2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296886" w:rsidRPr="00342524" w:rsidRDefault="00296886" w:rsidP="009E292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296886" w:rsidRPr="00342524" w:rsidTr="00296886">
        <w:trPr>
          <w:trHeight w:val="117"/>
          <w:jc w:val="center"/>
        </w:trPr>
        <w:tc>
          <w:tcPr>
            <w:tcW w:w="1230" w:type="dxa"/>
            <w:gridSpan w:val="2"/>
            <w:vMerge/>
            <w:vAlign w:val="center"/>
          </w:tcPr>
          <w:p w:rsidR="00296886" w:rsidRPr="00342524" w:rsidRDefault="00296886" w:rsidP="00E4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vMerge/>
            <w:vAlign w:val="center"/>
          </w:tcPr>
          <w:p w:rsidR="00296886" w:rsidRPr="00342524" w:rsidRDefault="00296886" w:rsidP="00E411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Pr="00342524" w:rsidRDefault="00296886" w:rsidP="00E411C4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96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97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gridSpan w:val="2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296886" w:rsidRDefault="00296886" w:rsidP="009E2926">
            <w:pPr>
              <w:jc w:val="center"/>
            </w:pPr>
            <w:r w:rsidRPr="004D7F1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296886" w:rsidRPr="00342524" w:rsidRDefault="00296886" w:rsidP="009E2926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252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</w:tbl>
    <w:p w:rsidR="00097A2A" w:rsidRPr="00342524" w:rsidRDefault="00097A2A" w:rsidP="00DA484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  <w:sectPr w:rsidR="00097A2A" w:rsidRPr="00342524" w:rsidSect="008A1DA0">
          <w:pgSz w:w="16838" w:h="11906" w:orient="landscape"/>
          <w:pgMar w:top="709" w:right="851" w:bottom="425" w:left="709" w:header="709" w:footer="709" w:gutter="0"/>
          <w:cols w:space="708"/>
          <w:titlePg/>
          <w:docGrid w:linePitch="360"/>
        </w:sect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5. Перечень основных мероприятий подпрограммы</w:t>
      </w: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60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686"/>
        <w:gridCol w:w="2042"/>
        <w:gridCol w:w="84"/>
        <w:gridCol w:w="2977"/>
      </w:tblGrid>
      <w:tr w:rsidR="00097A2A" w:rsidRPr="00342524" w:rsidTr="00FD210A">
        <w:trPr>
          <w:trHeight w:val="570"/>
          <w:jc w:val="right"/>
        </w:trPr>
        <w:tc>
          <w:tcPr>
            <w:tcW w:w="817" w:type="dxa"/>
            <w:vMerge w:val="restart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Наименование подпрограмм (мероприятий)</w:t>
            </w:r>
          </w:p>
        </w:tc>
        <w:tc>
          <w:tcPr>
            <w:tcW w:w="2042" w:type="dxa"/>
            <w:vMerge w:val="restart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vMerge w:val="restart"/>
          </w:tcPr>
          <w:p w:rsidR="00097A2A" w:rsidRPr="00342524" w:rsidRDefault="00097A2A" w:rsidP="00DA484A">
            <w:pPr>
              <w:tabs>
                <w:tab w:val="left" w:pos="140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</w:tr>
      <w:tr w:rsidR="00097A2A" w:rsidRPr="00342524" w:rsidTr="00FD210A">
        <w:trPr>
          <w:trHeight w:val="639"/>
          <w:jc w:val="right"/>
        </w:trPr>
        <w:tc>
          <w:tcPr>
            <w:tcW w:w="817" w:type="dxa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A2A" w:rsidRPr="00342524" w:rsidTr="00FD210A">
        <w:trPr>
          <w:jc w:val="right"/>
        </w:trPr>
        <w:tc>
          <w:tcPr>
            <w:tcW w:w="817" w:type="dxa"/>
          </w:tcPr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  <w:gridSpan w:val="4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1. 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«Библиотеки»</w:t>
            </w:r>
          </w:p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97A2A" w:rsidRPr="00342524" w:rsidTr="00FD210A">
        <w:trPr>
          <w:trHeight w:val="1954"/>
          <w:jc w:val="right"/>
        </w:trPr>
        <w:tc>
          <w:tcPr>
            <w:tcW w:w="817" w:type="dxa"/>
          </w:tcPr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686" w:type="dxa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Оказание МБУ «Бичурская </w:t>
            </w:r>
            <w:r w:rsidR="001A5B4F"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ЦБКС» муниципальных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услуг (работ), в том числе на содержание имущества</w:t>
            </w:r>
          </w:p>
          <w:p w:rsidR="00097A2A" w:rsidRPr="00342524" w:rsidRDefault="00097A2A" w:rsidP="00DA484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097A2A" w:rsidRPr="00342524" w:rsidRDefault="00097A2A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097A2A" w:rsidRPr="00342524" w:rsidRDefault="00097A2A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97A2A" w:rsidRPr="00342524" w:rsidRDefault="00097A2A" w:rsidP="00DA484A">
            <w:pPr>
              <w:widowControl w:val="0"/>
              <w:shd w:val="clear" w:color="auto" w:fill="FFFFFF"/>
              <w:tabs>
                <w:tab w:val="left" w:pos="576"/>
                <w:tab w:val="left" w:pos="10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 удовлетворение информационных </w:t>
            </w:r>
            <w:r w:rsidR="001A5B4F" w:rsidRPr="00342524">
              <w:rPr>
                <w:rFonts w:ascii="Times New Roman" w:hAnsi="Times New Roman"/>
                <w:sz w:val="24"/>
                <w:szCs w:val="24"/>
              </w:rPr>
              <w:t>потребностей населе</w:t>
            </w:r>
            <w:r w:rsidR="001A5B4F" w:rsidRPr="00342524"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97A2A" w:rsidRPr="00342524" w:rsidRDefault="00097A2A" w:rsidP="00DA484A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5B4F" w:rsidRPr="00342524">
              <w:rPr>
                <w:rFonts w:ascii="Times New Roman" w:hAnsi="Times New Roman"/>
                <w:sz w:val="24"/>
                <w:szCs w:val="24"/>
              </w:rPr>
              <w:t>реализация конституционных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прав граждан на свободное получе</w:t>
            </w:r>
            <w:r w:rsidRPr="00342524">
              <w:rPr>
                <w:rFonts w:ascii="Times New Roman" w:hAnsi="Times New Roman"/>
                <w:sz w:val="24"/>
                <w:szCs w:val="24"/>
              </w:rPr>
              <w:softHyphen/>
              <w:t>ние информации из общественных источников</w:t>
            </w:r>
          </w:p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A2A" w:rsidRPr="00342524" w:rsidTr="00FD210A">
        <w:trPr>
          <w:trHeight w:val="1300"/>
          <w:jc w:val="right"/>
        </w:trPr>
        <w:tc>
          <w:tcPr>
            <w:tcW w:w="817" w:type="dxa"/>
          </w:tcPr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686" w:type="dxa"/>
          </w:tcPr>
          <w:p w:rsidR="00097A2A" w:rsidRPr="00342524" w:rsidRDefault="00097A2A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Комплектование книжных фондов библиотек Бичурского района</w:t>
            </w:r>
          </w:p>
        </w:tc>
        <w:tc>
          <w:tcPr>
            <w:tcW w:w="2126" w:type="dxa"/>
            <w:gridSpan w:val="2"/>
          </w:tcPr>
          <w:p w:rsidR="00097A2A" w:rsidRPr="00342524" w:rsidRDefault="00097A2A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097A2A" w:rsidRPr="00342524" w:rsidRDefault="00097A2A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97A2A" w:rsidRPr="00342524" w:rsidRDefault="004D1837" w:rsidP="00DA484A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библиотек;</w:t>
            </w:r>
          </w:p>
          <w:p w:rsidR="00097A2A" w:rsidRPr="00342524" w:rsidRDefault="004D1837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A5B4F" w:rsidRPr="00342524">
              <w:rPr>
                <w:rFonts w:ascii="Times New Roman" w:hAnsi="Times New Roman"/>
                <w:sz w:val="24"/>
                <w:szCs w:val="24"/>
              </w:rPr>
              <w:t>улучшение оснащения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 xml:space="preserve"> библиотек района новыми книгами</w:t>
            </w:r>
          </w:p>
        </w:tc>
      </w:tr>
      <w:tr w:rsidR="00C25218" w:rsidRPr="00342524" w:rsidTr="00FD210A">
        <w:trPr>
          <w:trHeight w:val="1300"/>
          <w:jc w:val="right"/>
        </w:trPr>
        <w:tc>
          <w:tcPr>
            <w:tcW w:w="817" w:type="dxa"/>
          </w:tcPr>
          <w:p w:rsidR="00C25218" w:rsidRPr="00342524" w:rsidRDefault="00C25218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686" w:type="dxa"/>
          </w:tcPr>
          <w:p w:rsidR="00C25218" w:rsidRPr="00342524" w:rsidRDefault="00C25218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Укрепление материально – технической базы сельских библиотек </w:t>
            </w:r>
          </w:p>
          <w:p w:rsidR="00C25218" w:rsidRPr="00342524" w:rsidRDefault="00C25218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C25218" w:rsidRPr="00342524" w:rsidRDefault="00C25218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C25218" w:rsidRPr="00342524" w:rsidRDefault="00C25218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C25218" w:rsidRPr="00342524" w:rsidRDefault="00C25218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126" w:type="dxa"/>
            <w:gridSpan w:val="2"/>
          </w:tcPr>
          <w:p w:rsidR="00C25218" w:rsidRPr="00342524" w:rsidRDefault="00E411C4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C25218" w:rsidRPr="00342524" w:rsidRDefault="004D1837" w:rsidP="00DA484A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25218" w:rsidRPr="00342524">
              <w:rPr>
                <w:rFonts w:ascii="Times New Roman" w:hAnsi="Times New Roman"/>
                <w:sz w:val="24"/>
                <w:szCs w:val="24"/>
              </w:rPr>
              <w:t>укрепление материа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льно-технической базы библиотек</w:t>
            </w:r>
          </w:p>
          <w:p w:rsidR="00C25218" w:rsidRPr="00342524" w:rsidRDefault="00C25218" w:rsidP="00DA484A">
            <w:pPr>
              <w:widowControl w:val="0"/>
              <w:shd w:val="clear" w:color="auto" w:fill="FFFFFF"/>
              <w:tabs>
                <w:tab w:val="left" w:pos="57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C608D" w:rsidRPr="00342524" w:rsidRDefault="003C608D" w:rsidP="00525D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 xml:space="preserve">Подпрограмма </w:t>
      </w:r>
      <w:r w:rsidR="00D759AF">
        <w:rPr>
          <w:rFonts w:ascii="Times New Roman" w:hAnsi="Times New Roman"/>
          <w:sz w:val="24"/>
          <w:szCs w:val="24"/>
          <w:lang w:eastAsia="ru-RU"/>
        </w:rPr>
        <w:t>2</w:t>
      </w:r>
      <w:r w:rsidRPr="00342524">
        <w:rPr>
          <w:rFonts w:ascii="Times New Roman" w:hAnsi="Times New Roman"/>
          <w:sz w:val="24"/>
          <w:szCs w:val="24"/>
          <w:lang w:eastAsia="ru-RU"/>
        </w:rPr>
        <w:t>. «Образование в сфере культуры и искусства»</w:t>
      </w: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 xml:space="preserve">Паспорт подпрограммы 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1008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2"/>
        <w:gridCol w:w="921"/>
        <w:gridCol w:w="1167"/>
        <w:gridCol w:w="1119"/>
        <w:gridCol w:w="1116"/>
        <w:gridCol w:w="1191"/>
        <w:gridCol w:w="798"/>
      </w:tblGrid>
      <w:tr w:rsidR="00E7378B" w:rsidRPr="00342524" w:rsidTr="008A1DA0">
        <w:trPr>
          <w:trHeight w:val="684"/>
          <w:jc w:val="right"/>
        </w:trPr>
        <w:tc>
          <w:tcPr>
            <w:tcW w:w="3772" w:type="dxa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6312" w:type="dxa"/>
            <w:gridSpan w:val="6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Образование в сфере культуры и искусства (далее - подпрограмма)</w:t>
            </w:r>
          </w:p>
        </w:tc>
      </w:tr>
      <w:tr w:rsidR="00E7378B" w:rsidRPr="00342524" w:rsidTr="008A1DA0">
        <w:trPr>
          <w:trHeight w:val="684"/>
          <w:jc w:val="right"/>
        </w:trPr>
        <w:tc>
          <w:tcPr>
            <w:tcW w:w="3772" w:type="dxa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312" w:type="dxa"/>
            <w:gridSpan w:val="6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бюджетное    учреждение дополнительного образования </w:t>
            </w:r>
          </w:p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«Бичурская детская школа искусств»</w:t>
            </w:r>
          </w:p>
        </w:tc>
      </w:tr>
      <w:tr w:rsidR="00E7378B" w:rsidRPr="00342524" w:rsidTr="008A1DA0">
        <w:trPr>
          <w:trHeight w:val="684"/>
          <w:jc w:val="right"/>
        </w:trPr>
        <w:tc>
          <w:tcPr>
            <w:tcW w:w="3772" w:type="dxa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Соисполнители подпрограммы</w:t>
            </w:r>
          </w:p>
        </w:tc>
        <w:tc>
          <w:tcPr>
            <w:tcW w:w="6312" w:type="dxa"/>
            <w:gridSpan w:val="6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Муниципальные образования в – сельские поселения (по согласованию)</w:t>
            </w:r>
          </w:p>
        </w:tc>
      </w:tr>
      <w:tr w:rsidR="00E7378B" w:rsidRPr="00342524" w:rsidTr="008A1DA0">
        <w:trPr>
          <w:trHeight w:val="1491"/>
          <w:jc w:val="right"/>
        </w:trPr>
        <w:tc>
          <w:tcPr>
            <w:tcW w:w="3772" w:type="dxa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Цели и задачи подпрограммы</w:t>
            </w:r>
          </w:p>
        </w:tc>
        <w:tc>
          <w:tcPr>
            <w:tcW w:w="6312" w:type="dxa"/>
            <w:gridSpan w:val="6"/>
          </w:tcPr>
          <w:p w:rsidR="00933912" w:rsidRDefault="00933912" w:rsidP="00DA484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Цели:</w:t>
            </w:r>
          </w:p>
          <w:p w:rsidR="00FC2082" w:rsidRDefault="00060431" w:rsidP="00DA484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="00FC208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реализация дополнительных предпрофессиональных образовательных программ в сфере культуры и искусства.</w:t>
            </w:r>
          </w:p>
          <w:p w:rsidR="00FC2082" w:rsidRDefault="00FC2082" w:rsidP="00DA484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Задачи:</w:t>
            </w:r>
          </w:p>
          <w:p w:rsidR="00097A2A" w:rsidRDefault="00FC2082" w:rsidP="00DA484A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</w:t>
            </w:r>
            <w:r w:rsidR="00060431" w:rsidRPr="0034252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="00097A2A" w:rsidRPr="0034252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оздание условий для развития дополнительного предпрофессионального образования в сфере культуры и искусства в МО «Бичурский район»;</w:t>
            </w:r>
          </w:p>
          <w:p w:rsidR="00097A2A" w:rsidRPr="00342524" w:rsidRDefault="00097A2A" w:rsidP="00DA484A">
            <w:pPr>
              <w:spacing w:after="0" w:line="240" w:lineRule="auto"/>
              <w:ind w:right="-62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378B" w:rsidRPr="00342524" w:rsidTr="008A1DA0">
        <w:trPr>
          <w:trHeight w:val="704"/>
          <w:jc w:val="right"/>
        </w:trPr>
        <w:tc>
          <w:tcPr>
            <w:tcW w:w="3772" w:type="dxa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индикаторы (показатели) подпрограммы</w:t>
            </w:r>
          </w:p>
        </w:tc>
        <w:tc>
          <w:tcPr>
            <w:tcW w:w="6312" w:type="dxa"/>
            <w:gridSpan w:val="6"/>
          </w:tcPr>
          <w:p w:rsidR="00097A2A" w:rsidRPr="00342524" w:rsidRDefault="00097A2A" w:rsidP="00DA484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-количество детей, получающих дополнительное предпрофессиональное образование, чел.</w:t>
            </w:r>
          </w:p>
          <w:p w:rsidR="00097A2A" w:rsidRPr="00342524" w:rsidRDefault="00097A2A" w:rsidP="00DA484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378B" w:rsidRPr="00342524" w:rsidTr="008A1DA0">
        <w:trPr>
          <w:trHeight w:val="387"/>
          <w:jc w:val="right"/>
        </w:trPr>
        <w:tc>
          <w:tcPr>
            <w:tcW w:w="3772" w:type="dxa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 реализации подпрограммы </w:t>
            </w:r>
          </w:p>
        </w:tc>
        <w:tc>
          <w:tcPr>
            <w:tcW w:w="6312" w:type="dxa"/>
            <w:gridSpan w:val="6"/>
          </w:tcPr>
          <w:p w:rsidR="00097A2A" w:rsidRDefault="00097A2A" w:rsidP="003D3647">
            <w:pPr>
              <w:tabs>
                <w:tab w:val="left" w:pos="28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="003D3647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83501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83501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3D3647">
              <w:rPr>
                <w:rFonts w:ascii="Times New Roman" w:hAnsi="Times New Roman"/>
                <w:sz w:val="24"/>
                <w:szCs w:val="24"/>
                <w:lang w:eastAsia="ru-RU"/>
              </w:rPr>
              <w:t>24- 1 этап</w:t>
            </w:r>
          </w:p>
          <w:p w:rsidR="003D3647" w:rsidRPr="00342524" w:rsidRDefault="003D3647" w:rsidP="003D3647">
            <w:pPr>
              <w:tabs>
                <w:tab w:val="left" w:pos="28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2025-2030 – 2 этап</w:t>
            </w:r>
          </w:p>
        </w:tc>
      </w:tr>
      <w:tr w:rsidR="00E7378B" w:rsidRPr="00342524" w:rsidTr="008A1DA0">
        <w:trPr>
          <w:trHeight w:val="378"/>
          <w:jc w:val="right"/>
        </w:trPr>
        <w:tc>
          <w:tcPr>
            <w:tcW w:w="3772" w:type="dxa"/>
            <w:vMerge w:val="restart"/>
          </w:tcPr>
          <w:p w:rsidR="00A01A1B" w:rsidRPr="00342524" w:rsidRDefault="00A01A1B" w:rsidP="00EA3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Объемы финансовых средств муниципальной программы(подпрограммы)</w:t>
            </w:r>
          </w:p>
          <w:p w:rsidR="00097A2A" w:rsidRPr="00342524" w:rsidRDefault="00097A2A" w:rsidP="00EA3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67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19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16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91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798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ВС</w:t>
            </w:r>
          </w:p>
        </w:tc>
      </w:tr>
      <w:tr w:rsidR="000C1363" w:rsidRPr="00342524" w:rsidTr="008A1DA0">
        <w:trPr>
          <w:trHeight w:val="378"/>
          <w:jc w:val="right"/>
        </w:trPr>
        <w:tc>
          <w:tcPr>
            <w:tcW w:w="3772" w:type="dxa"/>
            <w:vMerge/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67" w:type="dxa"/>
          </w:tcPr>
          <w:p w:rsidR="000C1363" w:rsidRDefault="000C1363" w:rsidP="000C1363">
            <w:r w:rsidRPr="000F6EF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9" w:type="dxa"/>
          </w:tcPr>
          <w:p w:rsidR="000C1363" w:rsidRDefault="000C1363" w:rsidP="000C1363">
            <w:r w:rsidRPr="000F6EF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6" w:type="dxa"/>
          </w:tcPr>
          <w:p w:rsidR="000C1363" w:rsidRDefault="000C1363" w:rsidP="000C1363">
            <w:r w:rsidRPr="000F6EF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91" w:type="dxa"/>
          </w:tcPr>
          <w:p w:rsidR="000C1363" w:rsidRDefault="000C1363" w:rsidP="000C1363">
            <w:r w:rsidRPr="000F6EF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98" w:type="dxa"/>
          </w:tcPr>
          <w:p w:rsidR="000C1363" w:rsidRDefault="000C1363" w:rsidP="000C1363">
            <w:r w:rsidRPr="000F6EF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0C1363" w:rsidRPr="00342524" w:rsidTr="008A1DA0">
        <w:trPr>
          <w:trHeight w:val="358"/>
          <w:jc w:val="right"/>
        </w:trPr>
        <w:tc>
          <w:tcPr>
            <w:tcW w:w="3772" w:type="dxa"/>
            <w:vMerge/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67" w:type="dxa"/>
          </w:tcPr>
          <w:p w:rsidR="000C1363" w:rsidRDefault="000C1363" w:rsidP="000C1363">
            <w:r w:rsidRPr="000F6EF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9" w:type="dxa"/>
          </w:tcPr>
          <w:p w:rsidR="000C1363" w:rsidRDefault="000C1363" w:rsidP="000C1363">
            <w:r w:rsidRPr="000F6EF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6" w:type="dxa"/>
          </w:tcPr>
          <w:p w:rsidR="000C1363" w:rsidRDefault="000C1363" w:rsidP="000C1363">
            <w:r w:rsidRPr="000F6EF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91" w:type="dxa"/>
          </w:tcPr>
          <w:p w:rsidR="000C1363" w:rsidRDefault="000C1363" w:rsidP="000C1363">
            <w:r w:rsidRPr="000F6EF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98" w:type="dxa"/>
          </w:tcPr>
          <w:p w:rsidR="000C1363" w:rsidRDefault="000C1363" w:rsidP="000C1363">
            <w:r w:rsidRPr="000F6EF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0C1363" w:rsidRPr="00342524" w:rsidTr="008A1DA0">
        <w:trPr>
          <w:trHeight w:val="358"/>
          <w:jc w:val="right"/>
        </w:trPr>
        <w:tc>
          <w:tcPr>
            <w:tcW w:w="3772" w:type="dxa"/>
            <w:vMerge/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67" w:type="dxa"/>
          </w:tcPr>
          <w:p w:rsidR="000C1363" w:rsidRDefault="000C1363" w:rsidP="000C1363">
            <w:r w:rsidRPr="000F6EF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9" w:type="dxa"/>
          </w:tcPr>
          <w:p w:rsidR="000C1363" w:rsidRDefault="000C1363" w:rsidP="000C1363">
            <w:r w:rsidRPr="000F6EF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6" w:type="dxa"/>
          </w:tcPr>
          <w:p w:rsidR="000C1363" w:rsidRDefault="000C1363" w:rsidP="000C1363">
            <w:r w:rsidRPr="000F6EF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91" w:type="dxa"/>
          </w:tcPr>
          <w:p w:rsidR="000C1363" w:rsidRDefault="000C1363" w:rsidP="000C1363">
            <w:r w:rsidRPr="000F6EF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98" w:type="dxa"/>
          </w:tcPr>
          <w:p w:rsidR="000C1363" w:rsidRDefault="000C1363" w:rsidP="000C1363">
            <w:r w:rsidRPr="000F6EF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0C1363" w:rsidRPr="00342524" w:rsidTr="008A1DA0">
        <w:trPr>
          <w:trHeight w:val="358"/>
          <w:jc w:val="right"/>
        </w:trPr>
        <w:tc>
          <w:tcPr>
            <w:tcW w:w="3772" w:type="dxa"/>
            <w:vMerge/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67" w:type="dxa"/>
          </w:tcPr>
          <w:p w:rsidR="000C1363" w:rsidRDefault="000C1363" w:rsidP="000C1363">
            <w:r w:rsidRPr="000F6EF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9" w:type="dxa"/>
          </w:tcPr>
          <w:p w:rsidR="000C1363" w:rsidRDefault="000C1363" w:rsidP="000C1363">
            <w:r w:rsidRPr="000F6EF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6" w:type="dxa"/>
          </w:tcPr>
          <w:p w:rsidR="000C1363" w:rsidRDefault="000C1363" w:rsidP="000C1363">
            <w:r w:rsidRPr="000F6EF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91" w:type="dxa"/>
          </w:tcPr>
          <w:p w:rsidR="000C1363" w:rsidRDefault="000C1363" w:rsidP="000C1363">
            <w:r w:rsidRPr="000F6EF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98" w:type="dxa"/>
          </w:tcPr>
          <w:p w:rsidR="000C1363" w:rsidRDefault="000C1363" w:rsidP="000C1363">
            <w:r w:rsidRPr="000F6EF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0C1363" w:rsidRPr="00342524" w:rsidTr="008A1DA0">
        <w:trPr>
          <w:trHeight w:val="358"/>
          <w:jc w:val="right"/>
        </w:trPr>
        <w:tc>
          <w:tcPr>
            <w:tcW w:w="3772" w:type="dxa"/>
            <w:vMerge/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67" w:type="dxa"/>
          </w:tcPr>
          <w:p w:rsidR="000C1363" w:rsidRDefault="000C1363" w:rsidP="000C1363">
            <w:r w:rsidRPr="000F6EF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9" w:type="dxa"/>
          </w:tcPr>
          <w:p w:rsidR="000C1363" w:rsidRDefault="000C1363" w:rsidP="000C1363">
            <w:r w:rsidRPr="000F6EF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6" w:type="dxa"/>
          </w:tcPr>
          <w:p w:rsidR="000C1363" w:rsidRDefault="000C1363" w:rsidP="000C1363">
            <w:r w:rsidRPr="000F6EF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91" w:type="dxa"/>
          </w:tcPr>
          <w:p w:rsidR="000C1363" w:rsidRDefault="000C1363" w:rsidP="000C1363">
            <w:r w:rsidRPr="000F6EF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98" w:type="dxa"/>
          </w:tcPr>
          <w:p w:rsidR="000C1363" w:rsidRDefault="000C1363" w:rsidP="000C1363">
            <w:r w:rsidRPr="000F6EF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0C1363" w:rsidRPr="00342524" w:rsidTr="008A1DA0">
        <w:trPr>
          <w:trHeight w:val="321"/>
          <w:jc w:val="right"/>
        </w:trPr>
        <w:tc>
          <w:tcPr>
            <w:tcW w:w="3772" w:type="dxa"/>
            <w:vMerge/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67" w:type="dxa"/>
          </w:tcPr>
          <w:p w:rsidR="000C1363" w:rsidRDefault="000C1363" w:rsidP="000C1363">
            <w:r w:rsidRPr="000F6EF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9" w:type="dxa"/>
          </w:tcPr>
          <w:p w:rsidR="000C1363" w:rsidRDefault="000C1363" w:rsidP="000C1363">
            <w:r w:rsidRPr="000F6EF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6" w:type="dxa"/>
          </w:tcPr>
          <w:p w:rsidR="000C1363" w:rsidRDefault="000C1363" w:rsidP="000C1363">
            <w:r w:rsidRPr="000F6EF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91" w:type="dxa"/>
          </w:tcPr>
          <w:p w:rsidR="000C1363" w:rsidRDefault="000C1363" w:rsidP="000C1363">
            <w:r w:rsidRPr="000F6EF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98" w:type="dxa"/>
          </w:tcPr>
          <w:p w:rsidR="000C1363" w:rsidRDefault="000C1363" w:rsidP="000C1363">
            <w:r w:rsidRPr="000F6EF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0C1363" w:rsidRPr="00342524" w:rsidTr="008A1DA0">
        <w:trPr>
          <w:trHeight w:val="349"/>
          <w:jc w:val="right"/>
        </w:trPr>
        <w:tc>
          <w:tcPr>
            <w:tcW w:w="3772" w:type="dxa"/>
            <w:vMerge/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7" w:type="dxa"/>
          </w:tcPr>
          <w:p w:rsidR="000C1363" w:rsidRDefault="000C1363" w:rsidP="000C1363">
            <w:r w:rsidRPr="000F6EF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9" w:type="dxa"/>
          </w:tcPr>
          <w:p w:rsidR="000C1363" w:rsidRDefault="000C1363" w:rsidP="000C1363">
            <w:r w:rsidRPr="000F6EF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6" w:type="dxa"/>
          </w:tcPr>
          <w:p w:rsidR="000C1363" w:rsidRDefault="000C1363" w:rsidP="000C1363">
            <w:r w:rsidRPr="000F6EF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91" w:type="dxa"/>
          </w:tcPr>
          <w:p w:rsidR="000C1363" w:rsidRDefault="000C1363" w:rsidP="000C1363">
            <w:r w:rsidRPr="000F6EF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98" w:type="dxa"/>
          </w:tcPr>
          <w:p w:rsidR="000C1363" w:rsidRDefault="000C1363" w:rsidP="000C1363">
            <w:r w:rsidRPr="000F6EF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0C1363" w:rsidRPr="00342524" w:rsidTr="008A1DA0">
        <w:trPr>
          <w:trHeight w:val="269"/>
          <w:jc w:val="right"/>
        </w:trPr>
        <w:tc>
          <w:tcPr>
            <w:tcW w:w="3772" w:type="dxa"/>
            <w:vMerge/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67" w:type="dxa"/>
          </w:tcPr>
          <w:p w:rsidR="000C1363" w:rsidRDefault="000C1363" w:rsidP="000C1363">
            <w:r w:rsidRPr="000F6EF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9" w:type="dxa"/>
          </w:tcPr>
          <w:p w:rsidR="000C1363" w:rsidRDefault="000C1363" w:rsidP="000C1363">
            <w:r w:rsidRPr="000F6EF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6" w:type="dxa"/>
          </w:tcPr>
          <w:p w:rsidR="000C1363" w:rsidRDefault="000C1363" w:rsidP="000C1363">
            <w:r w:rsidRPr="000F6EF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91" w:type="dxa"/>
          </w:tcPr>
          <w:p w:rsidR="000C1363" w:rsidRDefault="000C1363" w:rsidP="000C1363">
            <w:r w:rsidRPr="000F6EF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98" w:type="dxa"/>
          </w:tcPr>
          <w:p w:rsidR="000C1363" w:rsidRDefault="000C1363" w:rsidP="000C1363">
            <w:r w:rsidRPr="000F6EF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0C1363" w:rsidRPr="00342524" w:rsidTr="008A1DA0">
        <w:trPr>
          <w:trHeight w:val="275"/>
          <w:jc w:val="right"/>
        </w:trPr>
        <w:tc>
          <w:tcPr>
            <w:tcW w:w="3772" w:type="dxa"/>
            <w:vMerge/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67" w:type="dxa"/>
          </w:tcPr>
          <w:p w:rsidR="000C1363" w:rsidRDefault="000C1363" w:rsidP="000C1363">
            <w:r w:rsidRPr="000F6EF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9" w:type="dxa"/>
          </w:tcPr>
          <w:p w:rsidR="000C1363" w:rsidRDefault="000C1363" w:rsidP="000C1363">
            <w:r w:rsidRPr="000F6EF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6" w:type="dxa"/>
          </w:tcPr>
          <w:p w:rsidR="000C1363" w:rsidRDefault="000C1363" w:rsidP="000C1363">
            <w:r w:rsidRPr="000F6EF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91" w:type="dxa"/>
          </w:tcPr>
          <w:p w:rsidR="000C1363" w:rsidRDefault="000C1363" w:rsidP="000C1363">
            <w:r w:rsidRPr="000F6EF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98" w:type="dxa"/>
          </w:tcPr>
          <w:p w:rsidR="000C1363" w:rsidRDefault="000C1363" w:rsidP="000C1363">
            <w:r w:rsidRPr="000F6EF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0C1363" w:rsidRPr="00342524" w:rsidTr="008A1DA0">
        <w:trPr>
          <w:trHeight w:val="278"/>
          <w:jc w:val="right"/>
        </w:trPr>
        <w:tc>
          <w:tcPr>
            <w:tcW w:w="3772" w:type="dxa"/>
            <w:vMerge/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67" w:type="dxa"/>
          </w:tcPr>
          <w:p w:rsidR="000C1363" w:rsidRDefault="000C1363" w:rsidP="000C1363">
            <w:r w:rsidRPr="000F6EF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9" w:type="dxa"/>
          </w:tcPr>
          <w:p w:rsidR="000C1363" w:rsidRDefault="000C1363" w:rsidP="000C1363">
            <w:r w:rsidRPr="000F6EF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6" w:type="dxa"/>
          </w:tcPr>
          <w:p w:rsidR="000C1363" w:rsidRDefault="000C1363" w:rsidP="000C1363">
            <w:r w:rsidRPr="000F6EF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91" w:type="dxa"/>
          </w:tcPr>
          <w:p w:rsidR="000C1363" w:rsidRDefault="000C1363" w:rsidP="000C1363">
            <w:r w:rsidRPr="000F6EF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98" w:type="dxa"/>
          </w:tcPr>
          <w:p w:rsidR="000C1363" w:rsidRDefault="000C1363" w:rsidP="000C1363">
            <w:r w:rsidRPr="000F6EF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7378B" w:rsidRPr="00342524" w:rsidTr="008A1DA0">
        <w:trPr>
          <w:trHeight w:val="1311"/>
          <w:jc w:val="right"/>
        </w:trPr>
        <w:tc>
          <w:tcPr>
            <w:tcW w:w="3772" w:type="dxa"/>
          </w:tcPr>
          <w:p w:rsidR="006079A2" w:rsidRPr="00342524" w:rsidRDefault="006079A2" w:rsidP="00EA3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Ожидаемые результаты </w:t>
            </w:r>
          </w:p>
        </w:tc>
        <w:tc>
          <w:tcPr>
            <w:tcW w:w="6312" w:type="dxa"/>
            <w:gridSpan w:val="6"/>
          </w:tcPr>
          <w:p w:rsidR="006079A2" w:rsidRPr="00342524" w:rsidRDefault="006079A2" w:rsidP="006079A2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К 20</w:t>
            </w:r>
            <w:r w:rsidR="003D3647">
              <w:rPr>
                <w:rFonts w:ascii="Times New Roman" w:hAnsi="Times New Roman"/>
                <w:sz w:val="24"/>
                <w:szCs w:val="24"/>
              </w:rPr>
              <w:t>30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г. будут достигнуты следующие конечные результаты:</w:t>
            </w:r>
          </w:p>
          <w:p w:rsidR="006079A2" w:rsidRPr="00342524" w:rsidRDefault="006079A2" w:rsidP="00BA4D48">
            <w:pPr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количество детей, получающих дополнительное предпрофессиональное образование, составит 1</w:t>
            </w:r>
            <w:r w:rsidR="00BA4D4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3D364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</w:tbl>
    <w:p w:rsidR="00097A2A" w:rsidRPr="00342524" w:rsidRDefault="008A496A" w:rsidP="00DA48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097A2A" w:rsidRPr="00342524">
        <w:rPr>
          <w:rFonts w:ascii="Times New Roman" w:hAnsi="Times New Roman"/>
          <w:sz w:val="24"/>
          <w:szCs w:val="24"/>
          <w:lang w:eastAsia="ru-RU"/>
        </w:rPr>
        <w:t>*справочно, подлежит корректировке</w:t>
      </w:r>
    </w:p>
    <w:p w:rsidR="00097A2A" w:rsidRPr="00342524" w:rsidRDefault="00097A2A" w:rsidP="00DA484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1. Характеристика текущего состояния, основные проблемы, анализ основных показателей подпрограммы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    Приоритетными направлениями </w:t>
      </w:r>
      <w:r w:rsidR="001A5B4F" w:rsidRPr="00342524">
        <w:rPr>
          <w:rFonts w:ascii="Times New Roman" w:hAnsi="Times New Roman"/>
          <w:sz w:val="24"/>
          <w:szCs w:val="24"/>
        </w:rPr>
        <w:t>деятельности являются</w:t>
      </w:r>
      <w:r w:rsidRPr="00342524">
        <w:rPr>
          <w:rFonts w:ascii="Times New Roman" w:hAnsi="Times New Roman"/>
          <w:sz w:val="24"/>
          <w:szCs w:val="24"/>
        </w:rPr>
        <w:t xml:space="preserve">: 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  - совершенствование образовательно-воспитательной системы за счет обновления программно-методического обеспечения, содержания, форм и методов образовательной деятельности; 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  - использование в образовательном процессе современных информационных средств и компьютерных технологий</w:t>
      </w:r>
      <w:r w:rsidR="00EA3A90">
        <w:rPr>
          <w:rFonts w:ascii="Times New Roman" w:hAnsi="Times New Roman"/>
          <w:sz w:val="24"/>
          <w:szCs w:val="24"/>
        </w:rPr>
        <w:t>;</w:t>
      </w:r>
      <w:r w:rsidRPr="00342524">
        <w:rPr>
          <w:rFonts w:ascii="Times New Roman" w:hAnsi="Times New Roman"/>
          <w:sz w:val="24"/>
          <w:szCs w:val="24"/>
        </w:rPr>
        <w:t xml:space="preserve"> 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  - поиск и освоение нового передового опыта, новых методик преподавания; 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  - активизация творческой активности обучающихся, участие в конкурсах, олимпиадах, фестивалях разных уровней; 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  -поиск новых эффективных форм сотрудничества с родителями;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  - развитие материально-технической базы школы путем привлечения спонсоров, меценатов.</w:t>
      </w:r>
    </w:p>
    <w:p w:rsidR="00097A2A" w:rsidRPr="00342524" w:rsidRDefault="002F129F" w:rsidP="00DA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="00FA0E97" w:rsidRPr="00342524">
        <w:rPr>
          <w:rFonts w:ascii="Times New Roman" w:hAnsi="Times New Roman"/>
          <w:sz w:val="24"/>
          <w:szCs w:val="24"/>
          <w:lang w:eastAsia="ru-RU"/>
        </w:rPr>
        <w:t>На 1 сентября 202</w:t>
      </w:r>
      <w:r w:rsidR="000C1363">
        <w:rPr>
          <w:rFonts w:ascii="Times New Roman" w:hAnsi="Times New Roman"/>
          <w:sz w:val="24"/>
          <w:szCs w:val="24"/>
          <w:lang w:eastAsia="ru-RU"/>
        </w:rPr>
        <w:t>1</w:t>
      </w:r>
      <w:r w:rsidR="00097A2A" w:rsidRPr="00342524">
        <w:rPr>
          <w:rFonts w:ascii="Times New Roman" w:hAnsi="Times New Roman"/>
          <w:sz w:val="24"/>
          <w:szCs w:val="24"/>
          <w:lang w:eastAsia="ru-RU"/>
        </w:rPr>
        <w:t xml:space="preserve"> учебного года   контингент учащихся МБУДО «Бичурская ДШИ» составил</w:t>
      </w:r>
      <w:r w:rsidR="00FA0E97" w:rsidRPr="00342524">
        <w:rPr>
          <w:rFonts w:ascii="Times New Roman" w:hAnsi="Times New Roman"/>
          <w:sz w:val="24"/>
          <w:szCs w:val="24"/>
          <w:lang w:eastAsia="ru-RU"/>
        </w:rPr>
        <w:t xml:space="preserve"> 96</w:t>
      </w:r>
      <w:r w:rsidR="00BE1884" w:rsidRPr="003425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42524">
        <w:rPr>
          <w:rFonts w:ascii="Times New Roman" w:hAnsi="Times New Roman"/>
          <w:sz w:val="24"/>
          <w:szCs w:val="24"/>
          <w:lang w:eastAsia="ru-RU"/>
        </w:rPr>
        <w:t>человек</w:t>
      </w:r>
      <w:r w:rsidR="00246AEE" w:rsidRPr="00342524">
        <w:rPr>
          <w:rFonts w:ascii="Times New Roman" w:hAnsi="Times New Roman"/>
          <w:sz w:val="24"/>
          <w:szCs w:val="24"/>
          <w:lang w:eastAsia="ru-RU"/>
        </w:rPr>
        <w:t>а</w:t>
      </w:r>
      <w:r w:rsidR="00BE1884" w:rsidRPr="00342524">
        <w:rPr>
          <w:rFonts w:ascii="Times New Roman" w:hAnsi="Times New Roman"/>
          <w:sz w:val="24"/>
          <w:szCs w:val="24"/>
          <w:lang w:eastAsia="ru-RU"/>
        </w:rPr>
        <w:t xml:space="preserve"> (целевой индикатор - 9</w:t>
      </w:r>
      <w:r w:rsidR="00FA0E97" w:rsidRPr="00342524">
        <w:rPr>
          <w:rFonts w:ascii="Times New Roman" w:hAnsi="Times New Roman"/>
          <w:sz w:val="24"/>
          <w:szCs w:val="24"/>
          <w:lang w:eastAsia="ru-RU"/>
        </w:rPr>
        <w:t>6</w:t>
      </w:r>
      <w:r w:rsidR="00097A2A" w:rsidRPr="00342524">
        <w:rPr>
          <w:rFonts w:ascii="Times New Roman" w:hAnsi="Times New Roman"/>
          <w:sz w:val="24"/>
          <w:szCs w:val="24"/>
          <w:lang w:eastAsia="ru-RU"/>
        </w:rPr>
        <w:t xml:space="preserve">). Согласно штатного расписания   учебный процесс </w:t>
      </w:r>
      <w:r w:rsidR="001A5B4F" w:rsidRPr="00342524">
        <w:rPr>
          <w:rFonts w:ascii="Times New Roman" w:hAnsi="Times New Roman"/>
          <w:sz w:val="24"/>
          <w:szCs w:val="24"/>
          <w:lang w:eastAsia="ru-RU"/>
        </w:rPr>
        <w:t xml:space="preserve">осуществляют </w:t>
      </w:r>
      <w:r w:rsidR="005F411B">
        <w:rPr>
          <w:rFonts w:ascii="Times New Roman" w:hAnsi="Times New Roman"/>
          <w:sz w:val="24"/>
          <w:szCs w:val="24"/>
          <w:lang w:eastAsia="ru-RU"/>
        </w:rPr>
        <w:t>7</w:t>
      </w:r>
      <w:r w:rsidR="00097A2A" w:rsidRPr="00342524">
        <w:rPr>
          <w:rFonts w:ascii="Times New Roman" w:hAnsi="Times New Roman"/>
          <w:sz w:val="24"/>
          <w:szCs w:val="24"/>
          <w:lang w:eastAsia="ru-RU"/>
        </w:rPr>
        <w:t xml:space="preserve"> преподавателей, все имеют профессиональное образование.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       В </w:t>
      </w:r>
      <w:r w:rsidR="001A5B4F" w:rsidRPr="00342524">
        <w:rPr>
          <w:rFonts w:ascii="Times New Roman" w:hAnsi="Times New Roman"/>
          <w:sz w:val="24"/>
          <w:szCs w:val="24"/>
        </w:rPr>
        <w:t>течени</w:t>
      </w:r>
      <w:r w:rsidR="00EA3A90">
        <w:rPr>
          <w:rFonts w:ascii="Times New Roman" w:hAnsi="Times New Roman"/>
          <w:sz w:val="24"/>
          <w:szCs w:val="24"/>
        </w:rPr>
        <w:t xml:space="preserve">и </w:t>
      </w:r>
      <w:r w:rsidR="001A5B4F" w:rsidRPr="00342524">
        <w:rPr>
          <w:rFonts w:ascii="Times New Roman" w:hAnsi="Times New Roman"/>
          <w:sz w:val="24"/>
          <w:szCs w:val="24"/>
        </w:rPr>
        <w:t>учебного</w:t>
      </w:r>
      <w:r w:rsidRPr="00342524">
        <w:rPr>
          <w:rFonts w:ascii="Times New Roman" w:hAnsi="Times New Roman"/>
          <w:sz w:val="24"/>
          <w:szCs w:val="24"/>
        </w:rPr>
        <w:t xml:space="preserve"> года</w:t>
      </w:r>
      <w:r w:rsidR="00E021F7">
        <w:rPr>
          <w:rFonts w:ascii="Times New Roman" w:hAnsi="Times New Roman"/>
          <w:sz w:val="24"/>
          <w:szCs w:val="24"/>
        </w:rPr>
        <w:t xml:space="preserve"> в 2020г</w:t>
      </w:r>
      <w:r w:rsidRPr="00342524">
        <w:rPr>
          <w:rFonts w:ascii="Times New Roman" w:hAnsi="Times New Roman"/>
          <w:sz w:val="24"/>
          <w:szCs w:val="24"/>
        </w:rPr>
        <w:t xml:space="preserve"> учебно-воспитательная работа в школе проводилась в соответствии с </w:t>
      </w:r>
      <w:r w:rsidR="001A5B4F" w:rsidRPr="00342524">
        <w:rPr>
          <w:rFonts w:ascii="Times New Roman" w:hAnsi="Times New Roman"/>
          <w:sz w:val="24"/>
          <w:szCs w:val="24"/>
        </w:rPr>
        <w:t>утвержденными планами</w:t>
      </w:r>
      <w:r w:rsidRPr="00342524">
        <w:rPr>
          <w:rFonts w:ascii="Times New Roman" w:hAnsi="Times New Roman"/>
          <w:sz w:val="24"/>
          <w:szCs w:val="24"/>
        </w:rPr>
        <w:t xml:space="preserve"> работы, учебными </w:t>
      </w:r>
      <w:r w:rsidR="001A5B4F" w:rsidRPr="00342524">
        <w:rPr>
          <w:rFonts w:ascii="Times New Roman" w:hAnsi="Times New Roman"/>
          <w:sz w:val="24"/>
          <w:szCs w:val="24"/>
        </w:rPr>
        <w:t>планами, рабочими</w:t>
      </w:r>
      <w:r w:rsidRPr="00342524">
        <w:rPr>
          <w:rFonts w:ascii="Times New Roman" w:hAnsi="Times New Roman"/>
          <w:sz w:val="24"/>
          <w:szCs w:val="24"/>
        </w:rPr>
        <w:t xml:space="preserve"> программами. </w:t>
      </w:r>
      <w:r w:rsidR="005F411B">
        <w:rPr>
          <w:rFonts w:ascii="Times New Roman" w:hAnsi="Times New Roman"/>
          <w:sz w:val="24"/>
          <w:szCs w:val="24"/>
        </w:rPr>
        <w:t xml:space="preserve"> </w:t>
      </w:r>
      <w:r w:rsidRPr="00342524">
        <w:rPr>
          <w:rFonts w:ascii="Times New Roman" w:hAnsi="Times New Roman"/>
          <w:sz w:val="24"/>
          <w:szCs w:val="24"/>
        </w:rPr>
        <w:t xml:space="preserve">Анализируя результаты промежуточной аттестации и выпускных экзаменов приходим к выводу, что состояние образовательного процесса в целом соответствует требованиям, предъявляемым к уровню подготовки учащихся. Задачи, поставленные перед коллективом, решаются. Выявляются и развиваются творческие способности детей. Используется дифференцированный подход к обучению с целью создания максимально комфортных условий для творчества обучающихся. В качестве поддержки и стимулирования школа оплачивает участие детей в конкурсах, олимпиадах, </w:t>
      </w:r>
      <w:r w:rsidR="001A5B4F" w:rsidRPr="00342524">
        <w:rPr>
          <w:rFonts w:ascii="Times New Roman" w:hAnsi="Times New Roman"/>
          <w:sz w:val="24"/>
          <w:szCs w:val="24"/>
        </w:rPr>
        <w:t>фестивалях различного</w:t>
      </w:r>
      <w:r w:rsidRPr="00342524">
        <w:rPr>
          <w:rFonts w:ascii="Times New Roman" w:hAnsi="Times New Roman"/>
          <w:sz w:val="24"/>
          <w:szCs w:val="24"/>
        </w:rPr>
        <w:t xml:space="preserve"> уровня, а также организует мероприятия внутри школы. Успехи в творчестве и учебе обучающиеся школы имеют возможность показать в мероприятиях, концертах, выставках, конкурсах, олимпиадах школьного, муниципального, межрайонного, республиканского уровня, а также в интернет-конкурсах. 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Положительным моментом для стабилизации результатов учебной работы является повышение </w:t>
      </w:r>
      <w:r w:rsidR="001A5B4F" w:rsidRPr="00342524">
        <w:rPr>
          <w:rFonts w:ascii="Times New Roman" w:hAnsi="Times New Roman"/>
          <w:sz w:val="24"/>
          <w:szCs w:val="24"/>
        </w:rPr>
        <w:t>интереса у</w:t>
      </w:r>
      <w:r w:rsidRPr="00342524">
        <w:rPr>
          <w:rFonts w:ascii="Times New Roman" w:hAnsi="Times New Roman"/>
          <w:sz w:val="24"/>
          <w:szCs w:val="24"/>
        </w:rPr>
        <w:t xml:space="preserve"> населения к возможности дать дополнительное образование своим детям, а это значит поддержка родителей, возможность выявления и развития творческих способностей учащихся. Для привлечения детей к обучению поддерживаются тесные творческие контакты с детскими садами, общеобразовательными школами, с библиотеками, домами культуры, а также </w:t>
      </w:r>
      <w:r w:rsidR="001A5B4F" w:rsidRPr="00342524">
        <w:rPr>
          <w:rFonts w:ascii="Times New Roman" w:hAnsi="Times New Roman"/>
          <w:sz w:val="24"/>
          <w:szCs w:val="24"/>
        </w:rPr>
        <w:t>преподаватели школы</w:t>
      </w:r>
      <w:r w:rsidRPr="00342524">
        <w:rPr>
          <w:rFonts w:ascii="Times New Roman" w:hAnsi="Times New Roman"/>
          <w:sz w:val="24"/>
          <w:szCs w:val="24"/>
        </w:rPr>
        <w:t xml:space="preserve"> тесно контактируют с музыкальными работниками и учителями музыки. С этой целью проводятся как совместные мероприятия, так и концерты, лекции, музыкальные гостиные, которые </w:t>
      </w:r>
      <w:r w:rsidR="001A5B4F" w:rsidRPr="00342524">
        <w:rPr>
          <w:rFonts w:ascii="Times New Roman" w:hAnsi="Times New Roman"/>
          <w:sz w:val="24"/>
          <w:szCs w:val="24"/>
        </w:rPr>
        <w:t>организованы преподавателями</w:t>
      </w:r>
      <w:r w:rsidRPr="00342524">
        <w:rPr>
          <w:rFonts w:ascii="Times New Roman" w:hAnsi="Times New Roman"/>
          <w:sz w:val="24"/>
          <w:szCs w:val="24"/>
        </w:rPr>
        <w:t xml:space="preserve"> Детской школы искусств. Тесное сотрудничество связывает преподавателей со школами </w:t>
      </w:r>
      <w:r w:rsidR="001A5B4F" w:rsidRPr="00342524">
        <w:rPr>
          <w:rFonts w:ascii="Times New Roman" w:hAnsi="Times New Roman"/>
          <w:sz w:val="24"/>
          <w:szCs w:val="24"/>
        </w:rPr>
        <w:t>искусств с.</w:t>
      </w:r>
      <w:r w:rsidR="00060431" w:rsidRPr="00342524">
        <w:rPr>
          <w:rFonts w:ascii="Times New Roman" w:hAnsi="Times New Roman"/>
          <w:sz w:val="24"/>
          <w:szCs w:val="24"/>
        </w:rPr>
        <w:t xml:space="preserve"> </w:t>
      </w:r>
      <w:r w:rsidRPr="00342524">
        <w:rPr>
          <w:rFonts w:ascii="Times New Roman" w:hAnsi="Times New Roman"/>
          <w:sz w:val="24"/>
          <w:szCs w:val="24"/>
        </w:rPr>
        <w:t>Мухоршибирь, с.</w:t>
      </w:r>
      <w:r w:rsidR="00060431" w:rsidRPr="00342524">
        <w:rPr>
          <w:rFonts w:ascii="Times New Roman" w:hAnsi="Times New Roman"/>
          <w:sz w:val="24"/>
          <w:szCs w:val="24"/>
        </w:rPr>
        <w:t xml:space="preserve"> </w:t>
      </w:r>
      <w:r w:rsidRPr="00342524">
        <w:rPr>
          <w:rFonts w:ascii="Times New Roman" w:hAnsi="Times New Roman"/>
          <w:sz w:val="24"/>
          <w:szCs w:val="24"/>
        </w:rPr>
        <w:t xml:space="preserve">Сагаан-Нур. Проводятся межрайонные семинары, конкурсы, фестивали. Наиболее удачные мероприятия </w:t>
      </w:r>
      <w:r w:rsidR="004A3609" w:rsidRPr="00342524">
        <w:rPr>
          <w:rFonts w:ascii="Times New Roman" w:hAnsi="Times New Roman"/>
          <w:sz w:val="24"/>
          <w:szCs w:val="24"/>
        </w:rPr>
        <w:t>года -</w:t>
      </w:r>
      <w:r w:rsidRPr="00342524">
        <w:rPr>
          <w:rFonts w:ascii="Times New Roman" w:hAnsi="Times New Roman"/>
          <w:sz w:val="24"/>
          <w:szCs w:val="24"/>
        </w:rPr>
        <w:t xml:space="preserve"> рождественский отчетный концерт. Учащиеся Детской школы искусств приняли участие в пяти республиканских конкурсах, провели 2</w:t>
      </w:r>
      <w:r w:rsidR="00B72DA6" w:rsidRPr="00342524">
        <w:rPr>
          <w:rFonts w:ascii="Times New Roman" w:hAnsi="Times New Roman"/>
          <w:sz w:val="24"/>
          <w:szCs w:val="24"/>
        </w:rPr>
        <w:t>2</w:t>
      </w:r>
      <w:r w:rsidRPr="00342524">
        <w:rPr>
          <w:rFonts w:ascii="Times New Roman" w:hAnsi="Times New Roman"/>
          <w:sz w:val="24"/>
          <w:szCs w:val="24"/>
        </w:rPr>
        <w:t xml:space="preserve"> массовых мероприятий. 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lang w:eastAsia="ru-RU"/>
        </w:rPr>
      </w:pPr>
      <w:r w:rsidRPr="00342524">
        <w:rPr>
          <w:rFonts w:ascii="Times New Roman" w:hAnsi="Times New Roman"/>
          <w:bCs/>
          <w:sz w:val="24"/>
          <w:szCs w:val="24"/>
          <w:lang w:eastAsia="ru-RU"/>
        </w:rPr>
        <w:t xml:space="preserve"> Для повышения квалификации преподавательского состава, совершенствования педагогического мастерства в школе проводятся открытые </w:t>
      </w:r>
      <w:r w:rsidR="004A3609" w:rsidRPr="00342524">
        <w:rPr>
          <w:rFonts w:ascii="Times New Roman" w:hAnsi="Times New Roman"/>
          <w:bCs/>
          <w:sz w:val="24"/>
          <w:szCs w:val="24"/>
          <w:lang w:eastAsia="ru-RU"/>
        </w:rPr>
        <w:t>уроки, мастер</w:t>
      </w:r>
      <w:r w:rsidRPr="00342524">
        <w:rPr>
          <w:rFonts w:ascii="Times New Roman" w:hAnsi="Times New Roman"/>
          <w:bCs/>
          <w:sz w:val="24"/>
          <w:szCs w:val="24"/>
          <w:lang w:eastAsia="ru-RU"/>
        </w:rPr>
        <w:t xml:space="preserve">-классы, преподаватели постоянно повышают свою квалификацию на курсах повышения квалификации.  </w:t>
      </w:r>
    </w:p>
    <w:p w:rsidR="00097A2A" w:rsidRPr="00342524" w:rsidRDefault="001C29D6" w:rsidP="00DA484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lang w:eastAsia="ru-RU"/>
        </w:rPr>
      </w:pPr>
      <w:r w:rsidRPr="00342524">
        <w:rPr>
          <w:rFonts w:ascii="Times New Roman" w:hAnsi="Times New Roman"/>
          <w:bCs/>
          <w:sz w:val="24"/>
          <w:szCs w:val="24"/>
          <w:lang w:eastAsia="ru-RU"/>
        </w:rPr>
        <w:t xml:space="preserve">Основными проблемами </w:t>
      </w:r>
      <w:r w:rsidRPr="00342524">
        <w:rPr>
          <w:rFonts w:ascii="Times New Roman" w:hAnsi="Times New Roman"/>
          <w:sz w:val="24"/>
          <w:szCs w:val="24"/>
          <w:lang w:eastAsia="ru-RU"/>
        </w:rPr>
        <w:t>МБУДО «Бичурская ДШИ» является</w:t>
      </w:r>
      <w:r w:rsidR="00A97551" w:rsidRPr="00342524">
        <w:rPr>
          <w:rFonts w:ascii="Times New Roman" w:hAnsi="Times New Roman"/>
          <w:sz w:val="24"/>
          <w:szCs w:val="24"/>
        </w:rPr>
        <w:t xml:space="preserve"> </w:t>
      </w:r>
      <w:r w:rsidR="00960EA2" w:rsidRPr="00342524">
        <w:rPr>
          <w:rFonts w:ascii="Times New Roman" w:hAnsi="Times New Roman"/>
          <w:sz w:val="24"/>
          <w:szCs w:val="24"/>
        </w:rPr>
        <w:t xml:space="preserve">недостаточность полезной площади </w:t>
      </w:r>
      <w:r w:rsidR="004A3609" w:rsidRPr="00342524">
        <w:rPr>
          <w:rFonts w:ascii="Times New Roman" w:hAnsi="Times New Roman"/>
          <w:sz w:val="24"/>
          <w:szCs w:val="24"/>
        </w:rPr>
        <w:t>помещения, здание</w:t>
      </w:r>
      <w:r w:rsidR="00960EA2" w:rsidRPr="00342524">
        <w:rPr>
          <w:rFonts w:ascii="Times New Roman" w:hAnsi="Times New Roman"/>
          <w:sz w:val="24"/>
          <w:szCs w:val="24"/>
        </w:rPr>
        <w:t xml:space="preserve">, построено в 1950 г. приспособлено для </w:t>
      </w:r>
      <w:r w:rsidR="004A3609" w:rsidRPr="00342524">
        <w:rPr>
          <w:rFonts w:ascii="Times New Roman" w:hAnsi="Times New Roman"/>
          <w:sz w:val="24"/>
          <w:szCs w:val="24"/>
        </w:rPr>
        <w:t>ДШИ, низкий</w:t>
      </w:r>
      <w:r w:rsidR="00960EA2" w:rsidRPr="00342524">
        <w:rPr>
          <w:rFonts w:ascii="Times New Roman" w:hAnsi="Times New Roman"/>
          <w:sz w:val="24"/>
          <w:szCs w:val="24"/>
        </w:rPr>
        <w:t xml:space="preserve">   уровень материально – технического оснащения учебного процесса. 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 xml:space="preserve">2. Основные цели и задачи подпрограммы 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lang w:eastAsia="ru-RU"/>
        </w:rPr>
      </w:pPr>
    </w:p>
    <w:p w:rsidR="00FC2082" w:rsidRDefault="00097A2A" w:rsidP="00DA484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lang w:eastAsia="ru-RU"/>
        </w:rPr>
      </w:pPr>
      <w:r w:rsidRPr="00342524">
        <w:rPr>
          <w:rFonts w:ascii="Times New Roman" w:hAnsi="Times New Roman"/>
          <w:bCs/>
          <w:sz w:val="24"/>
          <w:szCs w:val="24"/>
          <w:lang w:eastAsia="ru-RU"/>
        </w:rPr>
        <w:t xml:space="preserve">Цель: </w:t>
      </w:r>
      <w:r w:rsidR="00FC2082">
        <w:rPr>
          <w:rFonts w:ascii="Times New Roman" w:hAnsi="Times New Roman"/>
          <w:bCs/>
          <w:sz w:val="24"/>
          <w:szCs w:val="24"/>
          <w:lang w:eastAsia="ru-RU"/>
        </w:rPr>
        <w:t>реализация дополнительных предпрофессиональных образовательных программ в сфере культуры и искусства.</w:t>
      </w:r>
    </w:p>
    <w:p w:rsidR="00097A2A" w:rsidRPr="00342524" w:rsidRDefault="00FC2082" w:rsidP="00DA484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Задачи: </w:t>
      </w:r>
      <w:r w:rsidR="00097A2A" w:rsidRPr="00342524">
        <w:rPr>
          <w:rFonts w:ascii="Times New Roman" w:hAnsi="Times New Roman"/>
          <w:bCs/>
          <w:sz w:val="24"/>
          <w:szCs w:val="24"/>
          <w:lang w:eastAsia="ru-RU"/>
        </w:rPr>
        <w:t>создание условий для развития дополнительного предпрофессионального образования в сфере культуры и искусства в МО «Бичурский район»</w:t>
      </w:r>
      <w:r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097A2A" w:rsidRPr="00342524">
        <w:rPr>
          <w:rFonts w:ascii="Times New Roman" w:hAnsi="Times New Roman"/>
          <w:bCs/>
          <w:sz w:val="24"/>
          <w:szCs w:val="24"/>
          <w:lang w:eastAsia="ru-RU"/>
        </w:rPr>
        <w:t xml:space="preserve">   </w:t>
      </w: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 xml:space="preserve">         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097A2A" w:rsidRPr="00342524" w:rsidSect="00CD4790">
          <w:pgSz w:w="11906" w:h="16838"/>
          <w:pgMar w:top="851" w:right="566" w:bottom="709" w:left="567" w:header="709" w:footer="709" w:gutter="0"/>
          <w:cols w:space="708"/>
          <w:titlePg/>
          <w:docGrid w:linePitch="360"/>
        </w:sectPr>
      </w:pPr>
    </w:p>
    <w:p w:rsidR="00005958" w:rsidRPr="00342524" w:rsidRDefault="00005958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05958" w:rsidRPr="00342524" w:rsidRDefault="00005958" w:rsidP="00011EF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3. Целевые индикаторы подпрограммы и их значение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417"/>
        <w:gridCol w:w="992"/>
        <w:gridCol w:w="1843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1418"/>
      </w:tblGrid>
      <w:tr w:rsidR="003D3647" w:rsidRPr="00342524" w:rsidTr="003D3647">
        <w:tc>
          <w:tcPr>
            <w:tcW w:w="426" w:type="dxa"/>
            <w:vMerge w:val="restart"/>
          </w:tcPr>
          <w:p w:rsidR="003D3647" w:rsidRPr="00342524" w:rsidRDefault="003D3647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09" w:type="dxa"/>
            <w:gridSpan w:val="2"/>
            <w:vMerge w:val="restart"/>
          </w:tcPr>
          <w:p w:rsidR="003D3647" w:rsidRPr="00342524" w:rsidRDefault="003D3647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цели (задачи)</w:t>
            </w:r>
          </w:p>
        </w:tc>
        <w:tc>
          <w:tcPr>
            <w:tcW w:w="1843" w:type="dxa"/>
            <w:vMerge w:val="restart"/>
          </w:tcPr>
          <w:p w:rsidR="003D3647" w:rsidRPr="00342524" w:rsidRDefault="003D3647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Показатель</w:t>
            </w:r>
          </w:p>
          <w:p w:rsidR="003D3647" w:rsidRPr="00342524" w:rsidRDefault="003D3647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(индикатор, наименование)</w:t>
            </w:r>
          </w:p>
        </w:tc>
        <w:tc>
          <w:tcPr>
            <w:tcW w:w="709" w:type="dxa"/>
            <w:vMerge w:val="restart"/>
          </w:tcPr>
          <w:p w:rsidR="003D3647" w:rsidRPr="00342524" w:rsidRDefault="003D3647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Ед. изм</w:t>
            </w:r>
          </w:p>
        </w:tc>
        <w:tc>
          <w:tcPr>
            <w:tcW w:w="9214" w:type="dxa"/>
            <w:gridSpan w:val="10"/>
          </w:tcPr>
          <w:p w:rsidR="003D3647" w:rsidRPr="00342524" w:rsidRDefault="003D3647" w:rsidP="00DA4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</w:rPr>
              <w:t>Источник определения индикатора (порядок расчета</w:t>
            </w:r>
            <w:r w:rsidRPr="00342524">
              <w:rPr>
                <w:lang w:eastAsia="ru-RU"/>
              </w:rPr>
              <w:t>)</w:t>
            </w:r>
          </w:p>
        </w:tc>
      </w:tr>
      <w:tr w:rsidR="003D3647" w:rsidRPr="00342524" w:rsidTr="003D3647">
        <w:tc>
          <w:tcPr>
            <w:tcW w:w="426" w:type="dxa"/>
            <w:vMerge/>
          </w:tcPr>
          <w:p w:rsidR="003D3647" w:rsidRPr="00342524" w:rsidRDefault="003D3647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vMerge/>
          </w:tcPr>
          <w:p w:rsidR="003D3647" w:rsidRPr="00342524" w:rsidRDefault="003D3647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3D3647" w:rsidRPr="00342524" w:rsidRDefault="003D3647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3D3647" w:rsidRPr="00342524" w:rsidRDefault="003D3647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D3647" w:rsidRPr="00342524" w:rsidRDefault="003D3647" w:rsidP="003D36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</w:tcPr>
          <w:p w:rsidR="003D3647" w:rsidRPr="00342524" w:rsidRDefault="003D3647" w:rsidP="003D36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</w:tcPr>
          <w:p w:rsidR="003D3647" w:rsidRPr="00342524" w:rsidRDefault="003D3647" w:rsidP="003D36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1" w:type="dxa"/>
          </w:tcPr>
          <w:p w:rsidR="003D3647" w:rsidRPr="00342524" w:rsidRDefault="003D3647" w:rsidP="003D36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0" w:type="dxa"/>
          </w:tcPr>
          <w:p w:rsidR="003D3647" w:rsidRPr="00342524" w:rsidRDefault="003D3647" w:rsidP="003D36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</w:tcPr>
          <w:p w:rsidR="003D3647" w:rsidRPr="00342524" w:rsidRDefault="003D3647" w:rsidP="003D36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3D3647" w:rsidRPr="00342524" w:rsidRDefault="003D3647" w:rsidP="003D36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3D3647" w:rsidRPr="00342524" w:rsidRDefault="003D3647" w:rsidP="003D36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3D3647" w:rsidRPr="00342524" w:rsidRDefault="003D3647" w:rsidP="003D36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</w:tcPr>
          <w:p w:rsidR="003D3647" w:rsidRPr="00342524" w:rsidRDefault="003D3647" w:rsidP="00DA4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D3647" w:rsidRPr="00342524" w:rsidTr="003D3647">
        <w:trPr>
          <w:gridAfter w:val="13"/>
          <w:wAfter w:w="12758" w:type="dxa"/>
        </w:trPr>
        <w:tc>
          <w:tcPr>
            <w:tcW w:w="426" w:type="dxa"/>
          </w:tcPr>
          <w:p w:rsidR="003D3647" w:rsidRPr="00342524" w:rsidRDefault="003D3647" w:rsidP="009044C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D3647" w:rsidRPr="00342524" w:rsidRDefault="003D3647" w:rsidP="009044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D3647" w:rsidRPr="00342524" w:rsidTr="003D3647">
        <w:tc>
          <w:tcPr>
            <w:tcW w:w="426" w:type="dxa"/>
          </w:tcPr>
          <w:p w:rsidR="003D3647" w:rsidRPr="00342524" w:rsidRDefault="003D3647" w:rsidP="00667D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3D3647" w:rsidRPr="00342524" w:rsidRDefault="003D3647" w:rsidP="00667DE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Цель:</w:t>
            </w:r>
          </w:p>
          <w:p w:rsidR="003D3647" w:rsidRPr="00342524" w:rsidRDefault="003D3647" w:rsidP="00667DE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- создание условий для развития дополнительного образования в сфере культуры и искусства в МО «Бичурский район»</w:t>
            </w:r>
          </w:p>
          <w:p w:rsidR="003D3647" w:rsidRPr="00342524" w:rsidRDefault="003D3647" w:rsidP="00667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Задачи:</w:t>
            </w:r>
          </w:p>
          <w:p w:rsidR="003D3647" w:rsidRPr="00342524" w:rsidRDefault="003D3647" w:rsidP="00667D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  реализация дополнительных предпрофессиональных образовательных программ в сфере культуры и искусства</w:t>
            </w:r>
          </w:p>
          <w:p w:rsidR="003D3647" w:rsidRPr="00342524" w:rsidRDefault="003D3647" w:rsidP="00667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D3647" w:rsidRPr="00342524" w:rsidRDefault="003D3647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1</w:t>
            </w:r>
          </w:p>
          <w:p w:rsidR="003D3647" w:rsidRPr="00342524" w:rsidRDefault="003D3647" w:rsidP="00667DE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количество детей, получающих дополнительное образование;</w:t>
            </w:r>
          </w:p>
        </w:tc>
        <w:tc>
          <w:tcPr>
            <w:tcW w:w="709" w:type="dxa"/>
            <w:vAlign w:val="center"/>
          </w:tcPr>
          <w:p w:rsidR="003D3647" w:rsidRPr="00342524" w:rsidRDefault="003D3647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  <w:vAlign w:val="center"/>
          </w:tcPr>
          <w:p w:rsidR="003D3647" w:rsidRPr="00342524" w:rsidRDefault="003D3647" w:rsidP="00BA4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BA4D4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0C1363"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  <w:vAlign w:val="center"/>
          </w:tcPr>
          <w:p w:rsidR="003D3647" w:rsidRPr="00342524" w:rsidRDefault="003D3647" w:rsidP="00BA4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BA4D4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0C1363"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vAlign w:val="center"/>
          </w:tcPr>
          <w:p w:rsidR="003D3647" w:rsidRPr="00342524" w:rsidRDefault="003D3647" w:rsidP="00BA4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BA4D48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0C1363"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  <w:vAlign w:val="center"/>
          </w:tcPr>
          <w:p w:rsidR="003D3647" w:rsidRPr="00342524" w:rsidRDefault="003D3647" w:rsidP="00BA4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BA4D48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0C1363"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vAlign w:val="center"/>
          </w:tcPr>
          <w:p w:rsidR="003D3647" w:rsidRPr="00342524" w:rsidRDefault="00BA4D48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125</w:t>
            </w:r>
            <w:r w:rsidR="000C1363"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  <w:vAlign w:val="center"/>
          </w:tcPr>
          <w:p w:rsidR="003D3647" w:rsidRPr="00342524" w:rsidRDefault="00BA4D48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</w:t>
            </w:r>
            <w:r w:rsidR="000C1363"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0" w:type="dxa"/>
            <w:vAlign w:val="center"/>
          </w:tcPr>
          <w:p w:rsidR="003D3647" w:rsidRPr="00342524" w:rsidRDefault="00BA4D48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135</w:t>
            </w:r>
            <w:r w:rsidR="000C1363"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851" w:type="dxa"/>
            <w:vAlign w:val="center"/>
          </w:tcPr>
          <w:p w:rsidR="003D3647" w:rsidRPr="00342524" w:rsidRDefault="00BA4D48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140</w:t>
            </w:r>
            <w:r w:rsidR="000C1363"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992" w:type="dxa"/>
            <w:vAlign w:val="center"/>
          </w:tcPr>
          <w:p w:rsidR="003D3647" w:rsidRPr="00342524" w:rsidRDefault="00BA4D48" w:rsidP="00BA4D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145</w:t>
            </w:r>
            <w:r w:rsidR="000C1363"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417" w:type="dxa"/>
          </w:tcPr>
          <w:p w:rsidR="003D3647" w:rsidRPr="00342524" w:rsidRDefault="003D3647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соответствие со статистическими  отчетами МБУ ДО ДШИ</w:t>
            </w:r>
          </w:p>
        </w:tc>
      </w:tr>
    </w:tbl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05958" w:rsidRPr="00342524" w:rsidRDefault="00005958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05958" w:rsidRPr="00342524" w:rsidRDefault="00005958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05958" w:rsidRPr="00342524" w:rsidRDefault="00005958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05958" w:rsidRPr="00342524" w:rsidRDefault="00005958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05958" w:rsidRPr="00342524" w:rsidRDefault="00005958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05958" w:rsidRPr="00342524" w:rsidRDefault="00005958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05958" w:rsidRPr="00342524" w:rsidRDefault="00005958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05958" w:rsidRPr="00342524" w:rsidRDefault="00005958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05958" w:rsidRPr="00342524" w:rsidRDefault="00005958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05958" w:rsidRPr="00342524" w:rsidRDefault="00005958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05958" w:rsidRPr="00342524" w:rsidRDefault="00005958" w:rsidP="009044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05958" w:rsidRPr="00342524" w:rsidRDefault="00005958" w:rsidP="008D247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9B163B">
      <w:pPr>
        <w:pStyle w:val="af8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Ресурсное обеспечение подпрограммы за счет всех источник финансирования</w:t>
      </w:r>
    </w:p>
    <w:p w:rsidR="006079A2" w:rsidRPr="00342524" w:rsidRDefault="006079A2" w:rsidP="006079A2">
      <w:pPr>
        <w:pStyle w:val="af8"/>
        <w:autoSpaceDE w:val="0"/>
        <w:autoSpaceDN w:val="0"/>
        <w:adjustRightInd w:val="0"/>
        <w:spacing w:after="0" w:line="240" w:lineRule="auto"/>
        <w:ind w:left="1191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3783" w:type="dxa"/>
        <w:tblInd w:w="1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7"/>
        <w:gridCol w:w="2126"/>
        <w:gridCol w:w="2123"/>
        <w:gridCol w:w="989"/>
        <w:gridCol w:w="989"/>
        <w:gridCol w:w="990"/>
        <w:gridCol w:w="989"/>
        <w:gridCol w:w="989"/>
        <w:gridCol w:w="989"/>
        <w:gridCol w:w="990"/>
        <w:gridCol w:w="989"/>
        <w:gridCol w:w="763"/>
      </w:tblGrid>
      <w:tr w:rsidR="008615C6" w:rsidRPr="008615C6" w:rsidTr="008615C6">
        <w:trPr>
          <w:trHeight w:val="496"/>
        </w:trPr>
        <w:tc>
          <w:tcPr>
            <w:tcW w:w="857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15C6" w:rsidRPr="00342524" w:rsidRDefault="008615C6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126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15C6" w:rsidRPr="00342524" w:rsidRDefault="008615C6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программы, подпрограммы, мероприятия</w:t>
            </w:r>
          </w:p>
        </w:tc>
        <w:tc>
          <w:tcPr>
            <w:tcW w:w="2123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15C6" w:rsidRPr="00342524" w:rsidRDefault="008615C6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Источник финансирования </w:t>
            </w:r>
          </w:p>
        </w:tc>
        <w:tc>
          <w:tcPr>
            <w:tcW w:w="8677" w:type="dxa"/>
            <w:gridSpan w:val="9"/>
            <w:shd w:val="clear" w:color="auto" w:fill="FFFFFF"/>
          </w:tcPr>
          <w:p w:rsidR="008615C6" w:rsidRPr="00342524" w:rsidRDefault="008615C6" w:rsidP="00861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44"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Оценка расходов (тыс. руб.), годы</w:t>
            </w:r>
          </w:p>
        </w:tc>
      </w:tr>
      <w:tr w:rsidR="008615C6" w:rsidRPr="008615C6" w:rsidTr="008615C6">
        <w:trPr>
          <w:trHeight w:val="20"/>
        </w:trPr>
        <w:tc>
          <w:tcPr>
            <w:tcW w:w="857" w:type="dxa"/>
            <w:vMerge/>
            <w:vAlign w:val="center"/>
          </w:tcPr>
          <w:p w:rsidR="008615C6" w:rsidRPr="00342524" w:rsidRDefault="008615C6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8615C6" w:rsidRPr="00342524" w:rsidRDefault="008615C6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vMerge/>
            <w:vAlign w:val="center"/>
          </w:tcPr>
          <w:p w:rsidR="008615C6" w:rsidRPr="00342524" w:rsidRDefault="008615C6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9" w:type="dxa"/>
            <w:shd w:val="clear" w:color="auto" w:fill="FFFFFF"/>
          </w:tcPr>
          <w:p w:rsidR="008615C6" w:rsidRPr="00342524" w:rsidRDefault="008615C6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615C6" w:rsidRPr="00342524" w:rsidRDefault="008615C6" w:rsidP="00D8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8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15C6" w:rsidRPr="00342524" w:rsidRDefault="008615C6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615C6" w:rsidRPr="00342524" w:rsidRDefault="008615C6" w:rsidP="00D8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15C6" w:rsidRPr="00342524" w:rsidRDefault="008615C6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615C6" w:rsidRPr="00342524" w:rsidRDefault="008615C6" w:rsidP="00D8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89" w:type="dxa"/>
            <w:shd w:val="clear" w:color="auto" w:fill="FFFFFF"/>
          </w:tcPr>
          <w:p w:rsidR="008615C6" w:rsidRPr="00342524" w:rsidRDefault="008615C6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615C6" w:rsidRPr="00342524" w:rsidRDefault="008615C6" w:rsidP="00D8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89" w:type="dxa"/>
            <w:shd w:val="clear" w:color="auto" w:fill="FFFFFF"/>
          </w:tcPr>
          <w:p w:rsidR="008615C6" w:rsidRPr="00342524" w:rsidRDefault="008615C6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615C6" w:rsidRPr="00342524" w:rsidRDefault="008615C6" w:rsidP="00D8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89" w:type="dxa"/>
            <w:shd w:val="clear" w:color="auto" w:fill="FFFFFF"/>
          </w:tcPr>
          <w:p w:rsidR="008615C6" w:rsidRPr="00342524" w:rsidRDefault="008615C6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615C6" w:rsidRPr="00342524" w:rsidRDefault="008615C6" w:rsidP="00D8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0" w:type="dxa"/>
            <w:shd w:val="clear" w:color="auto" w:fill="FFFFFF"/>
            <w:vAlign w:val="bottom"/>
          </w:tcPr>
          <w:p w:rsidR="008615C6" w:rsidRPr="00342524" w:rsidRDefault="008615C6" w:rsidP="00D8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89" w:type="dxa"/>
            <w:shd w:val="clear" w:color="auto" w:fill="FFFFFF"/>
            <w:vAlign w:val="bottom"/>
          </w:tcPr>
          <w:p w:rsidR="008615C6" w:rsidRPr="00342524" w:rsidRDefault="008615C6" w:rsidP="00D8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63" w:type="dxa"/>
            <w:shd w:val="clear" w:color="auto" w:fill="FFFFFF"/>
            <w:vAlign w:val="bottom"/>
          </w:tcPr>
          <w:p w:rsidR="008615C6" w:rsidRPr="00342524" w:rsidRDefault="008615C6" w:rsidP="00D8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8615C6" w:rsidRPr="008615C6" w:rsidTr="008615C6">
        <w:trPr>
          <w:trHeight w:val="335"/>
        </w:trPr>
        <w:tc>
          <w:tcPr>
            <w:tcW w:w="857" w:type="dxa"/>
            <w:vMerge w:val="restart"/>
          </w:tcPr>
          <w:p w:rsidR="008615C6" w:rsidRPr="00342524" w:rsidRDefault="008615C6" w:rsidP="00FE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vMerge w:val="restart"/>
          </w:tcPr>
          <w:p w:rsidR="008615C6" w:rsidRPr="00342524" w:rsidRDefault="008615C6" w:rsidP="000C1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Образование в сфере культуры и искусства </w:t>
            </w:r>
          </w:p>
        </w:tc>
        <w:tc>
          <w:tcPr>
            <w:tcW w:w="212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15C6" w:rsidRPr="00342524" w:rsidRDefault="008615C6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8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15C6" w:rsidRDefault="008615C6" w:rsidP="000A6E5A">
            <w:pPr>
              <w:jc w:val="center"/>
            </w:pPr>
            <w:r w:rsidRPr="00BE1C71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15C6" w:rsidRDefault="008615C6" w:rsidP="000A6E5A">
            <w:pPr>
              <w:jc w:val="center"/>
            </w:pPr>
            <w:r w:rsidRPr="00BE1C71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15C6" w:rsidRDefault="008615C6" w:rsidP="000A6E5A">
            <w:pPr>
              <w:jc w:val="center"/>
            </w:pPr>
            <w:r w:rsidRPr="00BE1C71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9" w:type="dxa"/>
            <w:shd w:val="clear" w:color="auto" w:fill="FFFFFF" w:themeFill="background1"/>
          </w:tcPr>
          <w:p w:rsidR="008615C6" w:rsidRDefault="008615C6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9" w:type="dxa"/>
            <w:shd w:val="clear" w:color="auto" w:fill="FFFFFF" w:themeFill="background1"/>
          </w:tcPr>
          <w:p w:rsidR="008615C6" w:rsidRDefault="008615C6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9" w:type="dxa"/>
            <w:shd w:val="clear" w:color="auto" w:fill="FFFFFF" w:themeFill="background1"/>
          </w:tcPr>
          <w:p w:rsidR="008615C6" w:rsidRDefault="008615C6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0" w:type="dxa"/>
            <w:shd w:val="clear" w:color="auto" w:fill="FFFFFF" w:themeFill="background1"/>
          </w:tcPr>
          <w:p w:rsidR="008615C6" w:rsidRDefault="008615C6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9" w:type="dxa"/>
            <w:shd w:val="clear" w:color="auto" w:fill="FFFFFF" w:themeFill="background1"/>
          </w:tcPr>
          <w:p w:rsidR="008615C6" w:rsidRDefault="008615C6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63" w:type="dxa"/>
            <w:shd w:val="clear" w:color="auto" w:fill="FFFFFF" w:themeFill="background1"/>
          </w:tcPr>
          <w:p w:rsidR="008615C6" w:rsidRDefault="008615C6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8615C6" w:rsidRPr="008615C6" w:rsidTr="008615C6">
        <w:trPr>
          <w:trHeight w:val="117"/>
        </w:trPr>
        <w:tc>
          <w:tcPr>
            <w:tcW w:w="857" w:type="dxa"/>
            <w:vMerge/>
            <w:vAlign w:val="center"/>
          </w:tcPr>
          <w:p w:rsidR="008615C6" w:rsidRPr="00342524" w:rsidRDefault="008615C6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8615C6" w:rsidRPr="00342524" w:rsidRDefault="008615C6" w:rsidP="000C1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15C6" w:rsidRPr="00342524" w:rsidRDefault="008615C6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8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15C6" w:rsidRDefault="008615C6" w:rsidP="000A6E5A">
            <w:pPr>
              <w:jc w:val="center"/>
            </w:pPr>
            <w:r w:rsidRPr="00BE1C71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15C6" w:rsidRDefault="008615C6" w:rsidP="000A6E5A">
            <w:pPr>
              <w:jc w:val="center"/>
            </w:pPr>
            <w:r w:rsidRPr="00BE1C71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15C6" w:rsidRDefault="008615C6" w:rsidP="000A6E5A">
            <w:pPr>
              <w:jc w:val="center"/>
            </w:pPr>
            <w:r w:rsidRPr="00BE1C71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9" w:type="dxa"/>
            <w:shd w:val="clear" w:color="auto" w:fill="FFFFFF" w:themeFill="background1"/>
          </w:tcPr>
          <w:p w:rsidR="008615C6" w:rsidRDefault="008615C6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9" w:type="dxa"/>
            <w:shd w:val="clear" w:color="auto" w:fill="FFFFFF" w:themeFill="background1"/>
          </w:tcPr>
          <w:p w:rsidR="008615C6" w:rsidRDefault="008615C6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9" w:type="dxa"/>
            <w:shd w:val="clear" w:color="auto" w:fill="FFFFFF" w:themeFill="background1"/>
          </w:tcPr>
          <w:p w:rsidR="008615C6" w:rsidRDefault="008615C6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0" w:type="dxa"/>
            <w:shd w:val="clear" w:color="auto" w:fill="FFFFFF" w:themeFill="background1"/>
          </w:tcPr>
          <w:p w:rsidR="008615C6" w:rsidRDefault="008615C6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9" w:type="dxa"/>
            <w:shd w:val="clear" w:color="auto" w:fill="FFFFFF" w:themeFill="background1"/>
          </w:tcPr>
          <w:p w:rsidR="008615C6" w:rsidRDefault="008615C6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63" w:type="dxa"/>
            <w:shd w:val="clear" w:color="auto" w:fill="FFFFFF" w:themeFill="background1"/>
          </w:tcPr>
          <w:p w:rsidR="008615C6" w:rsidRDefault="008615C6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8615C6" w:rsidRPr="008615C6" w:rsidTr="008615C6">
        <w:trPr>
          <w:trHeight w:val="117"/>
        </w:trPr>
        <w:tc>
          <w:tcPr>
            <w:tcW w:w="857" w:type="dxa"/>
            <w:vMerge/>
            <w:vAlign w:val="center"/>
          </w:tcPr>
          <w:p w:rsidR="008615C6" w:rsidRPr="00342524" w:rsidRDefault="008615C6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8615C6" w:rsidRPr="00342524" w:rsidRDefault="008615C6" w:rsidP="000C13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15C6" w:rsidRPr="00342524" w:rsidRDefault="008615C6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98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15C6" w:rsidRDefault="008615C6" w:rsidP="000A6E5A">
            <w:pPr>
              <w:jc w:val="center"/>
            </w:pPr>
            <w:r w:rsidRPr="00BE1C71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15C6" w:rsidRDefault="008615C6" w:rsidP="000A6E5A">
            <w:pPr>
              <w:jc w:val="center"/>
            </w:pPr>
            <w:r w:rsidRPr="00BE1C71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15C6" w:rsidRDefault="008615C6" w:rsidP="000A6E5A">
            <w:pPr>
              <w:jc w:val="center"/>
            </w:pPr>
            <w:r w:rsidRPr="00BE1C71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9" w:type="dxa"/>
            <w:shd w:val="clear" w:color="auto" w:fill="FFFFFF" w:themeFill="background1"/>
          </w:tcPr>
          <w:p w:rsidR="008615C6" w:rsidRDefault="008615C6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9" w:type="dxa"/>
            <w:shd w:val="clear" w:color="auto" w:fill="FFFFFF" w:themeFill="background1"/>
          </w:tcPr>
          <w:p w:rsidR="008615C6" w:rsidRDefault="008615C6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9" w:type="dxa"/>
            <w:shd w:val="clear" w:color="auto" w:fill="FFFFFF" w:themeFill="background1"/>
          </w:tcPr>
          <w:p w:rsidR="008615C6" w:rsidRDefault="008615C6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0" w:type="dxa"/>
            <w:shd w:val="clear" w:color="auto" w:fill="FFFFFF" w:themeFill="background1"/>
          </w:tcPr>
          <w:p w:rsidR="008615C6" w:rsidRDefault="008615C6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9" w:type="dxa"/>
            <w:shd w:val="clear" w:color="auto" w:fill="FFFFFF" w:themeFill="background1"/>
          </w:tcPr>
          <w:p w:rsidR="008615C6" w:rsidRDefault="008615C6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63" w:type="dxa"/>
            <w:shd w:val="clear" w:color="auto" w:fill="FFFFFF" w:themeFill="background1"/>
          </w:tcPr>
          <w:p w:rsidR="008615C6" w:rsidRDefault="008615C6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8615C6" w:rsidRPr="008615C6" w:rsidTr="008615C6">
        <w:trPr>
          <w:trHeight w:val="117"/>
        </w:trPr>
        <w:tc>
          <w:tcPr>
            <w:tcW w:w="857" w:type="dxa"/>
            <w:vMerge/>
            <w:vAlign w:val="center"/>
          </w:tcPr>
          <w:p w:rsidR="008615C6" w:rsidRPr="00342524" w:rsidRDefault="008615C6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8615C6" w:rsidRPr="00342524" w:rsidRDefault="008615C6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15C6" w:rsidRPr="00342524" w:rsidRDefault="008615C6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98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15C6" w:rsidRDefault="008615C6" w:rsidP="000A6E5A">
            <w:pPr>
              <w:jc w:val="center"/>
            </w:pPr>
            <w:r w:rsidRPr="00BE1C71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15C6" w:rsidRDefault="008615C6" w:rsidP="000A6E5A">
            <w:pPr>
              <w:jc w:val="center"/>
            </w:pPr>
            <w:r w:rsidRPr="00BE1C71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15C6" w:rsidRDefault="008615C6" w:rsidP="000A6E5A">
            <w:pPr>
              <w:jc w:val="center"/>
            </w:pPr>
            <w:r w:rsidRPr="00BE1C71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9" w:type="dxa"/>
            <w:shd w:val="clear" w:color="auto" w:fill="FFFFFF" w:themeFill="background1"/>
          </w:tcPr>
          <w:p w:rsidR="008615C6" w:rsidRDefault="008615C6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9" w:type="dxa"/>
            <w:shd w:val="clear" w:color="auto" w:fill="FFFFFF" w:themeFill="background1"/>
          </w:tcPr>
          <w:p w:rsidR="008615C6" w:rsidRDefault="008615C6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9" w:type="dxa"/>
            <w:shd w:val="clear" w:color="auto" w:fill="FFFFFF" w:themeFill="background1"/>
          </w:tcPr>
          <w:p w:rsidR="008615C6" w:rsidRDefault="008615C6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0" w:type="dxa"/>
            <w:shd w:val="clear" w:color="auto" w:fill="FFFFFF" w:themeFill="background1"/>
          </w:tcPr>
          <w:p w:rsidR="008615C6" w:rsidRDefault="008615C6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9" w:type="dxa"/>
            <w:shd w:val="clear" w:color="auto" w:fill="FFFFFF" w:themeFill="background1"/>
          </w:tcPr>
          <w:p w:rsidR="008615C6" w:rsidRDefault="008615C6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63" w:type="dxa"/>
            <w:shd w:val="clear" w:color="auto" w:fill="FFFFFF" w:themeFill="background1"/>
          </w:tcPr>
          <w:p w:rsidR="008615C6" w:rsidRDefault="008615C6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8615C6" w:rsidRPr="008615C6" w:rsidTr="008615C6">
        <w:trPr>
          <w:trHeight w:val="117"/>
        </w:trPr>
        <w:tc>
          <w:tcPr>
            <w:tcW w:w="857" w:type="dxa"/>
            <w:vMerge/>
            <w:vAlign w:val="center"/>
          </w:tcPr>
          <w:p w:rsidR="008615C6" w:rsidRPr="00342524" w:rsidRDefault="008615C6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8615C6" w:rsidRPr="00342524" w:rsidRDefault="008615C6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15C6" w:rsidRPr="00342524" w:rsidRDefault="008615C6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8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15C6" w:rsidRDefault="008615C6" w:rsidP="000A6E5A">
            <w:pPr>
              <w:jc w:val="center"/>
            </w:pPr>
            <w:r w:rsidRPr="00BE1C71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15C6" w:rsidRDefault="008615C6" w:rsidP="000A6E5A">
            <w:pPr>
              <w:jc w:val="center"/>
            </w:pPr>
            <w:r w:rsidRPr="00BE1C71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15C6" w:rsidRDefault="008615C6" w:rsidP="000A6E5A">
            <w:pPr>
              <w:jc w:val="center"/>
            </w:pPr>
            <w:r w:rsidRPr="00BE1C71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9" w:type="dxa"/>
            <w:shd w:val="clear" w:color="auto" w:fill="FFFFFF" w:themeFill="background1"/>
          </w:tcPr>
          <w:p w:rsidR="008615C6" w:rsidRDefault="008615C6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9" w:type="dxa"/>
            <w:shd w:val="clear" w:color="auto" w:fill="FFFFFF" w:themeFill="background1"/>
          </w:tcPr>
          <w:p w:rsidR="008615C6" w:rsidRDefault="008615C6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9" w:type="dxa"/>
            <w:shd w:val="clear" w:color="auto" w:fill="FFFFFF" w:themeFill="background1"/>
          </w:tcPr>
          <w:p w:rsidR="008615C6" w:rsidRDefault="008615C6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0" w:type="dxa"/>
            <w:shd w:val="clear" w:color="auto" w:fill="FFFFFF" w:themeFill="background1"/>
          </w:tcPr>
          <w:p w:rsidR="008615C6" w:rsidRDefault="008615C6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9" w:type="dxa"/>
            <w:shd w:val="clear" w:color="auto" w:fill="FFFFFF" w:themeFill="background1"/>
          </w:tcPr>
          <w:p w:rsidR="008615C6" w:rsidRDefault="008615C6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63" w:type="dxa"/>
            <w:shd w:val="clear" w:color="auto" w:fill="FFFFFF" w:themeFill="background1"/>
          </w:tcPr>
          <w:p w:rsidR="008615C6" w:rsidRDefault="008615C6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8615C6" w:rsidRPr="008615C6" w:rsidTr="008615C6">
        <w:trPr>
          <w:trHeight w:val="117"/>
        </w:trPr>
        <w:tc>
          <w:tcPr>
            <w:tcW w:w="857" w:type="dxa"/>
            <w:vMerge w:val="restart"/>
            <w:vAlign w:val="center"/>
          </w:tcPr>
          <w:p w:rsidR="008615C6" w:rsidRPr="00342524" w:rsidRDefault="008615C6" w:rsidP="00FE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126" w:type="dxa"/>
            <w:vMerge w:val="restart"/>
            <w:vAlign w:val="center"/>
          </w:tcPr>
          <w:p w:rsidR="008615C6" w:rsidRPr="00342524" w:rsidRDefault="008615C6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Оказание муниципальным учреждением (образование в сфере культуры) муниципальных услуг (работ), в том числе на содержание имущества</w:t>
            </w:r>
          </w:p>
        </w:tc>
        <w:tc>
          <w:tcPr>
            <w:tcW w:w="212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15C6" w:rsidRPr="00342524" w:rsidRDefault="008615C6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8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15C6" w:rsidRDefault="008615C6" w:rsidP="000A6E5A">
            <w:pPr>
              <w:jc w:val="center"/>
            </w:pPr>
            <w:r w:rsidRPr="00BE1C71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15C6" w:rsidRDefault="008615C6" w:rsidP="000A6E5A">
            <w:pPr>
              <w:jc w:val="center"/>
            </w:pPr>
            <w:r w:rsidRPr="00BE1C71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15C6" w:rsidRDefault="008615C6" w:rsidP="000A6E5A">
            <w:pPr>
              <w:jc w:val="center"/>
            </w:pPr>
            <w:r w:rsidRPr="00BE1C71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9" w:type="dxa"/>
            <w:shd w:val="clear" w:color="auto" w:fill="FFFFFF" w:themeFill="background1"/>
          </w:tcPr>
          <w:p w:rsidR="008615C6" w:rsidRDefault="008615C6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9" w:type="dxa"/>
            <w:shd w:val="clear" w:color="auto" w:fill="FFFFFF" w:themeFill="background1"/>
          </w:tcPr>
          <w:p w:rsidR="008615C6" w:rsidRDefault="008615C6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9" w:type="dxa"/>
            <w:shd w:val="clear" w:color="auto" w:fill="FFFFFF" w:themeFill="background1"/>
          </w:tcPr>
          <w:p w:rsidR="008615C6" w:rsidRDefault="008615C6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0" w:type="dxa"/>
            <w:shd w:val="clear" w:color="auto" w:fill="FFFFFF" w:themeFill="background1"/>
          </w:tcPr>
          <w:p w:rsidR="008615C6" w:rsidRDefault="008615C6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9" w:type="dxa"/>
            <w:shd w:val="clear" w:color="auto" w:fill="FFFFFF" w:themeFill="background1"/>
          </w:tcPr>
          <w:p w:rsidR="008615C6" w:rsidRDefault="008615C6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63" w:type="dxa"/>
            <w:shd w:val="clear" w:color="auto" w:fill="FFFFFF" w:themeFill="background1"/>
          </w:tcPr>
          <w:p w:rsidR="008615C6" w:rsidRDefault="008615C6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8615C6" w:rsidRPr="008615C6" w:rsidTr="008615C6">
        <w:trPr>
          <w:trHeight w:val="117"/>
        </w:trPr>
        <w:tc>
          <w:tcPr>
            <w:tcW w:w="857" w:type="dxa"/>
            <w:vMerge/>
            <w:vAlign w:val="center"/>
          </w:tcPr>
          <w:p w:rsidR="008615C6" w:rsidRPr="00342524" w:rsidRDefault="008615C6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8615C6" w:rsidRPr="00342524" w:rsidRDefault="008615C6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15C6" w:rsidRPr="00342524" w:rsidRDefault="008615C6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8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15C6" w:rsidRDefault="008615C6" w:rsidP="000A6E5A">
            <w:pPr>
              <w:jc w:val="center"/>
            </w:pPr>
            <w:r w:rsidRPr="00BE1C71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15C6" w:rsidRDefault="008615C6" w:rsidP="000A6E5A">
            <w:pPr>
              <w:jc w:val="center"/>
            </w:pPr>
            <w:r w:rsidRPr="00BE1C71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15C6" w:rsidRDefault="008615C6" w:rsidP="000A6E5A">
            <w:pPr>
              <w:jc w:val="center"/>
            </w:pPr>
            <w:r w:rsidRPr="00BE1C71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9" w:type="dxa"/>
            <w:shd w:val="clear" w:color="auto" w:fill="FFFFFF" w:themeFill="background1"/>
          </w:tcPr>
          <w:p w:rsidR="008615C6" w:rsidRDefault="008615C6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9" w:type="dxa"/>
            <w:shd w:val="clear" w:color="auto" w:fill="FFFFFF" w:themeFill="background1"/>
          </w:tcPr>
          <w:p w:rsidR="008615C6" w:rsidRDefault="008615C6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9" w:type="dxa"/>
            <w:shd w:val="clear" w:color="auto" w:fill="FFFFFF" w:themeFill="background1"/>
          </w:tcPr>
          <w:p w:rsidR="008615C6" w:rsidRDefault="008615C6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0" w:type="dxa"/>
            <w:shd w:val="clear" w:color="auto" w:fill="FFFFFF" w:themeFill="background1"/>
          </w:tcPr>
          <w:p w:rsidR="008615C6" w:rsidRDefault="008615C6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9" w:type="dxa"/>
            <w:shd w:val="clear" w:color="auto" w:fill="FFFFFF" w:themeFill="background1"/>
          </w:tcPr>
          <w:p w:rsidR="008615C6" w:rsidRDefault="008615C6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63" w:type="dxa"/>
            <w:shd w:val="clear" w:color="auto" w:fill="FFFFFF" w:themeFill="background1"/>
          </w:tcPr>
          <w:p w:rsidR="008615C6" w:rsidRDefault="008615C6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8615C6" w:rsidRPr="008615C6" w:rsidTr="008615C6">
        <w:trPr>
          <w:trHeight w:val="117"/>
        </w:trPr>
        <w:tc>
          <w:tcPr>
            <w:tcW w:w="857" w:type="dxa"/>
            <w:vMerge/>
            <w:vAlign w:val="center"/>
          </w:tcPr>
          <w:p w:rsidR="008615C6" w:rsidRPr="00342524" w:rsidRDefault="008615C6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8615C6" w:rsidRPr="00342524" w:rsidRDefault="008615C6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15C6" w:rsidRPr="00342524" w:rsidRDefault="008615C6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98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15C6" w:rsidRDefault="008615C6" w:rsidP="000A6E5A">
            <w:pPr>
              <w:jc w:val="center"/>
            </w:pPr>
            <w:r w:rsidRPr="00BE1C71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15C6" w:rsidRDefault="008615C6" w:rsidP="000A6E5A">
            <w:pPr>
              <w:jc w:val="center"/>
            </w:pPr>
            <w:r w:rsidRPr="00BE1C71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15C6" w:rsidRDefault="008615C6" w:rsidP="000A6E5A">
            <w:pPr>
              <w:jc w:val="center"/>
            </w:pPr>
            <w:r w:rsidRPr="00BE1C71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9" w:type="dxa"/>
            <w:shd w:val="clear" w:color="auto" w:fill="FFFFFF" w:themeFill="background1"/>
          </w:tcPr>
          <w:p w:rsidR="008615C6" w:rsidRDefault="008615C6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9" w:type="dxa"/>
            <w:shd w:val="clear" w:color="auto" w:fill="FFFFFF" w:themeFill="background1"/>
          </w:tcPr>
          <w:p w:rsidR="008615C6" w:rsidRDefault="008615C6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9" w:type="dxa"/>
            <w:shd w:val="clear" w:color="auto" w:fill="FFFFFF" w:themeFill="background1"/>
          </w:tcPr>
          <w:p w:rsidR="008615C6" w:rsidRDefault="008615C6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0" w:type="dxa"/>
            <w:shd w:val="clear" w:color="auto" w:fill="FFFFFF" w:themeFill="background1"/>
          </w:tcPr>
          <w:p w:rsidR="008615C6" w:rsidRDefault="008615C6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9" w:type="dxa"/>
            <w:shd w:val="clear" w:color="auto" w:fill="FFFFFF" w:themeFill="background1"/>
          </w:tcPr>
          <w:p w:rsidR="008615C6" w:rsidRDefault="008615C6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63" w:type="dxa"/>
            <w:shd w:val="clear" w:color="auto" w:fill="FFFFFF" w:themeFill="background1"/>
          </w:tcPr>
          <w:p w:rsidR="008615C6" w:rsidRDefault="008615C6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8615C6" w:rsidRPr="008615C6" w:rsidTr="008615C6">
        <w:trPr>
          <w:trHeight w:val="117"/>
        </w:trPr>
        <w:tc>
          <w:tcPr>
            <w:tcW w:w="857" w:type="dxa"/>
            <w:vMerge/>
            <w:vAlign w:val="center"/>
          </w:tcPr>
          <w:p w:rsidR="008615C6" w:rsidRPr="00342524" w:rsidRDefault="008615C6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8615C6" w:rsidRPr="00342524" w:rsidRDefault="008615C6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15C6" w:rsidRPr="00342524" w:rsidRDefault="008615C6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98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15C6" w:rsidRDefault="008615C6" w:rsidP="000A6E5A">
            <w:pPr>
              <w:jc w:val="center"/>
            </w:pPr>
            <w:r w:rsidRPr="00BE1C71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15C6" w:rsidRDefault="008615C6" w:rsidP="000A6E5A">
            <w:pPr>
              <w:jc w:val="center"/>
            </w:pPr>
            <w:r w:rsidRPr="00BE1C71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15C6" w:rsidRDefault="008615C6" w:rsidP="000A6E5A">
            <w:pPr>
              <w:jc w:val="center"/>
            </w:pPr>
            <w:r w:rsidRPr="00BE1C71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9" w:type="dxa"/>
            <w:shd w:val="clear" w:color="auto" w:fill="FFFFFF" w:themeFill="background1"/>
          </w:tcPr>
          <w:p w:rsidR="008615C6" w:rsidRDefault="008615C6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9" w:type="dxa"/>
            <w:shd w:val="clear" w:color="auto" w:fill="FFFFFF" w:themeFill="background1"/>
          </w:tcPr>
          <w:p w:rsidR="008615C6" w:rsidRDefault="008615C6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9" w:type="dxa"/>
            <w:shd w:val="clear" w:color="auto" w:fill="FFFFFF" w:themeFill="background1"/>
          </w:tcPr>
          <w:p w:rsidR="008615C6" w:rsidRDefault="008615C6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0" w:type="dxa"/>
            <w:shd w:val="clear" w:color="auto" w:fill="FFFFFF" w:themeFill="background1"/>
          </w:tcPr>
          <w:p w:rsidR="008615C6" w:rsidRDefault="008615C6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9" w:type="dxa"/>
            <w:shd w:val="clear" w:color="auto" w:fill="FFFFFF" w:themeFill="background1"/>
          </w:tcPr>
          <w:p w:rsidR="008615C6" w:rsidRDefault="008615C6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63" w:type="dxa"/>
            <w:shd w:val="clear" w:color="auto" w:fill="FFFFFF" w:themeFill="background1"/>
          </w:tcPr>
          <w:p w:rsidR="008615C6" w:rsidRDefault="008615C6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8615C6" w:rsidRPr="008615C6" w:rsidTr="008615C6">
        <w:trPr>
          <w:trHeight w:val="117"/>
        </w:trPr>
        <w:tc>
          <w:tcPr>
            <w:tcW w:w="857" w:type="dxa"/>
            <w:vMerge/>
            <w:vAlign w:val="center"/>
          </w:tcPr>
          <w:p w:rsidR="008615C6" w:rsidRPr="00342524" w:rsidRDefault="008615C6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8615C6" w:rsidRPr="00342524" w:rsidRDefault="008615C6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15C6" w:rsidRPr="00342524" w:rsidRDefault="008615C6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8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15C6" w:rsidRPr="00342524" w:rsidRDefault="008615C6" w:rsidP="000A6E5A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15C6" w:rsidRPr="00342524" w:rsidRDefault="008615C6" w:rsidP="000A6E5A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615C6" w:rsidRPr="00342524" w:rsidRDefault="008615C6" w:rsidP="000A6E5A">
            <w:pPr>
              <w:spacing w:before="100" w:beforeAutospacing="1" w:after="100" w:afterAutospacing="1" w:line="240" w:lineRule="atLeast"/>
              <w:ind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shd w:val="clear" w:color="auto" w:fill="FFFFFF" w:themeFill="background1"/>
          </w:tcPr>
          <w:p w:rsidR="008615C6" w:rsidRDefault="008615C6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9" w:type="dxa"/>
            <w:shd w:val="clear" w:color="auto" w:fill="FFFFFF" w:themeFill="background1"/>
          </w:tcPr>
          <w:p w:rsidR="008615C6" w:rsidRDefault="008615C6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9" w:type="dxa"/>
            <w:shd w:val="clear" w:color="auto" w:fill="FFFFFF" w:themeFill="background1"/>
          </w:tcPr>
          <w:p w:rsidR="008615C6" w:rsidRDefault="008615C6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0" w:type="dxa"/>
            <w:shd w:val="clear" w:color="auto" w:fill="FFFFFF" w:themeFill="background1"/>
          </w:tcPr>
          <w:p w:rsidR="008615C6" w:rsidRDefault="008615C6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89" w:type="dxa"/>
            <w:shd w:val="clear" w:color="auto" w:fill="FFFFFF" w:themeFill="background1"/>
          </w:tcPr>
          <w:p w:rsidR="008615C6" w:rsidRDefault="008615C6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763" w:type="dxa"/>
            <w:shd w:val="clear" w:color="auto" w:fill="FFFFFF" w:themeFill="background1"/>
          </w:tcPr>
          <w:p w:rsidR="008615C6" w:rsidRDefault="008615C6" w:rsidP="000A6E5A">
            <w:pPr>
              <w:jc w:val="center"/>
            </w:pPr>
            <w:r w:rsidRPr="0013485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</w:tbl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*справочно, подлежит корректировке</w:t>
      </w:r>
    </w:p>
    <w:p w:rsidR="00097A2A" w:rsidRPr="00342524" w:rsidRDefault="00097A2A" w:rsidP="00DA484A">
      <w:pPr>
        <w:spacing w:line="240" w:lineRule="auto"/>
        <w:rPr>
          <w:rFonts w:ascii="Times New Roman" w:hAnsi="Times New Roman"/>
          <w:sz w:val="24"/>
          <w:szCs w:val="24"/>
        </w:rPr>
        <w:sectPr w:rsidR="00097A2A" w:rsidRPr="00342524" w:rsidSect="003F26A3">
          <w:pgSz w:w="16838" w:h="11906" w:orient="landscape"/>
          <w:pgMar w:top="567" w:right="851" w:bottom="425" w:left="709" w:header="709" w:footer="709" w:gutter="0"/>
          <w:cols w:space="708"/>
          <w:titlePg/>
          <w:docGrid w:linePitch="360"/>
        </w:sectPr>
      </w:pPr>
    </w:p>
    <w:p w:rsidR="00097A2A" w:rsidRPr="00342524" w:rsidRDefault="00097A2A" w:rsidP="00DA484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 xml:space="preserve">5. </w:t>
      </w:r>
      <w:r w:rsidR="004A3609" w:rsidRPr="00342524">
        <w:rPr>
          <w:rFonts w:ascii="Times New Roman" w:hAnsi="Times New Roman"/>
          <w:sz w:val="24"/>
          <w:szCs w:val="24"/>
          <w:lang w:eastAsia="ru-RU"/>
        </w:rPr>
        <w:t>Перечень основных</w:t>
      </w:r>
      <w:r w:rsidRPr="00342524">
        <w:rPr>
          <w:rFonts w:ascii="Times New Roman" w:hAnsi="Times New Roman"/>
          <w:sz w:val="24"/>
          <w:szCs w:val="24"/>
          <w:lang w:eastAsia="ru-RU"/>
        </w:rPr>
        <w:t xml:space="preserve"> мероприятий муниципальной подпрограммы</w:t>
      </w: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6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0"/>
        <w:gridCol w:w="4420"/>
        <w:gridCol w:w="38"/>
        <w:gridCol w:w="1921"/>
        <w:gridCol w:w="93"/>
        <w:gridCol w:w="3316"/>
      </w:tblGrid>
      <w:tr w:rsidR="00097A2A" w:rsidRPr="00342524" w:rsidTr="003F520F">
        <w:trPr>
          <w:trHeight w:val="570"/>
        </w:trPr>
        <w:tc>
          <w:tcPr>
            <w:tcW w:w="910" w:type="dxa"/>
            <w:vMerge w:val="restart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458" w:type="dxa"/>
            <w:gridSpan w:val="2"/>
            <w:vMerge w:val="restart"/>
          </w:tcPr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Наименование подпрограмм (мероприятий)</w:t>
            </w:r>
          </w:p>
        </w:tc>
        <w:tc>
          <w:tcPr>
            <w:tcW w:w="1921" w:type="dxa"/>
            <w:vMerge w:val="restart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409" w:type="dxa"/>
            <w:gridSpan w:val="2"/>
            <w:vMerge w:val="restart"/>
          </w:tcPr>
          <w:p w:rsidR="00097A2A" w:rsidRPr="00342524" w:rsidRDefault="00097A2A" w:rsidP="00DA484A">
            <w:pPr>
              <w:tabs>
                <w:tab w:val="left" w:pos="140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</w:tr>
      <w:tr w:rsidR="00097A2A" w:rsidRPr="00342524" w:rsidTr="003F520F">
        <w:trPr>
          <w:trHeight w:val="322"/>
        </w:trPr>
        <w:tc>
          <w:tcPr>
            <w:tcW w:w="910" w:type="dxa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8" w:type="dxa"/>
            <w:gridSpan w:val="2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1" w:type="dxa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9" w:type="dxa"/>
            <w:gridSpan w:val="2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A2A" w:rsidRPr="00342524" w:rsidTr="003F520F">
        <w:trPr>
          <w:trHeight w:val="569"/>
        </w:trPr>
        <w:tc>
          <w:tcPr>
            <w:tcW w:w="910" w:type="dxa"/>
          </w:tcPr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7" w:type="dxa"/>
            <w:gridSpan w:val="5"/>
          </w:tcPr>
          <w:p w:rsidR="00097A2A" w:rsidRPr="00342524" w:rsidRDefault="00097A2A" w:rsidP="00FE5A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</w:t>
            </w:r>
            <w:r w:rsidR="00FE5AE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«Образование в сфере культуры и искусства»</w:t>
            </w:r>
          </w:p>
        </w:tc>
      </w:tr>
      <w:tr w:rsidR="00097A2A" w:rsidRPr="00342524" w:rsidTr="003F520F">
        <w:trPr>
          <w:trHeight w:val="1373"/>
        </w:trPr>
        <w:tc>
          <w:tcPr>
            <w:tcW w:w="910" w:type="dxa"/>
          </w:tcPr>
          <w:p w:rsidR="00097A2A" w:rsidRPr="00342524" w:rsidRDefault="00FE5AEB" w:rsidP="00FE5A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420" w:type="dxa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 xml:space="preserve">Оказание муниципальным учреждением (образование в сфере культуры) муниципальных услуг (работ), в том числе на содержание имущества </w:t>
            </w:r>
          </w:p>
        </w:tc>
        <w:tc>
          <w:tcPr>
            <w:tcW w:w="2052" w:type="dxa"/>
            <w:gridSpan w:val="3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315" w:type="dxa"/>
          </w:tcPr>
          <w:p w:rsidR="00097A2A" w:rsidRPr="00342524" w:rsidRDefault="00097A2A" w:rsidP="00DA484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дополнительных предпрофессиональных образовательных программ в сфере культуры и искусства</w:t>
            </w:r>
          </w:p>
        </w:tc>
      </w:tr>
    </w:tbl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bCs/>
          <w:sz w:val="24"/>
          <w:szCs w:val="24"/>
        </w:rPr>
        <w:t>Подпрограмма </w:t>
      </w:r>
      <w:r w:rsidR="00FE5AEB">
        <w:rPr>
          <w:rFonts w:ascii="Times New Roman" w:hAnsi="Times New Roman"/>
          <w:bCs/>
          <w:sz w:val="24"/>
          <w:szCs w:val="24"/>
        </w:rPr>
        <w:t>3</w:t>
      </w:r>
      <w:r w:rsidRPr="00342524">
        <w:rPr>
          <w:rFonts w:ascii="Times New Roman" w:hAnsi="Times New Roman"/>
          <w:bCs/>
          <w:sz w:val="24"/>
          <w:szCs w:val="24"/>
        </w:rPr>
        <w:t>. </w:t>
      </w:r>
      <w:r w:rsidRPr="00342524">
        <w:rPr>
          <w:rFonts w:ascii="Times New Roman" w:hAnsi="Times New Roman"/>
          <w:sz w:val="24"/>
          <w:szCs w:val="24"/>
        </w:rPr>
        <w:t>«Совершенствование муниципального управления в сфере культуры и искусства и создание условий для реализации муниципальной программы»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 xml:space="preserve">Паспорт </w:t>
      </w:r>
      <w:r w:rsidRPr="00342524">
        <w:rPr>
          <w:rFonts w:ascii="Times New Roman" w:hAnsi="Times New Roman"/>
          <w:bCs/>
          <w:sz w:val="24"/>
          <w:szCs w:val="24"/>
        </w:rPr>
        <w:t>Подпрограммы 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"/>
        <w:gridCol w:w="3759"/>
        <w:gridCol w:w="742"/>
        <w:gridCol w:w="1229"/>
        <w:gridCol w:w="851"/>
        <w:gridCol w:w="1134"/>
        <w:gridCol w:w="1266"/>
        <w:gridCol w:w="958"/>
      </w:tblGrid>
      <w:tr w:rsidR="00097A2A" w:rsidRPr="00342524" w:rsidTr="000C1363">
        <w:trPr>
          <w:gridBefore w:val="1"/>
          <w:wBefore w:w="39" w:type="dxa"/>
          <w:trHeight w:val="687"/>
          <w:jc w:val="center"/>
        </w:trPr>
        <w:tc>
          <w:tcPr>
            <w:tcW w:w="3759" w:type="dxa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6180" w:type="dxa"/>
            <w:gridSpan w:val="6"/>
            <w:vAlign w:val="center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Совершенствование муниципального управления в сфере культуры и искусства и создание условий для реализации муниципальной программы (далее - подпрограмма)</w:t>
            </w:r>
          </w:p>
        </w:tc>
      </w:tr>
      <w:tr w:rsidR="00097A2A" w:rsidRPr="00342524" w:rsidTr="000C1363">
        <w:trPr>
          <w:gridBefore w:val="1"/>
          <w:wBefore w:w="39" w:type="dxa"/>
          <w:trHeight w:val="687"/>
          <w:jc w:val="center"/>
        </w:trPr>
        <w:tc>
          <w:tcPr>
            <w:tcW w:w="3759" w:type="dxa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180" w:type="dxa"/>
            <w:gridSpan w:val="6"/>
            <w:vAlign w:val="center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учреждение Управление культуры администрации МО «Бичурский район»</w:t>
            </w:r>
          </w:p>
        </w:tc>
      </w:tr>
      <w:tr w:rsidR="00097A2A" w:rsidRPr="00342524" w:rsidTr="000C1363">
        <w:trPr>
          <w:gridBefore w:val="1"/>
          <w:wBefore w:w="39" w:type="dxa"/>
          <w:trHeight w:val="346"/>
          <w:jc w:val="center"/>
        </w:trPr>
        <w:tc>
          <w:tcPr>
            <w:tcW w:w="3759" w:type="dxa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Соисполнители подпрограммы</w:t>
            </w:r>
          </w:p>
        </w:tc>
        <w:tc>
          <w:tcPr>
            <w:tcW w:w="6180" w:type="dxa"/>
            <w:gridSpan w:val="6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 имеет</w:t>
            </w:r>
          </w:p>
        </w:tc>
      </w:tr>
      <w:tr w:rsidR="00097A2A" w:rsidRPr="00342524" w:rsidTr="000C1363">
        <w:trPr>
          <w:gridBefore w:val="1"/>
          <w:wBefore w:w="39" w:type="dxa"/>
          <w:trHeight w:val="1401"/>
          <w:jc w:val="center"/>
        </w:trPr>
        <w:tc>
          <w:tcPr>
            <w:tcW w:w="3759" w:type="dxa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Цели и задачи подпрограммы</w:t>
            </w:r>
          </w:p>
        </w:tc>
        <w:tc>
          <w:tcPr>
            <w:tcW w:w="6180" w:type="dxa"/>
            <w:gridSpan w:val="6"/>
          </w:tcPr>
          <w:p w:rsidR="00FC2082" w:rsidRDefault="00FC2082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Цели:</w:t>
            </w:r>
          </w:p>
          <w:p w:rsidR="00097A2A" w:rsidRDefault="00FC2082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097A2A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эффективности управления в сфере культуры и искусства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FC2082" w:rsidRPr="00342524" w:rsidRDefault="00FC2082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Задачи:</w:t>
            </w:r>
          </w:p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pacing w:val="-3"/>
                <w:w w:val="102"/>
                <w:sz w:val="24"/>
                <w:szCs w:val="24"/>
              </w:rPr>
              <w:t>-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 </w:t>
            </w:r>
            <w:r w:rsidRPr="00342524">
              <w:rPr>
                <w:rFonts w:ascii="Times New Roman" w:hAnsi="Times New Roman"/>
                <w:spacing w:val="-3"/>
                <w:w w:val="102"/>
                <w:sz w:val="24"/>
                <w:szCs w:val="24"/>
              </w:rPr>
              <w:t>с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овершенствование правового, организационного, экономического механизмов функционировани</w:t>
            </w:r>
            <w:r w:rsidR="00B81BEC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я в сфере культуры и искусства;</w:t>
            </w:r>
          </w:p>
          <w:p w:rsidR="00C16C4E" w:rsidRPr="00342524" w:rsidRDefault="00C16C4E" w:rsidP="00FC2082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FC208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развитие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добровольческого (волонтерского) движения, некоммерческих организаций в сфере культуры и искусства</w:t>
            </w:r>
          </w:p>
        </w:tc>
      </w:tr>
      <w:tr w:rsidR="00097A2A" w:rsidRPr="00342524" w:rsidTr="000C1363">
        <w:trPr>
          <w:gridBefore w:val="1"/>
          <w:wBefore w:w="39" w:type="dxa"/>
          <w:trHeight w:val="147"/>
          <w:jc w:val="center"/>
        </w:trPr>
        <w:tc>
          <w:tcPr>
            <w:tcW w:w="3759" w:type="dxa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индикаторы (показатели) подпрограммы</w:t>
            </w:r>
          </w:p>
        </w:tc>
        <w:tc>
          <w:tcPr>
            <w:tcW w:w="6180" w:type="dxa"/>
            <w:gridSpan w:val="6"/>
          </w:tcPr>
          <w:p w:rsidR="00097A2A" w:rsidRPr="00342524" w:rsidRDefault="00004107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   о</w:t>
            </w:r>
            <w:r w:rsidR="00097A2A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бъем платных услуг;</w:t>
            </w:r>
          </w:p>
          <w:p w:rsidR="007C23F2" w:rsidRPr="00342524" w:rsidRDefault="00004107" w:rsidP="00DA484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="00097A2A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реднемесячная номинальная начисленная заработная плата работников муниципальных учреждений культуры и </w:t>
            </w:r>
            <w:r w:rsidR="004A3609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искусства</w:t>
            </w:r>
            <w:r w:rsidR="00EA3A90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 w:rsidR="004A3609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97A2A" w:rsidRPr="00342524" w:rsidRDefault="004A3609" w:rsidP="00DA484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47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B2A07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мероприятий проведенных для развития добровольческого (волонтерского) движения, развитие некоммерческих организаций в сфере культуры и искусства.</w:t>
            </w:r>
            <w:r w:rsidR="00097A2A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</w:t>
            </w:r>
          </w:p>
        </w:tc>
      </w:tr>
      <w:tr w:rsidR="00097A2A" w:rsidRPr="00342524" w:rsidTr="000C1363">
        <w:trPr>
          <w:gridBefore w:val="1"/>
          <w:wBefore w:w="39" w:type="dxa"/>
          <w:trHeight w:val="389"/>
          <w:jc w:val="center"/>
        </w:trPr>
        <w:tc>
          <w:tcPr>
            <w:tcW w:w="3759" w:type="dxa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 подпрограммы</w:t>
            </w:r>
          </w:p>
        </w:tc>
        <w:tc>
          <w:tcPr>
            <w:tcW w:w="6180" w:type="dxa"/>
            <w:gridSpan w:val="6"/>
          </w:tcPr>
          <w:p w:rsidR="00D8514E" w:rsidRDefault="00B81BEC" w:rsidP="00D8514E">
            <w:pPr>
              <w:tabs>
                <w:tab w:val="left" w:pos="28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="00D8514E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8514E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="00D8514E">
              <w:rPr>
                <w:rFonts w:ascii="Times New Roman" w:hAnsi="Times New Roman"/>
                <w:sz w:val="24"/>
                <w:szCs w:val="24"/>
                <w:lang w:eastAsia="ru-RU"/>
              </w:rPr>
              <w:t>24- 1 этап</w:t>
            </w:r>
          </w:p>
          <w:p w:rsidR="00097A2A" w:rsidRPr="00342524" w:rsidRDefault="00D8514E" w:rsidP="00D8514E">
            <w:pPr>
              <w:tabs>
                <w:tab w:val="left" w:pos="28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2025-2030 – 2 этап</w:t>
            </w:r>
          </w:p>
        </w:tc>
      </w:tr>
      <w:tr w:rsidR="00D8514E" w:rsidRPr="00342524" w:rsidTr="000C136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0"/>
          <w:tblCellSpacing w:w="5" w:type="nil"/>
          <w:jc w:val="center"/>
        </w:trPr>
        <w:tc>
          <w:tcPr>
            <w:tcW w:w="3798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01A1B" w:rsidRPr="00342524" w:rsidRDefault="00A01A1B" w:rsidP="00EA30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Объемы финансовых средств муниципальной программы(подпрограммы)</w:t>
            </w:r>
          </w:p>
          <w:p w:rsidR="00097A2A" w:rsidRPr="00342524" w:rsidRDefault="00097A2A" w:rsidP="00EA3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ВС</w:t>
            </w:r>
          </w:p>
        </w:tc>
      </w:tr>
      <w:tr w:rsidR="000C1363" w:rsidRPr="00342524" w:rsidTr="000C136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0"/>
          <w:tblCellSpacing w:w="5" w:type="nil"/>
          <w:jc w:val="center"/>
        </w:trPr>
        <w:tc>
          <w:tcPr>
            <w:tcW w:w="37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531FB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531FB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531FB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531FB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1363" w:rsidRDefault="000C1363" w:rsidP="000C1363">
            <w:r w:rsidRPr="00531FB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0C1363" w:rsidRPr="00342524" w:rsidTr="000C136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  <w:jc w:val="center"/>
        </w:trPr>
        <w:tc>
          <w:tcPr>
            <w:tcW w:w="37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531FB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531FB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531FB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531FB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1363" w:rsidRDefault="000C1363" w:rsidP="000C1363">
            <w:r w:rsidRPr="00531FB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0C1363" w:rsidRPr="00342524" w:rsidTr="000C136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  <w:jc w:val="center"/>
        </w:trPr>
        <w:tc>
          <w:tcPr>
            <w:tcW w:w="37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531FB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531FB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531FB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531FB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1363" w:rsidRDefault="000C1363" w:rsidP="000C1363">
            <w:r w:rsidRPr="00531FB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0C1363" w:rsidRPr="00342524" w:rsidTr="000C136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  <w:jc w:val="center"/>
        </w:trPr>
        <w:tc>
          <w:tcPr>
            <w:tcW w:w="37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531FB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531FB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531FB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531FB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1363" w:rsidRDefault="000C1363" w:rsidP="000C1363">
            <w:r w:rsidRPr="00531FB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0C1363" w:rsidRPr="00342524" w:rsidTr="000C136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  <w:jc w:val="center"/>
        </w:trPr>
        <w:tc>
          <w:tcPr>
            <w:tcW w:w="37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531FB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531FB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531FB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531FB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1363" w:rsidRDefault="000C1363" w:rsidP="000C1363">
            <w:r w:rsidRPr="00531FB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0C1363" w:rsidRPr="00342524" w:rsidTr="000C136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71"/>
          <w:tblCellSpacing w:w="5" w:type="nil"/>
          <w:jc w:val="center"/>
        </w:trPr>
        <w:tc>
          <w:tcPr>
            <w:tcW w:w="37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531FB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531FB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531FB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531FB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1363" w:rsidRDefault="000C1363" w:rsidP="000C1363">
            <w:r w:rsidRPr="00531FB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0C1363" w:rsidRPr="00342524" w:rsidTr="000C136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19"/>
          <w:tblCellSpacing w:w="5" w:type="nil"/>
          <w:jc w:val="center"/>
        </w:trPr>
        <w:tc>
          <w:tcPr>
            <w:tcW w:w="37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531FB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531FB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531FB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531FB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1363" w:rsidRDefault="000C1363" w:rsidP="000C1363">
            <w:r w:rsidRPr="00531FB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0C1363" w:rsidRPr="00342524" w:rsidTr="000C136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60"/>
          <w:tblCellSpacing w:w="5" w:type="nil"/>
          <w:jc w:val="center"/>
        </w:trPr>
        <w:tc>
          <w:tcPr>
            <w:tcW w:w="37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531FB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531FB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531FB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531FB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1363" w:rsidRDefault="000C1363" w:rsidP="000C1363">
            <w:r w:rsidRPr="00531FB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0C1363" w:rsidRPr="00342524" w:rsidTr="000C136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60"/>
          <w:tblCellSpacing w:w="5" w:type="nil"/>
          <w:jc w:val="center"/>
        </w:trPr>
        <w:tc>
          <w:tcPr>
            <w:tcW w:w="37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531FB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531FB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531FB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531FB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1363" w:rsidRDefault="000C1363" w:rsidP="000C1363">
            <w:r w:rsidRPr="00531FB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0C1363" w:rsidRPr="00342524" w:rsidTr="000C136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460"/>
          <w:tblCellSpacing w:w="5" w:type="nil"/>
          <w:jc w:val="center"/>
        </w:trPr>
        <w:tc>
          <w:tcPr>
            <w:tcW w:w="379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531FB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531FB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531FB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531FB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C1363" w:rsidRDefault="000C1363" w:rsidP="000C1363">
            <w:r w:rsidRPr="00531FB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862E9E" w:rsidRPr="00342524" w:rsidTr="000C136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815"/>
          <w:tblCellSpacing w:w="5" w:type="nil"/>
          <w:jc w:val="center"/>
        </w:trPr>
        <w:tc>
          <w:tcPr>
            <w:tcW w:w="3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9E" w:rsidRPr="00342524" w:rsidRDefault="00862E9E" w:rsidP="00862E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6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9E" w:rsidRPr="00342524" w:rsidRDefault="00862E9E" w:rsidP="00862E9E">
            <w:pPr>
              <w:widowControl w:val="0"/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Повышение качества планирования и контроля достижения целей, решения задач и результатов деятельности;</w:t>
            </w:r>
          </w:p>
          <w:p w:rsidR="00862E9E" w:rsidRPr="00342524" w:rsidRDefault="00862E9E" w:rsidP="00862E9E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К 20</w:t>
            </w:r>
            <w:r w:rsidR="00D8514E">
              <w:rPr>
                <w:rFonts w:ascii="Times New Roman" w:hAnsi="Times New Roman"/>
                <w:sz w:val="24"/>
                <w:szCs w:val="24"/>
              </w:rPr>
              <w:t>30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г. будут достигнуты следующие конечные результаты:</w:t>
            </w:r>
          </w:p>
          <w:p w:rsidR="00862E9E" w:rsidRPr="00342524" w:rsidRDefault="00862E9E" w:rsidP="00862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   о</w:t>
            </w:r>
            <w:r w:rsidR="006E06D1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бъем платных услуг составит 3</w:t>
            </w:r>
            <w:r w:rsidR="002E4B21">
              <w:rPr>
                <w:rFonts w:ascii="Times New Roman" w:hAnsi="Times New Roman"/>
                <w:sz w:val="24"/>
                <w:szCs w:val="24"/>
                <w:lang w:eastAsia="ru-RU"/>
              </w:rPr>
              <w:t>,6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млн. руб</w:t>
            </w:r>
            <w:r w:rsidR="00EA3A90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7C23F2" w:rsidRPr="00342524" w:rsidRDefault="00862E9E" w:rsidP="00862E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 среднемесячная номинальная начисленная заработная плата работников муниципальных учреждений куль</w:t>
            </w:r>
            <w:r w:rsidR="006E06D1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туры и искусства достигнет </w:t>
            </w:r>
            <w:r w:rsidR="002E4B21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  <w:r w:rsidR="00B1761A">
              <w:rPr>
                <w:rFonts w:ascii="Times New Roman" w:hAnsi="Times New Roman"/>
                <w:sz w:val="24"/>
                <w:szCs w:val="24"/>
                <w:lang w:eastAsia="ru-RU"/>
              </w:rPr>
              <w:t>,4</w:t>
            </w:r>
            <w:r w:rsidR="006E06D1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тыс. руб</w:t>
            </w:r>
            <w:r w:rsidR="00EA3A90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62E9E" w:rsidRPr="00342524" w:rsidRDefault="003B2A07" w:rsidP="003F3D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количество мероприятий проведенных для развития добровольческого (волонтерского) движения, развитие некоммерческих организаций в сфере культу</w:t>
            </w:r>
            <w:r w:rsidR="006E06D1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ры и искусства</w:t>
            </w:r>
            <w:r w:rsidR="00B2618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E06D1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будет составлять </w:t>
            </w:r>
            <w:r w:rsidR="003F3DB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ед.</w:t>
            </w:r>
          </w:p>
        </w:tc>
      </w:tr>
    </w:tbl>
    <w:p w:rsidR="00097A2A" w:rsidRPr="00342524" w:rsidRDefault="00F32D5E" w:rsidP="00DA48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097A2A" w:rsidRPr="00342524">
        <w:rPr>
          <w:rFonts w:ascii="Times New Roman" w:hAnsi="Times New Roman"/>
          <w:sz w:val="24"/>
          <w:szCs w:val="24"/>
          <w:lang w:eastAsia="ru-RU"/>
        </w:rPr>
        <w:t>*справочно, подлежит корректировке</w:t>
      </w:r>
    </w:p>
    <w:p w:rsidR="00231809" w:rsidRPr="00342524" w:rsidRDefault="00231809" w:rsidP="00DA48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6E06D1">
      <w:pPr>
        <w:pStyle w:val="af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Характеристика текущего состояния, основные проблемы, анализ основных показателей подпрограммы</w:t>
      </w:r>
    </w:p>
    <w:p w:rsidR="00097A2A" w:rsidRPr="00342524" w:rsidRDefault="00097A2A" w:rsidP="00DA48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Необходимость внедрения в отрасли </w:t>
      </w:r>
      <w:r w:rsidR="004A3609" w:rsidRPr="00342524">
        <w:rPr>
          <w:rFonts w:ascii="Times New Roman" w:hAnsi="Times New Roman"/>
          <w:sz w:val="24"/>
          <w:szCs w:val="24"/>
        </w:rPr>
        <w:t>современных методов управления,</w:t>
      </w:r>
      <w:r w:rsidRPr="00342524">
        <w:rPr>
          <w:rFonts w:ascii="Times New Roman" w:hAnsi="Times New Roman"/>
          <w:sz w:val="24"/>
          <w:szCs w:val="24"/>
        </w:rPr>
        <w:t xml:space="preserve"> ориентированных на результат обусловлена требованиями к повышению эффективности бюджетных расходов, оптимизации управления бюджетными средствами, повышению уровня объективности и достоверности долгосрочного и краткосрочного прогнозирования бюджетных показателей. Создание системы управления финансовыми ресурсами, ориентированной на конечный результат имеет своей целью достижение конкретных показателей социального и экономического развития Бичурского </w:t>
      </w:r>
      <w:r w:rsidR="004A3609" w:rsidRPr="00342524">
        <w:rPr>
          <w:rFonts w:ascii="Times New Roman" w:hAnsi="Times New Roman"/>
          <w:sz w:val="24"/>
          <w:szCs w:val="24"/>
        </w:rPr>
        <w:t>района Республики</w:t>
      </w:r>
      <w:r w:rsidRPr="00342524">
        <w:rPr>
          <w:rFonts w:ascii="Times New Roman" w:hAnsi="Times New Roman"/>
          <w:sz w:val="24"/>
          <w:szCs w:val="24"/>
        </w:rPr>
        <w:t xml:space="preserve"> Бурятия.</w:t>
      </w:r>
    </w:p>
    <w:p w:rsidR="00097A2A" w:rsidRPr="00342524" w:rsidRDefault="00097A2A" w:rsidP="00DA48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Создание условий для реализации Муниципальной </w:t>
      </w:r>
      <w:r w:rsidR="004A3609" w:rsidRPr="00342524">
        <w:rPr>
          <w:rFonts w:ascii="Times New Roman" w:hAnsi="Times New Roman"/>
          <w:sz w:val="24"/>
          <w:szCs w:val="24"/>
        </w:rPr>
        <w:t>программы предполагает</w:t>
      </w:r>
      <w:r w:rsidRPr="00342524">
        <w:rPr>
          <w:rFonts w:ascii="Times New Roman" w:hAnsi="Times New Roman"/>
          <w:sz w:val="24"/>
          <w:szCs w:val="24"/>
        </w:rPr>
        <w:t xml:space="preserve"> реализацию следующих мероприятий:</w:t>
      </w:r>
    </w:p>
    <w:p w:rsidR="00097A2A" w:rsidRPr="00342524" w:rsidRDefault="00097A2A" w:rsidP="00DA484A">
      <w:pPr>
        <w:widowControl w:val="0"/>
        <w:numPr>
          <w:ilvl w:val="0"/>
          <w:numId w:val="3"/>
        </w:numPr>
        <w:tabs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повышение качества планирования и контроля достижения целей, решения задач и результатов деятельности;</w:t>
      </w:r>
    </w:p>
    <w:p w:rsidR="00097A2A" w:rsidRPr="00342524" w:rsidRDefault="00097A2A" w:rsidP="00DA484A">
      <w:pPr>
        <w:widowControl w:val="0"/>
        <w:numPr>
          <w:ilvl w:val="0"/>
          <w:numId w:val="3"/>
        </w:numPr>
        <w:tabs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совершенствование системы </w:t>
      </w:r>
      <w:r w:rsidR="004A3609" w:rsidRPr="00342524">
        <w:rPr>
          <w:rFonts w:ascii="Times New Roman" w:hAnsi="Times New Roman"/>
          <w:sz w:val="24"/>
          <w:szCs w:val="24"/>
        </w:rPr>
        <w:t>муниципальных закупок</w:t>
      </w:r>
      <w:r w:rsidRPr="00342524">
        <w:rPr>
          <w:rFonts w:ascii="Times New Roman" w:hAnsi="Times New Roman"/>
          <w:sz w:val="24"/>
          <w:szCs w:val="24"/>
        </w:rPr>
        <w:t>.</w:t>
      </w:r>
    </w:p>
    <w:p w:rsidR="00C16C4E" w:rsidRPr="00342524" w:rsidRDefault="00C16C4E" w:rsidP="00C16C4E">
      <w:pPr>
        <w:widowControl w:val="0"/>
        <w:tabs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      -      развитие добровольческого (волонтерского) движения, некоммерческих организаций в сфере культуры и искусства.</w:t>
      </w:r>
    </w:p>
    <w:p w:rsidR="00097A2A" w:rsidRPr="00342524" w:rsidRDefault="00097A2A" w:rsidP="00DA484A">
      <w:pPr>
        <w:widowControl w:val="0"/>
        <w:tabs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7A2A" w:rsidRPr="00342524" w:rsidRDefault="00097A2A" w:rsidP="006E06D1">
      <w:pPr>
        <w:pStyle w:val="af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Основные цели и задачи подпрограммы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lang w:eastAsia="ru-RU"/>
        </w:rPr>
      </w:pPr>
    </w:p>
    <w:p w:rsidR="00097A2A" w:rsidRPr="00342524" w:rsidRDefault="00862E9E" w:rsidP="00DA48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 xml:space="preserve">Цель: </w:t>
      </w:r>
      <w:r w:rsidR="004D1837" w:rsidRPr="00342524">
        <w:rPr>
          <w:rFonts w:ascii="Times New Roman" w:hAnsi="Times New Roman"/>
          <w:sz w:val="24"/>
          <w:szCs w:val="24"/>
          <w:lang w:eastAsia="ru-RU"/>
        </w:rPr>
        <w:t>П</w:t>
      </w:r>
      <w:r w:rsidR="00097A2A" w:rsidRPr="00342524">
        <w:rPr>
          <w:rFonts w:ascii="Times New Roman" w:hAnsi="Times New Roman"/>
          <w:sz w:val="24"/>
          <w:szCs w:val="24"/>
          <w:lang w:eastAsia="ru-RU"/>
        </w:rPr>
        <w:t>овышение эффективности управления в сфере культуры и искусства</w:t>
      </w:r>
      <w:r w:rsidR="00C16C4E" w:rsidRPr="00342524">
        <w:rPr>
          <w:rFonts w:ascii="Times New Roman" w:hAnsi="Times New Roman"/>
          <w:sz w:val="24"/>
          <w:szCs w:val="24"/>
          <w:lang w:eastAsia="ru-RU"/>
        </w:rPr>
        <w:t>.</w:t>
      </w:r>
    </w:p>
    <w:p w:rsidR="00097A2A" w:rsidRPr="00342524" w:rsidRDefault="00097A2A" w:rsidP="00DA484A">
      <w:pPr>
        <w:widowControl w:val="0"/>
        <w:tabs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6C4E" w:rsidRPr="00342524" w:rsidRDefault="00097A2A" w:rsidP="00C16C4E">
      <w:pPr>
        <w:widowControl w:val="0"/>
        <w:tabs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Задачи: Совершенствование правового, организационного, экономического механизмов функционирования   в сфере культуры и искусства</w:t>
      </w:r>
      <w:r w:rsidR="00C16C4E" w:rsidRPr="00342524">
        <w:rPr>
          <w:rFonts w:ascii="Times New Roman" w:hAnsi="Times New Roman"/>
          <w:sz w:val="24"/>
          <w:szCs w:val="24"/>
          <w:lang w:eastAsia="ru-RU"/>
        </w:rPr>
        <w:t>;</w:t>
      </w:r>
    </w:p>
    <w:p w:rsidR="00097A2A" w:rsidRPr="00342524" w:rsidRDefault="00C16C4E" w:rsidP="00C16C4E">
      <w:pPr>
        <w:widowControl w:val="0"/>
        <w:tabs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97A2A" w:rsidRPr="00342524" w:rsidSect="00D45A7D">
          <w:pgSz w:w="11906" w:h="16838"/>
          <w:pgMar w:top="851" w:right="707" w:bottom="709" w:left="851" w:header="709" w:footer="709" w:gutter="0"/>
          <w:cols w:space="708"/>
          <w:titlePg/>
          <w:docGrid w:linePitch="360"/>
        </w:sectPr>
      </w:pPr>
      <w:r w:rsidRPr="003425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42524">
        <w:rPr>
          <w:rFonts w:ascii="Times New Roman" w:hAnsi="Times New Roman"/>
          <w:sz w:val="24"/>
          <w:szCs w:val="24"/>
        </w:rPr>
        <w:t xml:space="preserve">                  </w:t>
      </w:r>
      <w:r w:rsidRPr="00342524">
        <w:rPr>
          <w:rFonts w:ascii="Times New Roman" w:hAnsi="Times New Roman"/>
          <w:sz w:val="24"/>
          <w:szCs w:val="24"/>
          <w:lang w:eastAsia="ru-RU"/>
        </w:rPr>
        <w:t>Развитие добровольческого (волонтерского) движения, развитие некоммерческих организаций в сфере культуры и</w:t>
      </w:r>
      <w:r w:rsidR="00B1761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42524">
        <w:rPr>
          <w:rFonts w:ascii="Times New Roman" w:hAnsi="Times New Roman"/>
          <w:sz w:val="24"/>
          <w:szCs w:val="24"/>
          <w:lang w:eastAsia="ru-RU"/>
        </w:rPr>
        <w:t>искусства.</w:t>
      </w:r>
      <w:r w:rsidRPr="00342524">
        <w:rPr>
          <w:rFonts w:ascii="Times New Roman" w:hAnsi="Times New Roman"/>
          <w:sz w:val="24"/>
          <w:szCs w:val="24"/>
        </w:rPr>
        <w:t xml:space="preserve">           </w:t>
      </w:r>
    </w:p>
    <w:p w:rsidR="00097A2A" w:rsidRPr="00342524" w:rsidRDefault="00097A2A" w:rsidP="006E06D1">
      <w:pPr>
        <w:pStyle w:val="af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Целевые индикаторы подпрограммы и их значения</w:t>
      </w:r>
    </w:p>
    <w:p w:rsidR="00A22981" w:rsidRPr="00342524" w:rsidRDefault="00A22981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03"/>
        <w:gridCol w:w="1557"/>
        <w:gridCol w:w="709"/>
        <w:gridCol w:w="850"/>
        <w:gridCol w:w="710"/>
        <w:gridCol w:w="141"/>
        <w:gridCol w:w="850"/>
        <w:gridCol w:w="915"/>
        <w:gridCol w:w="850"/>
        <w:gridCol w:w="851"/>
        <w:gridCol w:w="992"/>
        <w:gridCol w:w="992"/>
        <w:gridCol w:w="850"/>
        <w:gridCol w:w="2739"/>
      </w:tblGrid>
      <w:tr w:rsidR="00753CF9" w:rsidRPr="00342524" w:rsidTr="001728A5">
        <w:trPr>
          <w:trHeight w:val="571"/>
        </w:trPr>
        <w:tc>
          <w:tcPr>
            <w:tcW w:w="426" w:type="dxa"/>
            <w:vMerge w:val="restart"/>
          </w:tcPr>
          <w:p w:rsidR="00753CF9" w:rsidRPr="00342524" w:rsidRDefault="00753CF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3" w:type="dxa"/>
            <w:vMerge w:val="restart"/>
          </w:tcPr>
          <w:p w:rsidR="00753CF9" w:rsidRPr="00342524" w:rsidRDefault="00753CF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цели (задачи)</w:t>
            </w:r>
          </w:p>
        </w:tc>
        <w:tc>
          <w:tcPr>
            <w:tcW w:w="1557" w:type="dxa"/>
            <w:vMerge w:val="restart"/>
          </w:tcPr>
          <w:p w:rsidR="00753CF9" w:rsidRPr="00342524" w:rsidRDefault="00753CF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Показатель</w:t>
            </w:r>
          </w:p>
          <w:p w:rsidR="00753CF9" w:rsidRPr="00342524" w:rsidRDefault="00753CF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(индикаторнаименование)</w:t>
            </w:r>
          </w:p>
        </w:tc>
        <w:tc>
          <w:tcPr>
            <w:tcW w:w="709" w:type="dxa"/>
            <w:vMerge w:val="restart"/>
          </w:tcPr>
          <w:p w:rsidR="00753CF9" w:rsidRPr="00342524" w:rsidRDefault="00753CF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Ед. изм</w:t>
            </w:r>
          </w:p>
        </w:tc>
        <w:tc>
          <w:tcPr>
            <w:tcW w:w="8001" w:type="dxa"/>
            <w:gridSpan w:val="10"/>
          </w:tcPr>
          <w:p w:rsidR="00753CF9" w:rsidRPr="00342524" w:rsidRDefault="00753CF9" w:rsidP="00753C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Прогнозный период</w:t>
            </w:r>
          </w:p>
        </w:tc>
        <w:tc>
          <w:tcPr>
            <w:tcW w:w="2739" w:type="dxa"/>
            <w:vMerge w:val="restart"/>
          </w:tcPr>
          <w:p w:rsidR="00753CF9" w:rsidRPr="00342524" w:rsidRDefault="00753CF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</w:rPr>
              <w:t>Источник определения индикатора (порядок расчета</w:t>
            </w:r>
            <w:r w:rsidRPr="00342524">
              <w:rPr>
                <w:lang w:eastAsia="ru-RU"/>
              </w:rPr>
              <w:t>)</w:t>
            </w:r>
          </w:p>
        </w:tc>
      </w:tr>
      <w:tr w:rsidR="00753CF9" w:rsidRPr="00342524" w:rsidTr="001728A5">
        <w:tc>
          <w:tcPr>
            <w:tcW w:w="426" w:type="dxa"/>
            <w:vMerge/>
          </w:tcPr>
          <w:p w:rsidR="00753CF9" w:rsidRPr="00342524" w:rsidRDefault="00753CF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</w:tcPr>
          <w:p w:rsidR="00753CF9" w:rsidRPr="00342524" w:rsidRDefault="00753CF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  <w:vMerge/>
          </w:tcPr>
          <w:p w:rsidR="00753CF9" w:rsidRPr="00342524" w:rsidRDefault="00753CF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753CF9" w:rsidRPr="00342524" w:rsidRDefault="00753CF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53CF9" w:rsidRPr="00342524" w:rsidRDefault="00753CF9" w:rsidP="00D851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10" w:type="dxa"/>
          </w:tcPr>
          <w:p w:rsidR="00753CF9" w:rsidRPr="00342524" w:rsidRDefault="00753CF9" w:rsidP="00D851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91" w:type="dxa"/>
            <w:gridSpan w:val="2"/>
          </w:tcPr>
          <w:p w:rsidR="00753CF9" w:rsidRPr="00342524" w:rsidRDefault="00753CF9" w:rsidP="00D851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15" w:type="dxa"/>
          </w:tcPr>
          <w:p w:rsidR="00753CF9" w:rsidRPr="00342524" w:rsidRDefault="00753CF9" w:rsidP="00D851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" w:type="dxa"/>
          </w:tcPr>
          <w:p w:rsidR="00753CF9" w:rsidRPr="00342524" w:rsidRDefault="00753CF9" w:rsidP="00D851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1" w:type="dxa"/>
          </w:tcPr>
          <w:p w:rsidR="00753CF9" w:rsidRPr="00342524" w:rsidRDefault="00753CF9" w:rsidP="00D851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92" w:type="dxa"/>
          </w:tcPr>
          <w:p w:rsidR="00753CF9" w:rsidRPr="00342524" w:rsidRDefault="00753CF9" w:rsidP="00D851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92" w:type="dxa"/>
          </w:tcPr>
          <w:p w:rsidR="00753CF9" w:rsidRPr="00342524" w:rsidRDefault="00753CF9" w:rsidP="00D851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850" w:type="dxa"/>
          </w:tcPr>
          <w:p w:rsidR="00753CF9" w:rsidRPr="00342524" w:rsidRDefault="00753CF9" w:rsidP="00D8514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739" w:type="dxa"/>
            <w:vMerge/>
          </w:tcPr>
          <w:p w:rsidR="00753CF9" w:rsidRPr="00342524" w:rsidRDefault="00753CF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53CF9" w:rsidRPr="00342524" w:rsidTr="001728A5">
        <w:trPr>
          <w:trHeight w:val="572"/>
        </w:trPr>
        <w:tc>
          <w:tcPr>
            <w:tcW w:w="426" w:type="dxa"/>
          </w:tcPr>
          <w:p w:rsidR="00753CF9" w:rsidRPr="00342524" w:rsidRDefault="00753CF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70" w:type="dxa"/>
            <w:gridSpan w:val="13"/>
            <w:vAlign w:val="center"/>
          </w:tcPr>
          <w:p w:rsidR="00753CF9" w:rsidRPr="00342524" w:rsidRDefault="00753CF9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«Совершенствование государственного управления в сфере культуры и искусства и обеспечение создания условий для реализации государственной программы»</w:t>
            </w:r>
          </w:p>
        </w:tc>
        <w:tc>
          <w:tcPr>
            <w:tcW w:w="2739" w:type="dxa"/>
            <w:vMerge/>
          </w:tcPr>
          <w:p w:rsidR="00753CF9" w:rsidRPr="00342524" w:rsidRDefault="00753CF9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3CF9" w:rsidRPr="00342524" w:rsidTr="001728A5">
        <w:tc>
          <w:tcPr>
            <w:tcW w:w="426" w:type="dxa"/>
            <w:vMerge w:val="restart"/>
          </w:tcPr>
          <w:p w:rsidR="00753CF9" w:rsidRPr="00342524" w:rsidRDefault="00753CF9" w:rsidP="00FE69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 w:val="restart"/>
          </w:tcPr>
          <w:p w:rsidR="00753CF9" w:rsidRPr="00342524" w:rsidRDefault="00753CF9" w:rsidP="00FE6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Цель:</w:t>
            </w:r>
          </w:p>
          <w:p w:rsidR="00753CF9" w:rsidRPr="00342524" w:rsidRDefault="00753CF9" w:rsidP="00FE6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повышение эффективности управления в сфере культуры и искусства</w:t>
            </w:r>
          </w:p>
          <w:p w:rsidR="00753CF9" w:rsidRPr="00342524" w:rsidRDefault="00753CF9" w:rsidP="00FE696F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/>
                <w:spacing w:val="-3"/>
                <w:w w:val="102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pacing w:val="-3"/>
                <w:w w:val="102"/>
                <w:sz w:val="24"/>
                <w:szCs w:val="24"/>
              </w:rPr>
              <w:t>Задачи:</w:t>
            </w:r>
          </w:p>
          <w:p w:rsidR="00753CF9" w:rsidRPr="00342524" w:rsidRDefault="00753CF9" w:rsidP="00FE696F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pacing w:val="-3"/>
                <w:w w:val="102"/>
                <w:sz w:val="24"/>
                <w:szCs w:val="24"/>
              </w:rPr>
              <w:t>-с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овершенствование правового, организационного, экономического механизмов функционирования в сфере культуры и искусства</w:t>
            </w:r>
          </w:p>
          <w:p w:rsidR="00753CF9" w:rsidRPr="00342524" w:rsidRDefault="00753CF9" w:rsidP="00FE696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развитие добровольческого (волонтерского) движения, развитие некоммерческих организаций</w:t>
            </w:r>
            <w:r w:rsidRPr="00342524">
              <w:t xml:space="preserve">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в сфере культуры и искусства</w:t>
            </w:r>
          </w:p>
        </w:tc>
        <w:tc>
          <w:tcPr>
            <w:tcW w:w="1557" w:type="dxa"/>
          </w:tcPr>
          <w:p w:rsidR="00753CF9" w:rsidRPr="00342524" w:rsidRDefault="00753CF9" w:rsidP="00FE69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1</w:t>
            </w:r>
          </w:p>
          <w:p w:rsidR="00753CF9" w:rsidRPr="00342524" w:rsidRDefault="00753CF9" w:rsidP="00FE69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платных услуг </w:t>
            </w:r>
          </w:p>
        </w:tc>
        <w:tc>
          <w:tcPr>
            <w:tcW w:w="709" w:type="dxa"/>
            <w:vAlign w:val="center"/>
          </w:tcPr>
          <w:p w:rsidR="00753CF9" w:rsidRPr="00342524" w:rsidRDefault="00753CF9" w:rsidP="00FE6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850" w:type="dxa"/>
            <w:vAlign w:val="center"/>
          </w:tcPr>
          <w:p w:rsidR="00753CF9" w:rsidRPr="00342524" w:rsidRDefault="00753CF9" w:rsidP="003F3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2,8*</w:t>
            </w:r>
          </w:p>
        </w:tc>
        <w:tc>
          <w:tcPr>
            <w:tcW w:w="851" w:type="dxa"/>
            <w:gridSpan w:val="2"/>
            <w:vAlign w:val="center"/>
          </w:tcPr>
          <w:p w:rsidR="00753CF9" w:rsidRPr="00342524" w:rsidRDefault="00753CF9" w:rsidP="003F3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2,9*</w:t>
            </w:r>
          </w:p>
        </w:tc>
        <w:tc>
          <w:tcPr>
            <w:tcW w:w="850" w:type="dxa"/>
            <w:vAlign w:val="center"/>
          </w:tcPr>
          <w:p w:rsidR="00753CF9" w:rsidRPr="00342524" w:rsidRDefault="00753CF9" w:rsidP="003F3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3,0*</w:t>
            </w:r>
          </w:p>
        </w:tc>
        <w:tc>
          <w:tcPr>
            <w:tcW w:w="915" w:type="dxa"/>
            <w:vAlign w:val="center"/>
          </w:tcPr>
          <w:p w:rsidR="00753CF9" w:rsidRPr="00342524" w:rsidRDefault="00753CF9" w:rsidP="002E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2E4B2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vAlign w:val="center"/>
          </w:tcPr>
          <w:p w:rsidR="00753CF9" w:rsidRPr="00342524" w:rsidRDefault="00753CF9" w:rsidP="002E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2E4B2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vAlign w:val="center"/>
          </w:tcPr>
          <w:p w:rsidR="00753CF9" w:rsidRPr="00342524" w:rsidRDefault="00753CF9" w:rsidP="002E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2E4B2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753CF9" w:rsidRPr="00342524" w:rsidRDefault="00753CF9" w:rsidP="002E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2E4B2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753CF9" w:rsidRPr="00342524" w:rsidRDefault="00753CF9" w:rsidP="002E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2E4B2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vAlign w:val="center"/>
          </w:tcPr>
          <w:p w:rsidR="00753CF9" w:rsidRPr="00342524" w:rsidRDefault="00753CF9" w:rsidP="002E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2E4B2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739" w:type="dxa"/>
          </w:tcPr>
          <w:p w:rsidR="00753CF9" w:rsidRPr="00342524" w:rsidRDefault="00753CF9" w:rsidP="00F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 соответствие с финансовыми отчетами отчетами централизованной бухгалтерии МУУКАМО</w:t>
            </w:r>
          </w:p>
        </w:tc>
      </w:tr>
      <w:tr w:rsidR="00753CF9" w:rsidRPr="00342524" w:rsidTr="001728A5">
        <w:tc>
          <w:tcPr>
            <w:tcW w:w="426" w:type="dxa"/>
            <w:vMerge/>
          </w:tcPr>
          <w:p w:rsidR="00753CF9" w:rsidRPr="00342524" w:rsidRDefault="00753CF9" w:rsidP="00FE69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vAlign w:val="center"/>
          </w:tcPr>
          <w:p w:rsidR="00753CF9" w:rsidRPr="00342524" w:rsidRDefault="00753CF9" w:rsidP="00FE696F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753CF9" w:rsidRPr="00342524" w:rsidRDefault="00753CF9" w:rsidP="00FE69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2</w:t>
            </w:r>
          </w:p>
          <w:p w:rsidR="00753CF9" w:rsidRPr="00342524" w:rsidRDefault="00753CF9" w:rsidP="00FE69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Среднемесячная номинальная начисленная заработная плата работников муниципальных учреждений культуры и искусства </w:t>
            </w:r>
          </w:p>
        </w:tc>
        <w:tc>
          <w:tcPr>
            <w:tcW w:w="709" w:type="dxa"/>
            <w:vAlign w:val="center"/>
          </w:tcPr>
          <w:p w:rsidR="00753CF9" w:rsidRPr="00342524" w:rsidRDefault="00753CF9" w:rsidP="00FE6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850" w:type="dxa"/>
            <w:vAlign w:val="center"/>
          </w:tcPr>
          <w:p w:rsidR="00753CF9" w:rsidRPr="00342524" w:rsidRDefault="00753CF9" w:rsidP="003F3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27,4*</w:t>
            </w:r>
          </w:p>
        </w:tc>
        <w:tc>
          <w:tcPr>
            <w:tcW w:w="851" w:type="dxa"/>
            <w:gridSpan w:val="2"/>
            <w:vAlign w:val="center"/>
          </w:tcPr>
          <w:p w:rsidR="00753CF9" w:rsidRPr="003F3DB8" w:rsidRDefault="00753CF9" w:rsidP="002E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E4B2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,4*</w:t>
            </w:r>
          </w:p>
        </w:tc>
        <w:tc>
          <w:tcPr>
            <w:tcW w:w="850" w:type="dxa"/>
            <w:vAlign w:val="center"/>
          </w:tcPr>
          <w:p w:rsidR="00753CF9" w:rsidRPr="003F3DB8" w:rsidRDefault="00753CF9" w:rsidP="002E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E4B21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,4*</w:t>
            </w:r>
          </w:p>
        </w:tc>
        <w:tc>
          <w:tcPr>
            <w:tcW w:w="915" w:type="dxa"/>
            <w:vAlign w:val="center"/>
          </w:tcPr>
          <w:p w:rsidR="00753CF9" w:rsidRPr="00342524" w:rsidRDefault="002E4B21" w:rsidP="002E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753CF9">
              <w:rPr>
                <w:rFonts w:ascii="Times New Roman" w:hAnsi="Times New Roman"/>
                <w:sz w:val="24"/>
                <w:szCs w:val="24"/>
              </w:rPr>
              <w:t>,4*</w:t>
            </w:r>
          </w:p>
        </w:tc>
        <w:tc>
          <w:tcPr>
            <w:tcW w:w="850" w:type="dxa"/>
            <w:vAlign w:val="center"/>
          </w:tcPr>
          <w:p w:rsidR="00753CF9" w:rsidRPr="00342524" w:rsidRDefault="002E4B21" w:rsidP="002E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753CF9">
              <w:rPr>
                <w:rFonts w:ascii="Times New Roman" w:hAnsi="Times New Roman"/>
                <w:sz w:val="24"/>
                <w:szCs w:val="24"/>
              </w:rPr>
              <w:t>,4*</w:t>
            </w:r>
          </w:p>
        </w:tc>
        <w:tc>
          <w:tcPr>
            <w:tcW w:w="851" w:type="dxa"/>
            <w:vAlign w:val="center"/>
          </w:tcPr>
          <w:p w:rsidR="00753CF9" w:rsidRPr="00342524" w:rsidRDefault="002E4B21" w:rsidP="002E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753CF9">
              <w:rPr>
                <w:rFonts w:ascii="Times New Roman" w:hAnsi="Times New Roman"/>
                <w:sz w:val="24"/>
                <w:szCs w:val="24"/>
              </w:rPr>
              <w:t>,4*</w:t>
            </w:r>
          </w:p>
        </w:tc>
        <w:tc>
          <w:tcPr>
            <w:tcW w:w="992" w:type="dxa"/>
            <w:vAlign w:val="center"/>
          </w:tcPr>
          <w:p w:rsidR="00753CF9" w:rsidRPr="00342524" w:rsidRDefault="002E4B21" w:rsidP="002E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753CF9" w:rsidRPr="00342524">
              <w:rPr>
                <w:rFonts w:ascii="Times New Roman" w:hAnsi="Times New Roman"/>
                <w:sz w:val="24"/>
                <w:szCs w:val="24"/>
              </w:rPr>
              <w:t>,4</w:t>
            </w:r>
            <w:r w:rsidR="00753CF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753CF9" w:rsidRPr="00342524" w:rsidRDefault="002E4B21" w:rsidP="002E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753CF9" w:rsidRPr="00342524">
              <w:rPr>
                <w:rFonts w:ascii="Times New Roman" w:hAnsi="Times New Roman"/>
                <w:sz w:val="24"/>
                <w:szCs w:val="24"/>
              </w:rPr>
              <w:t>,4</w:t>
            </w:r>
            <w:r w:rsidR="00753CF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vAlign w:val="center"/>
          </w:tcPr>
          <w:p w:rsidR="00753CF9" w:rsidRPr="00342524" w:rsidRDefault="002E4B21" w:rsidP="002E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753CF9" w:rsidRPr="00342524">
              <w:rPr>
                <w:rFonts w:ascii="Times New Roman" w:hAnsi="Times New Roman"/>
                <w:sz w:val="24"/>
                <w:szCs w:val="24"/>
              </w:rPr>
              <w:t>,4</w:t>
            </w:r>
            <w:r w:rsidR="00753CF9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739" w:type="dxa"/>
          </w:tcPr>
          <w:p w:rsidR="00753CF9" w:rsidRPr="00342524" w:rsidRDefault="00753CF9" w:rsidP="00FE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расчет производится в соответствии с распоряжением Главы Республики Бурятия 103 –рг от 25.12.2015 г. (с изменениями на 14.12.2018 N 167-рг) и фактических данных.                (</w:t>
            </w:r>
            <w:r w:rsidRPr="00342524">
              <w:rPr>
                <w:rFonts w:ascii="Times New Roman" w:hAnsi="Times New Roman"/>
                <w:sz w:val="14"/>
                <w:szCs w:val="24"/>
              </w:rPr>
              <w:t>СР. З.П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.= </w:t>
            </w:r>
            <w:r w:rsidRPr="00342524">
              <w:rPr>
                <w:rFonts w:ascii="Times New Roman" w:hAnsi="Times New Roman"/>
                <w:sz w:val="24"/>
                <w:szCs w:val="24"/>
                <w:u w:val="single"/>
                <w:vertAlign w:val="superscript"/>
              </w:rPr>
              <w:t xml:space="preserve"> нач. з.п. за год</w:t>
            </w:r>
          </w:p>
          <w:p w:rsidR="00753CF9" w:rsidRPr="00342524" w:rsidRDefault="00753CF9" w:rsidP="00FE6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ср. спис. числ.  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53CF9" w:rsidRPr="00342524" w:rsidTr="001728A5">
        <w:tc>
          <w:tcPr>
            <w:tcW w:w="426" w:type="dxa"/>
            <w:vMerge/>
          </w:tcPr>
          <w:p w:rsidR="00753CF9" w:rsidRPr="00342524" w:rsidRDefault="00753CF9" w:rsidP="00FE69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vMerge/>
            <w:vAlign w:val="center"/>
          </w:tcPr>
          <w:p w:rsidR="00753CF9" w:rsidRPr="00342524" w:rsidRDefault="00753CF9" w:rsidP="00FE696F">
            <w:pPr>
              <w:autoSpaceDE w:val="0"/>
              <w:autoSpaceDN w:val="0"/>
              <w:adjustRightInd w:val="0"/>
              <w:spacing w:after="0"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</w:tcPr>
          <w:p w:rsidR="00753CF9" w:rsidRDefault="001728A5" w:rsidP="00FE69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Целевой индикатор 3</w:t>
            </w:r>
          </w:p>
          <w:p w:rsidR="001728A5" w:rsidRPr="00342524" w:rsidRDefault="001728A5" w:rsidP="00FE69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Количество мероприятий проведенных для развития добровольческого (волонтерского) движения. развитие некоммерческих организаций в сфере культуры и искусства</w:t>
            </w:r>
          </w:p>
        </w:tc>
        <w:tc>
          <w:tcPr>
            <w:tcW w:w="709" w:type="dxa"/>
            <w:vAlign w:val="center"/>
          </w:tcPr>
          <w:p w:rsidR="00753CF9" w:rsidRPr="00342524" w:rsidRDefault="001728A5" w:rsidP="00FE6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850" w:type="dxa"/>
            <w:vAlign w:val="center"/>
          </w:tcPr>
          <w:p w:rsidR="00753CF9" w:rsidRDefault="001728A5" w:rsidP="003F3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3*</w:t>
            </w:r>
          </w:p>
        </w:tc>
        <w:tc>
          <w:tcPr>
            <w:tcW w:w="851" w:type="dxa"/>
            <w:gridSpan w:val="2"/>
            <w:vAlign w:val="center"/>
          </w:tcPr>
          <w:p w:rsidR="00753CF9" w:rsidRDefault="001728A5" w:rsidP="00F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4*</w:t>
            </w:r>
          </w:p>
        </w:tc>
        <w:tc>
          <w:tcPr>
            <w:tcW w:w="850" w:type="dxa"/>
            <w:vAlign w:val="center"/>
          </w:tcPr>
          <w:p w:rsidR="00753CF9" w:rsidRDefault="001728A5" w:rsidP="00F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5*</w:t>
            </w:r>
          </w:p>
        </w:tc>
        <w:tc>
          <w:tcPr>
            <w:tcW w:w="915" w:type="dxa"/>
            <w:vAlign w:val="center"/>
          </w:tcPr>
          <w:p w:rsidR="00753CF9" w:rsidRDefault="001728A5" w:rsidP="00F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6*</w:t>
            </w:r>
          </w:p>
        </w:tc>
        <w:tc>
          <w:tcPr>
            <w:tcW w:w="850" w:type="dxa"/>
            <w:vAlign w:val="center"/>
          </w:tcPr>
          <w:p w:rsidR="00753CF9" w:rsidRDefault="001728A5" w:rsidP="00F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7*</w:t>
            </w:r>
          </w:p>
        </w:tc>
        <w:tc>
          <w:tcPr>
            <w:tcW w:w="851" w:type="dxa"/>
            <w:vAlign w:val="center"/>
          </w:tcPr>
          <w:p w:rsidR="00753CF9" w:rsidRDefault="001728A5" w:rsidP="00FE69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8*</w:t>
            </w:r>
          </w:p>
        </w:tc>
        <w:tc>
          <w:tcPr>
            <w:tcW w:w="992" w:type="dxa"/>
            <w:vAlign w:val="center"/>
          </w:tcPr>
          <w:p w:rsidR="00753CF9" w:rsidRPr="001728A5" w:rsidRDefault="001728A5" w:rsidP="00153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9*</w:t>
            </w:r>
          </w:p>
        </w:tc>
        <w:tc>
          <w:tcPr>
            <w:tcW w:w="992" w:type="dxa"/>
            <w:vAlign w:val="center"/>
          </w:tcPr>
          <w:p w:rsidR="00753CF9" w:rsidRPr="001728A5" w:rsidRDefault="001728A5" w:rsidP="00153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10*</w:t>
            </w:r>
          </w:p>
        </w:tc>
        <w:tc>
          <w:tcPr>
            <w:tcW w:w="850" w:type="dxa"/>
            <w:vAlign w:val="center"/>
          </w:tcPr>
          <w:p w:rsidR="00753CF9" w:rsidRPr="001728A5" w:rsidRDefault="001728A5" w:rsidP="001531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11*</w:t>
            </w:r>
          </w:p>
        </w:tc>
        <w:tc>
          <w:tcPr>
            <w:tcW w:w="2739" w:type="dxa"/>
          </w:tcPr>
          <w:p w:rsidR="00753CF9" w:rsidRPr="00342524" w:rsidRDefault="001728A5" w:rsidP="001728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производится на основании данных годовых отчетов МУ УКАМО «Бичурский район»</w:t>
            </w:r>
          </w:p>
        </w:tc>
      </w:tr>
    </w:tbl>
    <w:p w:rsidR="00097A2A" w:rsidRPr="00342524" w:rsidRDefault="00097A2A" w:rsidP="00DA484A">
      <w:pPr>
        <w:widowControl w:val="0"/>
        <w:tabs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2981" w:rsidRPr="00342524" w:rsidRDefault="00097A2A" w:rsidP="006E06D1">
      <w:pPr>
        <w:pStyle w:val="af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 xml:space="preserve">Ресурсное обеспечение подпрограммы за счет </w:t>
      </w:r>
      <w:r w:rsidR="008D247A" w:rsidRPr="00342524">
        <w:rPr>
          <w:rFonts w:ascii="Times New Roman" w:hAnsi="Times New Roman"/>
          <w:sz w:val="24"/>
          <w:szCs w:val="24"/>
          <w:lang w:eastAsia="ru-RU"/>
        </w:rPr>
        <w:t xml:space="preserve">всех источников финансирования </w:t>
      </w:r>
    </w:p>
    <w:tbl>
      <w:tblPr>
        <w:tblW w:w="14180" w:type="dxa"/>
        <w:tblInd w:w="1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39"/>
        <w:gridCol w:w="1791"/>
        <w:gridCol w:w="1854"/>
        <w:gridCol w:w="1036"/>
        <w:gridCol w:w="995"/>
        <w:gridCol w:w="1000"/>
        <w:gridCol w:w="1070"/>
        <w:gridCol w:w="1063"/>
        <w:gridCol w:w="1063"/>
        <w:gridCol w:w="1009"/>
        <w:gridCol w:w="1117"/>
        <w:gridCol w:w="1043"/>
      </w:tblGrid>
      <w:tr w:rsidR="00E411C4" w:rsidRPr="00342524" w:rsidTr="00E411C4">
        <w:trPr>
          <w:gridAfter w:val="9"/>
          <w:wAfter w:w="9396" w:type="dxa"/>
          <w:trHeight w:val="276"/>
        </w:trPr>
        <w:tc>
          <w:tcPr>
            <w:tcW w:w="1139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Pr="00342524" w:rsidRDefault="00E411C4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Статус </w:t>
            </w:r>
          </w:p>
        </w:tc>
        <w:tc>
          <w:tcPr>
            <w:tcW w:w="1791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Pr="00342524" w:rsidRDefault="00E411C4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программы, подпрограмы мероприятия</w:t>
            </w:r>
          </w:p>
        </w:tc>
        <w:tc>
          <w:tcPr>
            <w:tcW w:w="1854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Pr="00342524" w:rsidRDefault="00E411C4" w:rsidP="00806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Источник финансирования </w:t>
            </w:r>
          </w:p>
        </w:tc>
      </w:tr>
      <w:tr w:rsidR="00E411C4" w:rsidRPr="00342524" w:rsidTr="00E411C4">
        <w:trPr>
          <w:trHeight w:val="653"/>
        </w:trPr>
        <w:tc>
          <w:tcPr>
            <w:tcW w:w="1139" w:type="dxa"/>
            <w:vMerge/>
            <w:vAlign w:val="center"/>
          </w:tcPr>
          <w:p w:rsidR="00E411C4" w:rsidRPr="00342524" w:rsidRDefault="00E411C4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vAlign w:val="center"/>
          </w:tcPr>
          <w:p w:rsidR="00E411C4" w:rsidRPr="00342524" w:rsidRDefault="00E411C4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vMerge/>
            <w:vAlign w:val="center"/>
          </w:tcPr>
          <w:p w:rsidR="00E411C4" w:rsidRPr="00342524" w:rsidRDefault="00E411C4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shd w:val="clear" w:color="auto" w:fill="FFFFFF"/>
            <w:vAlign w:val="center"/>
          </w:tcPr>
          <w:p w:rsidR="00E411C4" w:rsidRPr="00342524" w:rsidRDefault="00E411C4" w:rsidP="00D8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411C4" w:rsidRPr="00342524" w:rsidRDefault="00E411C4" w:rsidP="00D8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00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411C4" w:rsidRPr="00342524" w:rsidRDefault="00E411C4" w:rsidP="00D8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70" w:type="dxa"/>
            <w:shd w:val="clear" w:color="auto" w:fill="FFFFFF"/>
            <w:vAlign w:val="center"/>
          </w:tcPr>
          <w:p w:rsidR="00E411C4" w:rsidRPr="00342524" w:rsidRDefault="00E411C4" w:rsidP="00D8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2025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E411C4" w:rsidRPr="00342524" w:rsidRDefault="00E411C4" w:rsidP="00D8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063" w:type="dxa"/>
            <w:shd w:val="clear" w:color="auto" w:fill="FFFFFF"/>
            <w:vAlign w:val="center"/>
          </w:tcPr>
          <w:p w:rsidR="00E411C4" w:rsidRPr="00342524" w:rsidRDefault="00E411C4" w:rsidP="00D8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009" w:type="dxa"/>
            <w:shd w:val="clear" w:color="auto" w:fill="FFFFFF"/>
            <w:vAlign w:val="center"/>
          </w:tcPr>
          <w:p w:rsidR="00E411C4" w:rsidRPr="00342524" w:rsidRDefault="00E411C4" w:rsidP="00D8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17" w:type="dxa"/>
            <w:shd w:val="clear" w:color="auto" w:fill="FFFFFF"/>
            <w:vAlign w:val="center"/>
          </w:tcPr>
          <w:p w:rsidR="00E411C4" w:rsidRPr="00342524" w:rsidRDefault="00E411C4" w:rsidP="00D8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043" w:type="dxa"/>
            <w:shd w:val="clear" w:color="auto" w:fill="FFFFFF"/>
            <w:vAlign w:val="center"/>
          </w:tcPr>
          <w:p w:rsidR="00E411C4" w:rsidRPr="00342524" w:rsidRDefault="00E411C4" w:rsidP="00D851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</w:t>
            </w:r>
          </w:p>
        </w:tc>
      </w:tr>
      <w:tr w:rsidR="00E411C4" w:rsidRPr="00342524" w:rsidTr="00E411C4">
        <w:trPr>
          <w:trHeight w:val="117"/>
        </w:trPr>
        <w:tc>
          <w:tcPr>
            <w:tcW w:w="1139" w:type="dxa"/>
            <w:vMerge w:val="restart"/>
          </w:tcPr>
          <w:p w:rsidR="00E411C4" w:rsidRPr="00342524" w:rsidRDefault="00E411C4" w:rsidP="00FE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FE5AE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1" w:type="dxa"/>
            <w:vMerge w:val="restart"/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государственного управления в сфере культуры и искусства и обеспечение создания условий для реализации государственной программы</w:t>
            </w:r>
          </w:p>
        </w:tc>
        <w:tc>
          <w:tcPr>
            <w:tcW w:w="18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03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1164E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1164E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1164E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70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6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6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09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4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11C4" w:rsidRPr="00342524" w:rsidTr="00E411C4">
        <w:trPr>
          <w:trHeight w:val="117"/>
        </w:trPr>
        <w:tc>
          <w:tcPr>
            <w:tcW w:w="1139" w:type="dxa"/>
            <w:vMerge/>
            <w:vAlign w:val="center"/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vAlign w:val="center"/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03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1164E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1164E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1164E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70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6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6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09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4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11C4" w:rsidRPr="00342524" w:rsidTr="00E411C4">
        <w:trPr>
          <w:trHeight w:val="117"/>
        </w:trPr>
        <w:tc>
          <w:tcPr>
            <w:tcW w:w="1139" w:type="dxa"/>
            <w:vMerge/>
            <w:vAlign w:val="center"/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vAlign w:val="center"/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103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1164E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1164E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1164E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70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6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6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09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4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11C4" w:rsidRPr="00342524" w:rsidTr="00E411C4">
        <w:trPr>
          <w:trHeight w:val="117"/>
        </w:trPr>
        <w:tc>
          <w:tcPr>
            <w:tcW w:w="1139" w:type="dxa"/>
            <w:vMerge/>
            <w:vAlign w:val="center"/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vAlign w:val="center"/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03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1164E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1164E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1164E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70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6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6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09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4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11C4" w:rsidRPr="00342524" w:rsidTr="00E411C4">
        <w:trPr>
          <w:trHeight w:val="549"/>
        </w:trPr>
        <w:tc>
          <w:tcPr>
            <w:tcW w:w="1139" w:type="dxa"/>
            <w:vMerge/>
            <w:vAlign w:val="center"/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</w:tcPr>
          <w:p w:rsidR="00E411C4" w:rsidRPr="00342524" w:rsidRDefault="00E411C4" w:rsidP="000C1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3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1164E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1164E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1164E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70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6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6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09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4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11C4" w:rsidRPr="00342524" w:rsidTr="00E411C4">
        <w:trPr>
          <w:trHeight w:val="117"/>
        </w:trPr>
        <w:tc>
          <w:tcPr>
            <w:tcW w:w="1139" w:type="dxa"/>
            <w:vMerge w:val="restart"/>
            <w:vAlign w:val="center"/>
          </w:tcPr>
          <w:p w:rsidR="00E411C4" w:rsidRPr="00342524" w:rsidRDefault="00E411C4" w:rsidP="00FE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 w:rsidR="00FE5AE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791" w:type="dxa"/>
            <w:vMerge w:val="restart"/>
          </w:tcPr>
          <w:p w:rsidR="00E411C4" w:rsidRPr="00342524" w:rsidRDefault="00E411C4" w:rsidP="000C1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деятельности аппарата МУ Управление культуры администрации МО «Бичурский район»</w:t>
            </w:r>
          </w:p>
        </w:tc>
        <w:tc>
          <w:tcPr>
            <w:tcW w:w="18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03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1164E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1164E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1164E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70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6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6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09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4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11C4" w:rsidRPr="00342524" w:rsidTr="00E411C4">
        <w:trPr>
          <w:trHeight w:val="117"/>
        </w:trPr>
        <w:tc>
          <w:tcPr>
            <w:tcW w:w="1139" w:type="dxa"/>
            <w:vMerge/>
            <w:vAlign w:val="center"/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</w:tcPr>
          <w:p w:rsidR="00E411C4" w:rsidRPr="00342524" w:rsidRDefault="00E411C4" w:rsidP="000C13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03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1164E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1164E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1164E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70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6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6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09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4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11C4" w:rsidRPr="00342524" w:rsidTr="00E411C4">
        <w:trPr>
          <w:trHeight w:val="117"/>
        </w:trPr>
        <w:tc>
          <w:tcPr>
            <w:tcW w:w="1139" w:type="dxa"/>
            <w:vMerge/>
            <w:vAlign w:val="center"/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vAlign w:val="center"/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103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1164E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1164E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1164E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70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6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6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09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4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11C4" w:rsidRPr="00342524" w:rsidTr="00E411C4">
        <w:trPr>
          <w:trHeight w:val="117"/>
        </w:trPr>
        <w:tc>
          <w:tcPr>
            <w:tcW w:w="1139" w:type="dxa"/>
            <w:vMerge/>
            <w:vAlign w:val="center"/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vAlign w:val="center"/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03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1164E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1164E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1164E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70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6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6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09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4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11C4" w:rsidRPr="00342524" w:rsidTr="00E411C4">
        <w:trPr>
          <w:trHeight w:val="117"/>
        </w:trPr>
        <w:tc>
          <w:tcPr>
            <w:tcW w:w="1139" w:type="dxa"/>
            <w:vMerge/>
            <w:vAlign w:val="center"/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vAlign w:val="center"/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3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1164E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1164E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1164E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70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6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6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09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4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11C4" w:rsidRPr="00342524" w:rsidTr="00E411C4">
        <w:trPr>
          <w:trHeight w:val="117"/>
        </w:trPr>
        <w:tc>
          <w:tcPr>
            <w:tcW w:w="1139" w:type="dxa"/>
            <w:vMerge w:val="restart"/>
            <w:vAlign w:val="center"/>
          </w:tcPr>
          <w:p w:rsidR="00E411C4" w:rsidRPr="00342524" w:rsidRDefault="00E411C4" w:rsidP="00FE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 w:rsidR="00FE5AE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1791" w:type="dxa"/>
            <w:vMerge w:val="restart"/>
          </w:tcPr>
          <w:p w:rsidR="00E411C4" w:rsidRPr="00342524" w:rsidRDefault="00E411C4" w:rsidP="000C136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 в части осуществления хозяйственной и технической деятельности учреждений культуры</w:t>
            </w: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03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1164E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1164E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1164E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70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6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6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09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4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11C4" w:rsidRPr="00342524" w:rsidTr="00E411C4">
        <w:trPr>
          <w:trHeight w:val="117"/>
        </w:trPr>
        <w:tc>
          <w:tcPr>
            <w:tcW w:w="1139" w:type="dxa"/>
            <w:vMerge/>
            <w:vAlign w:val="center"/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vAlign w:val="center"/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03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F81C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F81C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F81CD8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70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6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6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09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4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11C4" w:rsidRPr="00342524" w:rsidTr="00E411C4">
        <w:trPr>
          <w:trHeight w:val="117"/>
        </w:trPr>
        <w:tc>
          <w:tcPr>
            <w:tcW w:w="1139" w:type="dxa"/>
            <w:vMerge/>
            <w:vAlign w:val="center"/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vAlign w:val="center"/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103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5164D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5164D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5164D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70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6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6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09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4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11C4" w:rsidRPr="00342524" w:rsidTr="00E411C4">
        <w:trPr>
          <w:trHeight w:val="117"/>
        </w:trPr>
        <w:tc>
          <w:tcPr>
            <w:tcW w:w="1139" w:type="dxa"/>
            <w:vMerge/>
            <w:vAlign w:val="center"/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vAlign w:val="center"/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03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5164D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5164D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5164D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70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6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6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09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4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11C4" w:rsidRPr="00342524" w:rsidTr="00E411C4">
        <w:trPr>
          <w:trHeight w:val="117"/>
        </w:trPr>
        <w:tc>
          <w:tcPr>
            <w:tcW w:w="1139" w:type="dxa"/>
            <w:vMerge/>
            <w:vAlign w:val="center"/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vAlign w:val="center"/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3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5164D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5164D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5164D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70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6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6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09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4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11C4" w:rsidRPr="00342524" w:rsidTr="00E411C4">
        <w:trPr>
          <w:trHeight w:val="117"/>
        </w:trPr>
        <w:tc>
          <w:tcPr>
            <w:tcW w:w="1139" w:type="dxa"/>
            <w:vMerge w:val="restart"/>
            <w:vAlign w:val="center"/>
          </w:tcPr>
          <w:p w:rsidR="00E411C4" w:rsidRPr="00342524" w:rsidRDefault="00E411C4" w:rsidP="00FE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 w:rsidR="00FE5AEB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1791" w:type="dxa"/>
            <w:vMerge w:val="restart"/>
            <w:vAlign w:val="center"/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деятельности централизованной бухгалтерии </w:t>
            </w:r>
          </w:p>
        </w:tc>
        <w:tc>
          <w:tcPr>
            <w:tcW w:w="18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03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5164D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5164D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5164D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70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6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6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09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4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11C4" w:rsidRPr="00342524" w:rsidTr="00E411C4">
        <w:trPr>
          <w:trHeight w:val="117"/>
        </w:trPr>
        <w:tc>
          <w:tcPr>
            <w:tcW w:w="1139" w:type="dxa"/>
            <w:vMerge/>
            <w:vAlign w:val="center"/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vAlign w:val="center"/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103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5164D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5164D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5164D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70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6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6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09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4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11C4" w:rsidRPr="00342524" w:rsidTr="00E411C4">
        <w:trPr>
          <w:trHeight w:val="117"/>
        </w:trPr>
        <w:tc>
          <w:tcPr>
            <w:tcW w:w="1139" w:type="dxa"/>
            <w:vMerge/>
            <w:vAlign w:val="center"/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vAlign w:val="center"/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103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5164D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5164D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5164D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70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6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6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09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4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11C4" w:rsidRPr="00342524" w:rsidTr="00E411C4">
        <w:trPr>
          <w:trHeight w:val="117"/>
        </w:trPr>
        <w:tc>
          <w:tcPr>
            <w:tcW w:w="1139" w:type="dxa"/>
            <w:vMerge/>
            <w:vAlign w:val="center"/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vAlign w:val="center"/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103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5164D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5164D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5164D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70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6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6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09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4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11C4" w:rsidRPr="00342524" w:rsidTr="00E411C4">
        <w:trPr>
          <w:trHeight w:val="117"/>
        </w:trPr>
        <w:tc>
          <w:tcPr>
            <w:tcW w:w="1139" w:type="dxa"/>
            <w:vMerge/>
            <w:vAlign w:val="center"/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vAlign w:val="center"/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3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5164D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5164D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5164D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70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6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6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09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4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11C4" w:rsidRPr="00342524" w:rsidTr="00E411C4">
        <w:trPr>
          <w:trHeight w:val="117"/>
        </w:trPr>
        <w:tc>
          <w:tcPr>
            <w:tcW w:w="1139" w:type="dxa"/>
            <w:vMerge w:val="restart"/>
            <w:shd w:val="clear" w:color="auto" w:fill="FFFFFF" w:themeFill="background1"/>
            <w:vAlign w:val="center"/>
          </w:tcPr>
          <w:p w:rsidR="00E411C4" w:rsidRPr="00342524" w:rsidRDefault="00E411C4" w:rsidP="00FE5AEB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FE5AEB">
              <w:rPr>
                <w:rFonts w:ascii="Times New Roman" w:hAnsi="Times New Roman"/>
                <w:sz w:val="24"/>
                <w:szCs w:val="24"/>
              </w:rPr>
              <w:t>3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1791" w:type="dxa"/>
            <w:vMerge w:val="restart"/>
            <w:shd w:val="clear" w:color="auto" w:fill="FFFFFF" w:themeFill="background1"/>
            <w:vAlign w:val="center"/>
          </w:tcPr>
          <w:p w:rsidR="00E411C4" w:rsidRPr="00342524" w:rsidRDefault="00E411C4" w:rsidP="00030E6F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Поддержка добровольческого (волонтерского) движения, некоммерческих организаций в сфере культуры и искусства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 грантовая</w:t>
            </w:r>
            <w:r w:rsidR="00030E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поддержка, приобретение призов, подарков, изготовление буклетов, наглядного материала)</w:t>
            </w:r>
          </w:p>
        </w:tc>
        <w:tc>
          <w:tcPr>
            <w:tcW w:w="185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Pr="00342524" w:rsidRDefault="00E411C4" w:rsidP="000C1363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03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5164D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5164D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5164D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70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6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6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09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4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11C4" w:rsidRPr="00342524" w:rsidTr="00E411C4">
        <w:trPr>
          <w:trHeight w:val="117"/>
        </w:trPr>
        <w:tc>
          <w:tcPr>
            <w:tcW w:w="1139" w:type="dxa"/>
            <w:vMerge/>
            <w:shd w:val="clear" w:color="auto" w:fill="FFFFFF" w:themeFill="background1"/>
            <w:vAlign w:val="center"/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shd w:val="clear" w:color="auto" w:fill="FFFFFF" w:themeFill="background1"/>
            <w:vAlign w:val="center"/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03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5164D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5164D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5164D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70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6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6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09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4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11C4" w:rsidRPr="00342524" w:rsidTr="00E411C4">
        <w:trPr>
          <w:trHeight w:val="117"/>
        </w:trPr>
        <w:tc>
          <w:tcPr>
            <w:tcW w:w="1139" w:type="dxa"/>
            <w:vMerge/>
            <w:shd w:val="clear" w:color="auto" w:fill="FFFFFF" w:themeFill="background1"/>
            <w:vAlign w:val="center"/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shd w:val="clear" w:color="auto" w:fill="FFFFFF" w:themeFill="background1"/>
            <w:vAlign w:val="center"/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103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5164D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5164D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5164D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70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6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6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09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4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11C4" w:rsidRPr="00342524" w:rsidTr="00E411C4">
        <w:trPr>
          <w:trHeight w:val="117"/>
        </w:trPr>
        <w:tc>
          <w:tcPr>
            <w:tcW w:w="1139" w:type="dxa"/>
            <w:vMerge/>
            <w:shd w:val="clear" w:color="auto" w:fill="FFFFFF" w:themeFill="background1"/>
            <w:vAlign w:val="center"/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shd w:val="clear" w:color="auto" w:fill="FFFFFF" w:themeFill="background1"/>
            <w:vAlign w:val="center"/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103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5164D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5164D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5164D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70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6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6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09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4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11C4" w:rsidRPr="00342524" w:rsidTr="00E411C4">
        <w:trPr>
          <w:trHeight w:val="117"/>
        </w:trPr>
        <w:tc>
          <w:tcPr>
            <w:tcW w:w="1139" w:type="dxa"/>
            <w:vMerge/>
            <w:shd w:val="clear" w:color="auto" w:fill="FFFFFF" w:themeFill="background1"/>
            <w:vAlign w:val="center"/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1" w:type="dxa"/>
            <w:vMerge/>
            <w:shd w:val="clear" w:color="auto" w:fill="FFFFFF" w:themeFill="background1"/>
            <w:vAlign w:val="center"/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Pr="00342524" w:rsidRDefault="00E411C4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3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5164D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5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5164D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0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11C4" w:rsidRDefault="00E411C4" w:rsidP="000A6E5A">
            <w:pPr>
              <w:jc w:val="center"/>
            </w:pPr>
            <w:r w:rsidRPr="005164D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70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6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6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09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17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43" w:type="dxa"/>
            <w:shd w:val="clear" w:color="auto" w:fill="FFFFFF" w:themeFill="background1"/>
          </w:tcPr>
          <w:p w:rsidR="00E411C4" w:rsidRDefault="00E411C4" w:rsidP="000A6E5A">
            <w:pPr>
              <w:jc w:val="center"/>
            </w:pPr>
            <w:r w:rsidRPr="00F0554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</w:tbl>
    <w:p w:rsidR="00097A2A" w:rsidRPr="00342524" w:rsidRDefault="00F32D5E" w:rsidP="006E06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097A2A" w:rsidRPr="00342524" w:rsidSect="008D247A">
          <w:pgSz w:w="16838" w:h="11906" w:orient="landscape"/>
          <w:pgMar w:top="567" w:right="851" w:bottom="425" w:left="709" w:header="709" w:footer="709" w:gutter="0"/>
          <w:cols w:space="708"/>
          <w:titlePg/>
          <w:docGrid w:linePitch="360"/>
        </w:sectPr>
      </w:pPr>
      <w:r w:rsidRPr="00342524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097A2A" w:rsidRPr="00342524">
        <w:rPr>
          <w:rFonts w:ascii="Times New Roman" w:hAnsi="Times New Roman"/>
          <w:sz w:val="24"/>
          <w:szCs w:val="24"/>
          <w:lang w:eastAsia="ru-RU"/>
        </w:rPr>
        <w:t>*с</w:t>
      </w:r>
      <w:r w:rsidR="0098327C" w:rsidRPr="00342524">
        <w:rPr>
          <w:rFonts w:ascii="Times New Roman" w:hAnsi="Times New Roman"/>
          <w:sz w:val="24"/>
          <w:szCs w:val="24"/>
          <w:lang w:eastAsia="ru-RU"/>
        </w:rPr>
        <w:t>правочно, подлежит корректировк</w:t>
      </w:r>
      <w:r w:rsidR="006E06D1" w:rsidRPr="00342524">
        <w:rPr>
          <w:rFonts w:ascii="Times New Roman" w:hAnsi="Times New Roman"/>
          <w:sz w:val="24"/>
          <w:szCs w:val="24"/>
          <w:lang w:eastAsia="ru-RU"/>
        </w:rPr>
        <w:t>е</w:t>
      </w:r>
    </w:p>
    <w:p w:rsidR="00097A2A" w:rsidRPr="00342524" w:rsidRDefault="00097A2A" w:rsidP="00DA484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 xml:space="preserve">5. </w:t>
      </w:r>
      <w:r w:rsidR="004A3609" w:rsidRPr="00342524">
        <w:rPr>
          <w:rFonts w:ascii="Times New Roman" w:hAnsi="Times New Roman"/>
          <w:sz w:val="24"/>
          <w:szCs w:val="24"/>
          <w:lang w:eastAsia="ru-RU"/>
        </w:rPr>
        <w:t>Перечень основных</w:t>
      </w:r>
      <w:r w:rsidRPr="003425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A3609" w:rsidRPr="00342524">
        <w:rPr>
          <w:rFonts w:ascii="Times New Roman" w:hAnsi="Times New Roman"/>
          <w:sz w:val="24"/>
          <w:szCs w:val="24"/>
          <w:lang w:eastAsia="ru-RU"/>
        </w:rPr>
        <w:t>мероприятий подпрограммы</w:t>
      </w:r>
    </w:p>
    <w:p w:rsidR="00097A2A" w:rsidRPr="00342524" w:rsidRDefault="00097A2A" w:rsidP="00DA484A">
      <w:pPr>
        <w:widowControl w:val="0"/>
        <w:tabs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686"/>
        <w:gridCol w:w="90"/>
        <w:gridCol w:w="1952"/>
        <w:gridCol w:w="84"/>
        <w:gridCol w:w="2977"/>
      </w:tblGrid>
      <w:tr w:rsidR="00097A2A" w:rsidRPr="00342524" w:rsidTr="00F90BA7">
        <w:trPr>
          <w:trHeight w:val="570"/>
          <w:jc w:val="center"/>
        </w:trPr>
        <w:tc>
          <w:tcPr>
            <w:tcW w:w="817" w:type="dxa"/>
            <w:vMerge w:val="restart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Наименование подпрограмм (мероприятий)</w:t>
            </w:r>
          </w:p>
        </w:tc>
        <w:tc>
          <w:tcPr>
            <w:tcW w:w="2042" w:type="dxa"/>
            <w:gridSpan w:val="2"/>
            <w:vMerge w:val="restart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vMerge w:val="restart"/>
          </w:tcPr>
          <w:p w:rsidR="00097A2A" w:rsidRPr="00342524" w:rsidRDefault="00097A2A" w:rsidP="00DA484A">
            <w:pPr>
              <w:tabs>
                <w:tab w:val="left" w:pos="140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</w:tr>
      <w:tr w:rsidR="00097A2A" w:rsidRPr="00342524" w:rsidTr="00F90BA7">
        <w:trPr>
          <w:trHeight w:val="639"/>
          <w:jc w:val="center"/>
        </w:trPr>
        <w:tc>
          <w:tcPr>
            <w:tcW w:w="817" w:type="dxa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2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A2A" w:rsidRPr="00342524" w:rsidTr="00F90BA7">
        <w:trPr>
          <w:jc w:val="center"/>
        </w:trPr>
        <w:tc>
          <w:tcPr>
            <w:tcW w:w="817" w:type="dxa"/>
          </w:tcPr>
          <w:p w:rsidR="00097A2A" w:rsidRPr="00342524" w:rsidRDefault="00FE5AEB" w:rsidP="00FE5A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789" w:type="dxa"/>
            <w:gridSpan w:val="5"/>
          </w:tcPr>
          <w:p w:rsidR="00097A2A" w:rsidRPr="00342524" w:rsidRDefault="00097A2A" w:rsidP="00FE5A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Подпрограмма </w:t>
            </w:r>
            <w:r w:rsidR="00FE5AE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. 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«Совершенствование муниципального управления в сфере культуры и искусства и обеспечение создания условий для реализации муниципальной программы»</w:t>
            </w:r>
          </w:p>
        </w:tc>
      </w:tr>
      <w:tr w:rsidR="00097A2A" w:rsidRPr="00342524" w:rsidTr="002A5986">
        <w:trPr>
          <w:jc w:val="center"/>
        </w:trPr>
        <w:tc>
          <w:tcPr>
            <w:tcW w:w="817" w:type="dxa"/>
          </w:tcPr>
          <w:p w:rsidR="00097A2A" w:rsidRPr="00342524" w:rsidRDefault="00FE5AEB" w:rsidP="00FE5A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776" w:type="dxa"/>
            <w:gridSpan w:val="2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деятельности </w:t>
            </w:r>
            <w:r w:rsidR="004A3609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аппарата МУ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Управление культуры администрации МО «Бичурский район»</w:t>
            </w:r>
          </w:p>
        </w:tc>
        <w:tc>
          <w:tcPr>
            <w:tcW w:w="2036" w:type="dxa"/>
            <w:gridSpan w:val="2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097A2A" w:rsidRPr="00342524" w:rsidRDefault="00097A2A" w:rsidP="00DA484A">
            <w:pPr>
              <w:widowControl w:val="0"/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повышение качества планирования и контроля достижения целей, решения з</w:t>
            </w:r>
            <w:r w:rsidR="00004107" w:rsidRPr="00342524">
              <w:rPr>
                <w:rFonts w:ascii="Times New Roman" w:hAnsi="Times New Roman"/>
                <w:sz w:val="24"/>
                <w:szCs w:val="24"/>
              </w:rPr>
              <w:t>адач и результатов деятельности</w:t>
            </w:r>
          </w:p>
          <w:p w:rsidR="00097A2A" w:rsidRPr="00342524" w:rsidRDefault="00097A2A" w:rsidP="00DA484A">
            <w:pPr>
              <w:widowControl w:val="0"/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97A2A" w:rsidRPr="00342524" w:rsidRDefault="00097A2A" w:rsidP="00DA484A">
            <w:pPr>
              <w:tabs>
                <w:tab w:val="left" w:pos="28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097A2A" w:rsidRPr="00342524" w:rsidTr="002A5986">
        <w:trPr>
          <w:jc w:val="center"/>
        </w:trPr>
        <w:tc>
          <w:tcPr>
            <w:tcW w:w="817" w:type="dxa"/>
          </w:tcPr>
          <w:p w:rsidR="00097A2A" w:rsidRPr="00342524" w:rsidRDefault="00FE5AEB" w:rsidP="00FE5A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776" w:type="dxa"/>
            <w:gridSpan w:val="2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казенных учреждений в части осуществления хозяйственной и </w:t>
            </w:r>
            <w:r w:rsidR="004A3609" w:rsidRPr="00342524">
              <w:rPr>
                <w:rFonts w:ascii="Times New Roman" w:hAnsi="Times New Roman"/>
                <w:sz w:val="24"/>
                <w:szCs w:val="24"/>
              </w:rPr>
              <w:t>технической деятельности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учреждений культуры</w:t>
            </w:r>
          </w:p>
        </w:tc>
        <w:tc>
          <w:tcPr>
            <w:tcW w:w="2036" w:type="dxa"/>
            <w:gridSpan w:val="2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097A2A" w:rsidRPr="00342524" w:rsidRDefault="00004107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о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 xml:space="preserve">беспечение </w:t>
            </w:r>
            <w:r w:rsidR="004A3609" w:rsidRPr="00342524">
              <w:rPr>
                <w:rFonts w:ascii="Times New Roman" w:hAnsi="Times New Roman"/>
                <w:sz w:val="24"/>
                <w:szCs w:val="24"/>
              </w:rPr>
              <w:t>деятельности учреждений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 xml:space="preserve"> культуры</w:t>
            </w:r>
          </w:p>
        </w:tc>
      </w:tr>
      <w:tr w:rsidR="00097A2A" w:rsidRPr="00342524" w:rsidTr="002A5986">
        <w:trPr>
          <w:jc w:val="center"/>
        </w:trPr>
        <w:tc>
          <w:tcPr>
            <w:tcW w:w="817" w:type="dxa"/>
          </w:tcPr>
          <w:p w:rsidR="00097A2A" w:rsidRPr="00342524" w:rsidRDefault="00FE5AEB" w:rsidP="00FE5A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776" w:type="dxa"/>
            <w:gridSpan w:val="2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</w:t>
            </w:r>
            <w:r w:rsidR="004A3609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деятельности централизованной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бухгалтерии </w:t>
            </w:r>
          </w:p>
        </w:tc>
        <w:tc>
          <w:tcPr>
            <w:tcW w:w="2036" w:type="dxa"/>
            <w:gridSpan w:val="2"/>
          </w:tcPr>
          <w:p w:rsidR="00097A2A" w:rsidRPr="00342524" w:rsidRDefault="00030E6F" w:rsidP="00030E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расширение сферы применения и повышение качества методов бюджетирования, ориентированных на результаты</w:t>
            </w:r>
          </w:p>
          <w:p w:rsidR="00097A2A" w:rsidRPr="00342524" w:rsidRDefault="00004107" w:rsidP="00DA484A">
            <w:pPr>
              <w:widowControl w:val="0"/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 xml:space="preserve">совершенствование системы </w:t>
            </w:r>
            <w:r w:rsidR="004A3609" w:rsidRPr="00342524">
              <w:rPr>
                <w:rFonts w:ascii="Times New Roman" w:hAnsi="Times New Roman"/>
                <w:sz w:val="24"/>
                <w:szCs w:val="24"/>
              </w:rPr>
              <w:t>муниципальных закупок</w:t>
            </w:r>
          </w:p>
        </w:tc>
      </w:tr>
      <w:tr w:rsidR="00DE5F43" w:rsidRPr="00342524" w:rsidTr="002A5986">
        <w:trPr>
          <w:jc w:val="center"/>
        </w:trPr>
        <w:tc>
          <w:tcPr>
            <w:tcW w:w="817" w:type="dxa"/>
          </w:tcPr>
          <w:p w:rsidR="00DE5F43" w:rsidRPr="00342524" w:rsidRDefault="00FE5AEB" w:rsidP="00FE5A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E5F43" w:rsidRPr="00342524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776" w:type="dxa"/>
            <w:gridSpan w:val="2"/>
          </w:tcPr>
          <w:p w:rsidR="00DE5F43" w:rsidRPr="00342524" w:rsidRDefault="00DE5F43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Поддержка добровольческого (волонтерского) движения, некоммерческих организаций</w:t>
            </w:r>
            <w:r w:rsidR="00C16C4E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сфере культуры и искусства</w:t>
            </w:r>
            <w:r w:rsidR="00030E6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(грантовая поддержка, приобретение призов, подарков, изготовление буклетов, наглядного материала)</w:t>
            </w:r>
          </w:p>
        </w:tc>
        <w:tc>
          <w:tcPr>
            <w:tcW w:w="2036" w:type="dxa"/>
            <w:gridSpan w:val="2"/>
          </w:tcPr>
          <w:p w:rsidR="00DE5F43" w:rsidRPr="00342524" w:rsidRDefault="00030E6F" w:rsidP="00030E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DE5F43" w:rsidRPr="00342524" w:rsidRDefault="00DE5F43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 увеличение количества </w:t>
            </w:r>
            <w:r w:rsidR="003B2A07" w:rsidRPr="0034252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добровольческих  и некоммерческих организаций  </w:t>
            </w:r>
            <w:r w:rsidR="00C16C4E" w:rsidRPr="00342524">
              <w:rPr>
                <w:rFonts w:ascii="Times New Roman" w:hAnsi="Times New Roman"/>
                <w:sz w:val="24"/>
                <w:szCs w:val="24"/>
              </w:rPr>
              <w:t>в сфере культуры и искусства</w:t>
            </w:r>
          </w:p>
        </w:tc>
      </w:tr>
    </w:tbl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3B2A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 xml:space="preserve">Подпрограмма </w:t>
      </w:r>
      <w:r w:rsidR="00FE5AEB">
        <w:rPr>
          <w:rFonts w:ascii="Times New Roman" w:hAnsi="Times New Roman"/>
          <w:bCs/>
          <w:sz w:val="24"/>
          <w:szCs w:val="24"/>
        </w:rPr>
        <w:t>4</w:t>
      </w:r>
      <w:r w:rsidRPr="00342524">
        <w:rPr>
          <w:rFonts w:ascii="Times New Roman" w:hAnsi="Times New Roman"/>
          <w:bCs/>
          <w:sz w:val="24"/>
          <w:szCs w:val="24"/>
        </w:rPr>
        <w:t>.   </w:t>
      </w:r>
      <w:r w:rsidRPr="00342524">
        <w:rPr>
          <w:rFonts w:ascii="Times New Roman" w:hAnsi="Times New Roman"/>
          <w:sz w:val="24"/>
          <w:szCs w:val="24"/>
        </w:rPr>
        <w:t>«Развитие культурно-досуговой деятельности в Бичурском районе»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 Паспорт подпрограммы  </w:t>
      </w:r>
    </w:p>
    <w:p w:rsidR="00A22981" w:rsidRPr="00342524" w:rsidRDefault="00A22981" w:rsidP="00DA484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tbl>
      <w:tblPr>
        <w:tblW w:w="9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8"/>
        <w:gridCol w:w="1261"/>
        <w:gridCol w:w="1276"/>
        <w:gridCol w:w="1134"/>
        <w:gridCol w:w="1134"/>
        <w:gridCol w:w="1134"/>
        <w:gridCol w:w="998"/>
      </w:tblGrid>
      <w:tr w:rsidR="00097A2A" w:rsidRPr="00342524" w:rsidTr="000C1363">
        <w:trPr>
          <w:trHeight w:val="687"/>
          <w:jc w:val="center"/>
        </w:trPr>
        <w:tc>
          <w:tcPr>
            <w:tcW w:w="2998" w:type="dxa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6937" w:type="dxa"/>
            <w:gridSpan w:val="6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«Развитие культурно-досуговой </w:t>
            </w:r>
            <w:r w:rsidR="004A3609" w:rsidRPr="00342524">
              <w:rPr>
                <w:rFonts w:ascii="Times New Roman" w:hAnsi="Times New Roman"/>
                <w:sz w:val="24"/>
                <w:szCs w:val="24"/>
              </w:rPr>
              <w:t>деятельности в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Бичурском районе»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- подпрограмма)</w:t>
            </w:r>
          </w:p>
        </w:tc>
      </w:tr>
      <w:tr w:rsidR="00097A2A" w:rsidRPr="00342524" w:rsidTr="000C1363">
        <w:trPr>
          <w:trHeight w:val="687"/>
          <w:jc w:val="center"/>
        </w:trPr>
        <w:tc>
          <w:tcPr>
            <w:tcW w:w="2998" w:type="dxa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937" w:type="dxa"/>
            <w:gridSpan w:val="6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Муниципальное учреждение Управление культуры администрации МО «Бичурский район»</w:t>
            </w:r>
          </w:p>
        </w:tc>
      </w:tr>
      <w:tr w:rsidR="00097A2A" w:rsidRPr="00342524" w:rsidTr="000C1363">
        <w:trPr>
          <w:trHeight w:val="687"/>
          <w:jc w:val="center"/>
        </w:trPr>
        <w:tc>
          <w:tcPr>
            <w:tcW w:w="2998" w:type="dxa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Соисполнители подпрограммы</w:t>
            </w:r>
          </w:p>
        </w:tc>
        <w:tc>
          <w:tcPr>
            <w:tcW w:w="6937" w:type="dxa"/>
            <w:gridSpan w:val="6"/>
            <w:vAlign w:val="center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МБУК «Районный дом культуры»</w:t>
            </w:r>
          </w:p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МБУ «Бичурская централизованная библиотечно-краеведческая система»</w:t>
            </w:r>
          </w:p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МБОУДОД «Бичурская детская школа искусств»</w:t>
            </w:r>
          </w:p>
        </w:tc>
      </w:tr>
      <w:tr w:rsidR="00097A2A" w:rsidRPr="00342524" w:rsidTr="000C1363">
        <w:trPr>
          <w:trHeight w:val="1210"/>
          <w:jc w:val="center"/>
        </w:trPr>
        <w:tc>
          <w:tcPr>
            <w:tcW w:w="2998" w:type="dxa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Цели и задачи подпрограммы </w:t>
            </w:r>
          </w:p>
        </w:tc>
        <w:tc>
          <w:tcPr>
            <w:tcW w:w="6937" w:type="dxa"/>
            <w:gridSpan w:val="6"/>
          </w:tcPr>
          <w:p w:rsidR="00BF6291" w:rsidRDefault="00BF6291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</w:t>
            </w:r>
            <w:r w:rsidR="00602D99">
              <w:rPr>
                <w:rFonts w:ascii="Times New Roman" w:hAnsi="Times New Roman"/>
                <w:sz w:val="24"/>
                <w:szCs w:val="24"/>
              </w:rPr>
              <w:t>и:</w:t>
            </w:r>
          </w:p>
          <w:p w:rsidR="00BF6291" w:rsidRDefault="00004107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с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 xml:space="preserve">охранение и развитие художественного </w:t>
            </w:r>
            <w:r w:rsidR="004A3609" w:rsidRPr="00342524">
              <w:rPr>
                <w:rFonts w:ascii="Times New Roman" w:hAnsi="Times New Roman"/>
                <w:sz w:val="24"/>
                <w:szCs w:val="24"/>
              </w:rPr>
              <w:t>творчества, культурного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3609" w:rsidRPr="00342524">
              <w:rPr>
                <w:rFonts w:ascii="Times New Roman" w:hAnsi="Times New Roman"/>
                <w:sz w:val="24"/>
                <w:szCs w:val="24"/>
              </w:rPr>
              <w:t>наследия и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 xml:space="preserve"> творческого потенциала района</w:t>
            </w:r>
            <w:r w:rsidR="00BF629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F6291" w:rsidRDefault="00BF6291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сохранение, возрождение и развитие народных художественных промыслов</w:t>
            </w:r>
            <w:r w:rsidR="00602D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2D99" w:rsidRDefault="00602D99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- выявление и поддержка новых талантов, творческих инициатив;</w:t>
            </w:r>
          </w:p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</w:t>
            </w:r>
            <w:r w:rsidR="004A3609" w:rsidRPr="00342524">
              <w:rPr>
                <w:rFonts w:ascii="Times New Roman" w:hAnsi="Times New Roman"/>
                <w:sz w:val="24"/>
                <w:szCs w:val="24"/>
              </w:rPr>
              <w:t>обеспечение преемственности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культурных традиций</w:t>
            </w:r>
          </w:p>
        </w:tc>
      </w:tr>
      <w:tr w:rsidR="00097A2A" w:rsidRPr="00342524" w:rsidTr="000C1363">
        <w:trPr>
          <w:trHeight w:val="147"/>
          <w:jc w:val="center"/>
        </w:trPr>
        <w:tc>
          <w:tcPr>
            <w:tcW w:w="2998" w:type="dxa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индикаторы (показатели) подпрограммы</w:t>
            </w:r>
          </w:p>
        </w:tc>
        <w:tc>
          <w:tcPr>
            <w:tcW w:w="6937" w:type="dxa"/>
            <w:gridSpan w:val="6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количество проведенных районных мероприятий;</w:t>
            </w:r>
          </w:p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количество участий лучших творческих коллективов в Республиканских, Всероссийских, Международных мероприятиях</w:t>
            </w:r>
          </w:p>
        </w:tc>
      </w:tr>
      <w:tr w:rsidR="00097A2A" w:rsidRPr="00342524" w:rsidTr="000C1363">
        <w:trPr>
          <w:trHeight w:val="389"/>
          <w:jc w:val="center"/>
        </w:trPr>
        <w:tc>
          <w:tcPr>
            <w:tcW w:w="2998" w:type="dxa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 подпрограммы</w:t>
            </w:r>
          </w:p>
        </w:tc>
        <w:tc>
          <w:tcPr>
            <w:tcW w:w="6937" w:type="dxa"/>
            <w:gridSpan w:val="6"/>
          </w:tcPr>
          <w:p w:rsidR="00097A2A" w:rsidRDefault="00097A2A" w:rsidP="00366DB6">
            <w:pPr>
              <w:tabs>
                <w:tab w:val="left" w:pos="28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="00366DB6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- 20</w:t>
            </w:r>
            <w:r w:rsidR="00366DB6">
              <w:rPr>
                <w:rFonts w:ascii="Times New Roman" w:hAnsi="Times New Roman"/>
                <w:sz w:val="24"/>
                <w:szCs w:val="24"/>
                <w:lang w:eastAsia="ru-RU"/>
              </w:rPr>
              <w:t>24- 1 этап</w:t>
            </w:r>
          </w:p>
          <w:p w:rsidR="00366DB6" w:rsidRPr="00342524" w:rsidRDefault="00366DB6" w:rsidP="00366DB6">
            <w:pPr>
              <w:tabs>
                <w:tab w:val="left" w:pos="28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2025-2030- 2 этап</w:t>
            </w:r>
          </w:p>
        </w:tc>
      </w:tr>
      <w:tr w:rsidR="00F4503B" w:rsidRPr="00342524" w:rsidTr="000C136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0"/>
          <w:tblCellSpacing w:w="5" w:type="nil"/>
          <w:jc w:val="center"/>
        </w:trPr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1A1B" w:rsidRPr="00342524" w:rsidRDefault="00097A2A" w:rsidP="00A0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1A1B" w:rsidRPr="00342524">
              <w:rPr>
                <w:rFonts w:ascii="Times New Roman" w:hAnsi="Times New Roman"/>
                <w:sz w:val="24"/>
                <w:szCs w:val="24"/>
              </w:rPr>
              <w:t>Объемы финансовых средств муниципальной программы(подпрограммы)</w:t>
            </w:r>
          </w:p>
          <w:p w:rsidR="00097A2A" w:rsidRPr="00342524" w:rsidRDefault="00A01A1B" w:rsidP="00A0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ВС</w:t>
            </w:r>
          </w:p>
        </w:tc>
      </w:tr>
      <w:tr w:rsidR="000C1363" w:rsidRPr="00342524" w:rsidTr="000C136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0"/>
          <w:tblCellSpacing w:w="5" w:type="nil"/>
          <w:jc w:val="center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0C1363" w:rsidRPr="00342524" w:rsidTr="000C136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  <w:jc w:val="center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0C1363" w:rsidRPr="00342524" w:rsidTr="000C136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  <w:jc w:val="center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0C1363" w:rsidRPr="00342524" w:rsidTr="000C136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  <w:jc w:val="center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0C1363" w:rsidRPr="00342524" w:rsidTr="000C136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  <w:jc w:val="center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0C1363" w:rsidRPr="00342524" w:rsidTr="000C136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  <w:jc w:val="center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0C1363" w:rsidRPr="00342524" w:rsidTr="000C136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5"/>
          <w:tblCellSpacing w:w="5" w:type="nil"/>
          <w:jc w:val="center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0C1363" w:rsidRPr="00342524" w:rsidTr="000C136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77"/>
          <w:tblCellSpacing w:w="5" w:type="nil"/>
          <w:jc w:val="center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0C1363" w:rsidRPr="00342524" w:rsidTr="000C136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7"/>
          <w:tblCellSpacing w:w="5" w:type="nil"/>
          <w:jc w:val="center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0C1363" w:rsidRPr="00342524" w:rsidTr="000C136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73"/>
          <w:tblCellSpacing w:w="5" w:type="nil"/>
          <w:jc w:val="center"/>
        </w:trPr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Pr="00342524" w:rsidRDefault="000C1363" w:rsidP="000C1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63" w:rsidRDefault="000C1363" w:rsidP="000C1363">
            <w:r w:rsidRPr="00321FA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097A2A" w:rsidRPr="00342524" w:rsidTr="000C1363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333"/>
          <w:tblCellSpacing w:w="5" w:type="nil"/>
          <w:jc w:val="center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6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К 20</w:t>
            </w:r>
            <w:r w:rsidR="003E272A">
              <w:rPr>
                <w:rFonts w:ascii="Times New Roman" w:hAnsi="Times New Roman"/>
                <w:sz w:val="24"/>
                <w:szCs w:val="24"/>
              </w:rPr>
              <w:t>30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г. будут достигнуты следующие конечные результаты:</w:t>
            </w:r>
          </w:p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количество проведенных </w:t>
            </w:r>
            <w:r w:rsidR="00004107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районных мероприятий составит </w:t>
            </w:r>
            <w:r w:rsidR="0057532F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ед</w:t>
            </w:r>
            <w:r w:rsidR="00EA3A90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097A2A" w:rsidRPr="00342524" w:rsidRDefault="00F32D5E" w:rsidP="002E4B2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к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>оличество участий лучших творческих коллективов в Республиканских, Всероссийских, Междуна</w:t>
            </w:r>
            <w:r w:rsidR="00FB7C8C" w:rsidRPr="00342524">
              <w:rPr>
                <w:rFonts w:ascii="Times New Roman" w:hAnsi="Times New Roman"/>
                <w:sz w:val="24"/>
                <w:szCs w:val="24"/>
              </w:rPr>
              <w:t xml:space="preserve">родных мероприятиях достигнет </w:t>
            </w:r>
            <w:r w:rsidR="002E4B21">
              <w:rPr>
                <w:rFonts w:ascii="Times New Roman" w:hAnsi="Times New Roman"/>
                <w:sz w:val="24"/>
                <w:szCs w:val="24"/>
              </w:rPr>
              <w:t>30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 xml:space="preserve"> ед.</w:t>
            </w:r>
          </w:p>
        </w:tc>
      </w:tr>
    </w:tbl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 xml:space="preserve"> *сп</w:t>
      </w:r>
      <w:r w:rsidR="00FF3C84" w:rsidRPr="00342524">
        <w:rPr>
          <w:rFonts w:ascii="Times New Roman" w:hAnsi="Times New Roman"/>
          <w:sz w:val="24"/>
          <w:szCs w:val="24"/>
          <w:lang w:eastAsia="ru-RU"/>
        </w:rPr>
        <w:t>равочно, подлежит корректировке</w:t>
      </w:r>
    </w:p>
    <w:p w:rsidR="004E1682" w:rsidRDefault="004E1682" w:rsidP="00DA48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1. Характеристика текущего состояния, основные проблемы, анализ основных показателей подпрограммы</w:t>
      </w:r>
    </w:p>
    <w:p w:rsidR="002F6182" w:rsidRPr="00342524" w:rsidRDefault="00097A2A" w:rsidP="002F6182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Программно-целевой метод управления является одним из важнейших механизмов реализации Программы социально-экономического развития Бичурского района Республики Бурятия, позволяет конкретизировать систему приоритетов государственной политики в сфере культуры и искусства, решать первоочередные задачи и выполнять индикаторы развития сферы культуры и искусства района.</w:t>
      </w:r>
      <w:r w:rsidR="002F6182" w:rsidRPr="00342524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Pr="00342524">
        <w:rPr>
          <w:rFonts w:ascii="Times New Roman" w:hAnsi="Times New Roman"/>
          <w:sz w:val="24"/>
          <w:szCs w:val="24"/>
        </w:rPr>
        <w:t xml:space="preserve"> </w:t>
      </w:r>
      <w:r w:rsidR="002F6182" w:rsidRPr="00342524">
        <w:rPr>
          <w:rFonts w:ascii="Times New Roman" w:hAnsi="Times New Roman"/>
          <w:sz w:val="24"/>
          <w:szCs w:val="24"/>
        </w:rPr>
        <w:t xml:space="preserve"> </w:t>
      </w:r>
    </w:p>
    <w:p w:rsidR="00097A2A" w:rsidRPr="00342524" w:rsidRDefault="002F6182" w:rsidP="002F618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           </w:t>
      </w:r>
      <w:r w:rsidR="00097A2A" w:rsidRPr="00342524">
        <w:rPr>
          <w:rFonts w:ascii="Times New Roman" w:hAnsi="Times New Roman"/>
          <w:sz w:val="24"/>
          <w:szCs w:val="24"/>
        </w:rPr>
        <w:t>В настоящее время в сфере культуры и искусства проводится целенаправленная работа</w:t>
      </w:r>
      <w:r w:rsidR="00097A2A" w:rsidRPr="00342524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097A2A" w:rsidRPr="00342524">
        <w:rPr>
          <w:rFonts w:ascii="Times New Roman" w:hAnsi="Times New Roman"/>
          <w:iCs/>
          <w:sz w:val="24"/>
          <w:szCs w:val="24"/>
        </w:rPr>
        <w:t>по повышению эффективности и увеличению объемов и перечня предоставляемых услуг учреждений культуры.</w:t>
      </w:r>
    </w:p>
    <w:p w:rsidR="00097A2A" w:rsidRPr="00342524" w:rsidRDefault="00097A2A" w:rsidP="00DA484A">
      <w:pPr>
        <w:autoSpaceDE w:val="0"/>
        <w:autoSpaceDN w:val="0"/>
        <w:adjustRightInd w:val="0"/>
        <w:spacing w:line="240" w:lineRule="auto"/>
        <w:jc w:val="both"/>
        <w:outlineLvl w:val="3"/>
        <w:rPr>
          <w:rFonts w:ascii="Times New Roman" w:hAnsi="Times New Roman"/>
          <w:iCs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   </w:t>
      </w:r>
      <w:r w:rsidR="002F6182" w:rsidRPr="00342524">
        <w:rPr>
          <w:rFonts w:ascii="Times New Roman" w:hAnsi="Times New Roman"/>
          <w:sz w:val="24"/>
          <w:szCs w:val="24"/>
        </w:rPr>
        <w:t xml:space="preserve">       </w:t>
      </w:r>
      <w:r w:rsidRPr="00342524">
        <w:rPr>
          <w:rFonts w:ascii="Times New Roman" w:hAnsi="Times New Roman"/>
          <w:sz w:val="24"/>
          <w:szCs w:val="24"/>
        </w:rPr>
        <w:t xml:space="preserve"> В целях развития народного творчества и культурно-досуговой </w:t>
      </w:r>
      <w:r w:rsidR="004A3609" w:rsidRPr="00342524">
        <w:rPr>
          <w:rFonts w:ascii="Times New Roman" w:hAnsi="Times New Roman"/>
          <w:sz w:val="24"/>
          <w:szCs w:val="24"/>
        </w:rPr>
        <w:t>деятельности в</w:t>
      </w:r>
      <w:r w:rsidR="00FD0817" w:rsidRPr="00342524">
        <w:rPr>
          <w:rFonts w:ascii="Times New Roman" w:hAnsi="Times New Roman"/>
          <w:sz w:val="24"/>
          <w:szCs w:val="24"/>
        </w:rPr>
        <w:t xml:space="preserve"> 202</w:t>
      </w:r>
      <w:r w:rsidR="000C1363">
        <w:rPr>
          <w:rFonts w:ascii="Times New Roman" w:hAnsi="Times New Roman"/>
          <w:sz w:val="24"/>
          <w:szCs w:val="24"/>
        </w:rPr>
        <w:t>1</w:t>
      </w:r>
      <w:r w:rsidR="00FB7C8C" w:rsidRPr="00342524">
        <w:rPr>
          <w:rFonts w:ascii="Times New Roman" w:hAnsi="Times New Roman"/>
          <w:sz w:val="24"/>
          <w:szCs w:val="24"/>
        </w:rPr>
        <w:t xml:space="preserve"> </w:t>
      </w:r>
      <w:r w:rsidR="008A496A" w:rsidRPr="00342524">
        <w:rPr>
          <w:rFonts w:ascii="Times New Roman" w:hAnsi="Times New Roman"/>
          <w:sz w:val="24"/>
          <w:szCs w:val="24"/>
        </w:rPr>
        <w:t>году</w:t>
      </w:r>
      <w:r w:rsidRPr="00342524">
        <w:rPr>
          <w:rFonts w:ascii="Times New Roman" w:hAnsi="Times New Roman"/>
          <w:sz w:val="24"/>
          <w:szCs w:val="24"/>
        </w:rPr>
        <w:t xml:space="preserve">   в районе функционируют </w:t>
      </w:r>
      <w:r w:rsidR="00FD0817" w:rsidRPr="00342524">
        <w:rPr>
          <w:rFonts w:ascii="Times New Roman" w:hAnsi="Times New Roman"/>
          <w:sz w:val="24"/>
          <w:szCs w:val="24"/>
        </w:rPr>
        <w:t>МБУК «Районный дом культуры»</w:t>
      </w:r>
      <w:r w:rsidR="00FD0817" w:rsidRPr="00342524">
        <w:t xml:space="preserve"> </w:t>
      </w:r>
      <w:r w:rsidR="00FD0817" w:rsidRPr="00342524">
        <w:rPr>
          <w:rFonts w:ascii="Times New Roman" w:hAnsi="Times New Roman"/>
          <w:sz w:val="24"/>
          <w:szCs w:val="24"/>
        </w:rPr>
        <w:t xml:space="preserve">в составе которого функционируют 31 клубное учреждение, районный Дом культуры и 7 народных коллективов </w:t>
      </w:r>
      <w:r w:rsidRPr="00342524">
        <w:rPr>
          <w:rFonts w:ascii="Times New Roman" w:hAnsi="Times New Roman"/>
          <w:iCs/>
          <w:sz w:val="24"/>
          <w:szCs w:val="24"/>
        </w:rPr>
        <w:t xml:space="preserve">художественного творчества </w:t>
      </w:r>
      <w:r w:rsidR="00004107" w:rsidRPr="00342524">
        <w:rPr>
          <w:rFonts w:ascii="Times New Roman" w:hAnsi="Times New Roman"/>
          <w:iCs/>
          <w:sz w:val="24"/>
          <w:szCs w:val="24"/>
        </w:rPr>
        <w:t>удостоены званий «народный», в д</w:t>
      </w:r>
      <w:r w:rsidRPr="00342524">
        <w:rPr>
          <w:rFonts w:ascii="Times New Roman" w:hAnsi="Times New Roman"/>
          <w:iCs/>
          <w:sz w:val="24"/>
          <w:szCs w:val="24"/>
        </w:rPr>
        <w:t>омах</w:t>
      </w:r>
      <w:r w:rsidR="00FB7C8C" w:rsidRPr="00342524">
        <w:rPr>
          <w:rFonts w:ascii="Times New Roman" w:hAnsi="Times New Roman"/>
          <w:iCs/>
          <w:sz w:val="24"/>
          <w:szCs w:val="24"/>
        </w:rPr>
        <w:t xml:space="preserve"> культуры и клубах </w:t>
      </w:r>
      <w:r w:rsidR="00FD0817" w:rsidRPr="00342524">
        <w:rPr>
          <w:rFonts w:ascii="Times New Roman" w:hAnsi="Times New Roman"/>
          <w:iCs/>
          <w:sz w:val="24"/>
          <w:szCs w:val="24"/>
        </w:rPr>
        <w:t>работают 1</w:t>
      </w:r>
      <w:r w:rsidR="000C1363">
        <w:rPr>
          <w:rFonts w:ascii="Times New Roman" w:hAnsi="Times New Roman"/>
          <w:iCs/>
          <w:sz w:val="24"/>
          <w:szCs w:val="24"/>
        </w:rPr>
        <w:t>32</w:t>
      </w:r>
      <w:r w:rsidR="00FB7C8C" w:rsidRPr="00342524">
        <w:rPr>
          <w:rFonts w:ascii="Times New Roman" w:hAnsi="Times New Roman"/>
          <w:iCs/>
          <w:sz w:val="24"/>
          <w:szCs w:val="24"/>
        </w:rPr>
        <w:t xml:space="preserve"> клубных формировани</w:t>
      </w:r>
      <w:r w:rsidR="00FD0817" w:rsidRPr="00342524">
        <w:rPr>
          <w:rFonts w:ascii="Times New Roman" w:hAnsi="Times New Roman"/>
          <w:iCs/>
          <w:sz w:val="24"/>
          <w:szCs w:val="24"/>
        </w:rPr>
        <w:t xml:space="preserve">я с числом участников более </w:t>
      </w:r>
      <w:r w:rsidR="000C1363">
        <w:rPr>
          <w:rFonts w:ascii="Times New Roman" w:hAnsi="Times New Roman"/>
          <w:iCs/>
          <w:sz w:val="24"/>
          <w:szCs w:val="24"/>
        </w:rPr>
        <w:t>1614</w:t>
      </w:r>
      <w:r w:rsidRPr="00342524">
        <w:rPr>
          <w:rFonts w:ascii="Times New Roman" w:hAnsi="Times New Roman"/>
          <w:iCs/>
          <w:sz w:val="24"/>
          <w:szCs w:val="24"/>
        </w:rPr>
        <w:t xml:space="preserve"> человек, что состав</w:t>
      </w:r>
      <w:r w:rsidR="00FD0817" w:rsidRPr="00342524">
        <w:rPr>
          <w:rFonts w:ascii="Times New Roman" w:hAnsi="Times New Roman"/>
          <w:iCs/>
          <w:sz w:val="24"/>
          <w:szCs w:val="24"/>
        </w:rPr>
        <w:t xml:space="preserve">ляет </w:t>
      </w:r>
      <w:r w:rsidR="000C1363">
        <w:rPr>
          <w:rFonts w:ascii="Times New Roman" w:hAnsi="Times New Roman"/>
          <w:iCs/>
          <w:sz w:val="24"/>
          <w:szCs w:val="24"/>
        </w:rPr>
        <w:t>7,3</w:t>
      </w:r>
      <w:r w:rsidRPr="00342524">
        <w:rPr>
          <w:rFonts w:ascii="Times New Roman" w:hAnsi="Times New Roman"/>
          <w:iCs/>
          <w:sz w:val="24"/>
          <w:szCs w:val="24"/>
        </w:rPr>
        <w:t xml:space="preserve"> % от населения района.  </w:t>
      </w:r>
      <w:r w:rsidRPr="00342524">
        <w:rPr>
          <w:rFonts w:ascii="Times New Roman" w:hAnsi="Times New Roman"/>
          <w:sz w:val="24"/>
          <w:szCs w:val="24"/>
        </w:rPr>
        <w:t xml:space="preserve">В рамках сохранения культурного наследия </w:t>
      </w:r>
      <w:r w:rsidR="005D2CF7">
        <w:rPr>
          <w:rFonts w:ascii="Times New Roman" w:hAnsi="Times New Roman"/>
          <w:sz w:val="24"/>
          <w:szCs w:val="24"/>
        </w:rPr>
        <w:t>в МБУ «Бичурская централизованная библиотечно-краеведческая система»</w:t>
      </w:r>
      <w:r w:rsidRPr="00342524">
        <w:rPr>
          <w:rFonts w:ascii="Times New Roman" w:hAnsi="Times New Roman"/>
          <w:sz w:val="24"/>
          <w:szCs w:val="24"/>
        </w:rPr>
        <w:t xml:space="preserve"> функционирует историко-краеведческий   музей. Услуги дополнительного образования в сфере культуры и искусства предоставляет Муниципальное образовательное учреждение дополнительного образования детей «Бичурская детская школа искусств» с отделениями в улусах Шибертуй </w:t>
      </w:r>
      <w:r w:rsidR="004A3609" w:rsidRPr="00342524">
        <w:rPr>
          <w:rFonts w:ascii="Times New Roman" w:hAnsi="Times New Roman"/>
          <w:sz w:val="24"/>
          <w:szCs w:val="24"/>
        </w:rPr>
        <w:t>и в</w:t>
      </w:r>
      <w:r w:rsidRPr="00342524">
        <w:rPr>
          <w:rFonts w:ascii="Times New Roman" w:hAnsi="Times New Roman"/>
          <w:sz w:val="24"/>
          <w:szCs w:val="24"/>
        </w:rPr>
        <w:t xml:space="preserve"> селе Малый Куналей.</w:t>
      </w:r>
    </w:p>
    <w:p w:rsidR="00097A2A" w:rsidRPr="00342524" w:rsidRDefault="00097A2A" w:rsidP="00DA484A">
      <w:pPr>
        <w:autoSpaceDE w:val="0"/>
        <w:autoSpaceDN w:val="0"/>
        <w:adjustRightInd w:val="0"/>
        <w:spacing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pacing w:val="-1"/>
          <w:sz w:val="24"/>
          <w:szCs w:val="24"/>
        </w:rPr>
        <w:t xml:space="preserve">    </w:t>
      </w:r>
      <w:r w:rsidR="002F6182" w:rsidRPr="00342524">
        <w:rPr>
          <w:rFonts w:ascii="Times New Roman" w:hAnsi="Times New Roman"/>
          <w:spacing w:val="-1"/>
          <w:sz w:val="24"/>
          <w:szCs w:val="24"/>
        </w:rPr>
        <w:t xml:space="preserve">      </w:t>
      </w:r>
      <w:r w:rsidRPr="00342524">
        <w:rPr>
          <w:rFonts w:ascii="Times New Roman" w:hAnsi="Times New Roman"/>
          <w:spacing w:val="-1"/>
          <w:sz w:val="24"/>
          <w:szCs w:val="24"/>
        </w:rPr>
        <w:t xml:space="preserve">Сегодня в сфере </w:t>
      </w:r>
      <w:r w:rsidR="00FF3C84" w:rsidRPr="00342524">
        <w:rPr>
          <w:rFonts w:ascii="Times New Roman" w:hAnsi="Times New Roman"/>
          <w:spacing w:val="-1"/>
          <w:sz w:val="24"/>
          <w:szCs w:val="24"/>
        </w:rPr>
        <w:t>культуры существует</w:t>
      </w:r>
      <w:r w:rsidRPr="00342524">
        <w:rPr>
          <w:rFonts w:ascii="Times New Roman" w:hAnsi="Times New Roman"/>
          <w:spacing w:val="-1"/>
          <w:sz w:val="24"/>
          <w:szCs w:val="24"/>
        </w:rPr>
        <w:t xml:space="preserve"> ряд проблем. </w:t>
      </w:r>
      <w:r w:rsidRPr="00342524">
        <w:rPr>
          <w:rFonts w:ascii="Times New Roman" w:hAnsi="Times New Roman"/>
          <w:spacing w:val="2"/>
          <w:sz w:val="24"/>
          <w:szCs w:val="24"/>
        </w:rPr>
        <w:t xml:space="preserve">Отрасль, </w:t>
      </w:r>
      <w:r w:rsidRPr="00342524">
        <w:rPr>
          <w:rFonts w:ascii="Times New Roman" w:hAnsi="Times New Roman"/>
          <w:spacing w:val="-1"/>
          <w:sz w:val="24"/>
          <w:szCs w:val="24"/>
        </w:rPr>
        <w:t xml:space="preserve">традиционно ориентированная на государственную финансовую поддержку, оказалась наименее подготовленной к рыночным условиям, что отрицательно сказалось на состоянии материально-технической базы учреждений культуры, </w:t>
      </w:r>
      <w:r w:rsidR="004A3609" w:rsidRPr="00342524">
        <w:rPr>
          <w:rFonts w:ascii="Times New Roman" w:hAnsi="Times New Roman"/>
          <w:sz w:val="24"/>
          <w:szCs w:val="24"/>
        </w:rPr>
        <w:t>на удовлетворении</w:t>
      </w:r>
      <w:r w:rsidRPr="00342524">
        <w:rPr>
          <w:rFonts w:ascii="Times New Roman" w:hAnsi="Times New Roman"/>
          <w:sz w:val="24"/>
          <w:szCs w:val="24"/>
        </w:rPr>
        <w:t xml:space="preserve"> потребностей населения в качественных и разнообразных услугах культуры.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</w:rPr>
        <w:t xml:space="preserve">     </w:t>
      </w:r>
      <w:r w:rsidR="002F6182" w:rsidRPr="00342524">
        <w:rPr>
          <w:rFonts w:ascii="Times New Roman" w:hAnsi="Times New Roman"/>
          <w:sz w:val="24"/>
          <w:szCs w:val="24"/>
        </w:rPr>
        <w:t xml:space="preserve">    </w:t>
      </w:r>
      <w:r w:rsidRPr="00342524">
        <w:rPr>
          <w:rFonts w:ascii="Times New Roman" w:hAnsi="Times New Roman"/>
          <w:sz w:val="24"/>
          <w:szCs w:val="24"/>
        </w:rPr>
        <w:t xml:space="preserve">Финансирование программы «Развитие культурно-досуговой деятельности в Бичурском районе» в предыдущие годы позволило поднять уровень культурно-досугового обслуживания населения района на более высокий </w:t>
      </w:r>
      <w:r w:rsidR="004A3609" w:rsidRPr="00342524">
        <w:rPr>
          <w:rFonts w:ascii="Times New Roman" w:hAnsi="Times New Roman"/>
          <w:sz w:val="24"/>
          <w:szCs w:val="24"/>
        </w:rPr>
        <w:t>уровень, обеспечить</w:t>
      </w:r>
      <w:r w:rsidRPr="00342524">
        <w:rPr>
          <w:rFonts w:ascii="Times New Roman" w:hAnsi="Times New Roman"/>
          <w:sz w:val="24"/>
          <w:szCs w:val="24"/>
        </w:rPr>
        <w:t xml:space="preserve"> участие лучших творческих коллективов во всех значимых Международных, республиканских, районных мероприятиях.</w:t>
      </w:r>
    </w:p>
    <w:p w:rsidR="00FF3C84" w:rsidRPr="00342524" w:rsidRDefault="00097A2A" w:rsidP="00DA48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     </w:t>
      </w:r>
      <w:r w:rsidR="002F6182" w:rsidRPr="00342524">
        <w:rPr>
          <w:rFonts w:ascii="Times New Roman" w:hAnsi="Times New Roman"/>
          <w:sz w:val="24"/>
          <w:szCs w:val="24"/>
        </w:rPr>
        <w:t xml:space="preserve">    </w:t>
      </w:r>
      <w:r w:rsidRPr="00342524">
        <w:rPr>
          <w:rFonts w:ascii="Times New Roman" w:hAnsi="Times New Roman"/>
          <w:sz w:val="24"/>
          <w:szCs w:val="24"/>
        </w:rPr>
        <w:t xml:space="preserve">Для улучшения культурно-досуговой деятельности в районе, для проведения особо значимых мероприятий районного масштаба и организации участия одаренных детей,  молодежи,  лучших творческих коллективов в Международных,  Всероссийских, межрегиональных, республиканских конкурсах, фестивалях, праздниках необходима данная Программа, которая направлена на  сохранение и развитие художественного творчества,  культурного наследия  и творческого потенциала района, обеспечение преемственности культурных традиций и  равных возможностей доступа  к культурным ценностям для жителей всех сел района, выявление и поддержку новых талантов, творческих инициатив, организацию содержательного досуга населения в учреждениях культуры района, идейно-нравственное воспитание подрастающего поколения,  утверждение здорового образа жизни, развитие активности населения в культурной жизни сел, эстетическое улучшение внутреннего и внешнего облика сельских учреждений культуры.  </w:t>
      </w:r>
    </w:p>
    <w:p w:rsidR="00097A2A" w:rsidRPr="00342524" w:rsidRDefault="00097A2A" w:rsidP="00DA48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    </w:t>
      </w:r>
      <w:r w:rsidR="00FF3C84" w:rsidRPr="00342524">
        <w:rPr>
          <w:rFonts w:ascii="Times New Roman" w:hAnsi="Times New Roman"/>
          <w:sz w:val="24"/>
          <w:szCs w:val="24"/>
        </w:rPr>
        <w:t xml:space="preserve">      </w:t>
      </w:r>
      <w:r w:rsidR="00A921FB">
        <w:rPr>
          <w:rFonts w:ascii="Times New Roman" w:hAnsi="Times New Roman"/>
          <w:sz w:val="24"/>
          <w:szCs w:val="24"/>
        </w:rPr>
        <w:t xml:space="preserve"> Реализуется Н</w:t>
      </w:r>
      <w:r w:rsidR="00FF3C84" w:rsidRPr="00342524">
        <w:rPr>
          <w:rFonts w:ascii="Times New Roman" w:hAnsi="Times New Roman"/>
          <w:sz w:val="24"/>
          <w:szCs w:val="24"/>
        </w:rPr>
        <w:t>ациональн</w:t>
      </w:r>
      <w:r w:rsidR="00A921FB">
        <w:rPr>
          <w:rFonts w:ascii="Times New Roman" w:hAnsi="Times New Roman"/>
          <w:sz w:val="24"/>
          <w:szCs w:val="24"/>
        </w:rPr>
        <w:t>ый</w:t>
      </w:r>
      <w:r w:rsidR="00FF3C84" w:rsidRPr="00342524">
        <w:rPr>
          <w:rFonts w:ascii="Times New Roman" w:hAnsi="Times New Roman"/>
          <w:sz w:val="24"/>
          <w:szCs w:val="24"/>
        </w:rPr>
        <w:t xml:space="preserve"> </w:t>
      </w:r>
      <w:r w:rsidR="004A3609" w:rsidRPr="00342524">
        <w:rPr>
          <w:rFonts w:ascii="Times New Roman" w:hAnsi="Times New Roman"/>
          <w:sz w:val="24"/>
          <w:szCs w:val="24"/>
        </w:rPr>
        <w:t>проект «Культура</w:t>
      </w:r>
      <w:r w:rsidR="00FF3C84" w:rsidRPr="00342524">
        <w:rPr>
          <w:rFonts w:ascii="Times New Roman" w:hAnsi="Times New Roman"/>
          <w:sz w:val="24"/>
          <w:szCs w:val="24"/>
        </w:rPr>
        <w:t>» в 20</w:t>
      </w:r>
      <w:r w:rsidR="000C1363">
        <w:rPr>
          <w:rFonts w:ascii="Times New Roman" w:hAnsi="Times New Roman"/>
          <w:sz w:val="24"/>
          <w:szCs w:val="24"/>
        </w:rPr>
        <w:t>21</w:t>
      </w:r>
      <w:r w:rsidR="00FF3C84" w:rsidRPr="00342524">
        <w:rPr>
          <w:rFonts w:ascii="Times New Roman" w:hAnsi="Times New Roman"/>
          <w:sz w:val="24"/>
          <w:szCs w:val="24"/>
        </w:rPr>
        <w:t xml:space="preserve"> году</w:t>
      </w:r>
      <w:r w:rsidR="00A921FB">
        <w:rPr>
          <w:rFonts w:ascii="Times New Roman" w:hAnsi="Times New Roman"/>
          <w:sz w:val="24"/>
          <w:szCs w:val="24"/>
        </w:rPr>
        <w:t xml:space="preserve"> на сумму 10300,0 тыс руб Завершен ремонт Окино-Ключевского СК, на стадии завершения ремонт Шибертуйского СК. В ноябре 2021г.будут завершены работы Узко-Лугского СК</w:t>
      </w:r>
      <w:r w:rsidR="004A3609" w:rsidRPr="00342524">
        <w:rPr>
          <w:rFonts w:ascii="Times New Roman" w:hAnsi="Times New Roman"/>
          <w:sz w:val="24"/>
          <w:szCs w:val="24"/>
        </w:rPr>
        <w:t>.</w:t>
      </w:r>
      <w:r w:rsidR="00A921FB">
        <w:rPr>
          <w:rFonts w:ascii="Times New Roman" w:hAnsi="Times New Roman"/>
          <w:sz w:val="24"/>
          <w:szCs w:val="24"/>
        </w:rPr>
        <w:t xml:space="preserve"> Проведен капитальный ремонт на средства развития общественной инфраструктуры на сумму 3178959 руб, отремонтировано 8 зданий.</w:t>
      </w:r>
    </w:p>
    <w:p w:rsidR="00097A2A" w:rsidRPr="00342524" w:rsidRDefault="00097A2A" w:rsidP="00DA484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2. Основные цели и задачи подпрограммы</w:t>
      </w:r>
    </w:p>
    <w:p w:rsidR="00097A2A" w:rsidRDefault="00097A2A" w:rsidP="00DA48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 xml:space="preserve">Цель: </w:t>
      </w:r>
      <w:r w:rsidRPr="00342524">
        <w:rPr>
          <w:rFonts w:ascii="Times New Roman" w:hAnsi="Times New Roman"/>
          <w:sz w:val="24"/>
          <w:szCs w:val="24"/>
        </w:rPr>
        <w:t xml:space="preserve">Сохранение и развитие художественного </w:t>
      </w:r>
      <w:r w:rsidR="004A3609" w:rsidRPr="00342524">
        <w:rPr>
          <w:rFonts w:ascii="Times New Roman" w:hAnsi="Times New Roman"/>
          <w:sz w:val="24"/>
          <w:szCs w:val="24"/>
        </w:rPr>
        <w:t>творчества, культурного</w:t>
      </w:r>
      <w:r w:rsidRPr="00342524">
        <w:rPr>
          <w:rFonts w:ascii="Times New Roman" w:hAnsi="Times New Roman"/>
          <w:sz w:val="24"/>
          <w:szCs w:val="24"/>
        </w:rPr>
        <w:t xml:space="preserve"> </w:t>
      </w:r>
      <w:r w:rsidR="004A3609" w:rsidRPr="00342524">
        <w:rPr>
          <w:rFonts w:ascii="Times New Roman" w:hAnsi="Times New Roman"/>
          <w:sz w:val="24"/>
          <w:szCs w:val="24"/>
        </w:rPr>
        <w:t>наследия и</w:t>
      </w:r>
      <w:r w:rsidRPr="00342524">
        <w:rPr>
          <w:rFonts w:ascii="Times New Roman" w:hAnsi="Times New Roman"/>
          <w:sz w:val="24"/>
          <w:szCs w:val="24"/>
        </w:rPr>
        <w:t xml:space="preserve"> творческого потенциала района</w:t>
      </w:r>
    </w:p>
    <w:p w:rsidR="00D80695" w:rsidRPr="00342524" w:rsidRDefault="00D80695" w:rsidP="00DA48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342524">
        <w:rPr>
          <w:rFonts w:ascii="Times New Roman" w:eastAsia="SimSun" w:hAnsi="Times New Roman"/>
          <w:sz w:val="24"/>
          <w:szCs w:val="24"/>
          <w:lang w:eastAsia="ru-RU"/>
        </w:rPr>
        <w:t xml:space="preserve">Задачи: </w:t>
      </w:r>
    </w:p>
    <w:p w:rsidR="00097A2A" w:rsidRPr="00342524" w:rsidRDefault="00097A2A" w:rsidP="00DA484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 - создание у</w:t>
      </w:r>
      <w:r w:rsidR="008566B9" w:rsidRPr="00342524">
        <w:rPr>
          <w:rFonts w:ascii="Times New Roman" w:hAnsi="Times New Roman"/>
          <w:sz w:val="24"/>
          <w:szCs w:val="24"/>
        </w:rPr>
        <w:t>словий для выявления и поддержки</w:t>
      </w:r>
      <w:r w:rsidRPr="00342524">
        <w:rPr>
          <w:rFonts w:ascii="Times New Roman" w:hAnsi="Times New Roman"/>
          <w:sz w:val="24"/>
          <w:szCs w:val="24"/>
        </w:rPr>
        <w:t xml:space="preserve"> новых талантов, творческих инициатив;</w:t>
      </w:r>
    </w:p>
    <w:p w:rsidR="00097A2A" w:rsidRPr="00342524" w:rsidRDefault="00097A2A" w:rsidP="00DA48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- </w:t>
      </w:r>
      <w:r w:rsidR="004A3609" w:rsidRPr="00342524">
        <w:rPr>
          <w:rFonts w:ascii="Times New Roman" w:hAnsi="Times New Roman"/>
          <w:sz w:val="24"/>
          <w:szCs w:val="24"/>
        </w:rPr>
        <w:t>обеспечение преемственности</w:t>
      </w:r>
      <w:r w:rsidRPr="00342524">
        <w:rPr>
          <w:rFonts w:ascii="Times New Roman" w:hAnsi="Times New Roman"/>
          <w:sz w:val="24"/>
          <w:szCs w:val="24"/>
        </w:rPr>
        <w:t xml:space="preserve"> культурных традиций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  <w:sectPr w:rsidR="00097A2A" w:rsidRPr="00342524" w:rsidSect="004E1682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3. Целевые индикаторы подпрограммы и их знач</w:t>
      </w:r>
      <w:r w:rsidR="00EA3A90">
        <w:rPr>
          <w:rFonts w:ascii="Times New Roman" w:hAnsi="Times New Roman"/>
          <w:sz w:val="24"/>
          <w:szCs w:val="24"/>
          <w:lang w:eastAsia="ru-RU"/>
        </w:rPr>
        <w:t>е</w:t>
      </w:r>
      <w:r w:rsidRPr="00342524">
        <w:rPr>
          <w:rFonts w:ascii="Times New Roman" w:hAnsi="Times New Roman"/>
          <w:sz w:val="24"/>
          <w:szCs w:val="24"/>
          <w:lang w:eastAsia="ru-RU"/>
        </w:rPr>
        <w:t>ния</w:t>
      </w:r>
    </w:p>
    <w:p w:rsidR="00097A2A" w:rsidRPr="00342524" w:rsidRDefault="00097A2A" w:rsidP="00DA48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842"/>
        <w:gridCol w:w="1418"/>
        <w:gridCol w:w="709"/>
        <w:gridCol w:w="850"/>
        <w:gridCol w:w="992"/>
        <w:gridCol w:w="993"/>
        <w:gridCol w:w="992"/>
        <w:gridCol w:w="992"/>
        <w:gridCol w:w="992"/>
        <w:gridCol w:w="993"/>
        <w:gridCol w:w="992"/>
        <w:gridCol w:w="992"/>
        <w:gridCol w:w="1276"/>
      </w:tblGrid>
      <w:tr w:rsidR="00D45A7D" w:rsidRPr="00342524" w:rsidTr="001E28A8">
        <w:tc>
          <w:tcPr>
            <w:tcW w:w="426" w:type="dxa"/>
            <w:vMerge w:val="restart"/>
          </w:tcPr>
          <w:p w:rsidR="00D45A7D" w:rsidRPr="00342524" w:rsidRDefault="00D45A7D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42" w:type="dxa"/>
            <w:vMerge w:val="restart"/>
          </w:tcPr>
          <w:p w:rsidR="00D45A7D" w:rsidRPr="00342524" w:rsidRDefault="00D45A7D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цели (задачи)</w:t>
            </w:r>
          </w:p>
        </w:tc>
        <w:tc>
          <w:tcPr>
            <w:tcW w:w="1418" w:type="dxa"/>
            <w:vMerge w:val="restart"/>
          </w:tcPr>
          <w:p w:rsidR="00D45A7D" w:rsidRPr="00342524" w:rsidRDefault="00D45A7D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Показатель</w:t>
            </w:r>
          </w:p>
          <w:p w:rsidR="00D45A7D" w:rsidRPr="00342524" w:rsidRDefault="00D45A7D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(индикатор, наименование)</w:t>
            </w:r>
          </w:p>
        </w:tc>
        <w:tc>
          <w:tcPr>
            <w:tcW w:w="709" w:type="dxa"/>
            <w:vMerge w:val="restart"/>
          </w:tcPr>
          <w:p w:rsidR="00D45A7D" w:rsidRPr="00342524" w:rsidRDefault="00D45A7D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Ед. изм</w:t>
            </w:r>
          </w:p>
        </w:tc>
        <w:tc>
          <w:tcPr>
            <w:tcW w:w="8788" w:type="dxa"/>
            <w:gridSpan w:val="9"/>
          </w:tcPr>
          <w:p w:rsidR="00D45A7D" w:rsidRPr="00342524" w:rsidRDefault="00D45A7D" w:rsidP="00DA48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Прогнозный период</w:t>
            </w:r>
          </w:p>
        </w:tc>
        <w:tc>
          <w:tcPr>
            <w:tcW w:w="1276" w:type="dxa"/>
            <w:vMerge w:val="restart"/>
          </w:tcPr>
          <w:p w:rsidR="00D45A7D" w:rsidRPr="00342524" w:rsidRDefault="00D45A7D" w:rsidP="00D45A7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Источник определения индикатора (порядок расчета)</w:t>
            </w:r>
          </w:p>
        </w:tc>
      </w:tr>
      <w:tr w:rsidR="001E28A8" w:rsidRPr="00342524" w:rsidTr="001E28A8">
        <w:tc>
          <w:tcPr>
            <w:tcW w:w="426" w:type="dxa"/>
            <w:vMerge/>
          </w:tcPr>
          <w:p w:rsidR="001E28A8" w:rsidRPr="00342524" w:rsidRDefault="001E28A8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</w:tcPr>
          <w:p w:rsidR="001E28A8" w:rsidRPr="00342524" w:rsidRDefault="001E28A8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1E28A8" w:rsidRPr="00342524" w:rsidRDefault="001E28A8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E28A8" w:rsidRPr="00342524" w:rsidRDefault="001E28A8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E28A8" w:rsidRPr="00342524" w:rsidRDefault="001E28A8" w:rsidP="003E27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</w:tcPr>
          <w:p w:rsidR="001E28A8" w:rsidRPr="00342524" w:rsidRDefault="001E28A8" w:rsidP="003E27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3" w:type="dxa"/>
          </w:tcPr>
          <w:p w:rsidR="001E28A8" w:rsidRPr="00342524" w:rsidRDefault="001E28A8" w:rsidP="003E27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</w:tcPr>
          <w:p w:rsidR="001E28A8" w:rsidRPr="00342524" w:rsidRDefault="001E28A8" w:rsidP="003E27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992" w:type="dxa"/>
          </w:tcPr>
          <w:p w:rsidR="001E28A8" w:rsidRPr="00342524" w:rsidRDefault="001E28A8" w:rsidP="003E27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</w:tcPr>
          <w:p w:rsidR="001E28A8" w:rsidRPr="00342524" w:rsidRDefault="001E28A8" w:rsidP="003E27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3" w:type="dxa"/>
          </w:tcPr>
          <w:p w:rsidR="001E28A8" w:rsidRPr="00342524" w:rsidRDefault="001E28A8" w:rsidP="003E27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</w:tcPr>
          <w:p w:rsidR="001E28A8" w:rsidRPr="00342524" w:rsidRDefault="001E28A8" w:rsidP="003E27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</w:tcPr>
          <w:p w:rsidR="001E28A8" w:rsidRPr="00342524" w:rsidRDefault="001E28A8" w:rsidP="001E28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76" w:type="dxa"/>
            <w:vMerge/>
          </w:tcPr>
          <w:p w:rsidR="001E28A8" w:rsidRPr="00342524" w:rsidRDefault="001E28A8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45A7D" w:rsidRPr="00342524" w:rsidTr="001E28A8">
        <w:tc>
          <w:tcPr>
            <w:tcW w:w="13183" w:type="dxa"/>
            <w:gridSpan w:val="13"/>
          </w:tcPr>
          <w:p w:rsidR="00D45A7D" w:rsidRPr="00342524" w:rsidRDefault="00D45A7D" w:rsidP="0076634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Муниципальная программа «Развитие культуры и туризма Бичурского района» </w:t>
            </w:r>
          </w:p>
        </w:tc>
        <w:tc>
          <w:tcPr>
            <w:tcW w:w="1276" w:type="dxa"/>
            <w:vMerge/>
          </w:tcPr>
          <w:p w:rsidR="00D45A7D" w:rsidRPr="00342524" w:rsidRDefault="00D45A7D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45A7D" w:rsidRPr="00342524" w:rsidTr="001E28A8">
        <w:tc>
          <w:tcPr>
            <w:tcW w:w="426" w:type="dxa"/>
          </w:tcPr>
          <w:p w:rsidR="00D45A7D" w:rsidRPr="00342524" w:rsidRDefault="00D45A7D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7" w:type="dxa"/>
            <w:gridSpan w:val="12"/>
            <w:vAlign w:val="center"/>
          </w:tcPr>
          <w:p w:rsidR="00D45A7D" w:rsidRPr="00342524" w:rsidRDefault="00D45A7D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="00FE5AE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45A7D" w:rsidRPr="00342524" w:rsidRDefault="00D45A7D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«Развитие культурно-досуговой деятельности в Бичурском районе»</w:t>
            </w:r>
          </w:p>
        </w:tc>
        <w:tc>
          <w:tcPr>
            <w:tcW w:w="1276" w:type="dxa"/>
            <w:vMerge/>
          </w:tcPr>
          <w:p w:rsidR="00D45A7D" w:rsidRPr="00342524" w:rsidRDefault="00D45A7D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8A8" w:rsidRPr="00342524" w:rsidTr="001E28A8">
        <w:tc>
          <w:tcPr>
            <w:tcW w:w="426" w:type="dxa"/>
          </w:tcPr>
          <w:p w:rsidR="001E28A8" w:rsidRPr="00342524" w:rsidRDefault="001E28A8" w:rsidP="00FD081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1E28A8" w:rsidRPr="00342524" w:rsidRDefault="001E28A8" w:rsidP="00FD0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Цель: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E28A8" w:rsidRPr="00342524" w:rsidRDefault="001E28A8" w:rsidP="00FD0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сохранение и развитие художественного творчества, культурного наследия и творческого потенциала района</w:t>
            </w:r>
          </w:p>
          <w:p w:rsidR="001E28A8" w:rsidRPr="00342524" w:rsidRDefault="001E28A8" w:rsidP="00FD0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Задачи: </w:t>
            </w:r>
          </w:p>
          <w:p w:rsidR="001E28A8" w:rsidRPr="00342524" w:rsidRDefault="001E28A8" w:rsidP="00FD08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-  создание условий для выявления и поддержки новых талантов, творческих инициатив;</w:t>
            </w:r>
          </w:p>
          <w:p w:rsidR="001E28A8" w:rsidRPr="00342524" w:rsidRDefault="001E28A8" w:rsidP="00FD0817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обеспечение преемственности культурных традиций</w:t>
            </w:r>
          </w:p>
          <w:p w:rsidR="001E28A8" w:rsidRPr="00342524" w:rsidRDefault="001E28A8" w:rsidP="00FD08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E28A8" w:rsidRPr="00342524" w:rsidRDefault="001E28A8" w:rsidP="00FD0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1</w:t>
            </w:r>
          </w:p>
          <w:p w:rsidR="001E28A8" w:rsidRPr="00342524" w:rsidRDefault="001E28A8" w:rsidP="00FD08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проведенных районных мероприятий</w:t>
            </w:r>
          </w:p>
        </w:tc>
        <w:tc>
          <w:tcPr>
            <w:tcW w:w="709" w:type="dxa"/>
            <w:vAlign w:val="center"/>
          </w:tcPr>
          <w:p w:rsidR="001E28A8" w:rsidRPr="00342524" w:rsidRDefault="001E28A8" w:rsidP="00FD08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vAlign w:val="center"/>
          </w:tcPr>
          <w:p w:rsidR="001E28A8" w:rsidRPr="00342524" w:rsidRDefault="001E28A8" w:rsidP="00575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22*</w:t>
            </w:r>
          </w:p>
        </w:tc>
        <w:tc>
          <w:tcPr>
            <w:tcW w:w="992" w:type="dxa"/>
            <w:vAlign w:val="center"/>
          </w:tcPr>
          <w:p w:rsidR="001E28A8" w:rsidRPr="00342524" w:rsidRDefault="001E28A8" w:rsidP="00575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23*</w:t>
            </w:r>
          </w:p>
        </w:tc>
        <w:tc>
          <w:tcPr>
            <w:tcW w:w="993" w:type="dxa"/>
            <w:vAlign w:val="center"/>
          </w:tcPr>
          <w:p w:rsidR="001E28A8" w:rsidRPr="00342524" w:rsidRDefault="001E28A8" w:rsidP="00575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24*</w:t>
            </w:r>
          </w:p>
        </w:tc>
        <w:tc>
          <w:tcPr>
            <w:tcW w:w="992" w:type="dxa"/>
            <w:vAlign w:val="center"/>
          </w:tcPr>
          <w:p w:rsidR="001E28A8" w:rsidRPr="00342524" w:rsidRDefault="001E28A8" w:rsidP="00575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25*</w:t>
            </w:r>
          </w:p>
        </w:tc>
        <w:tc>
          <w:tcPr>
            <w:tcW w:w="992" w:type="dxa"/>
            <w:vAlign w:val="center"/>
          </w:tcPr>
          <w:p w:rsidR="001E28A8" w:rsidRPr="00342524" w:rsidRDefault="001E28A8" w:rsidP="00575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26*</w:t>
            </w:r>
          </w:p>
        </w:tc>
        <w:tc>
          <w:tcPr>
            <w:tcW w:w="992" w:type="dxa"/>
            <w:vAlign w:val="center"/>
          </w:tcPr>
          <w:p w:rsidR="001E28A8" w:rsidRPr="00342524" w:rsidRDefault="001E28A8" w:rsidP="00575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27*</w:t>
            </w:r>
          </w:p>
        </w:tc>
        <w:tc>
          <w:tcPr>
            <w:tcW w:w="993" w:type="dxa"/>
            <w:vAlign w:val="center"/>
          </w:tcPr>
          <w:p w:rsidR="001E28A8" w:rsidRPr="00342524" w:rsidRDefault="001E28A8" w:rsidP="00575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28*</w:t>
            </w:r>
          </w:p>
        </w:tc>
        <w:tc>
          <w:tcPr>
            <w:tcW w:w="992" w:type="dxa"/>
            <w:vAlign w:val="center"/>
          </w:tcPr>
          <w:p w:rsidR="001E28A8" w:rsidRPr="00342524" w:rsidRDefault="001E28A8" w:rsidP="00575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29*</w:t>
            </w:r>
          </w:p>
        </w:tc>
        <w:tc>
          <w:tcPr>
            <w:tcW w:w="992" w:type="dxa"/>
            <w:vAlign w:val="center"/>
          </w:tcPr>
          <w:p w:rsidR="001E28A8" w:rsidRPr="00342524" w:rsidRDefault="001E28A8" w:rsidP="00FD0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30*</w:t>
            </w:r>
          </w:p>
        </w:tc>
        <w:tc>
          <w:tcPr>
            <w:tcW w:w="1276" w:type="dxa"/>
          </w:tcPr>
          <w:p w:rsidR="001E28A8" w:rsidRPr="00342524" w:rsidRDefault="001E28A8" w:rsidP="00FD08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 соответствие со статистическими  отчетами КДУ</w:t>
            </w:r>
          </w:p>
        </w:tc>
      </w:tr>
      <w:tr w:rsidR="001E28A8" w:rsidRPr="00342524" w:rsidTr="001E28A8">
        <w:tc>
          <w:tcPr>
            <w:tcW w:w="426" w:type="dxa"/>
          </w:tcPr>
          <w:p w:rsidR="001E28A8" w:rsidRPr="00342524" w:rsidRDefault="001E28A8" w:rsidP="00667D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1E28A8" w:rsidRPr="00342524" w:rsidRDefault="001E28A8" w:rsidP="00667DEF">
            <w:pPr>
              <w:autoSpaceDE w:val="0"/>
              <w:autoSpaceDN w:val="0"/>
              <w:adjustRightInd w:val="0"/>
              <w:spacing w:line="240" w:lineRule="auto"/>
              <w:ind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E28A8" w:rsidRPr="00342524" w:rsidRDefault="001E28A8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2</w:t>
            </w:r>
          </w:p>
          <w:p w:rsidR="001E28A8" w:rsidRPr="00342524" w:rsidRDefault="001E28A8" w:rsidP="00667D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участий в республиканских, всероссийских, международных мероприятиях</w:t>
            </w:r>
          </w:p>
        </w:tc>
        <w:tc>
          <w:tcPr>
            <w:tcW w:w="709" w:type="dxa"/>
            <w:vAlign w:val="center"/>
          </w:tcPr>
          <w:p w:rsidR="001E28A8" w:rsidRPr="00342524" w:rsidRDefault="001E28A8" w:rsidP="00667D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vAlign w:val="center"/>
          </w:tcPr>
          <w:p w:rsidR="001E28A8" w:rsidRPr="00342524" w:rsidRDefault="001E28A8" w:rsidP="005753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22*</w:t>
            </w:r>
          </w:p>
        </w:tc>
        <w:tc>
          <w:tcPr>
            <w:tcW w:w="992" w:type="dxa"/>
            <w:vAlign w:val="center"/>
          </w:tcPr>
          <w:p w:rsidR="001E28A8" w:rsidRPr="00342524" w:rsidRDefault="001E28A8" w:rsidP="002E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E4B2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vAlign w:val="center"/>
          </w:tcPr>
          <w:p w:rsidR="001E28A8" w:rsidRPr="00342524" w:rsidRDefault="001E28A8" w:rsidP="002E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E4B2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1E28A8" w:rsidRPr="00342524" w:rsidRDefault="001E28A8" w:rsidP="002E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E4B2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1E28A8" w:rsidRPr="00342524" w:rsidRDefault="001E28A8" w:rsidP="002E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E4B2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1E28A8" w:rsidRPr="00342524" w:rsidRDefault="001E28A8" w:rsidP="002E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</w:t>
            </w:r>
            <w:r w:rsidR="002E4B2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3" w:type="dxa"/>
            <w:vAlign w:val="center"/>
          </w:tcPr>
          <w:p w:rsidR="001E28A8" w:rsidRPr="00342524" w:rsidRDefault="001E28A8" w:rsidP="002E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</w:t>
            </w:r>
            <w:r w:rsidR="002E4B2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1E28A8" w:rsidRPr="00342524" w:rsidRDefault="001E28A8" w:rsidP="002E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</w:t>
            </w:r>
            <w:r w:rsidR="002E4B21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992" w:type="dxa"/>
            <w:vAlign w:val="center"/>
          </w:tcPr>
          <w:p w:rsidR="001E28A8" w:rsidRPr="00342524" w:rsidRDefault="002E4B21" w:rsidP="002E4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1E28A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276" w:type="dxa"/>
          </w:tcPr>
          <w:p w:rsidR="001E28A8" w:rsidRPr="00342524" w:rsidRDefault="001E28A8" w:rsidP="00667D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 соответствие со статистическими  отчетами КДУ</w:t>
            </w:r>
          </w:p>
        </w:tc>
      </w:tr>
    </w:tbl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F6182" w:rsidRPr="00342524" w:rsidRDefault="002F6182" w:rsidP="00D45A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22981" w:rsidRPr="00342524" w:rsidRDefault="00E025E0" w:rsidP="00AA16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097A2A" w:rsidRPr="00342524">
        <w:rPr>
          <w:rFonts w:ascii="Times New Roman" w:hAnsi="Times New Roman"/>
          <w:sz w:val="24"/>
          <w:szCs w:val="24"/>
          <w:lang w:eastAsia="ru-RU"/>
        </w:rPr>
        <w:t>. Ресурсное обеспечение подпрограммы за счет всех источников финансирования</w:t>
      </w:r>
    </w:p>
    <w:tbl>
      <w:tblPr>
        <w:tblW w:w="14178" w:type="dxa"/>
        <w:tblInd w:w="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5"/>
        <w:gridCol w:w="1857"/>
        <w:gridCol w:w="1969"/>
        <w:gridCol w:w="991"/>
        <w:gridCol w:w="991"/>
        <w:gridCol w:w="991"/>
        <w:gridCol w:w="992"/>
        <w:gridCol w:w="991"/>
        <w:gridCol w:w="992"/>
        <w:gridCol w:w="992"/>
        <w:gridCol w:w="992"/>
        <w:gridCol w:w="1425"/>
      </w:tblGrid>
      <w:tr w:rsidR="00011EF5" w:rsidRPr="00342524" w:rsidTr="000A6E5A">
        <w:trPr>
          <w:trHeight w:val="20"/>
        </w:trPr>
        <w:tc>
          <w:tcPr>
            <w:tcW w:w="995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Статус </w:t>
            </w:r>
          </w:p>
        </w:tc>
        <w:tc>
          <w:tcPr>
            <w:tcW w:w="1857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</w:t>
            </w:r>
            <w:r w:rsidR="00A22981"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енование программы, подпрограмм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мероприятия</w:t>
            </w:r>
          </w:p>
        </w:tc>
        <w:tc>
          <w:tcPr>
            <w:tcW w:w="1969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Источник финансирования </w:t>
            </w:r>
          </w:p>
        </w:tc>
        <w:tc>
          <w:tcPr>
            <w:tcW w:w="9357" w:type="dxa"/>
            <w:gridSpan w:val="9"/>
            <w:shd w:val="clear" w:color="auto" w:fill="FFFFFF"/>
          </w:tcPr>
          <w:p w:rsidR="00097A2A" w:rsidRPr="00342524" w:rsidRDefault="0005658B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Оценка расходов (тыс</w:t>
            </w:r>
            <w:r w:rsidR="00097A2A"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руб.), годы</w:t>
            </w:r>
          </w:p>
        </w:tc>
      </w:tr>
      <w:tr w:rsidR="001E28A8" w:rsidRPr="00342524" w:rsidTr="000A6E5A">
        <w:trPr>
          <w:trHeight w:val="20"/>
        </w:trPr>
        <w:tc>
          <w:tcPr>
            <w:tcW w:w="995" w:type="dxa"/>
            <w:vMerge/>
            <w:vAlign w:val="center"/>
          </w:tcPr>
          <w:p w:rsidR="001E28A8" w:rsidRPr="00342524" w:rsidRDefault="001E28A8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1E28A8" w:rsidRPr="00342524" w:rsidRDefault="001E28A8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vMerge/>
            <w:vAlign w:val="center"/>
          </w:tcPr>
          <w:p w:rsidR="001E28A8" w:rsidRPr="00342524" w:rsidRDefault="001E28A8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shd w:val="clear" w:color="auto" w:fill="FFFFFF"/>
          </w:tcPr>
          <w:p w:rsidR="001E28A8" w:rsidRPr="00342524" w:rsidRDefault="001E28A8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E28A8" w:rsidRPr="00342524" w:rsidRDefault="001E28A8" w:rsidP="003E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Pr="00342524" w:rsidRDefault="001E28A8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E28A8" w:rsidRPr="00342524" w:rsidRDefault="001E28A8" w:rsidP="003E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Pr="00342524" w:rsidRDefault="001E28A8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E28A8" w:rsidRPr="00342524" w:rsidRDefault="001E28A8" w:rsidP="003E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  <w:shd w:val="clear" w:color="auto" w:fill="FFFFFF"/>
          </w:tcPr>
          <w:p w:rsidR="001E28A8" w:rsidRPr="00342524" w:rsidRDefault="001E28A8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E28A8" w:rsidRPr="00342524" w:rsidRDefault="001E28A8" w:rsidP="003E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1" w:type="dxa"/>
            <w:shd w:val="clear" w:color="auto" w:fill="FFFFFF"/>
          </w:tcPr>
          <w:p w:rsidR="001E28A8" w:rsidRPr="00342524" w:rsidRDefault="001E28A8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E28A8" w:rsidRPr="00342524" w:rsidRDefault="001E28A8" w:rsidP="003E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  <w:shd w:val="clear" w:color="auto" w:fill="FFFFFF"/>
          </w:tcPr>
          <w:p w:rsidR="001E28A8" w:rsidRPr="00342524" w:rsidRDefault="001E28A8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E28A8" w:rsidRPr="00342524" w:rsidRDefault="001E28A8" w:rsidP="003E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92" w:type="dxa"/>
            <w:shd w:val="clear" w:color="auto" w:fill="FFFFFF"/>
          </w:tcPr>
          <w:p w:rsidR="001E28A8" w:rsidRPr="00342524" w:rsidRDefault="001E28A8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E28A8" w:rsidRPr="00342524" w:rsidRDefault="001E28A8" w:rsidP="003E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92" w:type="dxa"/>
            <w:shd w:val="clear" w:color="auto" w:fill="FFFFFF"/>
          </w:tcPr>
          <w:p w:rsidR="001E28A8" w:rsidRPr="00342524" w:rsidRDefault="001E28A8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E28A8" w:rsidRPr="00342524" w:rsidRDefault="001E28A8" w:rsidP="003E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25" w:type="dxa"/>
            <w:shd w:val="clear" w:color="auto" w:fill="FFFFFF"/>
          </w:tcPr>
          <w:p w:rsidR="001E28A8" w:rsidRPr="00342524" w:rsidRDefault="001E28A8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E28A8" w:rsidRPr="00342524" w:rsidRDefault="001E28A8" w:rsidP="003E2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1E28A8" w:rsidRPr="00342524" w:rsidTr="000A6E5A">
        <w:trPr>
          <w:trHeight w:val="117"/>
        </w:trPr>
        <w:tc>
          <w:tcPr>
            <w:tcW w:w="995" w:type="dxa"/>
            <w:vMerge w:val="restart"/>
          </w:tcPr>
          <w:p w:rsidR="001E28A8" w:rsidRPr="00342524" w:rsidRDefault="001E28A8" w:rsidP="00FE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7" w:type="dxa"/>
            <w:vMerge w:val="restart"/>
          </w:tcPr>
          <w:p w:rsidR="001E28A8" w:rsidRPr="00342524" w:rsidRDefault="001E28A8" w:rsidP="00A921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«РАЗВИТИЕ КУЛЬТУРНО-ДОСУГОВОЙ ДЕЯТЕЛЬНОСТИ В БИЧУРСКОМ. РАЙОНЕ»</w:t>
            </w:r>
          </w:p>
          <w:p w:rsidR="001E28A8" w:rsidRPr="00342524" w:rsidRDefault="001E28A8" w:rsidP="00A921F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25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1E28A8" w:rsidRPr="00342524" w:rsidTr="000A6E5A">
        <w:trPr>
          <w:trHeight w:val="117"/>
        </w:trPr>
        <w:tc>
          <w:tcPr>
            <w:tcW w:w="995" w:type="dxa"/>
            <w:vMerge/>
            <w:vAlign w:val="center"/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1E28A8" w:rsidRPr="00342524" w:rsidRDefault="001E28A8" w:rsidP="00A921F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25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1E28A8" w:rsidRPr="00342524" w:rsidTr="000A6E5A">
        <w:trPr>
          <w:trHeight w:val="117"/>
        </w:trPr>
        <w:tc>
          <w:tcPr>
            <w:tcW w:w="995" w:type="dxa"/>
            <w:vMerge/>
            <w:vAlign w:val="center"/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1E28A8" w:rsidRPr="00342524" w:rsidRDefault="001E28A8" w:rsidP="00A921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25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1E28A8" w:rsidRPr="00342524" w:rsidTr="000A6E5A">
        <w:trPr>
          <w:trHeight w:val="117"/>
        </w:trPr>
        <w:tc>
          <w:tcPr>
            <w:tcW w:w="995" w:type="dxa"/>
            <w:vMerge/>
            <w:vAlign w:val="center"/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1E28A8" w:rsidRPr="00342524" w:rsidRDefault="001E28A8" w:rsidP="00A921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25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1E28A8" w:rsidRPr="00342524" w:rsidTr="000A6E5A">
        <w:trPr>
          <w:trHeight w:val="117"/>
        </w:trPr>
        <w:tc>
          <w:tcPr>
            <w:tcW w:w="995" w:type="dxa"/>
            <w:vMerge/>
            <w:vAlign w:val="center"/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1E28A8" w:rsidRPr="00342524" w:rsidRDefault="001E28A8" w:rsidP="00A921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25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1E28A8" w:rsidRPr="00342524" w:rsidTr="000A6E5A">
        <w:trPr>
          <w:trHeight w:val="117"/>
        </w:trPr>
        <w:tc>
          <w:tcPr>
            <w:tcW w:w="995" w:type="dxa"/>
            <w:vMerge w:val="restart"/>
            <w:vAlign w:val="center"/>
          </w:tcPr>
          <w:p w:rsidR="001E28A8" w:rsidRPr="00342524" w:rsidRDefault="001E28A8" w:rsidP="00FE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857" w:type="dxa"/>
            <w:vMerge w:val="restart"/>
          </w:tcPr>
          <w:p w:rsidR="001E28A8" w:rsidRPr="00342524" w:rsidRDefault="001E28A8" w:rsidP="00A921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Проведение районных мероприятий</w:t>
            </w:r>
          </w:p>
          <w:p w:rsidR="001E28A8" w:rsidRPr="00342524" w:rsidRDefault="001E28A8" w:rsidP="00A921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25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1E28A8" w:rsidRPr="00342524" w:rsidTr="000A6E5A">
        <w:trPr>
          <w:trHeight w:val="117"/>
        </w:trPr>
        <w:tc>
          <w:tcPr>
            <w:tcW w:w="995" w:type="dxa"/>
            <w:vMerge/>
            <w:vAlign w:val="center"/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</w:tcPr>
          <w:p w:rsidR="001E28A8" w:rsidRPr="00342524" w:rsidRDefault="001E28A8" w:rsidP="00A921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25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1E28A8" w:rsidRPr="00342524" w:rsidTr="000A6E5A">
        <w:trPr>
          <w:trHeight w:val="117"/>
        </w:trPr>
        <w:tc>
          <w:tcPr>
            <w:tcW w:w="995" w:type="dxa"/>
            <w:vMerge/>
            <w:vAlign w:val="center"/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25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1E28A8" w:rsidRPr="00342524" w:rsidTr="000A6E5A">
        <w:trPr>
          <w:trHeight w:val="117"/>
        </w:trPr>
        <w:tc>
          <w:tcPr>
            <w:tcW w:w="995" w:type="dxa"/>
            <w:vMerge/>
            <w:vAlign w:val="center"/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25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806F75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1E28A8" w:rsidRPr="00342524" w:rsidTr="000A6E5A">
        <w:trPr>
          <w:trHeight w:val="117"/>
        </w:trPr>
        <w:tc>
          <w:tcPr>
            <w:tcW w:w="995" w:type="dxa"/>
            <w:vMerge/>
            <w:vAlign w:val="center"/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25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1E28A8" w:rsidRPr="00342524" w:rsidTr="000A6E5A">
        <w:trPr>
          <w:trHeight w:val="117"/>
        </w:trPr>
        <w:tc>
          <w:tcPr>
            <w:tcW w:w="995" w:type="dxa"/>
            <w:vMerge w:val="restart"/>
            <w:vAlign w:val="center"/>
          </w:tcPr>
          <w:p w:rsidR="001E28A8" w:rsidRPr="00342524" w:rsidRDefault="001E28A8" w:rsidP="00FE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4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1857" w:type="dxa"/>
            <w:vMerge w:val="restart"/>
            <w:vAlign w:val="center"/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участия творческих коллективов и отдельных исполнителей в Международных, Всероссийских республиканских, межрайонных мероприятиях</w:t>
            </w:r>
          </w:p>
        </w:tc>
        <w:tc>
          <w:tcPr>
            <w:tcW w:w="1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25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1E28A8" w:rsidRPr="00342524" w:rsidTr="000A6E5A">
        <w:trPr>
          <w:trHeight w:val="117"/>
        </w:trPr>
        <w:tc>
          <w:tcPr>
            <w:tcW w:w="995" w:type="dxa"/>
            <w:vMerge/>
            <w:vAlign w:val="center"/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25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1E28A8" w:rsidRPr="00342524" w:rsidTr="000A6E5A">
        <w:trPr>
          <w:trHeight w:val="117"/>
        </w:trPr>
        <w:tc>
          <w:tcPr>
            <w:tcW w:w="995" w:type="dxa"/>
            <w:vMerge/>
            <w:vAlign w:val="center"/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25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1E28A8" w:rsidRPr="00342524" w:rsidTr="000A6E5A">
        <w:trPr>
          <w:trHeight w:val="117"/>
        </w:trPr>
        <w:tc>
          <w:tcPr>
            <w:tcW w:w="995" w:type="dxa"/>
            <w:vMerge/>
            <w:vAlign w:val="center"/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25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1E28A8" w:rsidRPr="00342524" w:rsidTr="000A6E5A">
        <w:trPr>
          <w:trHeight w:val="117"/>
        </w:trPr>
        <w:tc>
          <w:tcPr>
            <w:tcW w:w="995" w:type="dxa"/>
            <w:vMerge/>
            <w:vAlign w:val="center"/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25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1E28A8" w:rsidRPr="00342524" w:rsidTr="000A6E5A">
        <w:trPr>
          <w:trHeight w:val="117"/>
        </w:trPr>
        <w:tc>
          <w:tcPr>
            <w:tcW w:w="995" w:type="dxa"/>
            <w:vMerge w:val="restart"/>
            <w:vAlign w:val="center"/>
          </w:tcPr>
          <w:p w:rsidR="001E28A8" w:rsidRPr="00342524" w:rsidRDefault="001E28A8" w:rsidP="00FE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1857" w:type="dxa"/>
            <w:vMerge w:val="restart"/>
            <w:vAlign w:val="center"/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Обучение специалистов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отрасли культуры</w:t>
            </w:r>
          </w:p>
        </w:tc>
        <w:tc>
          <w:tcPr>
            <w:tcW w:w="1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25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1E28A8" w:rsidRPr="00342524" w:rsidTr="000A6E5A">
        <w:trPr>
          <w:trHeight w:val="117"/>
        </w:trPr>
        <w:tc>
          <w:tcPr>
            <w:tcW w:w="995" w:type="dxa"/>
            <w:vMerge/>
            <w:vAlign w:val="center"/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25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1E28A8" w:rsidRPr="00342524" w:rsidTr="000A6E5A">
        <w:trPr>
          <w:trHeight w:val="117"/>
        </w:trPr>
        <w:tc>
          <w:tcPr>
            <w:tcW w:w="995" w:type="dxa"/>
            <w:vMerge/>
            <w:vAlign w:val="center"/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25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1E28A8" w:rsidRPr="00342524" w:rsidTr="000A6E5A">
        <w:trPr>
          <w:trHeight w:val="117"/>
        </w:trPr>
        <w:tc>
          <w:tcPr>
            <w:tcW w:w="995" w:type="dxa"/>
            <w:vMerge/>
            <w:vAlign w:val="center"/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25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1E28A8" w:rsidRPr="00342524" w:rsidTr="000A6E5A">
        <w:trPr>
          <w:trHeight w:val="117"/>
        </w:trPr>
        <w:tc>
          <w:tcPr>
            <w:tcW w:w="995" w:type="dxa"/>
            <w:vMerge/>
            <w:vAlign w:val="center"/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25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1E28A8" w:rsidRPr="00342524" w:rsidTr="000A6E5A">
        <w:trPr>
          <w:trHeight w:val="117"/>
        </w:trPr>
        <w:tc>
          <w:tcPr>
            <w:tcW w:w="995" w:type="dxa"/>
            <w:vMerge w:val="restart"/>
            <w:vAlign w:val="center"/>
          </w:tcPr>
          <w:p w:rsidR="001E28A8" w:rsidRPr="00342524" w:rsidRDefault="001E28A8" w:rsidP="00FE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1857" w:type="dxa"/>
            <w:vMerge w:val="restart"/>
            <w:vAlign w:val="center"/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Освещение особо значимых мероприятий в СМИ и издание</w:t>
            </w:r>
          </w:p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буклетов по направлениям деятельности</w:t>
            </w:r>
          </w:p>
        </w:tc>
        <w:tc>
          <w:tcPr>
            <w:tcW w:w="1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25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1E28A8" w:rsidRPr="00342524" w:rsidTr="000A6E5A">
        <w:trPr>
          <w:trHeight w:val="117"/>
        </w:trPr>
        <w:tc>
          <w:tcPr>
            <w:tcW w:w="995" w:type="dxa"/>
            <w:vMerge/>
            <w:vAlign w:val="center"/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25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1347AC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1E28A8" w:rsidRPr="00342524" w:rsidTr="000A6E5A">
        <w:trPr>
          <w:trHeight w:val="117"/>
        </w:trPr>
        <w:tc>
          <w:tcPr>
            <w:tcW w:w="995" w:type="dxa"/>
            <w:vMerge/>
            <w:vAlign w:val="center"/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25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1E28A8" w:rsidRPr="00342524" w:rsidTr="000A6E5A">
        <w:trPr>
          <w:trHeight w:val="117"/>
        </w:trPr>
        <w:tc>
          <w:tcPr>
            <w:tcW w:w="995" w:type="dxa"/>
            <w:vMerge/>
            <w:vAlign w:val="center"/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Pr="00342524" w:rsidRDefault="001E28A8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25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1E28A8" w:rsidRPr="00342524" w:rsidTr="000A6E5A">
        <w:trPr>
          <w:trHeight w:val="423"/>
        </w:trPr>
        <w:tc>
          <w:tcPr>
            <w:tcW w:w="995" w:type="dxa"/>
            <w:vMerge/>
            <w:vAlign w:val="center"/>
          </w:tcPr>
          <w:p w:rsidR="001E28A8" w:rsidRPr="00342524" w:rsidRDefault="001E28A8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1E28A8" w:rsidRPr="00342524" w:rsidRDefault="001E28A8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Pr="00342524" w:rsidRDefault="001E28A8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25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1E28A8" w:rsidRPr="00342524" w:rsidTr="000A6E5A">
        <w:trPr>
          <w:trHeight w:val="423"/>
        </w:trPr>
        <w:tc>
          <w:tcPr>
            <w:tcW w:w="995" w:type="dxa"/>
            <w:vMerge w:val="restart"/>
            <w:vAlign w:val="center"/>
          </w:tcPr>
          <w:p w:rsidR="001E28A8" w:rsidRPr="00342524" w:rsidRDefault="001E28A8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4.5</w:t>
            </w:r>
          </w:p>
        </w:tc>
        <w:tc>
          <w:tcPr>
            <w:tcW w:w="1857" w:type="dxa"/>
            <w:vMerge w:val="restart"/>
            <w:vAlign w:val="center"/>
          </w:tcPr>
          <w:p w:rsidR="001E28A8" w:rsidRPr="00342524" w:rsidRDefault="001E28A8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1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Pr="00342524" w:rsidRDefault="001E28A8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25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1E28A8" w:rsidRPr="00342524" w:rsidTr="000A6E5A">
        <w:trPr>
          <w:trHeight w:val="423"/>
        </w:trPr>
        <w:tc>
          <w:tcPr>
            <w:tcW w:w="995" w:type="dxa"/>
            <w:vMerge/>
            <w:vAlign w:val="center"/>
          </w:tcPr>
          <w:p w:rsidR="001E28A8" w:rsidRDefault="001E28A8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1E28A8" w:rsidRDefault="001E28A8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Pr="00342524" w:rsidRDefault="001E28A8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25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1E28A8" w:rsidRPr="00342524" w:rsidTr="000A6E5A">
        <w:trPr>
          <w:trHeight w:val="423"/>
        </w:trPr>
        <w:tc>
          <w:tcPr>
            <w:tcW w:w="995" w:type="dxa"/>
            <w:vMerge/>
            <w:vAlign w:val="center"/>
          </w:tcPr>
          <w:p w:rsidR="001E28A8" w:rsidRDefault="001E28A8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1E28A8" w:rsidRDefault="001E28A8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25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1E28A8" w:rsidRPr="00342524" w:rsidTr="000A6E5A">
        <w:trPr>
          <w:trHeight w:val="423"/>
        </w:trPr>
        <w:tc>
          <w:tcPr>
            <w:tcW w:w="995" w:type="dxa"/>
            <w:vMerge/>
            <w:vAlign w:val="center"/>
          </w:tcPr>
          <w:p w:rsidR="001E28A8" w:rsidRDefault="001E28A8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1E28A8" w:rsidRDefault="001E28A8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25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1E28A8" w:rsidRPr="00342524" w:rsidTr="000A6E5A">
        <w:trPr>
          <w:trHeight w:val="423"/>
        </w:trPr>
        <w:tc>
          <w:tcPr>
            <w:tcW w:w="995" w:type="dxa"/>
            <w:vMerge/>
            <w:vAlign w:val="center"/>
          </w:tcPr>
          <w:p w:rsidR="001E28A8" w:rsidRDefault="001E28A8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1E28A8" w:rsidRDefault="001E28A8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25" w:type="dxa"/>
            <w:shd w:val="clear" w:color="auto" w:fill="FFFFFF" w:themeFill="background1"/>
          </w:tcPr>
          <w:p w:rsidR="001E28A8" w:rsidRDefault="001E28A8" w:rsidP="000A6E5A">
            <w:pPr>
              <w:jc w:val="center"/>
            </w:pPr>
            <w:r w:rsidRPr="005E5A8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0A6E5A" w:rsidRPr="00342524" w:rsidTr="000A6E5A">
        <w:trPr>
          <w:trHeight w:val="423"/>
        </w:trPr>
        <w:tc>
          <w:tcPr>
            <w:tcW w:w="995" w:type="dxa"/>
            <w:vMerge w:val="restart"/>
            <w:vAlign w:val="center"/>
          </w:tcPr>
          <w:p w:rsidR="000A6E5A" w:rsidRDefault="000A6E5A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 4.6</w:t>
            </w:r>
          </w:p>
        </w:tc>
        <w:tc>
          <w:tcPr>
            <w:tcW w:w="1857" w:type="dxa"/>
            <w:vMerge w:val="restart"/>
            <w:vAlign w:val="center"/>
          </w:tcPr>
          <w:p w:rsidR="000A6E5A" w:rsidRDefault="000A6E5A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фестивалей, выставок народных художественных промыслов</w:t>
            </w:r>
          </w:p>
        </w:tc>
        <w:tc>
          <w:tcPr>
            <w:tcW w:w="1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A6E5A" w:rsidRDefault="000A6E5A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25" w:type="dxa"/>
            <w:shd w:val="clear" w:color="auto" w:fill="FFFFFF" w:themeFill="background1"/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0A6E5A" w:rsidRPr="00342524" w:rsidTr="000A6E5A">
        <w:trPr>
          <w:trHeight w:val="423"/>
        </w:trPr>
        <w:tc>
          <w:tcPr>
            <w:tcW w:w="995" w:type="dxa"/>
            <w:vMerge/>
            <w:vAlign w:val="center"/>
          </w:tcPr>
          <w:p w:rsidR="000A6E5A" w:rsidRDefault="000A6E5A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0A6E5A" w:rsidRDefault="000A6E5A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A6E5A" w:rsidRDefault="000A6E5A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25" w:type="dxa"/>
            <w:shd w:val="clear" w:color="auto" w:fill="FFFFFF" w:themeFill="background1"/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0A6E5A" w:rsidRPr="00342524" w:rsidTr="000A6E5A">
        <w:trPr>
          <w:trHeight w:val="423"/>
        </w:trPr>
        <w:tc>
          <w:tcPr>
            <w:tcW w:w="995" w:type="dxa"/>
            <w:vMerge/>
            <w:vAlign w:val="center"/>
          </w:tcPr>
          <w:p w:rsidR="000A6E5A" w:rsidRDefault="000A6E5A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0A6E5A" w:rsidRDefault="000A6E5A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A6E5A" w:rsidRDefault="000A6E5A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25" w:type="dxa"/>
            <w:shd w:val="clear" w:color="auto" w:fill="FFFFFF" w:themeFill="background1"/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0A6E5A" w:rsidRPr="00342524" w:rsidTr="000A6E5A">
        <w:trPr>
          <w:trHeight w:val="423"/>
        </w:trPr>
        <w:tc>
          <w:tcPr>
            <w:tcW w:w="995" w:type="dxa"/>
            <w:vMerge/>
            <w:vAlign w:val="center"/>
          </w:tcPr>
          <w:p w:rsidR="000A6E5A" w:rsidRDefault="000A6E5A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0A6E5A" w:rsidRDefault="000A6E5A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A6E5A" w:rsidRDefault="000A6E5A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25" w:type="dxa"/>
            <w:shd w:val="clear" w:color="auto" w:fill="FFFFFF" w:themeFill="background1"/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0A6E5A" w:rsidRPr="00342524" w:rsidTr="000A6E5A">
        <w:trPr>
          <w:trHeight w:val="423"/>
        </w:trPr>
        <w:tc>
          <w:tcPr>
            <w:tcW w:w="995" w:type="dxa"/>
            <w:vMerge/>
            <w:vAlign w:val="center"/>
          </w:tcPr>
          <w:p w:rsidR="000A6E5A" w:rsidRDefault="000A6E5A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vMerge/>
            <w:vAlign w:val="center"/>
          </w:tcPr>
          <w:p w:rsidR="000A6E5A" w:rsidRDefault="000A6E5A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6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A6E5A" w:rsidRDefault="000A6E5A" w:rsidP="000A6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1" w:type="dxa"/>
            <w:shd w:val="clear" w:color="auto" w:fill="FFFFFF" w:themeFill="background1"/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425" w:type="dxa"/>
            <w:shd w:val="clear" w:color="auto" w:fill="FFFFFF" w:themeFill="background1"/>
          </w:tcPr>
          <w:p w:rsidR="000A6E5A" w:rsidRPr="005E5A8D" w:rsidRDefault="000A6E5A" w:rsidP="000A6E5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</w:tbl>
    <w:p w:rsidR="00806A37" w:rsidRPr="00342524" w:rsidRDefault="00806A37" w:rsidP="000A6E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*справочно, подлежит корректировке</w:t>
      </w:r>
    </w:p>
    <w:p w:rsidR="00097A2A" w:rsidRPr="00342524" w:rsidRDefault="00097A2A" w:rsidP="000A6E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  <w:sectPr w:rsidR="00097A2A" w:rsidRPr="00342524" w:rsidSect="00A22981">
          <w:pgSz w:w="16838" w:h="11906" w:orient="landscape"/>
          <w:pgMar w:top="567" w:right="851" w:bottom="142" w:left="709" w:header="709" w:footer="709" w:gutter="0"/>
          <w:cols w:space="708"/>
          <w:titlePg/>
          <w:docGrid w:linePitch="360"/>
        </w:sectPr>
      </w:pPr>
    </w:p>
    <w:p w:rsidR="00097A2A" w:rsidRPr="00342524" w:rsidRDefault="00A22981" w:rsidP="002F6182">
      <w:pPr>
        <w:pStyle w:val="af8"/>
        <w:widowControl w:val="0"/>
        <w:autoSpaceDE w:val="0"/>
        <w:autoSpaceDN w:val="0"/>
        <w:adjustRightInd w:val="0"/>
        <w:spacing w:after="0" w:line="240" w:lineRule="auto"/>
        <w:ind w:left="1191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Перечень основных</w:t>
      </w:r>
      <w:r w:rsidR="00097A2A" w:rsidRPr="003425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42524">
        <w:rPr>
          <w:rFonts w:ascii="Times New Roman" w:hAnsi="Times New Roman"/>
          <w:sz w:val="24"/>
          <w:szCs w:val="24"/>
          <w:lang w:eastAsia="ru-RU"/>
        </w:rPr>
        <w:t>мероприятий подпрограммы</w:t>
      </w:r>
    </w:p>
    <w:p w:rsidR="002F6182" w:rsidRPr="00342524" w:rsidRDefault="002F6182" w:rsidP="002F6182">
      <w:pPr>
        <w:pStyle w:val="af8"/>
        <w:widowControl w:val="0"/>
        <w:autoSpaceDE w:val="0"/>
        <w:autoSpaceDN w:val="0"/>
        <w:adjustRightInd w:val="0"/>
        <w:spacing w:after="0" w:line="240" w:lineRule="auto"/>
        <w:ind w:left="1191"/>
        <w:outlineLvl w:val="1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969"/>
        <w:gridCol w:w="70"/>
        <w:gridCol w:w="1689"/>
        <w:gridCol w:w="84"/>
        <w:gridCol w:w="3790"/>
      </w:tblGrid>
      <w:tr w:rsidR="00097A2A" w:rsidRPr="00342524" w:rsidTr="006C4580">
        <w:trPr>
          <w:trHeight w:val="570"/>
          <w:jc w:val="center"/>
        </w:trPr>
        <w:tc>
          <w:tcPr>
            <w:tcW w:w="817" w:type="dxa"/>
            <w:vMerge w:val="restart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 w:val="restart"/>
          </w:tcPr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Наименование подпрограмм (мероприятий)</w:t>
            </w:r>
          </w:p>
        </w:tc>
        <w:tc>
          <w:tcPr>
            <w:tcW w:w="1689" w:type="dxa"/>
            <w:vMerge w:val="restart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4" w:type="dxa"/>
            <w:gridSpan w:val="2"/>
            <w:vMerge w:val="restart"/>
          </w:tcPr>
          <w:p w:rsidR="00097A2A" w:rsidRPr="00342524" w:rsidRDefault="00097A2A" w:rsidP="00DA484A">
            <w:pPr>
              <w:tabs>
                <w:tab w:val="left" w:pos="140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</w:tr>
      <w:tr w:rsidR="00097A2A" w:rsidRPr="00342524" w:rsidTr="006C4580">
        <w:trPr>
          <w:trHeight w:val="327"/>
          <w:jc w:val="center"/>
        </w:trPr>
        <w:tc>
          <w:tcPr>
            <w:tcW w:w="817" w:type="dxa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9" w:type="dxa"/>
            <w:gridSpan w:val="2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4" w:type="dxa"/>
            <w:gridSpan w:val="2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A2A" w:rsidRPr="00342524" w:rsidTr="0098719F">
        <w:trPr>
          <w:jc w:val="center"/>
        </w:trPr>
        <w:tc>
          <w:tcPr>
            <w:tcW w:w="817" w:type="dxa"/>
          </w:tcPr>
          <w:p w:rsidR="00097A2A" w:rsidRPr="00342524" w:rsidRDefault="00FE5AEB" w:rsidP="00FE5A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02" w:type="dxa"/>
            <w:gridSpan w:val="5"/>
            <w:vAlign w:val="bottom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«Развитие культурно-досуговой деятельности в Бичурском районе»</w:t>
            </w:r>
          </w:p>
        </w:tc>
      </w:tr>
      <w:tr w:rsidR="00097A2A" w:rsidRPr="00342524" w:rsidTr="0098719F">
        <w:trPr>
          <w:jc w:val="center"/>
        </w:trPr>
        <w:tc>
          <w:tcPr>
            <w:tcW w:w="817" w:type="dxa"/>
          </w:tcPr>
          <w:p w:rsidR="00097A2A" w:rsidRPr="00342524" w:rsidRDefault="00FE5AEB" w:rsidP="00FE5A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969" w:type="dxa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Проведение районных мероприятий</w:t>
            </w:r>
          </w:p>
        </w:tc>
        <w:tc>
          <w:tcPr>
            <w:tcW w:w="1843" w:type="dxa"/>
            <w:gridSpan w:val="3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790" w:type="dxa"/>
          </w:tcPr>
          <w:p w:rsidR="00097A2A" w:rsidRPr="00342524" w:rsidRDefault="00097A2A" w:rsidP="004E62F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сохранение и развитие художественного </w:t>
            </w:r>
            <w:r w:rsidR="004E1682" w:rsidRPr="00342524">
              <w:rPr>
                <w:rFonts w:ascii="Times New Roman" w:hAnsi="Times New Roman"/>
                <w:sz w:val="24"/>
                <w:szCs w:val="24"/>
              </w:rPr>
              <w:t>творчества, культурного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E1682" w:rsidRPr="00342524">
              <w:rPr>
                <w:rFonts w:ascii="Times New Roman" w:hAnsi="Times New Roman"/>
                <w:sz w:val="24"/>
                <w:szCs w:val="24"/>
              </w:rPr>
              <w:t>наследия и</w:t>
            </w:r>
            <w:r w:rsidR="004E62F8" w:rsidRPr="00342524">
              <w:rPr>
                <w:rFonts w:ascii="Times New Roman" w:hAnsi="Times New Roman"/>
                <w:sz w:val="24"/>
                <w:szCs w:val="24"/>
              </w:rPr>
              <w:t xml:space="preserve"> творческого потенциала района </w:t>
            </w:r>
          </w:p>
        </w:tc>
      </w:tr>
      <w:tr w:rsidR="00097A2A" w:rsidRPr="00342524" w:rsidTr="0098719F">
        <w:trPr>
          <w:jc w:val="center"/>
        </w:trPr>
        <w:tc>
          <w:tcPr>
            <w:tcW w:w="817" w:type="dxa"/>
          </w:tcPr>
          <w:p w:rsidR="00097A2A" w:rsidRPr="00342524" w:rsidRDefault="00FE5AEB" w:rsidP="00FE5A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969" w:type="dxa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Организация участия творческих коллективов и отдельных исполнителей в Международных, Всероссийских республиканских, межрайонных мероприятиях </w:t>
            </w:r>
          </w:p>
        </w:tc>
        <w:tc>
          <w:tcPr>
            <w:tcW w:w="1843" w:type="dxa"/>
            <w:gridSpan w:val="3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790" w:type="dxa"/>
          </w:tcPr>
          <w:p w:rsidR="00097A2A" w:rsidRPr="00342524" w:rsidRDefault="00097A2A" w:rsidP="00DA48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выявление и поддержка новых талантов, творческих инициатив</w:t>
            </w:r>
          </w:p>
          <w:p w:rsidR="00097A2A" w:rsidRPr="00342524" w:rsidRDefault="00097A2A" w:rsidP="00DA484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A2A" w:rsidRPr="00342524" w:rsidTr="0098719F">
        <w:trPr>
          <w:jc w:val="center"/>
        </w:trPr>
        <w:tc>
          <w:tcPr>
            <w:tcW w:w="817" w:type="dxa"/>
          </w:tcPr>
          <w:p w:rsidR="00097A2A" w:rsidRPr="00342524" w:rsidRDefault="00FE5AEB" w:rsidP="00FE5A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969" w:type="dxa"/>
          </w:tcPr>
          <w:p w:rsidR="00097A2A" w:rsidRPr="00342524" w:rsidRDefault="00097A2A" w:rsidP="00E025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 xml:space="preserve">Обучение специалистов </w:t>
            </w:r>
            <w:r w:rsidR="00E025E0">
              <w:rPr>
                <w:rFonts w:ascii="Times New Roman" w:hAnsi="Times New Roman"/>
                <w:bCs/>
                <w:sz w:val="24"/>
                <w:szCs w:val="24"/>
              </w:rPr>
              <w:t>отрасли культуры</w:t>
            </w:r>
          </w:p>
        </w:tc>
        <w:tc>
          <w:tcPr>
            <w:tcW w:w="1843" w:type="dxa"/>
            <w:gridSpan w:val="3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790" w:type="dxa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улучшение качества культурно-досуговой деятельности</w:t>
            </w:r>
          </w:p>
        </w:tc>
      </w:tr>
      <w:tr w:rsidR="00097A2A" w:rsidRPr="00342524" w:rsidTr="0098719F">
        <w:trPr>
          <w:jc w:val="center"/>
        </w:trPr>
        <w:tc>
          <w:tcPr>
            <w:tcW w:w="817" w:type="dxa"/>
          </w:tcPr>
          <w:p w:rsidR="00097A2A" w:rsidRPr="00342524" w:rsidRDefault="00FE5AEB" w:rsidP="00FE5A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969" w:type="dxa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Освещение особо значимых мероприятий в СМИ и издание буклетов по направлениям деятельности</w:t>
            </w:r>
          </w:p>
        </w:tc>
        <w:tc>
          <w:tcPr>
            <w:tcW w:w="1843" w:type="dxa"/>
            <w:gridSpan w:val="3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790" w:type="dxa"/>
          </w:tcPr>
          <w:p w:rsidR="00097A2A" w:rsidRPr="00342524" w:rsidRDefault="00004107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>овышение информированности населения о деятельности учреждений культуры</w:t>
            </w:r>
          </w:p>
        </w:tc>
      </w:tr>
      <w:tr w:rsidR="00503239" w:rsidRPr="00342524" w:rsidTr="0098719F">
        <w:trPr>
          <w:jc w:val="center"/>
        </w:trPr>
        <w:tc>
          <w:tcPr>
            <w:tcW w:w="817" w:type="dxa"/>
          </w:tcPr>
          <w:p w:rsidR="00503239" w:rsidRDefault="00FE5AEB" w:rsidP="00FE5A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503239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969" w:type="dxa"/>
          </w:tcPr>
          <w:p w:rsidR="00503239" w:rsidRPr="00342524" w:rsidRDefault="00503239" w:rsidP="005032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Подготовка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1843" w:type="dxa"/>
            <w:gridSpan w:val="3"/>
          </w:tcPr>
          <w:p w:rsidR="00503239" w:rsidRPr="00342524" w:rsidRDefault="00503239" w:rsidP="005032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2021г</w:t>
            </w:r>
          </w:p>
        </w:tc>
        <w:tc>
          <w:tcPr>
            <w:tcW w:w="3790" w:type="dxa"/>
          </w:tcPr>
          <w:p w:rsidR="00503239" w:rsidRDefault="00503239" w:rsidP="005032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коллекции традиционных национальных костюмов;</w:t>
            </w:r>
          </w:p>
          <w:p w:rsidR="00503239" w:rsidRDefault="00503239" w:rsidP="005032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коллекции стилизованных национальных костюмов;</w:t>
            </w:r>
          </w:p>
          <w:p w:rsidR="00503239" w:rsidRDefault="00503239" w:rsidP="005032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коллекции национальных костюмов для хореографической композиции;</w:t>
            </w:r>
          </w:p>
          <w:p w:rsidR="00503239" w:rsidRDefault="00503239" w:rsidP="005032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хореографической и музыкальной композиции;</w:t>
            </w:r>
          </w:p>
          <w:p w:rsidR="00503239" w:rsidRPr="00342524" w:rsidRDefault="00503239" w:rsidP="005032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Видеосъемка хореографической и музыкальной композиции.</w:t>
            </w:r>
          </w:p>
        </w:tc>
      </w:tr>
      <w:tr w:rsidR="000A6E5A" w:rsidRPr="00342524" w:rsidTr="0098719F">
        <w:trPr>
          <w:jc w:val="center"/>
        </w:trPr>
        <w:tc>
          <w:tcPr>
            <w:tcW w:w="817" w:type="dxa"/>
          </w:tcPr>
          <w:p w:rsidR="000A6E5A" w:rsidRDefault="000A6E5A" w:rsidP="00FE5A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3969" w:type="dxa"/>
          </w:tcPr>
          <w:p w:rsidR="000A6E5A" w:rsidRDefault="000A6E5A" w:rsidP="005032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Проведение фестивалей, выставок народных художественных промыслов</w:t>
            </w:r>
          </w:p>
        </w:tc>
        <w:tc>
          <w:tcPr>
            <w:tcW w:w="1843" w:type="dxa"/>
            <w:gridSpan w:val="3"/>
          </w:tcPr>
          <w:p w:rsidR="000A6E5A" w:rsidRDefault="000A6E5A" w:rsidP="005032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790" w:type="dxa"/>
          </w:tcPr>
          <w:p w:rsidR="000A6E5A" w:rsidRDefault="000A6E5A" w:rsidP="0050323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Сохранение, возрождение и развитие народных художественных промыслов</w:t>
            </w:r>
          </w:p>
        </w:tc>
      </w:tr>
    </w:tbl>
    <w:p w:rsidR="00097A2A" w:rsidRPr="00342524" w:rsidRDefault="00097A2A" w:rsidP="00DA48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 xml:space="preserve">Подпрограмма </w:t>
      </w:r>
      <w:r w:rsidR="00FE5AEB">
        <w:rPr>
          <w:rFonts w:ascii="Times New Roman" w:hAnsi="Times New Roman"/>
          <w:sz w:val="24"/>
          <w:szCs w:val="24"/>
          <w:lang w:eastAsia="ru-RU"/>
        </w:rPr>
        <w:t>5</w:t>
      </w:r>
      <w:r w:rsidRPr="00342524">
        <w:rPr>
          <w:rFonts w:ascii="Times New Roman" w:hAnsi="Times New Roman"/>
          <w:sz w:val="24"/>
          <w:szCs w:val="24"/>
          <w:lang w:eastAsia="ru-RU"/>
        </w:rPr>
        <w:t>. «Обеспечен</w:t>
      </w:r>
      <w:r w:rsidR="00004107" w:rsidRPr="00342524">
        <w:rPr>
          <w:rFonts w:ascii="Times New Roman" w:hAnsi="Times New Roman"/>
          <w:sz w:val="24"/>
          <w:szCs w:val="24"/>
          <w:lang w:eastAsia="ru-RU"/>
        </w:rPr>
        <w:t>ие деятельности МБУК «Районный д</w:t>
      </w:r>
      <w:r w:rsidRPr="00342524">
        <w:rPr>
          <w:rFonts w:ascii="Times New Roman" w:hAnsi="Times New Roman"/>
          <w:sz w:val="24"/>
          <w:szCs w:val="24"/>
          <w:lang w:eastAsia="ru-RU"/>
        </w:rPr>
        <w:t xml:space="preserve">ом культуры» 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 xml:space="preserve">Паспорт подпрограммы 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98"/>
        <w:gridCol w:w="1815"/>
        <w:gridCol w:w="1106"/>
        <w:gridCol w:w="1050"/>
        <w:gridCol w:w="1202"/>
        <w:gridCol w:w="1071"/>
        <w:gridCol w:w="1214"/>
      </w:tblGrid>
      <w:tr w:rsidR="00011EF5" w:rsidRPr="00342524" w:rsidTr="00A921FB">
        <w:trPr>
          <w:trHeight w:val="687"/>
          <w:jc w:val="center"/>
        </w:trPr>
        <w:tc>
          <w:tcPr>
            <w:tcW w:w="2998" w:type="dxa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подпрограммы </w:t>
            </w:r>
          </w:p>
        </w:tc>
        <w:tc>
          <w:tcPr>
            <w:tcW w:w="7458" w:type="dxa"/>
            <w:gridSpan w:val="6"/>
            <w:vAlign w:val="center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</w:t>
            </w:r>
            <w:r w:rsidR="00004107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ие деятельности МБУК «Районный д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ом культуры</w:t>
            </w:r>
            <w:r w:rsidR="004E1682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» (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далее - подпрограмма)</w:t>
            </w:r>
          </w:p>
        </w:tc>
      </w:tr>
      <w:tr w:rsidR="00011EF5" w:rsidRPr="00342524" w:rsidTr="00A921FB">
        <w:trPr>
          <w:trHeight w:val="687"/>
          <w:jc w:val="center"/>
        </w:trPr>
        <w:tc>
          <w:tcPr>
            <w:tcW w:w="2998" w:type="dxa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458" w:type="dxa"/>
            <w:gridSpan w:val="6"/>
          </w:tcPr>
          <w:p w:rsidR="00097A2A" w:rsidRPr="00342524" w:rsidRDefault="00004107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МБУК «Районный д</w:t>
            </w:r>
            <w:r w:rsidR="00097A2A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ом культуры»»</w:t>
            </w:r>
          </w:p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1EF5" w:rsidRPr="00342524" w:rsidTr="00A921FB">
        <w:trPr>
          <w:trHeight w:val="687"/>
          <w:jc w:val="center"/>
        </w:trPr>
        <w:tc>
          <w:tcPr>
            <w:tcW w:w="2998" w:type="dxa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Соисполнители подпрограммы</w:t>
            </w:r>
          </w:p>
        </w:tc>
        <w:tc>
          <w:tcPr>
            <w:tcW w:w="7458" w:type="dxa"/>
            <w:gridSpan w:val="6"/>
            <w:vAlign w:val="center"/>
          </w:tcPr>
          <w:p w:rsidR="008566B9" w:rsidRPr="00342524" w:rsidRDefault="008566B9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Муниципальные </w:t>
            </w:r>
            <w:r w:rsidR="004E1682" w:rsidRPr="00342524">
              <w:rPr>
                <w:rFonts w:ascii="Times New Roman" w:hAnsi="Times New Roman"/>
                <w:sz w:val="24"/>
                <w:szCs w:val="24"/>
              </w:rPr>
              <w:t>образования –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сельские поселения (по согласованию)</w:t>
            </w:r>
          </w:p>
          <w:p w:rsidR="008566B9" w:rsidRPr="00342524" w:rsidRDefault="008566B9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Предприятия, учреждения всех форм собственности (по согласованию)</w:t>
            </w:r>
          </w:p>
          <w:p w:rsidR="00097A2A" w:rsidRPr="00342524" w:rsidRDefault="008566B9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Индивидуальные </w:t>
            </w:r>
            <w:r w:rsidR="004E1682" w:rsidRPr="00342524">
              <w:rPr>
                <w:rFonts w:ascii="Times New Roman" w:hAnsi="Times New Roman"/>
                <w:sz w:val="24"/>
                <w:szCs w:val="24"/>
              </w:rPr>
              <w:t>предприниматели в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сфере </w:t>
            </w:r>
            <w:r w:rsidR="004E1682" w:rsidRPr="00342524">
              <w:rPr>
                <w:rFonts w:ascii="Times New Roman" w:hAnsi="Times New Roman"/>
                <w:sz w:val="24"/>
                <w:szCs w:val="24"/>
              </w:rPr>
              <w:t>туризма (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  <w:r w:rsidR="00AB2397" w:rsidRPr="0034252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11EF5" w:rsidRPr="00342524" w:rsidTr="00A921FB">
        <w:trPr>
          <w:trHeight w:val="1369"/>
          <w:jc w:val="center"/>
        </w:trPr>
        <w:tc>
          <w:tcPr>
            <w:tcW w:w="2998" w:type="dxa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Цели и задачи подпрограммы</w:t>
            </w:r>
          </w:p>
        </w:tc>
        <w:tc>
          <w:tcPr>
            <w:tcW w:w="7458" w:type="dxa"/>
            <w:gridSpan w:val="6"/>
          </w:tcPr>
          <w:p w:rsidR="005D2CF7" w:rsidRDefault="005D2CF7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Цели:</w:t>
            </w:r>
          </w:p>
          <w:p w:rsidR="005D2CF7" w:rsidRDefault="00004107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с</w:t>
            </w:r>
            <w:r w:rsidR="00097A2A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охранение и развитие </w:t>
            </w:r>
            <w:r w:rsidR="004E1682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народного художественного</w:t>
            </w:r>
            <w:r w:rsidR="00097A2A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E1682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творчества, культурного</w:t>
            </w:r>
            <w:r w:rsidR="00097A2A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E1682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наследия и</w:t>
            </w:r>
            <w:r w:rsidR="00097A2A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творческого потенциала района</w:t>
            </w:r>
          </w:p>
          <w:p w:rsidR="00097A2A" w:rsidRPr="00342524" w:rsidRDefault="005D2CF7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Задачи:</w:t>
            </w:r>
          </w:p>
          <w:p w:rsidR="00097A2A" w:rsidRPr="00342524" w:rsidRDefault="00004107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 с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>оздание условий для развития народного художественного творчества и культурно-досуговой деятельности;</w:t>
            </w:r>
          </w:p>
          <w:p w:rsidR="00097A2A" w:rsidRPr="00342524" w:rsidRDefault="00004107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в</w:t>
            </w:r>
            <w:r w:rsidR="00097A2A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озрождение и сохранение традиционных жанров народного творчества</w:t>
            </w:r>
          </w:p>
        </w:tc>
      </w:tr>
      <w:tr w:rsidR="00011EF5" w:rsidRPr="00342524" w:rsidTr="00A921FB">
        <w:trPr>
          <w:trHeight w:val="1248"/>
          <w:jc w:val="center"/>
        </w:trPr>
        <w:tc>
          <w:tcPr>
            <w:tcW w:w="2998" w:type="dxa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индикаторы (показатели) программы</w:t>
            </w:r>
          </w:p>
        </w:tc>
        <w:tc>
          <w:tcPr>
            <w:tcW w:w="7458" w:type="dxa"/>
            <w:gridSpan w:val="6"/>
          </w:tcPr>
          <w:p w:rsidR="00097A2A" w:rsidRPr="00342524" w:rsidRDefault="00004107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к</w:t>
            </w:r>
            <w:r w:rsidR="00097A2A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оличество проведенных культурно-досуговых мероприятий</w:t>
            </w:r>
            <w:r w:rsidR="00EA3A90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  <w:r w:rsidR="00097A2A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97A2A" w:rsidRPr="00342524" w:rsidRDefault="00004107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 с</w:t>
            </w:r>
            <w:r w:rsidR="00097A2A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оотношение посещаемости населением платных культурно – досуговых мероприятий, </w:t>
            </w:r>
            <w:r w:rsidR="004E1682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проводимых муниципальными</w:t>
            </w:r>
            <w:r w:rsidR="00097A2A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учреждениями культуры к общему </w:t>
            </w:r>
            <w:r w:rsidR="004E1682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населению, %</w:t>
            </w:r>
          </w:p>
        </w:tc>
      </w:tr>
      <w:tr w:rsidR="00011EF5" w:rsidRPr="00342524" w:rsidTr="00A921FB">
        <w:trPr>
          <w:trHeight w:val="389"/>
          <w:jc w:val="center"/>
        </w:trPr>
        <w:tc>
          <w:tcPr>
            <w:tcW w:w="2998" w:type="dxa"/>
          </w:tcPr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 подпрограммы</w:t>
            </w:r>
          </w:p>
        </w:tc>
        <w:tc>
          <w:tcPr>
            <w:tcW w:w="7458" w:type="dxa"/>
            <w:gridSpan w:val="6"/>
          </w:tcPr>
          <w:p w:rsidR="00151C63" w:rsidRDefault="00097A2A" w:rsidP="00DA484A">
            <w:pPr>
              <w:tabs>
                <w:tab w:val="left" w:pos="28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151C63">
              <w:rPr>
                <w:rFonts w:ascii="Times New Roman" w:hAnsi="Times New Roman"/>
                <w:sz w:val="24"/>
                <w:szCs w:val="24"/>
                <w:lang w:eastAsia="ru-RU"/>
              </w:rPr>
              <w:t>22-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151C63">
              <w:rPr>
                <w:rFonts w:ascii="Times New Roman" w:hAnsi="Times New Roman"/>
                <w:sz w:val="24"/>
                <w:szCs w:val="24"/>
                <w:lang w:eastAsia="ru-RU"/>
              </w:rPr>
              <w:t>24г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51C63">
              <w:rPr>
                <w:rFonts w:ascii="Times New Roman" w:hAnsi="Times New Roman"/>
                <w:sz w:val="24"/>
                <w:szCs w:val="24"/>
                <w:lang w:eastAsia="ru-RU"/>
              </w:rPr>
              <w:t>– 1этап</w:t>
            </w:r>
          </w:p>
          <w:p w:rsidR="00097A2A" w:rsidRPr="00342524" w:rsidRDefault="00151C63" w:rsidP="00DA484A">
            <w:pPr>
              <w:tabs>
                <w:tab w:val="left" w:pos="28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2025-2030г – 2 этап</w:t>
            </w:r>
          </w:p>
          <w:p w:rsidR="00097A2A" w:rsidRPr="00342524" w:rsidRDefault="00097A2A" w:rsidP="00DA48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A35D1" w:rsidRPr="00342524" w:rsidTr="00A921F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0"/>
          <w:tblCellSpacing w:w="5" w:type="nil"/>
          <w:jc w:val="center"/>
        </w:trPr>
        <w:tc>
          <w:tcPr>
            <w:tcW w:w="299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01A1B" w:rsidRPr="00342524" w:rsidRDefault="00A01A1B" w:rsidP="00A01A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Объемы финансовых средств муниципальной программы(подпрограммы)</w:t>
            </w:r>
          </w:p>
          <w:p w:rsidR="00097A2A" w:rsidRPr="00342524" w:rsidRDefault="00A01A1B" w:rsidP="00A01A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1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ВС</w:t>
            </w:r>
          </w:p>
        </w:tc>
      </w:tr>
      <w:tr w:rsidR="00A921FB" w:rsidRPr="00342524" w:rsidTr="00A921F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80"/>
          <w:tblCellSpacing w:w="5" w:type="nil"/>
          <w:jc w:val="center"/>
        </w:trPr>
        <w:tc>
          <w:tcPr>
            <w:tcW w:w="299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21FB" w:rsidRPr="00342524" w:rsidRDefault="00A921FB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21FB" w:rsidRPr="00342524" w:rsidRDefault="00A921FB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B" w:rsidRDefault="00A921FB" w:rsidP="00A921FB">
            <w:r w:rsidRPr="002606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B" w:rsidRDefault="00A921FB" w:rsidP="00A921FB">
            <w:r w:rsidRPr="002606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B" w:rsidRDefault="00A921FB" w:rsidP="00A921FB">
            <w:r w:rsidRPr="002606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B" w:rsidRDefault="00A921FB" w:rsidP="00A921FB">
            <w:r w:rsidRPr="002606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921FB" w:rsidRDefault="00A921FB" w:rsidP="00A921FB">
            <w:r w:rsidRPr="002606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A921FB" w:rsidRPr="00342524" w:rsidTr="00A921F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  <w:jc w:val="center"/>
        </w:trPr>
        <w:tc>
          <w:tcPr>
            <w:tcW w:w="299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21FB" w:rsidRPr="00342524" w:rsidRDefault="00A921FB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21FB" w:rsidRPr="00342524" w:rsidRDefault="00A921FB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B" w:rsidRDefault="00A921FB" w:rsidP="00A921FB">
            <w:r w:rsidRPr="002606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B" w:rsidRDefault="00A921FB" w:rsidP="00A921FB">
            <w:r w:rsidRPr="002606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B" w:rsidRDefault="00A921FB" w:rsidP="00A921FB">
            <w:r w:rsidRPr="002606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B" w:rsidRDefault="00A921FB" w:rsidP="00A921FB">
            <w:r w:rsidRPr="002606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921FB" w:rsidRDefault="00A921FB" w:rsidP="00A921FB">
            <w:r w:rsidRPr="002606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A921FB" w:rsidRPr="00342524" w:rsidTr="00A921F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  <w:jc w:val="center"/>
        </w:trPr>
        <w:tc>
          <w:tcPr>
            <w:tcW w:w="299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21FB" w:rsidRPr="00342524" w:rsidRDefault="00A921FB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21FB" w:rsidRPr="00342524" w:rsidRDefault="00A921FB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B" w:rsidRDefault="00A921FB" w:rsidP="00A921FB">
            <w:r w:rsidRPr="002606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B" w:rsidRDefault="00A921FB" w:rsidP="00A921FB">
            <w:r w:rsidRPr="002606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B" w:rsidRDefault="00A921FB" w:rsidP="00A921FB">
            <w:r w:rsidRPr="002606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B" w:rsidRDefault="00A921FB" w:rsidP="00A921FB">
            <w:r w:rsidRPr="002606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921FB" w:rsidRDefault="00A921FB" w:rsidP="00A921FB">
            <w:r w:rsidRPr="002606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A921FB" w:rsidRPr="00342524" w:rsidTr="00A921F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  <w:jc w:val="center"/>
        </w:trPr>
        <w:tc>
          <w:tcPr>
            <w:tcW w:w="299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21FB" w:rsidRPr="00342524" w:rsidRDefault="00A921FB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21FB" w:rsidRPr="00342524" w:rsidRDefault="00A921FB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B" w:rsidRDefault="00A921FB" w:rsidP="00A921FB">
            <w:r w:rsidRPr="002606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B" w:rsidRDefault="00A921FB" w:rsidP="00A921FB">
            <w:r w:rsidRPr="002606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B" w:rsidRDefault="00A921FB" w:rsidP="00A921FB">
            <w:r w:rsidRPr="002606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B" w:rsidRDefault="00A921FB" w:rsidP="00A921FB">
            <w:r w:rsidRPr="002606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921FB" w:rsidRDefault="00A921FB" w:rsidP="00A921FB">
            <w:r w:rsidRPr="002606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A921FB" w:rsidRPr="00342524" w:rsidTr="00A921F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  <w:jc w:val="center"/>
        </w:trPr>
        <w:tc>
          <w:tcPr>
            <w:tcW w:w="299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21FB" w:rsidRPr="00342524" w:rsidRDefault="00A921FB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21FB" w:rsidRPr="00342524" w:rsidRDefault="00A921FB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B" w:rsidRDefault="00A921FB" w:rsidP="00A921FB">
            <w:r w:rsidRPr="002606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B" w:rsidRDefault="00A921FB" w:rsidP="00A921FB">
            <w:r w:rsidRPr="002606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B" w:rsidRDefault="00A921FB" w:rsidP="00A921FB">
            <w:r w:rsidRPr="002606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B" w:rsidRDefault="00A921FB" w:rsidP="00A921FB">
            <w:r w:rsidRPr="002606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921FB" w:rsidRDefault="00A921FB" w:rsidP="00A921FB">
            <w:r w:rsidRPr="002606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A921FB" w:rsidRPr="00342524" w:rsidTr="00A921F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60"/>
          <w:tblCellSpacing w:w="5" w:type="nil"/>
          <w:jc w:val="center"/>
        </w:trPr>
        <w:tc>
          <w:tcPr>
            <w:tcW w:w="299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21FB" w:rsidRPr="00342524" w:rsidRDefault="00A921FB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21FB" w:rsidRPr="00342524" w:rsidRDefault="00A921FB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B" w:rsidRDefault="00A921FB" w:rsidP="00A921FB">
            <w:r w:rsidRPr="002606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B" w:rsidRDefault="00A921FB" w:rsidP="00A921FB">
            <w:r w:rsidRPr="002606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B" w:rsidRDefault="00A921FB" w:rsidP="00A921FB">
            <w:r w:rsidRPr="002606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B" w:rsidRDefault="00A921FB" w:rsidP="00A921FB">
            <w:r w:rsidRPr="002606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921FB" w:rsidRDefault="00A921FB" w:rsidP="00A921FB">
            <w:r w:rsidRPr="002606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A921FB" w:rsidRPr="00342524" w:rsidTr="00A921F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43"/>
          <w:tblCellSpacing w:w="5" w:type="nil"/>
          <w:jc w:val="center"/>
        </w:trPr>
        <w:tc>
          <w:tcPr>
            <w:tcW w:w="299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21FB" w:rsidRPr="00342524" w:rsidRDefault="00A921FB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21FB" w:rsidRPr="00342524" w:rsidRDefault="00A921FB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B" w:rsidRDefault="00A921FB" w:rsidP="00A921FB">
            <w:r w:rsidRPr="002606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B" w:rsidRDefault="00A921FB" w:rsidP="00A921FB">
            <w:r w:rsidRPr="002606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B" w:rsidRDefault="00A921FB" w:rsidP="00A921FB">
            <w:r w:rsidRPr="002606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B" w:rsidRDefault="00A921FB" w:rsidP="00A921FB">
            <w:r w:rsidRPr="002606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921FB" w:rsidRDefault="00A921FB" w:rsidP="00A921FB">
            <w:r w:rsidRPr="002606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A921FB" w:rsidRPr="00342524" w:rsidTr="00A921F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333"/>
          <w:tblCellSpacing w:w="5" w:type="nil"/>
          <w:jc w:val="center"/>
        </w:trPr>
        <w:tc>
          <w:tcPr>
            <w:tcW w:w="299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21FB" w:rsidRPr="00342524" w:rsidRDefault="00A921FB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21FB" w:rsidRPr="00342524" w:rsidRDefault="00A921FB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B" w:rsidRDefault="00A921FB" w:rsidP="00A921FB">
            <w:r w:rsidRPr="002606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B" w:rsidRDefault="00A921FB" w:rsidP="00A921FB">
            <w:r w:rsidRPr="002606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B" w:rsidRDefault="00A921FB" w:rsidP="00A921FB">
            <w:r w:rsidRPr="002606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B" w:rsidRDefault="00A921FB" w:rsidP="00A921FB">
            <w:r w:rsidRPr="002606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921FB" w:rsidRDefault="00A921FB" w:rsidP="00A921FB">
            <w:r w:rsidRPr="002606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A921FB" w:rsidRPr="00342524" w:rsidTr="00A921F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67"/>
          <w:tblCellSpacing w:w="5" w:type="nil"/>
          <w:jc w:val="center"/>
        </w:trPr>
        <w:tc>
          <w:tcPr>
            <w:tcW w:w="299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21FB" w:rsidRPr="00342524" w:rsidRDefault="00A921FB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21FB" w:rsidRPr="00342524" w:rsidRDefault="00A921FB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B" w:rsidRDefault="00A921FB" w:rsidP="00A921FB">
            <w:r w:rsidRPr="002606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B" w:rsidRDefault="00A921FB" w:rsidP="00A921FB">
            <w:r w:rsidRPr="002606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B" w:rsidRDefault="00A921FB" w:rsidP="00A921FB">
            <w:r w:rsidRPr="002606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B" w:rsidRDefault="00A921FB" w:rsidP="00A921FB">
            <w:r w:rsidRPr="002606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921FB" w:rsidRDefault="00A921FB" w:rsidP="00A921FB">
            <w:r w:rsidRPr="002606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A921FB" w:rsidRPr="00342524" w:rsidTr="00A921F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229"/>
          <w:tblCellSpacing w:w="5" w:type="nil"/>
          <w:jc w:val="center"/>
        </w:trPr>
        <w:tc>
          <w:tcPr>
            <w:tcW w:w="299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921FB" w:rsidRPr="00342524" w:rsidRDefault="00A921FB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A921FB" w:rsidRPr="00342524" w:rsidRDefault="00A921FB" w:rsidP="00A92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B" w:rsidRDefault="00A921FB" w:rsidP="00A921FB">
            <w:r w:rsidRPr="002606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B" w:rsidRDefault="00A921FB" w:rsidP="00A921FB">
            <w:r w:rsidRPr="002606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B" w:rsidRDefault="00A921FB" w:rsidP="00A921FB">
            <w:r w:rsidRPr="002606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1FB" w:rsidRDefault="00A921FB" w:rsidP="00A921FB">
            <w:r w:rsidRPr="002606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921FB" w:rsidRDefault="00A921FB" w:rsidP="00A921FB">
            <w:r w:rsidRPr="0026068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011EF5" w:rsidRPr="00342524" w:rsidTr="00A921FB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  <w:tblLook w:val="0000" w:firstRow="0" w:lastRow="0" w:firstColumn="0" w:lastColumn="0" w:noHBand="0" w:noVBand="0"/>
        </w:tblPrEx>
        <w:trPr>
          <w:trHeight w:val="1431"/>
          <w:tblCellSpacing w:w="5" w:type="nil"/>
          <w:jc w:val="center"/>
        </w:trPr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9" w:rsidRPr="00342524" w:rsidRDefault="004D7109" w:rsidP="004D7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7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109" w:rsidRPr="00342524" w:rsidRDefault="004D7109" w:rsidP="004D7109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К 20</w:t>
            </w:r>
            <w:r w:rsidR="009F1736">
              <w:rPr>
                <w:rFonts w:ascii="Times New Roman" w:hAnsi="Times New Roman"/>
                <w:sz w:val="24"/>
                <w:szCs w:val="24"/>
              </w:rPr>
              <w:t>30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г. будут достигнуты следующие конечные результаты:</w:t>
            </w:r>
          </w:p>
          <w:p w:rsidR="004D7109" w:rsidRPr="00342524" w:rsidRDefault="004D7109" w:rsidP="004D71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количество проведенных мероприятий </w:t>
            </w:r>
            <w:r w:rsidR="00844565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составит </w:t>
            </w:r>
            <w:r w:rsidR="00F256E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844565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9F173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844565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ед</w:t>
            </w:r>
            <w:r w:rsidR="00EA3A90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4D7109" w:rsidRPr="00342524" w:rsidRDefault="004D7109" w:rsidP="007B3467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 соотношение посещаемости населением платных культурно – досуговых мероприятий, проводимых муниципальными учреждениями культуры к общему к</w:t>
            </w:r>
            <w:r w:rsidR="00FB38AB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оличеству населения достигнет </w:t>
            </w:r>
            <w:r w:rsidR="007B3467"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</w:tbl>
    <w:p w:rsidR="004E1682" w:rsidRPr="00342524" w:rsidRDefault="004E1682" w:rsidP="00DA484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4E1682" w:rsidRPr="00342524" w:rsidRDefault="004E1682" w:rsidP="00DA484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1. Характеристика текущего состояния, основные проблемы, анализ ос</w:t>
      </w:r>
      <w:r w:rsidR="008566B9" w:rsidRPr="00342524">
        <w:rPr>
          <w:rFonts w:ascii="Times New Roman" w:hAnsi="Times New Roman"/>
          <w:sz w:val="24"/>
          <w:szCs w:val="24"/>
          <w:lang w:eastAsia="ru-RU"/>
        </w:rPr>
        <w:t>новных показателей подпрограммы</w:t>
      </w:r>
    </w:p>
    <w:p w:rsidR="00097A2A" w:rsidRDefault="00097A2A" w:rsidP="00DA484A">
      <w:pPr>
        <w:spacing w:after="0" w:line="240" w:lineRule="auto"/>
        <w:ind w:left="567" w:firstLine="283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Традиционная народная культура необходима как ресурс развития, активизации жизнеспособных культурно-исторических традиций, способных дать социальный и экономический эффект. Культура, как часть социальной инфраструктуры села, определяет качество жизни местного населения, оказывает непосредственное влияние на социально-экономические процессы, в том числе на состояние трудовых ресурсов и формирование привлекательного имиджа территории.</w:t>
      </w:r>
    </w:p>
    <w:p w:rsidR="0095413D" w:rsidRPr="005F0494" w:rsidRDefault="0095413D" w:rsidP="009541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A0B0C">
        <w:t xml:space="preserve">    </w:t>
      </w:r>
      <w:r w:rsidRPr="005F0494">
        <w:rPr>
          <w:rFonts w:ascii="Times New Roman" w:hAnsi="Times New Roman"/>
        </w:rPr>
        <w:t>В структуре культурно-досуговых учреждений МБУК «РДК» -  31 сельский клуб, районный Дом культуры, семь народных коллективов.</w:t>
      </w:r>
    </w:p>
    <w:p w:rsidR="0095413D" w:rsidRPr="004A0B0C" w:rsidRDefault="0095413D" w:rsidP="0095413D">
      <w:pPr>
        <w:pStyle w:val="af7"/>
        <w:ind w:firstLine="709"/>
        <w:jc w:val="both"/>
      </w:pPr>
      <w:r w:rsidRPr="004A0B0C">
        <w:t xml:space="preserve">Всего </w:t>
      </w:r>
      <w:r>
        <w:t>за 9 месяцев 2021г</w:t>
      </w:r>
      <w:r w:rsidRPr="004A0B0C">
        <w:t xml:space="preserve"> специалистами клубных учреждений организовано и провед</w:t>
      </w:r>
      <w:r>
        <w:t>ено - 3037</w:t>
      </w:r>
      <w:r w:rsidRPr="004A0B0C">
        <w:t xml:space="preserve"> культурно -массовых мероприятий</w:t>
      </w:r>
      <w:r>
        <w:t xml:space="preserve"> (план 3275 мероприятий, исполнение составляет </w:t>
      </w:r>
      <w:r w:rsidR="00B8565C">
        <w:t>92,7</w:t>
      </w:r>
      <w:r>
        <w:t>)</w:t>
      </w:r>
      <w:r w:rsidRPr="004A0B0C">
        <w:t xml:space="preserve">, </w:t>
      </w:r>
      <w:r>
        <w:t>из них на платной основе проведено 798 мероприятий (план 1595 мероприятий, исполнение 50%). Обслужено 6652</w:t>
      </w:r>
      <w:r w:rsidRPr="00812943">
        <w:t>8</w:t>
      </w:r>
      <w:r>
        <w:t xml:space="preserve"> посетителей (план 117657, исполнение 56,5%),</w:t>
      </w:r>
      <w:r w:rsidRPr="004A0B0C">
        <w:t xml:space="preserve"> количество посетител</w:t>
      </w:r>
      <w:r>
        <w:t xml:space="preserve">ей на платной основе 18 202 человека (план 51129, исполнение 35,6%). Для детей проведено 1420 мероприятий, их посетило 24781 ребенок. Для молодежи проведено 1207 мероприятий, обслужено 24200 человек. </w:t>
      </w:r>
      <w:r w:rsidRPr="004A0B0C">
        <w:t xml:space="preserve"> </w:t>
      </w:r>
      <w:r>
        <w:t xml:space="preserve">Платные услуги составили </w:t>
      </w:r>
      <w:r w:rsidRPr="00812943">
        <w:t>455</w:t>
      </w:r>
      <w:r>
        <w:t>, 89</w:t>
      </w:r>
      <w:r w:rsidRPr="004A0B0C">
        <w:t xml:space="preserve"> тыс. руб.</w:t>
      </w:r>
      <w:r>
        <w:t>, в том числе спонсорская помощь 5000 руб. (план 750, исполнение 61,4%).</w:t>
      </w:r>
    </w:p>
    <w:p w:rsidR="0095413D" w:rsidRDefault="0095413D" w:rsidP="0095413D">
      <w:pPr>
        <w:pStyle w:val="af7"/>
        <w:ind w:firstLine="709"/>
        <w:jc w:val="both"/>
      </w:pPr>
      <w:r w:rsidRPr="004A0B0C">
        <w:t>В рамках муницип</w:t>
      </w:r>
      <w:r>
        <w:t xml:space="preserve">ального задания проведено – </w:t>
      </w:r>
      <w:r w:rsidRPr="00812943">
        <w:t>2268</w:t>
      </w:r>
      <w:r>
        <w:t xml:space="preserve"> </w:t>
      </w:r>
      <w:r w:rsidRPr="004A0B0C">
        <w:t>меро</w:t>
      </w:r>
      <w:r>
        <w:t xml:space="preserve">приятий, плановое задание - </w:t>
      </w:r>
      <w:r w:rsidRPr="00812943">
        <w:t>1680</w:t>
      </w:r>
      <w:r>
        <w:t xml:space="preserve"> мероприятия, что составляет 135 %, обслужено – 48 057 </w:t>
      </w:r>
      <w:r w:rsidRPr="004A0B0C">
        <w:t>посетителей</w:t>
      </w:r>
      <w:r>
        <w:t xml:space="preserve">, (плане </w:t>
      </w:r>
      <w:r w:rsidRPr="00645DB8">
        <w:t>58</w:t>
      </w:r>
      <w:r>
        <w:t> </w:t>
      </w:r>
      <w:r w:rsidRPr="00645DB8">
        <w:t>800</w:t>
      </w:r>
      <w:r>
        <w:t xml:space="preserve"> посетителей, исполнение 81.7%). Данный индикатор не выполнен в связи с ограничительными мероприятиями по нераспространению </w:t>
      </w:r>
      <w:r>
        <w:rPr>
          <w:lang w:val="en-US"/>
        </w:rPr>
        <w:t>COVID</w:t>
      </w:r>
      <w:r w:rsidRPr="009F4FD2">
        <w:t xml:space="preserve">-19. </w:t>
      </w:r>
    </w:p>
    <w:p w:rsidR="0095413D" w:rsidRDefault="0095413D" w:rsidP="0095413D">
      <w:pPr>
        <w:pStyle w:val="af7"/>
        <w:ind w:firstLine="709"/>
        <w:jc w:val="both"/>
      </w:pPr>
      <w:r w:rsidRPr="00590A35">
        <w:t>За отчетный период в режиме самоизоляции специалисты КДУ района работали с целью сохранения аудитории и привлечения новых участников в клубные формирования, а также для проведения досуга с пользой для жителей всех категорий граждан. Сложившаяся ситуация предполагала поиск новых форм и методов работы. В связи с этим были подготовлены онлайн — акции, проведены занятия онлайн с участниками клубных формирований, была подобрана интересная и актуальная информация для подписчиков групп в социальных сетях, состоялись челленджи, викторины, онлайн – конкурсы, онлайн - концерты с участием специалистов учреждений культуры, были подготовлены видео — ролики.</w:t>
      </w:r>
    </w:p>
    <w:p w:rsidR="0088789C" w:rsidRDefault="0088789C" w:rsidP="001B67E0">
      <w:pPr>
        <w:pStyle w:val="af7"/>
        <w:ind w:firstLine="709"/>
        <w:jc w:val="both"/>
        <w:rPr>
          <w:bCs/>
        </w:rPr>
      </w:pPr>
      <w:r>
        <w:t>В 2021 году</w:t>
      </w:r>
      <w:r w:rsidRPr="004A0B0C">
        <w:t xml:space="preserve"> в</w:t>
      </w:r>
      <w:r>
        <w:t xml:space="preserve"> клубных учреждениях действует 133 клубных формирования, которые посещали 1614 участников. (2020 год: 158 формирований</w:t>
      </w:r>
      <w:r w:rsidRPr="004A0B0C">
        <w:t>, в н</w:t>
      </w:r>
      <w:r>
        <w:t>их участников 2119)</w:t>
      </w:r>
      <w:r w:rsidRPr="004A0B0C">
        <w:t>.</w:t>
      </w:r>
      <w:r w:rsidRPr="00EE738D">
        <w:rPr>
          <w:bCs/>
        </w:rPr>
        <w:t xml:space="preserve"> </w:t>
      </w:r>
      <w:r w:rsidRPr="007005B9">
        <w:rPr>
          <w:bCs/>
        </w:rPr>
        <w:t>Процент исполнения по данной услуге по количеству клубных формирований составляет</w:t>
      </w:r>
      <w:r>
        <w:rPr>
          <w:bCs/>
        </w:rPr>
        <w:t xml:space="preserve"> 82 % от плана по муниципальному заданию, количество участников клубных формирований 73,3% от плановых показателей, уменьшение показателей связано с уточнением данных по услуге. Прекращением работы любительских объединений   связано с оттоком специалистов   в РДК – 2 специалиста, Петропавловский СК – 1 специалист, в Ленинском СК - 1 специалист. Так же уменьшение количества клубных формирований и количество участников связано с ограничительными мерами по нераспространению </w:t>
      </w:r>
      <w:r>
        <w:rPr>
          <w:bCs/>
          <w:lang w:val="en-US"/>
        </w:rPr>
        <w:t>GOVID</w:t>
      </w:r>
      <w:r w:rsidRPr="0088789C">
        <w:rPr>
          <w:bCs/>
        </w:rPr>
        <w:t xml:space="preserve"> -19</w:t>
      </w:r>
      <w:r>
        <w:rPr>
          <w:bCs/>
        </w:rPr>
        <w:t>.</w:t>
      </w:r>
    </w:p>
    <w:p w:rsidR="0088789C" w:rsidRDefault="0088789C" w:rsidP="0088789C">
      <w:pPr>
        <w:tabs>
          <w:tab w:val="left" w:pos="1218"/>
        </w:tabs>
        <w:spacing w:after="0" w:line="240" w:lineRule="atLeast"/>
        <w:jc w:val="both"/>
        <w:rPr>
          <w:rFonts w:ascii="Times New Roman" w:hAnsi="Times New Roman"/>
          <w:bCs/>
          <w:sz w:val="24"/>
          <w:szCs w:val="24"/>
        </w:rPr>
      </w:pPr>
    </w:p>
    <w:p w:rsidR="0088789C" w:rsidRDefault="0088789C" w:rsidP="00E46ACC">
      <w:pPr>
        <w:pStyle w:val="af7"/>
        <w:ind w:firstLine="709"/>
        <w:jc w:val="both"/>
      </w:pPr>
      <w:r>
        <w:t>Выполнение индикаторов муниципальной услуги Показ кино Показатель качества муниципальной услуги Средняя</w:t>
      </w:r>
      <w:r w:rsidRPr="004A0B0C">
        <w:t xml:space="preserve"> заполняемость кинотеатра в РДК с</w:t>
      </w:r>
      <w:r>
        <w:t xml:space="preserve">оставила 2,7 % (план – 10 %), посетило кинотеатр </w:t>
      </w:r>
      <w:r w:rsidRPr="00645DB8">
        <w:t>2648</w:t>
      </w:r>
      <w:r>
        <w:t xml:space="preserve"> зрителей (план – 4500 </w:t>
      </w:r>
      <w:r w:rsidRPr="004A0B0C">
        <w:t>зрителей</w:t>
      </w:r>
      <w:r>
        <w:t>, что составило 58,8%</w:t>
      </w:r>
      <w:r w:rsidRPr="004A0B0C">
        <w:t xml:space="preserve">). </w:t>
      </w:r>
      <w:r>
        <w:t xml:space="preserve">За отчетный период кинотеатр заработал </w:t>
      </w:r>
      <w:r w:rsidRPr="005F0494">
        <w:t>453</w:t>
      </w:r>
      <w:r>
        <w:t>,27 тыс. руб. (план</w:t>
      </w:r>
      <w:r w:rsidRPr="009F4FD2">
        <w:t xml:space="preserve"> 825</w:t>
      </w:r>
      <w:r>
        <w:t xml:space="preserve"> тыс. руб., исполнение-54,9%).</w:t>
      </w:r>
    </w:p>
    <w:p w:rsidR="002D2D7D" w:rsidRPr="00342524" w:rsidRDefault="002D2D7D" w:rsidP="002D2D7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Районный Дом культуры в полной мере укомплектован звуковым и световым оборудованием, оргтехникой, мебелью. Во всех сельских клубах есть комплект звукоусиливающей аппаратуры с активной колонкой и микрофоном. Материально-техническая база в сельских клубах остается по-прежнему слабой: нет оргтехники и мебели. Требуется замена одежды сцены и театральных кресел. </w:t>
      </w:r>
    </w:p>
    <w:p w:rsidR="002D2D7D" w:rsidRPr="00342524" w:rsidRDefault="002D2D7D" w:rsidP="002D2D7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На укрепление материально-технической базы сельских клубов района в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г. было израсходовано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930 тыс.руб</w:t>
      </w: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рублей за счет субсидии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 </w:t>
      </w: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Республиканского бюджета на укрепление материально-технической базы в отрасли «Культура». Приобретены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казачьи</w:t>
      </w: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национальные костюмы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СК с.Сухой Ручей</w:t>
      </w: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комплекты звукового оборудования в СК Средне-Харлун, СК СХТ, светомузыка, одежда сцены, мебель в СК Узкий-Луг, СК Окино-Ключи</w:t>
      </w: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D2D7D" w:rsidRDefault="002D2D7D" w:rsidP="002D2D7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В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проведены текущие ремонты в сельских клубах. П</w:t>
      </w:r>
      <w:r w:rsidRPr="00342524">
        <w:rPr>
          <w:rFonts w:ascii="Times New Roman" w:eastAsia="Times New Roman" w:hAnsi="Times New Roman"/>
          <w:sz w:val="24"/>
          <w:szCs w:val="24"/>
          <w:lang w:eastAsia="ru-RU"/>
        </w:rPr>
        <w:t>роведен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капитальный ремонт на средства развития общественной инфраструктуры на сумму 3178590руб, отремонтировано 8 зданий, изгот</w:t>
      </w:r>
      <w:r w:rsidR="002E4B21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влен ПСД на ремонт ДК «Колос»</w:t>
      </w:r>
    </w:p>
    <w:p w:rsidR="002D2D7D" w:rsidRDefault="002D2D7D" w:rsidP="002D2D7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реализутся национальный проект «Культура» на сумму 10304,0 тыс.руб. Завершен ремонт Окино-Ключевского СК, стоимость выполненных работ составила 1877,0 тыс.руб. На стадии завершения ремонт Шибертуйского СК-5979,0 тыс.руб. В ноябре месяце будут завершены работы Узко-Лугского СК -</w:t>
      </w:r>
      <w:r w:rsidR="002E4B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2448,0 тыс.руб.</w:t>
      </w:r>
    </w:p>
    <w:p w:rsidR="00826098" w:rsidRDefault="00826098" w:rsidP="002D2D7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Оформлены паспорта доступности на 55 зданий, паспорта безопасности на 27 зданий сельских клубов поданы документы на участие в конкурсе ТОСов.</w:t>
      </w:r>
    </w:p>
    <w:p w:rsidR="00097A2A" w:rsidRPr="00342524" w:rsidRDefault="00097A2A" w:rsidP="00DA484A">
      <w:pPr>
        <w:spacing w:after="0" w:line="240" w:lineRule="auto"/>
        <w:ind w:left="567" w:firstLine="283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Государственная политика по сохранению и развитию традиционной народной культуры предполагает реализацию следующих мероприятий:</w:t>
      </w:r>
    </w:p>
    <w:p w:rsidR="00097A2A" w:rsidRPr="00342524" w:rsidRDefault="00097A2A" w:rsidP="00DA484A">
      <w:pPr>
        <w:tabs>
          <w:tab w:val="left" w:pos="1134"/>
        </w:tabs>
        <w:spacing w:after="0" w:line="240" w:lineRule="auto"/>
        <w:ind w:left="567" w:firstLine="283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- создание условий для обеспечения возможности участия граждан в культурной жизни и свободы литературного, художественного, научного и других видов творчества;</w:t>
      </w:r>
    </w:p>
    <w:p w:rsidR="00097A2A" w:rsidRPr="00342524" w:rsidRDefault="00097A2A" w:rsidP="00DA484A">
      <w:pPr>
        <w:tabs>
          <w:tab w:val="left" w:pos="1134"/>
        </w:tabs>
        <w:spacing w:after="0" w:line="240" w:lineRule="auto"/>
        <w:ind w:left="567" w:firstLine="283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- развитие традиционных форм народного творчества, организация и проведение культурно-массовых мероприятий;</w:t>
      </w:r>
    </w:p>
    <w:p w:rsidR="00097A2A" w:rsidRPr="00342524" w:rsidRDefault="00097A2A" w:rsidP="00DA484A">
      <w:pPr>
        <w:tabs>
          <w:tab w:val="left" w:pos="1134"/>
        </w:tabs>
        <w:spacing w:after="0" w:line="240" w:lineRule="auto"/>
        <w:ind w:left="567" w:firstLine="283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- сохранение и развитие народных художественных промыслов;</w:t>
      </w:r>
    </w:p>
    <w:p w:rsidR="00097A2A" w:rsidRPr="00342524" w:rsidRDefault="00097A2A" w:rsidP="00DA484A">
      <w:pPr>
        <w:tabs>
          <w:tab w:val="left" w:pos="540"/>
          <w:tab w:val="left" w:pos="1134"/>
        </w:tabs>
        <w:spacing w:after="0" w:line="240" w:lineRule="auto"/>
        <w:ind w:left="567" w:firstLine="283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- проведение комплекса мероприятий по адаптации учреждений культуры и искусства к рыночным условиям.</w:t>
      </w:r>
    </w:p>
    <w:p w:rsidR="00C83E41" w:rsidRPr="00342524" w:rsidRDefault="00097A2A" w:rsidP="002F6182">
      <w:pPr>
        <w:tabs>
          <w:tab w:val="left" w:pos="1134"/>
        </w:tabs>
        <w:spacing w:after="0" w:line="240" w:lineRule="auto"/>
        <w:ind w:left="567" w:firstLine="283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- укрепление материальной базы клубных учреждений, их техническое оснащение современным оборудование</w:t>
      </w:r>
      <w:r w:rsidR="002F6182" w:rsidRPr="00342524">
        <w:rPr>
          <w:rFonts w:ascii="Times New Roman" w:hAnsi="Times New Roman"/>
          <w:sz w:val="24"/>
          <w:szCs w:val="24"/>
        </w:rPr>
        <w:t>м и музыкальными инструментами.</w:t>
      </w:r>
    </w:p>
    <w:p w:rsidR="00C83E41" w:rsidRPr="00342524" w:rsidRDefault="00C83E41" w:rsidP="00DA484A">
      <w:pPr>
        <w:autoSpaceDE w:val="0"/>
        <w:autoSpaceDN w:val="0"/>
        <w:adjustRightInd w:val="0"/>
        <w:spacing w:after="0" w:line="240" w:lineRule="auto"/>
        <w:ind w:left="567" w:firstLine="28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4E62F8" w:rsidRPr="00342524" w:rsidRDefault="004E62F8" w:rsidP="00DA484A">
      <w:pPr>
        <w:autoSpaceDE w:val="0"/>
        <w:autoSpaceDN w:val="0"/>
        <w:adjustRightInd w:val="0"/>
        <w:spacing w:after="0" w:line="240" w:lineRule="auto"/>
        <w:ind w:left="567" w:firstLine="28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231809">
      <w:pPr>
        <w:pStyle w:val="af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Осно</w:t>
      </w:r>
      <w:r w:rsidR="008566B9" w:rsidRPr="00342524">
        <w:rPr>
          <w:rFonts w:ascii="Times New Roman" w:hAnsi="Times New Roman"/>
          <w:sz w:val="24"/>
          <w:szCs w:val="24"/>
          <w:lang w:eastAsia="ru-RU"/>
        </w:rPr>
        <w:t>вные цели и задачи подпрограммы</w:t>
      </w:r>
    </w:p>
    <w:p w:rsidR="00231809" w:rsidRPr="00342524" w:rsidRDefault="00231809" w:rsidP="00231809">
      <w:pPr>
        <w:pStyle w:val="af8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left="567"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 xml:space="preserve">Цель: Сохранение и развитие народного художественного творчества, культурного </w:t>
      </w:r>
      <w:r w:rsidR="00C83E41" w:rsidRPr="00342524">
        <w:rPr>
          <w:rFonts w:ascii="Times New Roman" w:hAnsi="Times New Roman"/>
          <w:sz w:val="24"/>
          <w:szCs w:val="24"/>
          <w:lang w:eastAsia="ru-RU"/>
        </w:rPr>
        <w:t>наследия и</w:t>
      </w:r>
      <w:r w:rsidRPr="00342524">
        <w:rPr>
          <w:rFonts w:ascii="Times New Roman" w:hAnsi="Times New Roman"/>
          <w:sz w:val="24"/>
          <w:szCs w:val="24"/>
          <w:lang w:eastAsia="ru-RU"/>
        </w:rPr>
        <w:t xml:space="preserve"> творческого потенциала района</w:t>
      </w:r>
      <w:r w:rsidRPr="00342524">
        <w:rPr>
          <w:rFonts w:ascii="Times New Roman" w:hAnsi="Times New Roman"/>
          <w:sz w:val="24"/>
          <w:szCs w:val="24"/>
        </w:rPr>
        <w:t>.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left="567" w:firstLine="28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left="567" w:firstLine="283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Задачи: С</w:t>
      </w:r>
      <w:r w:rsidRPr="00342524">
        <w:rPr>
          <w:rFonts w:ascii="Times New Roman" w:hAnsi="Times New Roman"/>
          <w:sz w:val="24"/>
          <w:szCs w:val="24"/>
        </w:rPr>
        <w:t>оздание условий для развития народного художественного творчества и культурно-досуговой деятельности;</w:t>
      </w:r>
    </w:p>
    <w:p w:rsidR="00097A2A" w:rsidRPr="00342524" w:rsidRDefault="00097A2A" w:rsidP="00DA484A">
      <w:pPr>
        <w:spacing w:after="0" w:line="240" w:lineRule="auto"/>
        <w:ind w:left="567"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- возрождение и сохранение традиционных жанров народного творчества</w:t>
      </w:r>
    </w:p>
    <w:p w:rsidR="00097A2A" w:rsidRPr="00342524" w:rsidRDefault="00097A2A" w:rsidP="00DA48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  <w:sectPr w:rsidR="00097A2A" w:rsidRPr="00342524" w:rsidSect="00527B04">
          <w:pgSz w:w="11906" w:h="16838"/>
          <w:pgMar w:top="851" w:right="849" w:bottom="709" w:left="851" w:header="709" w:footer="709" w:gutter="0"/>
          <w:cols w:space="708"/>
          <w:titlePg/>
          <w:docGrid w:linePitch="360"/>
        </w:sectPr>
      </w:pPr>
    </w:p>
    <w:p w:rsidR="00097A2A" w:rsidRPr="00342524" w:rsidRDefault="00097A2A" w:rsidP="00DA48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3. Целевые индикаторы подпрограммы и их значения</w:t>
      </w:r>
    </w:p>
    <w:p w:rsidR="007D6680" w:rsidRPr="00342524" w:rsidRDefault="007D6680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0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17"/>
        <w:gridCol w:w="2109"/>
        <w:gridCol w:w="1701"/>
        <w:gridCol w:w="709"/>
        <w:gridCol w:w="850"/>
        <w:gridCol w:w="851"/>
        <w:gridCol w:w="992"/>
        <w:gridCol w:w="992"/>
        <w:gridCol w:w="993"/>
        <w:gridCol w:w="992"/>
        <w:gridCol w:w="992"/>
        <w:gridCol w:w="992"/>
        <w:gridCol w:w="1134"/>
        <w:gridCol w:w="1417"/>
      </w:tblGrid>
      <w:tr w:rsidR="00153169" w:rsidRPr="00342524" w:rsidTr="001E28A8">
        <w:trPr>
          <w:trHeight w:val="269"/>
        </w:trPr>
        <w:tc>
          <w:tcPr>
            <w:tcW w:w="301" w:type="dxa"/>
            <w:gridSpan w:val="2"/>
            <w:vMerge w:val="restart"/>
          </w:tcPr>
          <w:p w:rsidR="00153169" w:rsidRPr="00342524" w:rsidRDefault="0015316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09" w:type="dxa"/>
            <w:vMerge w:val="restart"/>
          </w:tcPr>
          <w:p w:rsidR="00153169" w:rsidRPr="00342524" w:rsidRDefault="0015316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цели (задачи)</w:t>
            </w:r>
          </w:p>
        </w:tc>
        <w:tc>
          <w:tcPr>
            <w:tcW w:w="1701" w:type="dxa"/>
            <w:vMerge w:val="restart"/>
          </w:tcPr>
          <w:p w:rsidR="00153169" w:rsidRPr="00342524" w:rsidRDefault="0015316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Показатель</w:t>
            </w:r>
          </w:p>
          <w:p w:rsidR="00153169" w:rsidRPr="00342524" w:rsidRDefault="0015316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(индикатор, наименование)</w:t>
            </w:r>
          </w:p>
        </w:tc>
        <w:tc>
          <w:tcPr>
            <w:tcW w:w="709" w:type="dxa"/>
            <w:vMerge w:val="restart"/>
          </w:tcPr>
          <w:p w:rsidR="00153169" w:rsidRPr="00342524" w:rsidRDefault="0015316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Ед. изм</w:t>
            </w:r>
          </w:p>
        </w:tc>
        <w:tc>
          <w:tcPr>
            <w:tcW w:w="8788" w:type="dxa"/>
            <w:gridSpan w:val="9"/>
          </w:tcPr>
          <w:p w:rsidR="00153169" w:rsidRPr="00342524" w:rsidRDefault="0015316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Прогнозный период</w:t>
            </w:r>
          </w:p>
        </w:tc>
        <w:tc>
          <w:tcPr>
            <w:tcW w:w="1417" w:type="dxa"/>
            <w:vMerge w:val="restart"/>
          </w:tcPr>
          <w:p w:rsidR="00153169" w:rsidRPr="00342524" w:rsidRDefault="0015316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Источник определения индикатора (порядок расчета)</w:t>
            </w:r>
          </w:p>
        </w:tc>
      </w:tr>
      <w:tr w:rsidR="001E28A8" w:rsidRPr="00342524" w:rsidTr="001E28A8">
        <w:trPr>
          <w:trHeight w:val="144"/>
        </w:trPr>
        <w:tc>
          <w:tcPr>
            <w:tcW w:w="301" w:type="dxa"/>
            <w:gridSpan w:val="2"/>
            <w:vMerge/>
          </w:tcPr>
          <w:p w:rsidR="001E28A8" w:rsidRPr="00342524" w:rsidRDefault="001E28A8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vMerge/>
          </w:tcPr>
          <w:p w:rsidR="001E28A8" w:rsidRPr="00342524" w:rsidRDefault="001E28A8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1E28A8" w:rsidRPr="00342524" w:rsidRDefault="001E28A8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1E28A8" w:rsidRPr="00342524" w:rsidRDefault="001E28A8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E28A8" w:rsidRPr="00342524" w:rsidRDefault="001E28A8" w:rsidP="009F17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1" w:type="dxa"/>
          </w:tcPr>
          <w:p w:rsidR="001E28A8" w:rsidRPr="00342524" w:rsidRDefault="001E28A8" w:rsidP="009F17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92" w:type="dxa"/>
          </w:tcPr>
          <w:p w:rsidR="001E28A8" w:rsidRPr="00342524" w:rsidRDefault="001E28A8" w:rsidP="009F17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992" w:type="dxa"/>
          </w:tcPr>
          <w:p w:rsidR="001E28A8" w:rsidRPr="00342524" w:rsidRDefault="001E28A8" w:rsidP="009F17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993" w:type="dxa"/>
          </w:tcPr>
          <w:p w:rsidR="001E28A8" w:rsidRPr="00342524" w:rsidRDefault="001E28A8" w:rsidP="009F17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992" w:type="dxa"/>
          </w:tcPr>
          <w:p w:rsidR="001E28A8" w:rsidRPr="00342524" w:rsidRDefault="001E28A8" w:rsidP="009F17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992" w:type="dxa"/>
          </w:tcPr>
          <w:p w:rsidR="001E28A8" w:rsidRPr="00342524" w:rsidRDefault="001E28A8" w:rsidP="009F17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992" w:type="dxa"/>
          </w:tcPr>
          <w:p w:rsidR="001E28A8" w:rsidRPr="00342524" w:rsidRDefault="001E28A8" w:rsidP="009F173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134" w:type="dxa"/>
          </w:tcPr>
          <w:p w:rsidR="001E28A8" w:rsidRPr="00342524" w:rsidRDefault="001E28A8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1417" w:type="dxa"/>
            <w:vMerge/>
          </w:tcPr>
          <w:p w:rsidR="001E28A8" w:rsidRPr="00342524" w:rsidRDefault="001E28A8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53169" w:rsidRPr="00342524" w:rsidTr="001E28A8">
        <w:trPr>
          <w:trHeight w:val="538"/>
        </w:trPr>
        <w:tc>
          <w:tcPr>
            <w:tcW w:w="13608" w:type="dxa"/>
            <w:gridSpan w:val="14"/>
          </w:tcPr>
          <w:p w:rsidR="00153169" w:rsidRPr="00342524" w:rsidRDefault="00153169" w:rsidP="004111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Муниципальная программа «Развитие культуры и туризма Бичурского района» </w:t>
            </w:r>
          </w:p>
        </w:tc>
        <w:tc>
          <w:tcPr>
            <w:tcW w:w="1417" w:type="dxa"/>
            <w:vMerge/>
          </w:tcPr>
          <w:p w:rsidR="00153169" w:rsidRPr="00342524" w:rsidRDefault="00153169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53169" w:rsidRPr="00342524" w:rsidTr="001E28A8">
        <w:trPr>
          <w:trHeight w:val="481"/>
        </w:trPr>
        <w:tc>
          <w:tcPr>
            <w:tcW w:w="13608" w:type="dxa"/>
            <w:gridSpan w:val="14"/>
          </w:tcPr>
          <w:p w:rsidR="00153169" w:rsidRPr="00342524" w:rsidRDefault="00153169" w:rsidP="00FE5A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="00FE5AEB">
              <w:rPr>
                <w:rFonts w:ascii="Times New Roman" w:hAnsi="Times New Roman"/>
                <w:sz w:val="24"/>
                <w:szCs w:val="24"/>
              </w:rPr>
              <w:t>5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«Обеспечение деятельности МБУК «Районный Дом культуры»</w:t>
            </w:r>
          </w:p>
        </w:tc>
        <w:tc>
          <w:tcPr>
            <w:tcW w:w="1417" w:type="dxa"/>
            <w:vMerge/>
          </w:tcPr>
          <w:p w:rsidR="00153169" w:rsidRPr="00342524" w:rsidRDefault="00153169" w:rsidP="001531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E28A8" w:rsidRPr="00342524" w:rsidTr="001E28A8">
        <w:trPr>
          <w:trHeight w:val="1914"/>
        </w:trPr>
        <w:tc>
          <w:tcPr>
            <w:tcW w:w="284" w:type="dxa"/>
            <w:vMerge w:val="restart"/>
          </w:tcPr>
          <w:p w:rsidR="001E28A8" w:rsidRPr="00342524" w:rsidRDefault="001E28A8" w:rsidP="00753C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1E28A8" w:rsidRPr="00342524" w:rsidRDefault="001E28A8" w:rsidP="00753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</w:t>
            </w:r>
          </w:p>
          <w:p w:rsidR="001E28A8" w:rsidRPr="00342524" w:rsidRDefault="001E28A8" w:rsidP="00753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сохранение и развитие народного художественного творчества, культурного наследия и творческого потенциала района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E28A8" w:rsidRPr="00342524" w:rsidRDefault="001E28A8" w:rsidP="00753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1E28A8" w:rsidRPr="00342524" w:rsidRDefault="001E28A8" w:rsidP="00753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Задачи: </w:t>
            </w:r>
          </w:p>
          <w:p w:rsidR="001E28A8" w:rsidRPr="00342524" w:rsidRDefault="001E28A8" w:rsidP="00753C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с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оздание условий для развития народного художественного творчества и культурно-досуговой деятельности;</w:t>
            </w:r>
          </w:p>
          <w:p w:rsidR="001E28A8" w:rsidRPr="00342524" w:rsidRDefault="001E28A8" w:rsidP="00753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возрождение и сохранение традиционных жанров народного творчества</w:t>
            </w:r>
          </w:p>
        </w:tc>
        <w:tc>
          <w:tcPr>
            <w:tcW w:w="1701" w:type="dxa"/>
          </w:tcPr>
          <w:p w:rsidR="001E28A8" w:rsidRPr="00342524" w:rsidRDefault="001E28A8" w:rsidP="00753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1</w:t>
            </w:r>
          </w:p>
          <w:p w:rsidR="001E28A8" w:rsidRPr="00342524" w:rsidRDefault="001E28A8" w:rsidP="00753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проведенных культурно-досуговых мероприятий</w:t>
            </w:r>
          </w:p>
        </w:tc>
        <w:tc>
          <w:tcPr>
            <w:tcW w:w="709" w:type="dxa"/>
            <w:vAlign w:val="center"/>
          </w:tcPr>
          <w:p w:rsidR="001E28A8" w:rsidRPr="00342524" w:rsidRDefault="001E28A8" w:rsidP="00753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850" w:type="dxa"/>
            <w:vAlign w:val="center"/>
          </w:tcPr>
          <w:p w:rsidR="001E28A8" w:rsidRPr="00151C63" w:rsidRDefault="001E28A8" w:rsidP="00753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4510*</w:t>
            </w:r>
          </w:p>
        </w:tc>
        <w:tc>
          <w:tcPr>
            <w:tcW w:w="851" w:type="dxa"/>
            <w:vAlign w:val="center"/>
          </w:tcPr>
          <w:p w:rsidR="001E28A8" w:rsidRPr="00151C63" w:rsidRDefault="001E28A8" w:rsidP="00753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4520*</w:t>
            </w:r>
          </w:p>
        </w:tc>
        <w:tc>
          <w:tcPr>
            <w:tcW w:w="992" w:type="dxa"/>
            <w:vAlign w:val="center"/>
          </w:tcPr>
          <w:p w:rsidR="001E28A8" w:rsidRPr="00151C63" w:rsidRDefault="001E28A8" w:rsidP="00753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4530*</w:t>
            </w:r>
          </w:p>
        </w:tc>
        <w:tc>
          <w:tcPr>
            <w:tcW w:w="992" w:type="dxa"/>
            <w:vAlign w:val="center"/>
          </w:tcPr>
          <w:p w:rsidR="001E28A8" w:rsidRPr="00342524" w:rsidRDefault="001E28A8" w:rsidP="00753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4540*</w:t>
            </w:r>
          </w:p>
        </w:tc>
        <w:tc>
          <w:tcPr>
            <w:tcW w:w="993" w:type="dxa"/>
            <w:vAlign w:val="center"/>
          </w:tcPr>
          <w:p w:rsidR="001E28A8" w:rsidRPr="00342524" w:rsidRDefault="001E28A8" w:rsidP="00753C06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4550*</w:t>
            </w:r>
          </w:p>
        </w:tc>
        <w:tc>
          <w:tcPr>
            <w:tcW w:w="992" w:type="dxa"/>
            <w:vAlign w:val="center"/>
          </w:tcPr>
          <w:p w:rsidR="001E28A8" w:rsidRPr="00342524" w:rsidRDefault="001E28A8" w:rsidP="00753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4560*</w:t>
            </w:r>
          </w:p>
        </w:tc>
        <w:tc>
          <w:tcPr>
            <w:tcW w:w="992" w:type="dxa"/>
            <w:vAlign w:val="center"/>
          </w:tcPr>
          <w:p w:rsidR="001E28A8" w:rsidRPr="00342524" w:rsidRDefault="001E28A8" w:rsidP="00613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4570*</w:t>
            </w:r>
          </w:p>
        </w:tc>
        <w:tc>
          <w:tcPr>
            <w:tcW w:w="992" w:type="dxa"/>
            <w:vAlign w:val="center"/>
          </w:tcPr>
          <w:p w:rsidR="001E28A8" w:rsidRPr="00342524" w:rsidRDefault="001E28A8" w:rsidP="00151C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4580*</w:t>
            </w:r>
          </w:p>
        </w:tc>
        <w:tc>
          <w:tcPr>
            <w:tcW w:w="1134" w:type="dxa"/>
            <w:vAlign w:val="center"/>
          </w:tcPr>
          <w:p w:rsidR="001E28A8" w:rsidRPr="00342524" w:rsidRDefault="001E28A8" w:rsidP="00F25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4590*</w:t>
            </w:r>
          </w:p>
        </w:tc>
        <w:tc>
          <w:tcPr>
            <w:tcW w:w="1417" w:type="dxa"/>
          </w:tcPr>
          <w:p w:rsidR="001E28A8" w:rsidRPr="00342524" w:rsidRDefault="001E28A8" w:rsidP="00753C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 соответствие со статистическими  отчетами КДУ</w:t>
            </w:r>
          </w:p>
        </w:tc>
      </w:tr>
      <w:tr w:rsidR="001E28A8" w:rsidRPr="00342524" w:rsidTr="001E28A8">
        <w:trPr>
          <w:trHeight w:val="4642"/>
        </w:trPr>
        <w:tc>
          <w:tcPr>
            <w:tcW w:w="284" w:type="dxa"/>
            <w:vMerge/>
          </w:tcPr>
          <w:p w:rsidR="001E28A8" w:rsidRPr="00342524" w:rsidRDefault="001E28A8" w:rsidP="00753C0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1E28A8" w:rsidRPr="00342524" w:rsidRDefault="001E28A8" w:rsidP="00753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E28A8" w:rsidRPr="00342524" w:rsidRDefault="001E28A8" w:rsidP="00753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Целевой индикатор 2</w:t>
            </w:r>
          </w:p>
          <w:p w:rsidR="001E28A8" w:rsidRPr="00342524" w:rsidRDefault="001E28A8" w:rsidP="00753C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Соотношение посещаемости населением платных культурно – досуговых мероприятий, проводимых государственными (муниципальными) учреждениями культуры к общему количеству населения</w:t>
            </w:r>
          </w:p>
        </w:tc>
        <w:tc>
          <w:tcPr>
            <w:tcW w:w="709" w:type="dxa"/>
            <w:vAlign w:val="center"/>
          </w:tcPr>
          <w:p w:rsidR="001E28A8" w:rsidRPr="00342524" w:rsidRDefault="001E28A8" w:rsidP="00753C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0" w:type="dxa"/>
            <w:vAlign w:val="center"/>
          </w:tcPr>
          <w:p w:rsidR="001E28A8" w:rsidRPr="00342524" w:rsidRDefault="00030756" w:rsidP="0003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  <w:r w:rsidR="001E28A8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  <w:vAlign w:val="center"/>
          </w:tcPr>
          <w:p w:rsidR="001E28A8" w:rsidRPr="00151C63" w:rsidRDefault="00030756" w:rsidP="0003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  <w:r w:rsidR="001E28A8">
              <w:rPr>
                <w:rFonts w:ascii="Times New Roman" w:hAnsi="Times New Roman"/>
                <w:sz w:val="24"/>
                <w:szCs w:val="24"/>
              </w:rPr>
              <w:t>,0*</w:t>
            </w:r>
          </w:p>
        </w:tc>
        <w:tc>
          <w:tcPr>
            <w:tcW w:w="992" w:type="dxa"/>
            <w:vAlign w:val="center"/>
          </w:tcPr>
          <w:p w:rsidR="001E28A8" w:rsidRPr="00342524" w:rsidRDefault="00030756" w:rsidP="0003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  <w:r w:rsidR="001E28A8">
              <w:rPr>
                <w:rFonts w:ascii="Times New Roman" w:hAnsi="Times New Roman"/>
                <w:sz w:val="24"/>
                <w:szCs w:val="24"/>
              </w:rPr>
              <w:t>,0*</w:t>
            </w:r>
          </w:p>
        </w:tc>
        <w:tc>
          <w:tcPr>
            <w:tcW w:w="992" w:type="dxa"/>
            <w:vAlign w:val="center"/>
          </w:tcPr>
          <w:p w:rsidR="001E28A8" w:rsidRPr="00342524" w:rsidRDefault="00030756" w:rsidP="0003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1E28A8">
              <w:rPr>
                <w:rFonts w:ascii="Times New Roman" w:hAnsi="Times New Roman"/>
                <w:sz w:val="24"/>
                <w:szCs w:val="24"/>
              </w:rPr>
              <w:t>5,0*</w:t>
            </w:r>
          </w:p>
        </w:tc>
        <w:tc>
          <w:tcPr>
            <w:tcW w:w="993" w:type="dxa"/>
            <w:vAlign w:val="center"/>
          </w:tcPr>
          <w:p w:rsidR="001E28A8" w:rsidRPr="00342524" w:rsidRDefault="00030756" w:rsidP="0003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E28A8">
              <w:rPr>
                <w:rFonts w:ascii="Times New Roman" w:hAnsi="Times New Roman"/>
                <w:sz w:val="24"/>
                <w:szCs w:val="24"/>
              </w:rPr>
              <w:t>40,0*</w:t>
            </w:r>
          </w:p>
        </w:tc>
        <w:tc>
          <w:tcPr>
            <w:tcW w:w="992" w:type="dxa"/>
            <w:vAlign w:val="center"/>
          </w:tcPr>
          <w:p w:rsidR="001E28A8" w:rsidRPr="00342524" w:rsidRDefault="00030756" w:rsidP="0003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  <w:r w:rsidR="001E28A8">
              <w:rPr>
                <w:rFonts w:ascii="Times New Roman" w:hAnsi="Times New Roman"/>
                <w:sz w:val="24"/>
                <w:szCs w:val="24"/>
              </w:rPr>
              <w:t>,0*</w:t>
            </w:r>
          </w:p>
        </w:tc>
        <w:tc>
          <w:tcPr>
            <w:tcW w:w="992" w:type="dxa"/>
            <w:vAlign w:val="center"/>
          </w:tcPr>
          <w:p w:rsidR="001E28A8" w:rsidRPr="00342524" w:rsidRDefault="00030756" w:rsidP="0003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="001E28A8">
              <w:rPr>
                <w:rFonts w:ascii="Times New Roman" w:hAnsi="Times New Roman"/>
                <w:sz w:val="24"/>
                <w:szCs w:val="24"/>
              </w:rPr>
              <w:t>,0*</w:t>
            </w:r>
          </w:p>
        </w:tc>
        <w:tc>
          <w:tcPr>
            <w:tcW w:w="992" w:type="dxa"/>
            <w:vAlign w:val="center"/>
          </w:tcPr>
          <w:p w:rsidR="001E28A8" w:rsidRPr="00342524" w:rsidRDefault="00030756" w:rsidP="0003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  <w:r w:rsidR="001E28A8">
              <w:rPr>
                <w:rFonts w:ascii="Times New Roman" w:hAnsi="Times New Roman"/>
                <w:sz w:val="24"/>
                <w:szCs w:val="24"/>
              </w:rPr>
              <w:t>,0*</w:t>
            </w:r>
          </w:p>
        </w:tc>
        <w:tc>
          <w:tcPr>
            <w:tcW w:w="1134" w:type="dxa"/>
            <w:vAlign w:val="center"/>
          </w:tcPr>
          <w:p w:rsidR="001E28A8" w:rsidRPr="00342524" w:rsidRDefault="00030756" w:rsidP="000307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  <w:r w:rsidR="001E28A8">
              <w:rPr>
                <w:rFonts w:ascii="Times New Roman" w:hAnsi="Times New Roman"/>
                <w:sz w:val="24"/>
                <w:szCs w:val="24"/>
              </w:rPr>
              <w:t>,0*</w:t>
            </w:r>
          </w:p>
        </w:tc>
        <w:tc>
          <w:tcPr>
            <w:tcW w:w="1417" w:type="dxa"/>
          </w:tcPr>
          <w:p w:rsidR="001E28A8" w:rsidRPr="00342524" w:rsidRDefault="001E28A8" w:rsidP="00753C06">
            <w:pPr>
              <w:pStyle w:val="af2"/>
              <w:jc w:val="both"/>
              <w:rPr>
                <w:rFonts w:ascii="Times New Roman" w:hAnsi="Times New Roman"/>
                <w:u w:val="single"/>
              </w:rPr>
            </w:pPr>
            <w:r w:rsidRPr="00342524">
              <w:t xml:space="preserve">в </w:t>
            </w:r>
            <w:r w:rsidRPr="00342524">
              <w:rPr>
                <w:rFonts w:ascii="Times New Roman" w:hAnsi="Times New Roman"/>
              </w:rPr>
              <w:t xml:space="preserve">соответствие со статистическими  отчетами КДУ. формула расчета           С = </w:t>
            </w:r>
            <w:r w:rsidRPr="00342524">
              <w:rPr>
                <w:rFonts w:ascii="Times New Roman" w:hAnsi="Times New Roman"/>
                <w:sz w:val="32"/>
                <w:szCs w:val="32"/>
                <w:u w:val="single"/>
                <w:vertAlign w:val="superscript"/>
              </w:rPr>
              <w:t xml:space="preserve">к.у.  </w:t>
            </w:r>
            <w:r w:rsidRPr="00342524">
              <w:rPr>
                <w:rFonts w:ascii="Times New Roman" w:hAnsi="Times New Roman"/>
                <w:u w:val="single"/>
              </w:rPr>
              <w:t>х 100</w:t>
            </w:r>
          </w:p>
          <w:p w:rsidR="001E28A8" w:rsidRPr="00342524" w:rsidRDefault="001E28A8" w:rsidP="00753C06">
            <w:pPr>
              <w:pStyle w:val="af2"/>
              <w:jc w:val="both"/>
              <w:rPr>
                <w:rFonts w:ascii="Times New Roman" w:hAnsi="Times New Roman"/>
              </w:rPr>
            </w:pPr>
            <w:r w:rsidRPr="00342524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      ч.н.</w:t>
            </w:r>
          </w:p>
          <w:p w:rsidR="001E28A8" w:rsidRPr="00342524" w:rsidRDefault="001E28A8" w:rsidP="00753C06">
            <w:pPr>
              <w:pStyle w:val="af2"/>
              <w:jc w:val="both"/>
            </w:pPr>
          </w:p>
        </w:tc>
      </w:tr>
    </w:tbl>
    <w:p w:rsidR="00097A2A" w:rsidRPr="00342524" w:rsidRDefault="00097A2A" w:rsidP="00DA484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  <w:sectPr w:rsidR="00097A2A" w:rsidRPr="00342524" w:rsidSect="00B1425A">
          <w:pgSz w:w="16838" w:h="11906" w:orient="landscape"/>
          <w:pgMar w:top="567" w:right="851" w:bottom="425" w:left="709" w:header="709" w:footer="709" w:gutter="0"/>
          <w:cols w:space="708"/>
          <w:titlePg/>
          <w:docGrid w:linePitch="360"/>
        </w:sectPr>
      </w:pPr>
    </w:p>
    <w:p w:rsidR="00F57A81" w:rsidRDefault="00F57A81" w:rsidP="00AA35D1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Default="00AA35D1" w:rsidP="00AA35D1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</w:t>
      </w:r>
      <w:r w:rsidR="00097A2A" w:rsidRPr="00AA35D1">
        <w:rPr>
          <w:rFonts w:ascii="Times New Roman" w:hAnsi="Times New Roman"/>
          <w:sz w:val="24"/>
          <w:szCs w:val="24"/>
          <w:lang w:eastAsia="ru-RU"/>
        </w:rPr>
        <w:t>Ресурсное обеспечение подпрограммы за счет всех источников финансирования</w:t>
      </w:r>
    </w:p>
    <w:p w:rsidR="00F57A81" w:rsidRDefault="00F57A81" w:rsidP="00AA35D1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53"/>
        <w:tblW w:w="15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48"/>
        <w:gridCol w:w="83"/>
        <w:gridCol w:w="2552"/>
        <w:gridCol w:w="1701"/>
        <w:gridCol w:w="1033"/>
        <w:gridCol w:w="1033"/>
        <w:gridCol w:w="1034"/>
        <w:gridCol w:w="1033"/>
        <w:gridCol w:w="1033"/>
        <w:gridCol w:w="1034"/>
        <w:gridCol w:w="1033"/>
        <w:gridCol w:w="1033"/>
        <w:gridCol w:w="1034"/>
      </w:tblGrid>
      <w:tr w:rsidR="00F57A81" w:rsidRPr="00342524" w:rsidTr="00F57A81">
        <w:trPr>
          <w:cantSplit/>
          <w:trHeight w:val="828"/>
        </w:trPr>
        <w:tc>
          <w:tcPr>
            <w:tcW w:w="1931" w:type="dxa"/>
            <w:gridSpan w:val="2"/>
            <w:vAlign w:val="center"/>
          </w:tcPr>
          <w:p w:rsidR="00F57A81" w:rsidRPr="00342524" w:rsidRDefault="00F57A81" w:rsidP="00F5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Статус </w:t>
            </w:r>
          </w:p>
          <w:p w:rsidR="00F57A81" w:rsidRPr="00342524" w:rsidRDefault="00F57A81" w:rsidP="00F5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F57A81" w:rsidRPr="00342524" w:rsidRDefault="00F57A81" w:rsidP="00F5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программы, подпрограммы, мероприятия</w:t>
            </w:r>
          </w:p>
          <w:p w:rsidR="00F57A81" w:rsidRPr="00342524" w:rsidRDefault="00F57A81" w:rsidP="00F57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57A81" w:rsidRPr="00342524" w:rsidRDefault="00F57A81" w:rsidP="00F57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033" w:type="dxa"/>
            <w:shd w:val="clear" w:color="auto" w:fill="FFFFFF"/>
          </w:tcPr>
          <w:p w:rsidR="00F57A81" w:rsidRPr="00342524" w:rsidRDefault="00F57A81" w:rsidP="00F5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57A81" w:rsidRPr="00342524" w:rsidRDefault="00F57A81" w:rsidP="00F5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3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Pr="00342524" w:rsidRDefault="00F57A81" w:rsidP="00F5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57A81" w:rsidRPr="00342524" w:rsidRDefault="00F57A81" w:rsidP="00F5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34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Pr="00342524" w:rsidRDefault="00F57A81" w:rsidP="00F5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57A81" w:rsidRPr="00342524" w:rsidRDefault="00F57A81" w:rsidP="00F5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33" w:type="dxa"/>
            <w:shd w:val="clear" w:color="auto" w:fill="FFFFFF"/>
          </w:tcPr>
          <w:p w:rsidR="00F57A81" w:rsidRPr="00342524" w:rsidRDefault="00F57A81" w:rsidP="00F5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57A81" w:rsidRPr="00342524" w:rsidRDefault="00F57A81" w:rsidP="00F5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33" w:type="dxa"/>
            <w:shd w:val="clear" w:color="auto" w:fill="FFFFFF"/>
          </w:tcPr>
          <w:p w:rsidR="00F57A81" w:rsidRPr="00342524" w:rsidRDefault="00F57A81" w:rsidP="00F5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57A81" w:rsidRPr="00342524" w:rsidRDefault="00F57A81" w:rsidP="00F5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34" w:type="dxa"/>
            <w:shd w:val="clear" w:color="auto" w:fill="FFFFFF"/>
          </w:tcPr>
          <w:p w:rsidR="00F57A81" w:rsidRPr="00342524" w:rsidRDefault="00F57A81" w:rsidP="00F5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57A81" w:rsidRPr="00342524" w:rsidRDefault="00F57A81" w:rsidP="00F5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33" w:type="dxa"/>
            <w:shd w:val="clear" w:color="auto" w:fill="FFFFFF"/>
          </w:tcPr>
          <w:p w:rsidR="00F57A81" w:rsidRPr="00342524" w:rsidRDefault="00F57A81" w:rsidP="00F5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57A81" w:rsidRPr="00342524" w:rsidRDefault="00F57A81" w:rsidP="00F5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33" w:type="dxa"/>
            <w:shd w:val="clear" w:color="auto" w:fill="FFFFFF"/>
          </w:tcPr>
          <w:p w:rsidR="00F57A81" w:rsidRPr="00342524" w:rsidRDefault="00F57A81" w:rsidP="00F5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57A81" w:rsidRPr="00342524" w:rsidRDefault="00F57A81" w:rsidP="00F5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2029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034" w:type="dxa"/>
            <w:shd w:val="clear" w:color="auto" w:fill="FFFFFF"/>
          </w:tcPr>
          <w:p w:rsidR="00F57A81" w:rsidRPr="00342524" w:rsidRDefault="00F57A81" w:rsidP="00F5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57A81" w:rsidRPr="00342524" w:rsidRDefault="00F57A81" w:rsidP="00F57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57A81" w:rsidTr="00F57A81">
        <w:trPr>
          <w:cantSplit/>
          <w:trHeight w:val="828"/>
        </w:trPr>
        <w:tc>
          <w:tcPr>
            <w:tcW w:w="1848" w:type="dxa"/>
            <w:vMerge w:val="restart"/>
          </w:tcPr>
          <w:p w:rsidR="00F57A81" w:rsidRPr="00342524" w:rsidRDefault="00F57A81" w:rsidP="00F57A81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7A81" w:rsidRPr="00342524" w:rsidRDefault="00F57A81" w:rsidP="00F57A81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57A81" w:rsidRPr="00342524" w:rsidRDefault="00F57A81" w:rsidP="00F57A81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35" w:type="dxa"/>
            <w:gridSpan w:val="2"/>
            <w:vMerge w:val="restart"/>
          </w:tcPr>
          <w:p w:rsidR="00F57A81" w:rsidRPr="00342524" w:rsidRDefault="00F57A81" w:rsidP="00F57A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57A81" w:rsidRPr="00342524" w:rsidRDefault="00F57A81" w:rsidP="00F57A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МБУК «Районный Дом культуры»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Pr="00342524" w:rsidRDefault="00F57A81" w:rsidP="00F57A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03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F57A81" w:rsidTr="00F57A81">
        <w:trPr>
          <w:cantSplit/>
          <w:trHeight w:val="828"/>
        </w:trPr>
        <w:tc>
          <w:tcPr>
            <w:tcW w:w="1848" w:type="dxa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gridSpan w:val="2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Pr="00342524" w:rsidRDefault="00F57A81" w:rsidP="00F57A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03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F57A81" w:rsidTr="00F57A81">
        <w:trPr>
          <w:cantSplit/>
          <w:trHeight w:val="828"/>
        </w:trPr>
        <w:tc>
          <w:tcPr>
            <w:tcW w:w="1848" w:type="dxa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gridSpan w:val="2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Pr="00342524" w:rsidRDefault="00F57A81" w:rsidP="00F57A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Республиканский бюджет</w:t>
            </w:r>
          </w:p>
        </w:tc>
        <w:tc>
          <w:tcPr>
            <w:tcW w:w="103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F57A81" w:rsidTr="00F57A81">
        <w:trPr>
          <w:cantSplit/>
          <w:trHeight w:val="828"/>
        </w:trPr>
        <w:tc>
          <w:tcPr>
            <w:tcW w:w="1848" w:type="dxa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gridSpan w:val="2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Pr="00342524" w:rsidRDefault="00F57A81" w:rsidP="00F57A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03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F57A81" w:rsidTr="00F57A81">
        <w:trPr>
          <w:cantSplit/>
          <w:trHeight w:val="828"/>
        </w:trPr>
        <w:tc>
          <w:tcPr>
            <w:tcW w:w="1848" w:type="dxa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gridSpan w:val="2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Pr="00342524" w:rsidRDefault="00F57A81" w:rsidP="00F57A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03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F57A81" w:rsidTr="00F57A81">
        <w:trPr>
          <w:cantSplit/>
          <w:trHeight w:val="828"/>
        </w:trPr>
        <w:tc>
          <w:tcPr>
            <w:tcW w:w="1848" w:type="dxa"/>
            <w:vMerge w:val="restart"/>
            <w:vAlign w:val="center"/>
          </w:tcPr>
          <w:p w:rsidR="00F57A81" w:rsidRPr="00342524" w:rsidRDefault="00F57A81" w:rsidP="00F57A81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2635" w:type="dxa"/>
            <w:gridSpan w:val="2"/>
            <w:vMerge w:val="restart"/>
            <w:vAlign w:val="center"/>
          </w:tcPr>
          <w:p w:rsidR="00F57A81" w:rsidRPr="00342524" w:rsidRDefault="00F57A81" w:rsidP="00F57A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Оказание МБУК «Районный   дом культуры» муниципальных услуг (работ), в том числе на содержание имущества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Pr="00342524" w:rsidRDefault="00F57A81" w:rsidP="00F57A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03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F57A81" w:rsidTr="00F57A81">
        <w:trPr>
          <w:cantSplit/>
          <w:trHeight w:val="828"/>
        </w:trPr>
        <w:tc>
          <w:tcPr>
            <w:tcW w:w="1848" w:type="dxa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gridSpan w:val="2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Pr="00342524" w:rsidRDefault="00F57A81" w:rsidP="00F57A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03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F57A81" w:rsidTr="00F57A81">
        <w:trPr>
          <w:cantSplit/>
          <w:trHeight w:val="828"/>
        </w:trPr>
        <w:tc>
          <w:tcPr>
            <w:tcW w:w="1848" w:type="dxa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gridSpan w:val="2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Pr="00342524" w:rsidRDefault="00F57A81" w:rsidP="00F57A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Республиканский бюджет</w:t>
            </w:r>
          </w:p>
        </w:tc>
        <w:tc>
          <w:tcPr>
            <w:tcW w:w="103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F57A81" w:rsidTr="00F57A81">
        <w:trPr>
          <w:cantSplit/>
          <w:trHeight w:val="828"/>
        </w:trPr>
        <w:tc>
          <w:tcPr>
            <w:tcW w:w="1848" w:type="dxa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gridSpan w:val="2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Pr="00342524" w:rsidRDefault="00F57A81" w:rsidP="00F57A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03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F57A81" w:rsidTr="00F57A81">
        <w:trPr>
          <w:cantSplit/>
          <w:trHeight w:val="828"/>
        </w:trPr>
        <w:tc>
          <w:tcPr>
            <w:tcW w:w="1848" w:type="dxa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gridSpan w:val="2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Pr="00342524" w:rsidRDefault="00F57A81" w:rsidP="00F57A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03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F57A81" w:rsidTr="00F57A81">
        <w:trPr>
          <w:cantSplit/>
          <w:trHeight w:val="828"/>
        </w:trPr>
        <w:tc>
          <w:tcPr>
            <w:tcW w:w="1848" w:type="dxa"/>
            <w:vMerge w:val="restart"/>
            <w:vAlign w:val="center"/>
          </w:tcPr>
          <w:p w:rsidR="00F57A81" w:rsidRPr="00342524" w:rsidRDefault="00F57A81" w:rsidP="00F57A81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2635" w:type="dxa"/>
            <w:gridSpan w:val="2"/>
            <w:vMerge w:val="restart"/>
            <w:vAlign w:val="center"/>
          </w:tcPr>
          <w:p w:rsidR="00F57A81" w:rsidRPr="00342524" w:rsidRDefault="00F57A81" w:rsidP="00F57A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Приобретение специального оборудования, музыкальных инструментов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Pr="00342524" w:rsidRDefault="00F57A81" w:rsidP="00F57A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03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F57A81" w:rsidTr="00F57A81">
        <w:trPr>
          <w:cantSplit/>
          <w:trHeight w:val="828"/>
        </w:trPr>
        <w:tc>
          <w:tcPr>
            <w:tcW w:w="1848" w:type="dxa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gridSpan w:val="2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Pr="00342524" w:rsidRDefault="00F57A81" w:rsidP="00F57A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03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1E2699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F57A81" w:rsidTr="00F57A81">
        <w:trPr>
          <w:cantSplit/>
          <w:trHeight w:val="828"/>
        </w:trPr>
        <w:tc>
          <w:tcPr>
            <w:tcW w:w="1848" w:type="dxa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gridSpan w:val="2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Pr="00342524" w:rsidRDefault="00F57A81" w:rsidP="00F57A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Республиканский бюджет</w:t>
            </w:r>
          </w:p>
        </w:tc>
        <w:tc>
          <w:tcPr>
            <w:tcW w:w="103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7F2CC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7F2CC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7F2CC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7F2CC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7F2CC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7F2CC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7F2CC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7F2CC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7F2CC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F57A81" w:rsidTr="00F57A81">
        <w:trPr>
          <w:cantSplit/>
          <w:trHeight w:val="828"/>
        </w:trPr>
        <w:tc>
          <w:tcPr>
            <w:tcW w:w="1848" w:type="dxa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gridSpan w:val="2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Pr="00342524" w:rsidRDefault="00F57A81" w:rsidP="00F57A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03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7F2CC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7F2CC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7F2CC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7F2CC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7F2CC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7F2CC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7F2CC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7F2CC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7F2CC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F57A81" w:rsidTr="00F57A81">
        <w:trPr>
          <w:cantSplit/>
          <w:trHeight w:val="828"/>
        </w:trPr>
        <w:tc>
          <w:tcPr>
            <w:tcW w:w="1848" w:type="dxa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gridSpan w:val="2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Pr="00342524" w:rsidRDefault="00F57A81" w:rsidP="00F57A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03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7F2CC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7F2CC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7F2CC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7F2CC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7F2CC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7F2CC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7F2CC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7F2CC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7F2CC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F57A81" w:rsidTr="00F57A81">
        <w:trPr>
          <w:cantSplit/>
          <w:trHeight w:val="828"/>
        </w:trPr>
        <w:tc>
          <w:tcPr>
            <w:tcW w:w="1848" w:type="dxa"/>
            <w:vMerge w:val="restart"/>
            <w:vAlign w:val="center"/>
          </w:tcPr>
          <w:p w:rsidR="00F57A81" w:rsidRPr="00342524" w:rsidRDefault="00F57A81" w:rsidP="00F57A81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2635" w:type="dxa"/>
            <w:gridSpan w:val="2"/>
            <w:vMerge w:val="restart"/>
            <w:vAlign w:val="center"/>
          </w:tcPr>
          <w:p w:rsidR="00F57A81" w:rsidRPr="00342524" w:rsidRDefault="00F57A81" w:rsidP="00F57A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Обеспечение деятельности учреждений культуры (СДК)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Pr="00342524" w:rsidRDefault="00F57A81" w:rsidP="00F57A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03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7F2CC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7F2CC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7F2CC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7F2CC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7F2CC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7F2CC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7F2CC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7F2CC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7F2CC3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F57A81" w:rsidTr="00F57A81">
        <w:trPr>
          <w:cantSplit/>
          <w:trHeight w:val="828"/>
        </w:trPr>
        <w:tc>
          <w:tcPr>
            <w:tcW w:w="1848" w:type="dxa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gridSpan w:val="2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Pr="00342524" w:rsidRDefault="00F57A81" w:rsidP="00F57A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03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F57A81" w:rsidTr="00F57A81">
        <w:trPr>
          <w:cantSplit/>
          <w:trHeight w:val="828"/>
        </w:trPr>
        <w:tc>
          <w:tcPr>
            <w:tcW w:w="1848" w:type="dxa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gridSpan w:val="2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Pr="00342524" w:rsidRDefault="00F57A81" w:rsidP="00F57A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Республиканский бюджет</w:t>
            </w:r>
          </w:p>
        </w:tc>
        <w:tc>
          <w:tcPr>
            <w:tcW w:w="103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F57A81" w:rsidTr="00F57A81">
        <w:trPr>
          <w:cantSplit/>
          <w:trHeight w:val="828"/>
        </w:trPr>
        <w:tc>
          <w:tcPr>
            <w:tcW w:w="1848" w:type="dxa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gridSpan w:val="2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Pr="00342524" w:rsidRDefault="00F57A81" w:rsidP="00F57A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03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F57A81" w:rsidTr="00F57A81">
        <w:trPr>
          <w:cantSplit/>
          <w:trHeight w:val="828"/>
        </w:trPr>
        <w:tc>
          <w:tcPr>
            <w:tcW w:w="1848" w:type="dxa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gridSpan w:val="2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Pr="00342524" w:rsidRDefault="00F57A81" w:rsidP="00F57A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03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F57A81" w:rsidTr="00F57A81">
        <w:trPr>
          <w:cantSplit/>
          <w:trHeight w:val="828"/>
        </w:trPr>
        <w:tc>
          <w:tcPr>
            <w:tcW w:w="1848" w:type="dxa"/>
            <w:vMerge w:val="restart"/>
            <w:vAlign w:val="center"/>
          </w:tcPr>
          <w:p w:rsidR="00F57A81" w:rsidRPr="00342524" w:rsidRDefault="00F57A81" w:rsidP="00F57A81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2635" w:type="dxa"/>
            <w:gridSpan w:val="2"/>
            <w:vMerge w:val="restart"/>
            <w:vAlign w:val="center"/>
          </w:tcPr>
          <w:p w:rsidR="00F57A81" w:rsidRPr="00342524" w:rsidRDefault="00F57A81" w:rsidP="00F57A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Осуществление деятельности «народных» коллективов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Pr="00342524" w:rsidRDefault="00F57A81" w:rsidP="00F57A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03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F57A81" w:rsidTr="00F57A81">
        <w:trPr>
          <w:cantSplit/>
          <w:trHeight w:val="828"/>
        </w:trPr>
        <w:tc>
          <w:tcPr>
            <w:tcW w:w="1848" w:type="dxa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gridSpan w:val="2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Pr="00342524" w:rsidRDefault="00F57A81" w:rsidP="00F57A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03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F57A81" w:rsidTr="00F57A81">
        <w:trPr>
          <w:cantSplit/>
          <w:trHeight w:val="828"/>
        </w:trPr>
        <w:tc>
          <w:tcPr>
            <w:tcW w:w="1848" w:type="dxa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gridSpan w:val="2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Pr="00342524" w:rsidRDefault="00F57A81" w:rsidP="00F57A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Республиканский бюджет</w:t>
            </w:r>
          </w:p>
        </w:tc>
        <w:tc>
          <w:tcPr>
            <w:tcW w:w="103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F57A81" w:rsidTr="00F57A81">
        <w:trPr>
          <w:cantSplit/>
          <w:trHeight w:val="828"/>
        </w:trPr>
        <w:tc>
          <w:tcPr>
            <w:tcW w:w="1848" w:type="dxa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gridSpan w:val="2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Pr="00342524" w:rsidRDefault="00F57A81" w:rsidP="00F57A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03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F57A81" w:rsidTr="00F57A81">
        <w:trPr>
          <w:cantSplit/>
          <w:trHeight w:val="828"/>
        </w:trPr>
        <w:tc>
          <w:tcPr>
            <w:tcW w:w="1848" w:type="dxa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gridSpan w:val="2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Pr="00342524" w:rsidRDefault="00F57A81" w:rsidP="00F57A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03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F57A81" w:rsidTr="00F57A81">
        <w:trPr>
          <w:cantSplit/>
          <w:trHeight w:val="828"/>
        </w:trPr>
        <w:tc>
          <w:tcPr>
            <w:tcW w:w="1848" w:type="dxa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gridSpan w:val="2"/>
            <w:vMerge/>
            <w:vAlign w:val="center"/>
          </w:tcPr>
          <w:p w:rsidR="00F57A81" w:rsidRPr="00342524" w:rsidRDefault="00F57A81" w:rsidP="00F57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Pr="00342524" w:rsidRDefault="00F57A81" w:rsidP="00F57A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03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F57A81" w:rsidTr="00F57A81">
        <w:trPr>
          <w:cantSplit/>
          <w:trHeight w:val="828"/>
        </w:trPr>
        <w:tc>
          <w:tcPr>
            <w:tcW w:w="1848" w:type="dxa"/>
            <w:vMerge w:val="restart"/>
            <w:shd w:val="clear" w:color="auto" w:fill="FFFFFF" w:themeFill="background1"/>
            <w:vAlign w:val="center"/>
          </w:tcPr>
          <w:p w:rsidR="00F57A81" w:rsidRPr="00342524" w:rsidRDefault="00F57A81" w:rsidP="00F57A81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35" w:type="dxa"/>
            <w:gridSpan w:val="2"/>
            <w:vMerge w:val="restart"/>
            <w:shd w:val="clear" w:color="auto" w:fill="FFFFFF" w:themeFill="background1"/>
            <w:vAlign w:val="center"/>
          </w:tcPr>
          <w:p w:rsidR="00F57A81" w:rsidRPr="00342524" w:rsidRDefault="00F57A81" w:rsidP="00F57A81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Модернизация учреждений культурно – досугового типа в сельской местности</w:t>
            </w:r>
          </w:p>
        </w:tc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Pr="00342524" w:rsidRDefault="00F57A81" w:rsidP="00F57A81">
            <w:pPr>
              <w:pStyle w:val="ConsPlusNormal0"/>
              <w:spacing w:before="100" w:beforeAutospacing="1" w:after="100" w:afterAutospacing="1" w:line="24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03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F57A81" w:rsidTr="00F57A81">
        <w:trPr>
          <w:cantSplit/>
          <w:trHeight w:val="828"/>
        </w:trPr>
        <w:tc>
          <w:tcPr>
            <w:tcW w:w="1848" w:type="dxa"/>
            <w:vMerge/>
            <w:shd w:val="clear" w:color="auto" w:fill="FFFFFF" w:themeFill="background1"/>
            <w:vAlign w:val="center"/>
          </w:tcPr>
          <w:p w:rsidR="00F57A81" w:rsidRPr="00342524" w:rsidRDefault="00F57A81" w:rsidP="00F5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gridSpan w:val="2"/>
            <w:vMerge/>
            <w:shd w:val="clear" w:color="auto" w:fill="FFFFFF" w:themeFill="background1"/>
            <w:vAlign w:val="center"/>
          </w:tcPr>
          <w:p w:rsidR="00F57A81" w:rsidRPr="00342524" w:rsidRDefault="00F57A81" w:rsidP="00F57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Pr="00342524" w:rsidRDefault="00F57A81" w:rsidP="00F57A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03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F57A81" w:rsidTr="00F57A81">
        <w:trPr>
          <w:cantSplit/>
          <w:trHeight w:val="828"/>
        </w:trPr>
        <w:tc>
          <w:tcPr>
            <w:tcW w:w="1848" w:type="dxa"/>
            <w:vMerge/>
            <w:shd w:val="clear" w:color="auto" w:fill="FFFFFF" w:themeFill="background1"/>
            <w:vAlign w:val="center"/>
          </w:tcPr>
          <w:p w:rsidR="00F57A81" w:rsidRPr="00342524" w:rsidRDefault="00F57A81" w:rsidP="00F5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gridSpan w:val="2"/>
            <w:vMerge/>
            <w:shd w:val="clear" w:color="auto" w:fill="FFFFFF" w:themeFill="background1"/>
            <w:vAlign w:val="center"/>
          </w:tcPr>
          <w:p w:rsidR="00F57A81" w:rsidRPr="00342524" w:rsidRDefault="00F57A81" w:rsidP="00F57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Pr="00342524" w:rsidRDefault="00F57A81" w:rsidP="00F57A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Республиканский бюджет</w:t>
            </w:r>
          </w:p>
        </w:tc>
        <w:tc>
          <w:tcPr>
            <w:tcW w:w="103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A4785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F57A81" w:rsidTr="00F57A81">
        <w:trPr>
          <w:cantSplit/>
          <w:trHeight w:val="828"/>
        </w:trPr>
        <w:tc>
          <w:tcPr>
            <w:tcW w:w="1848" w:type="dxa"/>
            <w:vMerge/>
            <w:shd w:val="clear" w:color="auto" w:fill="FFFFFF" w:themeFill="background1"/>
            <w:vAlign w:val="center"/>
          </w:tcPr>
          <w:p w:rsidR="00F57A81" w:rsidRPr="00342524" w:rsidRDefault="00F57A81" w:rsidP="00F5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gridSpan w:val="2"/>
            <w:vMerge/>
            <w:shd w:val="clear" w:color="auto" w:fill="FFFFFF" w:themeFill="background1"/>
            <w:vAlign w:val="center"/>
          </w:tcPr>
          <w:p w:rsidR="00F57A81" w:rsidRPr="00342524" w:rsidRDefault="00F57A81" w:rsidP="00F57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Pr="00342524" w:rsidRDefault="00F57A81" w:rsidP="00F57A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03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4B3AD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4B3AD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4B3AD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4B3AD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4B3AD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4B3AD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4B3AD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4B3AD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4B3AD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F57A81" w:rsidTr="00F57A81">
        <w:trPr>
          <w:cantSplit/>
          <w:trHeight w:val="828"/>
        </w:trPr>
        <w:tc>
          <w:tcPr>
            <w:tcW w:w="1848" w:type="dxa"/>
            <w:vMerge/>
            <w:shd w:val="clear" w:color="auto" w:fill="FFFFFF" w:themeFill="background1"/>
            <w:vAlign w:val="center"/>
          </w:tcPr>
          <w:p w:rsidR="00F57A81" w:rsidRPr="00342524" w:rsidRDefault="00F57A81" w:rsidP="00F57A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5" w:type="dxa"/>
            <w:gridSpan w:val="2"/>
            <w:vMerge/>
            <w:shd w:val="clear" w:color="auto" w:fill="FFFFFF" w:themeFill="background1"/>
            <w:vAlign w:val="center"/>
          </w:tcPr>
          <w:p w:rsidR="00F57A81" w:rsidRPr="00342524" w:rsidRDefault="00F57A81" w:rsidP="00F57A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Pr="00342524" w:rsidRDefault="00F57A81" w:rsidP="00F57A81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03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4B3AD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4B3AD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F57A81" w:rsidRDefault="00F57A81" w:rsidP="00602D99">
            <w:pPr>
              <w:jc w:val="center"/>
            </w:pPr>
            <w:r w:rsidRPr="004B3AD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4B3AD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4B3AD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4B3AD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4B3AD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3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4B3AD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034" w:type="dxa"/>
            <w:shd w:val="clear" w:color="auto" w:fill="FFFFFF" w:themeFill="background1"/>
          </w:tcPr>
          <w:p w:rsidR="00F57A81" w:rsidRDefault="00F57A81" w:rsidP="00602D99">
            <w:pPr>
              <w:jc w:val="center"/>
            </w:pPr>
            <w:r w:rsidRPr="004B3AD7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</w:tbl>
    <w:p w:rsidR="00F57A81" w:rsidRDefault="00F57A81" w:rsidP="00AA35D1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57A81" w:rsidRDefault="00F57A81" w:rsidP="00AA35D1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*справочно, подлежит корректировке</w:t>
      </w: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  <w:sectPr w:rsidR="00097A2A" w:rsidRPr="00342524" w:rsidSect="004D47C6">
          <w:pgSz w:w="16838" w:h="11906" w:orient="landscape"/>
          <w:pgMar w:top="567" w:right="851" w:bottom="425" w:left="709" w:header="709" w:footer="709" w:gutter="0"/>
          <w:cols w:space="708"/>
          <w:titlePg/>
          <w:docGrid w:linePitch="360"/>
        </w:sectPr>
      </w:pP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5A14EA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097A2A" w:rsidRPr="00342524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7D6680" w:rsidRPr="00342524">
        <w:rPr>
          <w:rFonts w:ascii="Times New Roman" w:hAnsi="Times New Roman"/>
          <w:sz w:val="24"/>
          <w:szCs w:val="24"/>
          <w:lang w:eastAsia="ru-RU"/>
        </w:rPr>
        <w:t>Перечень основных</w:t>
      </w:r>
      <w:r w:rsidR="00097A2A" w:rsidRPr="003425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D6680" w:rsidRPr="00342524">
        <w:rPr>
          <w:rFonts w:ascii="Times New Roman" w:hAnsi="Times New Roman"/>
          <w:sz w:val="24"/>
          <w:szCs w:val="24"/>
          <w:lang w:eastAsia="ru-RU"/>
        </w:rPr>
        <w:t>мероприятий подпрограммы</w:t>
      </w:r>
    </w:p>
    <w:p w:rsidR="00097A2A" w:rsidRPr="00342524" w:rsidRDefault="00097A2A" w:rsidP="00DA484A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8"/>
        <w:gridCol w:w="6"/>
        <w:gridCol w:w="3339"/>
        <w:gridCol w:w="1867"/>
        <w:gridCol w:w="4086"/>
      </w:tblGrid>
      <w:tr w:rsidR="00097A2A" w:rsidRPr="00342524" w:rsidTr="00CA0A30">
        <w:trPr>
          <w:trHeight w:val="562"/>
        </w:trPr>
        <w:tc>
          <w:tcPr>
            <w:tcW w:w="908" w:type="dxa"/>
            <w:vMerge w:val="restart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45" w:type="dxa"/>
            <w:gridSpan w:val="2"/>
            <w:vMerge w:val="restart"/>
          </w:tcPr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Наименование подпрограмм (мероприятий)</w:t>
            </w:r>
          </w:p>
        </w:tc>
        <w:tc>
          <w:tcPr>
            <w:tcW w:w="1867" w:type="dxa"/>
            <w:vMerge w:val="restart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086" w:type="dxa"/>
            <w:vMerge w:val="restart"/>
          </w:tcPr>
          <w:p w:rsidR="00097A2A" w:rsidRPr="00342524" w:rsidRDefault="00097A2A" w:rsidP="00DA484A">
            <w:pPr>
              <w:tabs>
                <w:tab w:val="left" w:pos="140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</w:tr>
      <w:tr w:rsidR="00097A2A" w:rsidRPr="00342524" w:rsidTr="00CA0A30">
        <w:trPr>
          <w:trHeight w:val="322"/>
        </w:trPr>
        <w:tc>
          <w:tcPr>
            <w:tcW w:w="908" w:type="dxa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5" w:type="dxa"/>
            <w:gridSpan w:val="2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7" w:type="dxa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6" w:type="dxa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A2A" w:rsidRPr="00342524" w:rsidTr="00CA0A30">
        <w:trPr>
          <w:trHeight w:val="444"/>
        </w:trPr>
        <w:tc>
          <w:tcPr>
            <w:tcW w:w="914" w:type="dxa"/>
            <w:gridSpan w:val="2"/>
          </w:tcPr>
          <w:p w:rsidR="00097A2A" w:rsidRPr="00342524" w:rsidRDefault="00FE5AEB" w:rsidP="00DA48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97A2A" w:rsidRPr="00342524" w:rsidRDefault="00097A2A" w:rsidP="00DA484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2" w:type="dxa"/>
            <w:gridSpan w:val="3"/>
          </w:tcPr>
          <w:p w:rsidR="00097A2A" w:rsidRPr="00342524" w:rsidRDefault="00097A2A" w:rsidP="00DA484A">
            <w:pPr>
              <w:tabs>
                <w:tab w:val="left" w:pos="1134"/>
              </w:tabs>
              <w:spacing w:line="240" w:lineRule="auto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«Обеспечен</w:t>
            </w:r>
            <w:r w:rsidR="00AB2397" w:rsidRPr="00342524">
              <w:rPr>
                <w:rFonts w:ascii="Times New Roman" w:hAnsi="Times New Roman"/>
                <w:sz w:val="24"/>
                <w:szCs w:val="24"/>
              </w:rPr>
              <w:t>ие деятельности МБУК «Районный д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ом культуры»</w:t>
            </w:r>
          </w:p>
        </w:tc>
      </w:tr>
      <w:tr w:rsidR="00097A2A" w:rsidRPr="00342524" w:rsidTr="00CA0A30">
        <w:trPr>
          <w:trHeight w:val="152"/>
        </w:trPr>
        <w:tc>
          <w:tcPr>
            <w:tcW w:w="908" w:type="dxa"/>
          </w:tcPr>
          <w:p w:rsidR="00097A2A" w:rsidRPr="00342524" w:rsidRDefault="00FE5AEB" w:rsidP="00FE5A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345" w:type="dxa"/>
            <w:gridSpan w:val="2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 xml:space="preserve"> Оказание МБУК «Районный   дом культуры» муниципальных услуг (работ), в том числе на содержание имущества </w:t>
            </w:r>
          </w:p>
        </w:tc>
        <w:tc>
          <w:tcPr>
            <w:tcW w:w="1867" w:type="dxa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086" w:type="dxa"/>
          </w:tcPr>
          <w:p w:rsidR="00097A2A" w:rsidRPr="00342524" w:rsidRDefault="00097A2A" w:rsidP="00DA484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</w:t>
            </w:r>
            <w:r w:rsidR="00347937" w:rsidRPr="0034252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6680" w:rsidRPr="00342524">
              <w:rPr>
                <w:rFonts w:ascii="Times New Roman" w:hAnsi="Times New Roman"/>
                <w:sz w:val="24"/>
                <w:szCs w:val="24"/>
              </w:rPr>
              <w:t>обеспечение условий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для сохранения и развития народного художественного творчества и культурно-досуговой деятельности;</w:t>
            </w:r>
          </w:p>
          <w:p w:rsidR="00097A2A" w:rsidRPr="00342524" w:rsidRDefault="00097A2A" w:rsidP="00DA484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A2A" w:rsidRPr="00342524" w:rsidTr="00CA0A30">
        <w:trPr>
          <w:trHeight w:val="1642"/>
        </w:trPr>
        <w:tc>
          <w:tcPr>
            <w:tcW w:w="908" w:type="dxa"/>
          </w:tcPr>
          <w:p w:rsidR="00097A2A" w:rsidRPr="00342524" w:rsidRDefault="00FE5AEB" w:rsidP="00FE5A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345" w:type="dxa"/>
            <w:gridSpan w:val="2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Приобретение специального оборудования и музыкальных инструментов</w:t>
            </w:r>
          </w:p>
        </w:tc>
        <w:tc>
          <w:tcPr>
            <w:tcW w:w="1867" w:type="dxa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086" w:type="dxa"/>
          </w:tcPr>
          <w:p w:rsidR="00097A2A" w:rsidRPr="00342524" w:rsidRDefault="00097A2A" w:rsidP="00DA484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-</w:t>
            </w:r>
            <w:r w:rsidR="00347937" w:rsidRPr="00342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укрепление материальной </w:t>
            </w:r>
            <w:r w:rsidR="007D6680" w:rsidRPr="00342524">
              <w:rPr>
                <w:rFonts w:ascii="Times New Roman" w:hAnsi="Times New Roman"/>
                <w:sz w:val="24"/>
                <w:szCs w:val="24"/>
              </w:rPr>
              <w:t>базы учреждения, техническое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оснащение современным оборудованием и музыкальными </w:t>
            </w:r>
            <w:r w:rsidR="007D6680" w:rsidRPr="00342524">
              <w:rPr>
                <w:rFonts w:ascii="Times New Roman" w:hAnsi="Times New Roman"/>
                <w:sz w:val="24"/>
                <w:szCs w:val="24"/>
              </w:rPr>
              <w:t>инструментами</w:t>
            </w:r>
            <w:r w:rsidR="007D6680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материально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-технической базы  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D1837" w:rsidRPr="00342524" w:rsidTr="00CA0A30">
        <w:trPr>
          <w:trHeight w:val="1642"/>
        </w:trPr>
        <w:tc>
          <w:tcPr>
            <w:tcW w:w="908" w:type="dxa"/>
          </w:tcPr>
          <w:p w:rsidR="004D1837" w:rsidRPr="00342524" w:rsidRDefault="00FE5AEB" w:rsidP="00FE5A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D1837" w:rsidRPr="00342524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345" w:type="dxa"/>
            <w:gridSpan w:val="2"/>
          </w:tcPr>
          <w:p w:rsidR="004D1837" w:rsidRPr="00342524" w:rsidRDefault="004D1837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Осуществление деятельности народных коллективов</w:t>
            </w:r>
          </w:p>
        </w:tc>
        <w:tc>
          <w:tcPr>
            <w:tcW w:w="1867" w:type="dxa"/>
          </w:tcPr>
          <w:p w:rsidR="004D1837" w:rsidRPr="00342524" w:rsidRDefault="00E46ACC" w:rsidP="00E46AC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086" w:type="dxa"/>
          </w:tcPr>
          <w:p w:rsidR="004D1837" w:rsidRPr="00342524" w:rsidRDefault="004D1837" w:rsidP="00DA484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  обеспечение условий для сохранения и развития традиционных форм народного художественного творчества и народных художественных промыслов </w:t>
            </w:r>
          </w:p>
        </w:tc>
      </w:tr>
      <w:tr w:rsidR="004D1837" w:rsidRPr="00342524" w:rsidTr="00CA0A30">
        <w:trPr>
          <w:trHeight w:val="1642"/>
        </w:trPr>
        <w:tc>
          <w:tcPr>
            <w:tcW w:w="908" w:type="dxa"/>
          </w:tcPr>
          <w:p w:rsidR="004D1837" w:rsidRPr="00342524" w:rsidRDefault="00FE5AEB" w:rsidP="00FE5A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D1837" w:rsidRPr="00342524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3345" w:type="dxa"/>
            <w:gridSpan w:val="2"/>
          </w:tcPr>
          <w:p w:rsidR="004D1837" w:rsidRPr="00342524" w:rsidRDefault="004D1837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>Обеспечение деятельности учреждений культуры (СДК)</w:t>
            </w:r>
          </w:p>
        </w:tc>
        <w:tc>
          <w:tcPr>
            <w:tcW w:w="1867" w:type="dxa"/>
          </w:tcPr>
          <w:p w:rsidR="004D1837" w:rsidRPr="00342524" w:rsidRDefault="00E46ACC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086" w:type="dxa"/>
          </w:tcPr>
          <w:p w:rsidR="004D1837" w:rsidRPr="00342524" w:rsidRDefault="004D1837" w:rsidP="00DA484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</w:t>
            </w:r>
            <w:r w:rsidR="00347937" w:rsidRPr="00342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1736">
              <w:rPr>
                <w:rFonts w:ascii="Times New Roman" w:hAnsi="Times New Roman"/>
                <w:sz w:val="24"/>
                <w:szCs w:val="24"/>
              </w:rPr>
              <w:t>о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рганизация и проведение культурно-массовых мероприятий;</w:t>
            </w:r>
          </w:p>
          <w:p w:rsidR="004D1837" w:rsidRPr="00342524" w:rsidRDefault="004D1837" w:rsidP="00DA484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сохранение и развитие народных художественных промыслов</w:t>
            </w:r>
          </w:p>
        </w:tc>
      </w:tr>
      <w:tr w:rsidR="00CA0A30" w:rsidRPr="00342524" w:rsidTr="00CA0A30">
        <w:trPr>
          <w:trHeight w:val="1642"/>
        </w:trPr>
        <w:tc>
          <w:tcPr>
            <w:tcW w:w="908" w:type="dxa"/>
            <w:vAlign w:val="center"/>
          </w:tcPr>
          <w:p w:rsidR="00CA0A30" w:rsidRPr="00342524" w:rsidRDefault="00FE5AEB" w:rsidP="00FE5AEB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A0A30" w:rsidRPr="00342524">
              <w:rPr>
                <w:rFonts w:ascii="Times New Roman" w:hAnsi="Times New Roman"/>
                <w:sz w:val="24"/>
                <w:szCs w:val="24"/>
              </w:rPr>
              <w:t>.</w:t>
            </w:r>
            <w:r w:rsidR="006967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45" w:type="dxa"/>
            <w:gridSpan w:val="2"/>
            <w:vAlign w:val="center"/>
          </w:tcPr>
          <w:p w:rsidR="00CA0A30" w:rsidRPr="00342524" w:rsidRDefault="00CA0A30" w:rsidP="00CA0A30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Модернизация учреждений культурно – досугового типа в сельской местности</w:t>
            </w:r>
          </w:p>
        </w:tc>
        <w:tc>
          <w:tcPr>
            <w:tcW w:w="1867" w:type="dxa"/>
          </w:tcPr>
          <w:p w:rsidR="00CA0A30" w:rsidRPr="00342524" w:rsidRDefault="00CA0A30" w:rsidP="00556C8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до 20</w:t>
            </w:r>
            <w:r w:rsidR="00556C8E">
              <w:rPr>
                <w:rFonts w:ascii="Times New Roman" w:hAnsi="Times New Roman"/>
                <w:sz w:val="24"/>
                <w:szCs w:val="24"/>
              </w:rPr>
              <w:t>30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4086" w:type="dxa"/>
          </w:tcPr>
          <w:p w:rsidR="00CA0A30" w:rsidRPr="00342524" w:rsidRDefault="00CA0A30" w:rsidP="009F173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Приведение состояния помещения сельских клубов в</w:t>
            </w:r>
            <w:r w:rsidR="009F17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соответствие  с требованиями СанПиН</w:t>
            </w:r>
          </w:p>
        </w:tc>
      </w:tr>
    </w:tbl>
    <w:p w:rsidR="00097A2A" w:rsidRPr="00342524" w:rsidRDefault="00097A2A" w:rsidP="00DA484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097A2A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503239" w:rsidRDefault="00503239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503239" w:rsidRDefault="00503239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503239" w:rsidRDefault="00503239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503239" w:rsidRDefault="00503239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503239" w:rsidRDefault="00503239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503239" w:rsidRPr="00342524" w:rsidRDefault="00503239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097A2A" w:rsidRPr="00342524" w:rsidRDefault="00097A2A" w:rsidP="00753C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5557DA" w:rsidRPr="00342524" w:rsidRDefault="005557DA" w:rsidP="00753C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bCs/>
          <w:sz w:val="24"/>
          <w:szCs w:val="24"/>
          <w:lang w:eastAsia="ru-RU"/>
        </w:rPr>
        <w:t xml:space="preserve">Подпрограмма </w:t>
      </w:r>
      <w:r w:rsidR="00FE5AEB">
        <w:rPr>
          <w:rFonts w:ascii="Times New Roman" w:hAnsi="Times New Roman"/>
          <w:bCs/>
          <w:sz w:val="24"/>
          <w:szCs w:val="24"/>
          <w:lang w:eastAsia="ru-RU"/>
        </w:rPr>
        <w:t>6</w:t>
      </w:r>
      <w:r w:rsidRPr="00342524">
        <w:rPr>
          <w:rFonts w:ascii="Times New Roman" w:hAnsi="Times New Roman"/>
          <w:bCs/>
          <w:sz w:val="24"/>
          <w:szCs w:val="24"/>
          <w:lang w:eastAsia="ru-RU"/>
        </w:rPr>
        <w:t>. «Развитие туризма»</w:t>
      </w: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3" w:name="Par1158"/>
      <w:bookmarkEnd w:id="3"/>
      <w:r w:rsidRPr="00342524">
        <w:rPr>
          <w:rFonts w:ascii="Times New Roman" w:hAnsi="Times New Roman"/>
          <w:sz w:val="24"/>
          <w:szCs w:val="24"/>
          <w:lang w:eastAsia="ru-RU"/>
        </w:rPr>
        <w:t xml:space="preserve">Паспорт </w:t>
      </w:r>
      <w:r w:rsidR="005557DA" w:rsidRPr="00342524">
        <w:rPr>
          <w:rFonts w:ascii="Times New Roman" w:hAnsi="Times New Roman"/>
          <w:sz w:val="24"/>
          <w:szCs w:val="24"/>
          <w:lang w:eastAsia="ru-RU"/>
        </w:rPr>
        <w:t xml:space="preserve">подпрограммы </w:t>
      </w:r>
    </w:p>
    <w:tbl>
      <w:tblPr>
        <w:tblStyle w:val="210"/>
        <w:tblW w:w="10382" w:type="dxa"/>
        <w:tblLayout w:type="fixed"/>
        <w:tblLook w:val="0000" w:firstRow="0" w:lastRow="0" w:firstColumn="0" w:lastColumn="0" w:noHBand="0" w:noVBand="0"/>
      </w:tblPr>
      <w:tblGrid>
        <w:gridCol w:w="2093"/>
        <w:gridCol w:w="1552"/>
        <w:gridCol w:w="1306"/>
        <w:gridCol w:w="1305"/>
        <w:gridCol w:w="1306"/>
        <w:gridCol w:w="1305"/>
        <w:gridCol w:w="1515"/>
      </w:tblGrid>
      <w:tr w:rsidR="00097A2A" w:rsidRPr="00342524" w:rsidTr="007D6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289" w:type="dxa"/>
            <w:gridSpan w:val="6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Развитие туризма</w:t>
            </w:r>
            <w:r w:rsidR="008566B9" w:rsidRPr="00342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(далее</w:t>
            </w:r>
            <w:r w:rsidR="00AB2397" w:rsidRPr="00342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D6680" w:rsidRPr="00342524">
              <w:rPr>
                <w:rFonts w:ascii="Times New Roman" w:hAnsi="Times New Roman"/>
                <w:sz w:val="24"/>
                <w:szCs w:val="24"/>
              </w:rPr>
              <w:t xml:space="preserve">подпрограмма) 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</w:tc>
      </w:tr>
      <w:tr w:rsidR="00097A2A" w:rsidRPr="00342524" w:rsidTr="007D6680">
        <w:trPr>
          <w:trHeight w:val="4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 w:rsidR="00097A2A" w:rsidRPr="00342524" w:rsidRDefault="007D6680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исполнитель подпрограммы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289" w:type="dxa"/>
            <w:gridSpan w:val="6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МУ Управление культуры администрации МО «Бичурский район»</w:t>
            </w:r>
          </w:p>
        </w:tc>
      </w:tr>
      <w:tr w:rsidR="00097A2A" w:rsidRPr="00342524" w:rsidTr="007D6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Соисполнители подпрограммы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289" w:type="dxa"/>
            <w:gridSpan w:val="6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Комитет по развитию инфраструктуры </w:t>
            </w:r>
            <w:r w:rsidR="007D6680" w:rsidRPr="00342524">
              <w:rPr>
                <w:rFonts w:ascii="Times New Roman" w:hAnsi="Times New Roman"/>
                <w:sz w:val="24"/>
                <w:szCs w:val="24"/>
              </w:rPr>
              <w:t>МКУ Администрации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МО «Бичурский район»</w:t>
            </w: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Комитет экономического развития Администрации МО «Бичурский район»</w:t>
            </w: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МО – сельские поселения (по согласованию)</w:t>
            </w: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Предприятия, учреждения всех форм собственности (по согласованию)</w:t>
            </w:r>
          </w:p>
        </w:tc>
      </w:tr>
      <w:tr w:rsidR="002B4220" w:rsidRPr="00342524" w:rsidTr="007D6680">
        <w:trPr>
          <w:trHeight w:val="17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</w:tcPr>
          <w:p w:rsidR="002B4220" w:rsidRPr="00342524" w:rsidRDefault="002B4220" w:rsidP="002B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Цели и задачи       </w:t>
            </w:r>
          </w:p>
          <w:p w:rsidR="002B4220" w:rsidRPr="00342524" w:rsidRDefault="002B4220" w:rsidP="002B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  <w:p w:rsidR="002B4220" w:rsidRPr="00342524" w:rsidRDefault="002B4220" w:rsidP="002B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289" w:type="dxa"/>
            <w:gridSpan w:val="6"/>
          </w:tcPr>
          <w:p w:rsidR="002B4220" w:rsidRPr="00342524" w:rsidRDefault="002B4220" w:rsidP="002B4220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lang w:eastAsia="ru-RU"/>
              </w:rPr>
              <w:t xml:space="preserve"> 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Цель:</w:t>
            </w:r>
          </w:p>
          <w:p w:rsidR="002B4220" w:rsidRPr="00342524" w:rsidRDefault="002B4220" w:rsidP="002B4220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развитие </w:t>
            </w:r>
            <w:r w:rsidR="007D6680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туристических услуг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территории Бичурского района</w:t>
            </w:r>
          </w:p>
          <w:p w:rsidR="002B4220" w:rsidRPr="00342524" w:rsidRDefault="002B4220" w:rsidP="002B4220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Задачи:</w:t>
            </w:r>
          </w:p>
          <w:p w:rsidR="002B4220" w:rsidRPr="00342524" w:rsidRDefault="002B4220" w:rsidP="002B4220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создание организационно-экономических и правовых условий для развития </w:t>
            </w:r>
            <w:r w:rsidR="007D6680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туристических услуг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территории Бичурского района;                        </w:t>
            </w:r>
          </w:p>
          <w:p w:rsidR="002B4220" w:rsidRPr="00342524" w:rsidRDefault="002B4220" w:rsidP="002B4220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продвижение туристского продукта МО «Бичурский район» на туристическом рынке    </w:t>
            </w:r>
          </w:p>
          <w:p w:rsidR="002B4220" w:rsidRPr="00342524" w:rsidRDefault="002B4220" w:rsidP="002B4220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   повышение качества туристических услуги и повышение безопасности </w:t>
            </w:r>
            <w:r w:rsidR="007D6680"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туристского продукта.  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2B4220" w:rsidRPr="00342524" w:rsidTr="007D6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</w:tcPr>
          <w:p w:rsidR="002B4220" w:rsidRPr="00342524" w:rsidRDefault="002B4220" w:rsidP="002B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Целевые      </w:t>
            </w:r>
          </w:p>
          <w:p w:rsidR="002B4220" w:rsidRPr="00342524" w:rsidRDefault="002B4220" w:rsidP="002B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индикаторы   </w:t>
            </w:r>
          </w:p>
          <w:p w:rsidR="002B4220" w:rsidRPr="00342524" w:rsidRDefault="002B4220" w:rsidP="002B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(показатели) </w:t>
            </w:r>
          </w:p>
          <w:p w:rsidR="002B4220" w:rsidRPr="00342524" w:rsidRDefault="002B4220" w:rsidP="002B42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289" w:type="dxa"/>
            <w:gridSpan w:val="6"/>
          </w:tcPr>
          <w:p w:rsidR="002B4220" w:rsidRPr="00342524" w:rsidRDefault="002B4220" w:rsidP="002B4220">
            <w:pPr>
              <w:pStyle w:val="af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объем инвестиций в объекты обеспечивающей инфраструктуры</w:t>
            </w:r>
            <w:r w:rsidR="00EA3A90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B4220" w:rsidRPr="00342524" w:rsidRDefault="002B4220" w:rsidP="00EA3A90">
            <w:pPr>
              <w:pStyle w:val="af2"/>
              <w:rPr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количество туристских  прибытий</w:t>
            </w:r>
            <w:r w:rsidRPr="00342524">
              <w:rPr>
                <w:lang w:eastAsia="ru-RU"/>
              </w:rPr>
              <w:t xml:space="preserve">          </w:t>
            </w:r>
          </w:p>
        </w:tc>
      </w:tr>
      <w:tr w:rsidR="00097A2A" w:rsidRPr="00342524" w:rsidTr="007D6680">
        <w:trPr>
          <w:trHeight w:val="6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Сроки        </w:t>
            </w: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реализации   </w:t>
            </w: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289" w:type="dxa"/>
            <w:gridSpan w:val="6"/>
          </w:tcPr>
          <w:p w:rsidR="00097A2A" w:rsidRDefault="00097A2A" w:rsidP="00DA484A">
            <w:pPr>
              <w:tabs>
                <w:tab w:val="left" w:pos="28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9F1736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F1736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="009F1736">
              <w:rPr>
                <w:rFonts w:ascii="Times New Roman" w:hAnsi="Times New Roman"/>
                <w:sz w:val="24"/>
                <w:szCs w:val="24"/>
                <w:lang w:eastAsia="ru-RU"/>
              </w:rPr>
              <w:t>24 – 1 этап</w:t>
            </w:r>
          </w:p>
          <w:p w:rsidR="009F1736" w:rsidRPr="00342524" w:rsidRDefault="009F1736" w:rsidP="00DA484A">
            <w:pPr>
              <w:tabs>
                <w:tab w:val="left" w:pos="28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2025 – 2030 – 2 этап</w:t>
            </w: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97A2A" w:rsidRPr="00342524" w:rsidTr="007D6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vMerge w:val="restart"/>
          </w:tcPr>
          <w:p w:rsidR="00AB49F9" w:rsidRPr="00342524" w:rsidRDefault="00097A2A" w:rsidP="00AB4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49F9" w:rsidRPr="00342524">
              <w:rPr>
                <w:rFonts w:ascii="Times New Roman" w:hAnsi="Times New Roman"/>
                <w:sz w:val="24"/>
                <w:szCs w:val="24"/>
              </w:rPr>
              <w:t>Объемы финансовых средств муниципальной программы(подпрограммы)</w:t>
            </w:r>
          </w:p>
          <w:p w:rsidR="00097A2A" w:rsidRPr="00342524" w:rsidRDefault="00AB49F9" w:rsidP="00AB4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2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5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5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5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ВС</w:t>
            </w:r>
          </w:p>
        </w:tc>
      </w:tr>
      <w:tr w:rsidR="00B00FCF" w:rsidRPr="00342524" w:rsidTr="007D6680">
        <w:trPr>
          <w:trHeight w:val="3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vMerge/>
          </w:tcPr>
          <w:p w:rsidR="00B00FCF" w:rsidRPr="00342524" w:rsidRDefault="00B00FCF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2" w:type="dxa"/>
          </w:tcPr>
          <w:p w:rsidR="00B00FCF" w:rsidRPr="00342524" w:rsidRDefault="00B00FCF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5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5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5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B00FCF" w:rsidRPr="00342524" w:rsidTr="007D6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vMerge/>
          </w:tcPr>
          <w:p w:rsidR="00B00FCF" w:rsidRPr="00342524" w:rsidRDefault="00B00FCF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2" w:type="dxa"/>
          </w:tcPr>
          <w:p w:rsidR="00B00FCF" w:rsidRPr="00342524" w:rsidRDefault="00B00FCF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5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5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5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B00FCF" w:rsidRPr="00342524" w:rsidTr="007D6680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vMerge/>
          </w:tcPr>
          <w:p w:rsidR="00B00FCF" w:rsidRPr="00342524" w:rsidRDefault="00B00FCF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2" w:type="dxa"/>
          </w:tcPr>
          <w:p w:rsidR="00B00FCF" w:rsidRPr="00342524" w:rsidRDefault="00B00FCF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5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5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5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B00FCF" w:rsidRPr="00342524" w:rsidTr="007D6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vMerge/>
          </w:tcPr>
          <w:p w:rsidR="00B00FCF" w:rsidRPr="00342524" w:rsidRDefault="00B00FCF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2" w:type="dxa"/>
          </w:tcPr>
          <w:p w:rsidR="00B00FCF" w:rsidRPr="00342524" w:rsidRDefault="00B00FCF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5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5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5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B00FCF" w:rsidRPr="00342524" w:rsidTr="007D6680">
        <w:trPr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vMerge/>
          </w:tcPr>
          <w:p w:rsidR="00B00FCF" w:rsidRPr="00342524" w:rsidRDefault="00B00FCF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2" w:type="dxa"/>
          </w:tcPr>
          <w:p w:rsidR="00B00FCF" w:rsidRPr="00342524" w:rsidRDefault="00B00FCF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5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5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5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B00FCF" w:rsidRPr="00342524" w:rsidTr="007D6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vMerge/>
          </w:tcPr>
          <w:p w:rsidR="00B00FCF" w:rsidRPr="00342524" w:rsidRDefault="00B00FCF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2" w:type="dxa"/>
          </w:tcPr>
          <w:p w:rsidR="00B00FCF" w:rsidRPr="00342524" w:rsidRDefault="00B00FCF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5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5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5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B00FCF" w:rsidRPr="00342524" w:rsidTr="007D6680">
        <w:trPr>
          <w:trHeight w:val="4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vMerge/>
          </w:tcPr>
          <w:p w:rsidR="00B00FCF" w:rsidRPr="00342524" w:rsidRDefault="00B00FCF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2" w:type="dxa"/>
          </w:tcPr>
          <w:p w:rsidR="00B00FCF" w:rsidRPr="00342524" w:rsidRDefault="00B00FCF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5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5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5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B00FCF" w:rsidRPr="00342524" w:rsidTr="007D6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vMerge/>
          </w:tcPr>
          <w:p w:rsidR="00B00FCF" w:rsidRPr="00342524" w:rsidRDefault="00B00FCF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2" w:type="dxa"/>
          </w:tcPr>
          <w:p w:rsidR="00B00FCF" w:rsidRPr="00342524" w:rsidRDefault="00B00FCF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5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5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5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B00FCF" w:rsidRPr="00342524" w:rsidTr="007D6680">
        <w:trPr>
          <w:trHeight w:val="4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vMerge/>
          </w:tcPr>
          <w:p w:rsidR="00B00FCF" w:rsidRPr="00342524" w:rsidRDefault="00B00FCF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2" w:type="dxa"/>
          </w:tcPr>
          <w:p w:rsidR="00B00FCF" w:rsidRPr="00342524" w:rsidRDefault="00B00FCF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5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5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5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B00FCF" w:rsidRPr="00342524" w:rsidTr="007D66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  <w:vMerge/>
          </w:tcPr>
          <w:p w:rsidR="00B00FCF" w:rsidRPr="00342524" w:rsidRDefault="00B00FCF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552" w:type="dxa"/>
          </w:tcPr>
          <w:p w:rsidR="00B00FCF" w:rsidRPr="00342524" w:rsidRDefault="00B00FCF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5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6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305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5" w:type="dxa"/>
          </w:tcPr>
          <w:p w:rsidR="00B00FCF" w:rsidRDefault="00B00FCF" w:rsidP="00B00FCF">
            <w:r w:rsidRPr="00C203FA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097A2A" w:rsidRPr="00342524" w:rsidTr="007D6680">
        <w:trPr>
          <w:trHeight w:val="2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93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Ожидаемые    </w:t>
            </w: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результаты   </w:t>
            </w: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реализации   </w:t>
            </w: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289" w:type="dxa"/>
            <w:gridSpan w:val="6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Достижение к 20</w:t>
            </w:r>
            <w:r w:rsidR="00304989">
              <w:rPr>
                <w:rFonts w:ascii="Times New Roman" w:hAnsi="Times New Roman"/>
                <w:sz w:val="24"/>
                <w:szCs w:val="24"/>
              </w:rPr>
              <w:t>30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году:                                    </w:t>
            </w: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объема инвестиций в объекты обеспечивающей инфраструктуры до 1</w:t>
            </w:r>
            <w:r w:rsidR="002E4B21">
              <w:rPr>
                <w:rFonts w:ascii="Times New Roman" w:hAnsi="Times New Roman"/>
                <w:sz w:val="24"/>
                <w:szCs w:val="24"/>
              </w:rPr>
              <w:t>,8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млн. руб. в год;                                           </w:t>
            </w:r>
          </w:p>
          <w:p w:rsidR="00097A2A" w:rsidRPr="00342524" w:rsidRDefault="002B4220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 количества </w:t>
            </w:r>
            <w:r w:rsidR="00943021" w:rsidRPr="00342524">
              <w:rPr>
                <w:rFonts w:ascii="Times New Roman" w:hAnsi="Times New Roman"/>
                <w:sz w:val="24"/>
                <w:szCs w:val="24"/>
              </w:rPr>
              <w:t>туристов до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56EC">
              <w:rPr>
                <w:rFonts w:ascii="Times New Roman" w:hAnsi="Times New Roman"/>
                <w:sz w:val="24"/>
                <w:szCs w:val="24"/>
              </w:rPr>
              <w:t>2</w:t>
            </w:r>
            <w:r w:rsidR="00304989">
              <w:rPr>
                <w:rFonts w:ascii="Times New Roman" w:hAnsi="Times New Roman"/>
                <w:sz w:val="24"/>
                <w:szCs w:val="24"/>
              </w:rPr>
              <w:t>9</w:t>
            </w:r>
            <w:r w:rsidR="00F256EC">
              <w:rPr>
                <w:rFonts w:ascii="Times New Roman" w:hAnsi="Times New Roman"/>
                <w:sz w:val="24"/>
                <w:szCs w:val="24"/>
              </w:rPr>
              <w:t>00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 xml:space="preserve"> человек в год   </w:t>
            </w:r>
          </w:p>
          <w:p w:rsidR="00097A2A" w:rsidRPr="00342524" w:rsidRDefault="00097A2A" w:rsidP="00091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 организация работы </w:t>
            </w:r>
            <w:r w:rsidR="00091B72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туристических маршрутов</w:t>
            </w:r>
          </w:p>
        </w:tc>
      </w:tr>
    </w:tbl>
    <w:p w:rsidR="00004107" w:rsidRPr="00342524" w:rsidRDefault="00097A2A" w:rsidP="008D24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4" w:name="Par1300"/>
      <w:bookmarkEnd w:id="4"/>
      <w:r w:rsidRPr="00342524">
        <w:rPr>
          <w:rFonts w:ascii="Times New Roman" w:hAnsi="Times New Roman"/>
          <w:sz w:val="24"/>
          <w:szCs w:val="24"/>
          <w:lang w:eastAsia="ru-RU"/>
        </w:rPr>
        <w:t xml:space="preserve"> *справочно, подлежит корректировке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1. Характеристика текущего состояния, основные проблемы, анализ основных показателей подпрограммы</w:t>
      </w:r>
    </w:p>
    <w:p w:rsidR="00F679FF" w:rsidRPr="00342524" w:rsidRDefault="00F679FF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 xml:space="preserve">Бичурский район расположен от столицы Республики Бурятия г. Улан-Удэ в 3-х часах езды на легковом автомобиле. Район занимает площадь 6201 кв. км, граничит на востоке с Читинской областью, на севере – с Мухоршибирским районом, на северо-западе – с Селенгинским районом, на юго-западе и юге – с Кяхтинским районом Республики Бурятия. Районный центр Бичура находится в 201 км от Улан-Удэ и в 150 км. От пограничного с Монголией г. Кяхта. </w:t>
      </w:r>
    </w:p>
    <w:p w:rsidR="00097A2A" w:rsidRPr="00342524" w:rsidRDefault="00097A2A" w:rsidP="00DA484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        На </w:t>
      </w:r>
      <w:r w:rsidR="0024549F">
        <w:rPr>
          <w:rFonts w:ascii="Times New Roman" w:hAnsi="Times New Roman"/>
          <w:sz w:val="24"/>
          <w:szCs w:val="24"/>
        </w:rPr>
        <w:t>Б</w:t>
      </w:r>
      <w:r w:rsidRPr="00342524">
        <w:rPr>
          <w:rFonts w:ascii="Times New Roman" w:hAnsi="Times New Roman"/>
          <w:sz w:val="24"/>
          <w:szCs w:val="24"/>
        </w:rPr>
        <w:t>ичурской земле живут представители двух братских народов – буряты и русские, представленные разными этническими общностями. Национальный состав: русские – 88 %, буряты около – 12 %, другие национальности – 1 %. Исповедуется в основном две религии: православие и буддизм.</w:t>
      </w:r>
    </w:p>
    <w:p w:rsidR="00097A2A" w:rsidRPr="00342524" w:rsidRDefault="00097A2A" w:rsidP="00DA484A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>На сегодня численность постоян</w:t>
      </w:r>
      <w:r w:rsidR="00753C06" w:rsidRPr="00342524">
        <w:rPr>
          <w:rFonts w:ascii="Times New Roman" w:hAnsi="Times New Roman"/>
          <w:sz w:val="24"/>
          <w:szCs w:val="24"/>
        </w:rPr>
        <w:t>ного населения составляет 22</w:t>
      </w:r>
      <w:r w:rsidR="004111DE">
        <w:rPr>
          <w:rFonts w:ascii="Times New Roman" w:hAnsi="Times New Roman"/>
          <w:sz w:val="24"/>
          <w:szCs w:val="24"/>
        </w:rPr>
        <w:t>024</w:t>
      </w:r>
      <w:r w:rsidR="00753C06" w:rsidRPr="00342524">
        <w:rPr>
          <w:rFonts w:ascii="Times New Roman" w:hAnsi="Times New Roman"/>
          <w:sz w:val="24"/>
          <w:szCs w:val="24"/>
        </w:rPr>
        <w:t xml:space="preserve"> </w:t>
      </w:r>
      <w:r w:rsidRPr="00342524">
        <w:rPr>
          <w:rFonts w:ascii="Times New Roman" w:hAnsi="Times New Roman"/>
          <w:sz w:val="24"/>
          <w:szCs w:val="24"/>
        </w:rPr>
        <w:t>человек.</w:t>
      </w:r>
    </w:p>
    <w:p w:rsidR="00097A2A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>В райо</w:t>
      </w:r>
      <w:r w:rsidR="006E16D6" w:rsidRPr="00342524">
        <w:rPr>
          <w:rFonts w:ascii="Times New Roman" w:hAnsi="Times New Roman"/>
          <w:bCs/>
          <w:sz w:val="24"/>
          <w:szCs w:val="24"/>
        </w:rPr>
        <w:t>не работают 31 сельский клуб, 28</w:t>
      </w:r>
      <w:r w:rsidRPr="00342524">
        <w:rPr>
          <w:rFonts w:ascii="Times New Roman" w:hAnsi="Times New Roman"/>
          <w:bCs/>
          <w:sz w:val="24"/>
          <w:szCs w:val="24"/>
        </w:rPr>
        <w:t xml:space="preserve"> библиотек. В с. Бичура 4 клубов, 4 библиотеки, Районный Дом культуры, историко – краеведческий музей, (с. Бичура), ДШИ (детская школа искусств, с. Бичура), с филиалом в с. М – Куналей. </w:t>
      </w:r>
    </w:p>
    <w:p w:rsidR="00097A2A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>Бичурский район обладает значительным потенциалом развития туризма, включающем природно- и историко- культурный аспекты. Район официально не представлен на туристских рынках, ни на российском и международном уровне, ни на рег</w:t>
      </w:r>
      <w:r w:rsidR="00943021" w:rsidRPr="00342524">
        <w:rPr>
          <w:rFonts w:ascii="Times New Roman" w:hAnsi="Times New Roman"/>
          <w:bCs/>
          <w:sz w:val="24"/>
          <w:szCs w:val="24"/>
        </w:rPr>
        <w:t>иональном рынке туристских услу.</w:t>
      </w:r>
    </w:p>
    <w:p w:rsidR="00097A2A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 xml:space="preserve">Туристский потенциал Бичурского района, определяется следующими факторами: </w:t>
      </w:r>
    </w:p>
    <w:p w:rsidR="00097A2A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>- семейские – культурный исторический феномен России;</w:t>
      </w:r>
    </w:p>
    <w:p w:rsidR="00097A2A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 xml:space="preserve">- культурное взаимообогащение и взаимодействие разных этнических общностей: бурят, старообрядцев (семейских), казаков, русских, «сибиряков» и др. </w:t>
      </w:r>
    </w:p>
    <w:p w:rsidR="00097A2A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>- мирное сосуществование различных религий: буддизм, православие, шаманизм, старообрядчество;</w:t>
      </w:r>
    </w:p>
    <w:p w:rsidR="00097A2A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>- разнообразный и привлекательный природный ландшафт;</w:t>
      </w:r>
    </w:p>
    <w:p w:rsidR="00097A2A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>- наличие памятников историко-культурного наследия;</w:t>
      </w:r>
    </w:p>
    <w:p w:rsidR="00097A2A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>- богатство и разнообразие животного и растительного мира;</w:t>
      </w:r>
    </w:p>
    <w:p w:rsidR="00097A2A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>- природные условия района позволяют вести сбор кедрового ореха, грибов, ягод, лекарственных растений.</w:t>
      </w:r>
    </w:p>
    <w:p w:rsidR="00097A2A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 xml:space="preserve">Районный центр с. Бичура – старинное семейское село. Название это происходит, по утверждению лингвистов, от монгольского слова «писура», означающее низкое место, заросли, кусты. </w:t>
      </w:r>
    </w:p>
    <w:p w:rsidR="004D1837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>На территории Бичурского района имеются культурно-исторические объекты, которые могут быть использованы  при составлении специализированных туристических маршрутов</w:t>
      </w:r>
      <w:r w:rsidRPr="00342524">
        <w:rPr>
          <w:rFonts w:ascii="Times New Roman" w:hAnsi="Times New Roman"/>
          <w:snapToGrid w:val="0"/>
          <w:sz w:val="24"/>
          <w:szCs w:val="24"/>
          <w:vertAlign w:val="superscript"/>
        </w:rPr>
        <w:footnoteReference w:customMarkFollows="1" w:id="1"/>
        <w:sym w:font="Symbol" w:char="F0B7"/>
      </w:r>
      <w:r w:rsidRPr="00342524">
        <w:rPr>
          <w:rFonts w:ascii="Times New Roman" w:hAnsi="Times New Roman"/>
          <w:bCs/>
          <w:sz w:val="24"/>
          <w:szCs w:val="24"/>
        </w:rPr>
        <w:t xml:space="preserve">. </w:t>
      </w:r>
    </w:p>
    <w:p w:rsidR="00097A2A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 xml:space="preserve">В </w:t>
      </w:r>
      <w:r w:rsidR="00030756">
        <w:rPr>
          <w:rFonts w:ascii="Times New Roman" w:hAnsi="Times New Roman"/>
          <w:bCs/>
          <w:sz w:val="24"/>
          <w:szCs w:val="24"/>
        </w:rPr>
        <w:t>с.Б</w:t>
      </w:r>
      <w:r w:rsidRPr="00342524">
        <w:rPr>
          <w:rFonts w:ascii="Times New Roman" w:hAnsi="Times New Roman"/>
          <w:bCs/>
          <w:sz w:val="24"/>
          <w:szCs w:val="24"/>
        </w:rPr>
        <w:t>ичур</w:t>
      </w:r>
      <w:r w:rsidR="00030756">
        <w:rPr>
          <w:rFonts w:ascii="Times New Roman" w:hAnsi="Times New Roman"/>
          <w:bCs/>
          <w:sz w:val="24"/>
          <w:szCs w:val="24"/>
        </w:rPr>
        <w:t>а</w:t>
      </w:r>
      <w:r w:rsidRPr="00342524">
        <w:rPr>
          <w:rFonts w:ascii="Times New Roman" w:hAnsi="Times New Roman"/>
          <w:bCs/>
          <w:sz w:val="24"/>
          <w:szCs w:val="24"/>
        </w:rPr>
        <w:t xml:space="preserve"> наход</w:t>
      </w:r>
      <w:r w:rsidR="00030756">
        <w:rPr>
          <w:rFonts w:ascii="Times New Roman" w:hAnsi="Times New Roman"/>
          <w:bCs/>
          <w:sz w:val="24"/>
          <w:szCs w:val="24"/>
        </w:rPr>
        <w:t>я</w:t>
      </w:r>
      <w:r w:rsidRPr="00342524">
        <w:rPr>
          <w:rFonts w:ascii="Times New Roman" w:hAnsi="Times New Roman"/>
          <w:bCs/>
          <w:sz w:val="24"/>
          <w:szCs w:val="24"/>
        </w:rPr>
        <w:t xml:space="preserve">тся </w:t>
      </w:r>
      <w:r w:rsidR="00030756">
        <w:rPr>
          <w:rFonts w:ascii="Times New Roman" w:hAnsi="Times New Roman"/>
          <w:bCs/>
          <w:sz w:val="24"/>
          <w:szCs w:val="24"/>
        </w:rPr>
        <w:t>две древлеправославных церкви</w:t>
      </w:r>
      <w:r w:rsidRPr="00342524">
        <w:rPr>
          <w:rFonts w:ascii="Times New Roman" w:hAnsi="Times New Roman"/>
          <w:bCs/>
          <w:sz w:val="24"/>
          <w:szCs w:val="24"/>
        </w:rPr>
        <w:t>, в котором проводятся богослужения старо</w:t>
      </w:r>
      <w:r w:rsidR="00030756">
        <w:rPr>
          <w:rFonts w:ascii="Times New Roman" w:hAnsi="Times New Roman"/>
          <w:bCs/>
          <w:sz w:val="24"/>
          <w:szCs w:val="24"/>
        </w:rPr>
        <w:t>обрядцев</w:t>
      </w:r>
      <w:r w:rsidRPr="00342524">
        <w:rPr>
          <w:rFonts w:ascii="Times New Roman" w:hAnsi="Times New Roman"/>
          <w:bCs/>
          <w:sz w:val="24"/>
          <w:szCs w:val="24"/>
        </w:rPr>
        <w:t>. Эт</w:t>
      </w:r>
      <w:r w:rsidR="00030756">
        <w:rPr>
          <w:rFonts w:ascii="Times New Roman" w:hAnsi="Times New Roman"/>
          <w:bCs/>
          <w:sz w:val="24"/>
          <w:szCs w:val="24"/>
        </w:rPr>
        <w:t>и</w:t>
      </w:r>
      <w:r w:rsidRPr="00342524">
        <w:rPr>
          <w:rFonts w:ascii="Times New Roman" w:hAnsi="Times New Roman"/>
          <w:bCs/>
          <w:sz w:val="24"/>
          <w:szCs w:val="24"/>
        </w:rPr>
        <w:t xml:space="preserve"> древлеправославн</w:t>
      </w:r>
      <w:r w:rsidR="00030756">
        <w:rPr>
          <w:rFonts w:ascii="Times New Roman" w:hAnsi="Times New Roman"/>
          <w:bCs/>
          <w:sz w:val="24"/>
          <w:szCs w:val="24"/>
        </w:rPr>
        <w:t>ые</w:t>
      </w:r>
      <w:r w:rsidRPr="00342524">
        <w:rPr>
          <w:rFonts w:ascii="Times New Roman" w:hAnsi="Times New Roman"/>
          <w:bCs/>
          <w:sz w:val="24"/>
          <w:szCs w:val="24"/>
        </w:rPr>
        <w:t xml:space="preserve"> церк</w:t>
      </w:r>
      <w:r w:rsidR="00030756">
        <w:rPr>
          <w:rFonts w:ascii="Times New Roman" w:hAnsi="Times New Roman"/>
          <w:bCs/>
          <w:sz w:val="24"/>
          <w:szCs w:val="24"/>
        </w:rPr>
        <w:t>ви</w:t>
      </w:r>
      <w:r w:rsidRPr="00342524">
        <w:rPr>
          <w:rFonts w:ascii="Times New Roman" w:hAnsi="Times New Roman"/>
          <w:bCs/>
          <w:sz w:val="24"/>
          <w:szCs w:val="24"/>
        </w:rPr>
        <w:t>, действующ</w:t>
      </w:r>
      <w:r w:rsidR="00030756">
        <w:rPr>
          <w:rFonts w:ascii="Times New Roman" w:hAnsi="Times New Roman"/>
          <w:bCs/>
          <w:sz w:val="24"/>
          <w:szCs w:val="24"/>
        </w:rPr>
        <w:t>ие</w:t>
      </w:r>
      <w:r w:rsidRPr="00342524">
        <w:rPr>
          <w:rFonts w:ascii="Times New Roman" w:hAnsi="Times New Roman"/>
          <w:bCs/>
          <w:sz w:val="24"/>
          <w:szCs w:val="24"/>
        </w:rPr>
        <w:t xml:space="preserve"> по канонам допетровской России, т.е.  до церковного раскола. </w:t>
      </w:r>
    </w:p>
    <w:p w:rsidR="00097A2A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 xml:space="preserve">В нескольких залах историко-краеведческого музея им. Широких-Полянского разместились экспонаты, собранные в течение многих лет энтузиастами музейного дела. К музею примыкает старинный семейский дом, в котором собраны предметы быта семейских. На скалах, расположенных в окрестностях Бичуры, найдены писаницы древних людей. Проехав по самой длинной улице Бичуры (13 км), переехав через реку Хилок можно увидеть древнее гуннское городище и царский некрополь у горы Омбон. В райцентре два парка культуры и отдыха. В одном из них расположен памятник воинам Великой Отечественной войны, погибшим на полях сражений. На территории парка есть бассейн, в котором в летний период любят кататься на лодках и купаться бичуряне. Второй парк, перед мостом через реку Бичурку, нередко встречает гостей на открытой сценической площадке концертами, фестивалями, народными праздниками. </w:t>
      </w:r>
    </w:p>
    <w:p w:rsidR="00097A2A" w:rsidRPr="00342524" w:rsidRDefault="00097A2A" w:rsidP="008D247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 xml:space="preserve">В окрестностях Бичуры расположен целебный источник (по народной молве) в местности Тарбагашка. </w:t>
      </w:r>
    </w:p>
    <w:p w:rsidR="00097A2A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 xml:space="preserve">Интереснейшее место – скала Хойца-горы. Ученые определили, что под ней скрывается огромная масса воды. В нескольких местах она сочится в виде прозрачных родников. </w:t>
      </w:r>
    </w:p>
    <w:p w:rsidR="00097A2A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 xml:space="preserve">Славятся своим богатым содержанием школьный археолого-исторический музей в селе Елань (руководитель Иван Фирсович Истомин, писатель, известный краевед, историк) и музей поэта Михаила Шиханова, уроженца Елани. </w:t>
      </w:r>
    </w:p>
    <w:p w:rsidR="00097A2A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 xml:space="preserve">Озерко Харасун около села Верхний Мангиртуй находится вблизи скал, являющих собой пример тектонического разлома. </w:t>
      </w:r>
    </w:p>
    <w:p w:rsidR="00097A2A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>Хаян небольшой бурятский улус (около 40 дворов), место компактного проживания бурят, вблизи реки Хилок, сохранивших свой быт, уклад, где до сих пор тихо и размерено жители села занимаются своим личным подсобным хозяйством.</w:t>
      </w:r>
    </w:p>
    <w:p w:rsidR="00097A2A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 xml:space="preserve">         Сибирское радушие, вкусная национальная пища и бурятский фольклор запомнятся гостям этнодвора надолго. Здесь могут предложить услуги агротуризма, конные и пешие походы. </w:t>
      </w:r>
    </w:p>
    <w:p w:rsidR="00097A2A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>В улусе Хаян живет и работает самодеятельный мастер резьбы по дереву Алдар Петрович Санжиев. В 2003 году в селе на базе сельского клуба был открыт Дом мастера. Недалеко расположен местный субурган, в окрестностях есть</w:t>
      </w:r>
      <w:r w:rsidR="00F32D5E" w:rsidRPr="00342524">
        <w:rPr>
          <w:rFonts w:ascii="Times New Roman" w:hAnsi="Times New Roman"/>
          <w:bCs/>
          <w:sz w:val="24"/>
          <w:szCs w:val="24"/>
        </w:rPr>
        <w:t xml:space="preserve"> плиточные могилы</w:t>
      </w:r>
      <w:r w:rsidR="00C67028">
        <w:rPr>
          <w:rFonts w:ascii="Times New Roman" w:hAnsi="Times New Roman"/>
          <w:bCs/>
          <w:sz w:val="24"/>
          <w:szCs w:val="24"/>
        </w:rPr>
        <w:t xml:space="preserve"> </w:t>
      </w:r>
      <w:r w:rsidR="00F32D5E" w:rsidRPr="00342524">
        <w:rPr>
          <w:rFonts w:ascii="Times New Roman" w:hAnsi="Times New Roman"/>
          <w:bCs/>
          <w:sz w:val="24"/>
          <w:szCs w:val="24"/>
        </w:rPr>
        <w:t>кочевников, А</w:t>
      </w:r>
      <w:r w:rsidRPr="00342524">
        <w:rPr>
          <w:rFonts w:ascii="Times New Roman" w:hAnsi="Times New Roman"/>
          <w:bCs/>
          <w:sz w:val="24"/>
          <w:szCs w:val="24"/>
        </w:rPr>
        <w:t xml:space="preserve">шабагатский дацан. </w:t>
      </w:r>
    </w:p>
    <w:p w:rsidR="00097A2A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 xml:space="preserve">Туристам могут стать непосредственными участниками театрализованного народного действа или праздника (народный календарь, семейные обряды, история, культура, промыслы, ремесла, народный костюм, песенный фольклор, пословицы, приметы). </w:t>
      </w:r>
    </w:p>
    <w:p w:rsidR="00097A2A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>Историко-культурные ресурсы района представлены богатейшей историей района, следы которой берут отсчет с древнейших эпох государства гуннов, империи Чингисхана, освоения Сибири русскими казаками.</w:t>
      </w:r>
    </w:p>
    <w:p w:rsidR="00097A2A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>Проживание туристов может осуществляться в гостинице «</w:t>
      </w:r>
      <w:r w:rsidR="00B836BB">
        <w:rPr>
          <w:rFonts w:ascii="Times New Roman" w:hAnsi="Times New Roman"/>
          <w:bCs/>
          <w:sz w:val="24"/>
          <w:szCs w:val="24"/>
        </w:rPr>
        <w:t>Бичура</w:t>
      </w:r>
      <w:r w:rsidRPr="00342524">
        <w:rPr>
          <w:rFonts w:ascii="Times New Roman" w:hAnsi="Times New Roman"/>
          <w:bCs/>
          <w:sz w:val="24"/>
          <w:szCs w:val="24"/>
        </w:rPr>
        <w:t>» с. Бичура (2</w:t>
      </w:r>
      <w:r w:rsidR="00B836BB">
        <w:rPr>
          <w:rFonts w:ascii="Times New Roman" w:hAnsi="Times New Roman"/>
          <w:bCs/>
          <w:sz w:val="24"/>
          <w:szCs w:val="24"/>
        </w:rPr>
        <w:t>0</w:t>
      </w:r>
      <w:r w:rsidRPr="00342524">
        <w:rPr>
          <w:rFonts w:ascii="Times New Roman" w:hAnsi="Times New Roman"/>
          <w:bCs/>
          <w:sz w:val="24"/>
          <w:szCs w:val="24"/>
        </w:rPr>
        <w:t xml:space="preserve"> мест), в гостинице «Визит» (1</w:t>
      </w:r>
      <w:r w:rsidR="00B836BB">
        <w:rPr>
          <w:rFonts w:ascii="Times New Roman" w:hAnsi="Times New Roman"/>
          <w:bCs/>
          <w:sz w:val="24"/>
          <w:szCs w:val="24"/>
        </w:rPr>
        <w:t>3</w:t>
      </w:r>
      <w:r w:rsidRPr="00342524">
        <w:rPr>
          <w:rFonts w:ascii="Times New Roman" w:hAnsi="Times New Roman"/>
          <w:bCs/>
          <w:sz w:val="24"/>
          <w:szCs w:val="24"/>
        </w:rPr>
        <w:t xml:space="preserve"> мест), гостиница «Уют» (</w:t>
      </w:r>
      <w:r w:rsidR="00B836BB">
        <w:rPr>
          <w:rFonts w:ascii="Times New Roman" w:hAnsi="Times New Roman"/>
          <w:bCs/>
          <w:sz w:val="24"/>
          <w:szCs w:val="24"/>
        </w:rPr>
        <w:t xml:space="preserve">9 </w:t>
      </w:r>
      <w:r w:rsidRPr="00342524">
        <w:rPr>
          <w:rFonts w:ascii="Times New Roman" w:hAnsi="Times New Roman"/>
          <w:bCs/>
          <w:sz w:val="24"/>
          <w:szCs w:val="24"/>
        </w:rPr>
        <w:t>мест)</w:t>
      </w:r>
      <w:r w:rsidR="00B836BB">
        <w:rPr>
          <w:rFonts w:ascii="Times New Roman" w:hAnsi="Times New Roman"/>
          <w:bCs/>
          <w:sz w:val="24"/>
          <w:szCs w:val="24"/>
        </w:rPr>
        <w:t>.</w:t>
      </w:r>
      <w:r w:rsidRPr="00342524">
        <w:rPr>
          <w:rFonts w:ascii="Times New Roman" w:hAnsi="Times New Roman"/>
          <w:bCs/>
          <w:sz w:val="24"/>
          <w:szCs w:val="24"/>
        </w:rPr>
        <w:t xml:space="preserve"> </w:t>
      </w:r>
    </w:p>
    <w:p w:rsidR="00097A2A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>В Бичурском районе расположены следующие пункты общественного питания, которые могут обслуживать приезжающих туристов: кафе «Камелия», кафе «</w:t>
      </w:r>
      <w:r w:rsidR="00B836BB">
        <w:rPr>
          <w:rFonts w:ascii="Times New Roman" w:hAnsi="Times New Roman"/>
          <w:bCs/>
          <w:sz w:val="24"/>
          <w:szCs w:val="24"/>
        </w:rPr>
        <w:t>Лондон</w:t>
      </w:r>
      <w:r w:rsidRPr="00342524">
        <w:rPr>
          <w:rFonts w:ascii="Times New Roman" w:hAnsi="Times New Roman"/>
          <w:bCs/>
          <w:sz w:val="24"/>
          <w:szCs w:val="24"/>
        </w:rPr>
        <w:t>, кафе «Домашний очаг», кафе «</w:t>
      </w:r>
      <w:r w:rsidR="00B836BB">
        <w:rPr>
          <w:rFonts w:ascii="Times New Roman" w:hAnsi="Times New Roman"/>
          <w:bCs/>
          <w:sz w:val="24"/>
          <w:szCs w:val="24"/>
        </w:rPr>
        <w:t>Прованс</w:t>
      </w:r>
      <w:r w:rsidRPr="00342524">
        <w:rPr>
          <w:rFonts w:ascii="Times New Roman" w:hAnsi="Times New Roman"/>
          <w:bCs/>
          <w:sz w:val="24"/>
          <w:szCs w:val="24"/>
        </w:rPr>
        <w:t>»</w:t>
      </w:r>
      <w:r w:rsidR="00B836BB">
        <w:rPr>
          <w:rFonts w:ascii="Times New Roman" w:hAnsi="Times New Roman"/>
          <w:bCs/>
          <w:sz w:val="24"/>
          <w:szCs w:val="24"/>
        </w:rPr>
        <w:t>, кафе «Шулэн»</w:t>
      </w:r>
      <w:r w:rsidRPr="00342524">
        <w:rPr>
          <w:rFonts w:ascii="Times New Roman" w:hAnsi="Times New Roman"/>
          <w:bCs/>
          <w:sz w:val="24"/>
          <w:szCs w:val="24"/>
        </w:rPr>
        <w:t>.</w:t>
      </w:r>
    </w:p>
    <w:p w:rsidR="00097A2A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bCs/>
          <w:sz w:val="24"/>
          <w:szCs w:val="24"/>
        </w:rPr>
        <w:t>Туристы могу</w:t>
      </w:r>
      <w:r w:rsidR="006E16D6" w:rsidRPr="00342524">
        <w:rPr>
          <w:rFonts w:ascii="Times New Roman" w:hAnsi="Times New Roman"/>
          <w:bCs/>
          <w:sz w:val="24"/>
          <w:szCs w:val="24"/>
        </w:rPr>
        <w:t>т посетить в с. Бичура</w:t>
      </w:r>
      <w:r w:rsidR="00B836BB">
        <w:rPr>
          <w:rFonts w:ascii="Times New Roman" w:hAnsi="Times New Roman"/>
          <w:bCs/>
          <w:sz w:val="24"/>
          <w:szCs w:val="24"/>
        </w:rPr>
        <w:t>,</w:t>
      </w:r>
      <w:r w:rsidRPr="00342524">
        <w:rPr>
          <w:rFonts w:ascii="Times New Roman" w:hAnsi="Times New Roman"/>
          <w:bCs/>
          <w:sz w:val="24"/>
          <w:szCs w:val="24"/>
        </w:rPr>
        <w:t xml:space="preserve"> музей Бичурской средней школы №1, историко-краеведческий музей им. Широких-Полянского в здании</w:t>
      </w:r>
      <w:r w:rsidR="006E16D6" w:rsidRPr="00342524">
        <w:rPr>
          <w:rFonts w:ascii="Times New Roman" w:hAnsi="Times New Roman"/>
          <w:bCs/>
          <w:sz w:val="24"/>
          <w:szCs w:val="24"/>
        </w:rPr>
        <w:t xml:space="preserve"> Бичурской районной библиотеки, 2 старообрядческие церкви, православную церковь.</w:t>
      </w:r>
    </w:p>
    <w:p w:rsidR="00097A2A" w:rsidRPr="00342524" w:rsidRDefault="00097A2A" w:rsidP="00DA484A">
      <w:pPr>
        <w:spacing w:after="0" w:line="240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r w:rsidRPr="00342524">
        <w:rPr>
          <w:rFonts w:ascii="Times New Roman" w:hAnsi="Times New Roman"/>
          <w:sz w:val="24"/>
          <w:szCs w:val="24"/>
        </w:rPr>
        <w:t xml:space="preserve">Развитие туризма стимулирует такие отрасли экономики, как связь, транспорт, торговля, общественное питание, строительство, сельское хозяйство, сувенирное производство и гостиничное хозяйство. </w:t>
      </w: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Проблемы, сдерживающие рост внутреннего и зарубежного туристских потоков в МО «Бичурский район»</w:t>
      </w: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- недостаточно развитая транспортная и инженерная инфраструктура (дороги, сети энергоснабжения, водоснабжения, теплоснабжения, очистные сооружения, причалы, пристани, берегоукрепление и т.д.), что является препятствием для привлечения частных инвестиций в туристскую сферу;</w:t>
      </w: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- низкий уровень развития туристской инфраструктуры (недостаточность благоустроенных средств размещения туристов и объектов досуга, неудовлетворительное состояние заповедных и природоохранных зон, используемых для рекреации, а также туристских объектов показа);</w:t>
      </w: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- невысокое качество обслуживания во всех секторах туристской индустрии из-за низкого уровня подготовки кадров;</w:t>
      </w: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- недостаточное имиджевое</w:t>
      </w:r>
      <w:r w:rsidR="00DC7C0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42524">
        <w:rPr>
          <w:rFonts w:ascii="Times New Roman" w:hAnsi="Times New Roman"/>
          <w:sz w:val="24"/>
          <w:szCs w:val="24"/>
          <w:lang w:eastAsia="ru-RU"/>
        </w:rPr>
        <w:t>продвижение Бичурского района как привлекательной туристской территории;</w:t>
      </w:r>
    </w:p>
    <w:p w:rsidR="008D247A" w:rsidRPr="00342524" w:rsidRDefault="008D247A" w:rsidP="00DA484A">
      <w:pPr>
        <w:autoSpaceDE w:val="0"/>
        <w:autoSpaceDN w:val="0"/>
        <w:adjustRightInd w:val="0"/>
        <w:spacing w:after="0" w:line="240" w:lineRule="auto"/>
        <w:ind w:left="1080" w:firstLine="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left="1080" w:firstLine="28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2. Основные цели и задачи подпрограммы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left="1080" w:firstLine="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097A2A" w:rsidP="00DA484A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 xml:space="preserve">   Цель: Развитие туристических услуг на территории Бичурского района.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 xml:space="preserve">   Задачи: 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 xml:space="preserve">    - </w:t>
      </w:r>
      <w:r w:rsidRPr="00342524">
        <w:rPr>
          <w:rFonts w:ascii="Times New Roman" w:hAnsi="Times New Roman"/>
          <w:sz w:val="24"/>
          <w:szCs w:val="24"/>
        </w:rPr>
        <w:t>Создание организационно-экономических и правовых условий для развития туристических услуг на территории Бичурского района</w:t>
      </w:r>
      <w:r w:rsidR="00EA3A90">
        <w:rPr>
          <w:rFonts w:ascii="Times New Roman" w:hAnsi="Times New Roman"/>
          <w:sz w:val="24"/>
          <w:szCs w:val="24"/>
        </w:rPr>
        <w:t>;</w:t>
      </w:r>
      <w:r w:rsidRPr="00342524">
        <w:rPr>
          <w:rFonts w:ascii="Times New Roman" w:hAnsi="Times New Roman"/>
          <w:sz w:val="24"/>
          <w:szCs w:val="24"/>
        </w:rPr>
        <w:t xml:space="preserve"> 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 xml:space="preserve">-  </w:t>
      </w:r>
      <w:r w:rsidRPr="00342524">
        <w:rPr>
          <w:rFonts w:ascii="Times New Roman" w:hAnsi="Times New Roman"/>
          <w:sz w:val="24"/>
          <w:szCs w:val="24"/>
        </w:rPr>
        <w:t>Продвижение туристского продукта Бичурского района на рынках туристических услуг</w:t>
      </w:r>
      <w:r w:rsidR="00EA3A90">
        <w:rPr>
          <w:rFonts w:ascii="Times New Roman" w:hAnsi="Times New Roman"/>
          <w:sz w:val="24"/>
          <w:szCs w:val="24"/>
        </w:rPr>
        <w:t>;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</w:rPr>
        <w:t xml:space="preserve">     -  Повышение качества туристических услуг </w:t>
      </w:r>
      <w:r w:rsidR="00EE4DEB" w:rsidRPr="00342524">
        <w:rPr>
          <w:rFonts w:ascii="Times New Roman" w:hAnsi="Times New Roman"/>
          <w:sz w:val="24"/>
          <w:szCs w:val="24"/>
        </w:rPr>
        <w:t>и повыш</w:t>
      </w:r>
      <w:r w:rsidR="007D1190" w:rsidRPr="00342524">
        <w:rPr>
          <w:rFonts w:ascii="Times New Roman" w:hAnsi="Times New Roman"/>
          <w:sz w:val="24"/>
          <w:szCs w:val="24"/>
        </w:rPr>
        <w:t xml:space="preserve">ение безопасности туристского </w:t>
      </w:r>
      <w:r w:rsidR="00EE4DEB" w:rsidRPr="00342524">
        <w:rPr>
          <w:rFonts w:ascii="Times New Roman" w:hAnsi="Times New Roman"/>
          <w:sz w:val="24"/>
          <w:szCs w:val="24"/>
        </w:rPr>
        <w:t>продукта</w:t>
      </w:r>
      <w:r w:rsidRPr="00342524">
        <w:rPr>
          <w:rFonts w:ascii="Times New Roman" w:hAnsi="Times New Roman"/>
          <w:sz w:val="24"/>
          <w:szCs w:val="24"/>
        </w:rPr>
        <w:t>.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  <w:sectPr w:rsidR="00097A2A" w:rsidRPr="00342524" w:rsidSect="0096154D">
          <w:pgSz w:w="11906" w:h="16838"/>
          <w:pgMar w:top="851" w:right="849" w:bottom="142" w:left="1134" w:header="709" w:footer="709" w:gutter="0"/>
          <w:cols w:space="708"/>
          <w:titlePg/>
          <w:docGrid w:linePitch="360"/>
        </w:sectPr>
      </w:pP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3. Целевые индикаторы подпрограммы и их значения</w:t>
      </w:r>
    </w:p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3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9"/>
        <w:gridCol w:w="2410"/>
        <w:gridCol w:w="1701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877"/>
        <w:gridCol w:w="1341"/>
      </w:tblGrid>
      <w:tr w:rsidR="003A3313" w:rsidRPr="00342524" w:rsidTr="003A3313">
        <w:trPr>
          <w:jc w:val="center"/>
        </w:trPr>
        <w:tc>
          <w:tcPr>
            <w:tcW w:w="469" w:type="dxa"/>
            <w:vMerge w:val="restart"/>
          </w:tcPr>
          <w:p w:rsidR="003A3313" w:rsidRPr="00342524" w:rsidRDefault="003A3313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0" w:type="dxa"/>
            <w:vMerge w:val="restart"/>
          </w:tcPr>
          <w:p w:rsidR="003A3313" w:rsidRPr="00342524" w:rsidRDefault="003A3313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цели (задачи)</w:t>
            </w:r>
          </w:p>
        </w:tc>
        <w:tc>
          <w:tcPr>
            <w:tcW w:w="1701" w:type="dxa"/>
            <w:vMerge w:val="restart"/>
          </w:tcPr>
          <w:p w:rsidR="003A3313" w:rsidRPr="00342524" w:rsidRDefault="003A3313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Показатель</w:t>
            </w:r>
          </w:p>
          <w:p w:rsidR="003A3313" w:rsidRPr="00342524" w:rsidRDefault="003A3313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(индикатор, наименование)</w:t>
            </w:r>
          </w:p>
        </w:tc>
        <w:tc>
          <w:tcPr>
            <w:tcW w:w="709" w:type="dxa"/>
            <w:vMerge w:val="restart"/>
          </w:tcPr>
          <w:p w:rsidR="003A3313" w:rsidRPr="00342524" w:rsidRDefault="003A3313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Ед. изм</w:t>
            </w:r>
          </w:p>
        </w:tc>
        <w:tc>
          <w:tcPr>
            <w:tcW w:w="7681" w:type="dxa"/>
            <w:gridSpan w:val="9"/>
          </w:tcPr>
          <w:p w:rsidR="003A3313" w:rsidRPr="00342524" w:rsidRDefault="003A3313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Прогнозный период</w:t>
            </w:r>
          </w:p>
        </w:tc>
        <w:tc>
          <w:tcPr>
            <w:tcW w:w="1341" w:type="dxa"/>
            <w:vMerge w:val="restart"/>
          </w:tcPr>
          <w:p w:rsidR="003A3313" w:rsidRPr="00342524" w:rsidRDefault="003A3313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Источник определения индикатора (порядок расчета)</w:t>
            </w:r>
          </w:p>
        </w:tc>
      </w:tr>
      <w:tr w:rsidR="003A3313" w:rsidRPr="00342524" w:rsidTr="003A3313">
        <w:trPr>
          <w:jc w:val="center"/>
        </w:trPr>
        <w:tc>
          <w:tcPr>
            <w:tcW w:w="469" w:type="dxa"/>
            <w:vMerge/>
          </w:tcPr>
          <w:p w:rsidR="003A3313" w:rsidRPr="00342524" w:rsidRDefault="003A3313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3A3313" w:rsidRPr="00342524" w:rsidRDefault="003A3313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3A3313" w:rsidRPr="00342524" w:rsidRDefault="003A3313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3A3313" w:rsidRPr="00342524" w:rsidRDefault="003A3313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A3313" w:rsidRPr="00342524" w:rsidRDefault="003A3313" w:rsidP="00091B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22г</w:t>
            </w:r>
          </w:p>
        </w:tc>
        <w:tc>
          <w:tcPr>
            <w:tcW w:w="851" w:type="dxa"/>
          </w:tcPr>
          <w:p w:rsidR="003A3313" w:rsidRPr="00342524" w:rsidRDefault="003A3313" w:rsidP="00091B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" w:type="dxa"/>
          </w:tcPr>
          <w:p w:rsidR="003A3313" w:rsidRPr="00342524" w:rsidRDefault="003A3313" w:rsidP="00091B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1" w:type="dxa"/>
          </w:tcPr>
          <w:p w:rsidR="003A3313" w:rsidRPr="00342524" w:rsidRDefault="003A3313" w:rsidP="00091B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" w:type="dxa"/>
          </w:tcPr>
          <w:p w:rsidR="003A3313" w:rsidRPr="00342524" w:rsidRDefault="003A3313" w:rsidP="00091B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1" w:type="dxa"/>
          </w:tcPr>
          <w:p w:rsidR="003A3313" w:rsidRPr="00342524" w:rsidRDefault="003A3313" w:rsidP="00091B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0" w:type="dxa"/>
          </w:tcPr>
          <w:p w:rsidR="003A3313" w:rsidRPr="00342524" w:rsidRDefault="003A3313" w:rsidP="00091B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51" w:type="dxa"/>
          </w:tcPr>
          <w:p w:rsidR="003A3313" w:rsidRPr="00342524" w:rsidRDefault="003A3313" w:rsidP="00091B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877" w:type="dxa"/>
          </w:tcPr>
          <w:p w:rsidR="003A3313" w:rsidRPr="00342524" w:rsidRDefault="003A3313" w:rsidP="00091B7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203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341" w:type="dxa"/>
            <w:vMerge/>
          </w:tcPr>
          <w:p w:rsidR="003A3313" w:rsidRPr="00342524" w:rsidRDefault="003A3313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A3313" w:rsidRPr="00342524" w:rsidTr="003A3313">
        <w:trPr>
          <w:trHeight w:val="565"/>
          <w:jc w:val="center"/>
        </w:trPr>
        <w:tc>
          <w:tcPr>
            <w:tcW w:w="12970" w:type="dxa"/>
            <w:gridSpan w:val="13"/>
          </w:tcPr>
          <w:p w:rsidR="003A3313" w:rsidRPr="00342524" w:rsidRDefault="003A3313" w:rsidP="004111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Муниципальная  программа «Развитие культуры и туризма Бичурского района» </w:t>
            </w:r>
          </w:p>
          <w:p w:rsidR="003A3313" w:rsidRPr="00342524" w:rsidRDefault="003A3313" w:rsidP="00FE5AE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Развитие туризма»</w:t>
            </w:r>
          </w:p>
        </w:tc>
        <w:tc>
          <w:tcPr>
            <w:tcW w:w="1341" w:type="dxa"/>
            <w:vMerge/>
          </w:tcPr>
          <w:p w:rsidR="003A3313" w:rsidRPr="00342524" w:rsidRDefault="003A3313" w:rsidP="00DA484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A3313" w:rsidRPr="00342524" w:rsidTr="003A3313">
        <w:trPr>
          <w:jc w:val="center"/>
        </w:trPr>
        <w:tc>
          <w:tcPr>
            <w:tcW w:w="469" w:type="dxa"/>
            <w:vMerge w:val="restart"/>
          </w:tcPr>
          <w:p w:rsidR="003A3313" w:rsidRPr="00342524" w:rsidRDefault="003A3313" w:rsidP="00FA23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3A3313" w:rsidRPr="00342524" w:rsidRDefault="003A3313" w:rsidP="00FA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A3313" w:rsidRPr="00342524" w:rsidRDefault="003A3313" w:rsidP="00FA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</w:t>
            </w:r>
          </w:p>
          <w:p w:rsidR="003A3313" w:rsidRPr="00342524" w:rsidRDefault="003A3313" w:rsidP="00FA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развитие туристических  услуг на территории Бичурского района</w:t>
            </w:r>
          </w:p>
          <w:p w:rsidR="003A3313" w:rsidRPr="00342524" w:rsidRDefault="003A3313" w:rsidP="00FA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3A3313" w:rsidRPr="00342524" w:rsidRDefault="003A3313" w:rsidP="00FA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</w:p>
          <w:p w:rsidR="003A3313" w:rsidRPr="00342524" w:rsidRDefault="003A3313" w:rsidP="00FA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3313" w:rsidRPr="00342524" w:rsidRDefault="003A3313" w:rsidP="00FA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- создание организационно-экономических и правовых условий для развития  туристических  услуг на территории Бичурского района</w:t>
            </w:r>
          </w:p>
          <w:p w:rsidR="003A3313" w:rsidRPr="00342524" w:rsidRDefault="003A3313" w:rsidP="00FA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3313" w:rsidRPr="00342524" w:rsidRDefault="003A3313" w:rsidP="00FA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       продвижение туристского продукта МО «Бичурский район» на туристическом </w:t>
            </w:r>
          </w:p>
          <w:p w:rsidR="003A3313" w:rsidRPr="00342524" w:rsidRDefault="003A3313" w:rsidP="00FA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рынке                  </w:t>
            </w:r>
          </w:p>
        </w:tc>
        <w:tc>
          <w:tcPr>
            <w:tcW w:w="1701" w:type="dxa"/>
          </w:tcPr>
          <w:p w:rsidR="003A3313" w:rsidRPr="00342524" w:rsidRDefault="003A3313" w:rsidP="00FA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1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Объем инвестиций в объекты обеспечивающей инфраструктуры</w:t>
            </w:r>
          </w:p>
        </w:tc>
        <w:tc>
          <w:tcPr>
            <w:tcW w:w="709" w:type="dxa"/>
          </w:tcPr>
          <w:p w:rsidR="003A3313" w:rsidRPr="00342524" w:rsidRDefault="003A3313" w:rsidP="00FA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млн</w:t>
            </w:r>
          </w:p>
          <w:p w:rsidR="003A3313" w:rsidRPr="00342524" w:rsidRDefault="003A3313" w:rsidP="00FA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850" w:type="dxa"/>
          </w:tcPr>
          <w:p w:rsidR="003A3313" w:rsidRPr="00342524" w:rsidRDefault="003A3313" w:rsidP="00091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1,0*</w:t>
            </w:r>
          </w:p>
        </w:tc>
        <w:tc>
          <w:tcPr>
            <w:tcW w:w="851" w:type="dxa"/>
          </w:tcPr>
          <w:p w:rsidR="003A3313" w:rsidRPr="00342524" w:rsidRDefault="003A3313" w:rsidP="006E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,</w:t>
            </w:r>
            <w:r w:rsidR="006E7A2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3A3313" w:rsidRPr="00342524" w:rsidRDefault="003A3313" w:rsidP="006E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6E7A2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3A3313" w:rsidRPr="00342524" w:rsidRDefault="003A3313" w:rsidP="006E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6E7A2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3A3313" w:rsidRPr="00342524" w:rsidRDefault="003A3313" w:rsidP="006E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1,</w:t>
            </w:r>
            <w:r w:rsidR="006E7A2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3A3313" w:rsidRPr="00342524" w:rsidRDefault="003A3313" w:rsidP="006E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6E7A2F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</w:tcPr>
          <w:p w:rsidR="003A3313" w:rsidRPr="00342524" w:rsidRDefault="003A3313" w:rsidP="006E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6E7A2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3A3313" w:rsidRPr="00342524" w:rsidRDefault="003A3313" w:rsidP="006E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1,</w:t>
            </w:r>
            <w:r w:rsidR="006E7A2F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77" w:type="dxa"/>
          </w:tcPr>
          <w:p w:rsidR="003A3313" w:rsidRPr="00342524" w:rsidRDefault="003A3313" w:rsidP="006E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1,</w:t>
            </w:r>
            <w:r w:rsidR="006E7A2F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341" w:type="dxa"/>
          </w:tcPr>
          <w:p w:rsidR="003A3313" w:rsidRPr="00342524" w:rsidRDefault="003A3313" w:rsidP="00FA23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расчет производится на основании оперативных данных субъектов малого предпринимательства</w:t>
            </w:r>
          </w:p>
        </w:tc>
      </w:tr>
      <w:tr w:rsidR="003A3313" w:rsidRPr="00342524" w:rsidTr="003A3313">
        <w:trPr>
          <w:jc w:val="center"/>
        </w:trPr>
        <w:tc>
          <w:tcPr>
            <w:tcW w:w="469" w:type="dxa"/>
            <w:vMerge/>
          </w:tcPr>
          <w:p w:rsidR="003A3313" w:rsidRPr="00342524" w:rsidRDefault="003A3313" w:rsidP="00FA234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3A3313" w:rsidRPr="00342524" w:rsidRDefault="003A3313" w:rsidP="00FA23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3313" w:rsidRPr="00342524" w:rsidRDefault="003A3313" w:rsidP="00FA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</w:rPr>
              <w:t xml:space="preserve">Целевой индикатор 2 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Количество                </w:t>
            </w:r>
          </w:p>
          <w:p w:rsidR="003A3313" w:rsidRPr="00342524" w:rsidRDefault="003A3313" w:rsidP="00FA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туристских прибытий          </w:t>
            </w:r>
          </w:p>
        </w:tc>
        <w:tc>
          <w:tcPr>
            <w:tcW w:w="709" w:type="dxa"/>
          </w:tcPr>
          <w:p w:rsidR="003A3313" w:rsidRPr="00342524" w:rsidRDefault="003A3313" w:rsidP="00FA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</w:tcPr>
          <w:p w:rsidR="003A3313" w:rsidRPr="00342524" w:rsidRDefault="003A3313" w:rsidP="00FA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3A3313" w:rsidRPr="00342524" w:rsidRDefault="003A3313" w:rsidP="00091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2200*</w:t>
            </w:r>
          </w:p>
        </w:tc>
        <w:tc>
          <w:tcPr>
            <w:tcW w:w="850" w:type="dxa"/>
          </w:tcPr>
          <w:p w:rsidR="003A3313" w:rsidRPr="00342524" w:rsidRDefault="003A3313" w:rsidP="00FA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851" w:type="dxa"/>
          </w:tcPr>
          <w:p w:rsidR="003A3313" w:rsidRPr="00342524" w:rsidRDefault="003A3313" w:rsidP="00FA2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2400*</w:t>
            </w:r>
          </w:p>
        </w:tc>
        <w:tc>
          <w:tcPr>
            <w:tcW w:w="850" w:type="dxa"/>
          </w:tcPr>
          <w:p w:rsidR="003A3313" w:rsidRPr="00342524" w:rsidRDefault="003A3313" w:rsidP="00091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2500*</w:t>
            </w:r>
          </w:p>
        </w:tc>
        <w:tc>
          <w:tcPr>
            <w:tcW w:w="851" w:type="dxa"/>
          </w:tcPr>
          <w:p w:rsidR="003A3313" w:rsidRPr="00342524" w:rsidRDefault="003A3313" w:rsidP="00091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2600*</w:t>
            </w:r>
          </w:p>
        </w:tc>
        <w:tc>
          <w:tcPr>
            <w:tcW w:w="850" w:type="dxa"/>
          </w:tcPr>
          <w:p w:rsidR="003A3313" w:rsidRPr="00342524" w:rsidRDefault="003A3313" w:rsidP="00091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2700*</w:t>
            </w:r>
          </w:p>
        </w:tc>
        <w:tc>
          <w:tcPr>
            <w:tcW w:w="851" w:type="dxa"/>
          </w:tcPr>
          <w:p w:rsidR="003A3313" w:rsidRPr="00342524" w:rsidRDefault="003A3313" w:rsidP="00091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2800*</w:t>
            </w:r>
          </w:p>
        </w:tc>
        <w:tc>
          <w:tcPr>
            <w:tcW w:w="877" w:type="dxa"/>
          </w:tcPr>
          <w:p w:rsidR="003A3313" w:rsidRPr="00342524" w:rsidRDefault="003A3313" w:rsidP="00091B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2900*</w:t>
            </w:r>
          </w:p>
        </w:tc>
        <w:tc>
          <w:tcPr>
            <w:tcW w:w="1341" w:type="dxa"/>
          </w:tcPr>
          <w:p w:rsidR="003A3313" w:rsidRPr="00342524" w:rsidRDefault="003A3313" w:rsidP="00FA23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расчет производится в соответствии с данными коллективных средств размещения.</w:t>
            </w:r>
          </w:p>
        </w:tc>
      </w:tr>
    </w:tbl>
    <w:p w:rsidR="00097A2A" w:rsidRPr="00342524" w:rsidRDefault="00097A2A" w:rsidP="00DA484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  <w:sectPr w:rsidR="00097A2A" w:rsidRPr="00342524" w:rsidSect="004D47C6">
          <w:pgSz w:w="16838" w:h="11906" w:orient="landscape"/>
          <w:pgMar w:top="567" w:right="851" w:bottom="425" w:left="709" w:header="709" w:footer="709" w:gutter="0"/>
          <w:cols w:space="708"/>
          <w:titlePg/>
          <w:docGrid w:linePitch="360"/>
        </w:sectPr>
      </w:pPr>
    </w:p>
    <w:p w:rsidR="00097A2A" w:rsidRPr="00342524" w:rsidRDefault="00097A2A" w:rsidP="009B163B">
      <w:pPr>
        <w:pStyle w:val="af8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42524">
        <w:rPr>
          <w:rFonts w:ascii="Times New Roman" w:hAnsi="Times New Roman"/>
          <w:sz w:val="24"/>
          <w:szCs w:val="24"/>
          <w:lang w:eastAsia="ru-RU"/>
        </w:rPr>
        <w:t>Ресурсное обеспечение подпрограммы за счет всех источников финансирования</w:t>
      </w:r>
    </w:p>
    <w:p w:rsidR="002B4220" w:rsidRPr="00342524" w:rsidRDefault="002B4220" w:rsidP="002B4220">
      <w:pPr>
        <w:pStyle w:val="af8"/>
        <w:autoSpaceDE w:val="0"/>
        <w:autoSpaceDN w:val="0"/>
        <w:adjustRightInd w:val="0"/>
        <w:spacing w:after="0" w:line="240" w:lineRule="auto"/>
        <w:ind w:left="1191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178" w:type="dxa"/>
        <w:tblInd w:w="1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5"/>
        <w:gridCol w:w="1701"/>
        <w:gridCol w:w="2410"/>
        <w:gridCol w:w="992"/>
        <w:gridCol w:w="993"/>
        <w:gridCol w:w="992"/>
        <w:gridCol w:w="992"/>
        <w:gridCol w:w="992"/>
        <w:gridCol w:w="1134"/>
        <w:gridCol w:w="993"/>
        <w:gridCol w:w="992"/>
        <w:gridCol w:w="992"/>
      </w:tblGrid>
      <w:tr w:rsidR="00E46ACC" w:rsidRPr="00342524" w:rsidTr="00E46ACC">
        <w:trPr>
          <w:gridAfter w:val="9"/>
          <w:wAfter w:w="9072" w:type="dxa"/>
          <w:trHeight w:val="276"/>
        </w:trPr>
        <w:tc>
          <w:tcPr>
            <w:tcW w:w="995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Pr="00342524" w:rsidRDefault="00E46ACC" w:rsidP="00E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Статус </w:t>
            </w:r>
          </w:p>
        </w:tc>
        <w:tc>
          <w:tcPr>
            <w:tcW w:w="1701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Pr="00342524" w:rsidRDefault="00E46ACC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Наименование программы, подпрограммы, мероприятия</w:t>
            </w:r>
          </w:p>
        </w:tc>
        <w:tc>
          <w:tcPr>
            <w:tcW w:w="2410" w:type="dxa"/>
            <w:vMerge w:val="restart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Pr="00342524" w:rsidRDefault="00E46ACC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Источник финансирования </w:t>
            </w:r>
          </w:p>
        </w:tc>
      </w:tr>
      <w:tr w:rsidR="00E46ACC" w:rsidRPr="00342524" w:rsidTr="00E46ACC">
        <w:trPr>
          <w:trHeight w:val="20"/>
        </w:trPr>
        <w:tc>
          <w:tcPr>
            <w:tcW w:w="995" w:type="dxa"/>
            <w:vMerge/>
            <w:vAlign w:val="center"/>
          </w:tcPr>
          <w:p w:rsidR="00E46ACC" w:rsidRPr="00342524" w:rsidRDefault="00E46ACC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E46ACC" w:rsidRPr="00342524" w:rsidRDefault="00E46ACC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E46ACC" w:rsidRPr="00342524" w:rsidRDefault="00E46ACC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E46ACC" w:rsidRPr="00342524" w:rsidRDefault="00E46ACC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46ACC" w:rsidRPr="00342524" w:rsidRDefault="00E46ACC" w:rsidP="00091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9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Pr="00342524" w:rsidRDefault="00E46ACC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46ACC" w:rsidRPr="00342524" w:rsidRDefault="00E46ACC" w:rsidP="00091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Pr="00342524" w:rsidRDefault="00E46ACC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46ACC" w:rsidRPr="00342524" w:rsidRDefault="00E46ACC" w:rsidP="00091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92" w:type="dxa"/>
            <w:shd w:val="clear" w:color="auto" w:fill="FFFFFF"/>
          </w:tcPr>
          <w:p w:rsidR="00E46ACC" w:rsidRPr="00342524" w:rsidRDefault="00E46ACC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46ACC" w:rsidRPr="00342524" w:rsidRDefault="00E46ACC" w:rsidP="00091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992" w:type="dxa"/>
            <w:shd w:val="clear" w:color="auto" w:fill="FFFFFF"/>
          </w:tcPr>
          <w:p w:rsidR="00E46ACC" w:rsidRPr="00342524" w:rsidRDefault="00E46ACC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46ACC" w:rsidRPr="00342524" w:rsidRDefault="00E46ACC" w:rsidP="00091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134" w:type="dxa"/>
            <w:shd w:val="clear" w:color="auto" w:fill="FFFFFF"/>
          </w:tcPr>
          <w:p w:rsidR="00E46ACC" w:rsidRPr="00342524" w:rsidRDefault="00E46ACC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46ACC" w:rsidRPr="00342524" w:rsidRDefault="00E46ACC" w:rsidP="00091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93" w:type="dxa"/>
            <w:shd w:val="clear" w:color="auto" w:fill="FFFFFF"/>
          </w:tcPr>
          <w:p w:rsidR="00E46ACC" w:rsidRPr="00342524" w:rsidRDefault="00E46ACC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46ACC" w:rsidRPr="00342524" w:rsidRDefault="00E46ACC" w:rsidP="00091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92" w:type="dxa"/>
            <w:shd w:val="clear" w:color="auto" w:fill="FFFFFF"/>
          </w:tcPr>
          <w:p w:rsidR="00E46ACC" w:rsidRPr="00342524" w:rsidRDefault="00E46ACC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46ACC" w:rsidRPr="00342524" w:rsidRDefault="00E46ACC" w:rsidP="00091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92" w:type="dxa"/>
            <w:shd w:val="clear" w:color="auto" w:fill="FFFFFF"/>
          </w:tcPr>
          <w:p w:rsidR="00E46ACC" w:rsidRPr="00342524" w:rsidRDefault="00E46ACC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E46ACC" w:rsidRPr="00342524" w:rsidRDefault="00E46ACC" w:rsidP="00091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20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  <w:r w:rsidRPr="0034252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</w:p>
        </w:tc>
      </w:tr>
      <w:tr w:rsidR="00E46ACC" w:rsidRPr="00342524" w:rsidTr="00E46ACC">
        <w:trPr>
          <w:trHeight w:val="356"/>
        </w:trPr>
        <w:tc>
          <w:tcPr>
            <w:tcW w:w="995" w:type="dxa"/>
            <w:vMerge w:val="restart"/>
          </w:tcPr>
          <w:p w:rsidR="00E46ACC" w:rsidRPr="00342524" w:rsidRDefault="00E46ACC" w:rsidP="00FE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FE5AE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vMerge w:val="restart"/>
          </w:tcPr>
          <w:p w:rsidR="00E46ACC" w:rsidRPr="00342524" w:rsidRDefault="00E46ACC" w:rsidP="00B0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туризма</w:t>
            </w: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6ACC" w:rsidRPr="00342524" w:rsidTr="00E46ACC">
        <w:trPr>
          <w:trHeight w:val="405"/>
        </w:trPr>
        <w:tc>
          <w:tcPr>
            <w:tcW w:w="995" w:type="dxa"/>
            <w:vMerge/>
            <w:vAlign w:val="center"/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E46ACC" w:rsidRPr="00342524" w:rsidRDefault="00E46ACC" w:rsidP="00B0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6ACC" w:rsidRPr="00342524" w:rsidTr="00E46ACC">
        <w:trPr>
          <w:trHeight w:val="117"/>
        </w:trPr>
        <w:tc>
          <w:tcPr>
            <w:tcW w:w="995" w:type="dxa"/>
            <w:vMerge/>
            <w:vAlign w:val="center"/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E46ACC" w:rsidRPr="00342524" w:rsidRDefault="00E46ACC" w:rsidP="00B0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6ACC" w:rsidRPr="00342524" w:rsidTr="00E46ACC">
        <w:trPr>
          <w:trHeight w:val="117"/>
        </w:trPr>
        <w:tc>
          <w:tcPr>
            <w:tcW w:w="995" w:type="dxa"/>
            <w:vMerge/>
            <w:vAlign w:val="center"/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E46ACC" w:rsidRPr="00342524" w:rsidRDefault="00E46ACC" w:rsidP="00B0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6ACC" w:rsidRPr="00342524" w:rsidTr="00E46ACC">
        <w:trPr>
          <w:trHeight w:val="117"/>
        </w:trPr>
        <w:tc>
          <w:tcPr>
            <w:tcW w:w="995" w:type="dxa"/>
            <w:vMerge/>
            <w:vAlign w:val="center"/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E46ACC" w:rsidRPr="00342524" w:rsidRDefault="00E46ACC" w:rsidP="00B0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6ACC" w:rsidRPr="00342524" w:rsidTr="00E46ACC">
        <w:trPr>
          <w:trHeight w:val="117"/>
        </w:trPr>
        <w:tc>
          <w:tcPr>
            <w:tcW w:w="995" w:type="dxa"/>
            <w:vMerge w:val="restart"/>
            <w:vAlign w:val="center"/>
          </w:tcPr>
          <w:p w:rsidR="00E46ACC" w:rsidRPr="00342524" w:rsidRDefault="00E46ACC" w:rsidP="00FE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Мероприятие  </w:t>
            </w:r>
            <w:r w:rsidR="00FE5AE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1701" w:type="dxa"/>
            <w:vMerge w:val="restart"/>
          </w:tcPr>
          <w:p w:rsidR="00E46ACC" w:rsidRPr="00342524" w:rsidRDefault="00E46ACC" w:rsidP="00B0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Проведение районной ярмарки – выставки и участие в республиканской ярмарке – выставке</w:t>
            </w: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6ACC" w:rsidRPr="00342524" w:rsidTr="00E46ACC">
        <w:trPr>
          <w:trHeight w:val="117"/>
        </w:trPr>
        <w:tc>
          <w:tcPr>
            <w:tcW w:w="995" w:type="dxa"/>
            <w:vMerge/>
            <w:vAlign w:val="center"/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E46ACC" w:rsidRPr="00342524" w:rsidRDefault="00E46ACC" w:rsidP="00B0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6ACC" w:rsidRPr="00342524" w:rsidTr="00E46ACC">
        <w:trPr>
          <w:trHeight w:val="117"/>
        </w:trPr>
        <w:tc>
          <w:tcPr>
            <w:tcW w:w="995" w:type="dxa"/>
            <w:vMerge/>
            <w:vAlign w:val="center"/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E46ACC" w:rsidRPr="00342524" w:rsidRDefault="00E46ACC" w:rsidP="00B0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6ACC" w:rsidRPr="00342524" w:rsidTr="00E46ACC">
        <w:trPr>
          <w:trHeight w:val="117"/>
        </w:trPr>
        <w:tc>
          <w:tcPr>
            <w:tcW w:w="995" w:type="dxa"/>
            <w:vMerge/>
            <w:vAlign w:val="center"/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E46ACC" w:rsidRPr="00342524" w:rsidRDefault="00E46ACC" w:rsidP="00B0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6ACC" w:rsidRPr="00342524" w:rsidTr="00E46ACC">
        <w:trPr>
          <w:trHeight w:val="117"/>
        </w:trPr>
        <w:tc>
          <w:tcPr>
            <w:tcW w:w="995" w:type="dxa"/>
            <w:vMerge/>
            <w:vAlign w:val="center"/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E46ACC" w:rsidRPr="00342524" w:rsidRDefault="00E46ACC" w:rsidP="00B0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6ACC" w:rsidRPr="00342524" w:rsidTr="00E46ACC">
        <w:trPr>
          <w:trHeight w:val="117"/>
        </w:trPr>
        <w:tc>
          <w:tcPr>
            <w:tcW w:w="995" w:type="dxa"/>
            <w:vMerge w:val="restart"/>
            <w:vAlign w:val="center"/>
          </w:tcPr>
          <w:p w:rsidR="00E46ACC" w:rsidRPr="00342524" w:rsidRDefault="00E46ACC" w:rsidP="00FE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 w:rsidR="00FE5AE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1701" w:type="dxa"/>
            <w:vMerge w:val="restart"/>
          </w:tcPr>
          <w:p w:rsidR="00E46ACC" w:rsidRPr="00342524" w:rsidRDefault="00E46ACC" w:rsidP="00B0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Организация работы туристических маршрутов</w:t>
            </w: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6ACC" w:rsidRPr="00342524" w:rsidTr="00E46ACC">
        <w:trPr>
          <w:trHeight w:val="117"/>
        </w:trPr>
        <w:tc>
          <w:tcPr>
            <w:tcW w:w="995" w:type="dxa"/>
            <w:vMerge/>
            <w:vAlign w:val="center"/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E46ACC" w:rsidRPr="00342524" w:rsidRDefault="00E46ACC" w:rsidP="00B0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6ACC" w:rsidRPr="00342524" w:rsidTr="00E46ACC">
        <w:trPr>
          <w:trHeight w:val="117"/>
        </w:trPr>
        <w:tc>
          <w:tcPr>
            <w:tcW w:w="995" w:type="dxa"/>
            <w:vMerge/>
            <w:vAlign w:val="center"/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E46ACC" w:rsidRPr="00342524" w:rsidRDefault="00E46ACC" w:rsidP="00B0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E43DF6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6ACC" w:rsidRPr="00342524" w:rsidTr="00E46ACC">
        <w:trPr>
          <w:trHeight w:val="117"/>
        </w:trPr>
        <w:tc>
          <w:tcPr>
            <w:tcW w:w="995" w:type="dxa"/>
            <w:vMerge/>
            <w:vAlign w:val="center"/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E46ACC" w:rsidRPr="00342524" w:rsidRDefault="00E46ACC" w:rsidP="00B0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CA423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CA423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CA423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CA423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CA423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E46ACC" w:rsidRDefault="00E46ACC" w:rsidP="00B00FCF">
            <w:r w:rsidRPr="00CA423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E46ACC" w:rsidRDefault="00E46ACC" w:rsidP="00B00FCF">
            <w:r w:rsidRPr="00CA423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CA423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CA423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6ACC" w:rsidRPr="00342524" w:rsidTr="00E46ACC">
        <w:trPr>
          <w:trHeight w:val="117"/>
        </w:trPr>
        <w:tc>
          <w:tcPr>
            <w:tcW w:w="995" w:type="dxa"/>
            <w:vMerge/>
            <w:vAlign w:val="center"/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E46ACC" w:rsidRPr="00342524" w:rsidRDefault="00E46ACC" w:rsidP="00B0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CA423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CA423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CA423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CA423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CA423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E46ACC" w:rsidRDefault="00E46ACC" w:rsidP="00B00FCF">
            <w:r w:rsidRPr="00CA423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E46ACC" w:rsidRDefault="00E46ACC" w:rsidP="00B00FCF">
            <w:r w:rsidRPr="00CA423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CA423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CA423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6ACC" w:rsidRPr="00342524" w:rsidTr="00E46ACC">
        <w:trPr>
          <w:trHeight w:val="117"/>
        </w:trPr>
        <w:tc>
          <w:tcPr>
            <w:tcW w:w="995" w:type="dxa"/>
            <w:vMerge w:val="restart"/>
            <w:vAlign w:val="center"/>
          </w:tcPr>
          <w:p w:rsidR="00E46ACC" w:rsidRPr="00342524" w:rsidRDefault="00E46ACC" w:rsidP="00FE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Мероприятие  </w:t>
            </w:r>
            <w:r w:rsidR="00FE5AE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1701" w:type="dxa"/>
            <w:vMerge w:val="restart"/>
          </w:tcPr>
          <w:p w:rsidR="00E46ACC" w:rsidRPr="00342524" w:rsidRDefault="00E46ACC" w:rsidP="00B0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Развитие туристической инфраструктуры</w:t>
            </w:r>
          </w:p>
          <w:p w:rsidR="00E46ACC" w:rsidRPr="00342524" w:rsidRDefault="00E46ACC" w:rsidP="00B0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CA423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CA423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CA423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CA423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CA423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E46ACC" w:rsidRDefault="00E46ACC" w:rsidP="00B00FCF">
            <w:r w:rsidRPr="00CA423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E46ACC" w:rsidRDefault="00E46ACC" w:rsidP="00B00FCF">
            <w:r w:rsidRPr="00CA423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CA423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CA423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6ACC" w:rsidRPr="00342524" w:rsidTr="00E46ACC">
        <w:trPr>
          <w:trHeight w:val="117"/>
        </w:trPr>
        <w:tc>
          <w:tcPr>
            <w:tcW w:w="995" w:type="dxa"/>
            <w:vMerge/>
            <w:vAlign w:val="center"/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E46ACC" w:rsidRPr="00342524" w:rsidRDefault="00E46ACC" w:rsidP="00B0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CA423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CA423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CA423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CA423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CA423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E46ACC" w:rsidRDefault="00E46ACC" w:rsidP="00B00FCF">
            <w:r w:rsidRPr="00CA423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E46ACC" w:rsidRDefault="00E46ACC" w:rsidP="00B00FCF">
            <w:r w:rsidRPr="00CA423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CA423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CA4234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6ACC" w:rsidRPr="00342524" w:rsidTr="00E46ACC">
        <w:trPr>
          <w:trHeight w:val="117"/>
        </w:trPr>
        <w:tc>
          <w:tcPr>
            <w:tcW w:w="995" w:type="dxa"/>
            <w:vMerge/>
            <w:vAlign w:val="center"/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E46ACC" w:rsidRPr="00342524" w:rsidRDefault="00E46ACC" w:rsidP="00B0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6ACC" w:rsidRPr="00342524" w:rsidTr="00E46ACC">
        <w:trPr>
          <w:trHeight w:val="117"/>
        </w:trPr>
        <w:tc>
          <w:tcPr>
            <w:tcW w:w="995" w:type="dxa"/>
            <w:vMerge/>
            <w:vAlign w:val="center"/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E46ACC" w:rsidRPr="00342524" w:rsidRDefault="00E46ACC" w:rsidP="00B0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6ACC" w:rsidRPr="00342524" w:rsidTr="00E46ACC">
        <w:trPr>
          <w:trHeight w:val="117"/>
        </w:trPr>
        <w:tc>
          <w:tcPr>
            <w:tcW w:w="995" w:type="dxa"/>
            <w:vMerge/>
            <w:vAlign w:val="center"/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E46ACC" w:rsidRPr="00342524" w:rsidRDefault="00E46ACC" w:rsidP="00B0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6ACC" w:rsidRPr="00342524" w:rsidTr="00E46ACC">
        <w:trPr>
          <w:trHeight w:val="117"/>
        </w:trPr>
        <w:tc>
          <w:tcPr>
            <w:tcW w:w="995" w:type="dxa"/>
            <w:vMerge w:val="restart"/>
            <w:vAlign w:val="center"/>
          </w:tcPr>
          <w:p w:rsidR="00E46ACC" w:rsidRPr="00342524" w:rsidRDefault="00E46ACC" w:rsidP="00FE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Мероприятие  </w:t>
            </w:r>
            <w:r w:rsidR="00FE5AE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1701" w:type="dxa"/>
            <w:vMerge w:val="restart"/>
          </w:tcPr>
          <w:p w:rsidR="00E46ACC" w:rsidRPr="00342524" w:rsidRDefault="00E46ACC" w:rsidP="00B0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Установка знаков туристической навигации</w:t>
            </w: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6ACC" w:rsidRPr="00342524" w:rsidTr="00E46ACC">
        <w:trPr>
          <w:trHeight w:val="117"/>
        </w:trPr>
        <w:tc>
          <w:tcPr>
            <w:tcW w:w="995" w:type="dxa"/>
            <w:vMerge/>
            <w:vAlign w:val="center"/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E46ACC" w:rsidRPr="00342524" w:rsidRDefault="00E46ACC" w:rsidP="00B0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6ACC" w:rsidRPr="00342524" w:rsidTr="00E46ACC">
        <w:trPr>
          <w:trHeight w:val="117"/>
        </w:trPr>
        <w:tc>
          <w:tcPr>
            <w:tcW w:w="995" w:type="dxa"/>
            <w:vMerge/>
            <w:vAlign w:val="center"/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E46ACC" w:rsidRPr="00342524" w:rsidRDefault="00E46ACC" w:rsidP="00B0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6ACC" w:rsidRPr="00342524" w:rsidTr="00E46ACC">
        <w:trPr>
          <w:trHeight w:val="117"/>
        </w:trPr>
        <w:tc>
          <w:tcPr>
            <w:tcW w:w="995" w:type="dxa"/>
            <w:vMerge/>
            <w:vAlign w:val="center"/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E46ACC" w:rsidRPr="00342524" w:rsidRDefault="00E46ACC" w:rsidP="00B0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6ACC" w:rsidRPr="00342524" w:rsidTr="00E46ACC">
        <w:trPr>
          <w:trHeight w:val="117"/>
        </w:trPr>
        <w:tc>
          <w:tcPr>
            <w:tcW w:w="995" w:type="dxa"/>
            <w:vMerge/>
            <w:vAlign w:val="center"/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E46ACC" w:rsidRPr="00342524" w:rsidRDefault="00E46ACC" w:rsidP="00B0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6ACC" w:rsidRPr="00342524" w:rsidTr="00E46ACC">
        <w:trPr>
          <w:trHeight w:val="117"/>
        </w:trPr>
        <w:tc>
          <w:tcPr>
            <w:tcW w:w="995" w:type="dxa"/>
            <w:vMerge w:val="restart"/>
            <w:shd w:val="clear" w:color="auto" w:fill="FFFFFF" w:themeFill="background1"/>
            <w:vAlign w:val="center"/>
          </w:tcPr>
          <w:p w:rsidR="00E46ACC" w:rsidRPr="001C1C9B" w:rsidRDefault="00E46ACC" w:rsidP="00FE5AEB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C1C9B"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="00FE5AEB">
              <w:rPr>
                <w:rFonts w:ascii="Times New Roman" w:hAnsi="Times New Roman"/>
                <w:sz w:val="24"/>
                <w:szCs w:val="24"/>
              </w:rPr>
              <w:t>6</w:t>
            </w:r>
            <w:r w:rsidRPr="001C1C9B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E46ACC" w:rsidRPr="001C1C9B" w:rsidRDefault="00E46ACC" w:rsidP="00B00FCF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C1C9B">
              <w:rPr>
                <w:rFonts w:ascii="Times New Roman" w:hAnsi="Times New Roman"/>
                <w:sz w:val="24"/>
                <w:szCs w:val="24"/>
              </w:rPr>
              <w:t>Благоустройство территорий, прилегающих к местам туристского показа</w:t>
            </w:r>
          </w:p>
        </w:tc>
        <w:tc>
          <w:tcPr>
            <w:tcW w:w="241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Pr="00342524" w:rsidRDefault="00E46ACC" w:rsidP="00B00FCF">
            <w:pPr>
              <w:pStyle w:val="ConsPlusNormal0"/>
              <w:spacing w:before="100" w:beforeAutospacing="1" w:after="100" w:afterAutospacing="1" w:line="240" w:lineRule="atLeast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4252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6ACC" w:rsidRPr="00342524" w:rsidTr="00E46ACC">
        <w:trPr>
          <w:trHeight w:val="117"/>
        </w:trPr>
        <w:tc>
          <w:tcPr>
            <w:tcW w:w="995" w:type="dxa"/>
            <w:vMerge/>
            <w:shd w:val="clear" w:color="auto" w:fill="FFFFFF" w:themeFill="background1"/>
            <w:vAlign w:val="center"/>
          </w:tcPr>
          <w:p w:rsidR="00E46ACC" w:rsidRPr="001C1C9B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E46ACC" w:rsidRPr="001C1C9B" w:rsidRDefault="00E46ACC" w:rsidP="00B0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6ACC" w:rsidRPr="00342524" w:rsidTr="00E46ACC">
        <w:trPr>
          <w:trHeight w:val="117"/>
        </w:trPr>
        <w:tc>
          <w:tcPr>
            <w:tcW w:w="995" w:type="dxa"/>
            <w:vMerge/>
            <w:shd w:val="clear" w:color="auto" w:fill="FFFFFF" w:themeFill="background1"/>
            <w:vAlign w:val="center"/>
          </w:tcPr>
          <w:p w:rsidR="00E46ACC" w:rsidRPr="001C1C9B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E46ACC" w:rsidRPr="001C1C9B" w:rsidRDefault="00E46ACC" w:rsidP="00B0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Республиканский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6ACC" w:rsidRPr="00342524" w:rsidTr="00E46ACC">
        <w:trPr>
          <w:trHeight w:val="117"/>
        </w:trPr>
        <w:tc>
          <w:tcPr>
            <w:tcW w:w="995" w:type="dxa"/>
            <w:vMerge/>
            <w:shd w:val="clear" w:color="auto" w:fill="FFFFFF" w:themeFill="background1"/>
            <w:vAlign w:val="center"/>
          </w:tcPr>
          <w:p w:rsidR="00E46ACC" w:rsidRPr="001C1C9B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E46ACC" w:rsidRPr="001C1C9B" w:rsidRDefault="00E46ACC" w:rsidP="00B0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4153DB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6ACC" w:rsidRPr="00342524" w:rsidTr="00E46ACC">
        <w:trPr>
          <w:trHeight w:val="117"/>
        </w:trPr>
        <w:tc>
          <w:tcPr>
            <w:tcW w:w="995" w:type="dxa"/>
            <w:vMerge/>
            <w:shd w:val="clear" w:color="auto" w:fill="FFFFFF" w:themeFill="background1"/>
            <w:vAlign w:val="center"/>
          </w:tcPr>
          <w:p w:rsidR="00E46ACC" w:rsidRPr="001C1C9B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E46ACC" w:rsidRPr="001C1C9B" w:rsidRDefault="00E46ACC" w:rsidP="00B00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Pr="00342524" w:rsidRDefault="00E46ACC" w:rsidP="00B00F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A36F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A36F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B00FCF">
            <w:r w:rsidRPr="00A36F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A36F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A36F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E46ACC" w:rsidRDefault="00E46ACC" w:rsidP="00B00FCF">
            <w:r w:rsidRPr="00A36F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E46ACC" w:rsidRDefault="00E46ACC" w:rsidP="00B00FCF">
            <w:r w:rsidRPr="00A36F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A36F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B00FCF">
            <w:r w:rsidRPr="00A36F8E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6ACC" w:rsidRPr="00342524" w:rsidTr="00E46ACC">
        <w:trPr>
          <w:trHeight w:val="117"/>
        </w:trPr>
        <w:tc>
          <w:tcPr>
            <w:tcW w:w="995" w:type="dxa"/>
            <w:vMerge w:val="restart"/>
            <w:shd w:val="clear" w:color="auto" w:fill="FFFFFF" w:themeFill="background1"/>
            <w:vAlign w:val="center"/>
          </w:tcPr>
          <w:p w:rsidR="00E46ACC" w:rsidRPr="001C1C9B" w:rsidRDefault="00E46ACC" w:rsidP="00FE5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1C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Мероприятие </w:t>
            </w:r>
            <w:r w:rsidR="00FE5AE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1C1C9B">
              <w:rPr>
                <w:rFonts w:ascii="Times New Roman" w:hAnsi="Times New Roman"/>
                <w:sz w:val="24"/>
                <w:szCs w:val="24"/>
                <w:lang w:eastAsia="ru-RU"/>
              </w:rPr>
              <w:t>.6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E46ACC" w:rsidRPr="001C1C9B" w:rsidRDefault="00E46ACC" w:rsidP="00EE2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1C9B">
              <w:rPr>
                <w:rFonts w:ascii="Times New Roman" w:hAnsi="Times New Roman"/>
                <w:sz w:val="24"/>
                <w:szCs w:val="24"/>
              </w:rPr>
              <w:t>Грантовая поддержка религиозных организаций ( церкв</w:t>
            </w:r>
            <w:r w:rsidR="008543D1">
              <w:rPr>
                <w:rFonts w:ascii="Times New Roman" w:hAnsi="Times New Roman"/>
                <w:sz w:val="24"/>
                <w:szCs w:val="24"/>
              </w:rPr>
              <w:t>и</w:t>
            </w:r>
            <w:r w:rsidRPr="001C1C9B">
              <w:rPr>
                <w:rFonts w:ascii="Times New Roman" w:hAnsi="Times New Roman"/>
                <w:sz w:val="24"/>
                <w:szCs w:val="24"/>
              </w:rPr>
              <w:t>, дацан</w:t>
            </w:r>
            <w:r w:rsidR="00EE26D6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241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Pr="00342524" w:rsidRDefault="00E46ACC" w:rsidP="00E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E46ACC">
            <w:r w:rsidRPr="00B3367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E46ACC">
            <w:r w:rsidRPr="00B3367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E46ACC">
            <w:r w:rsidRPr="00B3367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E46ACC">
            <w:r w:rsidRPr="00B3367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E46ACC">
            <w:r w:rsidRPr="00B3367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E46ACC" w:rsidRDefault="00E46ACC" w:rsidP="00E46ACC">
            <w:r w:rsidRPr="00B3367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E46ACC" w:rsidRDefault="00E46ACC" w:rsidP="00E46ACC">
            <w:r w:rsidRPr="00B3367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E46ACC">
            <w:r w:rsidRPr="00B3367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E46ACC">
            <w:r w:rsidRPr="00B3367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6ACC" w:rsidRPr="00342524" w:rsidTr="00E46ACC">
        <w:trPr>
          <w:trHeight w:val="117"/>
        </w:trPr>
        <w:tc>
          <w:tcPr>
            <w:tcW w:w="995" w:type="dxa"/>
            <w:vMerge/>
            <w:shd w:val="clear" w:color="auto" w:fill="FFFFFF" w:themeFill="background1"/>
            <w:vAlign w:val="center"/>
          </w:tcPr>
          <w:p w:rsidR="00E46ACC" w:rsidRPr="001C1C9B" w:rsidRDefault="00E46ACC" w:rsidP="00E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E46ACC" w:rsidRPr="001C1C9B" w:rsidRDefault="00E46ACC" w:rsidP="00E46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Pr="00342524" w:rsidRDefault="00E46ACC" w:rsidP="00E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E46ACC">
            <w:r w:rsidRPr="00B3367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E46ACC">
            <w:r w:rsidRPr="00B3367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E46ACC">
            <w:r w:rsidRPr="00B3367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E46ACC">
            <w:r w:rsidRPr="00B3367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E46ACC">
            <w:r w:rsidRPr="00B3367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E46ACC" w:rsidRDefault="00E46ACC" w:rsidP="00E46ACC">
            <w:r w:rsidRPr="00B3367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E46ACC" w:rsidRDefault="00E46ACC" w:rsidP="00E46ACC">
            <w:r w:rsidRPr="00B3367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E46ACC">
            <w:r w:rsidRPr="00B3367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E46ACC">
            <w:r w:rsidRPr="00B3367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6ACC" w:rsidRPr="00342524" w:rsidTr="00E46ACC">
        <w:trPr>
          <w:trHeight w:val="117"/>
        </w:trPr>
        <w:tc>
          <w:tcPr>
            <w:tcW w:w="995" w:type="dxa"/>
            <w:vMerge/>
            <w:shd w:val="clear" w:color="auto" w:fill="FFFFFF" w:themeFill="background1"/>
            <w:vAlign w:val="center"/>
          </w:tcPr>
          <w:p w:rsidR="00E46ACC" w:rsidRPr="001C1C9B" w:rsidRDefault="00E46ACC" w:rsidP="00E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E46ACC" w:rsidRPr="001C1C9B" w:rsidRDefault="00E46ACC" w:rsidP="00E46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Pr="00342524" w:rsidRDefault="00E46ACC" w:rsidP="00E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E46ACC">
            <w:r w:rsidRPr="00B3367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E46ACC">
            <w:r w:rsidRPr="00B3367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E46ACC">
            <w:r w:rsidRPr="00B3367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E46ACC">
            <w:r w:rsidRPr="00B3367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E46ACC">
            <w:r w:rsidRPr="00B3367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E46ACC" w:rsidRDefault="00E46ACC" w:rsidP="00E46ACC">
            <w:r w:rsidRPr="00B3367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E46ACC" w:rsidRDefault="00E46ACC" w:rsidP="00E46ACC">
            <w:r w:rsidRPr="00B3367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E46ACC">
            <w:r w:rsidRPr="00B3367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E46ACC">
            <w:r w:rsidRPr="00B3367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  <w:tr w:rsidR="00E46ACC" w:rsidRPr="00342524" w:rsidTr="00E46ACC">
        <w:trPr>
          <w:trHeight w:val="117"/>
        </w:trPr>
        <w:tc>
          <w:tcPr>
            <w:tcW w:w="995" w:type="dxa"/>
            <w:vMerge/>
            <w:shd w:val="clear" w:color="auto" w:fill="FFFFFF" w:themeFill="background1"/>
            <w:vAlign w:val="center"/>
          </w:tcPr>
          <w:p w:rsidR="00E46ACC" w:rsidRPr="001C1C9B" w:rsidRDefault="00E46ACC" w:rsidP="00E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E46ACC" w:rsidRPr="001C1C9B" w:rsidRDefault="00E46ACC" w:rsidP="00E46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Pr="00342524" w:rsidRDefault="00E46ACC" w:rsidP="00E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E46ACC">
            <w:r w:rsidRPr="00B3367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E46ACC">
            <w:r w:rsidRPr="00B3367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46ACC" w:rsidRDefault="00E46ACC" w:rsidP="00E46ACC">
            <w:r w:rsidRPr="00B3367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E46ACC">
            <w:r w:rsidRPr="00B3367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E46ACC">
            <w:r w:rsidRPr="00B3367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1134" w:type="dxa"/>
            <w:shd w:val="clear" w:color="auto" w:fill="FFFFFF" w:themeFill="background1"/>
          </w:tcPr>
          <w:p w:rsidR="00E46ACC" w:rsidRDefault="00E46ACC" w:rsidP="00E46ACC">
            <w:r w:rsidRPr="00B3367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3" w:type="dxa"/>
            <w:shd w:val="clear" w:color="auto" w:fill="FFFFFF" w:themeFill="background1"/>
          </w:tcPr>
          <w:p w:rsidR="00E46ACC" w:rsidRDefault="00E46ACC" w:rsidP="00E46ACC">
            <w:r w:rsidRPr="00B3367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E46ACC">
            <w:r w:rsidRPr="00B3367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  <w:tc>
          <w:tcPr>
            <w:tcW w:w="992" w:type="dxa"/>
            <w:shd w:val="clear" w:color="auto" w:fill="FFFFFF" w:themeFill="background1"/>
          </w:tcPr>
          <w:p w:rsidR="00E46ACC" w:rsidRDefault="00E46ACC" w:rsidP="00E46ACC">
            <w:r w:rsidRPr="00B3367D">
              <w:rPr>
                <w:rFonts w:ascii="Times New Roman" w:hAnsi="Times New Roman"/>
                <w:sz w:val="20"/>
                <w:szCs w:val="20"/>
              </w:rPr>
              <w:t>0*</w:t>
            </w:r>
          </w:p>
        </w:tc>
      </w:tr>
    </w:tbl>
    <w:p w:rsidR="00097A2A" w:rsidRPr="00342524" w:rsidRDefault="00097A2A" w:rsidP="00DA48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097A2A" w:rsidRPr="00342524" w:rsidSect="00A11CB5">
          <w:pgSz w:w="16838" w:h="11906" w:orient="landscape"/>
          <w:pgMar w:top="567" w:right="851" w:bottom="142" w:left="709" w:header="709" w:footer="709" w:gutter="0"/>
          <w:cols w:space="708"/>
          <w:titlePg/>
          <w:docGrid w:linePitch="360"/>
        </w:sectPr>
      </w:pPr>
    </w:p>
    <w:p w:rsidR="00097A2A" w:rsidRPr="00342524" w:rsidRDefault="00097A2A" w:rsidP="00DA484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97A2A" w:rsidRPr="00342524" w:rsidRDefault="00FE5AEB" w:rsidP="00F94744">
      <w:pPr>
        <w:widowControl w:val="0"/>
        <w:autoSpaceDE w:val="0"/>
        <w:autoSpaceDN w:val="0"/>
        <w:adjustRightInd w:val="0"/>
        <w:spacing w:after="0" w:line="240" w:lineRule="auto"/>
        <w:ind w:left="426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</w:t>
      </w:r>
      <w:r w:rsidR="00F94744" w:rsidRPr="00342524">
        <w:rPr>
          <w:rFonts w:ascii="Times New Roman" w:hAnsi="Times New Roman"/>
          <w:sz w:val="24"/>
          <w:szCs w:val="24"/>
          <w:lang w:eastAsia="ru-RU"/>
        </w:rPr>
        <w:t>.</w:t>
      </w:r>
      <w:r w:rsidR="00A11CB5" w:rsidRPr="00342524">
        <w:rPr>
          <w:rFonts w:ascii="Times New Roman" w:hAnsi="Times New Roman"/>
          <w:sz w:val="24"/>
          <w:szCs w:val="24"/>
          <w:lang w:eastAsia="ru-RU"/>
        </w:rPr>
        <w:t>Перечень основных</w:t>
      </w:r>
      <w:r w:rsidR="00097A2A" w:rsidRPr="003425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11CB5" w:rsidRPr="00342524">
        <w:rPr>
          <w:rFonts w:ascii="Times New Roman" w:hAnsi="Times New Roman"/>
          <w:sz w:val="24"/>
          <w:szCs w:val="24"/>
          <w:lang w:eastAsia="ru-RU"/>
        </w:rPr>
        <w:t>мероприятий подпрограммы</w:t>
      </w:r>
    </w:p>
    <w:p w:rsidR="002B4220" w:rsidRPr="00342524" w:rsidRDefault="002B4220" w:rsidP="002B4220">
      <w:pPr>
        <w:pStyle w:val="af8"/>
        <w:widowControl w:val="0"/>
        <w:autoSpaceDE w:val="0"/>
        <w:autoSpaceDN w:val="0"/>
        <w:adjustRightInd w:val="0"/>
        <w:spacing w:after="0" w:line="240" w:lineRule="auto"/>
        <w:ind w:left="1440"/>
        <w:outlineLvl w:val="1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6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969"/>
        <w:gridCol w:w="34"/>
        <w:gridCol w:w="1809"/>
        <w:gridCol w:w="34"/>
        <w:gridCol w:w="3996"/>
      </w:tblGrid>
      <w:tr w:rsidR="00097A2A" w:rsidRPr="00342524" w:rsidTr="00C67052">
        <w:trPr>
          <w:trHeight w:val="570"/>
        </w:trPr>
        <w:tc>
          <w:tcPr>
            <w:tcW w:w="817" w:type="dxa"/>
            <w:vMerge w:val="restart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003" w:type="dxa"/>
            <w:gridSpan w:val="2"/>
            <w:vMerge w:val="restart"/>
          </w:tcPr>
          <w:p w:rsidR="00097A2A" w:rsidRPr="00342524" w:rsidRDefault="00097A2A" w:rsidP="00DA48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Наименование подпрограмм (мероприятий)</w:t>
            </w:r>
          </w:p>
        </w:tc>
        <w:tc>
          <w:tcPr>
            <w:tcW w:w="1843" w:type="dxa"/>
            <w:gridSpan w:val="2"/>
            <w:vMerge w:val="restart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996" w:type="dxa"/>
            <w:vMerge w:val="restart"/>
          </w:tcPr>
          <w:p w:rsidR="00097A2A" w:rsidRPr="00342524" w:rsidRDefault="00097A2A" w:rsidP="00DA484A">
            <w:pPr>
              <w:tabs>
                <w:tab w:val="left" w:pos="140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</w:tr>
      <w:tr w:rsidR="00097A2A" w:rsidRPr="00342524" w:rsidTr="005D0528">
        <w:trPr>
          <w:trHeight w:val="322"/>
        </w:trPr>
        <w:tc>
          <w:tcPr>
            <w:tcW w:w="817" w:type="dxa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3" w:type="dxa"/>
            <w:gridSpan w:val="2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6" w:type="dxa"/>
            <w:vMerge/>
            <w:vAlign w:val="center"/>
          </w:tcPr>
          <w:p w:rsidR="00097A2A" w:rsidRPr="00342524" w:rsidRDefault="00097A2A" w:rsidP="00DA48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7A2A" w:rsidRPr="00342524" w:rsidTr="005D0528">
        <w:trPr>
          <w:trHeight w:val="367"/>
        </w:trPr>
        <w:tc>
          <w:tcPr>
            <w:tcW w:w="817" w:type="dxa"/>
          </w:tcPr>
          <w:p w:rsidR="00097A2A" w:rsidRPr="00342524" w:rsidRDefault="00FE5AEB" w:rsidP="00FE5A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842" w:type="dxa"/>
            <w:gridSpan w:val="5"/>
          </w:tcPr>
          <w:p w:rsidR="00097A2A" w:rsidRPr="00342524" w:rsidRDefault="00097A2A" w:rsidP="00FE5AE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 w:rsidR="00FE5AEB">
              <w:rPr>
                <w:rFonts w:ascii="Times New Roman" w:hAnsi="Times New Roman"/>
                <w:sz w:val="24"/>
                <w:szCs w:val="24"/>
              </w:rPr>
              <w:t>6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>. "Развитие туризма"</w:t>
            </w:r>
          </w:p>
        </w:tc>
      </w:tr>
      <w:tr w:rsidR="00097A2A" w:rsidRPr="00342524" w:rsidTr="006225FF">
        <w:tc>
          <w:tcPr>
            <w:tcW w:w="817" w:type="dxa"/>
          </w:tcPr>
          <w:p w:rsidR="00097A2A" w:rsidRPr="00342524" w:rsidRDefault="00FE5AEB" w:rsidP="00FE5A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969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Проведение районной ярмарки –выставки и участие в республиканской ярмарке – выставке</w:t>
            </w:r>
          </w:p>
        </w:tc>
        <w:tc>
          <w:tcPr>
            <w:tcW w:w="1843" w:type="dxa"/>
            <w:gridSpan w:val="2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4030" w:type="dxa"/>
            <w:gridSpan w:val="2"/>
          </w:tcPr>
          <w:p w:rsidR="00004107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Достижение к 20</w:t>
            </w:r>
            <w:r w:rsidR="00304989">
              <w:rPr>
                <w:rFonts w:ascii="Times New Roman" w:hAnsi="Times New Roman"/>
                <w:sz w:val="24"/>
                <w:szCs w:val="24"/>
              </w:rPr>
              <w:t>30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  <w:p w:rsidR="00097A2A" w:rsidRPr="00342524" w:rsidRDefault="00004107" w:rsidP="0030498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 количество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1CB5" w:rsidRPr="00342524">
              <w:rPr>
                <w:rFonts w:ascii="Times New Roman" w:hAnsi="Times New Roman"/>
                <w:sz w:val="24"/>
                <w:szCs w:val="24"/>
              </w:rPr>
              <w:t>туристов до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090A">
              <w:rPr>
                <w:rFonts w:ascii="Times New Roman" w:hAnsi="Times New Roman"/>
                <w:sz w:val="24"/>
                <w:szCs w:val="24"/>
              </w:rPr>
              <w:t>2</w:t>
            </w:r>
            <w:r w:rsidR="00304989">
              <w:rPr>
                <w:rFonts w:ascii="Times New Roman" w:hAnsi="Times New Roman"/>
                <w:sz w:val="24"/>
                <w:szCs w:val="24"/>
              </w:rPr>
              <w:t>9</w:t>
            </w:r>
            <w:r w:rsidR="0078090A">
              <w:rPr>
                <w:rFonts w:ascii="Times New Roman" w:hAnsi="Times New Roman"/>
                <w:sz w:val="24"/>
                <w:szCs w:val="24"/>
              </w:rPr>
              <w:t>00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 xml:space="preserve"> человек в год   </w:t>
            </w:r>
          </w:p>
        </w:tc>
      </w:tr>
      <w:tr w:rsidR="00097A2A" w:rsidRPr="00342524" w:rsidTr="006225FF">
        <w:trPr>
          <w:trHeight w:val="1046"/>
        </w:trPr>
        <w:tc>
          <w:tcPr>
            <w:tcW w:w="817" w:type="dxa"/>
          </w:tcPr>
          <w:p w:rsidR="00097A2A" w:rsidRPr="00342524" w:rsidRDefault="00FE5AEB" w:rsidP="00FE5A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3969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Организация работы туристических маршрутов</w:t>
            </w:r>
          </w:p>
        </w:tc>
        <w:tc>
          <w:tcPr>
            <w:tcW w:w="1843" w:type="dxa"/>
            <w:gridSpan w:val="2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030" w:type="dxa"/>
            <w:gridSpan w:val="2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Достижение к 20</w:t>
            </w:r>
            <w:r w:rsidR="00304989">
              <w:rPr>
                <w:rFonts w:ascii="Times New Roman" w:hAnsi="Times New Roman"/>
                <w:sz w:val="24"/>
                <w:szCs w:val="24"/>
              </w:rPr>
              <w:t>30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году: </w:t>
            </w:r>
          </w:p>
          <w:p w:rsidR="00097A2A" w:rsidRPr="00342524" w:rsidRDefault="00004107" w:rsidP="005E02F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р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>а</w:t>
            </w:r>
            <w:r w:rsidR="002B4220" w:rsidRPr="00342524">
              <w:rPr>
                <w:rFonts w:ascii="Times New Roman" w:hAnsi="Times New Roman"/>
                <w:sz w:val="24"/>
                <w:szCs w:val="24"/>
              </w:rPr>
              <w:t xml:space="preserve">зработка и организация </w:t>
            </w:r>
            <w:r w:rsidR="00A11CB5" w:rsidRPr="00342524">
              <w:rPr>
                <w:rFonts w:ascii="Times New Roman" w:hAnsi="Times New Roman"/>
                <w:sz w:val="24"/>
                <w:szCs w:val="24"/>
              </w:rPr>
              <w:t xml:space="preserve">работы </w:t>
            </w:r>
            <w:r w:rsidR="005E02FD">
              <w:rPr>
                <w:rFonts w:ascii="Times New Roman" w:hAnsi="Times New Roman"/>
                <w:sz w:val="24"/>
                <w:szCs w:val="24"/>
              </w:rPr>
              <w:t>8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 xml:space="preserve"> туристических маршрутов</w:t>
            </w:r>
          </w:p>
        </w:tc>
      </w:tr>
      <w:tr w:rsidR="00097A2A" w:rsidRPr="00342524" w:rsidTr="005D0528">
        <w:trPr>
          <w:trHeight w:val="1247"/>
        </w:trPr>
        <w:tc>
          <w:tcPr>
            <w:tcW w:w="817" w:type="dxa"/>
          </w:tcPr>
          <w:p w:rsidR="00097A2A" w:rsidRPr="00342524" w:rsidRDefault="00FE5AEB" w:rsidP="00FE5A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3969" w:type="dxa"/>
          </w:tcPr>
          <w:p w:rsidR="00097A2A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 w:rsidR="00A11CB5" w:rsidRPr="00342524">
              <w:rPr>
                <w:rFonts w:ascii="Times New Roman" w:hAnsi="Times New Roman"/>
                <w:sz w:val="24"/>
                <w:szCs w:val="24"/>
              </w:rPr>
              <w:t>туристической инфраструктуры</w:t>
            </w:r>
          </w:p>
          <w:p w:rsidR="00430263" w:rsidRPr="00342524" w:rsidRDefault="00430263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(внебюджетные источники)</w:t>
            </w:r>
          </w:p>
        </w:tc>
        <w:tc>
          <w:tcPr>
            <w:tcW w:w="1843" w:type="dxa"/>
            <w:gridSpan w:val="2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030" w:type="dxa"/>
            <w:gridSpan w:val="2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Достижение к 20</w:t>
            </w:r>
            <w:r w:rsidR="00304989">
              <w:rPr>
                <w:rFonts w:ascii="Times New Roman" w:hAnsi="Times New Roman"/>
                <w:sz w:val="24"/>
                <w:szCs w:val="24"/>
              </w:rPr>
              <w:t>30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году:                                    </w:t>
            </w:r>
          </w:p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- объема инвестиций в объекты обеспечивающей инфраструктуры до 1</w:t>
            </w:r>
            <w:r w:rsidR="006E7A2F">
              <w:rPr>
                <w:rFonts w:ascii="Times New Roman" w:hAnsi="Times New Roman"/>
                <w:sz w:val="24"/>
                <w:szCs w:val="24"/>
              </w:rPr>
              <w:t>,8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млн. руб. в </w:t>
            </w:r>
            <w:r w:rsidR="00A11CB5" w:rsidRPr="00342524">
              <w:rPr>
                <w:rFonts w:ascii="Times New Roman" w:hAnsi="Times New Roman"/>
                <w:sz w:val="24"/>
                <w:szCs w:val="24"/>
              </w:rPr>
              <w:t xml:space="preserve">год; 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</w:p>
        </w:tc>
      </w:tr>
      <w:tr w:rsidR="00097A2A" w:rsidRPr="00342524" w:rsidTr="006225FF">
        <w:tc>
          <w:tcPr>
            <w:tcW w:w="817" w:type="dxa"/>
          </w:tcPr>
          <w:p w:rsidR="00097A2A" w:rsidRPr="00342524" w:rsidRDefault="00FE5AEB" w:rsidP="00FE5A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>.4.</w:t>
            </w:r>
          </w:p>
        </w:tc>
        <w:tc>
          <w:tcPr>
            <w:tcW w:w="3969" w:type="dxa"/>
          </w:tcPr>
          <w:p w:rsidR="00097A2A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Установка знаков туристической навигации</w:t>
            </w:r>
          </w:p>
        </w:tc>
        <w:tc>
          <w:tcPr>
            <w:tcW w:w="1843" w:type="dxa"/>
            <w:gridSpan w:val="2"/>
          </w:tcPr>
          <w:p w:rsidR="00097A2A" w:rsidRPr="00342524" w:rsidRDefault="00097A2A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030" w:type="dxa"/>
            <w:gridSpan w:val="2"/>
          </w:tcPr>
          <w:p w:rsidR="00004107" w:rsidRPr="00342524" w:rsidRDefault="00097A2A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Достижение к 20</w:t>
            </w:r>
            <w:r w:rsidR="00304989">
              <w:rPr>
                <w:rFonts w:ascii="Times New Roman" w:hAnsi="Times New Roman"/>
                <w:sz w:val="24"/>
                <w:szCs w:val="24"/>
              </w:rPr>
              <w:t>30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  <w:p w:rsidR="00097A2A" w:rsidRPr="00342524" w:rsidRDefault="00004107" w:rsidP="0030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 xml:space="preserve"> количества </w:t>
            </w:r>
            <w:r w:rsidR="00A11CB5" w:rsidRPr="00342524">
              <w:rPr>
                <w:rFonts w:ascii="Times New Roman" w:hAnsi="Times New Roman"/>
                <w:sz w:val="24"/>
                <w:szCs w:val="24"/>
              </w:rPr>
              <w:t xml:space="preserve">туристов до </w:t>
            </w:r>
            <w:r w:rsidR="0078090A">
              <w:rPr>
                <w:rFonts w:ascii="Times New Roman" w:hAnsi="Times New Roman"/>
                <w:sz w:val="24"/>
                <w:szCs w:val="24"/>
              </w:rPr>
              <w:t>2</w:t>
            </w:r>
            <w:r w:rsidR="00304989">
              <w:rPr>
                <w:rFonts w:ascii="Times New Roman" w:hAnsi="Times New Roman"/>
                <w:sz w:val="24"/>
                <w:szCs w:val="24"/>
              </w:rPr>
              <w:t>9</w:t>
            </w:r>
            <w:r w:rsidR="0078090A">
              <w:rPr>
                <w:rFonts w:ascii="Times New Roman" w:hAnsi="Times New Roman"/>
                <w:sz w:val="24"/>
                <w:szCs w:val="24"/>
              </w:rPr>
              <w:t>00</w:t>
            </w:r>
            <w:r w:rsidR="002B4220" w:rsidRPr="00342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7A2A" w:rsidRPr="00342524">
              <w:rPr>
                <w:rFonts w:ascii="Times New Roman" w:hAnsi="Times New Roman"/>
                <w:sz w:val="24"/>
                <w:szCs w:val="24"/>
              </w:rPr>
              <w:t xml:space="preserve">человек в год   </w:t>
            </w:r>
          </w:p>
        </w:tc>
      </w:tr>
      <w:tr w:rsidR="00A11CB5" w:rsidRPr="00342524" w:rsidTr="006225FF">
        <w:tc>
          <w:tcPr>
            <w:tcW w:w="817" w:type="dxa"/>
          </w:tcPr>
          <w:p w:rsidR="00A11CB5" w:rsidRPr="00342524" w:rsidRDefault="00FE5AEB" w:rsidP="00FE5A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11CB5" w:rsidRPr="00342524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3969" w:type="dxa"/>
          </w:tcPr>
          <w:p w:rsidR="00A11CB5" w:rsidRPr="00342524" w:rsidRDefault="00A11CB5" w:rsidP="00DA4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Благоустройство территорий, прилегающих к местам туристского показа</w:t>
            </w:r>
          </w:p>
        </w:tc>
        <w:tc>
          <w:tcPr>
            <w:tcW w:w="1843" w:type="dxa"/>
            <w:gridSpan w:val="2"/>
          </w:tcPr>
          <w:p w:rsidR="00A11CB5" w:rsidRPr="00342524" w:rsidRDefault="00A11CB5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030" w:type="dxa"/>
            <w:gridSpan w:val="2"/>
          </w:tcPr>
          <w:p w:rsidR="00A11CB5" w:rsidRPr="00342524" w:rsidRDefault="00A11CB5" w:rsidP="00A1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>Достижение к 20</w:t>
            </w:r>
            <w:r w:rsidR="00304989">
              <w:rPr>
                <w:rFonts w:ascii="Times New Roman" w:hAnsi="Times New Roman"/>
                <w:sz w:val="24"/>
                <w:szCs w:val="24"/>
              </w:rPr>
              <w:t>30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  <w:p w:rsidR="00A11CB5" w:rsidRPr="00342524" w:rsidRDefault="00A11CB5" w:rsidP="003049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2524">
              <w:rPr>
                <w:rFonts w:ascii="Times New Roman" w:hAnsi="Times New Roman"/>
                <w:sz w:val="24"/>
                <w:szCs w:val="24"/>
              </w:rPr>
              <w:t xml:space="preserve">-  количества туристов до </w:t>
            </w:r>
            <w:r w:rsidR="0078090A">
              <w:rPr>
                <w:rFonts w:ascii="Times New Roman" w:hAnsi="Times New Roman"/>
                <w:sz w:val="24"/>
                <w:szCs w:val="24"/>
              </w:rPr>
              <w:t>2</w:t>
            </w:r>
            <w:r w:rsidR="00304989">
              <w:rPr>
                <w:rFonts w:ascii="Times New Roman" w:hAnsi="Times New Roman"/>
                <w:sz w:val="24"/>
                <w:szCs w:val="24"/>
              </w:rPr>
              <w:t>9</w:t>
            </w:r>
            <w:r w:rsidR="0078090A">
              <w:rPr>
                <w:rFonts w:ascii="Times New Roman" w:hAnsi="Times New Roman"/>
                <w:sz w:val="24"/>
                <w:szCs w:val="24"/>
              </w:rPr>
              <w:t>00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человек в год</w:t>
            </w:r>
            <w:r w:rsidR="006053D9" w:rsidRPr="00342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252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  <w:tr w:rsidR="00E46ACC" w:rsidRPr="00342524" w:rsidTr="006225FF">
        <w:tc>
          <w:tcPr>
            <w:tcW w:w="817" w:type="dxa"/>
          </w:tcPr>
          <w:p w:rsidR="00E46ACC" w:rsidRDefault="00FE5AEB" w:rsidP="00FE5A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46ACC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3969" w:type="dxa"/>
          </w:tcPr>
          <w:p w:rsidR="00E46ACC" w:rsidRPr="00342524" w:rsidRDefault="00E46ACC" w:rsidP="00E46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Грантовая поддержка религиозных организаций</w:t>
            </w:r>
            <w:r w:rsidR="00C118A1">
              <w:rPr>
                <w:rFonts w:ascii="Times New Roman" w:hAnsi="Times New Roman"/>
                <w:sz w:val="24"/>
                <w:szCs w:val="24"/>
              </w:rPr>
              <w:t xml:space="preserve"> (церкви, дацаны)</w:t>
            </w:r>
          </w:p>
        </w:tc>
        <w:tc>
          <w:tcPr>
            <w:tcW w:w="1843" w:type="dxa"/>
            <w:gridSpan w:val="2"/>
          </w:tcPr>
          <w:p w:rsidR="00E46ACC" w:rsidRPr="00342524" w:rsidRDefault="00C118A1" w:rsidP="00DA484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4030" w:type="dxa"/>
            <w:gridSpan w:val="2"/>
          </w:tcPr>
          <w:p w:rsidR="00E46ACC" w:rsidRPr="00342524" w:rsidRDefault="00C118A1" w:rsidP="00A11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Достижение к 2030 году –количества туристов до 2900 человек в год</w:t>
            </w:r>
          </w:p>
        </w:tc>
      </w:tr>
    </w:tbl>
    <w:p w:rsidR="00097A2A" w:rsidRPr="00B60E01" w:rsidRDefault="00097A2A" w:rsidP="00DA484A">
      <w:pPr>
        <w:spacing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097A2A" w:rsidRPr="00B60E01" w:rsidSect="00AA73FC">
          <w:pgSz w:w="11906" w:h="16838"/>
          <w:pgMar w:top="851" w:right="424" w:bottom="709" w:left="567" w:header="709" w:footer="709" w:gutter="0"/>
          <w:cols w:space="708"/>
          <w:titlePg/>
          <w:docGrid w:linePitch="360"/>
        </w:sectPr>
      </w:pPr>
    </w:p>
    <w:p w:rsidR="00097A2A" w:rsidRPr="00011EF5" w:rsidRDefault="00097A2A" w:rsidP="00B60E01">
      <w:pPr>
        <w:tabs>
          <w:tab w:val="left" w:pos="1273"/>
        </w:tabs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097A2A" w:rsidRPr="00011EF5" w:rsidSect="0004502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B10" w:rsidRDefault="00E91B10" w:rsidP="00E934C9">
      <w:pPr>
        <w:spacing w:after="0" w:line="240" w:lineRule="auto"/>
      </w:pPr>
      <w:r>
        <w:separator/>
      </w:r>
    </w:p>
  </w:endnote>
  <w:endnote w:type="continuationSeparator" w:id="0">
    <w:p w:rsidR="00E91B10" w:rsidRDefault="00E91B10" w:rsidP="00E93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e Olive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77A" w:rsidRDefault="00A4277A" w:rsidP="006225FF">
    <w:pPr>
      <w:pStyle w:val="a8"/>
      <w:framePr w:wrap="auto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>
      <w:rPr>
        <w:rStyle w:val="af4"/>
        <w:noProof/>
      </w:rPr>
      <w:t>43</w:t>
    </w:r>
    <w:r>
      <w:rPr>
        <w:rStyle w:val="af4"/>
      </w:rPr>
      <w:fldChar w:fldCharType="end"/>
    </w:r>
  </w:p>
  <w:p w:rsidR="00A4277A" w:rsidRDefault="00A4277A" w:rsidP="006225F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77A" w:rsidRPr="00F85941" w:rsidRDefault="00A4277A" w:rsidP="006225FF">
    <w:pPr>
      <w:pStyle w:val="a8"/>
      <w:framePr w:wrap="auto" w:vAnchor="text" w:hAnchor="margin" w:xAlign="right" w:y="1"/>
      <w:rPr>
        <w:rStyle w:val="af4"/>
      </w:rPr>
    </w:pPr>
  </w:p>
  <w:p w:rsidR="00A4277A" w:rsidRDefault="00A4277A" w:rsidP="006225F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B10" w:rsidRDefault="00E91B10" w:rsidP="00E934C9">
      <w:pPr>
        <w:spacing w:after="0" w:line="240" w:lineRule="auto"/>
      </w:pPr>
      <w:r>
        <w:separator/>
      </w:r>
    </w:p>
  </w:footnote>
  <w:footnote w:type="continuationSeparator" w:id="0">
    <w:p w:rsidR="00E91B10" w:rsidRDefault="00E91B10" w:rsidP="00E934C9">
      <w:pPr>
        <w:spacing w:after="0" w:line="240" w:lineRule="auto"/>
      </w:pPr>
      <w:r>
        <w:continuationSeparator/>
      </w:r>
    </w:p>
  </w:footnote>
  <w:footnote w:id="1">
    <w:p w:rsidR="00A4277A" w:rsidRDefault="00A4277A"/>
    <w:p w:rsidR="00A4277A" w:rsidRDefault="00A4277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2069055"/>
      <w:docPartObj>
        <w:docPartGallery w:val="Page Numbers (Top of Page)"/>
        <w:docPartUnique/>
      </w:docPartObj>
    </w:sdtPr>
    <w:sdtEndPr/>
    <w:sdtContent>
      <w:p w:rsidR="00A4277A" w:rsidRDefault="00A4277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296">
          <w:rPr>
            <w:noProof/>
          </w:rPr>
          <w:t>2</w:t>
        </w:r>
        <w:r>
          <w:fldChar w:fldCharType="end"/>
        </w:r>
      </w:p>
    </w:sdtContent>
  </w:sdt>
  <w:p w:rsidR="00A4277A" w:rsidRDefault="00A4277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34A0D7E"/>
    <w:lvl w:ilvl="0">
      <w:numFmt w:val="bullet"/>
      <w:lvlText w:val="*"/>
      <w:lvlJc w:val="left"/>
    </w:lvl>
  </w:abstractNum>
  <w:abstractNum w:abstractNumId="1">
    <w:nsid w:val="02F066A1"/>
    <w:multiLevelType w:val="hybridMultilevel"/>
    <w:tmpl w:val="74D442B0"/>
    <w:lvl w:ilvl="0" w:tplc="E1F6187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857088"/>
    <w:multiLevelType w:val="multilevel"/>
    <w:tmpl w:val="D8B66F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7A7AA6"/>
    <w:multiLevelType w:val="hybridMultilevel"/>
    <w:tmpl w:val="F516DB6C"/>
    <w:lvl w:ilvl="0" w:tplc="0419000F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4">
    <w:nsid w:val="07AC1296"/>
    <w:multiLevelType w:val="hybridMultilevel"/>
    <w:tmpl w:val="043A8B32"/>
    <w:lvl w:ilvl="0" w:tplc="14F670E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0A976573"/>
    <w:multiLevelType w:val="multilevel"/>
    <w:tmpl w:val="128263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0B626128"/>
    <w:multiLevelType w:val="hybridMultilevel"/>
    <w:tmpl w:val="31C6F734"/>
    <w:lvl w:ilvl="0" w:tplc="E1308F3A">
      <w:start w:val="1"/>
      <w:numFmt w:val="bullet"/>
      <w:lvlText w:val="-"/>
      <w:lvlJc w:val="left"/>
      <w:pPr>
        <w:ind w:left="1429" w:hanging="360"/>
      </w:pPr>
      <w:rPr>
        <w:rFonts w:ascii="Antique Olive" w:hAnsi="Antique Oliv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FC4467"/>
    <w:multiLevelType w:val="hybridMultilevel"/>
    <w:tmpl w:val="B6846354"/>
    <w:lvl w:ilvl="0" w:tplc="E1308F3A">
      <w:start w:val="1"/>
      <w:numFmt w:val="bullet"/>
      <w:lvlText w:val="-"/>
      <w:lvlJc w:val="left"/>
      <w:pPr>
        <w:ind w:left="720" w:hanging="360"/>
      </w:pPr>
      <w:rPr>
        <w:rFonts w:ascii="Antique Olive" w:hAnsi="Antique Oliv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261E8"/>
    <w:multiLevelType w:val="hybridMultilevel"/>
    <w:tmpl w:val="965E3ADE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>
    <w:nsid w:val="198E0B94"/>
    <w:multiLevelType w:val="multilevel"/>
    <w:tmpl w:val="A5ECDF02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2160"/>
      </w:pPr>
      <w:rPr>
        <w:rFonts w:hint="default"/>
      </w:rPr>
    </w:lvl>
  </w:abstractNum>
  <w:abstractNum w:abstractNumId="10">
    <w:nsid w:val="19DF3A87"/>
    <w:multiLevelType w:val="singleLevel"/>
    <w:tmpl w:val="589CD51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1">
    <w:nsid w:val="1D70057C"/>
    <w:multiLevelType w:val="multilevel"/>
    <w:tmpl w:val="45CC02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ECD6324"/>
    <w:multiLevelType w:val="multilevel"/>
    <w:tmpl w:val="3CA4C35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7BA5408"/>
    <w:multiLevelType w:val="hybridMultilevel"/>
    <w:tmpl w:val="4580ABAC"/>
    <w:lvl w:ilvl="0" w:tplc="D2BADEF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A7D3089"/>
    <w:multiLevelType w:val="multilevel"/>
    <w:tmpl w:val="B2F03BB0"/>
    <w:lvl w:ilvl="0">
      <w:start w:val="1"/>
      <w:numFmt w:val="decimal"/>
      <w:lvlText w:val="%1."/>
      <w:lvlJc w:val="left"/>
      <w:pPr>
        <w:ind w:left="1191" w:hanging="765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0" w:hanging="720"/>
      </w:pPr>
    </w:lvl>
    <w:lvl w:ilvl="2">
      <w:start w:val="1"/>
      <w:numFmt w:val="decimal"/>
      <w:isLgl/>
      <w:lvlText w:val="%1.%2.%3."/>
      <w:lvlJc w:val="left"/>
      <w:pPr>
        <w:ind w:left="774" w:hanging="720"/>
      </w:pPr>
    </w:lvl>
    <w:lvl w:ilvl="3">
      <w:start w:val="1"/>
      <w:numFmt w:val="decimal"/>
      <w:isLgl/>
      <w:lvlText w:val="%1.%2.%3.%4."/>
      <w:lvlJc w:val="left"/>
      <w:pPr>
        <w:ind w:left="1161" w:hanging="1080"/>
      </w:pPr>
    </w:lvl>
    <w:lvl w:ilvl="4">
      <w:start w:val="1"/>
      <w:numFmt w:val="decimal"/>
      <w:isLgl/>
      <w:lvlText w:val="%1.%2.%3.%4.%5."/>
      <w:lvlJc w:val="left"/>
      <w:pPr>
        <w:ind w:left="1188" w:hanging="1080"/>
      </w:pPr>
    </w:lvl>
    <w:lvl w:ilvl="5">
      <w:start w:val="1"/>
      <w:numFmt w:val="decimal"/>
      <w:isLgl/>
      <w:lvlText w:val="%1.%2.%3.%4.%5.%6."/>
      <w:lvlJc w:val="left"/>
      <w:pPr>
        <w:ind w:left="1575" w:hanging="1440"/>
      </w:pPr>
    </w:lvl>
    <w:lvl w:ilvl="6">
      <w:start w:val="1"/>
      <w:numFmt w:val="decimal"/>
      <w:isLgl/>
      <w:lvlText w:val="%1.%2.%3.%4.%5.%6.%7."/>
      <w:lvlJc w:val="left"/>
      <w:pPr>
        <w:ind w:left="1962" w:hanging="1800"/>
      </w:pPr>
    </w:lvl>
    <w:lvl w:ilvl="7">
      <w:start w:val="1"/>
      <w:numFmt w:val="decimal"/>
      <w:isLgl/>
      <w:lvlText w:val="%1.%2.%3.%4.%5.%6.%7.%8."/>
      <w:lvlJc w:val="left"/>
      <w:pPr>
        <w:ind w:left="1989" w:hanging="1800"/>
      </w:pPr>
    </w:lvl>
    <w:lvl w:ilvl="8">
      <w:start w:val="1"/>
      <w:numFmt w:val="decimal"/>
      <w:isLgl/>
      <w:lvlText w:val="%1.%2.%3.%4.%5.%6.%7.%8.%9."/>
      <w:lvlJc w:val="left"/>
      <w:pPr>
        <w:ind w:left="2376" w:hanging="2160"/>
      </w:pPr>
    </w:lvl>
  </w:abstractNum>
  <w:abstractNum w:abstractNumId="15">
    <w:nsid w:val="2B8677A3"/>
    <w:multiLevelType w:val="hybridMultilevel"/>
    <w:tmpl w:val="8F16A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E47ED3"/>
    <w:multiLevelType w:val="hybridMultilevel"/>
    <w:tmpl w:val="91E0E1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C322AEC"/>
    <w:multiLevelType w:val="hybridMultilevel"/>
    <w:tmpl w:val="C6B20CF2"/>
    <w:lvl w:ilvl="0" w:tplc="551EBC2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8">
    <w:nsid w:val="33F613D7"/>
    <w:multiLevelType w:val="hybridMultilevel"/>
    <w:tmpl w:val="45B0C20C"/>
    <w:lvl w:ilvl="0" w:tplc="76B2F2E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7370525"/>
    <w:multiLevelType w:val="hybridMultilevel"/>
    <w:tmpl w:val="3C6A0664"/>
    <w:lvl w:ilvl="0" w:tplc="FB2E97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B7F2882"/>
    <w:multiLevelType w:val="hybridMultilevel"/>
    <w:tmpl w:val="4004472A"/>
    <w:lvl w:ilvl="0" w:tplc="8B940D7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6306979"/>
    <w:multiLevelType w:val="hybridMultilevel"/>
    <w:tmpl w:val="39EC9A70"/>
    <w:lvl w:ilvl="0" w:tplc="E1308F3A">
      <w:start w:val="1"/>
      <w:numFmt w:val="bullet"/>
      <w:lvlText w:val="-"/>
      <w:lvlJc w:val="left"/>
      <w:pPr>
        <w:tabs>
          <w:tab w:val="num" w:pos="680"/>
        </w:tabs>
        <w:ind w:firstLine="340"/>
      </w:pPr>
      <w:rPr>
        <w:rFonts w:ascii="Antique Olive" w:hAnsi="Antique Olive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BA1D40"/>
    <w:multiLevelType w:val="hybridMultilevel"/>
    <w:tmpl w:val="0A98EB22"/>
    <w:lvl w:ilvl="0" w:tplc="48E276E0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23">
    <w:nsid w:val="5178286F"/>
    <w:multiLevelType w:val="hybridMultilevel"/>
    <w:tmpl w:val="9F8E7A1E"/>
    <w:lvl w:ilvl="0" w:tplc="4450FDF0">
      <w:start w:val="1"/>
      <w:numFmt w:val="decimal"/>
      <w:lvlText w:val="%1."/>
      <w:lvlJc w:val="left"/>
      <w:pPr>
        <w:ind w:left="9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4">
    <w:nsid w:val="525E226E"/>
    <w:multiLevelType w:val="hybridMultilevel"/>
    <w:tmpl w:val="49220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4D6302"/>
    <w:multiLevelType w:val="multilevel"/>
    <w:tmpl w:val="128263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68415907"/>
    <w:multiLevelType w:val="hybridMultilevel"/>
    <w:tmpl w:val="1F0A11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EF63066"/>
    <w:multiLevelType w:val="multilevel"/>
    <w:tmpl w:val="E40E77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175576D"/>
    <w:multiLevelType w:val="hybridMultilevel"/>
    <w:tmpl w:val="1F0A11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3803782"/>
    <w:multiLevelType w:val="hybridMultilevel"/>
    <w:tmpl w:val="70282BB6"/>
    <w:lvl w:ilvl="0" w:tplc="2CB212D2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5383226"/>
    <w:multiLevelType w:val="hybridMultilevel"/>
    <w:tmpl w:val="2092F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1"/>
  </w:num>
  <w:num w:numId="4">
    <w:abstractNumId w:val="10"/>
  </w:num>
  <w:num w:numId="5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22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">
    <w:abstractNumId w:val="28"/>
  </w:num>
  <w:num w:numId="12">
    <w:abstractNumId w:val="26"/>
  </w:num>
  <w:num w:numId="13">
    <w:abstractNumId w:val="8"/>
  </w:num>
  <w:num w:numId="14">
    <w:abstractNumId w:val="16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5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1"/>
  </w:num>
  <w:num w:numId="21">
    <w:abstractNumId w:val="27"/>
  </w:num>
  <w:num w:numId="22">
    <w:abstractNumId w:val="30"/>
  </w:num>
  <w:num w:numId="23">
    <w:abstractNumId w:val="12"/>
  </w:num>
  <w:num w:numId="24">
    <w:abstractNumId w:val="9"/>
  </w:num>
  <w:num w:numId="25">
    <w:abstractNumId w:val="29"/>
  </w:num>
  <w:num w:numId="26">
    <w:abstractNumId w:val="13"/>
  </w:num>
  <w:num w:numId="27">
    <w:abstractNumId w:val="17"/>
  </w:num>
  <w:num w:numId="28">
    <w:abstractNumId w:val="19"/>
  </w:num>
  <w:num w:numId="29">
    <w:abstractNumId w:val="20"/>
  </w:num>
  <w:num w:numId="30">
    <w:abstractNumId w:val="23"/>
  </w:num>
  <w:num w:numId="31">
    <w:abstractNumId w:val="14"/>
  </w:num>
  <w:num w:numId="32">
    <w:abstractNumId w:val="24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51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02D"/>
    <w:rsid w:val="000001E7"/>
    <w:rsid w:val="00000EDE"/>
    <w:rsid w:val="000010A3"/>
    <w:rsid w:val="000010C5"/>
    <w:rsid w:val="0000306F"/>
    <w:rsid w:val="00003070"/>
    <w:rsid w:val="00003300"/>
    <w:rsid w:val="00004107"/>
    <w:rsid w:val="000041FF"/>
    <w:rsid w:val="00005958"/>
    <w:rsid w:val="00005A18"/>
    <w:rsid w:val="00006B78"/>
    <w:rsid w:val="00011686"/>
    <w:rsid w:val="00011C54"/>
    <w:rsid w:val="00011EF5"/>
    <w:rsid w:val="000135B0"/>
    <w:rsid w:val="000136B1"/>
    <w:rsid w:val="00013A46"/>
    <w:rsid w:val="00014F78"/>
    <w:rsid w:val="00015E4A"/>
    <w:rsid w:val="00021DF0"/>
    <w:rsid w:val="000257DE"/>
    <w:rsid w:val="00025F3B"/>
    <w:rsid w:val="00026BC4"/>
    <w:rsid w:val="00030756"/>
    <w:rsid w:val="00030CCA"/>
    <w:rsid w:val="00030E6F"/>
    <w:rsid w:val="000313CD"/>
    <w:rsid w:val="00035818"/>
    <w:rsid w:val="0003737C"/>
    <w:rsid w:val="0004054A"/>
    <w:rsid w:val="00042B82"/>
    <w:rsid w:val="0004502D"/>
    <w:rsid w:val="0004625B"/>
    <w:rsid w:val="00047AC3"/>
    <w:rsid w:val="00050486"/>
    <w:rsid w:val="00050CC1"/>
    <w:rsid w:val="00051619"/>
    <w:rsid w:val="000525A0"/>
    <w:rsid w:val="00053210"/>
    <w:rsid w:val="0005658B"/>
    <w:rsid w:val="00060431"/>
    <w:rsid w:val="000608AD"/>
    <w:rsid w:val="000632B7"/>
    <w:rsid w:val="00065971"/>
    <w:rsid w:val="00065C24"/>
    <w:rsid w:val="00066D36"/>
    <w:rsid w:val="000702AB"/>
    <w:rsid w:val="00070E94"/>
    <w:rsid w:val="00071B7F"/>
    <w:rsid w:val="00072073"/>
    <w:rsid w:val="00073FEE"/>
    <w:rsid w:val="00075042"/>
    <w:rsid w:val="00081866"/>
    <w:rsid w:val="0008263D"/>
    <w:rsid w:val="00086116"/>
    <w:rsid w:val="00086523"/>
    <w:rsid w:val="00091B72"/>
    <w:rsid w:val="00093BD8"/>
    <w:rsid w:val="00094CE0"/>
    <w:rsid w:val="000961FA"/>
    <w:rsid w:val="00096208"/>
    <w:rsid w:val="000963CE"/>
    <w:rsid w:val="000966A5"/>
    <w:rsid w:val="00097A2A"/>
    <w:rsid w:val="00097E6A"/>
    <w:rsid w:val="000A6E5A"/>
    <w:rsid w:val="000B0D41"/>
    <w:rsid w:val="000B0DCA"/>
    <w:rsid w:val="000B233C"/>
    <w:rsid w:val="000B4223"/>
    <w:rsid w:val="000B44F2"/>
    <w:rsid w:val="000B45ED"/>
    <w:rsid w:val="000B7357"/>
    <w:rsid w:val="000C04D7"/>
    <w:rsid w:val="000C1363"/>
    <w:rsid w:val="000C1F92"/>
    <w:rsid w:val="000C2057"/>
    <w:rsid w:val="000C5275"/>
    <w:rsid w:val="000C590A"/>
    <w:rsid w:val="000D538F"/>
    <w:rsid w:val="000D5B3E"/>
    <w:rsid w:val="000D7C24"/>
    <w:rsid w:val="000D7DEC"/>
    <w:rsid w:val="000E00FF"/>
    <w:rsid w:val="000E4303"/>
    <w:rsid w:val="000E4486"/>
    <w:rsid w:val="000E526C"/>
    <w:rsid w:val="000E7BBA"/>
    <w:rsid w:val="000F22D8"/>
    <w:rsid w:val="000F3A1B"/>
    <w:rsid w:val="000F3C65"/>
    <w:rsid w:val="000F684B"/>
    <w:rsid w:val="00102684"/>
    <w:rsid w:val="00103A85"/>
    <w:rsid w:val="00105AA6"/>
    <w:rsid w:val="0011061A"/>
    <w:rsid w:val="001141AD"/>
    <w:rsid w:val="00120373"/>
    <w:rsid w:val="00125BAF"/>
    <w:rsid w:val="001263ED"/>
    <w:rsid w:val="00126A40"/>
    <w:rsid w:val="00130A01"/>
    <w:rsid w:val="001362F7"/>
    <w:rsid w:val="0013632B"/>
    <w:rsid w:val="00136B32"/>
    <w:rsid w:val="0014016E"/>
    <w:rsid w:val="00140922"/>
    <w:rsid w:val="001454BC"/>
    <w:rsid w:val="00151C63"/>
    <w:rsid w:val="0015315A"/>
    <w:rsid w:val="00153169"/>
    <w:rsid w:val="0015463F"/>
    <w:rsid w:val="00154D1C"/>
    <w:rsid w:val="00155E0B"/>
    <w:rsid w:val="001575AF"/>
    <w:rsid w:val="00157ABA"/>
    <w:rsid w:val="00157E2E"/>
    <w:rsid w:val="00160BCB"/>
    <w:rsid w:val="00164254"/>
    <w:rsid w:val="001649D2"/>
    <w:rsid w:val="00165366"/>
    <w:rsid w:val="0016550A"/>
    <w:rsid w:val="001728A5"/>
    <w:rsid w:val="00175471"/>
    <w:rsid w:val="00182073"/>
    <w:rsid w:val="0018237E"/>
    <w:rsid w:val="001837DD"/>
    <w:rsid w:val="001921AC"/>
    <w:rsid w:val="00192602"/>
    <w:rsid w:val="00194710"/>
    <w:rsid w:val="0019480B"/>
    <w:rsid w:val="001955A9"/>
    <w:rsid w:val="00196292"/>
    <w:rsid w:val="00196402"/>
    <w:rsid w:val="001A05E7"/>
    <w:rsid w:val="001A07EA"/>
    <w:rsid w:val="001A0A0F"/>
    <w:rsid w:val="001A5B4F"/>
    <w:rsid w:val="001B29AA"/>
    <w:rsid w:val="001B6654"/>
    <w:rsid w:val="001B67E0"/>
    <w:rsid w:val="001B6E90"/>
    <w:rsid w:val="001C1C9B"/>
    <w:rsid w:val="001C1F30"/>
    <w:rsid w:val="001C29D6"/>
    <w:rsid w:val="001C67BA"/>
    <w:rsid w:val="001C68DC"/>
    <w:rsid w:val="001C7BCC"/>
    <w:rsid w:val="001D03FD"/>
    <w:rsid w:val="001D23BD"/>
    <w:rsid w:val="001D4B85"/>
    <w:rsid w:val="001D7DC6"/>
    <w:rsid w:val="001E28A8"/>
    <w:rsid w:val="001E3C55"/>
    <w:rsid w:val="001E5DF0"/>
    <w:rsid w:val="001F0441"/>
    <w:rsid w:val="001F14B6"/>
    <w:rsid w:val="001F5E26"/>
    <w:rsid w:val="001F77E9"/>
    <w:rsid w:val="00202026"/>
    <w:rsid w:val="00203AC5"/>
    <w:rsid w:val="0020415E"/>
    <w:rsid w:val="00204A1A"/>
    <w:rsid w:val="00205F5C"/>
    <w:rsid w:val="0020767D"/>
    <w:rsid w:val="00207E96"/>
    <w:rsid w:val="00210AE7"/>
    <w:rsid w:val="0021216B"/>
    <w:rsid w:val="00212392"/>
    <w:rsid w:val="00212BF2"/>
    <w:rsid w:val="00212E99"/>
    <w:rsid w:val="00216084"/>
    <w:rsid w:val="00217F84"/>
    <w:rsid w:val="00222C35"/>
    <w:rsid w:val="00223CFC"/>
    <w:rsid w:val="002252BD"/>
    <w:rsid w:val="00225438"/>
    <w:rsid w:val="00225599"/>
    <w:rsid w:val="00225CC4"/>
    <w:rsid w:val="00226B0C"/>
    <w:rsid w:val="00227A82"/>
    <w:rsid w:val="00227E05"/>
    <w:rsid w:val="00231809"/>
    <w:rsid w:val="00231A3A"/>
    <w:rsid w:val="00234089"/>
    <w:rsid w:val="00235260"/>
    <w:rsid w:val="0023690B"/>
    <w:rsid w:val="002406F0"/>
    <w:rsid w:val="00241044"/>
    <w:rsid w:val="0024104B"/>
    <w:rsid w:val="00242296"/>
    <w:rsid w:val="0024264B"/>
    <w:rsid w:val="002441F9"/>
    <w:rsid w:val="0024549F"/>
    <w:rsid w:val="00245E78"/>
    <w:rsid w:val="00246AEE"/>
    <w:rsid w:val="00246D44"/>
    <w:rsid w:val="00247EDA"/>
    <w:rsid w:val="00251E57"/>
    <w:rsid w:val="00252150"/>
    <w:rsid w:val="00252A30"/>
    <w:rsid w:val="002534A9"/>
    <w:rsid w:val="00257A12"/>
    <w:rsid w:val="00260E02"/>
    <w:rsid w:val="00263424"/>
    <w:rsid w:val="00264399"/>
    <w:rsid w:val="00264A0C"/>
    <w:rsid w:val="00264A82"/>
    <w:rsid w:val="00264BD0"/>
    <w:rsid w:val="00267731"/>
    <w:rsid w:val="00267B52"/>
    <w:rsid w:val="00270582"/>
    <w:rsid w:val="00272484"/>
    <w:rsid w:val="00275EBD"/>
    <w:rsid w:val="00282FEA"/>
    <w:rsid w:val="002833B8"/>
    <w:rsid w:val="0028602E"/>
    <w:rsid w:val="002908A1"/>
    <w:rsid w:val="00296886"/>
    <w:rsid w:val="002A0F7D"/>
    <w:rsid w:val="002A1658"/>
    <w:rsid w:val="002A379B"/>
    <w:rsid w:val="002A3D46"/>
    <w:rsid w:val="002A5986"/>
    <w:rsid w:val="002A6B66"/>
    <w:rsid w:val="002A6E43"/>
    <w:rsid w:val="002A7CAB"/>
    <w:rsid w:val="002B0EDA"/>
    <w:rsid w:val="002B3FB7"/>
    <w:rsid w:val="002B4220"/>
    <w:rsid w:val="002B5210"/>
    <w:rsid w:val="002D039B"/>
    <w:rsid w:val="002D2D7D"/>
    <w:rsid w:val="002D3640"/>
    <w:rsid w:val="002D650F"/>
    <w:rsid w:val="002E0E6C"/>
    <w:rsid w:val="002E19F7"/>
    <w:rsid w:val="002E35FB"/>
    <w:rsid w:val="002E4B21"/>
    <w:rsid w:val="002E66D7"/>
    <w:rsid w:val="002F0CF8"/>
    <w:rsid w:val="002F129F"/>
    <w:rsid w:val="002F30B3"/>
    <w:rsid w:val="002F6182"/>
    <w:rsid w:val="0030224A"/>
    <w:rsid w:val="0030262C"/>
    <w:rsid w:val="00302A8A"/>
    <w:rsid w:val="00304989"/>
    <w:rsid w:val="00305E7E"/>
    <w:rsid w:val="00307FAB"/>
    <w:rsid w:val="00311878"/>
    <w:rsid w:val="00314A22"/>
    <w:rsid w:val="00320454"/>
    <w:rsid w:val="00320C4C"/>
    <w:rsid w:val="00321600"/>
    <w:rsid w:val="00326D36"/>
    <w:rsid w:val="00330112"/>
    <w:rsid w:val="00330A92"/>
    <w:rsid w:val="00332584"/>
    <w:rsid w:val="00332797"/>
    <w:rsid w:val="00333E34"/>
    <w:rsid w:val="00334E07"/>
    <w:rsid w:val="00336434"/>
    <w:rsid w:val="00336A04"/>
    <w:rsid w:val="00342524"/>
    <w:rsid w:val="00344AC9"/>
    <w:rsid w:val="00347937"/>
    <w:rsid w:val="00351820"/>
    <w:rsid w:val="00351972"/>
    <w:rsid w:val="003529AB"/>
    <w:rsid w:val="00355471"/>
    <w:rsid w:val="003614C8"/>
    <w:rsid w:val="00361BFA"/>
    <w:rsid w:val="00366DB6"/>
    <w:rsid w:val="00366F90"/>
    <w:rsid w:val="00370DC5"/>
    <w:rsid w:val="00372490"/>
    <w:rsid w:val="003729BC"/>
    <w:rsid w:val="00375544"/>
    <w:rsid w:val="00375970"/>
    <w:rsid w:val="003778C0"/>
    <w:rsid w:val="00377C7E"/>
    <w:rsid w:val="00384E54"/>
    <w:rsid w:val="00387C54"/>
    <w:rsid w:val="003905FE"/>
    <w:rsid w:val="00393B94"/>
    <w:rsid w:val="00393D6A"/>
    <w:rsid w:val="003965FF"/>
    <w:rsid w:val="00396651"/>
    <w:rsid w:val="00397942"/>
    <w:rsid w:val="003A11A8"/>
    <w:rsid w:val="003A16CA"/>
    <w:rsid w:val="003A193B"/>
    <w:rsid w:val="003A2923"/>
    <w:rsid w:val="003A3313"/>
    <w:rsid w:val="003A3AD7"/>
    <w:rsid w:val="003A5E66"/>
    <w:rsid w:val="003A6E21"/>
    <w:rsid w:val="003B12E1"/>
    <w:rsid w:val="003B2A07"/>
    <w:rsid w:val="003B2D88"/>
    <w:rsid w:val="003B320F"/>
    <w:rsid w:val="003C1603"/>
    <w:rsid w:val="003C1F05"/>
    <w:rsid w:val="003C403D"/>
    <w:rsid w:val="003C487B"/>
    <w:rsid w:val="003C608D"/>
    <w:rsid w:val="003D3647"/>
    <w:rsid w:val="003D5208"/>
    <w:rsid w:val="003D586E"/>
    <w:rsid w:val="003D6F20"/>
    <w:rsid w:val="003D70D4"/>
    <w:rsid w:val="003D78FF"/>
    <w:rsid w:val="003E2126"/>
    <w:rsid w:val="003E272A"/>
    <w:rsid w:val="003E5512"/>
    <w:rsid w:val="003E5EDC"/>
    <w:rsid w:val="003E61D2"/>
    <w:rsid w:val="003E729C"/>
    <w:rsid w:val="003E7C45"/>
    <w:rsid w:val="003F04A0"/>
    <w:rsid w:val="003F0E53"/>
    <w:rsid w:val="003F2398"/>
    <w:rsid w:val="003F2468"/>
    <w:rsid w:val="003F2565"/>
    <w:rsid w:val="003F26A3"/>
    <w:rsid w:val="003F3DB8"/>
    <w:rsid w:val="003F520F"/>
    <w:rsid w:val="003F69D4"/>
    <w:rsid w:val="003F6ACA"/>
    <w:rsid w:val="00401615"/>
    <w:rsid w:val="00404EA8"/>
    <w:rsid w:val="00407A37"/>
    <w:rsid w:val="00410906"/>
    <w:rsid w:val="004111DE"/>
    <w:rsid w:val="00411A28"/>
    <w:rsid w:val="00412E77"/>
    <w:rsid w:val="00413FF8"/>
    <w:rsid w:val="004145B9"/>
    <w:rsid w:val="004149D8"/>
    <w:rsid w:val="00415390"/>
    <w:rsid w:val="004178C4"/>
    <w:rsid w:val="004203A0"/>
    <w:rsid w:val="004209C7"/>
    <w:rsid w:val="004210DB"/>
    <w:rsid w:val="004215FE"/>
    <w:rsid w:val="00422BFA"/>
    <w:rsid w:val="00426B46"/>
    <w:rsid w:val="00430263"/>
    <w:rsid w:val="00430DC0"/>
    <w:rsid w:val="004329CA"/>
    <w:rsid w:val="004420A3"/>
    <w:rsid w:val="00443927"/>
    <w:rsid w:val="0044592C"/>
    <w:rsid w:val="00445F91"/>
    <w:rsid w:val="004474E7"/>
    <w:rsid w:val="00453F2C"/>
    <w:rsid w:val="00455F4E"/>
    <w:rsid w:val="004619CC"/>
    <w:rsid w:val="00463C27"/>
    <w:rsid w:val="00463E5B"/>
    <w:rsid w:val="00465055"/>
    <w:rsid w:val="004662CC"/>
    <w:rsid w:val="0047255A"/>
    <w:rsid w:val="0047381C"/>
    <w:rsid w:val="004746C8"/>
    <w:rsid w:val="0047547F"/>
    <w:rsid w:val="00476207"/>
    <w:rsid w:val="0047787E"/>
    <w:rsid w:val="0048137C"/>
    <w:rsid w:val="00484315"/>
    <w:rsid w:val="004872EE"/>
    <w:rsid w:val="004878FC"/>
    <w:rsid w:val="00487C51"/>
    <w:rsid w:val="00487F0D"/>
    <w:rsid w:val="00491AEC"/>
    <w:rsid w:val="00491CD2"/>
    <w:rsid w:val="00492936"/>
    <w:rsid w:val="00493856"/>
    <w:rsid w:val="00494BFE"/>
    <w:rsid w:val="004957FE"/>
    <w:rsid w:val="00496974"/>
    <w:rsid w:val="004A096F"/>
    <w:rsid w:val="004A0CA6"/>
    <w:rsid w:val="004A3609"/>
    <w:rsid w:val="004A373B"/>
    <w:rsid w:val="004A38A4"/>
    <w:rsid w:val="004A512A"/>
    <w:rsid w:val="004A5221"/>
    <w:rsid w:val="004A5C24"/>
    <w:rsid w:val="004A64F3"/>
    <w:rsid w:val="004A6B83"/>
    <w:rsid w:val="004A7881"/>
    <w:rsid w:val="004B1D4D"/>
    <w:rsid w:val="004B28D1"/>
    <w:rsid w:val="004B320D"/>
    <w:rsid w:val="004B4E6E"/>
    <w:rsid w:val="004B5576"/>
    <w:rsid w:val="004D1837"/>
    <w:rsid w:val="004D1E68"/>
    <w:rsid w:val="004D2346"/>
    <w:rsid w:val="004D319D"/>
    <w:rsid w:val="004D47C6"/>
    <w:rsid w:val="004D7109"/>
    <w:rsid w:val="004D7487"/>
    <w:rsid w:val="004D7879"/>
    <w:rsid w:val="004E1682"/>
    <w:rsid w:val="004E2271"/>
    <w:rsid w:val="004E3363"/>
    <w:rsid w:val="004E5886"/>
    <w:rsid w:val="004E59FE"/>
    <w:rsid w:val="004E62F8"/>
    <w:rsid w:val="004F3738"/>
    <w:rsid w:val="004F3F3E"/>
    <w:rsid w:val="004F3FE6"/>
    <w:rsid w:val="004F6F91"/>
    <w:rsid w:val="00500FC7"/>
    <w:rsid w:val="00502380"/>
    <w:rsid w:val="00502CBB"/>
    <w:rsid w:val="00503239"/>
    <w:rsid w:val="005032A7"/>
    <w:rsid w:val="005034F4"/>
    <w:rsid w:val="00503A6F"/>
    <w:rsid w:val="005045C5"/>
    <w:rsid w:val="0050498B"/>
    <w:rsid w:val="0050584D"/>
    <w:rsid w:val="00510876"/>
    <w:rsid w:val="00510EB6"/>
    <w:rsid w:val="005141FE"/>
    <w:rsid w:val="00514EA9"/>
    <w:rsid w:val="005155A7"/>
    <w:rsid w:val="00516FD6"/>
    <w:rsid w:val="005178A1"/>
    <w:rsid w:val="00517E89"/>
    <w:rsid w:val="005206E4"/>
    <w:rsid w:val="0052214E"/>
    <w:rsid w:val="00525D70"/>
    <w:rsid w:val="0052724D"/>
    <w:rsid w:val="00527B04"/>
    <w:rsid w:val="00530D67"/>
    <w:rsid w:val="00531C3A"/>
    <w:rsid w:val="00533593"/>
    <w:rsid w:val="0053394B"/>
    <w:rsid w:val="00535194"/>
    <w:rsid w:val="005351CF"/>
    <w:rsid w:val="00535291"/>
    <w:rsid w:val="00535F10"/>
    <w:rsid w:val="00536C85"/>
    <w:rsid w:val="00537455"/>
    <w:rsid w:val="0053770D"/>
    <w:rsid w:val="00537801"/>
    <w:rsid w:val="00541849"/>
    <w:rsid w:val="00541DF2"/>
    <w:rsid w:val="00542908"/>
    <w:rsid w:val="005431EE"/>
    <w:rsid w:val="0055201C"/>
    <w:rsid w:val="00552C64"/>
    <w:rsid w:val="005557DA"/>
    <w:rsid w:val="00556553"/>
    <w:rsid w:val="00556C8E"/>
    <w:rsid w:val="00556E13"/>
    <w:rsid w:val="00561688"/>
    <w:rsid w:val="00562220"/>
    <w:rsid w:val="005647A1"/>
    <w:rsid w:val="00564A81"/>
    <w:rsid w:val="00565C5C"/>
    <w:rsid w:val="005742FE"/>
    <w:rsid w:val="0057532F"/>
    <w:rsid w:val="00580C5C"/>
    <w:rsid w:val="00581D96"/>
    <w:rsid w:val="00586068"/>
    <w:rsid w:val="00587CEC"/>
    <w:rsid w:val="00594BEE"/>
    <w:rsid w:val="00595B49"/>
    <w:rsid w:val="005A14EA"/>
    <w:rsid w:val="005A36A9"/>
    <w:rsid w:val="005A3815"/>
    <w:rsid w:val="005A4554"/>
    <w:rsid w:val="005A5483"/>
    <w:rsid w:val="005B1183"/>
    <w:rsid w:val="005B23DC"/>
    <w:rsid w:val="005B2BD2"/>
    <w:rsid w:val="005B318C"/>
    <w:rsid w:val="005B341B"/>
    <w:rsid w:val="005B65FD"/>
    <w:rsid w:val="005B6E3D"/>
    <w:rsid w:val="005B72AB"/>
    <w:rsid w:val="005C15D1"/>
    <w:rsid w:val="005C35D2"/>
    <w:rsid w:val="005C3E5A"/>
    <w:rsid w:val="005C3FB8"/>
    <w:rsid w:val="005C4414"/>
    <w:rsid w:val="005C6032"/>
    <w:rsid w:val="005C78AE"/>
    <w:rsid w:val="005D0528"/>
    <w:rsid w:val="005D09FD"/>
    <w:rsid w:val="005D1488"/>
    <w:rsid w:val="005D1E22"/>
    <w:rsid w:val="005D2CF7"/>
    <w:rsid w:val="005D377C"/>
    <w:rsid w:val="005D3888"/>
    <w:rsid w:val="005D6359"/>
    <w:rsid w:val="005E011A"/>
    <w:rsid w:val="005E02FD"/>
    <w:rsid w:val="005E1095"/>
    <w:rsid w:val="005E6D44"/>
    <w:rsid w:val="005F0F04"/>
    <w:rsid w:val="005F159B"/>
    <w:rsid w:val="005F411B"/>
    <w:rsid w:val="005F5038"/>
    <w:rsid w:val="005F6D07"/>
    <w:rsid w:val="005F72E1"/>
    <w:rsid w:val="00600B45"/>
    <w:rsid w:val="006016A1"/>
    <w:rsid w:val="00601EBC"/>
    <w:rsid w:val="00602D99"/>
    <w:rsid w:val="006047FE"/>
    <w:rsid w:val="006053D9"/>
    <w:rsid w:val="00605EC8"/>
    <w:rsid w:val="0060620F"/>
    <w:rsid w:val="00607834"/>
    <w:rsid w:val="006079A2"/>
    <w:rsid w:val="006125AA"/>
    <w:rsid w:val="00612748"/>
    <w:rsid w:val="00613210"/>
    <w:rsid w:val="006153D8"/>
    <w:rsid w:val="00615832"/>
    <w:rsid w:val="00621767"/>
    <w:rsid w:val="00621C38"/>
    <w:rsid w:val="006225FF"/>
    <w:rsid w:val="00625A1E"/>
    <w:rsid w:val="0062626C"/>
    <w:rsid w:val="00630C0E"/>
    <w:rsid w:val="00635D9E"/>
    <w:rsid w:val="00641D66"/>
    <w:rsid w:val="0064438C"/>
    <w:rsid w:val="00644F7F"/>
    <w:rsid w:val="00645175"/>
    <w:rsid w:val="0064588C"/>
    <w:rsid w:val="00646991"/>
    <w:rsid w:val="00647296"/>
    <w:rsid w:val="0064735E"/>
    <w:rsid w:val="00650683"/>
    <w:rsid w:val="006521AF"/>
    <w:rsid w:val="006531B3"/>
    <w:rsid w:val="006543BA"/>
    <w:rsid w:val="0065547F"/>
    <w:rsid w:val="00657AA0"/>
    <w:rsid w:val="00660259"/>
    <w:rsid w:val="006632FC"/>
    <w:rsid w:val="0066564C"/>
    <w:rsid w:val="006673C4"/>
    <w:rsid w:val="00667611"/>
    <w:rsid w:val="00667DEF"/>
    <w:rsid w:val="006716AA"/>
    <w:rsid w:val="00675D82"/>
    <w:rsid w:val="0067638B"/>
    <w:rsid w:val="00676DDB"/>
    <w:rsid w:val="00680938"/>
    <w:rsid w:val="00681F2C"/>
    <w:rsid w:val="00684CB3"/>
    <w:rsid w:val="00685553"/>
    <w:rsid w:val="006905DF"/>
    <w:rsid w:val="00690DD3"/>
    <w:rsid w:val="006932F8"/>
    <w:rsid w:val="006967D7"/>
    <w:rsid w:val="00696A7F"/>
    <w:rsid w:val="006971D6"/>
    <w:rsid w:val="006A1DDC"/>
    <w:rsid w:val="006A219D"/>
    <w:rsid w:val="006A2C9E"/>
    <w:rsid w:val="006A571E"/>
    <w:rsid w:val="006A7569"/>
    <w:rsid w:val="006B0582"/>
    <w:rsid w:val="006B0914"/>
    <w:rsid w:val="006B2D3E"/>
    <w:rsid w:val="006C1655"/>
    <w:rsid w:val="006C38F9"/>
    <w:rsid w:val="006C4580"/>
    <w:rsid w:val="006C6666"/>
    <w:rsid w:val="006D0624"/>
    <w:rsid w:val="006D2927"/>
    <w:rsid w:val="006D3B50"/>
    <w:rsid w:val="006D6A4A"/>
    <w:rsid w:val="006D6D3E"/>
    <w:rsid w:val="006E06D1"/>
    <w:rsid w:val="006E16D6"/>
    <w:rsid w:val="006E7A2F"/>
    <w:rsid w:val="006F19B3"/>
    <w:rsid w:val="006F287E"/>
    <w:rsid w:val="006F5E6F"/>
    <w:rsid w:val="006F78AC"/>
    <w:rsid w:val="006F7C29"/>
    <w:rsid w:val="007065F7"/>
    <w:rsid w:val="007079CE"/>
    <w:rsid w:val="00707BD6"/>
    <w:rsid w:val="0071354D"/>
    <w:rsid w:val="00713C65"/>
    <w:rsid w:val="00722F86"/>
    <w:rsid w:val="00723349"/>
    <w:rsid w:val="007245EB"/>
    <w:rsid w:val="0072495A"/>
    <w:rsid w:val="00730284"/>
    <w:rsid w:val="00734B31"/>
    <w:rsid w:val="00735D1E"/>
    <w:rsid w:val="0073666A"/>
    <w:rsid w:val="00737706"/>
    <w:rsid w:val="00740432"/>
    <w:rsid w:val="00741EC3"/>
    <w:rsid w:val="00746F8C"/>
    <w:rsid w:val="00752857"/>
    <w:rsid w:val="0075380E"/>
    <w:rsid w:val="00753C06"/>
    <w:rsid w:val="00753CF9"/>
    <w:rsid w:val="00754D5D"/>
    <w:rsid w:val="00755D86"/>
    <w:rsid w:val="00755EA4"/>
    <w:rsid w:val="007616A5"/>
    <w:rsid w:val="00764E4A"/>
    <w:rsid w:val="00766342"/>
    <w:rsid w:val="00771AD8"/>
    <w:rsid w:val="0077325C"/>
    <w:rsid w:val="007771AC"/>
    <w:rsid w:val="00777DA6"/>
    <w:rsid w:val="0078090A"/>
    <w:rsid w:val="007814FC"/>
    <w:rsid w:val="00781F68"/>
    <w:rsid w:val="007845BB"/>
    <w:rsid w:val="00785FBA"/>
    <w:rsid w:val="00786F2B"/>
    <w:rsid w:val="00790990"/>
    <w:rsid w:val="00791EE9"/>
    <w:rsid w:val="00792758"/>
    <w:rsid w:val="007933B9"/>
    <w:rsid w:val="0079525A"/>
    <w:rsid w:val="00796A90"/>
    <w:rsid w:val="007979A2"/>
    <w:rsid w:val="00797A0A"/>
    <w:rsid w:val="007A0AE0"/>
    <w:rsid w:val="007A5359"/>
    <w:rsid w:val="007A5501"/>
    <w:rsid w:val="007B0946"/>
    <w:rsid w:val="007B220E"/>
    <w:rsid w:val="007B2229"/>
    <w:rsid w:val="007B3467"/>
    <w:rsid w:val="007B671E"/>
    <w:rsid w:val="007B6E7D"/>
    <w:rsid w:val="007B7DC0"/>
    <w:rsid w:val="007C05E3"/>
    <w:rsid w:val="007C23F2"/>
    <w:rsid w:val="007C38EC"/>
    <w:rsid w:val="007C4278"/>
    <w:rsid w:val="007C4ADD"/>
    <w:rsid w:val="007C60A3"/>
    <w:rsid w:val="007D1190"/>
    <w:rsid w:val="007D6680"/>
    <w:rsid w:val="007E0F38"/>
    <w:rsid w:val="007E66CF"/>
    <w:rsid w:val="007E70AD"/>
    <w:rsid w:val="007F3F43"/>
    <w:rsid w:val="0080088B"/>
    <w:rsid w:val="0080403C"/>
    <w:rsid w:val="0080475C"/>
    <w:rsid w:val="008052FD"/>
    <w:rsid w:val="00806A37"/>
    <w:rsid w:val="0080714E"/>
    <w:rsid w:val="00813601"/>
    <w:rsid w:val="00814F34"/>
    <w:rsid w:val="00815023"/>
    <w:rsid w:val="00820EA0"/>
    <w:rsid w:val="008218BA"/>
    <w:rsid w:val="008223B1"/>
    <w:rsid w:val="00822F42"/>
    <w:rsid w:val="0082579A"/>
    <w:rsid w:val="00826098"/>
    <w:rsid w:val="00826838"/>
    <w:rsid w:val="0084043C"/>
    <w:rsid w:val="008425FE"/>
    <w:rsid w:val="00843569"/>
    <w:rsid w:val="008443F2"/>
    <w:rsid w:val="00844565"/>
    <w:rsid w:val="008451AE"/>
    <w:rsid w:val="008510F7"/>
    <w:rsid w:val="00851546"/>
    <w:rsid w:val="008543D1"/>
    <w:rsid w:val="00854DDC"/>
    <w:rsid w:val="008566B9"/>
    <w:rsid w:val="008615C6"/>
    <w:rsid w:val="00862E9E"/>
    <w:rsid w:val="00866194"/>
    <w:rsid w:val="0086619E"/>
    <w:rsid w:val="00872CA2"/>
    <w:rsid w:val="00876717"/>
    <w:rsid w:val="00877376"/>
    <w:rsid w:val="00883501"/>
    <w:rsid w:val="008855D6"/>
    <w:rsid w:val="0088789C"/>
    <w:rsid w:val="0089155C"/>
    <w:rsid w:val="00891961"/>
    <w:rsid w:val="00892F08"/>
    <w:rsid w:val="00893B2C"/>
    <w:rsid w:val="00895BFA"/>
    <w:rsid w:val="00896A88"/>
    <w:rsid w:val="00896F7F"/>
    <w:rsid w:val="008A14A4"/>
    <w:rsid w:val="008A1DA0"/>
    <w:rsid w:val="008A496A"/>
    <w:rsid w:val="008A508F"/>
    <w:rsid w:val="008A6892"/>
    <w:rsid w:val="008B1056"/>
    <w:rsid w:val="008B603B"/>
    <w:rsid w:val="008C3D24"/>
    <w:rsid w:val="008C5425"/>
    <w:rsid w:val="008C6802"/>
    <w:rsid w:val="008D247A"/>
    <w:rsid w:val="008D6FB5"/>
    <w:rsid w:val="008E503F"/>
    <w:rsid w:val="008E5165"/>
    <w:rsid w:val="008E654A"/>
    <w:rsid w:val="008E6850"/>
    <w:rsid w:val="008E78EC"/>
    <w:rsid w:val="008F1D23"/>
    <w:rsid w:val="008F4BC2"/>
    <w:rsid w:val="008F5779"/>
    <w:rsid w:val="008F7FB5"/>
    <w:rsid w:val="00900935"/>
    <w:rsid w:val="009044CE"/>
    <w:rsid w:val="009157E9"/>
    <w:rsid w:val="00917CCD"/>
    <w:rsid w:val="009243D9"/>
    <w:rsid w:val="00924AE8"/>
    <w:rsid w:val="00924C03"/>
    <w:rsid w:val="00925D61"/>
    <w:rsid w:val="0092651B"/>
    <w:rsid w:val="00931AC6"/>
    <w:rsid w:val="00933905"/>
    <w:rsid w:val="00933912"/>
    <w:rsid w:val="00935B09"/>
    <w:rsid w:val="009368AC"/>
    <w:rsid w:val="00936F3D"/>
    <w:rsid w:val="009372CD"/>
    <w:rsid w:val="0093775E"/>
    <w:rsid w:val="009401BC"/>
    <w:rsid w:val="00942163"/>
    <w:rsid w:val="00942A86"/>
    <w:rsid w:val="00943021"/>
    <w:rsid w:val="00950152"/>
    <w:rsid w:val="009502B6"/>
    <w:rsid w:val="00952764"/>
    <w:rsid w:val="009538F6"/>
    <w:rsid w:val="0095413D"/>
    <w:rsid w:val="00954E0E"/>
    <w:rsid w:val="00956643"/>
    <w:rsid w:val="00960C42"/>
    <w:rsid w:val="00960EA2"/>
    <w:rsid w:val="0096154D"/>
    <w:rsid w:val="0096265B"/>
    <w:rsid w:val="00962AA6"/>
    <w:rsid w:val="00963AC8"/>
    <w:rsid w:val="00966218"/>
    <w:rsid w:val="0097402E"/>
    <w:rsid w:val="00974AE7"/>
    <w:rsid w:val="0097715B"/>
    <w:rsid w:val="00977795"/>
    <w:rsid w:val="0098042E"/>
    <w:rsid w:val="00981A47"/>
    <w:rsid w:val="00981BE8"/>
    <w:rsid w:val="00982412"/>
    <w:rsid w:val="00982C34"/>
    <w:rsid w:val="0098327C"/>
    <w:rsid w:val="00983851"/>
    <w:rsid w:val="0098719F"/>
    <w:rsid w:val="00987F17"/>
    <w:rsid w:val="009908EE"/>
    <w:rsid w:val="009925C2"/>
    <w:rsid w:val="00993274"/>
    <w:rsid w:val="009A07EC"/>
    <w:rsid w:val="009A479B"/>
    <w:rsid w:val="009A4A60"/>
    <w:rsid w:val="009A6273"/>
    <w:rsid w:val="009A7768"/>
    <w:rsid w:val="009B163B"/>
    <w:rsid w:val="009B2D6B"/>
    <w:rsid w:val="009B6DCB"/>
    <w:rsid w:val="009B7615"/>
    <w:rsid w:val="009B76A9"/>
    <w:rsid w:val="009B7861"/>
    <w:rsid w:val="009C0853"/>
    <w:rsid w:val="009C4EC1"/>
    <w:rsid w:val="009C50FE"/>
    <w:rsid w:val="009C6146"/>
    <w:rsid w:val="009D3AF6"/>
    <w:rsid w:val="009D4549"/>
    <w:rsid w:val="009D4E7D"/>
    <w:rsid w:val="009D71D9"/>
    <w:rsid w:val="009E03C7"/>
    <w:rsid w:val="009E263C"/>
    <w:rsid w:val="009E2926"/>
    <w:rsid w:val="009E32D1"/>
    <w:rsid w:val="009E5C46"/>
    <w:rsid w:val="009E6F57"/>
    <w:rsid w:val="009F1736"/>
    <w:rsid w:val="009F2B0E"/>
    <w:rsid w:val="009F2CB1"/>
    <w:rsid w:val="009F785C"/>
    <w:rsid w:val="00A00125"/>
    <w:rsid w:val="00A003C2"/>
    <w:rsid w:val="00A01898"/>
    <w:rsid w:val="00A01A1B"/>
    <w:rsid w:val="00A11CB5"/>
    <w:rsid w:val="00A123E8"/>
    <w:rsid w:val="00A16DDE"/>
    <w:rsid w:val="00A20E9A"/>
    <w:rsid w:val="00A2245A"/>
    <w:rsid w:val="00A22981"/>
    <w:rsid w:val="00A24AA0"/>
    <w:rsid w:val="00A24E41"/>
    <w:rsid w:val="00A25F4C"/>
    <w:rsid w:val="00A27D15"/>
    <w:rsid w:val="00A317BD"/>
    <w:rsid w:val="00A32321"/>
    <w:rsid w:val="00A348AB"/>
    <w:rsid w:val="00A352BC"/>
    <w:rsid w:val="00A357A0"/>
    <w:rsid w:val="00A35D0C"/>
    <w:rsid w:val="00A40AF5"/>
    <w:rsid w:val="00A41681"/>
    <w:rsid w:val="00A4277A"/>
    <w:rsid w:val="00A42930"/>
    <w:rsid w:val="00A46613"/>
    <w:rsid w:val="00A55C0D"/>
    <w:rsid w:val="00A57812"/>
    <w:rsid w:val="00A57CD0"/>
    <w:rsid w:val="00A603D3"/>
    <w:rsid w:val="00A60E27"/>
    <w:rsid w:val="00A62F04"/>
    <w:rsid w:val="00A62F0D"/>
    <w:rsid w:val="00A656B4"/>
    <w:rsid w:val="00A72A78"/>
    <w:rsid w:val="00A73601"/>
    <w:rsid w:val="00A76B23"/>
    <w:rsid w:val="00A76CEC"/>
    <w:rsid w:val="00A779A8"/>
    <w:rsid w:val="00A80092"/>
    <w:rsid w:val="00A839EF"/>
    <w:rsid w:val="00A846E5"/>
    <w:rsid w:val="00A86D8B"/>
    <w:rsid w:val="00A904B3"/>
    <w:rsid w:val="00A9119E"/>
    <w:rsid w:val="00A91B5C"/>
    <w:rsid w:val="00A921FB"/>
    <w:rsid w:val="00A93348"/>
    <w:rsid w:val="00A97551"/>
    <w:rsid w:val="00AA1615"/>
    <w:rsid w:val="00AA35D1"/>
    <w:rsid w:val="00AA48A8"/>
    <w:rsid w:val="00AA6352"/>
    <w:rsid w:val="00AA73FC"/>
    <w:rsid w:val="00AB2397"/>
    <w:rsid w:val="00AB4442"/>
    <w:rsid w:val="00AB49F9"/>
    <w:rsid w:val="00AB4BA3"/>
    <w:rsid w:val="00AB54B8"/>
    <w:rsid w:val="00AB58EC"/>
    <w:rsid w:val="00AB7E45"/>
    <w:rsid w:val="00AC1F16"/>
    <w:rsid w:val="00AC26F3"/>
    <w:rsid w:val="00AC6261"/>
    <w:rsid w:val="00AC6696"/>
    <w:rsid w:val="00AC6BD2"/>
    <w:rsid w:val="00AC70F2"/>
    <w:rsid w:val="00AC7DA4"/>
    <w:rsid w:val="00AD5038"/>
    <w:rsid w:val="00AD7765"/>
    <w:rsid w:val="00AD7BC1"/>
    <w:rsid w:val="00AE1BFF"/>
    <w:rsid w:val="00AE1C49"/>
    <w:rsid w:val="00AF0749"/>
    <w:rsid w:val="00AF38BB"/>
    <w:rsid w:val="00AF516E"/>
    <w:rsid w:val="00AF66E0"/>
    <w:rsid w:val="00AF71F5"/>
    <w:rsid w:val="00AF77F8"/>
    <w:rsid w:val="00B00393"/>
    <w:rsid w:val="00B00FCF"/>
    <w:rsid w:val="00B053C0"/>
    <w:rsid w:val="00B0645C"/>
    <w:rsid w:val="00B065B9"/>
    <w:rsid w:val="00B0780D"/>
    <w:rsid w:val="00B10E36"/>
    <w:rsid w:val="00B1197A"/>
    <w:rsid w:val="00B120F7"/>
    <w:rsid w:val="00B1255C"/>
    <w:rsid w:val="00B12850"/>
    <w:rsid w:val="00B13524"/>
    <w:rsid w:val="00B136D1"/>
    <w:rsid w:val="00B13E39"/>
    <w:rsid w:val="00B1425A"/>
    <w:rsid w:val="00B14D03"/>
    <w:rsid w:val="00B15C03"/>
    <w:rsid w:val="00B1761A"/>
    <w:rsid w:val="00B20AD9"/>
    <w:rsid w:val="00B22266"/>
    <w:rsid w:val="00B22581"/>
    <w:rsid w:val="00B24B37"/>
    <w:rsid w:val="00B2513A"/>
    <w:rsid w:val="00B25D4A"/>
    <w:rsid w:val="00B2618F"/>
    <w:rsid w:val="00B26BFD"/>
    <w:rsid w:val="00B30AD4"/>
    <w:rsid w:val="00B30DE2"/>
    <w:rsid w:val="00B3130A"/>
    <w:rsid w:val="00B34DF8"/>
    <w:rsid w:val="00B37ED3"/>
    <w:rsid w:val="00B4164C"/>
    <w:rsid w:val="00B429F2"/>
    <w:rsid w:val="00B45951"/>
    <w:rsid w:val="00B502DE"/>
    <w:rsid w:val="00B52522"/>
    <w:rsid w:val="00B53960"/>
    <w:rsid w:val="00B541A6"/>
    <w:rsid w:val="00B546AF"/>
    <w:rsid w:val="00B60E01"/>
    <w:rsid w:val="00B614DB"/>
    <w:rsid w:val="00B62434"/>
    <w:rsid w:val="00B6333B"/>
    <w:rsid w:val="00B66A21"/>
    <w:rsid w:val="00B72DA6"/>
    <w:rsid w:val="00B72FDF"/>
    <w:rsid w:val="00B7508C"/>
    <w:rsid w:val="00B76866"/>
    <w:rsid w:val="00B779D0"/>
    <w:rsid w:val="00B80224"/>
    <w:rsid w:val="00B81BEC"/>
    <w:rsid w:val="00B82301"/>
    <w:rsid w:val="00B836BB"/>
    <w:rsid w:val="00B8565C"/>
    <w:rsid w:val="00B86664"/>
    <w:rsid w:val="00B92E32"/>
    <w:rsid w:val="00B938DB"/>
    <w:rsid w:val="00B969B6"/>
    <w:rsid w:val="00BA0030"/>
    <w:rsid w:val="00BA0FB3"/>
    <w:rsid w:val="00BA1DE8"/>
    <w:rsid w:val="00BA232F"/>
    <w:rsid w:val="00BA386C"/>
    <w:rsid w:val="00BA4D48"/>
    <w:rsid w:val="00BA50D5"/>
    <w:rsid w:val="00BA60B2"/>
    <w:rsid w:val="00BA70DB"/>
    <w:rsid w:val="00BB19D6"/>
    <w:rsid w:val="00BB2BD1"/>
    <w:rsid w:val="00BB4DF5"/>
    <w:rsid w:val="00BB563B"/>
    <w:rsid w:val="00BB5EF3"/>
    <w:rsid w:val="00BC165C"/>
    <w:rsid w:val="00BC23DE"/>
    <w:rsid w:val="00BC2C0E"/>
    <w:rsid w:val="00BC2FBB"/>
    <w:rsid w:val="00BC383C"/>
    <w:rsid w:val="00BC5323"/>
    <w:rsid w:val="00BC549F"/>
    <w:rsid w:val="00BC6C50"/>
    <w:rsid w:val="00BE06E2"/>
    <w:rsid w:val="00BE0B2C"/>
    <w:rsid w:val="00BE1884"/>
    <w:rsid w:val="00BE460A"/>
    <w:rsid w:val="00BE53BC"/>
    <w:rsid w:val="00BE5C82"/>
    <w:rsid w:val="00BF2454"/>
    <w:rsid w:val="00BF27C2"/>
    <w:rsid w:val="00BF30AE"/>
    <w:rsid w:val="00BF36B6"/>
    <w:rsid w:val="00BF3B66"/>
    <w:rsid w:val="00BF3D04"/>
    <w:rsid w:val="00BF3D56"/>
    <w:rsid w:val="00BF6291"/>
    <w:rsid w:val="00BF70DE"/>
    <w:rsid w:val="00C041AE"/>
    <w:rsid w:val="00C04648"/>
    <w:rsid w:val="00C10F44"/>
    <w:rsid w:val="00C118A1"/>
    <w:rsid w:val="00C129E6"/>
    <w:rsid w:val="00C137FE"/>
    <w:rsid w:val="00C13D49"/>
    <w:rsid w:val="00C14435"/>
    <w:rsid w:val="00C1449F"/>
    <w:rsid w:val="00C14FB4"/>
    <w:rsid w:val="00C15B25"/>
    <w:rsid w:val="00C16052"/>
    <w:rsid w:val="00C16C4E"/>
    <w:rsid w:val="00C21B2F"/>
    <w:rsid w:val="00C22114"/>
    <w:rsid w:val="00C24E81"/>
    <w:rsid w:val="00C25218"/>
    <w:rsid w:val="00C25273"/>
    <w:rsid w:val="00C31115"/>
    <w:rsid w:val="00C31908"/>
    <w:rsid w:val="00C3468F"/>
    <w:rsid w:val="00C34876"/>
    <w:rsid w:val="00C4185C"/>
    <w:rsid w:val="00C4456C"/>
    <w:rsid w:val="00C45815"/>
    <w:rsid w:val="00C45AE0"/>
    <w:rsid w:val="00C5154B"/>
    <w:rsid w:val="00C55355"/>
    <w:rsid w:val="00C55BF9"/>
    <w:rsid w:val="00C6517A"/>
    <w:rsid w:val="00C66BC1"/>
    <w:rsid w:val="00C67028"/>
    <w:rsid w:val="00C67052"/>
    <w:rsid w:val="00C71949"/>
    <w:rsid w:val="00C71FFA"/>
    <w:rsid w:val="00C75B7F"/>
    <w:rsid w:val="00C80276"/>
    <w:rsid w:val="00C813A9"/>
    <w:rsid w:val="00C81505"/>
    <w:rsid w:val="00C815DB"/>
    <w:rsid w:val="00C83E41"/>
    <w:rsid w:val="00C87596"/>
    <w:rsid w:val="00C87AF6"/>
    <w:rsid w:val="00C92F84"/>
    <w:rsid w:val="00C9422F"/>
    <w:rsid w:val="00C95056"/>
    <w:rsid w:val="00C957E4"/>
    <w:rsid w:val="00C97375"/>
    <w:rsid w:val="00CA0A30"/>
    <w:rsid w:val="00CA232A"/>
    <w:rsid w:val="00CA3B39"/>
    <w:rsid w:val="00CA5285"/>
    <w:rsid w:val="00CB0042"/>
    <w:rsid w:val="00CB4DAA"/>
    <w:rsid w:val="00CB5058"/>
    <w:rsid w:val="00CB6478"/>
    <w:rsid w:val="00CB6479"/>
    <w:rsid w:val="00CB7CC8"/>
    <w:rsid w:val="00CC0AB4"/>
    <w:rsid w:val="00CC1858"/>
    <w:rsid w:val="00CC1EBA"/>
    <w:rsid w:val="00CC1FAC"/>
    <w:rsid w:val="00CC5B0C"/>
    <w:rsid w:val="00CC7048"/>
    <w:rsid w:val="00CC7F53"/>
    <w:rsid w:val="00CD0725"/>
    <w:rsid w:val="00CD0FEF"/>
    <w:rsid w:val="00CD1402"/>
    <w:rsid w:val="00CD3A15"/>
    <w:rsid w:val="00CD4790"/>
    <w:rsid w:val="00CD698F"/>
    <w:rsid w:val="00CD6B0B"/>
    <w:rsid w:val="00CE143B"/>
    <w:rsid w:val="00CE30B7"/>
    <w:rsid w:val="00CE3851"/>
    <w:rsid w:val="00CE42B7"/>
    <w:rsid w:val="00CF1AD1"/>
    <w:rsid w:val="00CF38BA"/>
    <w:rsid w:val="00CF3F2E"/>
    <w:rsid w:val="00CF4C0F"/>
    <w:rsid w:val="00D00F2E"/>
    <w:rsid w:val="00D04E88"/>
    <w:rsid w:val="00D05C8C"/>
    <w:rsid w:val="00D10698"/>
    <w:rsid w:val="00D10F98"/>
    <w:rsid w:val="00D13F7B"/>
    <w:rsid w:val="00D15096"/>
    <w:rsid w:val="00D156AC"/>
    <w:rsid w:val="00D17023"/>
    <w:rsid w:val="00D171BF"/>
    <w:rsid w:val="00D17714"/>
    <w:rsid w:val="00D201DD"/>
    <w:rsid w:val="00D2338D"/>
    <w:rsid w:val="00D27607"/>
    <w:rsid w:val="00D2773F"/>
    <w:rsid w:val="00D31117"/>
    <w:rsid w:val="00D32611"/>
    <w:rsid w:val="00D35B08"/>
    <w:rsid w:val="00D37724"/>
    <w:rsid w:val="00D41883"/>
    <w:rsid w:val="00D43037"/>
    <w:rsid w:val="00D450A9"/>
    <w:rsid w:val="00D45A7D"/>
    <w:rsid w:val="00D5086C"/>
    <w:rsid w:val="00D509DD"/>
    <w:rsid w:val="00D52D99"/>
    <w:rsid w:val="00D540CF"/>
    <w:rsid w:val="00D545E5"/>
    <w:rsid w:val="00D55E37"/>
    <w:rsid w:val="00D57487"/>
    <w:rsid w:val="00D57C85"/>
    <w:rsid w:val="00D63894"/>
    <w:rsid w:val="00D6548A"/>
    <w:rsid w:val="00D65B5D"/>
    <w:rsid w:val="00D70D85"/>
    <w:rsid w:val="00D722B7"/>
    <w:rsid w:val="00D73A29"/>
    <w:rsid w:val="00D73FDA"/>
    <w:rsid w:val="00D74F9B"/>
    <w:rsid w:val="00D75158"/>
    <w:rsid w:val="00D759AF"/>
    <w:rsid w:val="00D800D3"/>
    <w:rsid w:val="00D80695"/>
    <w:rsid w:val="00D82417"/>
    <w:rsid w:val="00D83206"/>
    <w:rsid w:val="00D83B5E"/>
    <w:rsid w:val="00D84C3A"/>
    <w:rsid w:val="00D8514E"/>
    <w:rsid w:val="00D851E9"/>
    <w:rsid w:val="00D86227"/>
    <w:rsid w:val="00D90707"/>
    <w:rsid w:val="00D91699"/>
    <w:rsid w:val="00D9346A"/>
    <w:rsid w:val="00D94839"/>
    <w:rsid w:val="00D94B6E"/>
    <w:rsid w:val="00D96BBF"/>
    <w:rsid w:val="00D9766C"/>
    <w:rsid w:val="00DA1BD5"/>
    <w:rsid w:val="00DA2B36"/>
    <w:rsid w:val="00DA39C4"/>
    <w:rsid w:val="00DA3CB2"/>
    <w:rsid w:val="00DA484A"/>
    <w:rsid w:val="00DA7B45"/>
    <w:rsid w:val="00DB0123"/>
    <w:rsid w:val="00DB0F5E"/>
    <w:rsid w:val="00DB3F00"/>
    <w:rsid w:val="00DB42CB"/>
    <w:rsid w:val="00DB6357"/>
    <w:rsid w:val="00DB7F9A"/>
    <w:rsid w:val="00DC1FFE"/>
    <w:rsid w:val="00DC2793"/>
    <w:rsid w:val="00DC3203"/>
    <w:rsid w:val="00DC3ACC"/>
    <w:rsid w:val="00DC51C8"/>
    <w:rsid w:val="00DC5F2E"/>
    <w:rsid w:val="00DC7C05"/>
    <w:rsid w:val="00DC7D65"/>
    <w:rsid w:val="00DD10B9"/>
    <w:rsid w:val="00DD15D4"/>
    <w:rsid w:val="00DD179F"/>
    <w:rsid w:val="00DD2DD8"/>
    <w:rsid w:val="00DD2ECB"/>
    <w:rsid w:val="00DD7142"/>
    <w:rsid w:val="00DE2BD3"/>
    <w:rsid w:val="00DE357A"/>
    <w:rsid w:val="00DE4122"/>
    <w:rsid w:val="00DE514A"/>
    <w:rsid w:val="00DE5A55"/>
    <w:rsid w:val="00DE5F43"/>
    <w:rsid w:val="00DE6709"/>
    <w:rsid w:val="00DF3333"/>
    <w:rsid w:val="00DF6C06"/>
    <w:rsid w:val="00DF73F8"/>
    <w:rsid w:val="00DF7838"/>
    <w:rsid w:val="00E021F7"/>
    <w:rsid w:val="00E025E0"/>
    <w:rsid w:val="00E02C05"/>
    <w:rsid w:val="00E02E41"/>
    <w:rsid w:val="00E034A5"/>
    <w:rsid w:val="00E04E60"/>
    <w:rsid w:val="00E064D8"/>
    <w:rsid w:val="00E0777B"/>
    <w:rsid w:val="00E077FD"/>
    <w:rsid w:val="00E07DDE"/>
    <w:rsid w:val="00E10932"/>
    <w:rsid w:val="00E12036"/>
    <w:rsid w:val="00E12459"/>
    <w:rsid w:val="00E166F9"/>
    <w:rsid w:val="00E16C08"/>
    <w:rsid w:val="00E17215"/>
    <w:rsid w:val="00E229C0"/>
    <w:rsid w:val="00E233A2"/>
    <w:rsid w:val="00E247BD"/>
    <w:rsid w:val="00E24DBF"/>
    <w:rsid w:val="00E25CBC"/>
    <w:rsid w:val="00E26242"/>
    <w:rsid w:val="00E27800"/>
    <w:rsid w:val="00E307E1"/>
    <w:rsid w:val="00E311EF"/>
    <w:rsid w:val="00E3176C"/>
    <w:rsid w:val="00E33508"/>
    <w:rsid w:val="00E34322"/>
    <w:rsid w:val="00E3472B"/>
    <w:rsid w:val="00E34766"/>
    <w:rsid w:val="00E34A1B"/>
    <w:rsid w:val="00E36D9D"/>
    <w:rsid w:val="00E37FE1"/>
    <w:rsid w:val="00E40C7C"/>
    <w:rsid w:val="00E411C4"/>
    <w:rsid w:val="00E42979"/>
    <w:rsid w:val="00E46ACC"/>
    <w:rsid w:val="00E5288F"/>
    <w:rsid w:val="00E53978"/>
    <w:rsid w:val="00E54B9D"/>
    <w:rsid w:val="00E55A0B"/>
    <w:rsid w:val="00E56086"/>
    <w:rsid w:val="00E56B68"/>
    <w:rsid w:val="00E56E6A"/>
    <w:rsid w:val="00E57898"/>
    <w:rsid w:val="00E614B8"/>
    <w:rsid w:val="00E6388D"/>
    <w:rsid w:val="00E66187"/>
    <w:rsid w:val="00E71EC3"/>
    <w:rsid w:val="00E7341F"/>
    <w:rsid w:val="00E7378B"/>
    <w:rsid w:val="00E73A26"/>
    <w:rsid w:val="00E75969"/>
    <w:rsid w:val="00E75E8E"/>
    <w:rsid w:val="00E76ED9"/>
    <w:rsid w:val="00E8226D"/>
    <w:rsid w:val="00E82CE4"/>
    <w:rsid w:val="00E82D42"/>
    <w:rsid w:val="00E835AC"/>
    <w:rsid w:val="00E85273"/>
    <w:rsid w:val="00E860F4"/>
    <w:rsid w:val="00E91476"/>
    <w:rsid w:val="00E917D3"/>
    <w:rsid w:val="00E91B10"/>
    <w:rsid w:val="00E934C9"/>
    <w:rsid w:val="00E96704"/>
    <w:rsid w:val="00E97A36"/>
    <w:rsid w:val="00EA0A29"/>
    <w:rsid w:val="00EA2346"/>
    <w:rsid w:val="00EA30CB"/>
    <w:rsid w:val="00EA36EB"/>
    <w:rsid w:val="00EA3A90"/>
    <w:rsid w:val="00EB0319"/>
    <w:rsid w:val="00EB0699"/>
    <w:rsid w:val="00EB0E00"/>
    <w:rsid w:val="00EB1C77"/>
    <w:rsid w:val="00EB2A06"/>
    <w:rsid w:val="00EB49F7"/>
    <w:rsid w:val="00EB55D7"/>
    <w:rsid w:val="00EB6079"/>
    <w:rsid w:val="00EC0210"/>
    <w:rsid w:val="00EC2213"/>
    <w:rsid w:val="00EC3170"/>
    <w:rsid w:val="00EC36EE"/>
    <w:rsid w:val="00EC661A"/>
    <w:rsid w:val="00EC6AC4"/>
    <w:rsid w:val="00ED4060"/>
    <w:rsid w:val="00ED45B2"/>
    <w:rsid w:val="00ED6266"/>
    <w:rsid w:val="00ED6861"/>
    <w:rsid w:val="00ED7046"/>
    <w:rsid w:val="00ED7C8B"/>
    <w:rsid w:val="00ED7F06"/>
    <w:rsid w:val="00EE010D"/>
    <w:rsid w:val="00EE26D6"/>
    <w:rsid w:val="00EE4DEB"/>
    <w:rsid w:val="00EE6144"/>
    <w:rsid w:val="00EE7F14"/>
    <w:rsid w:val="00EF1644"/>
    <w:rsid w:val="00EF1853"/>
    <w:rsid w:val="00EF46F3"/>
    <w:rsid w:val="00EF4B22"/>
    <w:rsid w:val="00F009CC"/>
    <w:rsid w:val="00F027A8"/>
    <w:rsid w:val="00F02932"/>
    <w:rsid w:val="00F02E41"/>
    <w:rsid w:val="00F03624"/>
    <w:rsid w:val="00F03A25"/>
    <w:rsid w:val="00F05172"/>
    <w:rsid w:val="00F104C6"/>
    <w:rsid w:val="00F132A2"/>
    <w:rsid w:val="00F16DD4"/>
    <w:rsid w:val="00F17672"/>
    <w:rsid w:val="00F215B9"/>
    <w:rsid w:val="00F2309C"/>
    <w:rsid w:val="00F237C1"/>
    <w:rsid w:val="00F256EC"/>
    <w:rsid w:val="00F2593C"/>
    <w:rsid w:val="00F26355"/>
    <w:rsid w:val="00F2692E"/>
    <w:rsid w:val="00F30FCF"/>
    <w:rsid w:val="00F30FD6"/>
    <w:rsid w:val="00F32D5E"/>
    <w:rsid w:val="00F3326E"/>
    <w:rsid w:val="00F355DD"/>
    <w:rsid w:val="00F35FB0"/>
    <w:rsid w:val="00F3742C"/>
    <w:rsid w:val="00F37617"/>
    <w:rsid w:val="00F41779"/>
    <w:rsid w:val="00F4503B"/>
    <w:rsid w:val="00F46126"/>
    <w:rsid w:val="00F50AA0"/>
    <w:rsid w:val="00F55A9B"/>
    <w:rsid w:val="00F575FD"/>
    <w:rsid w:val="00F57A81"/>
    <w:rsid w:val="00F604C4"/>
    <w:rsid w:val="00F679FF"/>
    <w:rsid w:val="00F71EE0"/>
    <w:rsid w:val="00F7212D"/>
    <w:rsid w:val="00F74CA7"/>
    <w:rsid w:val="00F80F8C"/>
    <w:rsid w:val="00F828CE"/>
    <w:rsid w:val="00F85941"/>
    <w:rsid w:val="00F90BA7"/>
    <w:rsid w:val="00F9195D"/>
    <w:rsid w:val="00F93424"/>
    <w:rsid w:val="00F94744"/>
    <w:rsid w:val="00F979F9"/>
    <w:rsid w:val="00FA0E97"/>
    <w:rsid w:val="00FA2341"/>
    <w:rsid w:val="00FA253C"/>
    <w:rsid w:val="00FA3C4E"/>
    <w:rsid w:val="00FA4861"/>
    <w:rsid w:val="00FA74E8"/>
    <w:rsid w:val="00FB1179"/>
    <w:rsid w:val="00FB200D"/>
    <w:rsid w:val="00FB245C"/>
    <w:rsid w:val="00FB38AB"/>
    <w:rsid w:val="00FB7C8C"/>
    <w:rsid w:val="00FC18E8"/>
    <w:rsid w:val="00FC2082"/>
    <w:rsid w:val="00FC2C69"/>
    <w:rsid w:val="00FC3723"/>
    <w:rsid w:val="00FC5252"/>
    <w:rsid w:val="00FC5852"/>
    <w:rsid w:val="00FC7743"/>
    <w:rsid w:val="00FD0302"/>
    <w:rsid w:val="00FD0817"/>
    <w:rsid w:val="00FD1C8C"/>
    <w:rsid w:val="00FD210A"/>
    <w:rsid w:val="00FD2A60"/>
    <w:rsid w:val="00FD3BCF"/>
    <w:rsid w:val="00FD4814"/>
    <w:rsid w:val="00FD6EAF"/>
    <w:rsid w:val="00FE0639"/>
    <w:rsid w:val="00FE18B7"/>
    <w:rsid w:val="00FE2127"/>
    <w:rsid w:val="00FE325A"/>
    <w:rsid w:val="00FE5AEB"/>
    <w:rsid w:val="00FE6044"/>
    <w:rsid w:val="00FE696F"/>
    <w:rsid w:val="00FF021D"/>
    <w:rsid w:val="00FF09AE"/>
    <w:rsid w:val="00FF3C84"/>
    <w:rsid w:val="00FF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76167D6-1012-4162-80A2-28FA0EE1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9F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6773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1D7D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5155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773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a3">
    <w:name w:val="Текст сноски Знак"/>
    <w:basedOn w:val="a0"/>
    <w:link w:val="a4"/>
    <w:uiPriority w:val="99"/>
    <w:locked/>
    <w:rsid w:val="00267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uiPriority w:val="99"/>
    <w:semiHidden/>
    <w:rsid w:val="00267731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a0"/>
    <w:uiPriority w:val="99"/>
    <w:locked/>
    <w:rsid w:val="00E934C9"/>
    <w:rPr>
      <w:rFonts w:eastAsia="Times New Roman"/>
      <w:lang w:val="ru-RU" w:eastAsia="ru-RU"/>
    </w:rPr>
  </w:style>
  <w:style w:type="character" w:customStyle="1" w:styleId="a5">
    <w:name w:val="Верхний колонтитул Знак"/>
    <w:basedOn w:val="a0"/>
    <w:link w:val="a6"/>
    <w:uiPriority w:val="99"/>
    <w:locked/>
    <w:rsid w:val="0026773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header"/>
    <w:basedOn w:val="a"/>
    <w:link w:val="a5"/>
    <w:uiPriority w:val="99"/>
    <w:rsid w:val="0026773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HeaderChar1">
    <w:name w:val="Header Char1"/>
    <w:basedOn w:val="a0"/>
    <w:uiPriority w:val="99"/>
    <w:semiHidden/>
    <w:rsid w:val="00606736"/>
    <w:rPr>
      <w:lang w:eastAsia="en-US"/>
    </w:rPr>
  </w:style>
  <w:style w:type="character" w:customStyle="1" w:styleId="a7">
    <w:name w:val="Нижний колонтитул Знак"/>
    <w:basedOn w:val="a0"/>
    <w:link w:val="a8"/>
    <w:uiPriority w:val="99"/>
    <w:locked/>
    <w:rsid w:val="00267731"/>
    <w:rPr>
      <w:rFonts w:ascii="Calibri" w:eastAsia="Times New Roman" w:hAnsi="Calibri" w:cs="Times New Roman"/>
    </w:rPr>
  </w:style>
  <w:style w:type="paragraph" w:styleId="a8">
    <w:name w:val="footer"/>
    <w:basedOn w:val="a"/>
    <w:link w:val="a7"/>
    <w:uiPriority w:val="99"/>
    <w:rsid w:val="00267731"/>
    <w:pPr>
      <w:tabs>
        <w:tab w:val="center" w:pos="4677"/>
        <w:tab w:val="right" w:pos="9355"/>
      </w:tabs>
    </w:pPr>
  </w:style>
  <w:style w:type="character" w:customStyle="1" w:styleId="FooterChar1">
    <w:name w:val="Footer Char1"/>
    <w:basedOn w:val="a0"/>
    <w:uiPriority w:val="99"/>
    <w:semiHidden/>
    <w:rsid w:val="00606736"/>
    <w:rPr>
      <w:lang w:eastAsia="en-US"/>
    </w:rPr>
  </w:style>
  <w:style w:type="character" w:customStyle="1" w:styleId="a9">
    <w:name w:val="Текст концевой сноски Знак"/>
    <w:basedOn w:val="a0"/>
    <w:link w:val="aa"/>
    <w:uiPriority w:val="99"/>
    <w:semiHidden/>
    <w:locked/>
    <w:rsid w:val="002677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9"/>
    <w:uiPriority w:val="99"/>
    <w:semiHidden/>
    <w:rsid w:val="00267731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EndnoteTextChar1">
    <w:name w:val="Endnote Text Char1"/>
    <w:basedOn w:val="a0"/>
    <w:uiPriority w:val="99"/>
    <w:semiHidden/>
    <w:rsid w:val="00606736"/>
    <w:rPr>
      <w:sz w:val="20"/>
      <w:szCs w:val="20"/>
      <w:lang w:eastAsia="en-US"/>
    </w:rPr>
  </w:style>
  <w:style w:type="character" w:customStyle="1" w:styleId="ab">
    <w:name w:val="Основной текст Знак"/>
    <w:basedOn w:val="a0"/>
    <w:link w:val="ac"/>
    <w:uiPriority w:val="99"/>
    <w:locked/>
    <w:rsid w:val="00267731"/>
    <w:rPr>
      <w:rFonts w:ascii="Calibri" w:eastAsia="Times New Roman" w:hAnsi="Calibri" w:cs="Times New Roman"/>
    </w:rPr>
  </w:style>
  <w:style w:type="paragraph" w:styleId="ac">
    <w:name w:val="Body Text"/>
    <w:basedOn w:val="a"/>
    <w:link w:val="ab"/>
    <w:uiPriority w:val="99"/>
    <w:rsid w:val="00267731"/>
    <w:pPr>
      <w:spacing w:after="120"/>
    </w:pPr>
  </w:style>
  <w:style w:type="character" w:customStyle="1" w:styleId="BodyTextChar1">
    <w:name w:val="Body Text Char1"/>
    <w:basedOn w:val="a0"/>
    <w:uiPriority w:val="99"/>
    <w:semiHidden/>
    <w:rsid w:val="00606736"/>
    <w:rPr>
      <w:lang w:eastAsia="en-US"/>
    </w:rPr>
  </w:style>
  <w:style w:type="character" w:customStyle="1" w:styleId="ad">
    <w:name w:val="Основной текст с отступом Знак"/>
    <w:basedOn w:val="a0"/>
    <w:link w:val="ae"/>
    <w:uiPriority w:val="99"/>
    <w:locked/>
    <w:rsid w:val="00267731"/>
    <w:rPr>
      <w:rFonts w:ascii="Calibri" w:eastAsia="Times New Roman" w:hAnsi="Calibri" w:cs="Times New Roman"/>
    </w:rPr>
  </w:style>
  <w:style w:type="paragraph" w:styleId="ae">
    <w:name w:val="Body Text Indent"/>
    <w:basedOn w:val="a"/>
    <w:link w:val="ad"/>
    <w:uiPriority w:val="99"/>
    <w:rsid w:val="00267731"/>
    <w:pPr>
      <w:spacing w:after="120"/>
      <w:ind w:left="283"/>
    </w:pPr>
  </w:style>
  <w:style w:type="character" w:customStyle="1" w:styleId="BodyTextIndentChar1">
    <w:name w:val="Body Text Indent Char1"/>
    <w:basedOn w:val="a0"/>
    <w:uiPriority w:val="99"/>
    <w:semiHidden/>
    <w:rsid w:val="00606736"/>
    <w:rPr>
      <w:lang w:eastAsia="en-US"/>
    </w:rPr>
  </w:style>
  <w:style w:type="character" w:customStyle="1" w:styleId="31">
    <w:name w:val="Основной текст 3 Знак"/>
    <w:basedOn w:val="a0"/>
    <w:link w:val="32"/>
    <w:uiPriority w:val="99"/>
    <w:locked/>
    <w:rsid w:val="00267731"/>
    <w:rPr>
      <w:rFonts w:ascii="Calibri" w:eastAsia="Times New Roman" w:hAnsi="Calibri" w:cs="Times New Roman"/>
      <w:sz w:val="16"/>
      <w:szCs w:val="16"/>
    </w:rPr>
  </w:style>
  <w:style w:type="paragraph" w:styleId="32">
    <w:name w:val="Body Text 3"/>
    <w:basedOn w:val="a"/>
    <w:link w:val="31"/>
    <w:uiPriority w:val="99"/>
    <w:rsid w:val="00267731"/>
    <w:pPr>
      <w:spacing w:after="120"/>
    </w:pPr>
    <w:rPr>
      <w:sz w:val="16"/>
      <w:szCs w:val="16"/>
    </w:rPr>
  </w:style>
  <w:style w:type="character" w:customStyle="1" w:styleId="BodyText3Char1">
    <w:name w:val="Body Text 3 Char1"/>
    <w:basedOn w:val="a0"/>
    <w:uiPriority w:val="99"/>
    <w:semiHidden/>
    <w:rsid w:val="00606736"/>
    <w:rPr>
      <w:sz w:val="16"/>
      <w:szCs w:val="16"/>
      <w:lang w:eastAsia="en-US"/>
    </w:rPr>
  </w:style>
  <w:style w:type="character" w:customStyle="1" w:styleId="21">
    <w:name w:val="Основной текст с отступом 2 Знак"/>
    <w:basedOn w:val="a0"/>
    <w:link w:val="22"/>
    <w:uiPriority w:val="99"/>
    <w:locked/>
    <w:rsid w:val="00267731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1"/>
    <w:uiPriority w:val="99"/>
    <w:rsid w:val="0026773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2Char1">
    <w:name w:val="Body Text Indent 2 Char1"/>
    <w:basedOn w:val="a0"/>
    <w:uiPriority w:val="99"/>
    <w:semiHidden/>
    <w:rsid w:val="00606736"/>
    <w:rPr>
      <w:lang w:eastAsia="en-US"/>
    </w:rPr>
  </w:style>
  <w:style w:type="character" w:customStyle="1" w:styleId="af">
    <w:name w:val="Текст выноски Знак"/>
    <w:basedOn w:val="a0"/>
    <w:link w:val="af0"/>
    <w:uiPriority w:val="99"/>
    <w:semiHidden/>
    <w:locked/>
    <w:rsid w:val="00267731"/>
    <w:rPr>
      <w:rFonts w:ascii="Tahoma" w:eastAsia="Times New Roman" w:hAnsi="Tahoma" w:cs="Tahoma"/>
      <w:sz w:val="16"/>
      <w:szCs w:val="16"/>
    </w:rPr>
  </w:style>
  <w:style w:type="paragraph" w:styleId="af0">
    <w:name w:val="Balloon Text"/>
    <w:basedOn w:val="a"/>
    <w:link w:val="af"/>
    <w:uiPriority w:val="99"/>
    <w:semiHidden/>
    <w:rsid w:val="00267731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606736"/>
    <w:rPr>
      <w:rFonts w:ascii="Times New Roman" w:hAnsi="Times New Roman"/>
      <w:sz w:val="0"/>
      <w:szCs w:val="0"/>
      <w:lang w:eastAsia="en-US"/>
    </w:rPr>
  </w:style>
  <w:style w:type="character" w:customStyle="1" w:styleId="ConsPlusNormal">
    <w:name w:val="ConsPlusNormal Знак"/>
    <w:link w:val="ConsPlusNormal0"/>
    <w:locked/>
    <w:rsid w:val="00267731"/>
    <w:rPr>
      <w:rFonts w:ascii="Arial" w:hAnsi="Arial"/>
      <w:lang w:val="ru-RU" w:eastAsia="ru-RU"/>
    </w:rPr>
  </w:style>
  <w:style w:type="paragraph" w:customStyle="1" w:styleId="ConsPlusNormal0">
    <w:name w:val="ConsPlusNormal"/>
    <w:link w:val="ConsPlusNormal"/>
    <w:rsid w:val="0026773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nformat">
    <w:name w:val="ConsPlusNonformat Знак"/>
    <w:link w:val="ConsPlusNonformat0"/>
    <w:uiPriority w:val="99"/>
    <w:locked/>
    <w:rsid w:val="00267731"/>
    <w:rPr>
      <w:rFonts w:ascii="Courier New" w:hAnsi="Courier New"/>
      <w:lang w:val="ru-RU" w:eastAsia="ru-RU"/>
    </w:rPr>
  </w:style>
  <w:style w:type="paragraph" w:customStyle="1" w:styleId="ConsPlusNonformat0">
    <w:name w:val="ConsPlusNonformat"/>
    <w:link w:val="ConsPlusNonformat"/>
    <w:uiPriority w:val="99"/>
    <w:rsid w:val="0026773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f1">
    <w:name w:val="Цветовое выделение"/>
    <w:uiPriority w:val="99"/>
    <w:rsid w:val="00267731"/>
    <w:rPr>
      <w:b/>
      <w:color w:val="000080"/>
    </w:rPr>
  </w:style>
  <w:style w:type="paragraph" w:customStyle="1" w:styleId="ConsPlusTitle">
    <w:name w:val="ConsPlusTitle"/>
    <w:rsid w:val="0026773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26773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f2">
    <w:name w:val="No Spacing"/>
    <w:uiPriority w:val="1"/>
    <w:qFormat/>
    <w:rsid w:val="00E934C9"/>
    <w:rPr>
      <w:lang w:eastAsia="en-US"/>
    </w:rPr>
  </w:style>
  <w:style w:type="paragraph" w:customStyle="1" w:styleId="ConsNonformat">
    <w:name w:val="ConsNonformat"/>
    <w:uiPriority w:val="99"/>
    <w:rsid w:val="00E934C9"/>
    <w:pPr>
      <w:widowControl w:val="0"/>
      <w:autoSpaceDE w:val="0"/>
      <w:autoSpaceDN w:val="0"/>
      <w:adjustRightInd w:val="0"/>
      <w:ind w:right="19772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text1">
    <w:name w:val="text1"/>
    <w:basedOn w:val="a0"/>
    <w:uiPriority w:val="99"/>
    <w:rsid w:val="00E934C9"/>
    <w:rPr>
      <w:rFonts w:cs="Times New Roman"/>
    </w:rPr>
  </w:style>
  <w:style w:type="paragraph" w:customStyle="1" w:styleId="af3">
    <w:name w:val="Нормальный (таблица)"/>
    <w:basedOn w:val="a"/>
    <w:next w:val="a"/>
    <w:uiPriority w:val="99"/>
    <w:rsid w:val="00E934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4">
    <w:name w:val="page number"/>
    <w:basedOn w:val="a0"/>
    <w:uiPriority w:val="99"/>
    <w:rsid w:val="00E934C9"/>
    <w:rPr>
      <w:rFonts w:cs="Times New Roman"/>
    </w:rPr>
  </w:style>
  <w:style w:type="paragraph" w:customStyle="1" w:styleId="ConsNormal">
    <w:name w:val="ConsNormal"/>
    <w:uiPriority w:val="99"/>
    <w:rsid w:val="00E934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0"/>
      <w:szCs w:val="20"/>
    </w:rPr>
  </w:style>
  <w:style w:type="character" w:styleId="af5">
    <w:name w:val="footnote reference"/>
    <w:basedOn w:val="a0"/>
    <w:uiPriority w:val="99"/>
    <w:semiHidden/>
    <w:rsid w:val="00E934C9"/>
    <w:rPr>
      <w:rFonts w:cs="Times New Roman"/>
      <w:vertAlign w:val="superscript"/>
    </w:rPr>
  </w:style>
  <w:style w:type="paragraph" w:customStyle="1" w:styleId="11">
    <w:name w:val="Абзац списка1"/>
    <w:basedOn w:val="a"/>
    <w:uiPriority w:val="99"/>
    <w:rsid w:val="00E934C9"/>
    <w:pPr>
      <w:ind w:left="708"/>
    </w:pPr>
    <w:rPr>
      <w:lang w:eastAsia="ru-RU"/>
    </w:rPr>
  </w:style>
  <w:style w:type="paragraph" w:customStyle="1" w:styleId="12">
    <w:name w:val="Без интервала1"/>
    <w:uiPriority w:val="99"/>
    <w:rsid w:val="00E934C9"/>
  </w:style>
  <w:style w:type="paragraph" w:customStyle="1" w:styleId="23">
    <w:name w:val="Абзац списка2"/>
    <w:basedOn w:val="a"/>
    <w:uiPriority w:val="99"/>
    <w:rsid w:val="00E934C9"/>
    <w:pPr>
      <w:ind w:left="708"/>
    </w:pPr>
    <w:rPr>
      <w:lang w:eastAsia="ru-RU"/>
    </w:rPr>
  </w:style>
  <w:style w:type="paragraph" w:customStyle="1" w:styleId="24">
    <w:name w:val="Без интервала2"/>
    <w:uiPriority w:val="99"/>
    <w:rsid w:val="00E934C9"/>
  </w:style>
  <w:style w:type="paragraph" w:customStyle="1" w:styleId="af6">
    <w:name w:val="Знак Знак Знак Знак"/>
    <w:basedOn w:val="a"/>
    <w:uiPriority w:val="99"/>
    <w:rsid w:val="00E934C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Normal (Web)"/>
    <w:aliases w:val="Обычный (Web)"/>
    <w:basedOn w:val="a"/>
    <w:uiPriority w:val="99"/>
    <w:rsid w:val="00E934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934C9"/>
    <w:pPr>
      <w:ind w:left="720"/>
      <w:contextualSpacing/>
    </w:pPr>
  </w:style>
  <w:style w:type="character" w:styleId="af9">
    <w:name w:val="Hyperlink"/>
    <w:basedOn w:val="a0"/>
    <w:uiPriority w:val="99"/>
    <w:rsid w:val="001575AF"/>
    <w:rPr>
      <w:rFonts w:cs="Times New Roman"/>
      <w:color w:val="0000FF"/>
      <w:u w:val="single"/>
    </w:rPr>
  </w:style>
  <w:style w:type="table" w:styleId="afa">
    <w:name w:val="Table Grid"/>
    <w:basedOn w:val="a1"/>
    <w:uiPriority w:val="99"/>
    <w:rsid w:val="006F5E6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basedOn w:val="a1"/>
    <w:uiPriority w:val="42"/>
    <w:rsid w:val="002B422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fb">
    <w:name w:val="Emphasis"/>
    <w:basedOn w:val="a0"/>
    <w:qFormat/>
    <w:locked/>
    <w:rsid w:val="001D7DC6"/>
    <w:rPr>
      <w:i/>
      <w:iCs/>
    </w:rPr>
  </w:style>
  <w:style w:type="character" w:customStyle="1" w:styleId="20">
    <w:name w:val="Заголовок 2 Знак"/>
    <w:basedOn w:val="a0"/>
    <w:link w:val="2"/>
    <w:rsid w:val="001D7DC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5155A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ormaltextrun">
    <w:name w:val="normaltextrun"/>
    <w:rsid w:val="00302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C26B3-2066-4FF5-B82C-90293A4B2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16497</Words>
  <Characters>94038</Characters>
  <Application>Microsoft Office Word</Application>
  <DocSecurity>0</DocSecurity>
  <Lines>783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culture1</dc:creator>
  <cp:keywords/>
  <dc:description/>
  <cp:lastModifiedBy>Надежда Михайловна</cp:lastModifiedBy>
  <cp:revision>2</cp:revision>
  <cp:lastPrinted>2021-11-18T06:07:00Z</cp:lastPrinted>
  <dcterms:created xsi:type="dcterms:W3CDTF">2021-12-24T05:33:00Z</dcterms:created>
  <dcterms:modified xsi:type="dcterms:W3CDTF">2021-12-24T05:33:00Z</dcterms:modified>
</cp:coreProperties>
</file>