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20E" w:rsidRPr="002F120E" w:rsidRDefault="002F120E" w:rsidP="002F120E">
      <w:pPr>
        <w:widowControl w:val="0"/>
        <w:autoSpaceDE w:val="0"/>
        <w:autoSpaceDN w:val="0"/>
        <w:adjustRightInd w:val="0"/>
        <w:spacing w:after="0" w:line="240" w:lineRule="auto"/>
        <w:jc w:val="center"/>
        <w:outlineLvl w:val="1"/>
        <w:rPr>
          <w:rFonts w:ascii="Times New Roman" w:hAnsi="Times New Roman" w:cs="Arial"/>
          <w:sz w:val="28"/>
          <w:szCs w:val="28"/>
          <w:lang w:eastAsia="ru-RU"/>
        </w:rPr>
      </w:pPr>
      <w:r w:rsidRPr="002F120E">
        <w:rPr>
          <w:rFonts w:ascii="Times New Roman" w:hAnsi="Times New Roman" w:cs="Arial"/>
          <w:noProof/>
          <w:sz w:val="28"/>
          <w:szCs w:val="28"/>
          <w:lang w:eastAsia="ru-RU"/>
        </w:rPr>
        <w:drawing>
          <wp:inline distT="0" distB="0" distL="0" distR="0" wp14:anchorId="5766D79C" wp14:editId="1F6A560A">
            <wp:extent cx="857250" cy="1133475"/>
            <wp:effectExtent l="19050" t="0" r="0" b="0"/>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ичуры 11"/>
                    <pic:cNvPicPr>
                      <a:picLocks noChangeAspect="1" noChangeArrowheads="1"/>
                    </pic:cNvPicPr>
                  </pic:nvPicPr>
                  <pic:blipFill>
                    <a:blip r:embed="rId8" cstate="print"/>
                    <a:srcRect/>
                    <a:stretch>
                      <a:fillRect/>
                    </a:stretch>
                  </pic:blipFill>
                  <pic:spPr bwMode="auto">
                    <a:xfrm>
                      <a:off x="0" y="0"/>
                      <a:ext cx="857250" cy="1133475"/>
                    </a:xfrm>
                    <a:prstGeom prst="rect">
                      <a:avLst/>
                    </a:prstGeom>
                    <a:noFill/>
                    <a:ln w="9525">
                      <a:noFill/>
                      <a:miter lim="800000"/>
                      <a:headEnd/>
                      <a:tailEnd/>
                    </a:ln>
                  </pic:spPr>
                </pic:pic>
              </a:graphicData>
            </a:graphic>
          </wp:inline>
        </w:drawing>
      </w:r>
    </w:p>
    <w:p w:rsidR="002F120E" w:rsidRPr="002F120E" w:rsidRDefault="002F120E" w:rsidP="002F120E">
      <w:pPr>
        <w:widowControl w:val="0"/>
        <w:autoSpaceDE w:val="0"/>
        <w:autoSpaceDN w:val="0"/>
        <w:adjustRightInd w:val="0"/>
        <w:spacing w:after="0" w:line="240" w:lineRule="auto"/>
        <w:jc w:val="center"/>
        <w:outlineLvl w:val="1"/>
        <w:rPr>
          <w:rFonts w:ascii="Times New Roman" w:hAnsi="Times New Roman" w:cs="Arial"/>
          <w:b/>
          <w:sz w:val="28"/>
          <w:szCs w:val="28"/>
          <w:lang w:eastAsia="ru-RU"/>
        </w:rPr>
      </w:pPr>
      <w:r w:rsidRPr="002F120E">
        <w:rPr>
          <w:rFonts w:ascii="Times New Roman" w:hAnsi="Times New Roman" w:cs="Arial"/>
          <w:b/>
          <w:sz w:val="28"/>
          <w:szCs w:val="28"/>
          <w:lang w:eastAsia="ru-RU"/>
        </w:rPr>
        <w:t>РЕСПУБЛИКА БУРЯТИЯ</w:t>
      </w:r>
    </w:p>
    <w:p w:rsidR="002F120E" w:rsidRPr="002F120E" w:rsidRDefault="002F120E" w:rsidP="002F120E">
      <w:pPr>
        <w:widowControl w:val="0"/>
        <w:autoSpaceDE w:val="0"/>
        <w:autoSpaceDN w:val="0"/>
        <w:adjustRightInd w:val="0"/>
        <w:spacing w:after="0" w:line="240" w:lineRule="auto"/>
        <w:jc w:val="center"/>
        <w:outlineLvl w:val="1"/>
        <w:rPr>
          <w:rFonts w:ascii="Times New Roman" w:hAnsi="Times New Roman" w:cs="Arial"/>
          <w:b/>
          <w:sz w:val="28"/>
          <w:szCs w:val="28"/>
          <w:lang w:eastAsia="ru-RU"/>
        </w:rPr>
      </w:pPr>
      <w:r w:rsidRPr="002F120E">
        <w:rPr>
          <w:rFonts w:ascii="Times New Roman" w:hAnsi="Times New Roman" w:cs="Arial"/>
          <w:b/>
          <w:sz w:val="28"/>
          <w:szCs w:val="28"/>
          <w:lang w:eastAsia="ru-RU"/>
        </w:rPr>
        <w:t>МУНИЦИПАЛЬНОЕ КАЗЕННОЕ УЧРЕЖДЕНИЕ АДМИНИСТРАЦИЯ МУНИЦИПАЛЬНОГО ОБРАЗОВАНИЯ</w:t>
      </w:r>
    </w:p>
    <w:p w:rsidR="002F120E" w:rsidRDefault="002F120E" w:rsidP="002F120E">
      <w:pPr>
        <w:widowControl w:val="0"/>
        <w:pBdr>
          <w:bottom w:val="single" w:sz="12" w:space="1" w:color="auto"/>
        </w:pBdr>
        <w:autoSpaceDE w:val="0"/>
        <w:autoSpaceDN w:val="0"/>
        <w:adjustRightInd w:val="0"/>
        <w:spacing w:after="0" w:line="240" w:lineRule="auto"/>
        <w:jc w:val="center"/>
        <w:outlineLvl w:val="1"/>
        <w:rPr>
          <w:rFonts w:ascii="Times New Roman" w:hAnsi="Times New Roman" w:cs="Arial"/>
          <w:b/>
          <w:sz w:val="28"/>
          <w:szCs w:val="28"/>
          <w:lang w:eastAsia="ru-RU"/>
        </w:rPr>
      </w:pPr>
      <w:r w:rsidRPr="002F120E">
        <w:rPr>
          <w:rFonts w:ascii="Times New Roman" w:hAnsi="Times New Roman" w:cs="Arial"/>
          <w:b/>
          <w:sz w:val="28"/>
          <w:szCs w:val="28"/>
          <w:lang w:eastAsia="ru-RU"/>
        </w:rPr>
        <w:t>«БИЧУРСКИЙ РАЙОН»</w:t>
      </w:r>
    </w:p>
    <w:p w:rsidR="002F120E" w:rsidRPr="002F120E" w:rsidRDefault="002F120E" w:rsidP="002F120E">
      <w:pPr>
        <w:widowControl w:val="0"/>
        <w:autoSpaceDE w:val="0"/>
        <w:autoSpaceDN w:val="0"/>
        <w:adjustRightInd w:val="0"/>
        <w:spacing w:after="0" w:line="240" w:lineRule="auto"/>
        <w:jc w:val="center"/>
        <w:outlineLvl w:val="1"/>
        <w:rPr>
          <w:rFonts w:ascii="Times New Roman" w:hAnsi="Times New Roman" w:cs="Arial"/>
          <w:b/>
          <w:sz w:val="28"/>
          <w:szCs w:val="28"/>
          <w:lang w:eastAsia="ru-RU"/>
        </w:rPr>
      </w:pPr>
    </w:p>
    <w:p w:rsidR="002F120E" w:rsidRPr="002F120E" w:rsidRDefault="002F120E" w:rsidP="002F120E">
      <w:pPr>
        <w:widowControl w:val="0"/>
        <w:autoSpaceDE w:val="0"/>
        <w:autoSpaceDN w:val="0"/>
        <w:adjustRightInd w:val="0"/>
        <w:spacing w:after="0" w:line="240" w:lineRule="auto"/>
        <w:jc w:val="center"/>
        <w:outlineLvl w:val="1"/>
        <w:rPr>
          <w:rFonts w:ascii="Times New Roman" w:hAnsi="Times New Roman" w:cs="Arial"/>
          <w:b/>
          <w:sz w:val="28"/>
          <w:szCs w:val="28"/>
          <w:lang w:eastAsia="ru-RU"/>
        </w:rPr>
      </w:pPr>
      <w:r w:rsidRPr="002F120E">
        <w:rPr>
          <w:rFonts w:ascii="Times New Roman" w:hAnsi="Times New Roman" w:cs="Arial"/>
          <w:b/>
          <w:sz w:val="28"/>
          <w:szCs w:val="28"/>
          <w:lang w:eastAsia="ru-RU"/>
        </w:rPr>
        <w:t>ПОСТАНОВЛЕНИЕ</w:t>
      </w:r>
    </w:p>
    <w:p w:rsidR="007C229F" w:rsidRDefault="007C229F" w:rsidP="007C229F">
      <w:pPr>
        <w:widowControl w:val="0"/>
        <w:autoSpaceDE w:val="0"/>
        <w:autoSpaceDN w:val="0"/>
        <w:adjustRightInd w:val="0"/>
        <w:spacing w:after="0" w:line="240" w:lineRule="auto"/>
        <w:outlineLvl w:val="1"/>
        <w:rPr>
          <w:rFonts w:ascii="Times New Roman" w:hAnsi="Times New Roman" w:cs="Arial"/>
          <w:b/>
          <w:sz w:val="28"/>
          <w:szCs w:val="28"/>
          <w:lang w:eastAsia="ru-RU"/>
        </w:rPr>
      </w:pPr>
    </w:p>
    <w:p w:rsidR="007C229F" w:rsidRDefault="007C229F" w:rsidP="007C229F">
      <w:pPr>
        <w:widowControl w:val="0"/>
        <w:autoSpaceDE w:val="0"/>
        <w:autoSpaceDN w:val="0"/>
        <w:adjustRightInd w:val="0"/>
        <w:spacing w:after="0" w:line="240" w:lineRule="auto"/>
        <w:outlineLvl w:val="1"/>
        <w:rPr>
          <w:rFonts w:ascii="Times New Roman" w:hAnsi="Times New Roman" w:cs="Arial"/>
          <w:b/>
          <w:sz w:val="28"/>
          <w:szCs w:val="28"/>
          <w:lang w:eastAsia="ru-RU"/>
        </w:rPr>
      </w:pPr>
    </w:p>
    <w:p w:rsidR="002F120E" w:rsidRPr="007C229F" w:rsidRDefault="00261561" w:rsidP="007C229F">
      <w:pPr>
        <w:widowControl w:val="0"/>
        <w:autoSpaceDE w:val="0"/>
        <w:autoSpaceDN w:val="0"/>
        <w:adjustRightInd w:val="0"/>
        <w:spacing w:after="0" w:line="240" w:lineRule="auto"/>
        <w:outlineLvl w:val="1"/>
        <w:rPr>
          <w:rFonts w:ascii="Times New Roman" w:hAnsi="Times New Roman" w:cs="Arial"/>
          <w:sz w:val="28"/>
          <w:szCs w:val="28"/>
          <w:lang w:eastAsia="ru-RU"/>
        </w:rPr>
      </w:pPr>
      <w:r>
        <w:rPr>
          <w:rFonts w:ascii="Times New Roman" w:hAnsi="Times New Roman" w:cs="Arial"/>
          <w:sz w:val="28"/>
          <w:szCs w:val="28"/>
          <w:lang w:eastAsia="ru-RU"/>
        </w:rPr>
        <w:t xml:space="preserve">от </w:t>
      </w:r>
      <w:proofErr w:type="gramStart"/>
      <w:r>
        <w:rPr>
          <w:rFonts w:ascii="Times New Roman" w:hAnsi="Times New Roman" w:cs="Arial"/>
          <w:sz w:val="28"/>
          <w:szCs w:val="28"/>
          <w:lang w:eastAsia="ru-RU"/>
        </w:rPr>
        <w:t>« 26</w:t>
      </w:r>
      <w:proofErr w:type="gramEnd"/>
      <w:r w:rsidR="002F120E" w:rsidRPr="002F120E">
        <w:rPr>
          <w:rFonts w:ascii="Times New Roman" w:hAnsi="Times New Roman" w:cs="Arial"/>
          <w:sz w:val="28"/>
          <w:szCs w:val="28"/>
          <w:lang w:eastAsia="ru-RU"/>
        </w:rPr>
        <w:t xml:space="preserve">» марта 2021 года                                                                            </w:t>
      </w:r>
      <w:r>
        <w:rPr>
          <w:rFonts w:ascii="Times New Roman" w:hAnsi="Times New Roman" w:cs="Arial"/>
          <w:sz w:val="28"/>
          <w:szCs w:val="28"/>
          <w:lang w:eastAsia="ru-RU"/>
        </w:rPr>
        <w:t xml:space="preserve">        № 134 </w:t>
      </w:r>
      <w:proofErr w:type="spellStart"/>
      <w:r w:rsidR="007C229F" w:rsidRPr="007C229F">
        <w:rPr>
          <w:rFonts w:ascii="Times New Roman" w:hAnsi="Times New Roman" w:cs="Arial"/>
          <w:sz w:val="28"/>
          <w:szCs w:val="28"/>
          <w:lang w:eastAsia="ru-RU"/>
        </w:rPr>
        <w:t>с.Бичура</w:t>
      </w:r>
      <w:proofErr w:type="spellEnd"/>
    </w:p>
    <w:p w:rsidR="007C229F" w:rsidRDefault="007C229F" w:rsidP="002F120E">
      <w:pPr>
        <w:widowControl w:val="0"/>
        <w:autoSpaceDE w:val="0"/>
        <w:autoSpaceDN w:val="0"/>
        <w:adjustRightInd w:val="0"/>
        <w:spacing w:after="0" w:line="240" w:lineRule="auto"/>
        <w:jc w:val="center"/>
        <w:outlineLvl w:val="1"/>
        <w:rPr>
          <w:rFonts w:ascii="Times New Roman" w:hAnsi="Times New Roman" w:cs="Arial"/>
          <w:b/>
          <w:bCs/>
          <w:sz w:val="28"/>
          <w:szCs w:val="28"/>
          <w:lang w:eastAsia="ru-RU"/>
        </w:rPr>
      </w:pPr>
    </w:p>
    <w:p w:rsidR="002F120E" w:rsidRPr="002F120E" w:rsidRDefault="002F120E" w:rsidP="002F120E">
      <w:pPr>
        <w:widowControl w:val="0"/>
        <w:autoSpaceDE w:val="0"/>
        <w:autoSpaceDN w:val="0"/>
        <w:adjustRightInd w:val="0"/>
        <w:spacing w:after="0" w:line="240" w:lineRule="auto"/>
        <w:jc w:val="center"/>
        <w:outlineLvl w:val="1"/>
        <w:rPr>
          <w:rFonts w:ascii="Times New Roman" w:hAnsi="Times New Roman" w:cs="Arial"/>
          <w:b/>
          <w:bCs/>
          <w:sz w:val="28"/>
          <w:szCs w:val="28"/>
          <w:lang w:eastAsia="ru-RU"/>
        </w:rPr>
      </w:pPr>
      <w:r w:rsidRPr="002F120E">
        <w:rPr>
          <w:rFonts w:ascii="Times New Roman" w:hAnsi="Times New Roman" w:cs="Arial"/>
          <w:b/>
          <w:bCs/>
          <w:sz w:val="28"/>
          <w:szCs w:val="28"/>
          <w:lang w:eastAsia="ru-RU"/>
        </w:rPr>
        <w:t>О внесении изменений в постановление Администрации муниципального образования «Бичурский район» от 21.10.2015 года №48</w:t>
      </w:r>
    </w:p>
    <w:p w:rsidR="002F120E" w:rsidRPr="002F120E" w:rsidRDefault="002F120E" w:rsidP="002F120E">
      <w:pPr>
        <w:widowControl w:val="0"/>
        <w:autoSpaceDE w:val="0"/>
        <w:autoSpaceDN w:val="0"/>
        <w:adjustRightInd w:val="0"/>
        <w:spacing w:after="0" w:line="240" w:lineRule="auto"/>
        <w:jc w:val="center"/>
        <w:outlineLvl w:val="1"/>
        <w:rPr>
          <w:rFonts w:ascii="Times New Roman" w:hAnsi="Times New Roman" w:cs="Arial"/>
          <w:b/>
          <w:bCs/>
          <w:sz w:val="28"/>
          <w:szCs w:val="28"/>
          <w:lang w:eastAsia="ru-RU"/>
        </w:rPr>
      </w:pPr>
      <w:r w:rsidRPr="002F120E">
        <w:rPr>
          <w:rFonts w:ascii="Times New Roman" w:hAnsi="Times New Roman" w:cs="Arial"/>
          <w:b/>
          <w:bCs/>
          <w:sz w:val="28"/>
          <w:szCs w:val="28"/>
          <w:lang w:eastAsia="ru-RU"/>
        </w:rPr>
        <w:t xml:space="preserve"> «Об утверждении </w:t>
      </w:r>
      <w:proofErr w:type="gramStart"/>
      <w:r w:rsidRPr="002F120E">
        <w:rPr>
          <w:rFonts w:ascii="Times New Roman" w:hAnsi="Times New Roman" w:cs="Arial"/>
          <w:b/>
          <w:bCs/>
          <w:sz w:val="28"/>
          <w:szCs w:val="28"/>
          <w:lang w:eastAsia="ru-RU"/>
        </w:rPr>
        <w:t>муниципальной  программы</w:t>
      </w:r>
      <w:proofErr w:type="gramEnd"/>
      <w:r w:rsidRPr="002F120E">
        <w:rPr>
          <w:rFonts w:ascii="Times New Roman" w:hAnsi="Times New Roman" w:cs="Arial"/>
          <w:b/>
          <w:bCs/>
          <w:sz w:val="28"/>
          <w:szCs w:val="28"/>
          <w:lang w:eastAsia="ru-RU"/>
        </w:rPr>
        <w:t xml:space="preserve"> муниципального образования «Бичурский район «Развитие агропромышленного комплекса и сельских территорий муниципального образования «Бичурский район»</w:t>
      </w:r>
      <w:r w:rsidRPr="002F120E">
        <w:rPr>
          <w:rFonts w:ascii="Arial" w:hAnsi="Arial" w:cs="Arial"/>
          <w:sz w:val="20"/>
          <w:szCs w:val="20"/>
          <w:lang w:eastAsia="ru-RU"/>
        </w:rPr>
        <w:t xml:space="preserve"> </w:t>
      </w:r>
      <w:r w:rsidRPr="002F120E">
        <w:rPr>
          <w:rFonts w:ascii="Times New Roman" w:hAnsi="Times New Roman" w:cs="Arial"/>
          <w:b/>
          <w:bCs/>
          <w:sz w:val="28"/>
          <w:szCs w:val="28"/>
          <w:lang w:eastAsia="ru-RU"/>
        </w:rPr>
        <w:t>на 2016-2018 годы и на период до 2024 года»</w:t>
      </w:r>
    </w:p>
    <w:p w:rsidR="002F120E" w:rsidRDefault="002F120E" w:rsidP="002F120E">
      <w:pPr>
        <w:widowControl w:val="0"/>
        <w:autoSpaceDE w:val="0"/>
        <w:autoSpaceDN w:val="0"/>
        <w:adjustRightInd w:val="0"/>
        <w:spacing w:after="0" w:line="240" w:lineRule="auto"/>
        <w:jc w:val="center"/>
        <w:outlineLvl w:val="1"/>
        <w:rPr>
          <w:rFonts w:ascii="Times New Roman" w:hAnsi="Times New Roman" w:cs="Arial"/>
          <w:b/>
          <w:bCs/>
          <w:sz w:val="28"/>
          <w:szCs w:val="28"/>
          <w:lang w:eastAsia="ru-RU"/>
        </w:rPr>
      </w:pPr>
    </w:p>
    <w:p w:rsidR="007C229F" w:rsidRPr="002F120E" w:rsidRDefault="007C229F" w:rsidP="002F120E">
      <w:pPr>
        <w:widowControl w:val="0"/>
        <w:autoSpaceDE w:val="0"/>
        <w:autoSpaceDN w:val="0"/>
        <w:adjustRightInd w:val="0"/>
        <w:spacing w:after="0" w:line="240" w:lineRule="auto"/>
        <w:jc w:val="center"/>
        <w:outlineLvl w:val="1"/>
        <w:rPr>
          <w:rFonts w:ascii="Times New Roman" w:hAnsi="Times New Roman" w:cs="Arial"/>
          <w:b/>
          <w:bCs/>
          <w:sz w:val="28"/>
          <w:szCs w:val="28"/>
          <w:lang w:eastAsia="ru-RU"/>
        </w:rPr>
      </w:pPr>
    </w:p>
    <w:p w:rsidR="002F120E" w:rsidRPr="002F120E" w:rsidRDefault="002F120E" w:rsidP="002F120E">
      <w:pPr>
        <w:widowControl w:val="0"/>
        <w:tabs>
          <w:tab w:val="left" w:pos="567"/>
        </w:tabs>
        <w:autoSpaceDE w:val="0"/>
        <w:autoSpaceDN w:val="0"/>
        <w:adjustRightInd w:val="0"/>
        <w:spacing w:after="0" w:line="360" w:lineRule="auto"/>
        <w:jc w:val="both"/>
        <w:outlineLvl w:val="1"/>
        <w:rPr>
          <w:rFonts w:ascii="Times New Roman" w:hAnsi="Times New Roman" w:cs="Arial"/>
          <w:sz w:val="28"/>
          <w:szCs w:val="28"/>
          <w:lang w:eastAsia="ru-RU"/>
        </w:rPr>
      </w:pPr>
      <w:r w:rsidRPr="002F120E">
        <w:rPr>
          <w:rFonts w:ascii="Times New Roman" w:hAnsi="Times New Roman" w:cs="Arial"/>
          <w:sz w:val="28"/>
          <w:szCs w:val="28"/>
          <w:lang w:eastAsia="ru-RU"/>
        </w:rPr>
        <w:tab/>
      </w:r>
      <w:r w:rsidRPr="002F120E">
        <w:rPr>
          <w:rFonts w:ascii="Times New Roman" w:hAnsi="Times New Roman" w:cs="Arial"/>
          <w:sz w:val="28"/>
          <w:szCs w:val="28"/>
          <w:lang w:eastAsia="ru-RU"/>
        </w:rPr>
        <w:tab/>
        <w:t xml:space="preserve">В соответствии с решениями Совета депутатов муниципального образования «Бичурский район» от 29.12.2020 г. № 233 «О внесении изменений в решение  Совета депутатов муниципального образования «Бичурский район» «О бюджете Муниципального образования «Бичурский район» на 2021 год  и плановый период 2022 и 2023 годов», от 29.12.2020 г. № 234 «О бюджете муниципального образования «Бичурский район» на 2021 год и плановый период 2022 и 2023 годов», и руководствуясь порядком разработки, реализации и оценки эффективности муниципальных программ муниципального образования «Бичурский район», утвержденным постановлением муниципального казенного учреждения   Администрация муниципального образования «Бичурский район» Республики Бурятия от 10.04.2017 г. № 12 (в ред. от 29.01.2018 г. № 2, от 29.07.2020г. № 316), Муниципальное казенное учреждение Администрация муниципального образования «Бичурский район» Республики Бурятия </w:t>
      </w:r>
    </w:p>
    <w:p w:rsidR="002F120E" w:rsidRPr="002F120E" w:rsidRDefault="002F120E" w:rsidP="002F120E">
      <w:pPr>
        <w:widowControl w:val="0"/>
        <w:tabs>
          <w:tab w:val="left" w:pos="567"/>
        </w:tabs>
        <w:autoSpaceDE w:val="0"/>
        <w:autoSpaceDN w:val="0"/>
        <w:adjustRightInd w:val="0"/>
        <w:spacing w:after="0" w:line="360" w:lineRule="auto"/>
        <w:jc w:val="both"/>
        <w:outlineLvl w:val="1"/>
        <w:rPr>
          <w:rFonts w:ascii="Times New Roman" w:hAnsi="Times New Roman" w:cs="Arial"/>
          <w:sz w:val="28"/>
          <w:szCs w:val="28"/>
          <w:lang w:eastAsia="ru-RU"/>
        </w:rPr>
      </w:pPr>
      <w:r w:rsidRPr="002F120E">
        <w:rPr>
          <w:rFonts w:ascii="Times New Roman" w:hAnsi="Times New Roman" w:cs="Arial"/>
          <w:sz w:val="28"/>
          <w:szCs w:val="28"/>
          <w:lang w:eastAsia="ru-RU"/>
        </w:rPr>
        <w:t xml:space="preserve">п о с </w:t>
      </w:r>
      <w:proofErr w:type="gramStart"/>
      <w:r w:rsidRPr="002F120E">
        <w:rPr>
          <w:rFonts w:ascii="Times New Roman" w:hAnsi="Times New Roman" w:cs="Arial"/>
          <w:sz w:val="28"/>
          <w:szCs w:val="28"/>
          <w:lang w:eastAsia="ru-RU"/>
        </w:rPr>
        <w:t>т</w:t>
      </w:r>
      <w:proofErr w:type="gramEnd"/>
      <w:r w:rsidRPr="002F120E">
        <w:rPr>
          <w:rFonts w:ascii="Times New Roman" w:hAnsi="Times New Roman" w:cs="Arial"/>
          <w:sz w:val="28"/>
          <w:szCs w:val="28"/>
          <w:lang w:eastAsia="ru-RU"/>
        </w:rPr>
        <w:t xml:space="preserve"> а н о в л я е т:</w:t>
      </w:r>
    </w:p>
    <w:p w:rsidR="002F120E" w:rsidRDefault="002F120E" w:rsidP="002F120E">
      <w:pPr>
        <w:widowControl w:val="0"/>
        <w:tabs>
          <w:tab w:val="left" w:pos="567"/>
        </w:tabs>
        <w:autoSpaceDE w:val="0"/>
        <w:autoSpaceDN w:val="0"/>
        <w:adjustRightInd w:val="0"/>
        <w:spacing w:after="0" w:line="360" w:lineRule="auto"/>
        <w:jc w:val="both"/>
        <w:outlineLvl w:val="1"/>
        <w:rPr>
          <w:rFonts w:ascii="Times New Roman" w:hAnsi="Times New Roman" w:cs="Arial"/>
          <w:sz w:val="28"/>
          <w:szCs w:val="28"/>
          <w:lang w:eastAsia="ru-RU"/>
        </w:rPr>
      </w:pPr>
      <w:r>
        <w:rPr>
          <w:rFonts w:ascii="Times New Roman" w:hAnsi="Times New Roman" w:cs="Arial"/>
          <w:sz w:val="28"/>
          <w:szCs w:val="28"/>
          <w:lang w:eastAsia="ru-RU"/>
        </w:rPr>
        <w:lastRenderedPageBreak/>
        <w:tab/>
        <w:t>1.</w:t>
      </w:r>
      <w:r w:rsidRPr="002F120E">
        <w:rPr>
          <w:rFonts w:ascii="Times New Roman" w:hAnsi="Times New Roman" w:cs="Arial"/>
          <w:sz w:val="28"/>
          <w:szCs w:val="28"/>
          <w:lang w:eastAsia="ru-RU"/>
        </w:rPr>
        <w:t xml:space="preserve">Утвердить прилагаемые изменения, которые вносятся </w:t>
      </w:r>
      <w:r>
        <w:rPr>
          <w:rFonts w:ascii="Times New Roman" w:hAnsi="Times New Roman" w:cs="Arial"/>
          <w:sz w:val="28"/>
          <w:szCs w:val="28"/>
          <w:lang w:eastAsia="ru-RU"/>
        </w:rPr>
        <w:t>в постановление</w:t>
      </w:r>
      <w:r w:rsidRPr="002F120E">
        <w:rPr>
          <w:rFonts w:ascii="Times New Roman" w:hAnsi="Times New Roman" w:cs="Arial"/>
          <w:sz w:val="28"/>
          <w:szCs w:val="28"/>
          <w:lang w:eastAsia="ru-RU"/>
        </w:rPr>
        <w:t xml:space="preserve"> Администрации муниципального образования «Бичурский район» от 21.10.2015 года №48</w:t>
      </w:r>
      <w:r w:rsidR="007C229F">
        <w:rPr>
          <w:rFonts w:ascii="Times New Roman" w:hAnsi="Times New Roman" w:cs="Arial"/>
          <w:sz w:val="28"/>
          <w:szCs w:val="28"/>
          <w:lang w:eastAsia="ru-RU"/>
        </w:rPr>
        <w:t xml:space="preserve"> «Об утверждении муниципальной </w:t>
      </w:r>
      <w:r w:rsidRPr="002F120E">
        <w:rPr>
          <w:rFonts w:ascii="Times New Roman" w:hAnsi="Times New Roman" w:cs="Arial"/>
          <w:sz w:val="28"/>
          <w:szCs w:val="28"/>
          <w:lang w:eastAsia="ru-RU"/>
        </w:rPr>
        <w:t>программы муниципального образования «Бичурский район «Развитие агропромышленного комплекса и сельских территорий муниципального образования «Бичурский район» на 2016-2018 годы и на период до 2024 года» (в редакции от 24.12.2018 г., №61 от 26.03.2019 г.№4, от 27.03.2020 г. №156, от 02.09.2020 г.№370)</w:t>
      </w:r>
      <w:r>
        <w:rPr>
          <w:rFonts w:ascii="Times New Roman" w:hAnsi="Times New Roman" w:cs="Arial"/>
          <w:sz w:val="28"/>
          <w:szCs w:val="28"/>
          <w:lang w:eastAsia="ru-RU"/>
        </w:rPr>
        <w:t>.</w:t>
      </w:r>
    </w:p>
    <w:p w:rsidR="002F120E" w:rsidRPr="002F120E" w:rsidRDefault="002F120E" w:rsidP="002F120E">
      <w:pPr>
        <w:widowControl w:val="0"/>
        <w:tabs>
          <w:tab w:val="left" w:pos="567"/>
        </w:tabs>
        <w:autoSpaceDE w:val="0"/>
        <w:autoSpaceDN w:val="0"/>
        <w:adjustRightInd w:val="0"/>
        <w:spacing w:after="0" w:line="360" w:lineRule="auto"/>
        <w:jc w:val="both"/>
        <w:outlineLvl w:val="1"/>
        <w:rPr>
          <w:rFonts w:ascii="Times New Roman" w:hAnsi="Times New Roman" w:cs="Arial"/>
          <w:sz w:val="28"/>
          <w:szCs w:val="28"/>
          <w:lang w:eastAsia="ru-RU"/>
        </w:rPr>
      </w:pPr>
      <w:r w:rsidRPr="002F120E">
        <w:rPr>
          <w:rFonts w:ascii="Times New Roman" w:hAnsi="Times New Roman" w:cs="Arial"/>
          <w:sz w:val="28"/>
          <w:szCs w:val="28"/>
          <w:lang w:eastAsia="ru-RU"/>
        </w:rPr>
        <w:tab/>
        <w:t xml:space="preserve">2. Опубликовать настоящее постановление на информационном стенде МКУ Администрация МО «Бичурский район» Республики </w:t>
      </w:r>
      <w:proofErr w:type="gramStart"/>
      <w:r w:rsidRPr="002F120E">
        <w:rPr>
          <w:rFonts w:ascii="Times New Roman" w:hAnsi="Times New Roman" w:cs="Arial"/>
          <w:sz w:val="28"/>
          <w:szCs w:val="28"/>
          <w:lang w:eastAsia="ru-RU"/>
        </w:rPr>
        <w:t>Бурятия  и</w:t>
      </w:r>
      <w:proofErr w:type="gramEnd"/>
      <w:r w:rsidRPr="002F120E">
        <w:rPr>
          <w:rFonts w:ascii="Times New Roman" w:hAnsi="Times New Roman" w:cs="Arial"/>
          <w:sz w:val="28"/>
          <w:szCs w:val="28"/>
          <w:lang w:eastAsia="ru-RU"/>
        </w:rPr>
        <w:t xml:space="preserve"> разместить на официальном сайте муниципального образования  «Бичурский район»  в сети Интернет.</w:t>
      </w:r>
    </w:p>
    <w:p w:rsidR="002F120E" w:rsidRPr="002F120E" w:rsidRDefault="002F120E" w:rsidP="002F120E">
      <w:pPr>
        <w:widowControl w:val="0"/>
        <w:tabs>
          <w:tab w:val="left" w:pos="567"/>
        </w:tabs>
        <w:autoSpaceDE w:val="0"/>
        <w:autoSpaceDN w:val="0"/>
        <w:adjustRightInd w:val="0"/>
        <w:spacing w:after="0" w:line="360" w:lineRule="auto"/>
        <w:jc w:val="both"/>
        <w:outlineLvl w:val="1"/>
        <w:rPr>
          <w:rFonts w:ascii="Arial" w:hAnsi="Arial" w:cs="Arial"/>
          <w:sz w:val="28"/>
          <w:szCs w:val="28"/>
          <w:lang w:eastAsia="ru-RU"/>
        </w:rPr>
      </w:pPr>
      <w:r w:rsidRPr="002F120E">
        <w:rPr>
          <w:rFonts w:ascii="Times New Roman" w:hAnsi="Times New Roman" w:cs="Arial"/>
          <w:sz w:val="28"/>
          <w:szCs w:val="28"/>
          <w:lang w:eastAsia="ru-RU"/>
        </w:rPr>
        <w:t xml:space="preserve">  </w:t>
      </w:r>
      <w:r w:rsidRPr="002F120E">
        <w:rPr>
          <w:rFonts w:ascii="Times New Roman" w:hAnsi="Times New Roman" w:cs="Arial"/>
          <w:sz w:val="28"/>
          <w:szCs w:val="28"/>
          <w:lang w:eastAsia="ru-RU"/>
        </w:rPr>
        <w:tab/>
        <w:t>3. Настоящее постановление вступает в силу со дня его опубликования.</w:t>
      </w:r>
    </w:p>
    <w:p w:rsidR="002F120E" w:rsidRPr="002F120E" w:rsidRDefault="002F120E" w:rsidP="002F120E">
      <w:pPr>
        <w:autoSpaceDE w:val="0"/>
        <w:autoSpaceDN w:val="0"/>
        <w:adjustRightInd w:val="0"/>
        <w:spacing w:after="0" w:line="360" w:lineRule="auto"/>
        <w:ind w:firstLine="567"/>
        <w:contextualSpacing/>
        <w:jc w:val="both"/>
        <w:rPr>
          <w:rFonts w:ascii="Times New Roman" w:hAnsi="Times New Roman"/>
          <w:sz w:val="28"/>
          <w:szCs w:val="28"/>
          <w:lang w:eastAsia="ru-RU"/>
        </w:rPr>
      </w:pPr>
      <w:r w:rsidRPr="002F120E">
        <w:rPr>
          <w:rFonts w:ascii="Times New Roman" w:hAnsi="Times New Roman"/>
          <w:sz w:val="28"/>
          <w:szCs w:val="28"/>
          <w:lang w:eastAsia="ru-RU"/>
        </w:rPr>
        <w:t>4. Контроль за исполнением настоящего постановления возложить на заместителя МКУ Администрация МО «Бичурский район» по финансово-</w:t>
      </w:r>
      <w:proofErr w:type="gramStart"/>
      <w:r w:rsidRPr="002F120E">
        <w:rPr>
          <w:rFonts w:ascii="Times New Roman" w:hAnsi="Times New Roman"/>
          <w:sz w:val="28"/>
          <w:szCs w:val="28"/>
          <w:lang w:eastAsia="ru-RU"/>
        </w:rPr>
        <w:t>экономическим  вопросам</w:t>
      </w:r>
      <w:proofErr w:type="gramEnd"/>
      <w:r w:rsidRPr="002F120E">
        <w:rPr>
          <w:rFonts w:ascii="Times New Roman" w:hAnsi="Times New Roman"/>
          <w:sz w:val="28"/>
          <w:szCs w:val="28"/>
          <w:lang w:eastAsia="ru-RU"/>
        </w:rPr>
        <w:t xml:space="preserve"> Савельеву М.П.</w:t>
      </w:r>
    </w:p>
    <w:p w:rsidR="002F120E" w:rsidRPr="002F120E" w:rsidRDefault="002F120E" w:rsidP="002F120E">
      <w:pPr>
        <w:autoSpaceDE w:val="0"/>
        <w:autoSpaceDN w:val="0"/>
        <w:adjustRightInd w:val="0"/>
        <w:spacing w:after="0"/>
        <w:jc w:val="both"/>
        <w:rPr>
          <w:rFonts w:ascii="Times New Roman" w:hAnsi="Times New Roman"/>
          <w:sz w:val="28"/>
          <w:szCs w:val="28"/>
        </w:rPr>
      </w:pPr>
    </w:p>
    <w:p w:rsidR="002F120E" w:rsidRPr="002F120E" w:rsidRDefault="002F120E" w:rsidP="002F120E">
      <w:pPr>
        <w:rPr>
          <w:rFonts w:ascii="Times New Roman" w:hAnsi="Times New Roman"/>
          <w:sz w:val="28"/>
          <w:szCs w:val="28"/>
        </w:rPr>
      </w:pPr>
      <w:r w:rsidRPr="002F120E">
        <w:rPr>
          <w:rFonts w:ascii="Times New Roman" w:hAnsi="Times New Roman"/>
          <w:sz w:val="28"/>
          <w:szCs w:val="28"/>
        </w:rPr>
        <w:t xml:space="preserve">Глава МО «Бичурский район                                                                      В.В. Смолин </w:t>
      </w:r>
    </w:p>
    <w:p w:rsidR="002F120E" w:rsidRPr="002F120E" w:rsidRDefault="002F120E" w:rsidP="002F120E">
      <w:pPr>
        <w:widowControl w:val="0"/>
        <w:autoSpaceDE w:val="0"/>
        <w:autoSpaceDN w:val="0"/>
        <w:adjustRightInd w:val="0"/>
        <w:spacing w:after="0" w:line="240" w:lineRule="auto"/>
        <w:jc w:val="both"/>
        <w:outlineLvl w:val="1"/>
        <w:rPr>
          <w:rFonts w:ascii="Times New Roman" w:hAnsi="Times New Roman" w:cs="Arial"/>
          <w:b/>
          <w:bCs/>
          <w:sz w:val="28"/>
          <w:szCs w:val="28"/>
          <w:lang w:eastAsia="ru-RU"/>
        </w:rPr>
      </w:pP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r w:rsidRPr="002F120E">
        <w:rPr>
          <w:rFonts w:ascii="Times New Roman" w:hAnsi="Times New Roman" w:cs="Arial"/>
          <w:sz w:val="18"/>
          <w:szCs w:val="18"/>
          <w:lang w:eastAsia="ru-RU"/>
        </w:rPr>
        <w:t xml:space="preserve">Проект подготовлен Отделом развития </w:t>
      </w:r>
      <w:proofErr w:type="gramStart"/>
      <w:r w:rsidRPr="002F120E">
        <w:rPr>
          <w:rFonts w:ascii="Times New Roman" w:hAnsi="Times New Roman" w:cs="Arial"/>
          <w:sz w:val="18"/>
          <w:szCs w:val="18"/>
          <w:lang w:eastAsia="ru-RU"/>
        </w:rPr>
        <w:t>АПК  МКУ</w:t>
      </w:r>
      <w:proofErr w:type="gramEnd"/>
      <w:r w:rsidRPr="002F120E">
        <w:rPr>
          <w:rFonts w:ascii="Times New Roman" w:hAnsi="Times New Roman" w:cs="Arial"/>
          <w:sz w:val="18"/>
          <w:szCs w:val="18"/>
          <w:lang w:eastAsia="ru-RU"/>
        </w:rPr>
        <w:t xml:space="preserve"> Администрация  МО «Бичурский район»</w:t>
      </w: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r w:rsidRPr="002F120E">
        <w:rPr>
          <w:rFonts w:ascii="Times New Roman" w:hAnsi="Times New Roman" w:cs="Arial"/>
          <w:sz w:val="18"/>
          <w:szCs w:val="18"/>
          <w:lang w:eastAsia="ru-RU"/>
        </w:rPr>
        <w:t xml:space="preserve">Исп. </w:t>
      </w:r>
      <w:proofErr w:type="spellStart"/>
      <w:r w:rsidRPr="002F120E">
        <w:rPr>
          <w:rFonts w:ascii="Times New Roman" w:hAnsi="Times New Roman" w:cs="Arial"/>
          <w:sz w:val="18"/>
          <w:szCs w:val="18"/>
          <w:lang w:eastAsia="ru-RU"/>
        </w:rPr>
        <w:t>Кондакова</w:t>
      </w:r>
      <w:proofErr w:type="spellEnd"/>
      <w:r w:rsidRPr="002F120E">
        <w:rPr>
          <w:rFonts w:ascii="Times New Roman" w:hAnsi="Times New Roman" w:cs="Arial"/>
          <w:sz w:val="18"/>
          <w:szCs w:val="18"/>
          <w:lang w:eastAsia="ru-RU"/>
        </w:rPr>
        <w:t xml:space="preserve"> А.В. тел. 41-9-72</w:t>
      </w: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p>
    <w:p w:rsidR="002F120E" w:rsidRPr="002F120E" w:rsidRDefault="002F120E" w:rsidP="002F120E">
      <w:pPr>
        <w:spacing w:after="0" w:line="240" w:lineRule="auto"/>
        <w:jc w:val="right"/>
        <w:rPr>
          <w:rFonts w:ascii="Times New Roman" w:hAnsi="Times New Roman"/>
          <w:color w:val="000000"/>
          <w:sz w:val="28"/>
          <w:szCs w:val="28"/>
        </w:rPr>
      </w:pPr>
      <w:r w:rsidRPr="002F120E">
        <w:rPr>
          <w:rFonts w:ascii="Times New Roman" w:hAnsi="Times New Roman"/>
          <w:color w:val="000000"/>
          <w:sz w:val="28"/>
          <w:szCs w:val="28"/>
        </w:rPr>
        <w:t>УТВЕРЖДЕНЫ</w:t>
      </w:r>
    </w:p>
    <w:p w:rsidR="002F120E" w:rsidRPr="002F120E" w:rsidRDefault="002F120E" w:rsidP="002F120E">
      <w:pPr>
        <w:spacing w:after="0" w:line="240" w:lineRule="auto"/>
        <w:jc w:val="right"/>
        <w:rPr>
          <w:rFonts w:ascii="Times New Roman" w:hAnsi="Times New Roman"/>
          <w:color w:val="000000"/>
          <w:sz w:val="28"/>
          <w:szCs w:val="28"/>
        </w:rPr>
      </w:pPr>
      <w:r w:rsidRPr="002F120E">
        <w:rPr>
          <w:rFonts w:ascii="Times New Roman" w:hAnsi="Times New Roman"/>
          <w:color w:val="000000"/>
          <w:sz w:val="28"/>
          <w:szCs w:val="28"/>
        </w:rPr>
        <w:t xml:space="preserve">постановлением </w:t>
      </w:r>
    </w:p>
    <w:p w:rsidR="002F120E" w:rsidRPr="002F120E" w:rsidRDefault="002F120E" w:rsidP="002F120E">
      <w:pPr>
        <w:spacing w:after="0" w:line="240" w:lineRule="auto"/>
        <w:jc w:val="right"/>
        <w:rPr>
          <w:rFonts w:ascii="Times New Roman" w:hAnsi="Times New Roman"/>
          <w:color w:val="000000"/>
          <w:sz w:val="28"/>
          <w:szCs w:val="28"/>
        </w:rPr>
      </w:pPr>
      <w:r w:rsidRPr="002F120E">
        <w:rPr>
          <w:rFonts w:ascii="Times New Roman" w:hAnsi="Times New Roman"/>
          <w:color w:val="000000"/>
          <w:sz w:val="28"/>
          <w:szCs w:val="28"/>
        </w:rPr>
        <w:t xml:space="preserve">МКУ Администрация </w:t>
      </w:r>
    </w:p>
    <w:p w:rsidR="002F120E" w:rsidRPr="002F120E" w:rsidRDefault="002F120E" w:rsidP="002F120E">
      <w:pPr>
        <w:spacing w:after="0" w:line="240" w:lineRule="auto"/>
        <w:jc w:val="right"/>
        <w:rPr>
          <w:rFonts w:ascii="Times New Roman" w:hAnsi="Times New Roman"/>
          <w:color w:val="000000"/>
          <w:sz w:val="28"/>
          <w:szCs w:val="28"/>
        </w:rPr>
      </w:pPr>
      <w:r w:rsidRPr="002F120E">
        <w:rPr>
          <w:rFonts w:ascii="Times New Roman" w:hAnsi="Times New Roman"/>
          <w:color w:val="000000"/>
          <w:sz w:val="28"/>
          <w:szCs w:val="28"/>
        </w:rPr>
        <w:t>МО «Бичурский район» РБ</w:t>
      </w:r>
    </w:p>
    <w:p w:rsidR="002F120E" w:rsidRPr="002F120E" w:rsidRDefault="00261561" w:rsidP="002F120E">
      <w:pPr>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от «26» </w:t>
      </w:r>
      <w:proofErr w:type="gramStart"/>
      <w:r>
        <w:rPr>
          <w:rFonts w:ascii="Times New Roman" w:hAnsi="Times New Roman"/>
          <w:color w:val="000000"/>
          <w:sz w:val="28"/>
          <w:szCs w:val="28"/>
        </w:rPr>
        <w:t>марта  2021</w:t>
      </w:r>
      <w:proofErr w:type="gramEnd"/>
      <w:r>
        <w:rPr>
          <w:rFonts w:ascii="Times New Roman" w:hAnsi="Times New Roman"/>
          <w:color w:val="000000"/>
          <w:sz w:val="28"/>
          <w:szCs w:val="28"/>
        </w:rPr>
        <w:t xml:space="preserve"> г. № 134</w:t>
      </w:r>
      <w:bookmarkStart w:id="0" w:name="_GoBack"/>
      <w:bookmarkEnd w:id="0"/>
    </w:p>
    <w:p w:rsidR="002F120E" w:rsidRPr="002F120E" w:rsidRDefault="002F120E" w:rsidP="002F120E">
      <w:pPr>
        <w:spacing w:line="240" w:lineRule="auto"/>
        <w:jc w:val="right"/>
        <w:rPr>
          <w:rFonts w:ascii="Times New Roman" w:hAnsi="Times New Roman"/>
          <w:b/>
          <w:color w:val="000000"/>
          <w:sz w:val="28"/>
          <w:szCs w:val="28"/>
        </w:rPr>
      </w:pPr>
    </w:p>
    <w:p w:rsidR="002F120E" w:rsidRDefault="002F120E" w:rsidP="002F120E">
      <w:pPr>
        <w:spacing w:after="0" w:line="240" w:lineRule="auto"/>
        <w:jc w:val="center"/>
        <w:rPr>
          <w:rFonts w:ascii="Times New Roman" w:hAnsi="Times New Roman"/>
          <w:b/>
          <w:color w:val="000000"/>
          <w:sz w:val="28"/>
          <w:szCs w:val="28"/>
        </w:rPr>
      </w:pPr>
      <w:r w:rsidRPr="002F120E">
        <w:rPr>
          <w:rFonts w:ascii="Times New Roman" w:hAnsi="Times New Roman"/>
          <w:b/>
          <w:color w:val="000000"/>
          <w:sz w:val="28"/>
          <w:szCs w:val="28"/>
        </w:rPr>
        <w:t>ИЗМЕНЕНИЯ,</w:t>
      </w:r>
    </w:p>
    <w:p w:rsidR="002F120E" w:rsidRDefault="002F120E" w:rsidP="002F120E">
      <w:pPr>
        <w:spacing w:after="0" w:line="240" w:lineRule="auto"/>
        <w:jc w:val="center"/>
        <w:rPr>
          <w:rFonts w:ascii="Times New Roman" w:hAnsi="Times New Roman"/>
          <w:b/>
          <w:color w:val="000000"/>
          <w:sz w:val="28"/>
          <w:szCs w:val="28"/>
        </w:rPr>
      </w:pPr>
      <w:r w:rsidRPr="002F120E">
        <w:rPr>
          <w:rFonts w:ascii="Times New Roman" w:hAnsi="Times New Roman"/>
          <w:b/>
          <w:color w:val="000000"/>
          <w:sz w:val="28"/>
          <w:szCs w:val="28"/>
        </w:rPr>
        <w:t xml:space="preserve">которые вносятся в постановление Администрации муниципального образования «Бичурский район» от 21.10.2015 года №48 «Об утверждении </w:t>
      </w:r>
      <w:proofErr w:type="gramStart"/>
      <w:r w:rsidRPr="002F120E">
        <w:rPr>
          <w:rFonts w:ascii="Times New Roman" w:hAnsi="Times New Roman"/>
          <w:b/>
          <w:color w:val="000000"/>
          <w:sz w:val="28"/>
          <w:szCs w:val="28"/>
        </w:rPr>
        <w:t>муниципальной  программы</w:t>
      </w:r>
      <w:proofErr w:type="gramEnd"/>
      <w:r w:rsidRPr="002F120E">
        <w:rPr>
          <w:rFonts w:ascii="Times New Roman" w:hAnsi="Times New Roman"/>
          <w:b/>
          <w:color w:val="000000"/>
          <w:sz w:val="28"/>
          <w:szCs w:val="28"/>
        </w:rPr>
        <w:t xml:space="preserve"> муниципального образования «Бичурский район «Развитие агропромышленного комплекса и сельских территорий муниципального образования «Бичурский район» на 2016-2018 годы и на период до 2024 года» (в редакции от 24.12.2018 г., №61 от 26.03.2019 г.№4, </w:t>
      </w:r>
    </w:p>
    <w:p w:rsidR="002F120E" w:rsidRDefault="002F120E" w:rsidP="002F120E">
      <w:pPr>
        <w:spacing w:after="0" w:line="240" w:lineRule="auto"/>
        <w:jc w:val="center"/>
        <w:rPr>
          <w:rFonts w:ascii="Times New Roman" w:hAnsi="Times New Roman"/>
          <w:b/>
          <w:color w:val="000000"/>
          <w:sz w:val="28"/>
          <w:szCs w:val="28"/>
        </w:rPr>
      </w:pPr>
      <w:r w:rsidRPr="002F120E">
        <w:rPr>
          <w:rFonts w:ascii="Times New Roman" w:hAnsi="Times New Roman"/>
          <w:b/>
          <w:color w:val="000000"/>
          <w:sz w:val="28"/>
          <w:szCs w:val="28"/>
        </w:rPr>
        <w:t>от 27.03.2020 г. №156, от 02.09.2020 г.№370).</w:t>
      </w:r>
    </w:p>
    <w:p w:rsidR="002F120E" w:rsidRPr="002F120E" w:rsidRDefault="002F120E" w:rsidP="002F120E">
      <w:pPr>
        <w:spacing w:after="0" w:line="240" w:lineRule="auto"/>
        <w:jc w:val="center"/>
        <w:rPr>
          <w:rFonts w:ascii="Times New Roman" w:hAnsi="Times New Roman"/>
          <w:b/>
          <w:color w:val="000000"/>
          <w:sz w:val="28"/>
          <w:szCs w:val="28"/>
        </w:rPr>
      </w:pPr>
    </w:p>
    <w:p w:rsidR="002F120E" w:rsidRPr="002F120E" w:rsidRDefault="002F120E" w:rsidP="002F120E">
      <w:pPr>
        <w:spacing w:after="0" w:line="240" w:lineRule="auto"/>
        <w:ind w:firstLine="708"/>
        <w:jc w:val="both"/>
        <w:rPr>
          <w:rFonts w:ascii="Times New Roman" w:hAnsi="Times New Roman"/>
          <w:bCs/>
          <w:sz w:val="28"/>
          <w:szCs w:val="28"/>
          <w:lang w:eastAsia="ru-RU"/>
        </w:rPr>
      </w:pPr>
      <w:r w:rsidRPr="002F120E">
        <w:rPr>
          <w:rFonts w:ascii="Times New Roman" w:hAnsi="Times New Roman"/>
          <w:sz w:val="28"/>
          <w:szCs w:val="28"/>
        </w:rPr>
        <w:t>1.  Приложение 1 к постановлению</w:t>
      </w:r>
      <w:r w:rsidRPr="002F120E">
        <w:t xml:space="preserve"> </w:t>
      </w:r>
      <w:r w:rsidRPr="002F120E">
        <w:rPr>
          <w:rFonts w:ascii="Times New Roman" w:hAnsi="Times New Roman"/>
          <w:sz w:val="28"/>
          <w:szCs w:val="28"/>
        </w:rPr>
        <w:t>Администрации муниципального образования «Бичурский район» от 21.10.2015 года №48</w:t>
      </w:r>
      <w:r w:rsidR="007C229F">
        <w:rPr>
          <w:rFonts w:ascii="Times New Roman" w:hAnsi="Times New Roman"/>
          <w:sz w:val="28"/>
          <w:szCs w:val="28"/>
        </w:rPr>
        <w:t xml:space="preserve"> «Об утверждении муниципальной </w:t>
      </w:r>
      <w:r w:rsidRPr="002F120E">
        <w:rPr>
          <w:rFonts w:ascii="Times New Roman" w:hAnsi="Times New Roman"/>
          <w:sz w:val="28"/>
          <w:szCs w:val="28"/>
        </w:rPr>
        <w:t>программы муниципального образования «Бичурский район</w:t>
      </w:r>
      <w:r>
        <w:rPr>
          <w:rFonts w:ascii="Times New Roman" w:hAnsi="Times New Roman"/>
          <w:sz w:val="28"/>
          <w:szCs w:val="28"/>
        </w:rPr>
        <w:t>»</w:t>
      </w:r>
      <w:r w:rsidRPr="002F120E">
        <w:rPr>
          <w:rFonts w:ascii="Times New Roman" w:hAnsi="Times New Roman"/>
          <w:sz w:val="28"/>
          <w:szCs w:val="28"/>
        </w:rPr>
        <w:t xml:space="preserve"> «Развитие агропромышленного комплекса и сельских территорий муниципального образования «Бичурский район» на 2016-2018 годы и на период до 2024 года» </w:t>
      </w:r>
      <w:r w:rsidRPr="002F120E">
        <w:rPr>
          <w:rFonts w:ascii="Times New Roman" w:hAnsi="Times New Roman"/>
          <w:bCs/>
          <w:sz w:val="28"/>
          <w:szCs w:val="28"/>
          <w:lang w:eastAsia="ru-RU"/>
        </w:rPr>
        <w:t>изложить в следующей редакции:</w:t>
      </w: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p>
    <w:p w:rsidR="002F120E" w:rsidRPr="002F120E" w:rsidRDefault="002F120E" w:rsidP="002F120E">
      <w:pPr>
        <w:widowControl w:val="0"/>
        <w:autoSpaceDE w:val="0"/>
        <w:autoSpaceDN w:val="0"/>
        <w:adjustRightInd w:val="0"/>
        <w:spacing w:after="0" w:line="240" w:lineRule="auto"/>
        <w:outlineLvl w:val="1"/>
        <w:rPr>
          <w:rFonts w:ascii="Times New Roman" w:hAnsi="Times New Roman" w:cs="Arial"/>
          <w:sz w:val="18"/>
          <w:szCs w:val="18"/>
          <w:lang w:eastAsia="ru-RU"/>
        </w:rPr>
      </w:pPr>
    </w:p>
    <w:p w:rsidR="001C7C7B" w:rsidRDefault="001C7C7B" w:rsidP="002F120E">
      <w:pPr>
        <w:pStyle w:val="ConsPlusNormal"/>
        <w:outlineLvl w:val="1"/>
        <w:rPr>
          <w:rFonts w:ascii="Times New Roman" w:hAnsi="Times New Roman"/>
          <w:sz w:val="28"/>
          <w:szCs w:val="28"/>
        </w:rPr>
      </w:pPr>
    </w:p>
    <w:p w:rsidR="007C229F" w:rsidRDefault="007C229F" w:rsidP="002F120E">
      <w:pPr>
        <w:pStyle w:val="ConsPlusNormal"/>
        <w:outlineLvl w:val="1"/>
        <w:rPr>
          <w:rFonts w:ascii="Times New Roman" w:hAnsi="Times New Roman"/>
          <w:sz w:val="28"/>
          <w:szCs w:val="28"/>
        </w:rPr>
      </w:pPr>
    </w:p>
    <w:p w:rsidR="007C229F" w:rsidRDefault="007C229F" w:rsidP="002F120E">
      <w:pPr>
        <w:pStyle w:val="ConsPlusNormal"/>
        <w:outlineLvl w:val="1"/>
        <w:rPr>
          <w:rFonts w:ascii="Times New Roman" w:hAnsi="Times New Roman"/>
          <w:sz w:val="28"/>
          <w:szCs w:val="28"/>
        </w:rPr>
      </w:pPr>
    </w:p>
    <w:p w:rsidR="007C229F" w:rsidRDefault="007C229F" w:rsidP="002F120E">
      <w:pPr>
        <w:pStyle w:val="ConsPlusNormal"/>
        <w:outlineLvl w:val="1"/>
        <w:rPr>
          <w:rFonts w:ascii="Times New Roman" w:hAnsi="Times New Roman"/>
          <w:sz w:val="28"/>
          <w:szCs w:val="28"/>
        </w:rPr>
      </w:pPr>
    </w:p>
    <w:p w:rsidR="007C229F" w:rsidRDefault="007C229F" w:rsidP="002F120E">
      <w:pPr>
        <w:pStyle w:val="ConsPlusNormal"/>
        <w:outlineLvl w:val="1"/>
        <w:rPr>
          <w:rFonts w:ascii="Times New Roman" w:hAnsi="Times New Roman"/>
          <w:sz w:val="28"/>
          <w:szCs w:val="28"/>
        </w:rPr>
      </w:pPr>
    </w:p>
    <w:p w:rsidR="007C229F" w:rsidRDefault="007C229F" w:rsidP="002F120E">
      <w:pPr>
        <w:pStyle w:val="ConsPlusNormal"/>
        <w:outlineLvl w:val="1"/>
        <w:rPr>
          <w:rFonts w:ascii="Times New Roman" w:hAnsi="Times New Roman"/>
          <w:sz w:val="28"/>
          <w:szCs w:val="28"/>
        </w:rPr>
      </w:pPr>
    </w:p>
    <w:p w:rsidR="007C229F" w:rsidRDefault="007C229F" w:rsidP="002F120E">
      <w:pPr>
        <w:pStyle w:val="ConsPlusNormal"/>
        <w:outlineLvl w:val="1"/>
        <w:rPr>
          <w:rFonts w:ascii="Times New Roman" w:hAnsi="Times New Roman"/>
          <w:sz w:val="28"/>
          <w:szCs w:val="28"/>
        </w:rPr>
      </w:pPr>
    </w:p>
    <w:p w:rsidR="007C229F" w:rsidRDefault="007C229F" w:rsidP="002F120E">
      <w:pPr>
        <w:pStyle w:val="ConsPlusNormal"/>
        <w:outlineLvl w:val="1"/>
        <w:rPr>
          <w:rFonts w:ascii="Times New Roman" w:hAnsi="Times New Roman"/>
          <w:sz w:val="28"/>
          <w:szCs w:val="28"/>
        </w:rPr>
      </w:pPr>
    </w:p>
    <w:p w:rsidR="007C229F" w:rsidRDefault="007C229F" w:rsidP="002F120E">
      <w:pPr>
        <w:pStyle w:val="ConsPlusNormal"/>
        <w:outlineLvl w:val="1"/>
        <w:rPr>
          <w:rFonts w:ascii="Times New Roman" w:hAnsi="Times New Roman"/>
          <w:sz w:val="28"/>
          <w:szCs w:val="28"/>
        </w:rPr>
      </w:pPr>
    </w:p>
    <w:p w:rsidR="007C229F" w:rsidRDefault="007C229F" w:rsidP="002F120E">
      <w:pPr>
        <w:pStyle w:val="ConsPlusNormal"/>
        <w:outlineLvl w:val="1"/>
        <w:rPr>
          <w:rFonts w:ascii="Times New Roman" w:hAnsi="Times New Roman"/>
          <w:sz w:val="28"/>
          <w:szCs w:val="28"/>
        </w:rPr>
      </w:pPr>
    </w:p>
    <w:p w:rsidR="007C229F" w:rsidRDefault="007C229F" w:rsidP="002F120E">
      <w:pPr>
        <w:pStyle w:val="ConsPlusNormal"/>
        <w:outlineLvl w:val="1"/>
        <w:rPr>
          <w:rFonts w:ascii="Times New Roman" w:hAnsi="Times New Roman"/>
          <w:sz w:val="28"/>
          <w:szCs w:val="28"/>
        </w:rPr>
      </w:pPr>
    </w:p>
    <w:p w:rsidR="007C229F" w:rsidRDefault="007C229F" w:rsidP="002F120E">
      <w:pPr>
        <w:pStyle w:val="ConsPlusNormal"/>
        <w:outlineLvl w:val="1"/>
        <w:rPr>
          <w:rFonts w:ascii="Times New Roman" w:hAnsi="Times New Roman"/>
          <w:sz w:val="28"/>
          <w:szCs w:val="28"/>
        </w:rPr>
      </w:pPr>
    </w:p>
    <w:p w:rsidR="007C229F" w:rsidRDefault="007C229F" w:rsidP="002F120E">
      <w:pPr>
        <w:pStyle w:val="ConsPlusNormal"/>
        <w:outlineLvl w:val="1"/>
        <w:rPr>
          <w:rFonts w:ascii="Times New Roman" w:hAnsi="Times New Roman"/>
          <w:sz w:val="28"/>
          <w:szCs w:val="28"/>
        </w:rPr>
      </w:pPr>
    </w:p>
    <w:p w:rsidR="007C229F" w:rsidRDefault="007C229F" w:rsidP="002F120E">
      <w:pPr>
        <w:pStyle w:val="ConsPlusNormal"/>
        <w:outlineLvl w:val="1"/>
        <w:rPr>
          <w:rFonts w:ascii="Times New Roman" w:hAnsi="Times New Roman"/>
          <w:sz w:val="28"/>
          <w:szCs w:val="28"/>
        </w:rPr>
      </w:pPr>
    </w:p>
    <w:p w:rsidR="007C229F" w:rsidRDefault="007C229F" w:rsidP="002F120E">
      <w:pPr>
        <w:pStyle w:val="ConsPlusNormal"/>
        <w:outlineLvl w:val="1"/>
        <w:rPr>
          <w:rFonts w:ascii="Times New Roman" w:hAnsi="Times New Roman"/>
          <w:sz w:val="28"/>
          <w:szCs w:val="28"/>
        </w:rPr>
      </w:pPr>
    </w:p>
    <w:p w:rsidR="007C229F" w:rsidRDefault="007C229F" w:rsidP="002F120E">
      <w:pPr>
        <w:pStyle w:val="ConsPlusNormal"/>
        <w:outlineLvl w:val="1"/>
        <w:rPr>
          <w:rFonts w:ascii="Times New Roman" w:hAnsi="Times New Roman"/>
          <w:sz w:val="28"/>
          <w:szCs w:val="28"/>
        </w:rPr>
      </w:pPr>
    </w:p>
    <w:p w:rsidR="007C229F" w:rsidRDefault="007C229F" w:rsidP="002F120E">
      <w:pPr>
        <w:pStyle w:val="ConsPlusNormal"/>
        <w:outlineLvl w:val="1"/>
        <w:rPr>
          <w:rFonts w:ascii="Times New Roman" w:hAnsi="Times New Roman"/>
          <w:sz w:val="28"/>
          <w:szCs w:val="28"/>
        </w:rPr>
      </w:pPr>
    </w:p>
    <w:p w:rsidR="007C229F" w:rsidRDefault="007C229F" w:rsidP="002F120E">
      <w:pPr>
        <w:pStyle w:val="ConsPlusNormal"/>
        <w:outlineLvl w:val="1"/>
        <w:rPr>
          <w:rFonts w:ascii="Times New Roman" w:hAnsi="Times New Roman"/>
          <w:sz w:val="28"/>
          <w:szCs w:val="28"/>
        </w:rPr>
      </w:pPr>
    </w:p>
    <w:p w:rsidR="007C229F" w:rsidRDefault="007C229F" w:rsidP="002F120E">
      <w:pPr>
        <w:pStyle w:val="ConsPlusNormal"/>
        <w:outlineLvl w:val="1"/>
        <w:rPr>
          <w:rFonts w:ascii="Times New Roman" w:hAnsi="Times New Roman"/>
          <w:sz w:val="28"/>
          <w:szCs w:val="28"/>
        </w:rPr>
      </w:pPr>
    </w:p>
    <w:p w:rsidR="007C229F" w:rsidRDefault="007C229F" w:rsidP="002F120E">
      <w:pPr>
        <w:pStyle w:val="ConsPlusNormal"/>
        <w:outlineLvl w:val="1"/>
        <w:rPr>
          <w:rFonts w:ascii="Times New Roman" w:hAnsi="Times New Roman"/>
          <w:sz w:val="28"/>
          <w:szCs w:val="28"/>
        </w:rPr>
      </w:pPr>
    </w:p>
    <w:p w:rsidR="007C229F" w:rsidRDefault="007C229F" w:rsidP="002F120E">
      <w:pPr>
        <w:pStyle w:val="ConsPlusNormal"/>
        <w:outlineLvl w:val="1"/>
        <w:rPr>
          <w:rFonts w:ascii="Times New Roman" w:hAnsi="Times New Roman"/>
          <w:sz w:val="28"/>
          <w:szCs w:val="28"/>
        </w:rPr>
      </w:pPr>
    </w:p>
    <w:p w:rsidR="009A3E87" w:rsidRPr="009A3E87" w:rsidRDefault="00EF6134" w:rsidP="009A3E87">
      <w:pPr>
        <w:pStyle w:val="ConsPlusNormal"/>
        <w:jc w:val="right"/>
        <w:outlineLvl w:val="1"/>
        <w:rPr>
          <w:rFonts w:ascii="Times New Roman" w:hAnsi="Times New Roman"/>
          <w:sz w:val="28"/>
          <w:szCs w:val="28"/>
        </w:rPr>
      </w:pPr>
      <w:r>
        <w:rPr>
          <w:rFonts w:ascii="Times New Roman" w:hAnsi="Times New Roman"/>
          <w:sz w:val="28"/>
          <w:szCs w:val="28"/>
        </w:rPr>
        <w:lastRenderedPageBreak/>
        <w:t>«</w:t>
      </w:r>
      <w:r w:rsidR="009A3E87" w:rsidRPr="009A3E87">
        <w:rPr>
          <w:rFonts w:ascii="Times New Roman" w:hAnsi="Times New Roman"/>
          <w:sz w:val="28"/>
          <w:szCs w:val="28"/>
        </w:rPr>
        <w:t>Приложение</w:t>
      </w:r>
      <w:r w:rsidR="002F120E">
        <w:rPr>
          <w:rFonts w:ascii="Times New Roman" w:hAnsi="Times New Roman"/>
          <w:sz w:val="28"/>
          <w:szCs w:val="28"/>
        </w:rPr>
        <w:t xml:space="preserve"> </w:t>
      </w:r>
      <w:r w:rsidR="00BA1E31">
        <w:rPr>
          <w:rFonts w:ascii="Times New Roman" w:hAnsi="Times New Roman"/>
          <w:sz w:val="28"/>
          <w:szCs w:val="28"/>
        </w:rPr>
        <w:t>1</w:t>
      </w:r>
    </w:p>
    <w:p w:rsidR="009A3E87" w:rsidRPr="009A3E87" w:rsidRDefault="002F120E" w:rsidP="009A3E87">
      <w:pPr>
        <w:pStyle w:val="ConsPlusNormal"/>
        <w:jc w:val="right"/>
        <w:outlineLvl w:val="1"/>
        <w:rPr>
          <w:rFonts w:ascii="Times New Roman" w:hAnsi="Times New Roman"/>
          <w:sz w:val="28"/>
          <w:szCs w:val="28"/>
        </w:rPr>
      </w:pPr>
      <w:r>
        <w:rPr>
          <w:rFonts w:ascii="Times New Roman" w:hAnsi="Times New Roman"/>
          <w:sz w:val="28"/>
          <w:szCs w:val="28"/>
        </w:rPr>
        <w:t xml:space="preserve"> к Постановлению</w:t>
      </w:r>
      <w:r w:rsidR="009A3E87" w:rsidRPr="009A3E87">
        <w:rPr>
          <w:rFonts w:ascii="Times New Roman" w:hAnsi="Times New Roman"/>
          <w:sz w:val="28"/>
          <w:szCs w:val="28"/>
        </w:rPr>
        <w:t xml:space="preserve"> Администраци</w:t>
      </w:r>
      <w:r w:rsidR="00EF6134">
        <w:rPr>
          <w:rFonts w:ascii="Times New Roman" w:hAnsi="Times New Roman"/>
          <w:sz w:val="28"/>
          <w:szCs w:val="28"/>
        </w:rPr>
        <w:t>и</w:t>
      </w:r>
    </w:p>
    <w:p w:rsidR="009A3E87" w:rsidRPr="009A3E87" w:rsidRDefault="009A3E87" w:rsidP="009A3E87">
      <w:pPr>
        <w:pStyle w:val="ConsPlusNormal"/>
        <w:jc w:val="right"/>
        <w:outlineLvl w:val="1"/>
        <w:rPr>
          <w:rFonts w:ascii="Times New Roman" w:hAnsi="Times New Roman"/>
          <w:sz w:val="28"/>
          <w:szCs w:val="28"/>
        </w:rPr>
      </w:pPr>
      <w:r w:rsidRPr="009A3E87">
        <w:rPr>
          <w:rFonts w:ascii="Times New Roman" w:hAnsi="Times New Roman"/>
          <w:sz w:val="28"/>
          <w:szCs w:val="28"/>
        </w:rPr>
        <w:t>МО «Бичурский район»</w:t>
      </w:r>
    </w:p>
    <w:p w:rsidR="009A3E87" w:rsidRPr="009A3E87" w:rsidRDefault="009A3E87" w:rsidP="009A3E87">
      <w:pPr>
        <w:pStyle w:val="ConsPlusNormal"/>
        <w:jc w:val="right"/>
        <w:outlineLvl w:val="1"/>
        <w:rPr>
          <w:rFonts w:ascii="Times New Roman" w:hAnsi="Times New Roman"/>
          <w:sz w:val="28"/>
          <w:szCs w:val="28"/>
        </w:rPr>
      </w:pPr>
      <w:proofErr w:type="gramStart"/>
      <w:r w:rsidRPr="009A3E87">
        <w:rPr>
          <w:rFonts w:ascii="Times New Roman" w:hAnsi="Times New Roman"/>
          <w:sz w:val="28"/>
          <w:szCs w:val="28"/>
        </w:rPr>
        <w:t xml:space="preserve">от </w:t>
      </w:r>
      <w:r w:rsidR="00831EC3">
        <w:rPr>
          <w:rFonts w:ascii="Times New Roman" w:hAnsi="Times New Roman"/>
          <w:sz w:val="28"/>
          <w:szCs w:val="28"/>
        </w:rPr>
        <w:t xml:space="preserve"> «</w:t>
      </w:r>
      <w:proofErr w:type="gramEnd"/>
      <w:r w:rsidR="00EF6134">
        <w:rPr>
          <w:rFonts w:ascii="Times New Roman" w:hAnsi="Times New Roman"/>
          <w:sz w:val="28"/>
          <w:szCs w:val="28"/>
        </w:rPr>
        <w:t>21</w:t>
      </w:r>
      <w:r w:rsidR="00D6521F">
        <w:rPr>
          <w:rFonts w:ascii="Times New Roman" w:hAnsi="Times New Roman"/>
          <w:sz w:val="28"/>
          <w:szCs w:val="28"/>
        </w:rPr>
        <w:t xml:space="preserve">»  </w:t>
      </w:r>
      <w:r w:rsidR="00EF6134">
        <w:rPr>
          <w:rFonts w:ascii="Times New Roman" w:hAnsi="Times New Roman"/>
          <w:sz w:val="28"/>
          <w:szCs w:val="28"/>
        </w:rPr>
        <w:t xml:space="preserve"> апреля 2015</w:t>
      </w:r>
      <w:r w:rsidR="005C4025">
        <w:rPr>
          <w:rFonts w:ascii="Times New Roman" w:hAnsi="Times New Roman"/>
          <w:sz w:val="28"/>
          <w:szCs w:val="28"/>
        </w:rPr>
        <w:t xml:space="preserve"> </w:t>
      </w:r>
      <w:r w:rsidR="00831EC3">
        <w:rPr>
          <w:rFonts w:ascii="Times New Roman" w:hAnsi="Times New Roman"/>
          <w:sz w:val="28"/>
          <w:szCs w:val="28"/>
        </w:rPr>
        <w:t xml:space="preserve">г </w:t>
      </w:r>
      <w:r w:rsidRPr="009A3E87">
        <w:rPr>
          <w:rFonts w:ascii="Times New Roman" w:hAnsi="Times New Roman"/>
          <w:sz w:val="28"/>
          <w:szCs w:val="28"/>
        </w:rPr>
        <w:t>№</w:t>
      </w:r>
      <w:r w:rsidR="00EF6134">
        <w:rPr>
          <w:rFonts w:ascii="Times New Roman" w:hAnsi="Times New Roman"/>
          <w:sz w:val="28"/>
          <w:szCs w:val="28"/>
        </w:rPr>
        <w:t xml:space="preserve">  48</w:t>
      </w:r>
      <w:r w:rsidR="00E71DCE">
        <w:rPr>
          <w:rFonts w:ascii="Times New Roman" w:hAnsi="Times New Roman"/>
          <w:sz w:val="28"/>
          <w:szCs w:val="28"/>
        </w:rPr>
        <w:t xml:space="preserve">    </w:t>
      </w:r>
      <w:r w:rsidRPr="009A3E87">
        <w:rPr>
          <w:rFonts w:ascii="Times New Roman" w:hAnsi="Times New Roman"/>
          <w:sz w:val="28"/>
          <w:szCs w:val="28"/>
        </w:rPr>
        <w:t xml:space="preserve"> </w:t>
      </w:r>
      <w:r w:rsidR="00831EC3">
        <w:rPr>
          <w:rFonts w:ascii="Times New Roman" w:hAnsi="Times New Roman"/>
          <w:sz w:val="28"/>
          <w:szCs w:val="28"/>
        </w:rPr>
        <w:t xml:space="preserve"> </w:t>
      </w:r>
    </w:p>
    <w:p w:rsidR="009A3E87" w:rsidRPr="009A3E87" w:rsidRDefault="00831EC3" w:rsidP="009A3E87">
      <w:pPr>
        <w:pStyle w:val="ConsPlusNormal"/>
        <w:jc w:val="right"/>
        <w:outlineLvl w:val="1"/>
        <w:rPr>
          <w:rFonts w:ascii="Times New Roman" w:hAnsi="Times New Roman"/>
          <w:sz w:val="28"/>
          <w:szCs w:val="28"/>
        </w:rPr>
      </w:pPr>
      <w:r>
        <w:rPr>
          <w:rFonts w:ascii="Times New Roman" w:hAnsi="Times New Roman"/>
          <w:sz w:val="28"/>
          <w:szCs w:val="28"/>
        </w:rPr>
        <w:t xml:space="preserve"> </w:t>
      </w:r>
    </w:p>
    <w:p w:rsidR="009A3E87" w:rsidRPr="009A3E87" w:rsidRDefault="009A3E87" w:rsidP="009A3E87">
      <w:pPr>
        <w:pStyle w:val="ConsPlusNormal"/>
        <w:jc w:val="right"/>
        <w:outlineLvl w:val="1"/>
        <w:rPr>
          <w:rFonts w:ascii="Times New Roman" w:hAnsi="Times New Roman"/>
          <w:sz w:val="28"/>
          <w:szCs w:val="28"/>
        </w:rPr>
      </w:pPr>
    </w:p>
    <w:p w:rsidR="009A3E87" w:rsidRPr="009A3E87" w:rsidRDefault="009A3E87" w:rsidP="009A3E87">
      <w:pPr>
        <w:pStyle w:val="ConsPlusNormal"/>
        <w:jc w:val="right"/>
        <w:outlineLvl w:val="1"/>
        <w:rPr>
          <w:rFonts w:ascii="Times New Roman" w:hAnsi="Times New Roman"/>
          <w:b/>
          <w:bCs/>
          <w:sz w:val="28"/>
          <w:szCs w:val="28"/>
        </w:rPr>
      </w:pPr>
    </w:p>
    <w:p w:rsidR="009A3E87" w:rsidRPr="009A3E87" w:rsidRDefault="00600F38" w:rsidP="009A3E87">
      <w:pPr>
        <w:pStyle w:val="ConsPlusNormal"/>
        <w:jc w:val="center"/>
        <w:outlineLvl w:val="1"/>
        <w:rPr>
          <w:rFonts w:ascii="Times New Roman" w:hAnsi="Times New Roman"/>
          <w:b/>
          <w:bCs/>
          <w:sz w:val="28"/>
          <w:szCs w:val="28"/>
        </w:rPr>
      </w:pPr>
      <w:r w:rsidRPr="00831EC3">
        <w:rPr>
          <w:rFonts w:ascii="Times New Roman" w:hAnsi="Times New Roman"/>
          <w:b/>
          <w:sz w:val="28"/>
          <w:szCs w:val="28"/>
        </w:rPr>
        <w:t xml:space="preserve">ПАСПОРТ </w:t>
      </w:r>
      <w:r w:rsidR="009A3E87" w:rsidRPr="009A3E87">
        <w:rPr>
          <w:rFonts w:ascii="Times New Roman" w:hAnsi="Times New Roman"/>
          <w:b/>
          <w:bCs/>
          <w:sz w:val="28"/>
          <w:szCs w:val="28"/>
        </w:rPr>
        <w:t>М</w:t>
      </w:r>
      <w:r>
        <w:rPr>
          <w:rFonts w:ascii="Times New Roman" w:hAnsi="Times New Roman"/>
          <w:b/>
          <w:bCs/>
          <w:sz w:val="28"/>
          <w:szCs w:val="28"/>
        </w:rPr>
        <w:t>УНИЦИПАЛЬНОЙ ПРОГРАММЫ</w:t>
      </w:r>
    </w:p>
    <w:p w:rsidR="009A3E87" w:rsidRPr="009A3E87" w:rsidRDefault="00D62809" w:rsidP="009A3E87">
      <w:pPr>
        <w:pStyle w:val="ConsPlusNormal"/>
        <w:jc w:val="center"/>
        <w:outlineLvl w:val="1"/>
        <w:rPr>
          <w:rFonts w:ascii="Times New Roman" w:hAnsi="Times New Roman"/>
          <w:b/>
          <w:bCs/>
          <w:sz w:val="28"/>
          <w:szCs w:val="28"/>
        </w:rPr>
      </w:pPr>
      <w:r>
        <w:rPr>
          <w:rFonts w:ascii="Times New Roman" w:hAnsi="Times New Roman"/>
          <w:b/>
          <w:bCs/>
          <w:sz w:val="28"/>
          <w:szCs w:val="28"/>
        </w:rPr>
        <w:t>МУНИЦИПАЛЬНОГО ОБРАЗОВАНИЯ</w:t>
      </w:r>
      <w:r w:rsidR="009A3E87" w:rsidRPr="009A3E87">
        <w:rPr>
          <w:rFonts w:ascii="Times New Roman" w:hAnsi="Times New Roman"/>
          <w:b/>
          <w:bCs/>
          <w:sz w:val="28"/>
          <w:szCs w:val="28"/>
        </w:rPr>
        <w:t xml:space="preserve"> «БИЧУРСКИЙ РАЙОН» «</w:t>
      </w:r>
      <w:r w:rsidR="00FD1032">
        <w:rPr>
          <w:rFonts w:ascii="Times New Roman" w:hAnsi="Times New Roman"/>
          <w:b/>
          <w:bCs/>
          <w:sz w:val="28"/>
          <w:szCs w:val="28"/>
        </w:rPr>
        <w:t>РАЗВИТИЕ АГРОПРОМЫШЛЕННОГО КОМПЛЕКСА И СЕЛЬСКИХ ТЕРРИТОРИЙ МУНИЦИПАЛЬНОГО ОБРАЗОВАНИЯ «БИЧУРСКИЙ РАЙОН» НА 20</w:t>
      </w:r>
      <w:r w:rsidR="007F1CA6">
        <w:rPr>
          <w:rFonts w:ascii="Times New Roman" w:hAnsi="Times New Roman"/>
          <w:b/>
          <w:bCs/>
          <w:sz w:val="28"/>
          <w:szCs w:val="28"/>
        </w:rPr>
        <w:t>16-2018 ГОДЫ И НА ПЕРИОД ДО 2024</w:t>
      </w:r>
      <w:r w:rsidR="00FD1032">
        <w:rPr>
          <w:rFonts w:ascii="Times New Roman" w:hAnsi="Times New Roman"/>
          <w:b/>
          <w:bCs/>
          <w:sz w:val="28"/>
          <w:szCs w:val="28"/>
        </w:rPr>
        <w:t xml:space="preserve"> ГОДА»</w:t>
      </w:r>
    </w:p>
    <w:p w:rsidR="00831EC3" w:rsidRPr="00831EC3" w:rsidRDefault="00831EC3" w:rsidP="00831EC3">
      <w:pPr>
        <w:pStyle w:val="ConsPlusNormal"/>
        <w:jc w:val="center"/>
        <w:rPr>
          <w:rFonts w:ascii="Times New Roman" w:hAnsi="Times New Roman"/>
          <w:b/>
          <w:sz w:val="28"/>
          <w:szCs w:val="28"/>
        </w:rPr>
      </w:pPr>
      <w:bookmarkStart w:id="1" w:name="Par33"/>
      <w:bookmarkEnd w:id="1"/>
    </w:p>
    <w:tbl>
      <w:tblPr>
        <w:tblW w:w="10406" w:type="dxa"/>
        <w:tblInd w:w="-67" w:type="dxa"/>
        <w:tblLayout w:type="fixed"/>
        <w:tblCellMar>
          <w:left w:w="75" w:type="dxa"/>
          <w:right w:w="75" w:type="dxa"/>
        </w:tblCellMar>
        <w:tblLook w:val="04A0" w:firstRow="1" w:lastRow="0" w:firstColumn="1" w:lastColumn="0" w:noHBand="0" w:noVBand="1"/>
      </w:tblPr>
      <w:tblGrid>
        <w:gridCol w:w="3318"/>
        <w:gridCol w:w="850"/>
        <w:gridCol w:w="1418"/>
        <w:gridCol w:w="1276"/>
        <w:gridCol w:w="1134"/>
        <w:gridCol w:w="1275"/>
        <w:gridCol w:w="1135"/>
      </w:tblGrid>
      <w:tr w:rsidR="00831EC3" w:rsidRPr="00E90092" w:rsidTr="00D62809">
        <w:trPr>
          <w:trHeight w:val="600"/>
        </w:trPr>
        <w:tc>
          <w:tcPr>
            <w:tcW w:w="3318" w:type="dxa"/>
            <w:tcBorders>
              <w:top w:val="single" w:sz="8" w:space="0" w:color="auto"/>
              <w:left w:val="single" w:sz="8" w:space="0" w:color="auto"/>
              <w:bottom w:val="single" w:sz="8" w:space="0" w:color="auto"/>
              <w:right w:val="single" w:sz="8" w:space="0" w:color="auto"/>
            </w:tcBorders>
            <w:hideMark/>
          </w:tcPr>
          <w:p w:rsidR="00831EC3" w:rsidRPr="00E90092" w:rsidRDefault="00316BEB" w:rsidP="00831EC3">
            <w:pPr>
              <w:autoSpaceDE w:val="0"/>
              <w:autoSpaceDN w:val="0"/>
              <w:adjustRightInd w:val="0"/>
              <w:spacing w:after="0" w:line="240" w:lineRule="auto"/>
              <w:ind w:right="567"/>
              <w:rPr>
                <w:rFonts w:ascii="Times New Roman" w:hAnsi="Times New Roman"/>
                <w:sz w:val="28"/>
                <w:szCs w:val="28"/>
              </w:rPr>
            </w:pPr>
            <w:r>
              <w:rPr>
                <w:rFonts w:ascii="Times New Roman" w:hAnsi="Times New Roman"/>
                <w:sz w:val="28"/>
                <w:szCs w:val="28"/>
              </w:rPr>
              <w:t>Наименование муниципальной программы</w:t>
            </w:r>
          </w:p>
        </w:tc>
        <w:tc>
          <w:tcPr>
            <w:tcW w:w="7088" w:type="dxa"/>
            <w:gridSpan w:val="6"/>
            <w:tcBorders>
              <w:top w:val="single" w:sz="8" w:space="0" w:color="auto"/>
              <w:left w:val="single" w:sz="8" w:space="0" w:color="auto"/>
              <w:bottom w:val="single" w:sz="8" w:space="0" w:color="auto"/>
              <w:right w:val="single" w:sz="8" w:space="0" w:color="auto"/>
            </w:tcBorders>
            <w:hideMark/>
          </w:tcPr>
          <w:p w:rsidR="00831EC3" w:rsidRPr="00E90092" w:rsidRDefault="00831EC3" w:rsidP="007F1CA6">
            <w:pPr>
              <w:autoSpaceDE w:val="0"/>
              <w:autoSpaceDN w:val="0"/>
              <w:adjustRightInd w:val="0"/>
              <w:spacing w:after="0" w:line="240" w:lineRule="auto"/>
              <w:ind w:right="567"/>
              <w:rPr>
                <w:rFonts w:ascii="Times New Roman" w:hAnsi="Times New Roman"/>
                <w:sz w:val="28"/>
                <w:szCs w:val="28"/>
              </w:rPr>
            </w:pPr>
            <w:r w:rsidRPr="00831EC3">
              <w:rPr>
                <w:rFonts w:ascii="Times New Roman" w:hAnsi="Times New Roman"/>
                <w:sz w:val="28"/>
                <w:szCs w:val="28"/>
              </w:rPr>
              <w:t xml:space="preserve"> </w:t>
            </w:r>
            <w:r w:rsidR="00FD1032" w:rsidRPr="00FD1032">
              <w:rPr>
                <w:rFonts w:ascii="Times New Roman" w:hAnsi="Times New Roman"/>
                <w:bCs/>
                <w:sz w:val="28"/>
                <w:szCs w:val="28"/>
              </w:rPr>
              <w:t>Развитие агропромышленного комплекса и сельских территорий муниципального образования «Бичурский район»</w:t>
            </w:r>
            <w:r w:rsidR="007E0CDD">
              <w:rPr>
                <w:rFonts w:ascii="Times New Roman" w:hAnsi="Times New Roman"/>
                <w:bCs/>
                <w:sz w:val="28"/>
                <w:szCs w:val="28"/>
              </w:rPr>
              <w:t xml:space="preserve"> на 2016-2018 годы и на период до 202</w:t>
            </w:r>
            <w:r w:rsidR="007F1CA6">
              <w:rPr>
                <w:rFonts w:ascii="Times New Roman" w:hAnsi="Times New Roman"/>
                <w:bCs/>
                <w:sz w:val="28"/>
                <w:szCs w:val="28"/>
              </w:rPr>
              <w:t>4</w:t>
            </w:r>
            <w:r w:rsidR="007E0CDD">
              <w:rPr>
                <w:rFonts w:ascii="Times New Roman" w:hAnsi="Times New Roman"/>
                <w:bCs/>
                <w:sz w:val="28"/>
                <w:szCs w:val="28"/>
              </w:rPr>
              <w:t xml:space="preserve"> года</w:t>
            </w:r>
            <w:r w:rsidR="00FD1032">
              <w:rPr>
                <w:rFonts w:ascii="Times New Roman" w:hAnsi="Times New Roman"/>
                <w:bCs/>
                <w:sz w:val="28"/>
                <w:szCs w:val="28"/>
              </w:rPr>
              <w:t xml:space="preserve"> </w:t>
            </w:r>
            <w:r w:rsidRPr="00831EC3">
              <w:rPr>
                <w:rFonts w:ascii="Times New Roman" w:hAnsi="Times New Roman"/>
                <w:sz w:val="28"/>
                <w:szCs w:val="28"/>
              </w:rPr>
              <w:t xml:space="preserve">(далее - </w:t>
            </w:r>
            <w:r>
              <w:rPr>
                <w:rFonts w:ascii="Times New Roman" w:hAnsi="Times New Roman"/>
                <w:sz w:val="28"/>
                <w:szCs w:val="28"/>
              </w:rPr>
              <w:t>П</w:t>
            </w:r>
            <w:r w:rsidRPr="00831EC3">
              <w:rPr>
                <w:rFonts w:ascii="Times New Roman" w:hAnsi="Times New Roman"/>
                <w:sz w:val="28"/>
                <w:szCs w:val="28"/>
              </w:rPr>
              <w:t xml:space="preserve">рограмма)                                 </w:t>
            </w:r>
          </w:p>
        </w:tc>
      </w:tr>
      <w:tr w:rsidR="00831EC3" w:rsidRPr="00E90092" w:rsidTr="00D62809">
        <w:trPr>
          <w:trHeight w:val="600"/>
        </w:trPr>
        <w:tc>
          <w:tcPr>
            <w:tcW w:w="3318" w:type="dxa"/>
            <w:tcBorders>
              <w:top w:val="single" w:sz="8" w:space="0" w:color="auto"/>
              <w:left w:val="single" w:sz="8" w:space="0" w:color="auto"/>
              <w:bottom w:val="single" w:sz="8" w:space="0" w:color="auto"/>
              <w:right w:val="single" w:sz="8" w:space="0" w:color="auto"/>
            </w:tcBorders>
            <w:hideMark/>
          </w:tcPr>
          <w:p w:rsidR="00831EC3" w:rsidRPr="00E90092" w:rsidRDefault="00831EC3" w:rsidP="00831EC3">
            <w:pPr>
              <w:autoSpaceDE w:val="0"/>
              <w:autoSpaceDN w:val="0"/>
              <w:adjustRightInd w:val="0"/>
              <w:spacing w:after="0" w:line="240" w:lineRule="auto"/>
              <w:ind w:right="567"/>
              <w:rPr>
                <w:rFonts w:ascii="Times New Roman" w:hAnsi="Times New Roman"/>
                <w:sz w:val="28"/>
                <w:szCs w:val="28"/>
              </w:rPr>
            </w:pPr>
            <w:r w:rsidRPr="00E90092">
              <w:rPr>
                <w:rFonts w:ascii="Times New Roman" w:hAnsi="Times New Roman"/>
                <w:sz w:val="28"/>
                <w:szCs w:val="28"/>
              </w:rPr>
              <w:t>Ответственный исполнитель муниципальной программы</w:t>
            </w:r>
          </w:p>
        </w:tc>
        <w:tc>
          <w:tcPr>
            <w:tcW w:w="7088" w:type="dxa"/>
            <w:gridSpan w:val="6"/>
            <w:tcBorders>
              <w:top w:val="single" w:sz="8" w:space="0" w:color="auto"/>
              <w:left w:val="single" w:sz="8" w:space="0" w:color="auto"/>
              <w:bottom w:val="single" w:sz="8" w:space="0" w:color="auto"/>
              <w:right w:val="single" w:sz="8" w:space="0" w:color="auto"/>
            </w:tcBorders>
            <w:hideMark/>
          </w:tcPr>
          <w:p w:rsidR="00831EC3" w:rsidRPr="00E90092" w:rsidRDefault="00FD1032" w:rsidP="00831EC3">
            <w:pPr>
              <w:autoSpaceDE w:val="0"/>
              <w:autoSpaceDN w:val="0"/>
              <w:adjustRightInd w:val="0"/>
              <w:spacing w:after="0" w:line="240" w:lineRule="auto"/>
              <w:ind w:right="567"/>
              <w:rPr>
                <w:rFonts w:ascii="Times New Roman" w:hAnsi="Times New Roman"/>
                <w:sz w:val="28"/>
                <w:szCs w:val="28"/>
              </w:rPr>
            </w:pPr>
            <w:r>
              <w:rPr>
                <w:rFonts w:ascii="Times New Roman" w:hAnsi="Times New Roman"/>
                <w:sz w:val="28"/>
                <w:szCs w:val="28"/>
              </w:rPr>
              <w:t>Отдел развития АПК МКУ Администрация МО «Бичурский район»</w:t>
            </w:r>
            <w:r w:rsidR="00831EC3" w:rsidRPr="00831EC3">
              <w:rPr>
                <w:rFonts w:ascii="Times New Roman" w:hAnsi="Times New Roman"/>
                <w:sz w:val="28"/>
                <w:szCs w:val="28"/>
              </w:rPr>
              <w:t xml:space="preserve"> </w:t>
            </w:r>
          </w:p>
        </w:tc>
      </w:tr>
      <w:tr w:rsidR="00831EC3" w:rsidRPr="00E90092" w:rsidTr="00D62809">
        <w:trPr>
          <w:trHeight w:val="600"/>
        </w:trPr>
        <w:tc>
          <w:tcPr>
            <w:tcW w:w="3318" w:type="dxa"/>
            <w:tcBorders>
              <w:top w:val="single" w:sz="8" w:space="0" w:color="auto"/>
              <w:left w:val="single" w:sz="8" w:space="0" w:color="auto"/>
              <w:bottom w:val="single" w:sz="8" w:space="0" w:color="auto"/>
              <w:right w:val="single" w:sz="8" w:space="0" w:color="auto"/>
            </w:tcBorders>
            <w:hideMark/>
          </w:tcPr>
          <w:p w:rsidR="00831EC3" w:rsidRPr="00E90092" w:rsidRDefault="00831EC3" w:rsidP="00831EC3">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Соисполнители муниципальной программы </w:t>
            </w:r>
          </w:p>
        </w:tc>
        <w:tc>
          <w:tcPr>
            <w:tcW w:w="7088" w:type="dxa"/>
            <w:gridSpan w:val="6"/>
            <w:tcBorders>
              <w:top w:val="single" w:sz="8" w:space="0" w:color="auto"/>
              <w:left w:val="single" w:sz="8" w:space="0" w:color="auto"/>
              <w:bottom w:val="single" w:sz="8" w:space="0" w:color="auto"/>
              <w:right w:val="single" w:sz="8" w:space="0" w:color="auto"/>
            </w:tcBorders>
            <w:hideMark/>
          </w:tcPr>
          <w:p w:rsidR="00831EC3" w:rsidRPr="00FD1032" w:rsidRDefault="00690B27" w:rsidP="005263ED">
            <w:pPr>
              <w:spacing w:line="240" w:lineRule="auto"/>
              <w:rPr>
                <w:rFonts w:ascii="Times New Roman" w:hAnsi="Times New Roman"/>
                <w:sz w:val="28"/>
                <w:szCs w:val="28"/>
              </w:rPr>
            </w:pPr>
            <w:r w:rsidRPr="00690B27">
              <w:rPr>
                <w:rFonts w:ascii="Times New Roman" w:hAnsi="Times New Roman"/>
                <w:sz w:val="28"/>
                <w:szCs w:val="28"/>
              </w:rPr>
              <w:t xml:space="preserve"> </w:t>
            </w:r>
            <w:r w:rsidR="005263ED">
              <w:rPr>
                <w:rFonts w:ascii="Times New Roman" w:hAnsi="Times New Roman"/>
                <w:sz w:val="28"/>
                <w:szCs w:val="28"/>
              </w:rPr>
              <w:t xml:space="preserve">Комитет по развитию инфраструктуры </w:t>
            </w:r>
            <w:r w:rsidR="00FD1032">
              <w:rPr>
                <w:rFonts w:ascii="Times New Roman" w:hAnsi="Times New Roman"/>
                <w:color w:val="000000"/>
                <w:spacing w:val="1"/>
                <w:sz w:val="28"/>
                <w:szCs w:val="28"/>
              </w:rPr>
              <w:t>МКУ Администрация</w:t>
            </w:r>
            <w:r w:rsidR="00FD1032" w:rsidRPr="00FD1032">
              <w:rPr>
                <w:rFonts w:ascii="Times New Roman" w:hAnsi="Times New Roman"/>
                <w:color w:val="000000"/>
                <w:spacing w:val="1"/>
                <w:sz w:val="28"/>
                <w:szCs w:val="28"/>
              </w:rPr>
              <w:t xml:space="preserve"> МО «Бичурский район»,</w:t>
            </w:r>
            <w:r w:rsidR="00FD1032" w:rsidRPr="00FD1032">
              <w:rPr>
                <w:rFonts w:ascii="Times New Roman" w:hAnsi="Times New Roman"/>
                <w:sz w:val="28"/>
                <w:szCs w:val="28"/>
              </w:rPr>
              <w:t xml:space="preserve"> </w:t>
            </w:r>
            <w:r w:rsidR="000F5F20" w:rsidRPr="000F5F20">
              <w:rPr>
                <w:rFonts w:ascii="Times New Roman" w:hAnsi="Times New Roman"/>
                <w:sz w:val="28"/>
                <w:szCs w:val="28"/>
              </w:rPr>
              <w:t xml:space="preserve">руководители отраслевых учреждений, </w:t>
            </w:r>
            <w:r w:rsidR="00FD1032" w:rsidRPr="00FD1032">
              <w:rPr>
                <w:rFonts w:ascii="Times New Roman" w:hAnsi="Times New Roman"/>
                <w:sz w:val="28"/>
                <w:szCs w:val="28"/>
              </w:rPr>
              <w:t>муниципальные образования –сельские поселения Бичурского района (по согласованию), сельскохозяйственные производители района всех форм собственности (по согласованию) в порядке, установленным действующим законодательством</w:t>
            </w:r>
          </w:p>
        </w:tc>
      </w:tr>
      <w:tr w:rsidR="00831EC3" w:rsidRPr="00E90092" w:rsidTr="00D62809">
        <w:trPr>
          <w:trHeight w:val="600"/>
        </w:trPr>
        <w:tc>
          <w:tcPr>
            <w:tcW w:w="3318" w:type="dxa"/>
            <w:tcBorders>
              <w:top w:val="single" w:sz="8" w:space="0" w:color="auto"/>
              <w:left w:val="single" w:sz="8" w:space="0" w:color="auto"/>
              <w:bottom w:val="single" w:sz="8" w:space="0" w:color="auto"/>
              <w:right w:val="single" w:sz="8" w:space="0" w:color="auto"/>
            </w:tcBorders>
            <w:hideMark/>
          </w:tcPr>
          <w:p w:rsidR="00831EC3" w:rsidRPr="00E90092" w:rsidRDefault="00831EC3" w:rsidP="00831EC3">
            <w:pPr>
              <w:autoSpaceDE w:val="0"/>
              <w:autoSpaceDN w:val="0"/>
              <w:adjustRightInd w:val="0"/>
              <w:spacing w:after="0" w:line="240" w:lineRule="auto"/>
              <w:ind w:right="567"/>
              <w:rPr>
                <w:rFonts w:ascii="Times New Roman" w:hAnsi="Times New Roman"/>
                <w:sz w:val="28"/>
                <w:szCs w:val="28"/>
              </w:rPr>
            </w:pPr>
            <w:r w:rsidRPr="00E90092">
              <w:rPr>
                <w:rFonts w:ascii="Times New Roman" w:hAnsi="Times New Roman"/>
                <w:sz w:val="28"/>
                <w:szCs w:val="28"/>
              </w:rPr>
              <w:t>Подпрограммы муниципальной программы</w:t>
            </w:r>
          </w:p>
        </w:tc>
        <w:tc>
          <w:tcPr>
            <w:tcW w:w="7088" w:type="dxa"/>
            <w:gridSpan w:val="6"/>
            <w:tcBorders>
              <w:top w:val="single" w:sz="8" w:space="0" w:color="auto"/>
              <w:left w:val="single" w:sz="8" w:space="0" w:color="auto"/>
              <w:bottom w:val="single" w:sz="8" w:space="0" w:color="auto"/>
              <w:right w:val="single" w:sz="8" w:space="0" w:color="auto"/>
            </w:tcBorders>
            <w:hideMark/>
          </w:tcPr>
          <w:p w:rsidR="001D5D77" w:rsidRDefault="00905BA9" w:rsidP="00EF6134">
            <w:pPr>
              <w:spacing w:after="0" w:line="240" w:lineRule="auto"/>
              <w:rPr>
                <w:rFonts w:ascii="Times New Roman" w:hAnsi="Times New Roman"/>
                <w:color w:val="000000"/>
                <w:spacing w:val="1"/>
                <w:sz w:val="28"/>
                <w:szCs w:val="28"/>
              </w:rPr>
            </w:pPr>
            <w:r>
              <w:rPr>
                <w:rFonts w:ascii="Times New Roman" w:hAnsi="Times New Roman"/>
                <w:color w:val="000000"/>
                <w:spacing w:val="1"/>
                <w:sz w:val="28"/>
                <w:szCs w:val="28"/>
              </w:rPr>
              <w:t xml:space="preserve">1. </w:t>
            </w:r>
            <w:r w:rsidR="00FD1032" w:rsidRPr="001D5D77">
              <w:rPr>
                <w:rFonts w:ascii="Times New Roman" w:hAnsi="Times New Roman"/>
                <w:color w:val="000000"/>
                <w:spacing w:val="1"/>
                <w:sz w:val="28"/>
                <w:szCs w:val="28"/>
              </w:rPr>
              <w:t xml:space="preserve">«Развитие </w:t>
            </w:r>
            <w:proofErr w:type="gramStart"/>
            <w:r w:rsidR="007F1B9F">
              <w:rPr>
                <w:rFonts w:ascii="Times New Roman" w:hAnsi="Times New Roman"/>
                <w:color w:val="000000"/>
                <w:spacing w:val="1"/>
                <w:sz w:val="28"/>
                <w:szCs w:val="28"/>
              </w:rPr>
              <w:t xml:space="preserve">отраслей  </w:t>
            </w:r>
            <w:r w:rsidR="00FF1010">
              <w:rPr>
                <w:rFonts w:ascii="Times New Roman" w:hAnsi="Times New Roman"/>
                <w:color w:val="000000"/>
                <w:spacing w:val="1"/>
                <w:sz w:val="28"/>
                <w:szCs w:val="28"/>
              </w:rPr>
              <w:t>сельского</w:t>
            </w:r>
            <w:proofErr w:type="gramEnd"/>
            <w:r w:rsidR="00FF1010">
              <w:rPr>
                <w:rFonts w:ascii="Times New Roman" w:hAnsi="Times New Roman"/>
                <w:color w:val="000000"/>
                <w:spacing w:val="1"/>
                <w:sz w:val="28"/>
                <w:szCs w:val="28"/>
              </w:rPr>
              <w:t xml:space="preserve"> хозяйства</w:t>
            </w:r>
            <w:r w:rsidR="007F1B9F">
              <w:rPr>
                <w:rFonts w:ascii="Times New Roman" w:hAnsi="Times New Roman"/>
                <w:color w:val="000000"/>
                <w:spacing w:val="1"/>
                <w:sz w:val="28"/>
                <w:szCs w:val="28"/>
              </w:rPr>
              <w:t xml:space="preserve"> </w:t>
            </w:r>
            <w:r w:rsidR="00FD1032" w:rsidRPr="001D5D77">
              <w:rPr>
                <w:rFonts w:ascii="Times New Roman" w:hAnsi="Times New Roman"/>
                <w:color w:val="000000"/>
                <w:spacing w:val="1"/>
                <w:sz w:val="28"/>
                <w:szCs w:val="28"/>
              </w:rPr>
              <w:t xml:space="preserve">в МО «Бичурский район» </w:t>
            </w:r>
            <w:r w:rsidR="00EF6134">
              <w:rPr>
                <w:rFonts w:ascii="Times New Roman" w:hAnsi="Times New Roman"/>
                <w:color w:val="000000"/>
                <w:spacing w:val="1"/>
                <w:sz w:val="28"/>
                <w:szCs w:val="28"/>
              </w:rPr>
              <w:t>на 2016-2018 годы и до 2024 года»</w:t>
            </w:r>
          </w:p>
          <w:p w:rsidR="00905BA9" w:rsidRDefault="00905BA9" w:rsidP="00EF6134">
            <w:pPr>
              <w:spacing w:after="0" w:line="240" w:lineRule="auto"/>
              <w:rPr>
                <w:rFonts w:ascii="Times New Roman" w:hAnsi="Times New Roman"/>
                <w:color w:val="000000"/>
                <w:spacing w:val="1"/>
                <w:sz w:val="28"/>
                <w:szCs w:val="28"/>
              </w:rPr>
            </w:pPr>
            <w:r>
              <w:rPr>
                <w:rFonts w:ascii="Times New Roman" w:hAnsi="Times New Roman"/>
                <w:color w:val="000000"/>
                <w:spacing w:val="1"/>
                <w:sz w:val="28"/>
                <w:szCs w:val="28"/>
              </w:rPr>
              <w:t xml:space="preserve">2. </w:t>
            </w:r>
            <w:r w:rsidR="0085726D">
              <w:rPr>
                <w:rFonts w:ascii="Times New Roman" w:hAnsi="Times New Roman"/>
                <w:color w:val="000000"/>
                <w:spacing w:val="1"/>
                <w:sz w:val="28"/>
                <w:szCs w:val="28"/>
              </w:rPr>
              <w:t>«</w:t>
            </w:r>
            <w:proofErr w:type="gramStart"/>
            <w:r w:rsidR="0085726D">
              <w:rPr>
                <w:rFonts w:ascii="Times New Roman" w:hAnsi="Times New Roman"/>
                <w:color w:val="000000"/>
                <w:spacing w:val="1"/>
                <w:sz w:val="28"/>
                <w:szCs w:val="28"/>
              </w:rPr>
              <w:t xml:space="preserve">Комплексное </w:t>
            </w:r>
            <w:r w:rsidR="00FD1032" w:rsidRPr="001D5D77">
              <w:rPr>
                <w:rFonts w:ascii="Times New Roman" w:hAnsi="Times New Roman"/>
                <w:color w:val="000000"/>
                <w:spacing w:val="1"/>
                <w:sz w:val="28"/>
                <w:szCs w:val="28"/>
              </w:rPr>
              <w:t xml:space="preserve"> развитие</w:t>
            </w:r>
            <w:proofErr w:type="gramEnd"/>
            <w:r w:rsidR="00FD1032" w:rsidRPr="001D5D77">
              <w:rPr>
                <w:rFonts w:ascii="Times New Roman" w:hAnsi="Times New Roman"/>
                <w:color w:val="000000"/>
                <w:spacing w:val="1"/>
                <w:sz w:val="28"/>
                <w:szCs w:val="28"/>
              </w:rPr>
              <w:t xml:space="preserve"> сельских территор</w:t>
            </w:r>
            <w:r w:rsidR="0085726D">
              <w:rPr>
                <w:rFonts w:ascii="Times New Roman" w:hAnsi="Times New Roman"/>
                <w:color w:val="000000"/>
                <w:spacing w:val="1"/>
                <w:sz w:val="28"/>
                <w:szCs w:val="28"/>
              </w:rPr>
              <w:t>и</w:t>
            </w:r>
            <w:r w:rsidR="00EF6134">
              <w:rPr>
                <w:rFonts w:ascii="Times New Roman" w:hAnsi="Times New Roman"/>
                <w:color w:val="000000"/>
                <w:spacing w:val="1"/>
                <w:sz w:val="28"/>
                <w:szCs w:val="28"/>
              </w:rPr>
              <w:t>й  МО «Бичурский район» на 2020 год»</w:t>
            </w:r>
          </w:p>
          <w:p w:rsidR="001D5D77" w:rsidRPr="00905BA9" w:rsidRDefault="00905BA9" w:rsidP="00EF6134">
            <w:pPr>
              <w:spacing w:after="0" w:line="240" w:lineRule="auto"/>
              <w:rPr>
                <w:rFonts w:ascii="Times New Roman" w:hAnsi="Times New Roman"/>
                <w:color w:val="000000"/>
                <w:spacing w:val="1"/>
                <w:sz w:val="28"/>
                <w:szCs w:val="28"/>
              </w:rPr>
            </w:pPr>
            <w:r>
              <w:rPr>
                <w:rFonts w:ascii="Times New Roman" w:hAnsi="Times New Roman"/>
                <w:color w:val="000000"/>
                <w:spacing w:val="1"/>
                <w:sz w:val="28"/>
                <w:szCs w:val="28"/>
              </w:rPr>
              <w:t xml:space="preserve">3. </w:t>
            </w:r>
            <w:r w:rsidR="001D5D77" w:rsidRPr="00905BA9">
              <w:rPr>
                <w:rFonts w:ascii="Times New Roman" w:hAnsi="Times New Roman"/>
                <w:color w:val="000000"/>
                <w:spacing w:val="1"/>
                <w:sz w:val="28"/>
                <w:szCs w:val="28"/>
              </w:rPr>
              <w:t>«Регулирование численности волков по Бичурскому району</w:t>
            </w:r>
            <w:r w:rsidR="00EF6134">
              <w:rPr>
                <w:rFonts w:ascii="Times New Roman" w:hAnsi="Times New Roman"/>
                <w:color w:val="000000"/>
                <w:spacing w:val="1"/>
                <w:sz w:val="28"/>
                <w:szCs w:val="28"/>
              </w:rPr>
              <w:t xml:space="preserve"> на 2018-2024 годы</w:t>
            </w:r>
            <w:r w:rsidR="001D5D77" w:rsidRPr="00905BA9">
              <w:rPr>
                <w:rFonts w:ascii="Times New Roman" w:hAnsi="Times New Roman"/>
                <w:color w:val="000000"/>
                <w:spacing w:val="1"/>
                <w:sz w:val="28"/>
                <w:szCs w:val="28"/>
              </w:rPr>
              <w:t>»</w:t>
            </w:r>
          </w:p>
        </w:tc>
      </w:tr>
      <w:tr w:rsidR="00831EC3" w:rsidRPr="00E90092" w:rsidTr="00D62809">
        <w:trPr>
          <w:trHeight w:val="1186"/>
        </w:trPr>
        <w:tc>
          <w:tcPr>
            <w:tcW w:w="3318" w:type="dxa"/>
            <w:tcBorders>
              <w:top w:val="single" w:sz="8" w:space="0" w:color="auto"/>
              <w:left w:val="single" w:sz="8" w:space="0" w:color="auto"/>
              <w:bottom w:val="single" w:sz="8" w:space="0" w:color="auto"/>
              <w:right w:val="single" w:sz="8" w:space="0" w:color="auto"/>
            </w:tcBorders>
            <w:hideMark/>
          </w:tcPr>
          <w:p w:rsidR="00831EC3" w:rsidRPr="00E90092" w:rsidRDefault="00831EC3" w:rsidP="00FF4818">
            <w:pPr>
              <w:autoSpaceDE w:val="0"/>
              <w:autoSpaceDN w:val="0"/>
              <w:adjustRightInd w:val="0"/>
              <w:spacing w:after="0" w:line="240" w:lineRule="auto"/>
              <w:ind w:right="567"/>
              <w:rPr>
                <w:rFonts w:ascii="Times New Roman" w:hAnsi="Times New Roman"/>
                <w:sz w:val="28"/>
                <w:szCs w:val="28"/>
              </w:rPr>
            </w:pPr>
            <w:r w:rsidRPr="00E90092">
              <w:rPr>
                <w:rFonts w:ascii="Times New Roman" w:hAnsi="Times New Roman"/>
                <w:sz w:val="28"/>
                <w:szCs w:val="28"/>
              </w:rPr>
              <w:t>Цел</w:t>
            </w:r>
            <w:r w:rsidR="001D5D77">
              <w:rPr>
                <w:rFonts w:ascii="Times New Roman" w:hAnsi="Times New Roman"/>
                <w:sz w:val="28"/>
                <w:szCs w:val="28"/>
              </w:rPr>
              <w:t>ь</w:t>
            </w:r>
            <w:r w:rsidRPr="00E90092">
              <w:rPr>
                <w:rFonts w:ascii="Times New Roman" w:hAnsi="Times New Roman"/>
                <w:sz w:val="28"/>
                <w:szCs w:val="28"/>
              </w:rPr>
              <w:t xml:space="preserve"> и задачи муниципальной программы</w:t>
            </w:r>
          </w:p>
        </w:tc>
        <w:tc>
          <w:tcPr>
            <w:tcW w:w="7088" w:type="dxa"/>
            <w:gridSpan w:val="6"/>
            <w:tcBorders>
              <w:top w:val="single" w:sz="8" w:space="0" w:color="auto"/>
              <w:left w:val="single" w:sz="8" w:space="0" w:color="auto"/>
              <w:bottom w:val="single" w:sz="8" w:space="0" w:color="auto"/>
              <w:right w:val="single" w:sz="8" w:space="0" w:color="auto"/>
            </w:tcBorders>
            <w:hideMark/>
          </w:tcPr>
          <w:p w:rsidR="00767237" w:rsidRDefault="001D5D77" w:rsidP="0076723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Цель</w:t>
            </w:r>
            <w:r w:rsidR="00D71812">
              <w:rPr>
                <w:rFonts w:ascii="Times New Roman" w:hAnsi="Times New Roman"/>
                <w:sz w:val="28"/>
                <w:szCs w:val="28"/>
              </w:rPr>
              <w:t>:</w:t>
            </w:r>
            <w:r w:rsidR="006D6F01">
              <w:rPr>
                <w:rFonts w:ascii="Times New Roman" w:hAnsi="Times New Roman"/>
                <w:sz w:val="28"/>
                <w:szCs w:val="28"/>
              </w:rPr>
              <w:t xml:space="preserve"> </w:t>
            </w:r>
            <w:r w:rsidR="00600F38" w:rsidRPr="00600F38">
              <w:rPr>
                <w:rFonts w:ascii="Times New Roman" w:hAnsi="Times New Roman"/>
                <w:sz w:val="28"/>
                <w:szCs w:val="28"/>
              </w:rPr>
              <w:t xml:space="preserve">повышение эффективности производства продукции агропромышленного комплекса и </w:t>
            </w:r>
            <w:r w:rsidR="000F5F20">
              <w:rPr>
                <w:rFonts w:ascii="Times New Roman" w:hAnsi="Times New Roman"/>
                <w:sz w:val="28"/>
                <w:szCs w:val="28"/>
              </w:rPr>
              <w:t xml:space="preserve">улучшение </w:t>
            </w:r>
            <w:r w:rsidR="00384249">
              <w:rPr>
                <w:rFonts w:ascii="Times New Roman" w:hAnsi="Times New Roman"/>
                <w:sz w:val="28"/>
                <w:szCs w:val="28"/>
              </w:rPr>
              <w:t xml:space="preserve">социально-экономических условий жизнедеятельности </w:t>
            </w:r>
            <w:r w:rsidR="00600F38" w:rsidRPr="00600F38">
              <w:rPr>
                <w:rFonts w:ascii="Times New Roman" w:hAnsi="Times New Roman"/>
                <w:sz w:val="28"/>
                <w:szCs w:val="28"/>
              </w:rPr>
              <w:t xml:space="preserve"> сельского населения в</w:t>
            </w:r>
            <w:r w:rsidR="00600F38">
              <w:rPr>
                <w:rFonts w:ascii="Times New Roman" w:hAnsi="Times New Roman"/>
                <w:sz w:val="28"/>
                <w:szCs w:val="28"/>
              </w:rPr>
              <w:t xml:space="preserve"> Бичурском районе</w:t>
            </w:r>
            <w:r w:rsidR="00600F38" w:rsidRPr="00600F38">
              <w:rPr>
                <w:rFonts w:ascii="Times New Roman" w:hAnsi="Times New Roman"/>
                <w:sz w:val="28"/>
                <w:szCs w:val="28"/>
              </w:rPr>
              <w:t>.</w:t>
            </w:r>
          </w:p>
          <w:p w:rsidR="002379D7" w:rsidRDefault="00767237" w:rsidP="0076723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Задачи</w:t>
            </w:r>
          </w:p>
          <w:p w:rsidR="000D11D2" w:rsidRPr="00767237" w:rsidRDefault="000D11D2" w:rsidP="000D11D2">
            <w:pPr>
              <w:pStyle w:val="ConsPlusNormal"/>
              <w:rPr>
                <w:rFonts w:ascii="Times New Roman" w:hAnsi="Times New Roman" w:cs="Times New Roman"/>
                <w:sz w:val="28"/>
                <w:szCs w:val="28"/>
              </w:rPr>
            </w:pPr>
            <w:r w:rsidRPr="00767237">
              <w:rPr>
                <w:rFonts w:ascii="Times New Roman" w:hAnsi="Times New Roman" w:cs="Times New Roman"/>
                <w:sz w:val="28"/>
                <w:szCs w:val="28"/>
              </w:rPr>
              <w:t>1) увеличение объемов производства сельскохозяйственной продукции;</w:t>
            </w:r>
          </w:p>
          <w:p w:rsidR="000D11D2" w:rsidRDefault="000D11D2" w:rsidP="000D11D2">
            <w:pPr>
              <w:pStyle w:val="ConsPlusNormal"/>
              <w:rPr>
                <w:rFonts w:ascii="Times New Roman" w:hAnsi="Times New Roman" w:cs="Times New Roman"/>
                <w:sz w:val="28"/>
                <w:szCs w:val="28"/>
              </w:rPr>
            </w:pPr>
            <w:r w:rsidRPr="00767237">
              <w:rPr>
                <w:rFonts w:ascii="Times New Roman" w:hAnsi="Times New Roman" w:cs="Times New Roman"/>
                <w:sz w:val="28"/>
                <w:szCs w:val="28"/>
              </w:rPr>
              <w:t xml:space="preserve">2) улучшение материально-технического состояния </w:t>
            </w:r>
            <w:proofErr w:type="spellStart"/>
            <w:r w:rsidRPr="00767237">
              <w:rPr>
                <w:rFonts w:ascii="Times New Roman" w:hAnsi="Times New Roman" w:cs="Times New Roman"/>
                <w:sz w:val="28"/>
                <w:szCs w:val="28"/>
              </w:rPr>
              <w:lastRenderedPageBreak/>
              <w:t>подотраслей</w:t>
            </w:r>
            <w:proofErr w:type="spellEnd"/>
            <w:r w:rsidRPr="00767237">
              <w:rPr>
                <w:rFonts w:ascii="Times New Roman" w:hAnsi="Times New Roman" w:cs="Times New Roman"/>
                <w:sz w:val="28"/>
                <w:szCs w:val="28"/>
              </w:rPr>
              <w:t xml:space="preserve"> сельского хозяйства</w:t>
            </w:r>
            <w:r w:rsidR="00767237">
              <w:rPr>
                <w:rFonts w:ascii="Times New Roman" w:hAnsi="Times New Roman" w:cs="Times New Roman"/>
                <w:sz w:val="28"/>
                <w:szCs w:val="28"/>
              </w:rPr>
              <w:t>;</w:t>
            </w:r>
            <w:r w:rsidRPr="00767237">
              <w:rPr>
                <w:rFonts w:ascii="Times New Roman" w:hAnsi="Times New Roman" w:cs="Times New Roman"/>
                <w:sz w:val="28"/>
                <w:szCs w:val="28"/>
              </w:rPr>
              <w:t xml:space="preserve"> </w:t>
            </w:r>
          </w:p>
          <w:p w:rsidR="007F1B9F" w:rsidRPr="005D3B37" w:rsidRDefault="007F1B9F" w:rsidP="007F1B9F">
            <w:pPr>
              <w:pStyle w:val="ConsPlusNormal"/>
              <w:jc w:val="both"/>
              <w:rPr>
                <w:rFonts w:ascii="Times New Roman" w:hAnsi="Times New Roman" w:cs="Times New Roman"/>
                <w:sz w:val="28"/>
                <w:szCs w:val="28"/>
              </w:rPr>
            </w:pPr>
            <w:r w:rsidRPr="005D3B37">
              <w:rPr>
                <w:rFonts w:ascii="Times New Roman" w:hAnsi="Times New Roman" w:cs="Times New Roman"/>
                <w:sz w:val="28"/>
                <w:szCs w:val="28"/>
              </w:rPr>
              <w:t>3) развитие сельскохозяйственной потребительской кооперации как основного механизма повышения доходности и обеспечения доступа малых форм хозяйствования, личных подсобных хозяйств к рынкам реализации сельскохозяйственной продукции и продовольствия, направленного на улучшение качества жизни в сельской местности</w:t>
            </w:r>
          </w:p>
          <w:p w:rsidR="00EE66DB" w:rsidRDefault="007F1B9F" w:rsidP="00767237">
            <w:pPr>
              <w:pStyle w:val="ConsPlusNormal"/>
              <w:rPr>
                <w:rFonts w:ascii="Times New Roman" w:hAnsi="Times New Roman" w:cs="Times New Roman"/>
                <w:sz w:val="28"/>
                <w:szCs w:val="28"/>
              </w:rPr>
            </w:pPr>
            <w:r>
              <w:rPr>
                <w:rFonts w:ascii="Times New Roman" w:hAnsi="Times New Roman" w:cs="Times New Roman"/>
                <w:sz w:val="28"/>
                <w:szCs w:val="28"/>
              </w:rPr>
              <w:t>4</w:t>
            </w:r>
            <w:r w:rsidR="00384249">
              <w:rPr>
                <w:rFonts w:ascii="Times New Roman" w:hAnsi="Times New Roman" w:cs="Times New Roman"/>
                <w:sz w:val="28"/>
                <w:szCs w:val="28"/>
              </w:rPr>
              <w:t>) улучшение</w:t>
            </w:r>
            <w:r w:rsidR="000D11D2" w:rsidRPr="00767237">
              <w:rPr>
                <w:rFonts w:ascii="Times New Roman" w:hAnsi="Times New Roman" w:cs="Times New Roman"/>
                <w:sz w:val="28"/>
                <w:szCs w:val="28"/>
              </w:rPr>
              <w:t xml:space="preserve"> </w:t>
            </w:r>
            <w:r w:rsidR="00723B13">
              <w:rPr>
                <w:rFonts w:ascii="Times New Roman" w:hAnsi="Times New Roman" w:cs="Times New Roman"/>
                <w:sz w:val="28"/>
                <w:szCs w:val="28"/>
              </w:rPr>
              <w:t xml:space="preserve">социально-экономических условий жизнедеятельности сельского населения, </w:t>
            </w:r>
            <w:r w:rsidR="000D11D2" w:rsidRPr="00767237">
              <w:rPr>
                <w:rFonts w:ascii="Times New Roman" w:hAnsi="Times New Roman" w:cs="Times New Roman"/>
                <w:sz w:val="28"/>
                <w:szCs w:val="28"/>
              </w:rPr>
              <w:t>путем создания благоприятных</w:t>
            </w:r>
            <w:r w:rsidR="00384249">
              <w:rPr>
                <w:rFonts w:ascii="Times New Roman" w:hAnsi="Times New Roman" w:cs="Times New Roman"/>
                <w:sz w:val="28"/>
                <w:szCs w:val="28"/>
              </w:rPr>
              <w:t>,</w:t>
            </w:r>
            <w:r w:rsidR="000D11D2" w:rsidRPr="00767237">
              <w:rPr>
                <w:rFonts w:ascii="Times New Roman" w:hAnsi="Times New Roman" w:cs="Times New Roman"/>
                <w:sz w:val="28"/>
                <w:szCs w:val="28"/>
              </w:rPr>
              <w:t xml:space="preserve"> </w:t>
            </w:r>
            <w:r w:rsidR="00723B13">
              <w:rPr>
                <w:rFonts w:ascii="Times New Roman" w:hAnsi="Times New Roman" w:cs="Times New Roman"/>
                <w:sz w:val="28"/>
                <w:szCs w:val="28"/>
              </w:rPr>
              <w:t xml:space="preserve">комфортных </w:t>
            </w:r>
            <w:r w:rsidR="00767237">
              <w:rPr>
                <w:rFonts w:ascii="Times New Roman" w:hAnsi="Times New Roman" w:cs="Times New Roman"/>
                <w:sz w:val="28"/>
                <w:szCs w:val="28"/>
              </w:rPr>
              <w:t xml:space="preserve"> условий в сельской местности.</w:t>
            </w:r>
          </w:p>
          <w:p w:rsidR="00B47F7B" w:rsidRPr="00767237" w:rsidRDefault="008667B9" w:rsidP="007F1B9F">
            <w:pPr>
              <w:pStyle w:val="ConsPlusNormal"/>
              <w:rPr>
                <w:rFonts w:ascii="Times New Roman" w:hAnsi="Times New Roman" w:cs="Times New Roman"/>
                <w:sz w:val="28"/>
                <w:szCs w:val="28"/>
              </w:rPr>
            </w:pPr>
            <w:r>
              <w:rPr>
                <w:rFonts w:ascii="Times New Roman" w:hAnsi="Times New Roman" w:cs="Times New Roman"/>
                <w:sz w:val="28"/>
                <w:szCs w:val="28"/>
              </w:rPr>
              <w:t xml:space="preserve">5) </w:t>
            </w:r>
            <w:r w:rsidR="00323461">
              <w:rPr>
                <w:rFonts w:ascii="Times New Roman" w:hAnsi="Times New Roman" w:cs="Times New Roman"/>
                <w:sz w:val="28"/>
                <w:szCs w:val="28"/>
              </w:rPr>
              <w:t>п</w:t>
            </w:r>
            <w:r w:rsidRPr="008667B9">
              <w:rPr>
                <w:rFonts w:ascii="Times New Roman" w:hAnsi="Times New Roman" w:cs="Times New Roman"/>
                <w:sz w:val="28"/>
                <w:szCs w:val="28"/>
              </w:rPr>
              <w:t xml:space="preserve">оддержание  </w:t>
            </w:r>
            <w:r w:rsidR="00323461">
              <w:rPr>
                <w:rFonts w:ascii="Times New Roman" w:hAnsi="Times New Roman" w:cs="Times New Roman"/>
                <w:sz w:val="28"/>
                <w:szCs w:val="28"/>
              </w:rPr>
              <w:t xml:space="preserve"> </w:t>
            </w:r>
            <w:r w:rsidRPr="008667B9">
              <w:rPr>
                <w:rFonts w:ascii="Times New Roman" w:hAnsi="Times New Roman" w:cs="Times New Roman"/>
                <w:sz w:val="28"/>
                <w:szCs w:val="28"/>
              </w:rPr>
              <w:t>оптимальных условий для эпизоотического благополучия территории и сохранения и увеличения численности поголовья сельскохозяйственных животных.</w:t>
            </w:r>
          </w:p>
        </w:tc>
      </w:tr>
      <w:tr w:rsidR="00831EC3" w:rsidRPr="00E90092" w:rsidTr="007C229F">
        <w:trPr>
          <w:trHeight w:val="2306"/>
        </w:trPr>
        <w:tc>
          <w:tcPr>
            <w:tcW w:w="3318" w:type="dxa"/>
            <w:tcBorders>
              <w:top w:val="nil"/>
              <w:left w:val="single" w:sz="8" w:space="0" w:color="auto"/>
              <w:bottom w:val="single" w:sz="8" w:space="0" w:color="auto"/>
              <w:right w:val="single" w:sz="8" w:space="0" w:color="auto"/>
            </w:tcBorders>
            <w:hideMark/>
          </w:tcPr>
          <w:p w:rsidR="00831EC3" w:rsidRPr="00E90092" w:rsidRDefault="00831EC3" w:rsidP="00831EC3">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lastRenderedPageBreak/>
              <w:t>Целевые индикаторы муниципальной программы</w:t>
            </w:r>
          </w:p>
          <w:p w:rsidR="00831EC3" w:rsidRPr="00E90092" w:rsidRDefault="00831EC3" w:rsidP="00831EC3">
            <w:pPr>
              <w:autoSpaceDE w:val="0"/>
              <w:autoSpaceDN w:val="0"/>
              <w:adjustRightInd w:val="0"/>
              <w:spacing w:after="0" w:line="240" w:lineRule="auto"/>
              <w:rPr>
                <w:rFonts w:ascii="Times New Roman" w:hAnsi="Times New Roman"/>
                <w:sz w:val="28"/>
                <w:szCs w:val="28"/>
              </w:rPr>
            </w:pPr>
          </w:p>
        </w:tc>
        <w:tc>
          <w:tcPr>
            <w:tcW w:w="7088" w:type="dxa"/>
            <w:gridSpan w:val="6"/>
            <w:tcBorders>
              <w:top w:val="nil"/>
              <w:left w:val="single" w:sz="8" w:space="0" w:color="auto"/>
              <w:bottom w:val="single" w:sz="8" w:space="0" w:color="auto"/>
              <w:right w:val="single" w:sz="8" w:space="0" w:color="auto"/>
            </w:tcBorders>
            <w:hideMark/>
          </w:tcPr>
          <w:p w:rsidR="002379D7" w:rsidRPr="002379D7" w:rsidRDefault="001E0422" w:rsidP="007C229F">
            <w:pPr>
              <w:shd w:val="clear" w:color="auto" w:fill="FFFFFF"/>
              <w:spacing w:after="0" w:line="240" w:lineRule="auto"/>
              <w:rPr>
                <w:rFonts w:ascii="Times New Roman" w:hAnsi="Times New Roman"/>
                <w:color w:val="000000"/>
                <w:spacing w:val="1"/>
                <w:sz w:val="28"/>
                <w:szCs w:val="28"/>
              </w:rPr>
            </w:pPr>
            <w:r w:rsidRPr="001E0422">
              <w:rPr>
                <w:rFonts w:ascii="Times New Roman" w:hAnsi="Times New Roman"/>
                <w:sz w:val="28"/>
                <w:szCs w:val="28"/>
              </w:rPr>
              <w:t>-</w:t>
            </w:r>
            <w:r w:rsidR="002379D7" w:rsidRPr="00FA2742">
              <w:rPr>
                <w:color w:val="000000"/>
                <w:spacing w:val="1"/>
                <w:sz w:val="28"/>
                <w:szCs w:val="28"/>
              </w:rPr>
              <w:t xml:space="preserve"> </w:t>
            </w:r>
            <w:r w:rsidR="002379D7" w:rsidRPr="002379D7">
              <w:rPr>
                <w:rFonts w:ascii="Times New Roman" w:hAnsi="Times New Roman"/>
                <w:color w:val="000000"/>
                <w:spacing w:val="1"/>
                <w:sz w:val="28"/>
                <w:szCs w:val="28"/>
              </w:rPr>
              <w:t>валовая продукция сельского хозяйства</w:t>
            </w:r>
            <w:r w:rsidR="002379D7">
              <w:rPr>
                <w:rFonts w:ascii="Times New Roman" w:hAnsi="Times New Roman"/>
                <w:color w:val="000000"/>
                <w:spacing w:val="1"/>
                <w:sz w:val="28"/>
                <w:szCs w:val="28"/>
              </w:rPr>
              <w:t xml:space="preserve">, млн. </w:t>
            </w:r>
            <w:proofErr w:type="spellStart"/>
            <w:r w:rsidR="002379D7">
              <w:rPr>
                <w:rFonts w:ascii="Times New Roman" w:hAnsi="Times New Roman"/>
                <w:color w:val="000000"/>
                <w:spacing w:val="1"/>
                <w:sz w:val="28"/>
                <w:szCs w:val="28"/>
              </w:rPr>
              <w:t>руб</w:t>
            </w:r>
            <w:proofErr w:type="spellEnd"/>
            <w:r w:rsidR="002379D7" w:rsidRPr="002379D7">
              <w:rPr>
                <w:rFonts w:ascii="Times New Roman" w:hAnsi="Times New Roman"/>
                <w:color w:val="000000"/>
                <w:spacing w:val="1"/>
                <w:sz w:val="28"/>
                <w:szCs w:val="28"/>
              </w:rPr>
              <w:t>;</w:t>
            </w:r>
          </w:p>
          <w:p w:rsidR="00FA2BC6" w:rsidRDefault="002379D7" w:rsidP="007C229F">
            <w:pPr>
              <w:shd w:val="clear" w:color="auto" w:fill="FFFFFF"/>
              <w:spacing w:after="0" w:line="240" w:lineRule="auto"/>
              <w:rPr>
                <w:rFonts w:ascii="Times New Roman" w:hAnsi="Times New Roman"/>
                <w:color w:val="000000"/>
                <w:spacing w:val="1"/>
                <w:sz w:val="28"/>
                <w:szCs w:val="28"/>
              </w:rPr>
            </w:pPr>
            <w:r w:rsidRPr="002379D7">
              <w:rPr>
                <w:rFonts w:ascii="Times New Roman" w:hAnsi="Times New Roman"/>
                <w:color w:val="000000"/>
                <w:spacing w:val="1"/>
                <w:sz w:val="28"/>
                <w:szCs w:val="28"/>
              </w:rPr>
              <w:t>- индекс производства продукции сельского хозяйства в хозяйствах всех категорий (в сопоставимых ценах)</w:t>
            </w:r>
            <w:r>
              <w:rPr>
                <w:rFonts w:ascii="Times New Roman" w:hAnsi="Times New Roman"/>
                <w:color w:val="000000"/>
                <w:spacing w:val="1"/>
                <w:sz w:val="28"/>
                <w:szCs w:val="28"/>
              </w:rPr>
              <w:t>, %</w:t>
            </w:r>
            <w:r w:rsidRPr="002379D7">
              <w:rPr>
                <w:rFonts w:ascii="Times New Roman" w:hAnsi="Times New Roman"/>
                <w:color w:val="000000"/>
                <w:spacing w:val="1"/>
                <w:sz w:val="28"/>
                <w:szCs w:val="28"/>
              </w:rPr>
              <w:t>;</w:t>
            </w:r>
          </w:p>
          <w:p w:rsidR="002379D7" w:rsidRPr="002379D7" w:rsidRDefault="00B47F7B" w:rsidP="007C229F">
            <w:pPr>
              <w:shd w:val="clear" w:color="auto" w:fill="FFFFFF"/>
              <w:spacing w:after="0" w:line="240" w:lineRule="auto"/>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002379D7" w:rsidRPr="002379D7">
              <w:rPr>
                <w:rFonts w:ascii="Times New Roman" w:hAnsi="Times New Roman"/>
                <w:color w:val="000000"/>
                <w:spacing w:val="1"/>
                <w:sz w:val="28"/>
                <w:szCs w:val="28"/>
              </w:rPr>
              <w:t xml:space="preserve"> среднемесячная заработная плата в сельском хозяйстве</w:t>
            </w:r>
            <w:r w:rsidR="002379D7">
              <w:rPr>
                <w:rFonts w:ascii="Times New Roman" w:hAnsi="Times New Roman"/>
                <w:color w:val="000000"/>
                <w:spacing w:val="1"/>
                <w:sz w:val="28"/>
                <w:szCs w:val="28"/>
              </w:rPr>
              <w:t xml:space="preserve">, </w:t>
            </w:r>
            <w:proofErr w:type="spellStart"/>
            <w:r w:rsidR="002379D7">
              <w:rPr>
                <w:rFonts w:ascii="Times New Roman" w:hAnsi="Times New Roman"/>
                <w:color w:val="000000"/>
                <w:spacing w:val="1"/>
                <w:sz w:val="28"/>
                <w:szCs w:val="28"/>
              </w:rPr>
              <w:t>руб</w:t>
            </w:r>
            <w:proofErr w:type="spellEnd"/>
            <w:r w:rsidR="002379D7" w:rsidRPr="002379D7">
              <w:rPr>
                <w:rFonts w:ascii="Times New Roman" w:hAnsi="Times New Roman"/>
                <w:color w:val="000000"/>
                <w:spacing w:val="1"/>
                <w:sz w:val="28"/>
                <w:szCs w:val="28"/>
              </w:rPr>
              <w:t xml:space="preserve">; </w:t>
            </w:r>
          </w:p>
          <w:p w:rsidR="005A3B47" w:rsidRDefault="00B47F7B" w:rsidP="007C229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объем инвестиций, </w:t>
            </w:r>
            <w:proofErr w:type="spellStart"/>
            <w:r>
              <w:rPr>
                <w:rFonts w:ascii="Times New Roman" w:hAnsi="Times New Roman"/>
                <w:sz w:val="28"/>
                <w:szCs w:val="28"/>
              </w:rPr>
              <w:t>млн.руб</w:t>
            </w:r>
            <w:proofErr w:type="spellEnd"/>
            <w:r>
              <w:rPr>
                <w:rFonts w:ascii="Times New Roman" w:hAnsi="Times New Roman"/>
                <w:sz w:val="28"/>
                <w:szCs w:val="28"/>
              </w:rPr>
              <w:t>;</w:t>
            </w:r>
          </w:p>
          <w:p w:rsidR="00F62136" w:rsidRPr="004423C9" w:rsidRDefault="00F62136" w:rsidP="007C229F">
            <w:pPr>
              <w:autoSpaceDE w:val="0"/>
              <w:autoSpaceDN w:val="0"/>
              <w:adjustRightInd w:val="0"/>
              <w:spacing w:after="0" w:line="240" w:lineRule="auto"/>
              <w:rPr>
                <w:rFonts w:ascii="Times New Roman" w:hAnsi="Times New Roman"/>
                <w:sz w:val="28"/>
                <w:szCs w:val="28"/>
              </w:rPr>
            </w:pPr>
            <w:r w:rsidRPr="00F62136">
              <w:rPr>
                <w:rFonts w:ascii="Times New Roman" w:hAnsi="Times New Roman"/>
                <w:sz w:val="28"/>
                <w:szCs w:val="28"/>
              </w:rPr>
              <w:t xml:space="preserve">- </w:t>
            </w:r>
            <w:r w:rsidR="00BA1E31">
              <w:rPr>
                <w:rFonts w:ascii="Times New Roman" w:hAnsi="Times New Roman"/>
                <w:sz w:val="28"/>
                <w:szCs w:val="28"/>
              </w:rPr>
              <w:t>количество добытых волков, особей</w:t>
            </w:r>
          </w:p>
        </w:tc>
      </w:tr>
      <w:tr w:rsidR="00833A3D" w:rsidRPr="00E90092" w:rsidTr="00D62809">
        <w:trPr>
          <w:trHeight w:val="1005"/>
        </w:trPr>
        <w:tc>
          <w:tcPr>
            <w:tcW w:w="3318" w:type="dxa"/>
            <w:tcBorders>
              <w:top w:val="nil"/>
              <w:left w:val="single" w:sz="8" w:space="0" w:color="auto"/>
              <w:bottom w:val="single" w:sz="4" w:space="0" w:color="auto"/>
              <w:right w:val="single" w:sz="8" w:space="0" w:color="auto"/>
            </w:tcBorders>
            <w:hideMark/>
          </w:tcPr>
          <w:p w:rsidR="00833A3D" w:rsidRPr="00E90092" w:rsidRDefault="00833A3D" w:rsidP="00ED53CA">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Сроки </w:t>
            </w:r>
          </w:p>
          <w:p w:rsidR="00833A3D" w:rsidRPr="00E90092" w:rsidRDefault="00833A3D" w:rsidP="00ED53CA">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реализации    </w:t>
            </w:r>
          </w:p>
          <w:p w:rsidR="00833A3D" w:rsidRPr="00E90092" w:rsidRDefault="00833A3D" w:rsidP="00ED53C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муниципальной программы</w:t>
            </w:r>
          </w:p>
        </w:tc>
        <w:tc>
          <w:tcPr>
            <w:tcW w:w="7088" w:type="dxa"/>
            <w:gridSpan w:val="6"/>
            <w:tcBorders>
              <w:top w:val="nil"/>
              <w:left w:val="single" w:sz="8" w:space="0" w:color="auto"/>
              <w:bottom w:val="single" w:sz="8" w:space="0" w:color="auto"/>
              <w:right w:val="single" w:sz="8" w:space="0" w:color="auto"/>
            </w:tcBorders>
          </w:tcPr>
          <w:p w:rsidR="00833A3D" w:rsidRPr="00E90092" w:rsidRDefault="002379D7" w:rsidP="00ED53CA">
            <w:pPr>
              <w:spacing w:after="0" w:line="240" w:lineRule="auto"/>
              <w:jc w:val="both"/>
              <w:rPr>
                <w:rFonts w:ascii="Times New Roman" w:hAnsi="Times New Roman"/>
                <w:sz w:val="28"/>
                <w:szCs w:val="28"/>
              </w:rPr>
            </w:pPr>
            <w:r>
              <w:rPr>
                <w:rFonts w:ascii="Times New Roman" w:hAnsi="Times New Roman"/>
                <w:sz w:val="28"/>
                <w:szCs w:val="28"/>
              </w:rPr>
              <w:t>2016</w:t>
            </w:r>
            <w:r w:rsidR="007F1CA6">
              <w:rPr>
                <w:rFonts w:ascii="Times New Roman" w:hAnsi="Times New Roman"/>
                <w:sz w:val="28"/>
                <w:szCs w:val="28"/>
              </w:rPr>
              <w:t>-2024</w:t>
            </w:r>
            <w:r w:rsidR="00833A3D" w:rsidRPr="00E90092">
              <w:rPr>
                <w:rFonts w:ascii="Times New Roman" w:hAnsi="Times New Roman"/>
                <w:sz w:val="28"/>
                <w:szCs w:val="28"/>
              </w:rPr>
              <w:t xml:space="preserve"> </w:t>
            </w:r>
            <w:proofErr w:type="spellStart"/>
            <w:r w:rsidR="00833A3D" w:rsidRPr="00E90092">
              <w:rPr>
                <w:rFonts w:ascii="Times New Roman" w:hAnsi="Times New Roman"/>
                <w:sz w:val="28"/>
                <w:szCs w:val="28"/>
              </w:rPr>
              <w:t>г</w:t>
            </w:r>
            <w:r w:rsidR="00833A3D">
              <w:rPr>
                <w:rFonts w:ascii="Times New Roman" w:hAnsi="Times New Roman"/>
                <w:sz w:val="28"/>
                <w:szCs w:val="28"/>
              </w:rPr>
              <w:t>г</w:t>
            </w:r>
            <w:proofErr w:type="spellEnd"/>
          </w:p>
        </w:tc>
      </w:tr>
      <w:tr w:rsidR="00BA1E31" w:rsidRPr="00E90092" w:rsidTr="00D62809">
        <w:trPr>
          <w:trHeight w:val="300"/>
        </w:trPr>
        <w:tc>
          <w:tcPr>
            <w:tcW w:w="3318" w:type="dxa"/>
            <w:vMerge w:val="restart"/>
            <w:tcBorders>
              <w:top w:val="single" w:sz="4" w:space="0" w:color="auto"/>
              <w:left w:val="single" w:sz="8" w:space="0" w:color="auto"/>
              <w:right w:val="single" w:sz="8" w:space="0" w:color="auto"/>
            </w:tcBorders>
            <w:vAlign w:val="center"/>
            <w:hideMark/>
          </w:tcPr>
          <w:p w:rsidR="00BA1E31" w:rsidRDefault="00BA1E31" w:rsidP="00831EC3">
            <w:pPr>
              <w:autoSpaceDE w:val="0"/>
              <w:autoSpaceDN w:val="0"/>
              <w:adjustRightInd w:val="0"/>
              <w:spacing w:after="0" w:line="240" w:lineRule="auto"/>
              <w:rPr>
                <w:rFonts w:ascii="Times New Roman" w:hAnsi="Times New Roman"/>
                <w:sz w:val="28"/>
                <w:szCs w:val="28"/>
              </w:rPr>
            </w:pPr>
          </w:p>
          <w:p w:rsidR="00BA1E31" w:rsidRPr="00E90092" w:rsidRDefault="00BA1E31" w:rsidP="00831EC3">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Объемы бюджетных ассигнований</w:t>
            </w:r>
          </w:p>
          <w:p w:rsidR="00BA1E31" w:rsidRPr="00E90092" w:rsidRDefault="00BA1E31" w:rsidP="00831EC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муниципальной программы, </w:t>
            </w:r>
            <w:proofErr w:type="spellStart"/>
            <w:r>
              <w:rPr>
                <w:rFonts w:ascii="Times New Roman" w:hAnsi="Times New Roman"/>
                <w:sz w:val="28"/>
                <w:szCs w:val="28"/>
              </w:rPr>
              <w:t>тыс.руб</w:t>
            </w:r>
            <w:proofErr w:type="spellEnd"/>
            <w:r>
              <w:rPr>
                <w:rFonts w:ascii="Times New Roman" w:hAnsi="Times New Roman"/>
                <w:sz w:val="28"/>
                <w:szCs w:val="28"/>
              </w:rPr>
              <w:t>.</w:t>
            </w:r>
            <w:r w:rsidRPr="00E90092">
              <w:rPr>
                <w:rFonts w:ascii="Times New Roman" w:hAnsi="Times New Roman"/>
                <w:sz w:val="28"/>
                <w:szCs w:val="28"/>
              </w:rPr>
              <w:t xml:space="preserve"> </w:t>
            </w:r>
          </w:p>
        </w:tc>
        <w:tc>
          <w:tcPr>
            <w:tcW w:w="850" w:type="dxa"/>
            <w:tcBorders>
              <w:top w:val="nil"/>
              <w:left w:val="single" w:sz="8" w:space="0" w:color="auto"/>
              <w:bottom w:val="single" w:sz="4" w:space="0" w:color="auto"/>
              <w:right w:val="single" w:sz="4" w:space="0" w:color="auto"/>
            </w:tcBorders>
          </w:tcPr>
          <w:p w:rsidR="00BA1E31" w:rsidRPr="00E90092" w:rsidRDefault="00BA1E31" w:rsidP="00831EC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Годы</w:t>
            </w:r>
          </w:p>
        </w:tc>
        <w:tc>
          <w:tcPr>
            <w:tcW w:w="1418" w:type="dxa"/>
            <w:tcBorders>
              <w:top w:val="nil"/>
              <w:left w:val="single" w:sz="4" w:space="0" w:color="auto"/>
              <w:bottom w:val="single" w:sz="4" w:space="0" w:color="auto"/>
              <w:right w:val="single" w:sz="4" w:space="0" w:color="auto"/>
            </w:tcBorders>
            <w:hideMark/>
          </w:tcPr>
          <w:p w:rsidR="00BA1E31" w:rsidRPr="00E90092" w:rsidRDefault="00BA1E31" w:rsidP="00831EC3">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Всего</w:t>
            </w:r>
          </w:p>
        </w:tc>
        <w:tc>
          <w:tcPr>
            <w:tcW w:w="1276" w:type="dxa"/>
            <w:tcBorders>
              <w:top w:val="nil"/>
              <w:left w:val="single" w:sz="4" w:space="0" w:color="auto"/>
              <w:bottom w:val="single" w:sz="4" w:space="0" w:color="auto"/>
              <w:right w:val="single" w:sz="4" w:space="0" w:color="auto"/>
            </w:tcBorders>
            <w:hideMark/>
          </w:tcPr>
          <w:p w:rsidR="00BA1E31" w:rsidRPr="00E90092" w:rsidRDefault="00BA1E31" w:rsidP="00831EC3">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ФБ</w:t>
            </w:r>
          </w:p>
        </w:tc>
        <w:tc>
          <w:tcPr>
            <w:tcW w:w="1134" w:type="dxa"/>
            <w:tcBorders>
              <w:top w:val="nil"/>
              <w:left w:val="single" w:sz="4" w:space="0" w:color="auto"/>
              <w:bottom w:val="single" w:sz="4" w:space="0" w:color="auto"/>
              <w:right w:val="single" w:sz="4" w:space="0" w:color="auto"/>
            </w:tcBorders>
            <w:hideMark/>
          </w:tcPr>
          <w:p w:rsidR="00BA1E31" w:rsidRPr="00E90092" w:rsidRDefault="00BA1E31" w:rsidP="00831EC3">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РБ</w:t>
            </w:r>
          </w:p>
        </w:tc>
        <w:tc>
          <w:tcPr>
            <w:tcW w:w="1275" w:type="dxa"/>
            <w:tcBorders>
              <w:top w:val="nil"/>
              <w:left w:val="single" w:sz="4" w:space="0" w:color="auto"/>
              <w:bottom w:val="single" w:sz="4" w:space="0" w:color="auto"/>
              <w:right w:val="single" w:sz="4" w:space="0" w:color="auto"/>
            </w:tcBorders>
            <w:hideMark/>
          </w:tcPr>
          <w:p w:rsidR="00BA1E31" w:rsidRPr="00E90092" w:rsidRDefault="00BA1E31" w:rsidP="00831EC3">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МБ</w:t>
            </w:r>
          </w:p>
        </w:tc>
        <w:tc>
          <w:tcPr>
            <w:tcW w:w="1135" w:type="dxa"/>
            <w:tcBorders>
              <w:top w:val="nil"/>
              <w:left w:val="single" w:sz="4" w:space="0" w:color="auto"/>
              <w:bottom w:val="single" w:sz="4" w:space="0" w:color="auto"/>
              <w:right w:val="single" w:sz="8" w:space="0" w:color="auto"/>
            </w:tcBorders>
            <w:hideMark/>
          </w:tcPr>
          <w:p w:rsidR="00BA1E31" w:rsidRPr="00E90092" w:rsidRDefault="00BA1E31" w:rsidP="00831EC3">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ВИ</w:t>
            </w:r>
          </w:p>
        </w:tc>
      </w:tr>
      <w:tr w:rsidR="00BA1E31" w:rsidRPr="00E90092" w:rsidTr="00D62809">
        <w:trPr>
          <w:trHeight w:val="414"/>
        </w:trPr>
        <w:tc>
          <w:tcPr>
            <w:tcW w:w="3318" w:type="dxa"/>
            <w:vMerge/>
            <w:tcBorders>
              <w:left w:val="single" w:sz="8" w:space="0" w:color="auto"/>
              <w:right w:val="single" w:sz="8" w:space="0" w:color="auto"/>
            </w:tcBorders>
            <w:vAlign w:val="center"/>
            <w:hideMark/>
          </w:tcPr>
          <w:p w:rsidR="00BA1E31" w:rsidRPr="00E90092" w:rsidRDefault="00BA1E31" w:rsidP="00831EC3">
            <w:pPr>
              <w:spacing w:after="0" w:line="240" w:lineRule="auto"/>
              <w:rPr>
                <w:rFonts w:ascii="Times New Roman" w:hAnsi="Times New Roman"/>
                <w:sz w:val="28"/>
                <w:szCs w:val="28"/>
              </w:rPr>
            </w:pPr>
          </w:p>
        </w:tc>
        <w:tc>
          <w:tcPr>
            <w:tcW w:w="850" w:type="dxa"/>
            <w:tcBorders>
              <w:top w:val="single" w:sz="4" w:space="0" w:color="auto"/>
              <w:left w:val="single" w:sz="8" w:space="0" w:color="auto"/>
              <w:bottom w:val="single" w:sz="4" w:space="0" w:color="auto"/>
              <w:right w:val="single" w:sz="4" w:space="0" w:color="auto"/>
            </w:tcBorders>
          </w:tcPr>
          <w:p w:rsidR="00BA1E31" w:rsidRPr="00FD44BF" w:rsidRDefault="00BA1E31" w:rsidP="00831EC3">
            <w:pPr>
              <w:autoSpaceDE w:val="0"/>
              <w:autoSpaceDN w:val="0"/>
              <w:adjustRightInd w:val="0"/>
              <w:spacing w:after="0" w:line="240" w:lineRule="auto"/>
              <w:rPr>
                <w:rFonts w:ascii="Times New Roman" w:hAnsi="Times New Roman"/>
                <w:sz w:val="24"/>
                <w:szCs w:val="24"/>
              </w:rPr>
            </w:pPr>
            <w:r w:rsidRPr="00FD44BF">
              <w:rPr>
                <w:rFonts w:ascii="Times New Roman" w:hAnsi="Times New Roman"/>
                <w:sz w:val="24"/>
                <w:szCs w:val="24"/>
              </w:rPr>
              <w:t>2016</w:t>
            </w:r>
          </w:p>
        </w:tc>
        <w:tc>
          <w:tcPr>
            <w:tcW w:w="1418" w:type="dxa"/>
            <w:tcBorders>
              <w:top w:val="single" w:sz="4" w:space="0" w:color="auto"/>
              <w:left w:val="single" w:sz="4" w:space="0" w:color="auto"/>
              <w:bottom w:val="single" w:sz="4" w:space="0" w:color="auto"/>
              <w:right w:val="single" w:sz="4" w:space="0" w:color="auto"/>
            </w:tcBorders>
            <w:hideMark/>
          </w:tcPr>
          <w:p w:rsidR="00BA1E31" w:rsidRPr="00FD44BF" w:rsidRDefault="00BA1E31" w:rsidP="00BA1E3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80,418,0</w:t>
            </w:r>
          </w:p>
        </w:tc>
        <w:tc>
          <w:tcPr>
            <w:tcW w:w="1276" w:type="dxa"/>
            <w:tcBorders>
              <w:top w:val="single" w:sz="4" w:space="0" w:color="auto"/>
              <w:left w:val="single" w:sz="4" w:space="0" w:color="auto"/>
              <w:bottom w:val="single" w:sz="4" w:space="0" w:color="auto"/>
              <w:right w:val="single" w:sz="4" w:space="0" w:color="auto"/>
            </w:tcBorders>
          </w:tcPr>
          <w:p w:rsidR="00BA1E31" w:rsidRPr="00FD44BF" w:rsidRDefault="00BA1E31"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24881,6</w:t>
            </w:r>
          </w:p>
        </w:tc>
        <w:tc>
          <w:tcPr>
            <w:tcW w:w="1134" w:type="dxa"/>
            <w:tcBorders>
              <w:top w:val="single" w:sz="4" w:space="0" w:color="auto"/>
              <w:left w:val="single" w:sz="4" w:space="0" w:color="auto"/>
              <w:bottom w:val="single" w:sz="4" w:space="0" w:color="auto"/>
              <w:right w:val="single" w:sz="4" w:space="0" w:color="auto"/>
            </w:tcBorders>
          </w:tcPr>
          <w:p w:rsidR="00BA1E31" w:rsidRPr="00FD44BF" w:rsidRDefault="00BA1E31"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21157,7</w:t>
            </w:r>
          </w:p>
        </w:tc>
        <w:tc>
          <w:tcPr>
            <w:tcW w:w="1275" w:type="dxa"/>
            <w:tcBorders>
              <w:top w:val="single" w:sz="4" w:space="0" w:color="auto"/>
              <w:left w:val="single" w:sz="4" w:space="0" w:color="auto"/>
              <w:bottom w:val="single" w:sz="4" w:space="0" w:color="auto"/>
              <w:right w:val="single" w:sz="4" w:space="0" w:color="auto"/>
            </w:tcBorders>
            <w:hideMark/>
          </w:tcPr>
          <w:p w:rsidR="00BA1E31" w:rsidRPr="00FD44BF" w:rsidRDefault="00BA1E31" w:rsidP="00FD44BF">
            <w:pPr>
              <w:autoSpaceDE w:val="0"/>
              <w:autoSpaceDN w:val="0"/>
              <w:adjustRightInd w:val="0"/>
              <w:spacing w:after="0" w:line="240" w:lineRule="auto"/>
              <w:jc w:val="right"/>
              <w:rPr>
                <w:rFonts w:ascii="Times New Roman" w:hAnsi="Times New Roman"/>
                <w:sz w:val="24"/>
                <w:szCs w:val="24"/>
              </w:rPr>
            </w:pPr>
            <w:r w:rsidRPr="00FD44BF">
              <w:rPr>
                <w:rFonts w:ascii="Times New Roman" w:hAnsi="Times New Roman"/>
                <w:sz w:val="24"/>
                <w:szCs w:val="24"/>
              </w:rPr>
              <w:t>40,0</w:t>
            </w:r>
          </w:p>
        </w:tc>
        <w:tc>
          <w:tcPr>
            <w:tcW w:w="1135" w:type="dxa"/>
            <w:tcBorders>
              <w:top w:val="single" w:sz="4" w:space="0" w:color="auto"/>
              <w:left w:val="single" w:sz="4" w:space="0" w:color="auto"/>
              <w:bottom w:val="single" w:sz="4" w:space="0" w:color="auto"/>
              <w:right w:val="single" w:sz="8" w:space="0" w:color="auto"/>
            </w:tcBorders>
          </w:tcPr>
          <w:p w:rsidR="00BA1E31" w:rsidRPr="00FD44BF" w:rsidRDefault="00BA1E31"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34338,7</w:t>
            </w:r>
          </w:p>
        </w:tc>
      </w:tr>
      <w:tr w:rsidR="00BA1E31" w:rsidRPr="00E90092" w:rsidTr="00D62809">
        <w:trPr>
          <w:trHeight w:val="375"/>
        </w:trPr>
        <w:tc>
          <w:tcPr>
            <w:tcW w:w="3318" w:type="dxa"/>
            <w:vMerge/>
            <w:tcBorders>
              <w:left w:val="single" w:sz="8" w:space="0" w:color="auto"/>
              <w:right w:val="single" w:sz="8" w:space="0" w:color="auto"/>
            </w:tcBorders>
            <w:vAlign w:val="center"/>
            <w:hideMark/>
          </w:tcPr>
          <w:p w:rsidR="00BA1E31" w:rsidRPr="00E90092" w:rsidRDefault="00BA1E31" w:rsidP="00831EC3">
            <w:pPr>
              <w:spacing w:after="0" w:line="240" w:lineRule="auto"/>
              <w:rPr>
                <w:rFonts w:ascii="Times New Roman" w:hAnsi="Times New Roman"/>
                <w:sz w:val="28"/>
                <w:szCs w:val="28"/>
              </w:rPr>
            </w:pPr>
          </w:p>
        </w:tc>
        <w:tc>
          <w:tcPr>
            <w:tcW w:w="850" w:type="dxa"/>
            <w:tcBorders>
              <w:top w:val="single" w:sz="4" w:space="0" w:color="auto"/>
              <w:left w:val="single" w:sz="8" w:space="0" w:color="auto"/>
              <w:bottom w:val="single" w:sz="4" w:space="0" w:color="auto"/>
              <w:right w:val="single" w:sz="4" w:space="0" w:color="auto"/>
            </w:tcBorders>
            <w:hideMark/>
          </w:tcPr>
          <w:p w:rsidR="00BA1E31" w:rsidRPr="00FD44BF" w:rsidRDefault="00BA1E31" w:rsidP="00831EC3">
            <w:pPr>
              <w:autoSpaceDE w:val="0"/>
              <w:autoSpaceDN w:val="0"/>
              <w:adjustRightInd w:val="0"/>
              <w:spacing w:after="0" w:line="240" w:lineRule="auto"/>
              <w:rPr>
                <w:rFonts w:ascii="Times New Roman" w:hAnsi="Times New Roman"/>
                <w:sz w:val="24"/>
                <w:szCs w:val="24"/>
              </w:rPr>
            </w:pPr>
            <w:r w:rsidRPr="00FD44BF">
              <w:rPr>
                <w:rFonts w:ascii="Times New Roman" w:hAnsi="Times New Roman"/>
                <w:sz w:val="24"/>
                <w:szCs w:val="24"/>
              </w:rPr>
              <w:t>2017</w:t>
            </w:r>
          </w:p>
        </w:tc>
        <w:tc>
          <w:tcPr>
            <w:tcW w:w="1418" w:type="dxa"/>
            <w:tcBorders>
              <w:top w:val="single" w:sz="4" w:space="0" w:color="auto"/>
              <w:left w:val="single" w:sz="4" w:space="0" w:color="auto"/>
              <w:bottom w:val="single" w:sz="4" w:space="0" w:color="auto"/>
              <w:right w:val="single" w:sz="4" w:space="0" w:color="auto"/>
            </w:tcBorders>
          </w:tcPr>
          <w:p w:rsidR="00BA1E31" w:rsidRPr="00FD44BF" w:rsidRDefault="006917C8" w:rsidP="00BA1E3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223500,4</w:t>
            </w:r>
          </w:p>
        </w:tc>
        <w:tc>
          <w:tcPr>
            <w:tcW w:w="1276" w:type="dxa"/>
            <w:tcBorders>
              <w:top w:val="single" w:sz="4" w:space="0" w:color="auto"/>
              <w:left w:val="single" w:sz="4" w:space="0" w:color="auto"/>
              <w:bottom w:val="single" w:sz="4" w:space="0" w:color="auto"/>
              <w:right w:val="single" w:sz="4" w:space="0" w:color="auto"/>
            </w:tcBorders>
          </w:tcPr>
          <w:p w:rsidR="00BA1E31" w:rsidRPr="00FD44BF" w:rsidRDefault="00BA1E31"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113878,5</w:t>
            </w:r>
          </w:p>
        </w:tc>
        <w:tc>
          <w:tcPr>
            <w:tcW w:w="1134" w:type="dxa"/>
            <w:tcBorders>
              <w:top w:val="single" w:sz="4" w:space="0" w:color="auto"/>
              <w:left w:val="single" w:sz="4" w:space="0" w:color="auto"/>
              <w:bottom w:val="single" w:sz="4" w:space="0" w:color="auto"/>
              <w:right w:val="single" w:sz="4" w:space="0" w:color="auto"/>
            </w:tcBorders>
          </w:tcPr>
          <w:p w:rsidR="00BA1E31" w:rsidRPr="00FD44BF" w:rsidRDefault="006917C8"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61241,3</w:t>
            </w:r>
          </w:p>
        </w:tc>
        <w:tc>
          <w:tcPr>
            <w:tcW w:w="1275" w:type="dxa"/>
            <w:tcBorders>
              <w:top w:val="single" w:sz="4" w:space="0" w:color="auto"/>
              <w:left w:val="single" w:sz="4" w:space="0" w:color="auto"/>
              <w:bottom w:val="single" w:sz="4" w:space="0" w:color="auto"/>
              <w:right w:val="single" w:sz="4" w:space="0" w:color="auto"/>
            </w:tcBorders>
          </w:tcPr>
          <w:p w:rsidR="00BA1E31" w:rsidRPr="00FD44BF" w:rsidRDefault="006917C8"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80,0</w:t>
            </w:r>
          </w:p>
        </w:tc>
        <w:tc>
          <w:tcPr>
            <w:tcW w:w="1135" w:type="dxa"/>
            <w:tcBorders>
              <w:top w:val="single" w:sz="4" w:space="0" w:color="auto"/>
              <w:left w:val="single" w:sz="4" w:space="0" w:color="auto"/>
              <w:bottom w:val="single" w:sz="4" w:space="0" w:color="auto"/>
              <w:right w:val="single" w:sz="8" w:space="0" w:color="auto"/>
            </w:tcBorders>
          </w:tcPr>
          <w:p w:rsidR="00BA1E31" w:rsidRPr="00FD44BF" w:rsidRDefault="00BA1E31"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48300,6</w:t>
            </w:r>
          </w:p>
        </w:tc>
      </w:tr>
      <w:tr w:rsidR="00BA1E31" w:rsidRPr="00E90092" w:rsidTr="00D62809">
        <w:trPr>
          <w:trHeight w:val="375"/>
        </w:trPr>
        <w:tc>
          <w:tcPr>
            <w:tcW w:w="3318" w:type="dxa"/>
            <w:vMerge/>
            <w:tcBorders>
              <w:left w:val="single" w:sz="8" w:space="0" w:color="auto"/>
              <w:right w:val="single" w:sz="8" w:space="0" w:color="auto"/>
            </w:tcBorders>
            <w:vAlign w:val="center"/>
          </w:tcPr>
          <w:p w:rsidR="00BA1E31" w:rsidRPr="00E90092" w:rsidRDefault="00BA1E31" w:rsidP="00831EC3">
            <w:pPr>
              <w:spacing w:after="0" w:line="240" w:lineRule="auto"/>
              <w:rPr>
                <w:rFonts w:ascii="Times New Roman" w:hAnsi="Times New Roman"/>
                <w:sz w:val="28"/>
                <w:szCs w:val="28"/>
              </w:rPr>
            </w:pPr>
          </w:p>
        </w:tc>
        <w:tc>
          <w:tcPr>
            <w:tcW w:w="850" w:type="dxa"/>
            <w:tcBorders>
              <w:top w:val="single" w:sz="4" w:space="0" w:color="auto"/>
              <w:left w:val="single" w:sz="8" w:space="0" w:color="auto"/>
              <w:bottom w:val="single" w:sz="4" w:space="0" w:color="auto"/>
              <w:right w:val="single" w:sz="4" w:space="0" w:color="auto"/>
            </w:tcBorders>
          </w:tcPr>
          <w:p w:rsidR="00BA1E31" w:rsidRPr="00FD44BF" w:rsidRDefault="00BA1E31" w:rsidP="00831EC3">
            <w:pPr>
              <w:autoSpaceDE w:val="0"/>
              <w:autoSpaceDN w:val="0"/>
              <w:adjustRightInd w:val="0"/>
              <w:spacing w:after="0" w:line="240" w:lineRule="auto"/>
              <w:rPr>
                <w:rFonts w:ascii="Times New Roman" w:hAnsi="Times New Roman"/>
                <w:sz w:val="24"/>
                <w:szCs w:val="24"/>
              </w:rPr>
            </w:pPr>
            <w:r w:rsidRPr="00FD44BF">
              <w:rPr>
                <w:rFonts w:ascii="Times New Roman" w:hAnsi="Times New Roman"/>
                <w:sz w:val="24"/>
                <w:szCs w:val="24"/>
              </w:rPr>
              <w:t>2018</w:t>
            </w:r>
          </w:p>
        </w:tc>
        <w:tc>
          <w:tcPr>
            <w:tcW w:w="1418" w:type="dxa"/>
            <w:tcBorders>
              <w:top w:val="single" w:sz="4" w:space="0" w:color="auto"/>
              <w:left w:val="single" w:sz="4" w:space="0" w:color="auto"/>
              <w:bottom w:val="single" w:sz="4" w:space="0" w:color="auto"/>
              <w:right w:val="single" w:sz="4" w:space="0" w:color="auto"/>
            </w:tcBorders>
          </w:tcPr>
          <w:p w:rsidR="00BA1E31" w:rsidRPr="00FD44BF" w:rsidRDefault="00AB495A" w:rsidP="003B3A7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209919,9</w:t>
            </w:r>
          </w:p>
        </w:tc>
        <w:tc>
          <w:tcPr>
            <w:tcW w:w="1276" w:type="dxa"/>
            <w:tcBorders>
              <w:top w:val="single" w:sz="4" w:space="0" w:color="auto"/>
              <w:left w:val="single" w:sz="4" w:space="0" w:color="auto"/>
              <w:bottom w:val="single" w:sz="4" w:space="0" w:color="auto"/>
              <w:right w:val="single" w:sz="4" w:space="0" w:color="auto"/>
            </w:tcBorders>
          </w:tcPr>
          <w:p w:rsidR="00BA1E31" w:rsidRPr="00FD44BF" w:rsidRDefault="00A7779B"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30774,6</w:t>
            </w:r>
          </w:p>
        </w:tc>
        <w:tc>
          <w:tcPr>
            <w:tcW w:w="1134" w:type="dxa"/>
            <w:tcBorders>
              <w:top w:val="single" w:sz="4" w:space="0" w:color="auto"/>
              <w:left w:val="single" w:sz="4" w:space="0" w:color="auto"/>
              <w:bottom w:val="single" w:sz="4" w:space="0" w:color="auto"/>
              <w:right w:val="single" w:sz="4" w:space="0" w:color="auto"/>
            </w:tcBorders>
          </w:tcPr>
          <w:p w:rsidR="00BA1E31" w:rsidRPr="00FD44BF" w:rsidRDefault="00A7779B"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56362,6</w:t>
            </w:r>
          </w:p>
        </w:tc>
        <w:tc>
          <w:tcPr>
            <w:tcW w:w="1275" w:type="dxa"/>
            <w:tcBorders>
              <w:top w:val="single" w:sz="4" w:space="0" w:color="auto"/>
              <w:left w:val="single" w:sz="4" w:space="0" w:color="auto"/>
              <w:bottom w:val="single" w:sz="4" w:space="0" w:color="auto"/>
              <w:right w:val="single" w:sz="4" w:space="0" w:color="auto"/>
            </w:tcBorders>
          </w:tcPr>
          <w:p w:rsidR="00BA1E31" w:rsidRPr="00FD44BF" w:rsidRDefault="003B3A71"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180,3</w:t>
            </w:r>
          </w:p>
        </w:tc>
        <w:tc>
          <w:tcPr>
            <w:tcW w:w="1135" w:type="dxa"/>
            <w:tcBorders>
              <w:top w:val="single" w:sz="4" w:space="0" w:color="auto"/>
              <w:left w:val="single" w:sz="4" w:space="0" w:color="auto"/>
              <w:bottom w:val="single" w:sz="4" w:space="0" w:color="auto"/>
              <w:right w:val="single" w:sz="8" w:space="0" w:color="auto"/>
            </w:tcBorders>
          </w:tcPr>
          <w:p w:rsidR="00BA1E31" w:rsidRPr="00FD44BF" w:rsidRDefault="00AB495A"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122602,4</w:t>
            </w:r>
          </w:p>
        </w:tc>
      </w:tr>
      <w:tr w:rsidR="00BA1E31" w:rsidRPr="00E90092" w:rsidTr="00D62809">
        <w:trPr>
          <w:trHeight w:val="375"/>
        </w:trPr>
        <w:tc>
          <w:tcPr>
            <w:tcW w:w="3318" w:type="dxa"/>
            <w:vMerge/>
            <w:tcBorders>
              <w:left w:val="single" w:sz="8" w:space="0" w:color="auto"/>
              <w:right w:val="single" w:sz="8" w:space="0" w:color="auto"/>
            </w:tcBorders>
            <w:vAlign w:val="center"/>
          </w:tcPr>
          <w:p w:rsidR="00BA1E31" w:rsidRPr="00E90092" w:rsidRDefault="00BA1E31" w:rsidP="00831EC3">
            <w:pPr>
              <w:spacing w:after="0" w:line="240" w:lineRule="auto"/>
              <w:rPr>
                <w:rFonts w:ascii="Times New Roman" w:hAnsi="Times New Roman"/>
                <w:sz w:val="28"/>
                <w:szCs w:val="28"/>
              </w:rPr>
            </w:pPr>
          </w:p>
        </w:tc>
        <w:tc>
          <w:tcPr>
            <w:tcW w:w="850" w:type="dxa"/>
            <w:tcBorders>
              <w:top w:val="single" w:sz="4" w:space="0" w:color="auto"/>
              <w:left w:val="single" w:sz="8" w:space="0" w:color="auto"/>
              <w:bottom w:val="single" w:sz="4" w:space="0" w:color="auto"/>
              <w:right w:val="single" w:sz="4" w:space="0" w:color="auto"/>
            </w:tcBorders>
          </w:tcPr>
          <w:p w:rsidR="00BA1E31" w:rsidRPr="00FD44BF" w:rsidRDefault="00BA1E31" w:rsidP="00831EC3">
            <w:pPr>
              <w:autoSpaceDE w:val="0"/>
              <w:autoSpaceDN w:val="0"/>
              <w:adjustRightInd w:val="0"/>
              <w:spacing w:after="0" w:line="240" w:lineRule="auto"/>
              <w:rPr>
                <w:rFonts w:ascii="Times New Roman" w:hAnsi="Times New Roman"/>
                <w:sz w:val="24"/>
                <w:szCs w:val="24"/>
              </w:rPr>
            </w:pPr>
            <w:r w:rsidRPr="00FD44BF">
              <w:rPr>
                <w:rFonts w:ascii="Times New Roman" w:hAnsi="Times New Roman"/>
                <w:sz w:val="24"/>
                <w:szCs w:val="24"/>
              </w:rPr>
              <w:t>2019</w:t>
            </w:r>
          </w:p>
        </w:tc>
        <w:tc>
          <w:tcPr>
            <w:tcW w:w="1418" w:type="dxa"/>
            <w:tcBorders>
              <w:top w:val="single" w:sz="4" w:space="0" w:color="auto"/>
              <w:left w:val="single" w:sz="4" w:space="0" w:color="auto"/>
              <w:bottom w:val="single" w:sz="4" w:space="0" w:color="auto"/>
              <w:right w:val="single" w:sz="4" w:space="0" w:color="auto"/>
            </w:tcBorders>
          </w:tcPr>
          <w:p w:rsidR="00BA1E31" w:rsidRPr="00FD44BF" w:rsidRDefault="00AB495A" w:rsidP="00BA1E3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213758,1</w:t>
            </w:r>
          </w:p>
        </w:tc>
        <w:tc>
          <w:tcPr>
            <w:tcW w:w="1276" w:type="dxa"/>
            <w:tcBorders>
              <w:top w:val="single" w:sz="4" w:space="0" w:color="auto"/>
              <w:left w:val="single" w:sz="4" w:space="0" w:color="auto"/>
              <w:bottom w:val="single" w:sz="4" w:space="0" w:color="auto"/>
              <w:right w:val="single" w:sz="4" w:space="0" w:color="auto"/>
            </w:tcBorders>
          </w:tcPr>
          <w:p w:rsidR="00BA1E31" w:rsidRPr="00FD44BF" w:rsidRDefault="00AB495A"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60216,2</w:t>
            </w:r>
          </w:p>
        </w:tc>
        <w:tc>
          <w:tcPr>
            <w:tcW w:w="1134" w:type="dxa"/>
            <w:tcBorders>
              <w:top w:val="single" w:sz="4" w:space="0" w:color="auto"/>
              <w:left w:val="single" w:sz="4" w:space="0" w:color="auto"/>
              <w:bottom w:val="single" w:sz="4" w:space="0" w:color="auto"/>
              <w:right w:val="single" w:sz="4" w:space="0" w:color="auto"/>
            </w:tcBorders>
          </w:tcPr>
          <w:p w:rsidR="00BA1E31" w:rsidRPr="00FD44BF" w:rsidRDefault="00AB495A"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34063,1</w:t>
            </w:r>
          </w:p>
        </w:tc>
        <w:tc>
          <w:tcPr>
            <w:tcW w:w="1275" w:type="dxa"/>
            <w:tcBorders>
              <w:top w:val="single" w:sz="4" w:space="0" w:color="auto"/>
              <w:left w:val="single" w:sz="4" w:space="0" w:color="auto"/>
              <w:bottom w:val="single" w:sz="4" w:space="0" w:color="auto"/>
              <w:right w:val="single" w:sz="4" w:space="0" w:color="auto"/>
            </w:tcBorders>
          </w:tcPr>
          <w:p w:rsidR="00BA1E31" w:rsidRPr="00FD44BF" w:rsidRDefault="00AB495A"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677,3</w:t>
            </w:r>
          </w:p>
        </w:tc>
        <w:tc>
          <w:tcPr>
            <w:tcW w:w="1135" w:type="dxa"/>
            <w:tcBorders>
              <w:top w:val="single" w:sz="4" w:space="0" w:color="auto"/>
              <w:left w:val="single" w:sz="4" w:space="0" w:color="auto"/>
              <w:bottom w:val="single" w:sz="4" w:space="0" w:color="auto"/>
              <w:right w:val="single" w:sz="8" w:space="0" w:color="auto"/>
            </w:tcBorders>
          </w:tcPr>
          <w:p w:rsidR="00BA1E31" w:rsidRPr="00FD44BF" w:rsidRDefault="00AB495A"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118801,5</w:t>
            </w:r>
          </w:p>
        </w:tc>
      </w:tr>
      <w:tr w:rsidR="007F1CA6" w:rsidRPr="00E90092" w:rsidTr="00D62809">
        <w:trPr>
          <w:trHeight w:val="345"/>
        </w:trPr>
        <w:tc>
          <w:tcPr>
            <w:tcW w:w="3318" w:type="dxa"/>
            <w:vMerge/>
            <w:tcBorders>
              <w:left w:val="single" w:sz="8" w:space="0" w:color="auto"/>
              <w:bottom w:val="single" w:sz="4" w:space="0" w:color="auto"/>
              <w:right w:val="single" w:sz="8" w:space="0" w:color="auto"/>
            </w:tcBorders>
          </w:tcPr>
          <w:p w:rsidR="007F1CA6" w:rsidRPr="00E90092" w:rsidRDefault="007F1CA6" w:rsidP="00831EC3">
            <w:pPr>
              <w:autoSpaceDE w:val="0"/>
              <w:autoSpaceDN w:val="0"/>
              <w:adjustRightInd w:val="0"/>
              <w:spacing w:after="0" w:line="240" w:lineRule="auto"/>
              <w:rPr>
                <w:rFonts w:ascii="Times New Roman" w:hAnsi="Times New Roman"/>
                <w:sz w:val="28"/>
                <w:szCs w:val="28"/>
              </w:rPr>
            </w:pPr>
          </w:p>
        </w:tc>
        <w:tc>
          <w:tcPr>
            <w:tcW w:w="850" w:type="dxa"/>
            <w:tcBorders>
              <w:top w:val="single" w:sz="4" w:space="0" w:color="auto"/>
              <w:left w:val="single" w:sz="8" w:space="0" w:color="auto"/>
              <w:bottom w:val="single" w:sz="4" w:space="0" w:color="auto"/>
              <w:right w:val="single" w:sz="4" w:space="0" w:color="auto"/>
            </w:tcBorders>
          </w:tcPr>
          <w:p w:rsidR="007F1CA6" w:rsidRPr="00FD44BF" w:rsidRDefault="007F1CA6" w:rsidP="007F1CA6">
            <w:pPr>
              <w:autoSpaceDE w:val="0"/>
              <w:autoSpaceDN w:val="0"/>
              <w:adjustRightInd w:val="0"/>
              <w:spacing w:after="0" w:line="240" w:lineRule="auto"/>
              <w:rPr>
                <w:rFonts w:ascii="Times New Roman" w:hAnsi="Times New Roman"/>
                <w:sz w:val="24"/>
                <w:szCs w:val="24"/>
              </w:rPr>
            </w:pPr>
            <w:r w:rsidRPr="00FD44BF">
              <w:rPr>
                <w:rFonts w:ascii="Times New Roman" w:hAnsi="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tcPr>
          <w:p w:rsidR="007F1CA6" w:rsidRPr="00FD44BF" w:rsidRDefault="000B5409" w:rsidP="007F1CA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326750,7425</w:t>
            </w:r>
          </w:p>
        </w:tc>
        <w:tc>
          <w:tcPr>
            <w:tcW w:w="1276" w:type="dxa"/>
            <w:tcBorders>
              <w:top w:val="single" w:sz="4" w:space="0" w:color="auto"/>
              <w:left w:val="single" w:sz="4" w:space="0" w:color="auto"/>
              <w:bottom w:val="single" w:sz="4" w:space="0" w:color="auto"/>
              <w:right w:val="single" w:sz="4" w:space="0" w:color="auto"/>
            </w:tcBorders>
          </w:tcPr>
          <w:p w:rsidR="007F1CA6" w:rsidRPr="00FD44BF" w:rsidRDefault="000B5409" w:rsidP="007F1CA6">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52797,16</w:t>
            </w:r>
          </w:p>
        </w:tc>
        <w:tc>
          <w:tcPr>
            <w:tcW w:w="1134" w:type="dxa"/>
            <w:tcBorders>
              <w:top w:val="single" w:sz="4" w:space="0" w:color="auto"/>
              <w:left w:val="single" w:sz="4" w:space="0" w:color="auto"/>
              <w:bottom w:val="single" w:sz="4" w:space="0" w:color="auto"/>
              <w:right w:val="single" w:sz="4" w:space="0" w:color="auto"/>
            </w:tcBorders>
          </w:tcPr>
          <w:p w:rsidR="007F1CA6" w:rsidRPr="00FD44BF" w:rsidRDefault="000B5409" w:rsidP="007F1CA6">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46853,94</w:t>
            </w:r>
          </w:p>
        </w:tc>
        <w:tc>
          <w:tcPr>
            <w:tcW w:w="1275" w:type="dxa"/>
            <w:tcBorders>
              <w:top w:val="single" w:sz="4" w:space="0" w:color="auto"/>
              <w:left w:val="single" w:sz="4" w:space="0" w:color="auto"/>
              <w:bottom w:val="single" w:sz="4" w:space="0" w:color="auto"/>
              <w:right w:val="single" w:sz="4" w:space="0" w:color="auto"/>
            </w:tcBorders>
          </w:tcPr>
          <w:p w:rsidR="007F1CA6" w:rsidRPr="00FD44BF" w:rsidRDefault="000B5409" w:rsidP="007F1CA6">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1284,0425</w:t>
            </w:r>
          </w:p>
        </w:tc>
        <w:tc>
          <w:tcPr>
            <w:tcW w:w="1135" w:type="dxa"/>
            <w:tcBorders>
              <w:top w:val="single" w:sz="4" w:space="0" w:color="auto"/>
              <w:left w:val="single" w:sz="4" w:space="0" w:color="auto"/>
              <w:bottom w:val="single" w:sz="4" w:space="0" w:color="auto"/>
              <w:right w:val="single" w:sz="8" w:space="0" w:color="auto"/>
            </w:tcBorders>
          </w:tcPr>
          <w:p w:rsidR="007F1CA6" w:rsidRPr="00FD44BF" w:rsidRDefault="000B5409" w:rsidP="007F1CA6">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226297,8</w:t>
            </w:r>
          </w:p>
        </w:tc>
      </w:tr>
      <w:tr w:rsidR="007F1CA6" w:rsidRPr="00E90092" w:rsidTr="00D62809">
        <w:trPr>
          <w:trHeight w:val="345"/>
        </w:trPr>
        <w:tc>
          <w:tcPr>
            <w:tcW w:w="3318" w:type="dxa"/>
            <w:vMerge/>
            <w:tcBorders>
              <w:left w:val="single" w:sz="8" w:space="0" w:color="auto"/>
              <w:bottom w:val="single" w:sz="4" w:space="0" w:color="auto"/>
              <w:right w:val="single" w:sz="8" w:space="0" w:color="auto"/>
            </w:tcBorders>
          </w:tcPr>
          <w:p w:rsidR="007F1CA6" w:rsidRPr="00E90092" w:rsidRDefault="007F1CA6" w:rsidP="00831EC3">
            <w:pPr>
              <w:autoSpaceDE w:val="0"/>
              <w:autoSpaceDN w:val="0"/>
              <w:adjustRightInd w:val="0"/>
              <w:spacing w:after="0" w:line="240" w:lineRule="auto"/>
              <w:rPr>
                <w:rFonts w:ascii="Times New Roman" w:hAnsi="Times New Roman"/>
                <w:sz w:val="28"/>
                <w:szCs w:val="28"/>
              </w:rPr>
            </w:pPr>
          </w:p>
        </w:tc>
        <w:tc>
          <w:tcPr>
            <w:tcW w:w="850" w:type="dxa"/>
            <w:tcBorders>
              <w:top w:val="single" w:sz="4" w:space="0" w:color="auto"/>
              <w:left w:val="single" w:sz="8" w:space="0" w:color="auto"/>
              <w:bottom w:val="single" w:sz="4" w:space="0" w:color="auto"/>
              <w:right w:val="single" w:sz="4" w:space="0" w:color="auto"/>
            </w:tcBorders>
          </w:tcPr>
          <w:p w:rsidR="007F1CA6" w:rsidRPr="00FD44BF" w:rsidRDefault="007F1CA6" w:rsidP="00831EC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w:t>
            </w:r>
            <w:r w:rsidR="0085726D">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7F1CA6" w:rsidRDefault="005A3B47" w:rsidP="00BA1E3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316130,0</w:t>
            </w:r>
          </w:p>
        </w:tc>
        <w:tc>
          <w:tcPr>
            <w:tcW w:w="1276" w:type="dxa"/>
            <w:tcBorders>
              <w:top w:val="single" w:sz="4" w:space="0" w:color="auto"/>
              <w:left w:val="single" w:sz="4" w:space="0" w:color="auto"/>
              <w:bottom w:val="single" w:sz="4" w:space="0" w:color="auto"/>
              <w:right w:val="single" w:sz="4" w:space="0" w:color="auto"/>
            </w:tcBorders>
          </w:tcPr>
          <w:p w:rsidR="007F1CA6" w:rsidRDefault="005A3B47"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66571,0</w:t>
            </w:r>
          </w:p>
        </w:tc>
        <w:tc>
          <w:tcPr>
            <w:tcW w:w="1134" w:type="dxa"/>
            <w:tcBorders>
              <w:top w:val="single" w:sz="4" w:space="0" w:color="auto"/>
              <w:left w:val="single" w:sz="4" w:space="0" w:color="auto"/>
              <w:bottom w:val="single" w:sz="4" w:space="0" w:color="auto"/>
              <w:right w:val="single" w:sz="4" w:space="0" w:color="auto"/>
            </w:tcBorders>
          </w:tcPr>
          <w:p w:rsidR="007F1CA6" w:rsidRDefault="005A3B47"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52228,3</w:t>
            </w:r>
          </w:p>
        </w:tc>
        <w:tc>
          <w:tcPr>
            <w:tcW w:w="1275" w:type="dxa"/>
            <w:tcBorders>
              <w:top w:val="single" w:sz="4" w:space="0" w:color="auto"/>
              <w:left w:val="single" w:sz="4" w:space="0" w:color="auto"/>
              <w:bottom w:val="single" w:sz="4" w:space="0" w:color="auto"/>
              <w:right w:val="single" w:sz="4" w:space="0" w:color="auto"/>
            </w:tcBorders>
          </w:tcPr>
          <w:p w:rsidR="007F1CA6" w:rsidRDefault="005A3B47"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923,5</w:t>
            </w:r>
          </w:p>
        </w:tc>
        <w:tc>
          <w:tcPr>
            <w:tcW w:w="1135" w:type="dxa"/>
            <w:tcBorders>
              <w:top w:val="single" w:sz="4" w:space="0" w:color="auto"/>
              <w:left w:val="single" w:sz="4" w:space="0" w:color="auto"/>
              <w:bottom w:val="single" w:sz="4" w:space="0" w:color="auto"/>
              <w:right w:val="single" w:sz="8" w:space="0" w:color="auto"/>
            </w:tcBorders>
          </w:tcPr>
          <w:p w:rsidR="007F1CA6" w:rsidRDefault="005A3B47"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196407,0</w:t>
            </w:r>
          </w:p>
        </w:tc>
      </w:tr>
      <w:tr w:rsidR="007F1CA6" w:rsidRPr="00E90092" w:rsidTr="00D62809">
        <w:trPr>
          <w:trHeight w:val="345"/>
        </w:trPr>
        <w:tc>
          <w:tcPr>
            <w:tcW w:w="3318" w:type="dxa"/>
            <w:vMerge/>
            <w:tcBorders>
              <w:left w:val="single" w:sz="8" w:space="0" w:color="auto"/>
              <w:bottom w:val="single" w:sz="4" w:space="0" w:color="auto"/>
              <w:right w:val="single" w:sz="8" w:space="0" w:color="auto"/>
            </w:tcBorders>
          </w:tcPr>
          <w:p w:rsidR="007F1CA6" w:rsidRPr="00E90092" w:rsidRDefault="007F1CA6" w:rsidP="00831EC3">
            <w:pPr>
              <w:autoSpaceDE w:val="0"/>
              <w:autoSpaceDN w:val="0"/>
              <w:adjustRightInd w:val="0"/>
              <w:spacing w:after="0" w:line="240" w:lineRule="auto"/>
              <w:rPr>
                <w:rFonts w:ascii="Times New Roman" w:hAnsi="Times New Roman"/>
                <w:sz w:val="28"/>
                <w:szCs w:val="28"/>
              </w:rPr>
            </w:pPr>
          </w:p>
        </w:tc>
        <w:tc>
          <w:tcPr>
            <w:tcW w:w="850" w:type="dxa"/>
            <w:tcBorders>
              <w:top w:val="single" w:sz="4" w:space="0" w:color="auto"/>
              <w:left w:val="single" w:sz="8" w:space="0" w:color="auto"/>
              <w:bottom w:val="single" w:sz="4" w:space="0" w:color="auto"/>
              <w:right w:val="single" w:sz="4" w:space="0" w:color="auto"/>
            </w:tcBorders>
          </w:tcPr>
          <w:p w:rsidR="007F1CA6" w:rsidRPr="00FD44BF" w:rsidRDefault="007F1CA6" w:rsidP="00831EC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w:t>
            </w:r>
            <w:r w:rsidR="0085726D">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7F1CA6" w:rsidRDefault="005A3B47" w:rsidP="00BA1E3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349210,0</w:t>
            </w:r>
          </w:p>
        </w:tc>
        <w:tc>
          <w:tcPr>
            <w:tcW w:w="1276" w:type="dxa"/>
            <w:tcBorders>
              <w:top w:val="single" w:sz="4" w:space="0" w:color="auto"/>
              <w:left w:val="single" w:sz="4" w:space="0" w:color="auto"/>
              <w:bottom w:val="single" w:sz="4" w:space="0" w:color="auto"/>
              <w:right w:val="single" w:sz="4" w:space="0" w:color="auto"/>
            </w:tcBorders>
          </w:tcPr>
          <w:p w:rsidR="007F1CA6" w:rsidRDefault="005A3B47"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59670,0</w:t>
            </w:r>
          </w:p>
        </w:tc>
        <w:tc>
          <w:tcPr>
            <w:tcW w:w="1134" w:type="dxa"/>
            <w:tcBorders>
              <w:top w:val="single" w:sz="4" w:space="0" w:color="auto"/>
              <w:left w:val="single" w:sz="4" w:space="0" w:color="auto"/>
              <w:bottom w:val="single" w:sz="4" w:space="0" w:color="auto"/>
              <w:right w:val="single" w:sz="4" w:space="0" w:color="auto"/>
            </w:tcBorders>
          </w:tcPr>
          <w:p w:rsidR="007F1CA6" w:rsidRDefault="005A3B47"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57452,2</w:t>
            </w:r>
          </w:p>
        </w:tc>
        <w:tc>
          <w:tcPr>
            <w:tcW w:w="1275" w:type="dxa"/>
            <w:tcBorders>
              <w:top w:val="single" w:sz="4" w:space="0" w:color="auto"/>
              <w:left w:val="single" w:sz="4" w:space="0" w:color="auto"/>
              <w:bottom w:val="single" w:sz="4" w:space="0" w:color="auto"/>
              <w:right w:val="single" w:sz="4" w:space="0" w:color="auto"/>
            </w:tcBorders>
          </w:tcPr>
          <w:p w:rsidR="007F1CA6" w:rsidRDefault="005A3B47"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8" w:space="0" w:color="auto"/>
            </w:tcBorders>
          </w:tcPr>
          <w:p w:rsidR="007F1CA6" w:rsidRDefault="005A3B47" w:rsidP="005A3B47">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232088,0</w:t>
            </w:r>
          </w:p>
        </w:tc>
      </w:tr>
      <w:tr w:rsidR="007F1CA6" w:rsidRPr="00E90092" w:rsidTr="00D62809">
        <w:trPr>
          <w:trHeight w:val="345"/>
        </w:trPr>
        <w:tc>
          <w:tcPr>
            <w:tcW w:w="3318" w:type="dxa"/>
            <w:vMerge/>
            <w:tcBorders>
              <w:left w:val="single" w:sz="8" w:space="0" w:color="auto"/>
              <w:bottom w:val="single" w:sz="4" w:space="0" w:color="auto"/>
              <w:right w:val="single" w:sz="8" w:space="0" w:color="auto"/>
            </w:tcBorders>
          </w:tcPr>
          <w:p w:rsidR="007F1CA6" w:rsidRPr="00E90092" w:rsidRDefault="007F1CA6" w:rsidP="00831EC3">
            <w:pPr>
              <w:autoSpaceDE w:val="0"/>
              <w:autoSpaceDN w:val="0"/>
              <w:adjustRightInd w:val="0"/>
              <w:spacing w:after="0" w:line="240" w:lineRule="auto"/>
              <w:rPr>
                <w:rFonts w:ascii="Times New Roman" w:hAnsi="Times New Roman"/>
                <w:sz w:val="28"/>
                <w:szCs w:val="28"/>
              </w:rPr>
            </w:pPr>
          </w:p>
        </w:tc>
        <w:tc>
          <w:tcPr>
            <w:tcW w:w="850" w:type="dxa"/>
            <w:tcBorders>
              <w:top w:val="single" w:sz="4" w:space="0" w:color="auto"/>
              <w:left w:val="single" w:sz="8" w:space="0" w:color="auto"/>
              <w:bottom w:val="single" w:sz="4" w:space="0" w:color="auto"/>
              <w:right w:val="single" w:sz="4" w:space="0" w:color="auto"/>
            </w:tcBorders>
          </w:tcPr>
          <w:p w:rsidR="007F1CA6" w:rsidRPr="00FD44BF" w:rsidRDefault="007F1CA6" w:rsidP="00831EC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w:t>
            </w:r>
            <w:r w:rsidR="00BD0C60">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7F1CA6" w:rsidRDefault="005A3B47" w:rsidP="00BA1E3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365076,0</w:t>
            </w:r>
          </w:p>
        </w:tc>
        <w:tc>
          <w:tcPr>
            <w:tcW w:w="1276" w:type="dxa"/>
            <w:tcBorders>
              <w:top w:val="single" w:sz="4" w:space="0" w:color="auto"/>
              <w:left w:val="single" w:sz="4" w:space="0" w:color="auto"/>
              <w:bottom w:val="single" w:sz="4" w:space="0" w:color="auto"/>
              <w:right w:val="single" w:sz="4" w:space="0" w:color="auto"/>
            </w:tcBorders>
          </w:tcPr>
          <w:p w:rsidR="007F1CA6" w:rsidRDefault="005A3B47"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63110,0</w:t>
            </w:r>
          </w:p>
        </w:tc>
        <w:tc>
          <w:tcPr>
            <w:tcW w:w="1134" w:type="dxa"/>
            <w:tcBorders>
              <w:top w:val="single" w:sz="4" w:space="0" w:color="auto"/>
              <w:left w:val="single" w:sz="4" w:space="0" w:color="auto"/>
              <w:bottom w:val="single" w:sz="4" w:space="0" w:color="auto"/>
              <w:right w:val="single" w:sz="4" w:space="0" w:color="auto"/>
            </w:tcBorders>
          </w:tcPr>
          <w:p w:rsidR="007F1CA6" w:rsidRDefault="005A3B47"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53693,3</w:t>
            </w:r>
          </w:p>
        </w:tc>
        <w:tc>
          <w:tcPr>
            <w:tcW w:w="1275" w:type="dxa"/>
            <w:tcBorders>
              <w:top w:val="single" w:sz="4" w:space="0" w:color="auto"/>
              <w:left w:val="single" w:sz="4" w:space="0" w:color="auto"/>
              <w:bottom w:val="single" w:sz="4" w:space="0" w:color="auto"/>
              <w:right w:val="single" w:sz="4" w:space="0" w:color="auto"/>
            </w:tcBorders>
          </w:tcPr>
          <w:p w:rsidR="007F1CA6" w:rsidRDefault="005A3B47"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8" w:space="0" w:color="auto"/>
            </w:tcBorders>
          </w:tcPr>
          <w:p w:rsidR="007F1CA6" w:rsidRDefault="000F6C09"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248274,0</w:t>
            </w:r>
          </w:p>
        </w:tc>
      </w:tr>
      <w:tr w:rsidR="007F1CA6" w:rsidRPr="00E90092" w:rsidTr="00D62809">
        <w:trPr>
          <w:trHeight w:val="345"/>
        </w:trPr>
        <w:tc>
          <w:tcPr>
            <w:tcW w:w="3318" w:type="dxa"/>
            <w:vMerge/>
            <w:tcBorders>
              <w:left w:val="single" w:sz="8" w:space="0" w:color="auto"/>
              <w:bottom w:val="single" w:sz="4" w:space="0" w:color="auto"/>
              <w:right w:val="single" w:sz="8" w:space="0" w:color="auto"/>
            </w:tcBorders>
          </w:tcPr>
          <w:p w:rsidR="007F1CA6" w:rsidRPr="00E90092" w:rsidRDefault="007F1CA6" w:rsidP="00831EC3">
            <w:pPr>
              <w:autoSpaceDE w:val="0"/>
              <w:autoSpaceDN w:val="0"/>
              <w:adjustRightInd w:val="0"/>
              <w:spacing w:after="0" w:line="240" w:lineRule="auto"/>
              <w:rPr>
                <w:rFonts w:ascii="Times New Roman" w:hAnsi="Times New Roman"/>
                <w:sz w:val="28"/>
                <w:szCs w:val="28"/>
              </w:rPr>
            </w:pPr>
          </w:p>
        </w:tc>
        <w:tc>
          <w:tcPr>
            <w:tcW w:w="850" w:type="dxa"/>
            <w:tcBorders>
              <w:top w:val="single" w:sz="4" w:space="0" w:color="auto"/>
              <w:left w:val="single" w:sz="8" w:space="0" w:color="auto"/>
              <w:bottom w:val="single" w:sz="4" w:space="0" w:color="auto"/>
              <w:right w:val="single" w:sz="4" w:space="0" w:color="auto"/>
            </w:tcBorders>
          </w:tcPr>
          <w:p w:rsidR="007F1CA6" w:rsidRPr="00FD44BF" w:rsidRDefault="007F1CA6" w:rsidP="00831EC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w:t>
            </w:r>
            <w:r w:rsidR="00BD0C60">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7F1CA6" w:rsidRDefault="000F6C09" w:rsidP="00BA1E3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421161,0</w:t>
            </w:r>
          </w:p>
        </w:tc>
        <w:tc>
          <w:tcPr>
            <w:tcW w:w="1276" w:type="dxa"/>
            <w:tcBorders>
              <w:top w:val="single" w:sz="4" w:space="0" w:color="auto"/>
              <w:left w:val="single" w:sz="4" w:space="0" w:color="auto"/>
              <w:bottom w:val="single" w:sz="4" w:space="0" w:color="auto"/>
              <w:right w:val="single" w:sz="4" w:space="0" w:color="auto"/>
            </w:tcBorders>
          </w:tcPr>
          <w:p w:rsidR="007F1CA6" w:rsidRDefault="000F6C09"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67110,0</w:t>
            </w:r>
          </w:p>
        </w:tc>
        <w:tc>
          <w:tcPr>
            <w:tcW w:w="1134" w:type="dxa"/>
            <w:tcBorders>
              <w:top w:val="single" w:sz="4" w:space="0" w:color="auto"/>
              <w:left w:val="single" w:sz="4" w:space="0" w:color="auto"/>
              <w:bottom w:val="single" w:sz="4" w:space="0" w:color="auto"/>
              <w:right w:val="single" w:sz="4" w:space="0" w:color="auto"/>
            </w:tcBorders>
          </w:tcPr>
          <w:p w:rsidR="007F1CA6" w:rsidRDefault="000F6C09"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59923,3</w:t>
            </w:r>
          </w:p>
        </w:tc>
        <w:tc>
          <w:tcPr>
            <w:tcW w:w="1275" w:type="dxa"/>
            <w:tcBorders>
              <w:top w:val="single" w:sz="4" w:space="0" w:color="auto"/>
              <w:left w:val="single" w:sz="4" w:space="0" w:color="auto"/>
              <w:bottom w:val="single" w:sz="4" w:space="0" w:color="auto"/>
              <w:right w:val="single" w:sz="4" w:space="0" w:color="auto"/>
            </w:tcBorders>
          </w:tcPr>
          <w:p w:rsidR="007F1CA6" w:rsidRDefault="000F6C09"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8" w:space="0" w:color="auto"/>
            </w:tcBorders>
          </w:tcPr>
          <w:p w:rsidR="007F1CA6" w:rsidRDefault="000F6C09" w:rsidP="00FD44BF">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294129,0</w:t>
            </w:r>
          </w:p>
        </w:tc>
      </w:tr>
      <w:tr w:rsidR="007F1CA6" w:rsidRPr="00E90092" w:rsidTr="00D62809">
        <w:trPr>
          <w:trHeight w:val="1833"/>
        </w:trPr>
        <w:tc>
          <w:tcPr>
            <w:tcW w:w="3318" w:type="dxa"/>
            <w:tcBorders>
              <w:top w:val="single" w:sz="4" w:space="0" w:color="auto"/>
              <w:left w:val="single" w:sz="8" w:space="0" w:color="auto"/>
              <w:bottom w:val="single" w:sz="4" w:space="0" w:color="auto"/>
              <w:right w:val="single" w:sz="8" w:space="0" w:color="auto"/>
            </w:tcBorders>
            <w:hideMark/>
          </w:tcPr>
          <w:p w:rsidR="007F1CA6" w:rsidRPr="00E90092" w:rsidRDefault="007F1CA6" w:rsidP="00833A3D">
            <w:pPr>
              <w:autoSpaceDE w:val="0"/>
              <w:autoSpaceDN w:val="0"/>
              <w:adjustRightInd w:val="0"/>
              <w:spacing w:after="0" w:line="240" w:lineRule="auto"/>
              <w:rPr>
                <w:rFonts w:ascii="Times New Roman" w:hAnsi="Times New Roman"/>
                <w:sz w:val="28"/>
                <w:szCs w:val="28"/>
              </w:rPr>
            </w:pPr>
            <w:r w:rsidRPr="00E90092">
              <w:rPr>
                <w:rFonts w:ascii="Times New Roman" w:hAnsi="Times New Roman"/>
                <w:sz w:val="28"/>
                <w:szCs w:val="28"/>
              </w:rPr>
              <w:t xml:space="preserve">Ожидаемые результаты реализации </w:t>
            </w:r>
            <w:r>
              <w:rPr>
                <w:rFonts w:ascii="Times New Roman" w:hAnsi="Times New Roman"/>
                <w:sz w:val="28"/>
                <w:szCs w:val="28"/>
              </w:rPr>
              <w:t xml:space="preserve">муниципальной </w:t>
            </w:r>
            <w:r w:rsidRPr="00E90092">
              <w:rPr>
                <w:rFonts w:ascii="Times New Roman" w:hAnsi="Times New Roman"/>
                <w:sz w:val="28"/>
                <w:szCs w:val="28"/>
              </w:rPr>
              <w:t>программы</w:t>
            </w:r>
          </w:p>
        </w:tc>
        <w:tc>
          <w:tcPr>
            <w:tcW w:w="7088" w:type="dxa"/>
            <w:gridSpan w:val="6"/>
            <w:tcBorders>
              <w:top w:val="single" w:sz="4" w:space="0" w:color="auto"/>
              <w:left w:val="single" w:sz="8" w:space="0" w:color="auto"/>
              <w:bottom w:val="single" w:sz="4" w:space="0" w:color="auto"/>
              <w:right w:val="single" w:sz="8" w:space="0" w:color="auto"/>
            </w:tcBorders>
            <w:hideMark/>
          </w:tcPr>
          <w:p w:rsidR="007F1CA6" w:rsidRPr="00833A3D" w:rsidRDefault="009771A1" w:rsidP="007C229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Достижение к 2024</w:t>
            </w:r>
            <w:r w:rsidR="007F1CA6" w:rsidRPr="00833A3D">
              <w:rPr>
                <w:rFonts w:ascii="Times New Roman" w:hAnsi="Times New Roman"/>
                <w:sz w:val="28"/>
                <w:szCs w:val="28"/>
              </w:rPr>
              <w:t xml:space="preserve"> году</w:t>
            </w:r>
            <w:r w:rsidR="00BC553C">
              <w:rPr>
                <w:rFonts w:ascii="Times New Roman" w:hAnsi="Times New Roman"/>
                <w:sz w:val="28"/>
                <w:szCs w:val="28"/>
              </w:rPr>
              <w:t xml:space="preserve"> по отношению к 2015</w:t>
            </w:r>
            <w:r w:rsidR="007F1CA6">
              <w:rPr>
                <w:rFonts w:ascii="Times New Roman" w:hAnsi="Times New Roman"/>
                <w:sz w:val="28"/>
                <w:szCs w:val="28"/>
              </w:rPr>
              <w:t xml:space="preserve"> году</w:t>
            </w:r>
            <w:r w:rsidR="007F1CA6" w:rsidRPr="00833A3D">
              <w:rPr>
                <w:rFonts w:ascii="Times New Roman" w:hAnsi="Times New Roman"/>
                <w:sz w:val="28"/>
                <w:szCs w:val="28"/>
              </w:rPr>
              <w:t xml:space="preserve">:                                    </w:t>
            </w:r>
          </w:p>
          <w:p w:rsidR="007C229F" w:rsidRDefault="007F1CA6" w:rsidP="007C229F">
            <w:pPr>
              <w:widowControl w:val="0"/>
              <w:snapToGrid w:val="0"/>
              <w:spacing w:after="0" w:line="240" w:lineRule="auto"/>
              <w:ind w:right="82" w:firstLine="176"/>
              <w:jc w:val="both"/>
              <w:rPr>
                <w:rFonts w:ascii="Times New Roman" w:hAnsi="Times New Roman"/>
                <w:color w:val="000000" w:themeColor="text1"/>
                <w:sz w:val="28"/>
                <w:szCs w:val="28"/>
              </w:rPr>
            </w:pPr>
            <w:r w:rsidRPr="00CE6B7E">
              <w:rPr>
                <w:rFonts w:ascii="Times New Roman" w:hAnsi="Times New Roman"/>
                <w:color w:val="000000"/>
                <w:sz w:val="28"/>
                <w:szCs w:val="28"/>
              </w:rPr>
              <w:t xml:space="preserve">- </w:t>
            </w:r>
            <w:r>
              <w:rPr>
                <w:rFonts w:ascii="Times New Roman" w:hAnsi="Times New Roman"/>
                <w:color w:val="000000"/>
                <w:sz w:val="28"/>
                <w:szCs w:val="28"/>
              </w:rPr>
              <w:t xml:space="preserve">увеличение производства продукции сельского хозяйства во всех категориях </w:t>
            </w:r>
            <w:r w:rsidR="009771A1" w:rsidRPr="00BC553C">
              <w:rPr>
                <w:rFonts w:ascii="Times New Roman" w:hAnsi="Times New Roman"/>
                <w:color w:val="000000" w:themeColor="text1"/>
                <w:sz w:val="28"/>
                <w:szCs w:val="28"/>
              </w:rPr>
              <w:t>в 2</w:t>
            </w:r>
            <w:r w:rsidRPr="00BC553C">
              <w:rPr>
                <w:rFonts w:ascii="Times New Roman" w:hAnsi="Times New Roman"/>
                <w:color w:val="000000" w:themeColor="text1"/>
                <w:sz w:val="28"/>
                <w:szCs w:val="28"/>
              </w:rPr>
              <w:t xml:space="preserve"> раза </w:t>
            </w:r>
            <w:r>
              <w:rPr>
                <w:rFonts w:ascii="Times New Roman" w:hAnsi="Times New Roman"/>
                <w:color w:val="000000"/>
                <w:sz w:val="28"/>
                <w:szCs w:val="28"/>
              </w:rPr>
              <w:t>(в текущих ценах)</w:t>
            </w:r>
            <w:r w:rsidRPr="00CE6B7E">
              <w:rPr>
                <w:rFonts w:ascii="Times New Roman" w:hAnsi="Times New Roman"/>
                <w:color w:val="000000"/>
                <w:sz w:val="28"/>
                <w:szCs w:val="28"/>
              </w:rPr>
              <w:t>;</w:t>
            </w:r>
            <w:r w:rsidR="007C229F">
              <w:rPr>
                <w:rFonts w:ascii="Times New Roman" w:hAnsi="Times New Roman"/>
                <w:color w:val="000000"/>
                <w:sz w:val="28"/>
                <w:szCs w:val="28"/>
              </w:rPr>
              <w:t xml:space="preserve"> </w:t>
            </w:r>
            <w:r w:rsidRPr="00CE6B7E">
              <w:rPr>
                <w:rFonts w:ascii="Times New Roman" w:hAnsi="Times New Roman"/>
                <w:color w:val="000000"/>
                <w:sz w:val="28"/>
                <w:szCs w:val="28"/>
              </w:rPr>
              <w:t>- индекс производства продукции сельского хозяйства в хозяйствах всех категорий (в сопост</w:t>
            </w:r>
            <w:r>
              <w:rPr>
                <w:rFonts w:ascii="Times New Roman" w:hAnsi="Times New Roman"/>
                <w:color w:val="000000"/>
                <w:sz w:val="28"/>
                <w:szCs w:val="28"/>
              </w:rPr>
              <w:t xml:space="preserve">авимых ценах) </w:t>
            </w:r>
            <w:r>
              <w:rPr>
                <w:rFonts w:ascii="Times New Roman" w:hAnsi="Times New Roman"/>
                <w:color w:val="000000"/>
                <w:sz w:val="28"/>
                <w:szCs w:val="28"/>
              </w:rPr>
              <w:lastRenderedPageBreak/>
              <w:t xml:space="preserve">составит </w:t>
            </w:r>
            <w:r w:rsidR="00BC553C" w:rsidRPr="00BC553C">
              <w:rPr>
                <w:rFonts w:ascii="Times New Roman" w:hAnsi="Times New Roman"/>
                <w:color w:val="000000" w:themeColor="text1"/>
                <w:sz w:val="28"/>
                <w:szCs w:val="28"/>
              </w:rPr>
              <w:t>15</w:t>
            </w:r>
            <w:r w:rsidR="00EA72CF">
              <w:rPr>
                <w:rFonts w:ascii="Times New Roman" w:hAnsi="Times New Roman"/>
                <w:color w:val="000000" w:themeColor="text1"/>
                <w:sz w:val="28"/>
                <w:szCs w:val="28"/>
              </w:rPr>
              <w:t>5,1</w:t>
            </w:r>
            <w:r w:rsidRPr="00BC553C">
              <w:rPr>
                <w:rFonts w:ascii="Times New Roman" w:hAnsi="Times New Roman"/>
                <w:color w:val="000000" w:themeColor="text1"/>
                <w:sz w:val="28"/>
                <w:szCs w:val="28"/>
              </w:rPr>
              <w:t>%;</w:t>
            </w:r>
          </w:p>
          <w:p w:rsidR="007F1CA6" w:rsidRPr="007C229F" w:rsidRDefault="007F1CA6" w:rsidP="007C229F">
            <w:pPr>
              <w:widowControl w:val="0"/>
              <w:snapToGrid w:val="0"/>
              <w:spacing w:after="0" w:line="240" w:lineRule="auto"/>
              <w:ind w:right="82" w:firstLine="176"/>
              <w:jc w:val="both"/>
              <w:rPr>
                <w:rFonts w:ascii="Times New Roman" w:hAnsi="Times New Roman"/>
                <w:color w:val="000000"/>
                <w:sz w:val="28"/>
                <w:szCs w:val="28"/>
              </w:rPr>
            </w:pPr>
            <w:r w:rsidRPr="00CE6B7E">
              <w:rPr>
                <w:rFonts w:ascii="Times New Roman" w:hAnsi="Times New Roman"/>
                <w:color w:val="000000"/>
                <w:spacing w:val="1"/>
                <w:sz w:val="28"/>
                <w:szCs w:val="28"/>
              </w:rPr>
              <w:t xml:space="preserve">- рост среднемесячной заработной платы в </w:t>
            </w:r>
            <w:r w:rsidR="003B3A71">
              <w:rPr>
                <w:rFonts w:ascii="Times New Roman" w:hAnsi="Times New Roman"/>
                <w:color w:val="000000"/>
                <w:spacing w:val="1"/>
                <w:sz w:val="28"/>
                <w:szCs w:val="28"/>
              </w:rPr>
              <w:t xml:space="preserve">сельском </w:t>
            </w:r>
            <w:proofErr w:type="gramStart"/>
            <w:r w:rsidR="003B3A71">
              <w:rPr>
                <w:rFonts w:ascii="Times New Roman" w:hAnsi="Times New Roman"/>
                <w:color w:val="000000"/>
                <w:spacing w:val="1"/>
                <w:sz w:val="28"/>
                <w:szCs w:val="28"/>
              </w:rPr>
              <w:t>хозяйстве  в</w:t>
            </w:r>
            <w:proofErr w:type="gramEnd"/>
            <w:r w:rsidR="003B3A71">
              <w:rPr>
                <w:rFonts w:ascii="Times New Roman" w:hAnsi="Times New Roman"/>
                <w:color w:val="000000"/>
                <w:spacing w:val="1"/>
                <w:sz w:val="28"/>
                <w:szCs w:val="28"/>
              </w:rPr>
              <w:t xml:space="preserve"> 2,0</w:t>
            </w:r>
            <w:r w:rsidRPr="00FE1445">
              <w:rPr>
                <w:rFonts w:ascii="Times New Roman" w:hAnsi="Times New Roman"/>
                <w:color w:val="000000"/>
                <w:spacing w:val="1"/>
                <w:sz w:val="28"/>
                <w:szCs w:val="28"/>
              </w:rPr>
              <w:t xml:space="preserve"> раза;</w:t>
            </w:r>
          </w:p>
          <w:p w:rsidR="007F1CA6" w:rsidRPr="00FE1445" w:rsidRDefault="007F1CA6" w:rsidP="007C229F">
            <w:pPr>
              <w:widowControl w:val="0"/>
              <w:snapToGrid w:val="0"/>
              <w:spacing w:after="0" w:line="240" w:lineRule="auto"/>
              <w:ind w:right="82" w:firstLine="176"/>
              <w:jc w:val="both"/>
              <w:rPr>
                <w:rFonts w:ascii="Times New Roman" w:hAnsi="Times New Roman"/>
                <w:color w:val="000000"/>
                <w:spacing w:val="1"/>
                <w:sz w:val="28"/>
                <w:szCs w:val="28"/>
              </w:rPr>
            </w:pPr>
            <w:r w:rsidRPr="00FE1445">
              <w:rPr>
                <w:rFonts w:ascii="Times New Roman" w:hAnsi="Times New Roman"/>
                <w:color w:val="000000"/>
                <w:spacing w:val="1"/>
                <w:sz w:val="28"/>
                <w:szCs w:val="28"/>
              </w:rPr>
              <w:t>-  рост ежегодного физического объема инвестиций в основной капитал сельского хозяйства на 3%;</w:t>
            </w:r>
          </w:p>
          <w:p w:rsidR="007F1CA6" w:rsidRPr="00E90092" w:rsidRDefault="007F1CA6" w:rsidP="007C229F">
            <w:pPr>
              <w:widowControl w:val="0"/>
              <w:snapToGrid w:val="0"/>
              <w:spacing w:after="0" w:line="240" w:lineRule="auto"/>
              <w:ind w:right="82" w:firstLine="176"/>
              <w:jc w:val="both"/>
              <w:rPr>
                <w:rFonts w:ascii="Times New Roman" w:hAnsi="Times New Roman"/>
                <w:sz w:val="28"/>
                <w:szCs w:val="28"/>
              </w:rPr>
            </w:pPr>
            <w:r w:rsidRPr="00FE1445">
              <w:rPr>
                <w:rFonts w:ascii="Times New Roman" w:hAnsi="Times New Roman"/>
                <w:color w:val="000000"/>
                <w:spacing w:val="1"/>
                <w:sz w:val="28"/>
                <w:szCs w:val="28"/>
              </w:rPr>
              <w:t>- сокращение численности волков на 20 особей;</w:t>
            </w:r>
          </w:p>
        </w:tc>
      </w:tr>
    </w:tbl>
    <w:p w:rsidR="00FE1445" w:rsidRDefault="00FE1445" w:rsidP="00FE1445">
      <w:pPr>
        <w:pStyle w:val="ConsPlusNormal"/>
        <w:outlineLvl w:val="1"/>
        <w:rPr>
          <w:rFonts w:ascii="Times New Roman" w:hAnsi="Times New Roman" w:cs="Times New Roman"/>
          <w:sz w:val="22"/>
          <w:szCs w:val="22"/>
        </w:rPr>
      </w:pPr>
    </w:p>
    <w:p w:rsidR="005A7F38" w:rsidRDefault="00BE69A5" w:rsidP="00BE69A5">
      <w:pPr>
        <w:pStyle w:val="ConsPlusNormal"/>
        <w:jc w:val="both"/>
        <w:outlineLvl w:val="1"/>
        <w:rPr>
          <w:rFonts w:ascii="Times New Roman" w:hAnsi="Times New Roman" w:cs="Times New Roman"/>
          <w:sz w:val="22"/>
          <w:szCs w:val="22"/>
        </w:rPr>
      </w:pPr>
      <w:r w:rsidRPr="00BE69A5">
        <w:rPr>
          <w:rFonts w:ascii="Times New Roman" w:hAnsi="Times New Roman" w:cs="Times New Roman"/>
          <w:sz w:val="22"/>
          <w:szCs w:val="22"/>
        </w:rPr>
        <w:t>&lt;*&gt; Объемы бюджетного финансирования мероприятий подпрограммы 1(мероприятий 1,2,3,4,5,6), подпрограммы 2, в части федерального, республиканского бюджетов и</w:t>
      </w:r>
      <w:r w:rsidR="00D62809">
        <w:rPr>
          <w:rFonts w:ascii="Times New Roman" w:hAnsi="Times New Roman" w:cs="Times New Roman"/>
          <w:sz w:val="22"/>
          <w:szCs w:val="22"/>
        </w:rPr>
        <w:t xml:space="preserve"> внебюджетного источника на 2021</w:t>
      </w:r>
      <w:r w:rsidRPr="00BE69A5">
        <w:rPr>
          <w:rFonts w:ascii="Times New Roman" w:hAnsi="Times New Roman" w:cs="Times New Roman"/>
          <w:sz w:val="22"/>
          <w:szCs w:val="22"/>
        </w:rPr>
        <w:t xml:space="preserve"> - 2024 годы являются прогнозными и подлежат уточнению.</w:t>
      </w:r>
    </w:p>
    <w:p w:rsidR="00BE69A5" w:rsidRPr="00BE69A5" w:rsidRDefault="00BE69A5" w:rsidP="00BE69A5">
      <w:pPr>
        <w:pStyle w:val="ConsPlusNormal"/>
        <w:jc w:val="both"/>
        <w:outlineLvl w:val="1"/>
        <w:rPr>
          <w:rFonts w:ascii="Times New Roman" w:hAnsi="Times New Roman" w:cs="Times New Roman"/>
          <w:sz w:val="22"/>
          <w:szCs w:val="22"/>
        </w:rPr>
      </w:pPr>
    </w:p>
    <w:p w:rsidR="00DE4764" w:rsidRDefault="000D7792" w:rsidP="00B65C8B">
      <w:pPr>
        <w:pStyle w:val="ConsPlusNormal"/>
        <w:jc w:val="center"/>
        <w:outlineLvl w:val="1"/>
        <w:rPr>
          <w:rFonts w:ascii="Times New Roman" w:hAnsi="Times New Roman" w:cs="Times New Roman"/>
          <w:b/>
          <w:sz w:val="28"/>
          <w:szCs w:val="28"/>
        </w:rPr>
      </w:pPr>
      <w:r w:rsidRPr="000D7792">
        <w:rPr>
          <w:rFonts w:ascii="Times New Roman" w:hAnsi="Times New Roman" w:cs="Times New Roman"/>
          <w:sz w:val="28"/>
          <w:szCs w:val="28"/>
        </w:rPr>
        <w:t>1</w:t>
      </w:r>
      <w:r>
        <w:rPr>
          <w:rFonts w:ascii="Times New Roman" w:hAnsi="Times New Roman" w:cs="Times New Roman"/>
          <w:sz w:val="28"/>
          <w:szCs w:val="28"/>
        </w:rPr>
        <w:t>.</w:t>
      </w:r>
      <w:r w:rsidR="00DE4764" w:rsidRPr="00461A9B">
        <w:rPr>
          <w:rFonts w:ascii="Times New Roman" w:hAnsi="Times New Roman" w:cs="Times New Roman"/>
          <w:sz w:val="28"/>
          <w:szCs w:val="28"/>
        </w:rPr>
        <w:t xml:space="preserve"> </w:t>
      </w:r>
      <w:r w:rsidR="00B65C8B" w:rsidRPr="00B65C8B">
        <w:rPr>
          <w:rFonts w:ascii="Times New Roman" w:hAnsi="Times New Roman" w:cs="Times New Roman"/>
          <w:b/>
          <w:sz w:val="28"/>
          <w:szCs w:val="28"/>
        </w:rPr>
        <w:t>Характеристика текущего состояния, основные проблемы, анализ основных показателей</w:t>
      </w:r>
      <w:r w:rsidR="002D1B5A">
        <w:rPr>
          <w:rFonts w:ascii="Times New Roman" w:hAnsi="Times New Roman" w:cs="Times New Roman"/>
          <w:b/>
          <w:sz w:val="28"/>
          <w:szCs w:val="28"/>
        </w:rPr>
        <w:t xml:space="preserve"> Программы</w:t>
      </w:r>
    </w:p>
    <w:p w:rsidR="00B65C8B" w:rsidRPr="00461A9B" w:rsidRDefault="00B65C8B" w:rsidP="00B65C8B">
      <w:pPr>
        <w:pStyle w:val="ConsPlusNormal"/>
        <w:jc w:val="center"/>
        <w:outlineLvl w:val="1"/>
        <w:rPr>
          <w:rFonts w:ascii="Times New Roman" w:hAnsi="Times New Roman" w:cs="Times New Roman"/>
          <w:sz w:val="28"/>
          <w:szCs w:val="28"/>
        </w:rPr>
      </w:pPr>
    </w:p>
    <w:p w:rsidR="00B47F7B" w:rsidRPr="00B47F7B" w:rsidRDefault="00B47F7B" w:rsidP="00B47F7B">
      <w:pPr>
        <w:autoSpaceDE w:val="0"/>
        <w:autoSpaceDN w:val="0"/>
        <w:adjustRightInd w:val="0"/>
        <w:spacing w:after="0" w:line="240" w:lineRule="auto"/>
        <w:ind w:firstLine="709"/>
        <w:jc w:val="both"/>
        <w:rPr>
          <w:rFonts w:ascii="Times New Roman" w:hAnsi="Times New Roman"/>
          <w:sz w:val="28"/>
          <w:szCs w:val="28"/>
          <w:lang w:eastAsia="ru-RU"/>
        </w:rPr>
      </w:pPr>
      <w:bookmarkStart w:id="2" w:name="Par399"/>
      <w:bookmarkEnd w:id="2"/>
      <w:r w:rsidRPr="00B47F7B">
        <w:rPr>
          <w:rFonts w:ascii="Times New Roman" w:hAnsi="Times New Roman"/>
          <w:sz w:val="28"/>
          <w:szCs w:val="28"/>
          <w:lang w:eastAsia="ru-RU"/>
        </w:rPr>
        <w:t>Агропромышленный комплекс Бичурского района – многоотраслевая система, в которой создается около 75 % материального богатства района. В сельском хозяйстве трудится более 20 %  трудоспособного населения района.</w:t>
      </w:r>
    </w:p>
    <w:p w:rsidR="009771A1" w:rsidRDefault="009771A1" w:rsidP="009771A1">
      <w:pPr>
        <w:pStyle w:val="ListParagraph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Агропромышленный  комплекс Бичурского района в 2015 году был представлен деятельностью следующих категорий хозяйств:</w:t>
      </w:r>
    </w:p>
    <w:p w:rsidR="009771A1" w:rsidRPr="00A7779B" w:rsidRDefault="009771A1" w:rsidP="009771A1">
      <w:pPr>
        <w:pStyle w:val="ListParagraph1"/>
        <w:spacing w:after="0" w:line="240" w:lineRule="auto"/>
        <w:ind w:left="0" w:firstLine="550"/>
        <w:jc w:val="both"/>
        <w:rPr>
          <w:rFonts w:ascii="Times New Roman" w:hAnsi="Times New Roman" w:cs="Times New Roman"/>
          <w:iCs/>
          <w:sz w:val="28"/>
          <w:szCs w:val="28"/>
        </w:rPr>
      </w:pPr>
      <w:r w:rsidRPr="00A7779B">
        <w:rPr>
          <w:rFonts w:ascii="Times New Roman" w:hAnsi="Times New Roman" w:cs="Times New Roman"/>
          <w:iCs/>
          <w:sz w:val="28"/>
          <w:szCs w:val="28"/>
        </w:rPr>
        <w:t xml:space="preserve">- сельскохозяйственных организаций -15, в том числе: СПК – 2 (Победа, Ключи); ООО- 12(Еланская гречиха, Калинина, Кедр, </w:t>
      </w:r>
      <w:proofErr w:type="spellStart"/>
      <w:r w:rsidRPr="00A7779B">
        <w:rPr>
          <w:rFonts w:ascii="Times New Roman" w:hAnsi="Times New Roman" w:cs="Times New Roman"/>
          <w:iCs/>
          <w:sz w:val="28"/>
          <w:szCs w:val="28"/>
        </w:rPr>
        <w:t>Иверия</w:t>
      </w:r>
      <w:proofErr w:type="spellEnd"/>
      <w:r w:rsidRPr="00A7779B">
        <w:rPr>
          <w:rFonts w:ascii="Times New Roman" w:hAnsi="Times New Roman" w:cs="Times New Roman"/>
          <w:iCs/>
          <w:sz w:val="28"/>
          <w:szCs w:val="28"/>
        </w:rPr>
        <w:t xml:space="preserve">, Восход, Птицевод, Бичура, Бичура Лес, </w:t>
      </w:r>
      <w:proofErr w:type="spellStart"/>
      <w:r w:rsidRPr="00A7779B">
        <w:rPr>
          <w:rFonts w:ascii="Times New Roman" w:hAnsi="Times New Roman" w:cs="Times New Roman"/>
          <w:iCs/>
          <w:sz w:val="28"/>
          <w:szCs w:val="28"/>
        </w:rPr>
        <w:t>Шибертуй</w:t>
      </w:r>
      <w:proofErr w:type="spellEnd"/>
      <w:r w:rsidRPr="00A7779B">
        <w:rPr>
          <w:rFonts w:ascii="Times New Roman" w:hAnsi="Times New Roman" w:cs="Times New Roman"/>
          <w:iCs/>
          <w:sz w:val="28"/>
          <w:szCs w:val="28"/>
        </w:rPr>
        <w:t xml:space="preserve">, Победа, Гранд, </w:t>
      </w:r>
      <w:proofErr w:type="spellStart"/>
      <w:r w:rsidRPr="00A7779B">
        <w:rPr>
          <w:rFonts w:ascii="Times New Roman" w:hAnsi="Times New Roman" w:cs="Times New Roman"/>
          <w:iCs/>
          <w:sz w:val="28"/>
          <w:szCs w:val="28"/>
        </w:rPr>
        <w:t>Киреть</w:t>
      </w:r>
      <w:proofErr w:type="spellEnd"/>
      <w:r w:rsidRPr="00A7779B">
        <w:rPr>
          <w:rFonts w:ascii="Times New Roman" w:hAnsi="Times New Roman" w:cs="Times New Roman"/>
          <w:iCs/>
          <w:sz w:val="28"/>
          <w:szCs w:val="28"/>
        </w:rPr>
        <w:t>); ЗАО – 1 (</w:t>
      </w:r>
      <w:proofErr w:type="spellStart"/>
      <w:r w:rsidRPr="00A7779B">
        <w:rPr>
          <w:rFonts w:ascii="Times New Roman" w:hAnsi="Times New Roman" w:cs="Times New Roman"/>
          <w:iCs/>
          <w:sz w:val="28"/>
          <w:szCs w:val="28"/>
        </w:rPr>
        <w:t>Билютайское</w:t>
      </w:r>
      <w:proofErr w:type="spellEnd"/>
      <w:r w:rsidRPr="00A7779B">
        <w:rPr>
          <w:rFonts w:ascii="Times New Roman" w:hAnsi="Times New Roman" w:cs="Times New Roman"/>
          <w:iCs/>
          <w:sz w:val="28"/>
          <w:szCs w:val="28"/>
        </w:rPr>
        <w:t>). В 2015 году в данной категории прекращена деятельность ООО «</w:t>
      </w:r>
      <w:proofErr w:type="spellStart"/>
      <w:r w:rsidRPr="00A7779B">
        <w:rPr>
          <w:rFonts w:ascii="Times New Roman" w:hAnsi="Times New Roman" w:cs="Times New Roman"/>
          <w:iCs/>
          <w:sz w:val="28"/>
          <w:szCs w:val="28"/>
        </w:rPr>
        <w:t>Волнат</w:t>
      </w:r>
      <w:proofErr w:type="spellEnd"/>
      <w:r w:rsidRPr="00A7779B">
        <w:rPr>
          <w:rFonts w:ascii="Times New Roman" w:hAnsi="Times New Roman" w:cs="Times New Roman"/>
          <w:iCs/>
          <w:sz w:val="28"/>
          <w:szCs w:val="28"/>
        </w:rPr>
        <w:t>», по причине преобразования в другую форму хозяйствования (КФХ).</w:t>
      </w:r>
    </w:p>
    <w:p w:rsidR="009771A1" w:rsidRPr="00A7779B" w:rsidRDefault="009771A1" w:rsidP="009771A1">
      <w:pPr>
        <w:pStyle w:val="ListParagraph1"/>
        <w:spacing w:after="0" w:line="240" w:lineRule="auto"/>
        <w:ind w:left="0" w:firstLine="550"/>
        <w:jc w:val="both"/>
        <w:rPr>
          <w:rFonts w:ascii="Times New Roman" w:hAnsi="Times New Roman" w:cs="Times New Roman"/>
          <w:iCs/>
          <w:sz w:val="28"/>
          <w:szCs w:val="28"/>
        </w:rPr>
      </w:pPr>
      <w:r w:rsidRPr="00A7779B">
        <w:rPr>
          <w:rFonts w:ascii="Times New Roman" w:hAnsi="Times New Roman" w:cs="Times New Roman"/>
          <w:iCs/>
          <w:sz w:val="28"/>
          <w:szCs w:val="28"/>
        </w:rPr>
        <w:t xml:space="preserve"> Пять сельскохозяйственных организаций (СПК «Победа», ООО «Еланская гречиха», ООО «Калинина», ООО «</w:t>
      </w:r>
      <w:proofErr w:type="spellStart"/>
      <w:r w:rsidRPr="00A7779B">
        <w:rPr>
          <w:rFonts w:ascii="Times New Roman" w:hAnsi="Times New Roman" w:cs="Times New Roman"/>
          <w:iCs/>
          <w:sz w:val="28"/>
          <w:szCs w:val="28"/>
        </w:rPr>
        <w:t>Иверия</w:t>
      </w:r>
      <w:proofErr w:type="spellEnd"/>
      <w:r w:rsidRPr="00A7779B">
        <w:rPr>
          <w:rFonts w:ascii="Times New Roman" w:hAnsi="Times New Roman" w:cs="Times New Roman"/>
          <w:iCs/>
          <w:sz w:val="28"/>
          <w:szCs w:val="28"/>
        </w:rPr>
        <w:t xml:space="preserve">», ООО «Бичура Лес»)  в 2015 году заключили Соглашения  о сотрудничестве в рамках Госпрограммы «Развитие агропромышленного комплекса и сельских территорий в Республике Бурятия»: </w:t>
      </w:r>
    </w:p>
    <w:p w:rsidR="009771A1" w:rsidRPr="00A7779B" w:rsidRDefault="009771A1" w:rsidP="009771A1">
      <w:pPr>
        <w:pStyle w:val="ListParagraph1"/>
        <w:spacing w:after="0" w:line="240" w:lineRule="auto"/>
        <w:ind w:left="0" w:firstLine="550"/>
        <w:jc w:val="both"/>
        <w:rPr>
          <w:rFonts w:ascii="Times New Roman" w:hAnsi="Times New Roman" w:cs="Times New Roman"/>
          <w:iCs/>
          <w:sz w:val="28"/>
          <w:szCs w:val="28"/>
        </w:rPr>
      </w:pPr>
      <w:r w:rsidRPr="00A7779B">
        <w:rPr>
          <w:rFonts w:ascii="Times New Roman" w:hAnsi="Times New Roman" w:cs="Times New Roman"/>
          <w:iCs/>
          <w:sz w:val="28"/>
          <w:szCs w:val="28"/>
        </w:rPr>
        <w:t>-крестьянских (фермерских) хозяйств и индивидуальных предпринимателей, занимающихся производством сельскохозяйственной продукции в районе – 74, в течение отчетного года прекратили деятельность 24 КФХ и ИП, открылись данной категории - 6 фермерских хозяйств.</w:t>
      </w:r>
    </w:p>
    <w:p w:rsidR="009771A1" w:rsidRPr="00A7779B" w:rsidRDefault="009771A1" w:rsidP="009771A1">
      <w:pPr>
        <w:pStyle w:val="ListParagraph1"/>
        <w:spacing w:after="0" w:line="240" w:lineRule="auto"/>
        <w:ind w:left="0" w:firstLine="550"/>
        <w:jc w:val="both"/>
        <w:rPr>
          <w:rFonts w:ascii="Times New Roman" w:hAnsi="Times New Roman" w:cs="Times New Roman"/>
          <w:iCs/>
          <w:sz w:val="28"/>
          <w:szCs w:val="28"/>
        </w:rPr>
      </w:pPr>
      <w:r w:rsidRPr="00A7779B">
        <w:rPr>
          <w:rFonts w:ascii="Times New Roman" w:hAnsi="Times New Roman" w:cs="Times New Roman"/>
          <w:iCs/>
          <w:sz w:val="28"/>
          <w:szCs w:val="28"/>
        </w:rPr>
        <w:t>- личных подсобных хозяйств -9328, их них занимаются продажей продукции 2800 хозяйств.</w:t>
      </w:r>
    </w:p>
    <w:p w:rsidR="009771A1" w:rsidRPr="00A7779B" w:rsidRDefault="009771A1" w:rsidP="009771A1">
      <w:pPr>
        <w:pStyle w:val="ListParagraph1"/>
        <w:spacing w:after="0" w:line="240" w:lineRule="auto"/>
        <w:ind w:left="0" w:firstLine="550"/>
        <w:jc w:val="both"/>
        <w:rPr>
          <w:rFonts w:ascii="Times New Roman" w:hAnsi="Times New Roman" w:cs="Times New Roman"/>
          <w:sz w:val="28"/>
          <w:szCs w:val="28"/>
        </w:rPr>
      </w:pPr>
      <w:r w:rsidRPr="00A7779B">
        <w:rPr>
          <w:rFonts w:ascii="Times New Roman" w:hAnsi="Times New Roman" w:cs="Times New Roman"/>
          <w:sz w:val="28"/>
          <w:szCs w:val="28"/>
        </w:rPr>
        <w:t xml:space="preserve">Пищевую и перерабатывающую промышленность района представляют, ООО «Бичурский маслозавод», ООО «Торговый дом «Надежда», </w:t>
      </w:r>
      <w:proofErr w:type="spellStart"/>
      <w:r w:rsidRPr="00A7779B">
        <w:rPr>
          <w:rFonts w:ascii="Times New Roman" w:hAnsi="Times New Roman" w:cs="Times New Roman"/>
          <w:sz w:val="28"/>
          <w:szCs w:val="28"/>
        </w:rPr>
        <w:t>Бичурское</w:t>
      </w:r>
      <w:proofErr w:type="spellEnd"/>
      <w:r w:rsidRPr="00A7779B">
        <w:rPr>
          <w:rFonts w:ascii="Times New Roman" w:hAnsi="Times New Roman" w:cs="Times New Roman"/>
          <w:sz w:val="28"/>
          <w:szCs w:val="28"/>
        </w:rPr>
        <w:t xml:space="preserve"> </w:t>
      </w:r>
      <w:proofErr w:type="spellStart"/>
      <w:r w:rsidRPr="00A7779B">
        <w:rPr>
          <w:rFonts w:ascii="Times New Roman" w:hAnsi="Times New Roman" w:cs="Times New Roman"/>
          <w:sz w:val="28"/>
          <w:szCs w:val="28"/>
        </w:rPr>
        <w:t>РайПО</w:t>
      </w:r>
      <w:proofErr w:type="spellEnd"/>
      <w:r w:rsidRPr="00A7779B">
        <w:rPr>
          <w:rFonts w:ascii="Times New Roman" w:hAnsi="Times New Roman" w:cs="Times New Roman"/>
          <w:sz w:val="28"/>
          <w:szCs w:val="28"/>
        </w:rPr>
        <w:t xml:space="preserve"> и 10 предприятий и индивидуальных предпринимателей поставляющие на наш стол свежевыпеченный хлеб и хлебобулочные изделий</w:t>
      </w:r>
      <w:r w:rsidRPr="00A7779B">
        <w:rPr>
          <w:rFonts w:ascii="Times New Roman" w:hAnsi="Times New Roman" w:cs="Times New Roman"/>
          <w:sz w:val="28"/>
          <w:szCs w:val="28"/>
        </w:rPr>
        <w:tab/>
      </w:r>
      <w:r w:rsidRPr="00A7779B">
        <w:rPr>
          <w:rFonts w:ascii="Times New Roman" w:hAnsi="Times New Roman" w:cs="Times New Roman"/>
          <w:sz w:val="28"/>
          <w:szCs w:val="28"/>
        </w:rPr>
        <w:tab/>
      </w:r>
      <w:r w:rsidRPr="00A7779B">
        <w:rPr>
          <w:rFonts w:ascii="Times New Roman" w:hAnsi="Times New Roman" w:cs="Times New Roman"/>
          <w:sz w:val="28"/>
          <w:szCs w:val="28"/>
        </w:rPr>
        <w:tab/>
      </w:r>
    </w:p>
    <w:p w:rsidR="009771A1" w:rsidRPr="00A7779B" w:rsidRDefault="009771A1" w:rsidP="009771A1">
      <w:pPr>
        <w:pStyle w:val="ListParagraph1"/>
        <w:spacing w:after="0" w:line="240" w:lineRule="auto"/>
        <w:ind w:left="0" w:firstLine="550"/>
        <w:jc w:val="both"/>
        <w:rPr>
          <w:rFonts w:ascii="Times New Roman" w:hAnsi="Times New Roman" w:cs="Times New Roman"/>
          <w:iCs/>
          <w:sz w:val="28"/>
          <w:szCs w:val="28"/>
        </w:rPr>
      </w:pPr>
      <w:r w:rsidRPr="00A7779B">
        <w:rPr>
          <w:rFonts w:ascii="Times New Roman" w:hAnsi="Times New Roman" w:cs="Times New Roman"/>
          <w:sz w:val="28"/>
          <w:szCs w:val="28"/>
        </w:rPr>
        <w:t>Валовой выпуск продукции, произ</w:t>
      </w:r>
      <w:r w:rsidR="00A7779B">
        <w:rPr>
          <w:rFonts w:ascii="Times New Roman" w:hAnsi="Times New Roman" w:cs="Times New Roman"/>
          <w:sz w:val="28"/>
          <w:szCs w:val="28"/>
        </w:rPr>
        <w:t xml:space="preserve">веденный </w:t>
      </w:r>
      <w:proofErr w:type="spellStart"/>
      <w:r w:rsidR="00A7779B">
        <w:rPr>
          <w:rFonts w:ascii="Times New Roman" w:hAnsi="Times New Roman" w:cs="Times New Roman"/>
          <w:sz w:val="28"/>
          <w:szCs w:val="28"/>
        </w:rPr>
        <w:t>сельхозтоваропроизводи</w:t>
      </w:r>
      <w:r w:rsidRPr="00A7779B">
        <w:rPr>
          <w:rFonts w:ascii="Times New Roman" w:hAnsi="Times New Roman" w:cs="Times New Roman"/>
          <w:sz w:val="28"/>
          <w:szCs w:val="28"/>
        </w:rPr>
        <w:t>телями</w:t>
      </w:r>
      <w:proofErr w:type="spellEnd"/>
      <w:r w:rsidRPr="00A7779B">
        <w:rPr>
          <w:rFonts w:ascii="Times New Roman" w:hAnsi="Times New Roman" w:cs="Times New Roman"/>
          <w:sz w:val="28"/>
          <w:szCs w:val="28"/>
        </w:rPr>
        <w:t xml:space="preserve"> района</w:t>
      </w:r>
      <w:r w:rsidR="00A7779B">
        <w:rPr>
          <w:rFonts w:ascii="Times New Roman" w:hAnsi="Times New Roman" w:cs="Times New Roman"/>
          <w:sz w:val="28"/>
          <w:szCs w:val="28"/>
        </w:rPr>
        <w:t xml:space="preserve">, </w:t>
      </w:r>
      <w:r w:rsidRPr="00A7779B">
        <w:rPr>
          <w:rFonts w:ascii="Times New Roman" w:hAnsi="Times New Roman" w:cs="Times New Roman"/>
          <w:sz w:val="28"/>
          <w:szCs w:val="28"/>
        </w:rPr>
        <w:t xml:space="preserve"> за 2015 год составил 1373,6 млн. рублей, что составило 104,0% к плану и 102,8%  в сопоставимой оценке. </w:t>
      </w:r>
    </w:p>
    <w:p w:rsidR="009771A1" w:rsidRPr="00360669" w:rsidRDefault="009771A1" w:rsidP="009771A1">
      <w:pPr>
        <w:pStyle w:val="ab"/>
        <w:ind w:left="0" w:firstLine="550"/>
        <w:jc w:val="both"/>
        <w:rPr>
          <w:sz w:val="28"/>
          <w:szCs w:val="28"/>
        </w:rPr>
      </w:pPr>
      <w:r w:rsidRPr="00360669">
        <w:rPr>
          <w:sz w:val="28"/>
          <w:szCs w:val="28"/>
        </w:rPr>
        <w:t>Отгружено продукции по виду деятельности «Производство пищевых продуктов, включая напитки» на сумму 147,2 млн. рублей, что составило 102,9 к плану и 100% в сопоставимой оценке.</w:t>
      </w:r>
    </w:p>
    <w:p w:rsidR="009771A1" w:rsidRPr="00360669" w:rsidRDefault="009771A1" w:rsidP="009771A1">
      <w:pPr>
        <w:pStyle w:val="ab"/>
        <w:ind w:left="0" w:firstLine="550"/>
        <w:jc w:val="both"/>
        <w:rPr>
          <w:sz w:val="28"/>
          <w:szCs w:val="28"/>
        </w:rPr>
      </w:pPr>
      <w:r w:rsidRPr="00360669">
        <w:rPr>
          <w:sz w:val="28"/>
          <w:szCs w:val="28"/>
        </w:rPr>
        <w:lastRenderedPageBreak/>
        <w:t xml:space="preserve">За 2015 год в консолидированный бюджет РФ поступило налогов и сборов в сумме </w:t>
      </w:r>
      <w:r w:rsidRPr="00A7779B">
        <w:rPr>
          <w:sz w:val="28"/>
          <w:szCs w:val="28"/>
        </w:rPr>
        <w:t xml:space="preserve">7492,4 тыс. </w:t>
      </w:r>
      <w:proofErr w:type="gramStart"/>
      <w:r w:rsidRPr="00A7779B">
        <w:rPr>
          <w:sz w:val="28"/>
          <w:szCs w:val="28"/>
        </w:rPr>
        <w:t>рублей:</w:t>
      </w:r>
      <w:r>
        <w:rPr>
          <w:sz w:val="28"/>
          <w:szCs w:val="28"/>
        </w:rPr>
        <w:t xml:space="preserve"> </w:t>
      </w:r>
      <w:r w:rsidRPr="00360669">
        <w:rPr>
          <w:sz w:val="28"/>
          <w:szCs w:val="28"/>
        </w:rPr>
        <w:t xml:space="preserve"> от</w:t>
      </w:r>
      <w:proofErr w:type="gramEnd"/>
      <w:r w:rsidRPr="00360669">
        <w:rPr>
          <w:sz w:val="28"/>
          <w:szCs w:val="28"/>
        </w:rPr>
        <w:t xml:space="preserve"> </w:t>
      </w:r>
      <w:proofErr w:type="spellStart"/>
      <w:r w:rsidRPr="00360669">
        <w:rPr>
          <w:sz w:val="28"/>
          <w:szCs w:val="28"/>
        </w:rPr>
        <w:t>сельхозтоваропроизводителей</w:t>
      </w:r>
      <w:proofErr w:type="spellEnd"/>
      <w:r w:rsidRPr="00360669">
        <w:rPr>
          <w:sz w:val="28"/>
          <w:szCs w:val="28"/>
        </w:rPr>
        <w:t xml:space="preserve"> района 3 739,8 тыс. рублей, что составило 85,3% (2014-4381,7 тыс. р</w:t>
      </w:r>
      <w:r>
        <w:rPr>
          <w:sz w:val="28"/>
          <w:szCs w:val="28"/>
        </w:rPr>
        <w:t xml:space="preserve">уб.) к уровню предыдущего года; </w:t>
      </w:r>
      <w:r w:rsidRPr="00360669">
        <w:rPr>
          <w:sz w:val="28"/>
          <w:szCs w:val="28"/>
        </w:rPr>
        <w:t>от предприятий пищевой и перерабатывающей промышленности- 3752,6  тыс. рублей, что составило 94,% (2014-3990,7 тыс. руб.) к уровню предыдущего года.</w:t>
      </w:r>
    </w:p>
    <w:p w:rsidR="009771A1" w:rsidRDefault="009771A1" w:rsidP="00BC553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Предприятиями </w:t>
      </w:r>
      <w:r w:rsidRPr="00516033">
        <w:rPr>
          <w:rFonts w:ascii="Times New Roman" w:hAnsi="Times New Roman"/>
          <w:sz w:val="28"/>
          <w:szCs w:val="28"/>
        </w:rPr>
        <w:t>Агропромы</w:t>
      </w:r>
      <w:r>
        <w:rPr>
          <w:rFonts w:ascii="Times New Roman" w:hAnsi="Times New Roman"/>
          <w:sz w:val="28"/>
          <w:szCs w:val="28"/>
        </w:rPr>
        <w:t xml:space="preserve">шленного комплекса </w:t>
      </w:r>
      <w:r w:rsidRPr="00516033">
        <w:rPr>
          <w:rFonts w:ascii="Times New Roman" w:hAnsi="Times New Roman"/>
          <w:sz w:val="28"/>
          <w:szCs w:val="28"/>
        </w:rPr>
        <w:t>за 2015 год</w:t>
      </w:r>
      <w:r>
        <w:rPr>
          <w:rFonts w:ascii="Times New Roman" w:hAnsi="Times New Roman"/>
          <w:sz w:val="28"/>
          <w:szCs w:val="28"/>
        </w:rPr>
        <w:t xml:space="preserve"> вложено </w:t>
      </w:r>
      <w:proofErr w:type="gramStart"/>
      <w:r w:rsidRPr="00A7779B">
        <w:rPr>
          <w:rFonts w:ascii="Times New Roman" w:hAnsi="Times New Roman"/>
          <w:sz w:val="28"/>
          <w:szCs w:val="28"/>
        </w:rPr>
        <w:t>инвестиций  в</w:t>
      </w:r>
      <w:proofErr w:type="gramEnd"/>
      <w:r w:rsidRPr="00A7779B">
        <w:rPr>
          <w:rFonts w:ascii="Times New Roman" w:hAnsi="Times New Roman"/>
          <w:sz w:val="28"/>
          <w:szCs w:val="28"/>
        </w:rPr>
        <w:t xml:space="preserve"> сумме 25,5 млн. рублей,</w:t>
      </w:r>
      <w:r w:rsidRPr="005B0B54">
        <w:rPr>
          <w:rFonts w:ascii="Times New Roman" w:hAnsi="Times New Roman"/>
          <w:b/>
          <w:sz w:val="28"/>
          <w:szCs w:val="28"/>
        </w:rPr>
        <w:t xml:space="preserve"> </w:t>
      </w:r>
      <w:r w:rsidR="00BC553C">
        <w:rPr>
          <w:rFonts w:ascii="Times New Roman" w:hAnsi="Times New Roman"/>
          <w:sz w:val="28"/>
          <w:szCs w:val="28"/>
        </w:rPr>
        <w:t xml:space="preserve">в том числе: </w:t>
      </w:r>
      <w:r w:rsidRPr="005B0B54">
        <w:rPr>
          <w:rFonts w:ascii="Times New Roman" w:hAnsi="Times New Roman"/>
          <w:sz w:val="28"/>
          <w:szCs w:val="28"/>
        </w:rPr>
        <w:t>сельск</w:t>
      </w:r>
      <w:r>
        <w:rPr>
          <w:rFonts w:ascii="Times New Roman" w:hAnsi="Times New Roman"/>
          <w:sz w:val="28"/>
          <w:szCs w:val="28"/>
        </w:rPr>
        <w:t>охозяйственными организациями -16,1</w:t>
      </w:r>
      <w:r w:rsidR="00BC553C">
        <w:rPr>
          <w:rFonts w:ascii="Times New Roman" w:hAnsi="Times New Roman"/>
          <w:sz w:val="28"/>
          <w:szCs w:val="28"/>
        </w:rPr>
        <w:t xml:space="preserve"> млн. рублей; </w:t>
      </w:r>
      <w:r>
        <w:rPr>
          <w:rFonts w:ascii="Times New Roman" w:hAnsi="Times New Roman"/>
          <w:sz w:val="28"/>
          <w:szCs w:val="28"/>
        </w:rPr>
        <w:t xml:space="preserve">предприятиями </w:t>
      </w:r>
      <w:proofErr w:type="spellStart"/>
      <w:r>
        <w:rPr>
          <w:rFonts w:ascii="Times New Roman" w:hAnsi="Times New Roman"/>
          <w:sz w:val="28"/>
          <w:szCs w:val="28"/>
        </w:rPr>
        <w:t>ПиПП</w:t>
      </w:r>
      <w:proofErr w:type="spellEnd"/>
      <w:r>
        <w:rPr>
          <w:rFonts w:ascii="Times New Roman" w:hAnsi="Times New Roman"/>
          <w:sz w:val="28"/>
          <w:szCs w:val="28"/>
        </w:rPr>
        <w:t xml:space="preserve"> -1,3</w:t>
      </w:r>
      <w:r w:rsidR="00BC553C">
        <w:rPr>
          <w:rFonts w:ascii="Times New Roman" w:hAnsi="Times New Roman"/>
          <w:sz w:val="28"/>
          <w:szCs w:val="28"/>
        </w:rPr>
        <w:t xml:space="preserve"> млн. рублей; </w:t>
      </w:r>
      <w:r>
        <w:rPr>
          <w:rFonts w:ascii="Times New Roman" w:hAnsi="Times New Roman"/>
          <w:sz w:val="28"/>
          <w:szCs w:val="28"/>
        </w:rPr>
        <w:t xml:space="preserve"> К(Ф)Х- 8,3 </w:t>
      </w:r>
      <w:r w:rsidRPr="005B0B54">
        <w:rPr>
          <w:rFonts w:ascii="Times New Roman" w:hAnsi="Times New Roman"/>
          <w:sz w:val="28"/>
          <w:szCs w:val="28"/>
        </w:rPr>
        <w:t>млн. рублей.</w:t>
      </w:r>
    </w:p>
    <w:p w:rsidR="009771A1" w:rsidRDefault="009771A1" w:rsidP="009771A1">
      <w:pPr>
        <w:spacing w:after="0" w:line="240" w:lineRule="auto"/>
        <w:ind w:firstLine="708"/>
        <w:jc w:val="both"/>
        <w:rPr>
          <w:rFonts w:ascii="Times New Roman" w:hAnsi="Times New Roman"/>
          <w:sz w:val="28"/>
          <w:szCs w:val="28"/>
        </w:rPr>
      </w:pPr>
      <w:r>
        <w:rPr>
          <w:rFonts w:ascii="Times New Roman" w:hAnsi="Times New Roman"/>
          <w:sz w:val="28"/>
          <w:szCs w:val="28"/>
        </w:rPr>
        <w:t>Инвестиционные вложения б</w:t>
      </w:r>
      <w:r w:rsidR="00BC553C">
        <w:rPr>
          <w:rFonts w:ascii="Times New Roman" w:hAnsi="Times New Roman"/>
          <w:sz w:val="28"/>
          <w:szCs w:val="28"/>
        </w:rPr>
        <w:t xml:space="preserve">ыли направлены на приобретение: </w:t>
      </w:r>
      <w:r>
        <w:rPr>
          <w:rFonts w:ascii="Times New Roman" w:hAnsi="Times New Roman"/>
          <w:sz w:val="28"/>
          <w:szCs w:val="28"/>
        </w:rPr>
        <w:t>техники- машин и</w:t>
      </w:r>
      <w:r w:rsidR="00BC553C">
        <w:rPr>
          <w:rFonts w:ascii="Times New Roman" w:hAnsi="Times New Roman"/>
          <w:sz w:val="28"/>
          <w:szCs w:val="28"/>
        </w:rPr>
        <w:t xml:space="preserve"> оборудования-10,9 млн. рублей; </w:t>
      </w:r>
      <w:r>
        <w:rPr>
          <w:rFonts w:ascii="Times New Roman" w:hAnsi="Times New Roman"/>
          <w:sz w:val="28"/>
          <w:szCs w:val="28"/>
        </w:rPr>
        <w:t>племенного и продукт</w:t>
      </w:r>
      <w:r w:rsidR="00BC553C">
        <w:rPr>
          <w:rFonts w:ascii="Times New Roman" w:hAnsi="Times New Roman"/>
          <w:sz w:val="28"/>
          <w:szCs w:val="28"/>
        </w:rPr>
        <w:t xml:space="preserve">ивного скота- 14,3 млн. рублей; </w:t>
      </w:r>
      <w:r>
        <w:rPr>
          <w:rFonts w:ascii="Times New Roman" w:hAnsi="Times New Roman"/>
          <w:sz w:val="28"/>
          <w:szCs w:val="28"/>
        </w:rPr>
        <w:t xml:space="preserve">прочие -0,3 млн. рублей. </w:t>
      </w:r>
    </w:p>
    <w:p w:rsidR="009771A1" w:rsidRPr="005B0B54" w:rsidRDefault="009771A1" w:rsidP="009771A1">
      <w:pPr>
        <w:tabs>
          <w:tab w:val="left" w:pos="6120"/>
        </w:tabs>
        <w:spacing w:after="0" w:line="240" w:lineRule="auto"/>
        <w:jc w:val="both"/>
        <w:rPr>
          <w:rFonts w:ascii="Times New Roman" w:hAnsi="Times New Roman"/>
          <w:sz w:val="28"/>
          <w:szCs w:val="28"/>
        </w:rPr>
      </w:pPr>
      <w:r>
        <w:rPr>
          <w:rFonts w:ascii="Times New Roman" w:hAnsi="Times New Roman"/>
          <w:sz w:val="28"/>
          <w:szCs w:val="28"/>
        </w:rPr>
        <w:t xml:space="preserve">            Обеспечен темп роста среднемесячной заработной платы </w:t>
      </w:r>
      <w:r w:rsidRPr="00A478B8">
        <w:rPr>
          <w:rFonts w:ascii="Times New Roman" w:hAnsi="Times New Roman"/>
          <w:sz w:val="28"/>
          <w:szCs w:val="28"/>
        </w:rPr>
        <w:t xml:space="preserve">в сельскохозяйственных организациях </w:t>
      </w:r>
      <w:r w:rsidR="00242011">
        <w:rPr>
          <w:rFonts w:ascii="Times New Roman" w:hAnsi="Times New Roman"/>
          <w:sz w:val="28"/>
          <w:szCs w:val="28"/>
        </w:rPr>
        <w:t xml:space="preserve"> </w:t>
      </w:r>
      <w:r w:rsidRPr="00A478B8">
        <w:rPr>
          <w:rFonts w:ascii="Times New Roman" w:hAnsi="Times New Roman"/>
          <w:sz w:val="28"/>
          <w:szCs w:val="28"/>
        </w:rPr>
        <w:t xml:space="preserve">в 2015 году </w:t>
      </w:r>
      <w:r>
        <w:rPr>
          <w:rFonts w:ascii="Times New Roman" w:hAnsi="Times New Roman"/>
          <w:sz w:val="28"/>
          <w:szCs w:val="28"/>
        </w:rPr>
        <w:t>к уровню 2014 года  на 15%, а ее размер составил 9969 рублей.</w:t>
      </w:r>
    </w:p>
    <w:p w:rsidR="005C4025" w:rsidRDefault="009771A1" w:rsidP="005C4025">
      <w:pPr>
        <w:spacing w:after="0" w:line="240" w:lineRule="auto"/>
        <w:jc w:val="both"/>
        <w:rPr>
          <w:rFonts w:ascii="Times New Roman" w:hAnsi="Times New Roman"/>
          <w:sz w:val="28"/>
          <w:szCs w:val="28"/>
        </w:rPr>
      </w:pPr>
      <w:r>
        <w:rPr>
          <w:rFonts w:ascii="Times New Roman" w:hAnsi="Times New Roman"/>
          <w:sz w:val="28"/>
          <w:szCs w:val="28"/>
        </w:rPr>
        <w:tab/>
        <w:t xml:space="preserve">  </w:t>
      </w:r>
      <w:r w:rsidRPr="00214E65">
        <w:rPr>
          <w:rFonts w:ascii="Times New Roman" w:hAnsi="Times New Roman"/>
          <w:sz w:val="28"/>
          <w:szCs w:val="28"/>
        </w:rPr>
        <w:t>Общий объем государственной поддержки, полученный сель</w:t>
      </w:r>
      <w:r>
        <w:rPr>
          <w:rFonts w:ascii="Times New Roman" w:hAnsi="Times New Roman"/>
          <w:sz w:val="28"/>
          <w:szCs w:val="28"/>
        </w:rPr>
        <w:t>хоз-</w:t>
      </w:r>
      <w:proofErr w:type="gramStart"/>
      <w:r>
        <w:rPr>
          <w:rFonts w:ascii="Times New Roman" w:hAnsi="Times New Roman"/>
          <w:sz w:val="28"/>
          <w:szCs w:val="28"/>
        </w:rPr>
        <w:t xml:space="preserve">товаропроизводителями </w:t>
      </w:r>
      <w:r w:rsidRPr="00214E65">
        <w:rPr>
          <w:rFonts w:ascii="Times New Roman" w:hAnsi="Times New Roman"/>
          <w:sz w:val="28"/>
          <w:szCs w:val="28"/>
        </w:rPr>
        <w:t xml:space="preserve"> райо</w:t>
      </w:r>
      <w:r>
        <w:rPr>
          <w:rFonts w:ascii="Times New Roman" w:hAnsi="Times New Roman"/>
          <w:sz w:val="28"/>
          <w:szCs w:val="28"/>
        </w:rPr>
        <w:t>на</w:t>
      </w:r>
      <w:proofErr w:type="gramEnd"/>
      <w:r>
        <w:rPr>
          <w:rFonts w:ascii="Times New Roman" w:hAnsi="Times New Roman"/>
          <w:sz w:val="28"/>
          <w:szCs w:val="28"/>
        </w:rPr>
        <w:t xml:space="preserve"> за 2015 </w:t>
      </w:r>
      <w:r w:rsidR="00242011">
        <w:rPr>
          <w:rFonts w:ascii="Times New Roman" w:hAnsi="Times New Roman"/>
          <w:sz w:val="28"/>
          <w:szCs w:val="28"/>
        </w:rPr>
        <w:t>год составил 87,9 млн. рублей.</w:t>
      </w:r>
    </w:p>
    <w:p w:rsidR="00EB75D0" w:rsidRPr="00B47F7B" w:rsidRDefault="005C4025" w:rsidP="005C4025">
      <w:pPr>
        <w:spacing w:after="0" w:line="240" w:lineRule="auto"/>
        <w:jc w:val="both"/>
        <w:rPr>
          <w:rFonts w:ascii="Times New Roman" w:hAnsi="Times New Roman"/>
          <w:sz w:val="28"/>
          <w:szCs w:val="28"/>
        </w:rPr>
      </w:pPr>
      <w:r>
        <w:rPr>
          <w:rFonts w:ascii="Times New Roman" w:hAnsi="Times New Roman"/>
          <w:sz w:val="28"/>
          <w:szCs w:val="28"/>
        </w:rPr>
        <w:t xml:space="preserve">      </w:t>
      </w:r>
      <w:r w:rsidR="00242011">
        <w:rPr>
          <w:rFonts w:ascii="Times New Roman" w:hAnsi="Times New Roman"/>
          <w:sz w:val="28"/>
          <w:szCs w:val="28"/>
        </w:rPr>
        <w:t xml:space="preserve"> </w:t>
      </w:r>
      <w:r w:rsidR="00B47F7B" w:rsidRPr="00B47F7B">
        <w:rPr>
          <w:rFonts w:ascii="Times New Roman" w:hAnsi="Times New Roman"/>
          <w:sz w:val="28"/>
          <w:szCs w:val="28"/>
          <w:lang w:eastAsia="ru-RU"/>
        </w:rPr>
        <w:t xml:space="preserve">Согласно </w:t>
      </w:r>
      <w:proofErr w:type="gramStart"/>
      <w:r w:rsidR="00B47F7B" w:rsidRPr="00B47F7B">
        <w:rPr>
          <w:rFonts w:ascii="Times New Roman" w:hAnsi="Times New Roman"/>
          <w:sz w:val="28"/>
          <w:szCs w:val="28"/>
          <w:lang w:eastAsia="ru-RU"/>
        </w:rPr>
        <w:t>экспликации  земель</w:t>
      </w:r>
      <w:proofErr w:type="gramEnd"/>
      <w:r w:rsidR="00B47F7B" w:rsidRPr="00B47F7B">
        <w:rPr>
          <w:rFonts w:ascii="Times New Roman" w:hAnsi="Times New Roman"/>
          <w:sz w:val="28"/>
          <w:szCs w:val="28"/>
          <w:lang w:eastAsia="ru-RU"/>
        </w:rPr>
        <w:t xml:space="preserve"> в районе </w:t>
      </w:r>
      <w:r>
        <w:rPr>
          <w:rFonts w:ascii="Times New Roman" w:hAnsi="Times New Roman"/>
          <w:sz w:val="28"/>
          <w:szCs w:val="28"/>
          <w:lang w:eastAsia="ru-RU"/>
        </w:rPr>
        <w:t xml:space="preserve">имеется сельскохозяйственных угодий  площадью </w:t>
      </w:r>
      <w:r w:rsidR="00B47F7B" w:rsidRPr="00B47F7B">
        <w:rPr>
          <w:rFonts w:ascii="Times New Roman" w:hAnsi="Times New Roman"/>
          <w:sz w:val="28"/>
          <w:szCs w:val="28"/>
          <w:lang w:eastAsia="ru-RU"/>
        </w:rPr>
        <w:t xml:space="preserve">129,0 тыс. га, в </w:t>
      </w:r>
      <w:proofErr w:type="spellStart"/>
      <w:r w:rsidR="00B47F7B" w:rsidRPr="00B47F7B">
        <w:rPr>
          <w:rFonts w:ascii="Times New Roman" w:hAnsi="Times New Roman"/>
          <w:sz w:val="28"/>
          <w:szCs w:val="28"/>
          <w:lang w:eastAsia="ru-RU"/>
        </w:rPr>
        <w:t>т.ч</w:t>
      </w:r>
      <w:proofErr w:type="spellEnd"/>
      <w:r w:rsidR="00B47F7B" w:rsidRPr="00B47F7B">
        <w:rPr>
          <w:rFonts w:ascii="Times New Roman" w:hAnsi="Times New Roman"/>
          <w:sz w:val="28"/>
          <w:szCs w:val="28"/>
          <w:lang w:eastAsia="ru-RU"/>
        </w:rPr>
        <w:t>.:</w:t>
      </w:r>
      <w:r>
        <w:rPr>
          <w:rFonts w:ascii="Times New Roman" w:hAnsi="Times New Roman"/>
          <w:sz w:val="28"/>
          <w:szCs w:val="28"/>
          <w:lang w:eastAsia="ru-RU"/>
        </w:rPr>
        <w:t xml:space="preserve"> </w:t>
      </w:r>
      <w:r w:rsidR="00B47F7B" w:rsidRPr="00B47F7B">
        <w:rPr>
          <w:rFonts w:ascii="Times New Roman" w:hAnsi="Times New Roman"/>
          <w:iCs/>
          <w:sz w:val="28"/>
          <w:szCs w:val="28"/>
          <w:lang w:eastAsia="ru-RU"/>
        </w:rPr>
        <w:t xml:space="preserve"> пашни-  70,3 тыс. га; </w:t>
      </w:r>
      <w:r>
        <w:rPr>
          <w:rFonts w:ascii="Times New Roman" w:hAnsi="Times New Roman"/>
          <w:sz w:val="28"/>
          <w:szCs w:val="28"/>
          <w:lang w:eastAsia="ru-RU"/>
        </w:rPr>
        <w:t xml:space="preserve"> </w:t>
      </w:r>
      <w:r w:rsidR="00B47F7B" w:rsidRPr="00B47F7B">
        <w:rPr>
          <w:rFonts w:ascii="Times New Roman" w:hAnsi="Times New Roman"/>
          <w:iCs/>
          <w:sz w:val="28"/>
          <w:szCs w:val="28"/>
          <w:lang w:eastAsia="ru-RU"/>
        </w:rPr>
        <w:t xml:space="preserve">сенокосов- </w:t>
      </w:r>
      <w:smartTag w:uri="urn:schemas-microsoft-com:office:smarttags" w:element="metricconverter">
        <w:smartTagPr>
          <w:attr w:name="ProductID" w:val="18,0 га"/>
        </w:smartTagPr>
        <w:r w:rsidR="00B47F7B" w:rsidRPr="00B47F7B">
          <w:rPr>
            <w:rFonts w:ascii="Times New Roman" w:hAnsi="Times New Roman"/>
            <w:iCs/>
            <w:sz w:val="28"/>
            <w:szCs w:val="28"/>
            <w:lang w:eastAsia="ru-RU"/>
          </w:rPr>
          <w:t>18,0 га</w:t>
        </w:r>
      </w:smartTag>
      <w:r w:rsidR="00B47F7B" w:rsidRPr="00B47F7B">
        <w:rPr>
          <w:rFonts w:ascii="Times New Roman" w:hAnsi="Times New Roman"/>
          <w:iCs/>
          <w:sz w:val="28"/>
          <w:szCs w:val="28"/>
          <w:lang w:eastAsia="ru-RU"/>
        </w:rPr>
        <w:t>;</w:t>
      </w:r>
      <w:r>
        <w:rPr>
          <w:rFonts w:ascii="Times New Roman" w:hAnsi="Times New Roman"/>
          <w:sz w:val="28"/>
          <w:szCs w:val="28"/>
          <w:lang w:eastAsia="ru-RU"/>
        </w:rPr>
        <w:t xml:space="preserve"> </w:t>
      </w:r>
      <w:r w:rsidR="00B47F7B" w:rsidRPr="00B47F7B">
        <w:rPr>
          <w:rFonts w:ascii="Times New Roman" w:hAnsi="Times New Roman"/>
          <w:iCs/>
          <w:sz w:val="28"/>
          <w:szCs w:val="28"/>
          <w:lang w:eastAsia="ru-RU"/>
        </w:rPr>
        <w:t xml:space="preserve"> пастбищ- </w:t>
      </w:r>
      <w:smartTag w:uri="urn:schemas-microsoft-com:office:smarttags" w:element="metricconverter">
        <w:smartTagPr>
          <w:attr w:name="ProductID" w:val="46,0 га"/>
        </w:smartTagPr>
        <w:r w:rsidR="00B47F7B" w:rsidRPr="00B47F7B">
          <w:rPr>
            <w:rFonts w:ascii="Times New Roman" w:hAnsi="Times New Roman"/>
            <w:iCs/>
            <w:sz w:val="28"/>
            <w:szCs w:val="28"/>
            <w:lang w:eastAsia="ru-RU"/>
          </w:rPr>
          <w:t>46,0 га</w:t>
        </w:r>
      </w:smartTag>
      <w:r w:rsidR="00B47F7B" w:rsidRPr="00B47F7B">
        <w:rPr>
          <w:rFonts w:ascii="Times New Roman" w:hAnsi="Times New Roman"/>
          <w:iCs/>
          <w:sz w:val="28"/>
          <w:szCs w:val="28"/>
          <w:lang w:eastAsia="ru-RU"/>
        </w:rPr>
        <w:t>.</w:t>
      </w:r>
      <w:r>
        <w:rPr>
          <w:rFonts w:ascii="Times New Roman" w:hAnsi="Times New Roman"/>
          <w:sz w:val="28"/>
          <w:szCs w:val="28"/>
          <w:lang w:eastAsia="ru-RU"/>
        </w:rPr>
        <w:t xml:space="preserve"> </w:t>
      </w:r>
      <w:r w:rsidR="00B47F7B" w:rsidRPr="00B47F7B">
        <w:rPr>
          <w:rFonts w:ascii="Times New Roman" w:hAnsi="Times New Roman"/>
          <w:sz w:val="28"/>
          <w:szCs w:val="28"/>
          <w:lang w:eastAsia="ru-RU"/>
        </w:rPr>
        <w:t xml:space="preserve">Обработка пашни ведется на площади  </w:t>
      </w:r>
      <w:r w:rsidR="00EB75D0">
        <w:rPr>
          <w:rFonts w:ascii="Times New Roman" w:hAnsi="Times New Roman"/>
          <w:sz w:val="28"/>
          <w:szCs w:val="28"/>
          <w:lang w:eastAsia="ru-RU"/>
        </w:rPr>
        <w:t>24936 га, что составляет 35</w:t>
      </w:r>
      <w:r w:rsidR="00B47F7B" w:rsidRPr="00B47F7B">
        <w:rPr>
          <w:rFonts w:ascii="Times New Roman" w:hAnsi="Times New Roman"/>
          <w:sz w:val="28"/>
          <w:szCs w:val="28"/>
          <w:lang w:eastAsia="ru-RU"/>
        </w:rPr>
        <w:t xml:space="preserve">% от учетной </w:t>
      </w:r>
      <w:r>
        <w:rPr>
          <w:rFonts w:ascii="Times New Roman" w:hAnsi="Times New Roman"/>
          <w:sz w:val="28"/>
          <w:szCs w:val="28"/>
          <w:lang w:eastAsia="ru-RU"/>
        </w:rPr>
        <w:t>площади</w:t>
      </w:r>
      <w:r w:rsidR="00B47F7B" w:rsidRPr="00B47F7B">
        <w:rPr>
          <w:rFonts w:ascii="Times New Roman" w:hAnsi="Times New Roman"/>
          <w:sz w:val="28"/>
          <w:szCs w:val="28"/>
          <w:lang w:eastAsia="ru-RU"/>
        </w:rPr>
        <w:t xml:space="preserve">. </w:t>
      </w:r>
    </w:p>
    <w:p w:rsidR="00B47F7B" w:rsidRPr="00B47F7B" w:rsidRDefault="00B47F7B" w:rsidP="00B47F7B">
      <w:pPr>
        <w:spacing w:after="0" w:line="240" w:lineRule="auto"/>
        <w:ind w:firstLine="550"/>
        <w:jc w:val="both"/>
        <w:rPr>
          <w:rFonts w:ascii="Times New Roman" w:hAnsi="Times New Roman"/>
          <w:b/>
          <w:sz w:val="28"/>
          <w:szCs w:val="28"/>
          <w:lang w:eastAsia="ru-RU"/>
        </w:rPr>
      </w:pPr>
      <w:r w:rsidRPr="00B47F7B">
        <w:rPr>
          <w:rFonts w:ascii="Times New Roman" w:hAnsi="Times New Roman"/>
          <w:sz w:val="28"/>
          <w:szCs w:val="28"/>
          <w:lang w:eastAsia="ru-RU"/>
        </w:rPr>
        <w:t>Недостаток запасов влаги в почве и малое количество выпавших осадков не позволяют получить запланированной урожайности зерновых культур.</w:t>
      </w:r>
    </w:p>
    <w:p w:rsidR="00EB75D0" w:rsidRDefault="00B47F7B" w:rsidP="00B47F7B">
      <w:pPr>
        <w:spacing w:after="0" w:line="240" w:lineRule="auto"/>
        <w:jc w:val="both"/>
        <w:rPr>
          <w:rFonts w:ascii="Times New Roman" w:hAnsi="Times New Roman"/>
          <w:sz w:val="28"/>
          <w:szCs w:val="28"/>
          <w:lang w:eastAsia="ru-RU"/>
        </w:rPr>
      </w:pPr>
      <w:r w:rsidRPr="00B47F7B">
        <w:rPr>
          <w:rFonts w:ascii="Times New Roman" w:hAnsi="Times New Roman"/>
          <w:sz w:val="28"/>
          <w:szCs w:val="28"/>
          <w:lang w:eastAsia="ru-RU"/>
        </w:rPr>
        <w:tab/>
        <w:t xml:space="preserve">Несмотря на происходящие позитивные перемены, сельскохозяйственные предприятия испытывают острый недостаток финансовых средств для их вложения на приобретение сельскохозяйственной </w:t>
      </w:r>
      <w:proofErr w:type="gramStart"/>
      <w:r w:rsidRPr="00B47F7B">
        <w:rPr>
          <w:rFonts w:ascii="Times New Roman" w:hAnsi="Times New Roman"/>
          <w:sz w:val="28"/>
          <w:szCs w:val="28"/>
          <w:lang w:eastAsia="ru-RU"/>
        </w:rPr>
        <w:t>техники,  имеющей</w:t>
      </w:r>
      <w:proofErr w:type="gramEnd"/>
      <w:r w:rsidRPr="00B47F7B">
        <w:rPr>
          <w:rFonts w:ascii="Times New Roman" w:hAnsi="Times New Roman"/>
          <w:sz w:val="28"/>
          <w:szCs w:val="28"/>
          <w:lang w:eastAsia="ru-RU"/>
        </w:rPr>
        <w:t xml:space="preserve"> техники недостаточно для своевременного и качественного проведения сезонных полевых работ, и это – один из главных факторов, сдерживающих развитие АПК района.</w:t>
      </w:r>
      <w:r w:rsidRPr="00B47F7B">
        <w:rPr>
          <w:rFonts w:ascii="Times New Roman" w:hAnsi="Times New Roman"/>
          <w:sz w:val="28"/>
          <w:szCs w:val="28"/>
          <w:lang w:eastAsia="ru-RU"/>
        </w:rPr>
        <w:tab/>
      </w:r>
    </w:p>
    <w:p w:rsidR="00EB75D0" w:rsidRDefault="00EB75D0" w:rsidP="00EB75D0">
      <w:pPr>
        <w:pStyle w:val="ab"/>
        <w:ind w:left="0" w:firstLine="550"/>
        <w:jc w:val="both"/>
        <w:rPr>
          <w:sz w:val="28"/>
          <w:szCs w:val="28"/>
        </w:rPr>
      </w:pPr>
      <w:r>
        <w:rPr>
          <w:sz w:val="28"/>
          <w:szCs w:val="28"/>
        </w:rPr>
        <w:tab/>
      </w:r>
      <w:r w:rsidR="00B47F7B" w:rsidRPr="00B47F7B">
        <w:rPr>
          <w:sz w:val="28"/>
          <w:szCs w:val="28"/>
        </w:rPr>
        <w:t>Животноводство является приоритетной отраслью в развитии а</w:t>
      </w:r>
      <w:r w:rsidR="00242011">
        <w:rPr>
          <w:sz w:val="28"/>
          <w:szCs w:val="28"/>
        </w:rPr>
        <w:t xml:space="preserve">грарного сектора экономики. </w:t>
      </w:r>
      <w:r w:rsidR="00B47F7B" w:rsidRPr="00B47F7B">
        <w:rPr>
          <w:sz w:val="28"/>
          <w:szCs w:val="28"/>
        </w:rPr>
        <w:t>Наблюдается положительная динамика по основным показателям</w:t>
      </w:r>
      <w:r w:rsidR="00162471">
        <w:rPr>
          <w:sz w:val="28"/>
          <w:szCs w:val="28"/>
        </w:rPr>
        <w:t>, характеризующим</w:t>
      </w:r>
      <w:r w:rsidR="00B47F7B" w:rsidRPr="00B47F7B">
        <w:rPr>
          <w:sz w:val="28"/>
          <w:szCs w:val="28"/>
        </w:rPr>
        <w:t xml:space="preserve"> развитие отрасли животноводства. </w:t>
      </w:r>
      <w:r w:rsidRPr="00F8480F">
        <w:rPr>
          <w:sz w:val="28"/>
          <w:szCs w:val="28"/>
        </w:rPr>
        <w:t>По</w:t>
      </w:r>
      <w:r>
        <w:rPr>
          <w:sz w:val="28"/>
          <w:szCs w:val="28"/>
        </w:rPr>
        <w:t xml:space="preserve"> состоянию на 1 января 2016 го</w:t>
      </w:r>
      <w:r w:rsidR="00162471">
        <w:rPr>
          <w:sz w:val="28"/>
          <w:szCs w:val="28"/>
        </w:rPr>
        <w:t xml:space="preserve">да в хозяйствах всех категорий </w:t>
      </w:r>
      <w:r>
        <w:rPr>
          <w:sz w:val="28"/>
          <w:szCs w:val="28"/>
        </w:rPr>
        <w:t xml:space="preserve">содержится </w:t>
      </w:r>
      <w:proofErr w:type="gramStart"/>
      <w:r>
        <w:rPr>
          <w:sz w:val="28"/>
          <w:szCs w:val="28"/>
        </w:rPr>
        <w:t>крупно- рогатого</w:t>
      </w:r>
      <w:proofErr w:type="gramEnd"/>
      <w:r>
        <w:rPr>
          <w:sz w:val="28"/>
          <w:szCs w:val="28"/>
        </w:rPr>
        <w:t xml:space="preserve"> скота 24479 голов, что составило 100,9% к уровню прошлого года, в том числе коров 12735 голов, 105,4% к уровню прошлого года.  </w:t>
      </w:r>
    </w:p>
    <w:p w:rsidR="00EB75D0" w:rsidRDefault="00EB75D0" w:rsidP="00EB75D0">
      <w:pPr>
        <w:pStyle w:val="ab"/>
        <w:ind w:left="0" w:firstLine="550"/>
        <w:jc w:val="both"/>
        <w:rPr>
          <w:sz w:val="28"/>
          <w:szCs w:val="28"/>
        </w:rPr>
      </w:pPr>
      <w:r>
        <w:rPr>
          <w:sz w:val="28"/>
          <w:szCs w:val="28"/>
        </w:rPr>
        <w:t xml:space="preserve">В районе сократилось поголовье свиней на 12,1% и составляет 4615 голов, овец и коз на 6,4%  составляет 33584 голов, лошадей на 12,4%-3009 голов, птицы на 3%- 17039 голов. </w:t>
      </w:r>
    </w:p>
    <w:p w:rsidR="00135074" w:rsidRPr="00D62809" w:rsidRDefault="00EB75D0" w:rsidP="00D62809">
      <w:pPr>
        <w:pStyle w:val="ab"/>
        <w:ind w:left="0"/>
        <w:jc w:val="both"/>
        <w:rPr>
          <w:sz w:val="28"/>
          <w:szCs w:val="28"/>
        </w:rPr>
      </w:pPr>
      <w:r>
        <w:rPr>
          <w:sz w:val="28"/>
          <w:szCs w:val="28"/>
        </w:rPr>
        <w:tab/>
      </w:r>
      <w:r w:rsidR="00B47F7B" w:rsidRPr="00B47F7B">
        <w:rPr>
          <w:sz w:val="28"/>
          <w:szCs w:val="28"/>
        </w:rPr>
        <w:t>Хозяйствами всех категорий за отчетный год произведено</w:t>
      </w:r>
      <w:r>
        <w:rPr>
          <w:sz w:val="28"/>
          <w:szCs w:val="28"/>
        </w:rPr>
        <w:t xml:space="preserve"> продукции </w:t>
      </w:r>
      <w:proofErr w:type="gramStart"/>
      <w:r>
        <w:rPr>
          <w:sz w:val="28"/>
          <w:szCs w:val="28"/>
        </w:rPr>
        <w:t xml:space="preserve">животноводства </w:t>
      </w:r>
      <w:r w:rsidR="00B47F7B" w:rsidRPr="00B47F7B">
        <w:rPr>
          <w:sz w:val="28"/>
          <w:szCs w:val="28"/>
        </w:rPr>
        <w:t>:</w:t>
      </w:r>
      <w:proofErr w:type="gramEnd"/>
      <w:r w:rsidR="00B47F7B" w:rsidRPr="00B47F7B">
        <w:rPr>
          <w:sz w:val="28"/>
          <w:szCs w:val="28"/>
        </w:rPr>
        <w:t xml:space="preserve"> </w:t>
      </w:r>
      <w:r w:rsidRPr="00AB378A">
        <w:rPr>
          <w:sz w:val="28"/>
          <w:szCs w:val="28"/>
        </w:rPr>
        <w:t>скота и птицы на</w:t>
      </w:r>
      <w:r>
        <w:rPr>
          <w:sz w:val="28"/>
          <w:szCs w:val="28"/>
        </w:rPr>
        <w:t xml:space="preserve"> убой в живом весе -3882тонн;  молока -19276 тонн,  яйца</w:t>
      </w:r>
      <w:r w:rsidRPr="00AB378A">
        <w:rPr>
          <w:sz w:val="28"/>
          <w:szCs w:val="28"/>
        </w:rPr>
        <w:t xml:space="preserve"> -2570 тыс. </w:t>
      </w:r>
      <w:proofErr w:type="spellStart"/>
      <w:r w:rsidRPr="00AB378A">
        <w:rPr>
          <w:sz w:val="28"/>
          <w:szCs w:val="28"/>
        </w:rPr>
        <w:t>шт</w:t>
      </w:r>
      <w:proofErr w:type="spellEnd"/>
      <w:r w:rsidRPr="00AB378A">
        <w:rPr>
          <w:sz w:val="28"/>
          <w:szCs w:val="28"/>
        </w:rPr>
        <w:t xml:space="preserve">, </w:t>
      </w:r>
      <w:r>
        <w:rPr>
          <w:sz w:val="28"/>
          <w:szCs w:val="28"/>
        </w:rPr>
        <w:t>ш</w:t>
      </w:r>
      <w:r w:rsidR="00D62809">
        <w:rPr>
          <w:sz w:val="28"/>
          <w:szCs w:val="28"/>
        </w:rPr>
        <w:t>ерсти-80,3тонн, меда-23,7 тонн.</w:t>
      </w:r>
    </w:p>
    <w:p w:rsidR="00135074" w:rsidRPr="00135074" w:rsidRDefault="00135074" w:rsidP="00135074">
      <w:pPr>
        <w:spacing w:after="24" w:line="240" w:lineRule="auto"/>
        <w:ind w:firstLine="708"/>
        <w:jc w:val="both"/>
        <w:rPr>
          <w:rFonts w:ascii="Times New Roman" w:hAnsi="Times New Roman"/>
          <w:color w:val="000000"/>
          <w:sz w:val="28"/>
          <w:szCs w:val="28"/>
          <w:lang w:eastAsia="ru-RU"/>
        </w:rPr>
      </w:pPr>
      <w:r w:rsidRPr="00135074">
        <w:rPr>
          <w:rFonts w:ascii="Times New Roman" w:hAnsi="Times New Roman"/>
          <w:color w:val="000000"/>
          <w:sz w:val="28"/>
          <w:szCs w:val="28"/>
          <w:lang w:eastAsia="ru-RU"/>
        </w:rPr>
        <w:t xml:space="preserve">Сохраняется ряд проблем развития сельского хозяйства района. В их числе необходимо выделить: </w:t>
      </w:r>
    </w:p>
    <w:p w:rsidR="00135074" w:rsidRPr="00135074" w:rsidRDefault="00135074" w:rsidP="00135074">
      <w:pPr>
        <w:spacing w:after="24" w:line="240" w:lineRule="auto"/>
        <w:ind w:firstLine="708"/>
        <w:jc w:val="both"/>
        <w:rPr>
          <w:rFonts w:ascii="Times New Roman" w:hAnsi="Times New Roman"/>
          <w:color w:val="000000"/>
          <w:sz w:val="28"/>
          <w:szCs w:val="28"/>
          <w:lang w:eastAsia="ru-RU"/>
        </w:rPr>
      </w:pPr>
      <w:r w:rsidRPr="00135074">
        <w:rPr>
          <w:rFonts w:ascii="Times New Roman" w:hAnsi="Times New Roman"/>
          <w:color w:val="000000"/>
          <w:sz w:val="28"/>
          <w:szCs w:val="28"/>
          <w:lang w:eastAsia="ru-RU"/>
        </w:rPr>
        <w:lastRenderedPageBreak/>
        <w:t>- недостаток квалифицированных кадров, вызванный низким уровнем заработной платы в сельском хозяйстве и низким уровнем качества жизни в сельской местности;</w:t>
      </w:r>
    </w:p>
    <w:p w:rsidR="00135074" w:rsidRPr="00135074" w:rsidRDefault="00135074" w:rsidP="00135074">
      <w:pPr>
        <w:spacing w:after="24" w:line="240" w:lineRule="auto"/>
        <w:ind w:firstLine="708"/>
        <w:jc w:val="both"/>
        <w:rPr>
          <w:rFonts w:ascii="Times New Roman" w:hAnsi="Times New Roman"/>
          <w:color w:val="000000"/>
          <w:sz w:val="28"/>
          <w:szCs w:val="28"/>
          <w:lang w:eastAsia="ru-RU"/>
        </w:rPr>
      </w:pPr>
      <w:r w:rsidRPr="00135074">
        <w:rPr>
          <w:rFonts w:ascii="Times New Roman" w:hAnsi="Times New Roman"/>
          <w:color w:val="000000"/>
          <w:sz w:val="28"/>
          <w:szCs w:val="28"/>
          <w:lang w:eastAsia="ru-RU"/>
        </w:rPr>
        <w:t xml:space="preserve">- ограниченный доступ сельскохозяйственных товаропроизводителей к рынку в условиях его несовершенства. </w:t>
      </w:r>
    </w:p>
    <w:p w:rsidR="00135074" w:rsidRDefault="00135074" w:rsidP="00135074">
      <w:pPr>
        <w:spacing w:after="24" w:line="240" w:lineRule="auto"/>
        <w:ind w:firstLine="708"/>
        <w:jc w:val="both"/>
        <w:rPr>
          <w:rFonts w:ascii="Times New Roman" w:hAnsi="Times New Roman"/>
          <w:color w:val="000000"/>
          <w:sz w:val="28"/>
          <w:szCs w:val="28"/>
          <w:lang w:eastAsia="ru-RU"/>
        </w:rPr>
      </w:pPr>
      <w:r w:rsidRPr="00135074">
        <w:rPr>
          <w:rFonts w:ascii="Times New Roman" w:hAnsi="Times New Roman"/>
          <w:color w:val="000000"/>
          <w:sz w:val="28"/>
          <w:szCs w:val="28"/>
          <w:lang w:eastAsia="ru-RU"/>
        </w:rPr>
        <w:t>-</w:t>
      </w:r>
      <w:proofErr w:type="spellStart"/>
      <w:proofErr w:type="gramStart"/>
      <w:r w:rsidRPr="00135074">
        <w:rPr>
          <w:rFonts w:ascii="Times New Roman" w:hAnsi="Times New Roman"/>
          <w:color w:val="000000"/>
          <w:sz w:val="28"/>
          <w:szCs w:val="28"/>
          <w:lang w:eastAsia="ru-RU"/>
        </w:rPr>
        <w:t>диспаритет</w:t>
      </w:r>
      <w:proofErr w:type="spellEnd"/>
      <w:r w:rsidRPr="00135074">
        <w:rPr>
          <w:rFonts w:ascii="Times New Roman" w:hAnsi="Times New Roman"/>
          <w:color w:val="000000"/>
          <w:sz w:val="28"/>
          <w:szCs w:val="28"/>
          <w:lang w:eastAsia="ru-RU"/>
        </w:rPr>
        <w:t xml:space="preserve">  цен</w:t>
      </w:r>
      <w:proofErr w:type="gramEnd"/>
      <w:r w:rsidRPr="00135074">
        <w:rPr>
          <w:rFonts w:ascii="Times New Roman" w:hAnsi="Times New Roman"/>
          <w:color w:val="000000"/>
          <w:sz w:val="28"/>
          <w:szCs w:val="28"/>
          <w:lang w:eastAsia="ru-RU"/>
        </w:rPr>
        <w:t xml:space="preserve"> на сельскохозяйственную продукцию, рост цен на энергоносители, транспортные и иные услуги, разбросанность производственных объектов  приводят к снижению финансовых показателей сельскохозяйственного производства. </w:t>
      </w:r>
    </w:p>
    <w:p w:rsidR="00162471" w:rsidRPr="00162471" w:rsidRDefault="00162471" w:rsidP="00162471">
      <w:pPr>
        <w:spacing w:after="24" w:line="240" w:lineRule="auto"/>
        <w:ind w:firstLine="708"/>
        <w:jc w:val="both"/>
        <w:rPr>
          <w:rFonts w:ascii="Times New Roman" w:hAnsi="Times New Roman"/>
          <w:color w:val="000000"/>
          <w:sz w:val="28"/>
          <w:szCs w:val="28"/>
          <w:lang w:eastAsia="ru-RU"/>
        </w:rPr>
      </w:pPr>
      <w:r w:rsidRPr="00162471">
        <w:rPr>
          <w:rFonts w:ascii="Times New Roman" w:hAnsi="Times New Roman"/>
          <w:color w:val="000000"/>
          <w:sz w:val="28"/>
          <w:szCs w:val="28"/>
          <w:lang w:eastAsia="ru-RU"/>
        </w:rPr>
        <w:t>На данный момент в районе создалась чрезвычайная ситуация в связи с увеличением численности волков и нанесением большого материального у</w:t>
      </w:r>
      <w:r>
        <w:rPr>
          <w:rFonts w:ascii="Times New Roman" w:hAnsi="Times New Roman"/>
          <w:color w:val="000000"/>
          <w:sz w:val="28"/>
          <w:szCs w:val="28"/>
          <w:lang w:eastAsia="ru-RU"/>
        </w:rPr>
        <w:t xml:space="preserve">щерба всем категориям хозяйств. </w:t>
      </w:r>
      <w:r w:rsidRPr="00162471">
        <w:rPr>
          <w:rFonts w:ascii="Times New Roman" w:hAnsi="Times New Roman"/>
          <w:color w:val="000000"/>
          <w:sz w:val="28"/>
          <w:szCs w:val="28"/>
          <w:lang w:eastAsia="ru-RU"/>
        </w:rPr>
        <w:t>Значительно расширился ареал устойчивого пребывания хищников, участились случаи нападения волков на сельскохозяйственных животных вблизи животноводческих стоянок, что стало бедствием для владельцев скота.</w:t>
      </w:r>
      <w:r>
        <w:rPr>
          <w:rFonts w:ascii="Times New Roman" w:hAnsi="Times New Roman"/>
          <w:color w:val="000000"/>
          <w:sz w:val="28"/>
          <w:szCs w:val="28"/>
          <w:lang w:eastAsia="ru-RU"/>
        </w:rPr>
        <w:t xml:space="preserve"> Рост численности волка </w:t>
      </w:r>
      <w:r w:rsidRPr="00162471">
        <w:rPr>
          <w:rFonts w:ascii="Times New Roman" w:hAnsi="Times New Roman"/>
          <w:color w:val="000000"/>
          <w:sz w:val="28"/>
          <w:szCs w:val="28"/>
          <w:lang w:eastAsia="ru-RU"/>
        </w:rPr>
        <w:t>(при отсутствии сдерживающего механизма, действующего только при условии планомерного регулирования состояния его популяции) может привести к возникновению эпизоотии и появлению зараженных вирусом бешенства особей, опасных для человека. Данное заболевание может передаваться не только при непосредственном контакте, но и через других животных, подвергшихся нападению зараженного волка.</w:t>
      </w:r>
    </w:p>
    <w:p w:rsidR="00135074" w:rsidRPr="00135074" w:rsidRDefault="00135074" w:rsidP="00135074">
      <w:pPr>
        <w:spacing w:after="24" w:line="240" w:lineRule="auto"/>
        <w:ind w:firstLine="708"/>
        <w:jc w:val="both"/>
        <w:rPr>
          <w:rFonts w:ascii="Times New Roman" w:hAnsi="Times New Roman"/>
          <w:color w:val="000000"/>
          <w:sz w:val="28"/>
          <w:szCs w:val="28"/>
          <w:lang w:eastAsia="ru-RU"/>
        </w:rPr>
      </w:pPr>
      <w:r w:rsidRPr="00135074">
        <w:rPr>
          <w:rFonts w:ascii="Times New Roman" w:hAnsi="Times New Roman"/>
          <w:color w:val="000000"/>
          <w:sz w:val="28"/>
          <w:szCs w:val="28"/>
          <w:lang w:eastAsia="ru-RU"/>
        </w:rPr>
        <w:t>Современное состояние предприятий АПК нуждается в дальнейшей финансовой поддержке.</w:t>
      </w:r>
    </w:p>
    <w:p w:rsidR="00B47F7B" w:rsidRPr="00B47F7B" w:rsidRDefault="00135074" w:rsidP="00135074">
      <w:pPr>
        <w:spacing w:after="24" w:line="240" w:lineRule="auto"/>
        <w:ind w:firstLine="708"/>
        <w:jc w:val="both"/>
        <w:rPr>
          <w:rFonts w:ascii="Times New Roman" w:hAnsi="Times New Roman"/>
          <w:sz w:val="28"/>
          <w:szCs w:val="28"/>
          <w:lang w:eastAsia="ru-RU"/>
        </w:rPr>
      </w:pPr>
      <w:r w:rsidRPr="00135074">
        <w:rPr>
          <w:rFonts w:ascii="Times New Roman" w:hAnsi="Times New Roman"/>
          <w:color w:val="000000"/>
          <w:sz w:val="28"/>
          <w:szCs w:val="28"/>
          <w:lang w:eastAsia="ru-RU"/>
        </w:rPr>
        <w:t>Важнейшим принципом усовершенствования АПК должен быть системный программный подход, обеспечивающий взаимосвязанное совершенствование всех элементов хозяйственного механизма и всех сторон сельской инфраструктуры.</w:t>
      </w:r>
      <w:r w:rsidR="00B47F7B" w:rsidRPr="00B47F7B">
        <w:rPr>
          <w:rFonts w:ascii="Times New Roman" w:hAnsi="Times New Roman"/>
          <w:color w:val="000000"/>
          <w:sz w:val="28"/>
          <w:szCs w:val="28"/>
          <w:lang w:eastAsia="ru-RU"/>
        </w:rPr>
        <w:t xml:space="preserve">  </w:t>
      </w:r>
    </w:p>
    <w:p w:rsidR="00B47F7B" w:rsidRPr="00B47F7B" w:rsidRDefault="00B47F7B" w:rsidP="00B47F7B">
      <w:pPr>
        <w:shd w:val="clear" w:color="auto" w:fill="FFFFFF"/>
        <w:spacing w:after="0" w:line="240" w:lineRule="auto"/>
        <w:ind w:right="69" w:firstLine="567"/>
        <w:jc w:val="both"/>
        <w:rPr>
          <w:rFonts w:ascii="Times New Roman" w:eastAsia="Arial Unicode MS" w:hAnsi="Times New Roman"/>
          <w:color w:val="000000"/>
          <w:sz w:val="28"/>
          <w:szCs w:val="28"/>
          <w:lang w:eastAsia="ru-RU"/>
        </w:rPr>
      </w:pPr>
      <w:r w:rsidRPr="00B47F7B">
        <w:rPr>
          <w:rFonts w:ascii="Times New Roman" w:eastAsia="Arial Unicode MS" w:hAnsi="Times New Roman"/>
          <w:color w:val="000000"/>
          <w:sz w:val="28"/>
          <w:szCs w:val="28"/>
          <w:lang w:eastAsia="ru-RU"/>
        </w:rPr>
        <w:t>Повышение роли и конкурентоспособности аграрного сектора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трудового ресурсного потенциала села.</w:t>
      </w:r>
    </w:p>
    <w:p w:rsidR="00B47F7B" w:rsidRPr="00B47F7B" w:rsidRDefault="00B47F7B" w:rsidP="00B47F7B">
      <w:pPr>
        <w:shd w:val="clear" w:color="auto" w:fill="FFFFFF"/>
        <w:spacing w:after="0" w:line="240" w:lineRule="auto"/>
        <w:ind w:right="69" w:firstLine="567"/>
        <w:jc w:val="both"/>
        <w:rPr>
          <w:rFonts w:ascii="Times New Roman" w:eastAsia="Arial Unicode MS" w:hAnsi="Times New Roman"/>
          <w:sz w:val="28"/>
          <w:szCs w:val="28"/>
          <w:shd w:val="clear" w:color="auto" w:fill="FFFFFF"/>
          <w:lang w:eastAsia="ru-RU"/>
        </w:rPr>
      </w:pPr>
      <w:r w:rsidRPr="00B47F7B">
        <w:rPr>
          <w:rFonts w:ascii="Times New Roman" w:eastAsia="Arial Unicode MS" w:hAnsi="Times New Roman"/>
          <w:sz w:val="28"/>
          <w:szCs w:val="28"/>
          <w:shd w:val="clear" w:color="auto" w:fill="FFFFFF"/>
          <w:lang w:eastAsia="ru-RU"/>
        </w:rPr>
        <w:t>Важнейшими факторами уровня и качества жизни, которые формируют предпочтения проживания в сельской местности, являются обеспеченность и благоустройство жилищного фонда, наличие инженерной инфраструктуры, развитие объектов социальной сферы и результативность их деятельности.</w:t>
      </w:r>
    </w:p>
    <w:p w:rsidR="00B47F7B" w:rsidRPr="00BA7E0E" w:rsidRDefault="00BA7E0E" w:rsidP="00BA7E0E">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Р</w:t>
      </w:r>
      <w:r w:rsidR="00B47F7B" w:rsidRPr="00B47F7B">
        <w:rPr>
          <w:rFonts w:ascii="Times New Roman" w:hAnsi="Times New Roman"/>
          <w:sz w:val="28"/>
          <w:szCs w:val="28"/>
          <w:lang w:eastAsia="ru-RU"/>
        </w:rPr>
        <w:t xml:space="preserve">еализации мероприятий по программе «Устойчивое развитие сельских территорий» район принял участие только в 1 из 8 мероприятий </w:t>
      </w:r>
      <w:r>
        <w:rPr>
          <w:rFonts w:ascii="Times New Roman" w:hAnsi="Times New Roman"/>
          <w:sz w:val="28"/>
          <w:szCs w:val="28"/>
          <w:lang w:eastAsia="ru-RU"/>
        </w:rPr>
        <w:t>«</w:t>
      </w:r>
      <w:proofErr w:type="spellStart"/>
      <w:r>
        <w:rPr>
          <w:rFonts w:ascii="Times New Roman" w:hAnsi="Times New Roman"/>
          <w:sz w:val="28"/>
          <w:szCs w:val="28"/>
          <w:lang w:eastAsia="ru-RU"/>
        </w:rPr>
        <w:t>Грантовая</w:t>
      </w:r>
      <w:proofErr w:type="spellEnd"/>
      <w:r>
        <w:rPr>
          <w:rFonts w:ascii="Times New Roman" w:hAnsi="Times New Roman"/>
          <w:sz w:val="28"/>
          <w:szCs w:val="28"/>
          <w:lang w:eastAsia="ru-RU"/>
        </w:rPr>
        <w:t xml:space="preserve"> поддержка проектов местных инициатив граждан». Реализован пр</w:t>
      </w:r>
      <w:r w:rsidR="00B47F7B" w:rsidRPr="00B47F7B">
        <w:rPr>
          <w:rFonts w:ascii="Times New Roman" w:eastAsia="Arial Unicode MS" w:hAnsi="Times New Roman"/>
          <w:sz w:val="28"/>
          <w:szCs w:val="28"/>
          <w:lang w:eastAsia="ru-RU"/>
        </w:rPr>
        <w:t>оект «Создание и обустройство комбиниро</w:t>
      </w:r>
      <w:r w:rsidR="00242011">
        <w:rPr>
          <w:rFonts w:ascii="Times New Roman" w:eastAsia="Arial Unicode MS" w:hAnsi="Times New Roman"/>
          <w:sz w:val="28"/>
          <w:szCs w:val="28"/>
          <w:lang w:eastAsia="ru-RU"/>
        </w:rPr>
        <w:t xml:space="preserve">ванной спортивной площадки в улусе </w:t>
      </w:r>
      <w:r w:rsidR="00B47F7B" w:rsidRPr="00B47F7B">
        <w:rPr>
          <w:rFonts w:ascii="Times New Roman" w:eastAsia="Arial Unicode MS" w:hAnsi="Times New Roman"/>
          <w:sz w:val="28"/>
          <w:szCs w:val="28"/>
          <w:lang w:eastAsia="ru-RU"/>
        </w:rPr>
        <w:t>Хонхолой». Стоимость проекта составляет 300,0 тыс. рублей, в том числе средства гранта 130,0 тыс. рублей.</w:t>
      </w:r>
    </w:p>
    <w:p w:rsidR="00B47F7B" w:rsidRPr="00B47F7B" w:rsidRDefault="00B47F7B" w:rsidP="00B47F7B">
      <w:pPr>
        <w:shd w:val="clear" w:color="auto" w:fill="FFFFFF"/>
        <w:spacing w:after="0" w:line="240" w:lineRule="auto"/>
        <w:ind w:right="69" w:firstLine="567"/>
        <w:jc w:val="both"/>
        <w:rPr>
          <w:rFonts w:ascii="Times New Roman" w:eastAsia="Arial Unicode MS" w:hAnsi="Times New Roman"/>
          <w:color w:val="000000"/>
          <w:sz w:val="28"/>
          <w:szCs w:val="28"/>
          <w:lang w:eastAsia="ru-RU"/>
        </w:rPr>
      </w:pPr>
      <w:r w:rsidRPr="00B47F7B">
        <w:rPr>
          <w:rFonts w:ascii="Times New Roman" w:eastAsia="Arial Unicode MS" w:hAnsi="Times New Roman"/>
          <w:color w:val="000000"/>
          <w:sz w:val="28"/>
          <w:szCs w:val="28"/>
          <w:lang w:eastAsia="ru-RU"/>
        </w:rPr>
        <w:lastRenderedPageBreak/>
        <w:t>Для обеспечения  устойчивого социально-экономического развития сельских территорий  Бичурского района и создания условий для эффективного функционирования агропромышленного производства, необходима государственная поддержка в развитии социального и инженерного обустройства сельских поселений.</w:t>
      </w:r>
    </w:p>
    <w:p w:rsidR="00B47F7B" w:rsidRPr="00B47F7B" w:rsidRDefault="00B47F7B" w:rsidP="00B47F7B">
      <w:pPr>
        <w:spacing w:after="0" w:line="240" w:lineRule="auto"/>
        <w:ind w:right="69" w:firstLine="567"/>
        <w:jc w:val="both"/>
        <w:rPr>
          <w:rFonts w:ascii="Times New Roman" w:hAnsi="Times New Roman"/>
          <w:sz w:val="28"/>
          <w:szCs w:val="28"/>
          <w:lang w:eastAsia="ru-RU"/>
        </w:rPr>
      </w:pPr>
      <w:r w:rsidRPr="00B47F7B">
        <w:rPr>
          <w:rFonts w:ascii="Times New Roman" w:hAnsi="Times New Roman"/>
          <w:sz w:val="28"/>
          <w:szCs w:val="28"/>
          <w:lang w:eastAsia="ru-RU"/>
        </w:rPr>
        <w:t>В сложившихся финансово-экономических условиях в  муниципальном образовании «Бичурский район»  необходимо эффективно развивать сельское хозяйство и  участвовать в удовлетворении жизненных потребностей проживающего  населения.</w:t>
      </w:r>
    </w:p>
    <w:p w:rsidR="00DE4764" w:rsidRDefault="00DE4764" w:rsidP="00DE4764">
      <w:pPr>
        <w:pStyle w:val="ConsPlusNormal"/>
        <w:jc w:val="center"/>
        <w:outlineLvl w:val="1"/>
        <w:rPr>
          <w:rFonts w:ascii="Times New Roman" w:hAnsi="Times New Roman" w:cs="Times New Roman"/>
          <w:sz w:val="28"/>
          <w:szCs w:val="28"/>
        </w:rPr>
      </w:pPr>
    </w:p>
    <w:p w:rsidR="007C229F" w:rsidRDefault="007C229F" w:rsidP="00DE4764">
      <w:pPr>
        <w:pStyle w:val="ConsPlusNormal"/>
        <w:jc w:val="center"/>
        <w:outlineLvl w:val="1"/>
        <w:rPr>
          <w:rFonts w:ascii="Times New Roman" w:hAnsi="Times New Roman" w:cs="Times New Roman"/>
          <w:sz w:val="28"/>
          <w:szCs w:val="28"/>
        </w:rPr>
      </w:pPr>
    </w:p>
    <w:p w:rsidR="007C229F" w:rsidRPr="004A3546" w:rsidRDefault="007C229F" w:rsidP="00DE4764">
      <w:pPr>
        <w:pStyle w:val="ConsPlusNormal"/>
        <w:jc w:val="center"/>
        <w:outlineLvl w:val="1"/>
        <w:rPr>
          <w:rFonts w:ascii="Times New Roman" w:hAnsi="Times New Roman" w:cs="Times New Roman"/>
          <w:sz w:val="28"/>
          <w:szCs w:val="28"/>
        </w:rPr>
      </w:pPr>
    </w:p>
    <w:p w:rsidR="00DE4764" w:rsidRPr="004A3546" w:rsidRDefault="000D7792" w:rsidP="00353F02">
      <w:pPr>
        <w:pStyle w:val="ConsPlusNormal"/>
        <w:jc w:val="center"/>
        <w:outlineLvl w:val="1"/>
        <w:rPr>
          <w:rFonts w:ascii="Times New Roman" w:hAnsi="Times New Roman" w:cs="Times New Roman"/>
          <w:b/>
          <w:sz w:val="28"/>
          <w:szCs w:val="28"/>
        </w:rPr>
      </w:pPr>
      <w:r w:rsidRPr="004A3546">
        <w:rPr>
          <w:rFonts w:ascii="Times New Roman" w:hAnsi="Times New Roman" w:cs="Times New Roman"/>
          <w:b/>
          <w:sz w:val="28"/>
          <w:szCs w:val="28"/>
        </w:rPr>
        <w:t>2.</w:t>
      </w:r>
      <w:r w:rsidR="00DE4764" w:rsidRPr="004A3546">
        <w:rPr>
          <w:rFonts w:ascii="Times New Roman" w:hAnsi="Times New Roman" w:cs="Times New Roman"/>
          <w:b/>
          <w:sz w:val="28"/>
          <w:szCs w:val="28"/>
        </w:rPr>
        <w:t xml:space="preserve"> Основные цели и задачи </w:t>
      </w:r>
      <w:r w:rsidR="00F834DD" w:rsidRPr="004A3546">
        <w:rPr>
          <w:rFonts w:ascii="Times New Roman" w:hAnsi="Times New Roman" w:cs="Times New Roman"/>
          <w:b/>
          <w:sz w:val="28"/>
          <w:szCs w:val="28"/>
        </w:rPr>
        <w:t>П</w:t>
      </w:r>
      <w:r w:rsidR="00353F02">
        <w:rPr>
          <w:rFonts w:ascii="Times New Roman" w:hAnsi="Times New Roman" w:cs="Times New Roman"/>
          <w:b/>
          <w:sz w:val="28"/>
          <w:szCs w:val="28"/>
        </w:rPr>
        <w:t>рограммы</w:t>
      </w:r>
    </w:p>
    <w:p w:rsidR="005A7F38" w:rsidRDefault="005A7F38" w:rsidP="005D3B37">
      <w:pPr>
        <w:pStyle w:val="ConsPlusNormal"/>
        <w:ind w:firstLine="540"/>
        <w:jc w:val="both"/>
        <w:rPr>
          <w:rFonts w:ascii="Times New Roman" w:hAnsi="Times New Roman" w:cs="Times New Roman"/>
          <w:sz w:val="28"/>
          <w:szCs w:val="28"/>
        </w:rPr>
      </w:pPr>
    </w:p>
    <w:p w:rsidR="005D3B37" w:rsidRPr="005D3B37" w:rsidRDefault="005D3B37" w:rsidP="005D3B37">
      <w:pPr>
        <w:pStyle w:val="ConsPlusNormal"/>
        <w:ind w:firstLine="540"/>
        <w:jc w:val="both"/>
        <w:rPr>
          <w:rFonts w:ascii="Times New Roman" w:hAnsi="Times New Roman" w:cs="Times New Roman"/>
          <w:sz w:val="28"/>
          <w:szCs w:val="28"/>
        </w:rPr>
      </w:pPr>
      <w:r w:rsidRPr="005D3B37">
        <w:rPr>
          <w:rFonts w:ascii="Times New Roman" w:hAnsi="Times New Roman" w:cs="Times New Roman"/>
          <w:sz w:val="28"/>
          <w:szCs w:val="28"/>
        </w:rPr>
        <w:t>Основной целью Программы является:</w:t>
      </w:r>
    </w:p>
    <w:p w:rsidR="005D3B37" w:rsidRPr="005D3B37" w:rsidRDefault="005D3B37" w:rsidP="005D3B37">
      <w:pPr>
        <w:pStyle w:val="ConsPlusNormal"/>
        <w:ind w:firstLine="540"/>
        <w:jc w:val="both"/>
        <w:rPr>
          <w:rFonts w:ascii="Times New Roman" w:hAnsi="Times New Roman" w:cs="Times New Roman"/>
          <w:sz w:val="28"/>
          <w:szCs w:val="28"/>
        </w:rPr>
      </w:pPr>
      <w:r w:rsidRPr="005D3B37">
        <w:rPr>
          <w:rFonts w:ascii="Times New Roman" w:hAnsi="Times New Roman" w:cs="Times New Roman"/>
          <w:sz w:val="28"/>
          <w:szCs w:val="28"/>
        </w:rPr>
        <w:tab/>
        <w:t>Повышение эффективности производства продукции агропромышленного комплекса и уровня жизни сельского населения в муниципальном образовании «Бичурский район».</w:t>
      </w:r>
    </w:p>
    <w:p w:rsidR="005D3B37" w:rsidRDefault="005D3B37" w:rsidP="005D3B37">
      <w:pPr>
        <w:pStyle w:val="ConsPlusNormal"/>
        <w:ind w:firstLine="540"/>
        <w:jc w:val="both"/>
        <w:rPr>
          <w:rFonts w:ascii="Times New Roman" w:hAnsi="Times New Roman" w:cs="Times New Roman"/>
          <w:sz w:val="28"/>
          <w:szCs w:val="28"/>
        </w:rPr>
      </w:pPr>
      <w:r w:rsidRPr="005D3B37">
        <w:rPr>
          <w:rFonts w:ascii="Times New Roman" w:hAnsi="Times New Roman" w:cs="Times New Roman"/>
          <w:sz w:val="28"/>
          <w:szCs w:val="28"/>
        </w:rPr>
        <w:t>Достижение цели муниципальной программы возможно посредством решения следующих  задач:</w:t>
      </w:r>
    </w:p>
    <w:p w:rsidR="005D3B37" w:rsidRPr="005D3B37" w:rsidRDefault="005D3B37" w:rsidP="005D3B37">
      <w:pPr>
        <w:pStyle w:val="ConsPlusNormal"/>
        <w:ind w:firstLine="540"/>
        <w:jc w:val="both"/>
        <w:rPr>
          <w:rFonts w:ascii="Times New Roman" w:hAnsi="Times New Roman" w:cs="Times New Roman"/>
          <w:sz w:val="28"/>
          <w:szCs w:val="28"/>
        </w:rPr>
      </w:pPr>
      <w:r w:rsidRPr="005D3B37">
        <w:rPr>
          <w:rFonts w:ascii="Times New Roman" w:hAnsi="Times New Roman" w:cs="Times New Roman"/>
          <w:sz w:val="28"/>
          <w:szCs w:val="28"/>
        </w:rPr>
        <w:t>1) увеличение объемов производства сельскохозяйственной продукции;</w:t>
      </w:r>
    </w:p>
    <w:p w:rsidR="005D3B37" w:rsidRPr="005D3B37" w:rsidRDefault="005D3B37" w:rsidP="005D3B37">
      <w:pPr>
        <w:pStyle w:val="ConsPlusNormal"/>
        <w:ind w:firstLine="540"/>
        <w:jc w:val="both"/>
        <w:rPr>
          <w:rFonts w:ascii="Times New Roman" w:hAnsi="Times New Roman" w:cs="Times New Roman"/>
          <w:sz w:val="28"/>
          <w:szCs w:val="28"/>
        </w:rPr>
      </w:pPr>
      <w:r w:rsidRPr="005D3B37">
        <w:rPr>
          <w:rFonts w:ascii="Times New Roman" w:hAnsi="Times New Roman" w:cs="Times New Roman"/>
          <w:sz w:val="28"/>
          <w:szCs w:val="28"/>
        </w:rPr>
        <w:t xml:space="preserve">2) улучшение материально-технического состояния </w:t>
      </w:r>
      <w:proofErr w:type="spellStart"/>
      <w:r w:rsidRPr="005D3B37">
        <w:rPr>
          <w:rFonts w:ascii="Times New Roman" w:hAnsi="Times New Roman" w:cs="Times New Roman"/>
          <w:sz w:val="28"/>
          <w:szCs w:val="28"/>
        </w:rPr>
        <w:t>подотраслей</w:t>
      </w:r>
      <w:proofErr w:type="spellEnd"/>
      <w:r w:rsidRPr="005D3B37">
        <w:rPr>
          <w:rFonts w:ascii="Times New Roman" w:hAnsi="Times New Roman" w:cs="Times New Roman"/>
          <w:sz w:val="28"/>
          <w:szCs w:val="28"/>
        </w:rPr>
        <w:t xml:space="preserve"> сельского хозяйства; </w:t>
      </w:r>
    </w:p>
    <w:p w:rsidR="00384249" w:rsidRDefault="005D3B37" w:rsidP="00384249">
      <w:pPr>
        <w:pStyle w:val="ConsPlusNormal"/>
        <w:ind w:firstLine="540"/>
        <w:jc w:val="both"/>
        <w:rPr>
          <w:rFonts w:ascii="Times New Roman" w:hAnsi="Times New Roman" w:cs="Times New Roman"/>
          <w:sz w:val="28"/>
          <w:szCs w:val="28"/>
        </w:rPr>
      </w:pPr>
      <w:r w:rsidRPr="005D3B37">
        <w:rPr>
          <w:rFonts w:ascii="Times New Roman" w:hAnsi="Times New Roman" w:cs="Times New Roman"/>
          <w:sz w:val="28"/>
          <w:szCs w:val="28"/>
        </w:rPr>
        <w:t>3) развитие сельскохозяйственной потребительской кооперации как основного механизма повышения доходности и обеспечения доступа малых форм хозяйствования, личных подсобных хозяйств к рынкам реализации сельскохозяйственной продукции и продовольствия, направленного на улучшение качества жизни в</w:t>
      </w:r>
      <w:r w:rsidR="00384249">
        <w:rPr>
          <w:rFonts w:ascii="Times New Roman" w:hAnsi="Times New Roman" w:cs="Times New Roman"/>
          <w:sz w:val="28"/>
          <w:szCs w:val="28"/>
        </w:rPr>
        <w:t xml:space="preserve"> сельской местности</w:t>
      </w:r>
    </w:p>
    <w:p w:rsidR="00384249" w:rsidRDefault="005D3B37" w:rsidP="00384249">
      <w:pPr>
        <w:pStyle w:val="ConsPlusNormal"/>
        <w:ind w:firstLine="540"/>
        <w:jc w:val="both"/>
        <w:rPr>
          <w:rFonts w:ascii="Times New Roman" w:hAnsi="Times New Roman" w:cs="Times New Roman"/>
          <w:sz w:val="28"/>
          <w:szCs w:val="28"/>
        </w:rPr>
      </w:pPr>
      <w:r w:rsidRPr="005D3B37">
        <w:rPr>
          <w:rFonts w:ascii="Times New Roman" w:hAnsi="Times New Roman" w:cs="Times New Roman"/>
          <w:sz w:val="28"/>
          <w:szCs w:val="28"/>
        </w:rPr>
        <w:t>4)</w:t>
      </w:r>
      <w:r w:rsidR="00384249" w:rsidRPr="00384249">
        <w:rPr>
          <w:rFonts w:ascii="Times New Roman" w:hAnsi="Times New Roman" w:cs="Times New Roman"/>
          <w:sz w:val="28"/>
          <w:szCs w:val="28"/>
        </w:rPr>
        <w:t xml:space="preserve"> </w:t>
      </w:r>
      <w:r w:rsidR="00384249">
        <w:rPr>
          <w:rFonts w:ascii="Times New Roman" w:hAnsi="Times New Roman" w:cs="Times New Roman"/>
          <w:sz w:val="28"/>
          <w:szCs w:val="28"/>
        </w:rPr>
        <w:t>улучшение</w:t>
      </w:r>
      <w:r w:rsidR="00384249" w:rsidRPr="00767237">
        <w:rPr>
          <w:rFonts w:ascii="Times New Roman" w:hAnsi="Times New Roman" w:cs="Times New Roman"/>
          <w:sz w:val="28"/>
          <w:szCs w:val="28"/>
        </w:rPr>
        <w:t xml:space="preserve"> </w:t>
      </w:r>
      <w:r w:rsidR="00384249">
        <w:rPr>
          <w:rFonts w:ascii="Times New Roman" w:hAnsi="Times New Roman" w:cs="Times New Roman"/>
          <w:sz w:val="28"/>
          <w:szCs w:val="28"/>
        </w:rPr>
        <w:t xml:space="preserve">социально-экономических условий жизнедеятельности сельского населения, </w:t>
      </w:r>
      <w:r w:rsidR="00384249" w:rsidRPr="00767237">
        <w:rPr>
          <w:rFonts w:ascii="Times New Roman" w:hAnsi="Times New Roman" w:cs="Times New Roman"/>
          <w:sz w:val="28"/>
          <w:szCs w:val="28"/>
        </w:rPr>
        <w:t>путем создания благоприятных</w:t>
      </w:r>
      <w:r w:rsidR="00384249">
        <w:rPr>
          <w:rFonts w:ascii="Times New Roman" w:hAnsi="Times New Roman" w:cs="Times New Roman"/>
          <w:sz w:val="28"/>
          <w:szCs w:val="28"/>
        </w:rPr>
        <w:t>,</w:t>
      </w:r>
      <w:r w:rsidR="00384249" w:rsidRPr="00767237">
        <w:rPr>
          <w:rFonts w:ascii="Times New Roman" w:hAnsi="Times New Roman" w:cs="Times New Roman"/>
          <w:sz w:val="28"/>
          <w:szCs w:val="28"/>
        </w:rPr>
        <w:t xml:space="preserve"> </w:t>
      </w:r>
      <w:r w:rsidR="00384249">
        <w:rPr>
          <w:rFonts w:ascii="Times New Roman" w:hAnsi="Times New Roman" w:cs="Times New Roman"/>
          <w:sz w:val="28"/>
          <w:szCs w:val="28"/>
        </w:rPr>
        <w:t>комфортных  условий в сельской местности.</w:t>
      </w:r>
    </w:p>
    <w:p w:rsidR="000D7792" w:rsidRPr="00353F02" w:rsidRDefault="005D3B37" w:rsidP="00384249">
      <w:pPr>
        <w:pStyle w:val="ConsPlusNormal"/>
        <w:ind w:firstLine="540"/>
        <w:jc w:val="both"/>
        <w:rPr>
          <w:rFonts w:ascii="Times New Roman" w:hAnsi="Times New Roman" w:cs="Times New Roman"/>
          <w:sz w:val="28"/>
          <w:szCs w:val="28"/>
        </w:rPr>
      </w:pPr>
      <w:r w:rsidRPr="005D3B37">
        <w:rPr>
          <w:rFonts w:ascii="Times New Roman" w:hAnsi="Times New Roman" w:cs="Times New Roman"/>
          <w:sz w:val="28"/>
          <w:szCs w:val="28"/>
        </w:rPr>
        <w:t xml:space="preserve"> </w:t>
      </w:r>
      <w:r w:rsidR="008667B9">
        <w:rPr>
          <w:rFonts w:ascii="Times New Roman" w:hAnsi="Times New Roman" w:cs="Times New Roman"/>
          <w:sz w:val="28"/>
          <w:szCs w:val="28"/>
        </w:rPr>
        <w:t xml:space="preserve">5) </w:t>
      </w:r>
      <w:r w:rsidR="005263ED">
        <w:rPr>
          <w:rFonts w:ascii="Times New Roman" w:hAnsi="Times New Roman" w:cs="Times New Roman"/>
          <w:sz w:val="28"/>
          <w:szCs w:val="28"/>
        </w:rPr>
        <w:t>п</w:t>
      </w:r>
      <w:r w:rsidR="008667B9" w:rsidRPr="008667B9">
        <w:rPr>
          <w:rFonts w:ascii="Times New Roman" w:hAnsi="Times New Roman" w:cs="Times New Roman"/>
          <w:sz w:val="28"/>
          <w:szCs w:val="28"/>
        </w:rPr>
        <w:t>оддержание  оптимальных условий для эпизоотиче</w:t>
      </w:r>
      <w:r w:rsidR="005263ED">
        <w:rPr>
          <w:rFonts w:ascii="Times New Roman" w:hAnsi="Times New Roman" w:cs="Times New Roman"/>
          <w:sz w:val="28"/>
          <w:szCs w:val="28"/>
        </w:rPr>
        <w:t xml:space="preserve">ского благополучия территории, </w:t>
      </w:r>
      <w:r w:rsidR="008667B9" w:rsidRPr="008667B9">
        <w:rPr>
          <w:rFonts w:ascii="Times New Roman" w:hAnsi="Times New Roman" w:cs="Times New Roman"/>
          <w:sz w:val="28"/>
          <w:szCs w:val="28"/>
        </w:rPr>
        <w:t>сохранения и увеличения численности поголовья сельскохозяйственных животных.</w:t>
      </w:r>
    </w:p>
    <w:p w:rsidR="005A7F38" w:rsidRDefault="005A7F38" w:rsidP="000D7792">
      <w:pPr>
        <w:widowControl w:val="0"/>
        <w:autoSpaceDE w:val="0"/>
        <w:autoSpaceDN w:val="0"/>
        <w:adjustRightInd w:val="0"/>
        <w:spacing w:after="0"/>
        <w:jc w:val="center"/>
        <w:rPr>
          <w:rFonts w:ascii="Times New Roman" w:hAnsi="Times New Roman"/>
          <w:b/>
          <w:sz w:val="28"/>
          <w:szCs w:val="28"/>
        </w:rPr>
      </w:pPr>
    </w:p>
    <w:p w:rsidR="005A7F38" w:rsidRDefault="005A7F38" w:rsidP="000D7792">
      <w:pPr>
        <w:widowControl w:val="0"/>
        <w:autoSpaceDE w:val="0"/>
        <w:autoSpaceDN w:val="0"/>
        <w:adjustRightInd w:val="0"/>
        <w:spacing w:after="0"/>
        <w:jc w:val="center"/>
        <w:rPr>
          <w:rFonts w:ascii="Times New Roman" w:hAnsi="Times New Roman"/>
          <w:b/>
          <w:sz w:val="28"/>
          <w:szCs w:val="28"/>
        </w:rPr>
      </w:pPr>
    </w:p>
    <w:p w:rsidR="000D7792" w:rsidRPr="00DF19B4" w:rsidRDefault="000D7792" w:rsidP="000D7792">
      <w:pPr>
        <w:widowControl w:val="0"/>
        <w:autoSpaceDE w:val="0"/>
        <w:autoSpaceDN w:val="0"/>
        <w:adjustRightInd w:val="0"/>
        <w:spacing w:after="0"/>
        <w:jc w:val="center"/>
        <w:rPr>
          <w:rFonts w:ascii="Times New Roman" w:hAnsi="Times New Roman"/>
          <w:b/>
          <w:sz w:val="28"/>
          <w:szCs w:val="28"/>
        </w:rPr>
      </w:pPr>
      <w:r w:rsidRPr="00DF19B4">
        <w:rPr>
          <w:rFonts w:ascii="Times New Roman" w:hAnsi="Times New Roman"/>
          <w:b/>
          <w:sz w:val="28"/>
          <w:szCs w:val="28"/>
        </w:rPr>
        <w:t xml:space="preserve">3. Целевые индикаторы </w:t>
      </w:r>
      <w:r w:rsidR="00F834DD">
        <w:rPr>
          <w:rFonts w:ascii="Times New Roman" w:hAnsi="Times New Roman"/>
          <w:b/>
          <w:sz w:val="28"/>
          <w:szCs w:val="28"/>
        </w:rPr>
        <w:t>П</w:t>
      </w:r>
      <w:r w:rsidRPr="00DF19B4">
        <w:rPr>
          <w:rFonts w:ascii="Times New Roman" w:hAnsi="Times New Roman"/>
          <w:b/>
          <w:sz w:val="28"/>
          <w:szCs w:val="28"/>
        </w:rPr>
        <w:t>рограммы</w:t>
      </w:r>
    </w:p>
    <w:p w:rsidR="001E0422" w:rsidRPr="001E0422" w:rsidRDefault="000D7792" w:rsidP="001E0422">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r w:rsidR="001E0422">
        <w:rPr>
          <w:rFonts w:ascii="Times New Roman" w:hAnsi="Times New Roman"/>
          <w:sz w:val="28"/>
          <w:szCs w:val="28"/>
        </w:rPr>
        <w:t>М</w:t>
      </w:r>
      <w:r w:rsidR="00AE23CB">
        <w:rPr>
          <w:rFonts w:ascii="Times New Roman" w:hAnsi="Times New Roman"/>
          <w:sz w:val="28"/>
          <w:szCs w:val="28"/>
        </w:rPr>
        <w:t>униципальной</w:t>
      </w:r>
      <w:r w:rsidR="001E0422" w:rsidRPr="001E0422">
        <w:rPr>
          <w:rFonts w:ascii="Times New Roman" w:hAnsi="Times New Roman"/>
          <w:sz w:val="28"/>
          <w:szCs w:val="28"/>
        </w:rPr>
        <w:t xml:space="preserve"> программой предусмотрены целевые индикаторы в целом по </w:t>
      </w:r>
      <w:r w:rsidR="00AE23CB">
        <w:rPr>
          <w:rFonts w:ascii="Times New Roman" w:hAnsi="Times New Roman"/>
          <w:sz w:val="28"/>
          <w:szCs w:val="28"/>
        </w:rPr>
        <w:t>программе</w:t>
      </w:r>
      <w:r w:rsidR="001E0422" w:rsidRPr="001E0422">
        <w:rPr>
          <w:rFonts w:ascii="Times New Roman" w:hAnsi="Times New Roman"/>
          <w:sz w:val="28"/>
          <w:szCs w:val="28"/>
        </w:rPr>
        <w:t xml:space="preserve"> и по каждой из подпрограмм, включенных в состав </w:t>
      </w:r>
      <w:r w:rsidR="00AE23CB">
        <w:rPr>
          <w:rFonts w:ascii="Times New Roman" w:hAnsi="Times New Roman"/>
          <w:sz w:val="28"/>
          <w:szCs w:val="28"/>
        </w:rPr>
        <w:t>Муниципальной программы</w:t>
      </w:r>
      <w:r w:rsidR="001E0422" w:rsidRPr="001E0422">
        <w:rPr>
          <w:rFonts w:ascii="Times New Roman" w:hAnsi="Times New Roman"/>
          <w:sz w:val="28"/>
          <w:szCs w:val="28"/>
        </w:rPr>
        <w:t>.</w:t>
      </w:r>
    </w:p>
    <w:p w:rsidR="001E0422" w:rsidRDefault="001E0422" w:rsidP="001E0422">
      <w:pPr>
        <w:widowControl w:val="0"/>
        <w:autoSpaceDE w:val="0"/>
        <w:autoSpaceDN w:val="0"/>
        <w:adjustRightInd w:val="0"/>
        <w:spacing w:after="0"/>
        <w:jc w:val="both"/>
        <w:rPr>
          <w:rFonts w:ascii="Times New Roman" w:hAnsi="Times New Roman"/>
          <w:bCs/>
          <w:sz w:val="28"/>
          <w:szCs w:val="28"/>
        </w:rPr>
      </w:pPr>
      <w:r w:rsidRPr="001E0422">
        <w:rPr>
          <w:rFonts w:ascii="Times New Roman" w:hAnsi="Times New Roman"/>
          <w:sz w:val="28"/>
          <w:szCs w:val="28"/>
        </w:rPr>
        <w:t>Прогнозные значения целевых и</w:t>
      </w:r>
      <w:r w:rsidR="00AE23CB">
        <w:rPr>
          <w:rFonts w:ascii="Times New Roman" w:hAnsi="Times New Roman"/>
          <w:sz w:val="28"/>
          <w:szCs w:val="28"/>
        </w:rPr>
        <w:t>ндикаторов приведены в таблице 1</w:t>
      </w:r>
      <w:r w:rsidRPr="001E0422">
        <w:rPr>
          <w:rFonts w:ascii="Times New Roman" w:hAnsi="Times New Roman"/>
          <w:sz w:val="28"/>
          <w:szCs w:val="28"/>
        </w:rPr>
        <w:t>.</w:t>
      </w:r>
    </w:p>
    <w:p w:rsidR="001E0422" w:rsidRPr="001E0422" w:rsidRDefault="001E0422" w:rsidP="001E0422">
      <w:pPr>
        <w:widowControl w:val="0"/>
        <w:autoSpaceDE w:val="0"/>
        <w:autoSpaceDN w:val="0"/>
        <w:adjustRightInd w:val="0"/>
        <w:spacing w:after="0"/>
        <w:jc w:val="both"/>
        <w:rPr>
          <w:rFonts w:ascii="Times New Roman" w:hAnsi="Times New Roman"/>
          <w:bCs/>
          <w:sz w:val="28"/>
          <w:szCs w:val="28"/>
        </w:rPr>
        <w:sectPr w:rsidR="001E0422" w:rsidRPr="001E0422" w:rsidSect="00FE7ED6">
          <w:footerReference w:type="even" r:id="rId9"/>
          <w:footerReference w:type="default" r:id="rId10"/>
          <w:pgSz w:w="11906" w:h="16838"/>
          <w:pgMar w:top="1134" w:right="851" w:bottom="851" w:left="1134" w:header="425" w:footer="709" w:gutter="0"/>
          <w:pgNumType w:start="1"/>
          <w:cols w:space="708"/>
          <w:titlePg/>
          <w:docGrid w:linePitch="360"/>
        </w:sectPr>
      </w:pPr>
    </w:p>
    <w:p w:rsidR="007F1B9F" w:rsidRDefault="007F1B9F" w:rsidP="007F1B9F">
      <w:pPr>
        <w:widowControl w:val="0"/>
        <w:autoSpaceDE w:val="0"/>
        <w:autoSpaceDN w:val="0"/>
        <w:adjustRightInd w:val="0"/>
        <w:spacing w:after="0"/>
        <w:jc w:val="right"/>
        <w:rPr>
          <w:rFonts w:ascii="Times New Roman" w:hAnsi="Times New Roman"/>
          <w:b/>
          <w:bCs/>
          <w:sz w:val="26"/>
          <w:szCs w:val="26"/>
        </w:rPr>
      </w:pPr>
      <w:r>
        <w:rPr>
          <w:rFonts w:ascii="Times New Roman" w:hAnsi="Times New Roman"/>
          <w:b/>
          <w:bCs/>
          <w:sz w:val="26"/>
          <w:szCs w:val="26"/>
        </w:rPr>
        <w:lastRenderedPageBreak/>
        <w:t>Таблица 1</w:t>
      </w:r>
    </w:p>
    <w:p w:rsidR="00BF037D" w:rsidRPr="001C4824" w:rsidRDefault="00BF037D" w:rsidP="00BF037D">
      <w:pPr>
        <w:widowControl w:val="0"/>
        <w:autoSpaceDE w:val="0"/>
        <w:autoSpaceDN w:val="0"/>
        <w:adjustRightInd w:val="0"/>
        <w:spacing w:after="0"/>
        <w:jc w:val="center"/>
        <w:rPr>
          <w:rFonts w:ascii="Times New Roman" w:hAnsi="Times New Roman"/>
          <w:b/>
          <w:bCs/>
          <w:sz w:val="26"/>
          <w:szCs w:val="26"/>
        </w:rPr>
      </w:pPr>
      <w:r w:rsidRPr="001C4824">
        <w:rPr>
          <w:rFonts w:ascii="Times New Roman" w:hAnsi="Times New Roman"/>
          <w:b/>
          <w:bCs/>
          <w:sz w:val="26"/>
          <w:szCs w:val="26"/>
        </w:rPr>
        <w:t xml:space="preserve">Целевые индикаторы муниципальной программы </w:t>
      </w:r>
      <w:r w:rsidR="00AE23CB">
        <w:rPr>
          <w:rFonts w:ascii="Times New Roman" w:hAnsi="Times New Roman"/>
          <w:b/>
          <w:bCs/>
          <w:sz w:val="26"/>
          <w:szCs w:val="26"/>
        </w:rPr>
        <w:t>«</w:t>
      </w:r>
      <w:r w:rsidR="00AE23CB" w:rsidRPr="00AE23CB">
        <w:rPr>
          <w:rFonts w:ascii="Times New Roman" w:hAnsi="Times New Roman"/>
          <w:b/>
          <w:bCs/>
          <w:sz w:val="26"/>
          <w:szCs w:val="26"/>
        </w:rPr>
        <w:t>Развитие агропромышленного комплекса и сельских территорий муниципального образования «Бичурский район» на 2</w:t>
      </w:r>
      <w:r w:rsidR="00242011">
        <w:rPr>
          <w:rFonts w:ascii="Times New Roman" w:hAnsi="Times New Roman"/>
          <w:b/>
          <w:bCs/>
          <w:sz w:val="26"/>
          <w:szCs w:val="26"/>
        </w:rPr>
        <w:t>016-2018 годы и на период до 2024</w:t>
      </w:r>
      <w:r w:rsidR="00AE23CB" w:rsidRPr="00AE23CB">
        <w:rPr>
          <w:rFonts w:ascii="Times New Roman" w:hAnsi="Times New Roman"/>
          <w:b/>
          <w:bCs/>
          <w:sz w:val="26"/>
          <w:szCs w:val="26"/>
        </w:rPr>
        <w:t xml:space="preserve"> года</w:t>
      </w:r>
      <w:r w:rsidR="00AE23CB">
        <w:rPr>
          <w:rFonts w:ascii="Times New Roman" w:hAnsi="Times New Roman"/>
          <w:b/>
          <w:bCs/>
          <w:sz w:val="26"/>
          <w:szCs w:val="26"/>
        </w:rPr>
        <w:t>»</w:t>
      </w:r>
    </w:p>
    <w:tbl>
      <w:tblPr>
        <w:tblStyle w:val="aa"/>
        <w:tblW w:w="16102" w:type="dxa"/>
        <w:tblInd w:w="-34" w:type="dxa"/>
        <w:tblLayout w:type="fixed"/>
        <w:tblLook w:val="04A0" w:firstRow="1" w:lastRow="0" w:firstColumn="1" w:lastColumn="0" w:noHBand="0" w:noVBand="1"/>
      </w:tblPr>
      <w:tblGrid>
        <w:gridCol w:w="421"/>
        <w:gridCol w:w="99"/>
        <w:gridCol w:w="2061"/>
        <w:gridCol w:w="1871"/>
        <w:gridCol w:w="708"/>
        <w:gridCol w:w="91"/>
        <w:gridCol w:w="851"/>
        <w:gridCol w:w="993"/>
        <w:gridCol w:w="993"/>
        <w:gridCol w:w="992"/>
        <w:gridCol w:w="59"/>
        <w:gridCol w:w="933"/>
        <w:gridCol w:w="928"/>
        <w:gridCol w:w="992"/>
        <w:gridCol w:w="992"/>
        <w:gridCol w:w="992"/>
        <w:gridCol w:w="993"/>
        <w:gridCol w:w="993"/>
        <w:gridCol w:w="140"/>
      </w:tblGrid>
      <w:tr w:rsidR="007C229F" w:rsidRPr="00242011" w:rsidTr="007C229F">
        <w:trPr>
          <w:gridAfter w:val="1"/>
          <w:wAfter w:w="140" w:type="dxa"/>
        </w:trPr>
        <w:tc>
          <w:tcPr>
            <w:tcW w:w="520" w:type="dxa"/>
            <w:gridSpan w:val="2"/>
            <w:vMerge w:val="restart"/>
          </w:tcPr>
          <w:p w:rsidR="007C229F" w:rsidRPr="00242011" w:rsidRDefault="007C229F" w:rsidP="005C51A2">
            <w:pPr>
              <w:pStyle w:val="ab"/>
              <w:ind w:left="0"/>
              <w:rPr>
                <w:b/>
                <w:bCs/>
              </w:rPr>
            </w:pPr>
            <w:r w:rsidRPr="00242011">
              <w:rPr>
                <w:b/>
                <w:bCs/>
              </w:rPr>
              <w:t>№</w:t>
            </w:r>
          </w:p>
        </w:tc>
        <w:tc>
          <w:tcPr>
            <w:tcW w:w="2061" w:type="dxa"/>
            <w:vMerge w:val="restart"/>
          </w:tcPr>
          <w:p w:rsidR="007C229F" w:rsidRPr="00242011" w:rsidRDefault="007C229F" w:rsidP="005C51A2">
            <w:pPr>
              <w:pStyle w:val="ab"/>
              <w:ind w:left="0"/>
              <w:rPr>
                <w:b/>
                <w:bCs/>
              </w:rPr>
            </w:pPr>
            <w:r w:rsidRPr="00242011">
              <w:rPr>
                <w:b/>
                <w:bCs/>
              </w:rPr>
              <w:t>Наименование цели (задачи)</w:t>
            </w:r>
          </w:p>
        </w:tc>
        <w:tc>
          <w:tcPr>
            <w:tcW w:w="1871" w:type="dxa"/>
            <w:vMerge w:val="restart"/>
          </w:tcPr>
          <w:p w:rsidR="007C229F" w:rsidRPr="00242011" w:rsidRDefault="007C229F" w:rsidP="005C51A2">
            <w:pPr>
              <w:pStyle w:val="ab"/>
              <w:ind w:left="0"/>
              <w:rPr>
                <w:b/>
                <w:bCs/>
              </w:rPr>
            </w:pPr>
            <w:r w:rsidRPr="00242011">
              <w:rPr>
                <w:b/>
                <w:bCs/>
              </w:rPr>
              <w:t>Показатель</w:t>
            </w:r>
          </w:p>
          <w:p w:rsidR="007C229F" w:rsidRPr="00242011" w:rsidRDefault="007C229F" w:rsidP="005C51A2">
            <w:pPr>
              <w:pStyle w:val="ab"/>
              <w:ind w:left="0"/>
              <w:rPr>
                <w:b/>
                <w:bCs/>
              </w:rPr>
            </w:pPr>
            <w:r w:rsidRPr="00242011">
              <w:rPr>
                <w:b/>
                <w:bCs/>
              </w:rPr>
              <w:t>(индикатор, наименование)</w:t>
            </w:r>
          </w:p>
        </w:tc>
        <w:tc>
          <w:tcPr>
            <w:tcW w:w="708" w:type="dxa"/>
            <w:vMerge w:val="restart"/>
          </w:tcPr>
          <w:p w:rsidR="007C229F" w:rsidRPr="00242011" w:rsidRDefault="007C229F" w:rsidP="005C51A2">
            <w:pPr>
              <w:pStyle w:val="ab"/>
              <w:ind w:left="0"/>
              <w:rPr>
                <w:b/>
                <w:bCs/>
              </w:rPr>
            </w:pPr>
            <w:r w:rsidRPr="00242011">
              <w:rPr>
                <w:b/>
                <w:bCs/>
              </w:rPr>
              <w:t>Ед. изм.</w:t>
            </w:r>
          </w:p>
        </w:tc>
        <w:tc>
          <w:tcPr>
            <w:tcW w:w="942" w:type="dxa"/>
            <w:gridSpan w:val="2"/>
            <w:vMerge w:val="restart"/>
          </w:tcPr>
          <w:p w:rsidR="007C229F" w:rsidRPr="00242011" w:rsidRDefault="007C229F" w:rsidP="005C51A2">
            <w:pPr>
              <w:pStyle w:val="ab"/>
              <w:ind w:left="0"/>
              <w:rPr>
                <w:b/>
                <w:bCs/>
              </w:rPr>
            </w:pPr>
            <w:r w:rsidRPr="00242011">
              <w:rPr>
                <w:b/>
                <w:bCs/>
              </w:rPr>
              <w:t>2015</w:t>
            </w:r>
          </w:p>
        </w:tc>
        <w:tc>
          <w:tcPr>
            <w:tcW w:w="993" w:type="dxa"/>
            <w:vMerge w:val="restart"/>
          </w:tcPr>
          <w:p w:rsidR="007C229F" w:rsidRPr="00242011" w:rsidRDefault="007C229F" w:rsidP="005C51A2">
            <w:pPr>
              <w:pStyle w:val="ab"/>
              <w:ind w:left="0"/>
              <w:rPr>
                <w:b/>
                <w:bCs/>
              </w:rPr>
            </w:pPr>
            <w:r w:rsidRPr="00242011">
              <w:rPr>
                <w:b/>
                <w:bCs/>
              </w:rPr>
              <w:t>2016</w:t>
            </w:r>
          </w:p>
        </w:tc>
        <w:tc>
          <w:tcPr>
            <w:tcW w:w="993" w:type="dxa"/>
            <w:vMerge w:val="restart"/>
          </w:tcPr>
          <w:p w:rsidR="007C229F" w:rsidRPr="00242011" w:rsidRDefault="007C229F" w:rsidP="005C51A2">
            <w:pPr>
              <w:pStyle w:val="ab"/>
              <w:ind w:left="0"/>
              <w:rPr>
                <w:b/>
                <w:bCs/>
              </w:rPr>
            </w:pPr>
            <w:r w:rsidRPr="00242011">
              <w:rPr>
                <w:b/>
                <w:bCs/>
              </w:rPr>
              <w:t>2017</w:t>
            </w:r>
          </w:p>
        </w:tc>
        <w:tc>
          <w:tcPr>
            <w:tcW w:w="992" w:type="dxa"/>
            <w:vMerge w:val="restart"/>
          </w:tcPr>
          <w:p w:rsidR="007C229F" w:rsidRPr="00242011" w:rsidRDefault="007C229F" w:rsidP="005C51A2">
            <w:pPr>
              <w:pStyle w:val="ab"/>
              <w:ind w:left="0"/>
              <w:rPr>
                <w:b/>
                <w:bCs/>
              </w:rPr>
            </w:pPr>
            <w:r w:rsidRPr="00242011">
              <w:rPr>
                <w:b/>
                <w:bCs/>
              </w:rPr>
              <w:t>2018</w:t>
            </w:r>
          </w:p>
        </w:tc>
        <w:tc>
          <w:tcPr>
            <w:tcW w:w="992" w:type="dxa"/>
            <w:gridSpan w:val="2"/>
            <w:vMerge w:val="restart"/>
          </w:tcPr>
          <w:p w:rsidR="007C229F" w:rsidRPr="00242011" w:rsidRDefault="007C229F" w:rsidP="005C51A2">
            <w:pPr>
              <w:pStyle w:val="ab"/>
              <w:ind w:left="0"/>
              <w:rPr>
                <w:b/>
                <w:bCs/>
              </w:rPr>
            </w:pPr>
            <w:r w:rsidRPr="00242011">
              <w:rPr>
                <w:b/>
                <w:bCs/>
              </w:rPr>
              <w:t>2019</w:t>
            </w:r>
          </w:p>
        </w:tc>
        <w:tc>
          <w:tcPr>
            <w:tcW w:w="928" w:type="dxa"/>
            <w:vMerge w:val="restart"/>
          </w:tcPr>
          <w:p w:rsidR="007C229F" w:rsidRPr="00242011" w:rsidRDefault="007C229F" w:rsidP="005C51A2">
            <w:pPr>
              <w:pStyle w:val="ab"/>
              <w:ind w:left="0"/>
              <w:rPr>
                <w:b/>
                <w:bCs/>
              </w:rPr>
            </w:pPr>
            <w:r>
              <w:rPr>
                <w:b/>
                <w:bCs/>
              </w:rPr>
              <w:t>2020</w:t>
            </w:r>
          </w:p>
        </w:tc>
        <w:tc>
          <w:tcPr>
            <w:tcW w:w="3969" w:type="dxa"/>
            <w:gridSpan w:val="4"/>
          </w:tcPr>
          <w:p w:rsidR="007C229F" w:rsidRPr="00242011" w:rsidRDefault="007C229F" w:rsidP="00306325">
            <w:pPr>
              <w:pStyle w:val="ab"/>
              <w:ind w:left="0"/>
              <w:jc w:val="center"/>
              <w:rPr>
                <w:b/>
                <w:bCs/>
              </w:rPr>
            </w:pPr>
            <w:r w:rsidRPr="00242011">
              <w:rPr>
                <w:b/>
                <w:bCs/>
              </w:rPr>
              <w:t>Прогнозный период</w:t>
            </w:r>
          </w:p>
        </w:tc>
        <w:tc>
          <w:tcPr>
            <w:tcW w:w="993" w:type="dxa"/>
            <w:vMerge w:val="restart"/>
          </w:tcPr>
          <w:p w:rsidR="007C229F" w:rsidRPr="00295991" w:rsidRDefault="007C229F" w:rsidP="00306325">
            <w:pPr>
              <w:pStyle w:val="ab"/>
              <w:ind w:left="0"/>
              <w:jc w:val="center"/>
              <w:rPr>
                <w:b/>
                <w:bCs/>
              </w:rPr>
            </w:pPr>
            <w:r>
              <w:rPr>
                <w:b/>
                <w:bCs/>
              </w:rPr>
              <w:t>Источник определения индикатора, (порядок расчета)</w:t>
            </w:r>
          </w:p>
        </w:tc>
      </w:tr>
      <w:tr w:rsidR="007C229F" w:rsidRPr="00242011" w:rsidTr="007C229F">
        <w:trPr>
          <w:gridAfter w:val="1"/>
          <w:wAfter w:w="140" w:type="dxa"/>
        </w:trPr>
        <w:tc>
          <w:tcPr>
            <w:tcW w:w="520" w:type="dxa"/>
            <w:gridSpan w:val="2"/>
            <w:vMerge/>
          </w:tcPr>
          <w:p w:rsidR="007C229F" w:rsidRPr="00242011" w:rsidRDefault="007C229F" w:rsidP="005C51A2">
            <w:pPr>
              <w:pStyle w:val="ab"/>
              <w:ind w:left="0"/>
              <w:rPr>
                <w:b/>
                <w:bCs/>
              </w:rPr>
            </w:pPr>
          </w:p>
        </w:tc>
        <w:tc>
          <w:tcPr>
            <w:tcW w:w="2061" w:type="dxa"/>
            <w:vMerge/>
          </w:tcPr>
          <w:p w:rsidR="007C229F" w:rsidRPr="00242011" w:rsidRDefault="007C229F" w:rsidP="005C51A2">
            <w:pPr>
              <w:pStyle w:val="ab"/>
              <w:ind w:left="0"/>
              <w:rPr>
                <w:b/>
                <w:bCs/>
              </w:rPr>
            </w:pPr>
          </w:p>
        </w:tc>
        <w:tc>
          <w:tcPr>
            <w:tcW w:w="1871" w:type="dxa"/>
            <w:vMerge/>
          </w:tcPr>
          <w:p w:rsidR="007C229F" w:rsidRPr="00242011" w:rsidRDefault="007C229F" w:rsidP="005C51A2">
            <w:pPr>
              <w:pStyle w:val="ab"/>
              <w:ind w:left="0"/>
              <w:rPr>
                <w:b/>
                <w:bCs/>
              </w:rPr>
            </w:pPr>
          </w:p>
        </w:tc>
        <w:tc>
          <w:tcPr>
            <w:tcW w:w="708" w:type="dxa"/>
            <w:vMerge/>
          </w:tcPr>
          <w:p w:rsidR="007C229F" w:rsidRPr="00242011" w:rsidRDefault="007C229F" w:rsidP="005C51A2">
            <w:pPr>
              <w:pStyle w:val="ab"/>
              <w:ind w:left="0"/>
              <w:rPr>
                <w:b/>
                <w:bCs/>
              </w:rPr>
            </w:pPr>
          </w:p>
        </w:tc>
        <w:tc>
          <w:tcPr>
            <w:tcW w:w="942" w:type="dxa"/>
            <w:gridSpan w:val="2"/>
            <w:vMerge/>
          </w:tcPr>
          <w:p w:rsidR="007C229F" w:rsidRPr="00242011" w:rsidRDefault="007C229F" w:rsidP="005C51A2">
            <w:pPr>
              <w:pStyle w:val="ab"/>
              <w:ind w:left="0"/>
              <w:rPr>
                <w:b/>
                <w:bCs/>
              </w:rPr>
            </w:pPr>
          </w:p>
        </w:tc>
        <w:tc>
          <w:tcPr>
            <w:tcW w:w="993" w:type="dxa"/>
            <w:vMerge/>
          </w:tcPr>
          <w:p w:rsidR="007C229F" w:rsidRPr="00242011" w:rsidRDefault="007C229F" w:rsidP="005C51A2">
            <w:pPr>
              <w:pStyle w:val="ab"/>
              <w:ind w:left="0"/>
              <w:rPr>
                <w:b/>
                <w:bCs/>
              </w:rPr>
            </w:pPr>
          </w:p>
        </w:tc>
        <w:tc>
          <w:tcPr>
            <w:tcW w:w="993" w:type="dxa"/>
            <w:vMerge/>
          </w:tcPr>
          <w:p w:rsidR="007C229F" w:rsidRPr="00242011" w:rsidRDefault="007C229F" w:rsidP="005C51A2">
            <w:pPr>
              <w:pStyle w:val="ab"/>
              <w:ind w:left="0"/>
              <w:rPr>
                <w:b/>
                <w:bCs/>
              </w:rPr>
            </w:pPr>
          </w:p>
        </w:tc>
        <w:tc>
          <w:tcPr>
            <w:tcW w:w="992" w:type="dxa"/>
            <w:vMerge/>
          </w:tcPr>
          <w:p w:rsidR="007C229F" w:rsidRPr="00242011" w:rsidRDefault="007C229F" w:rsidP="005C51A2">
            <w:pPr>
              <w:pStyle w:val="ab"/>
              <w:ind w:left="0"/>
              <w:rPr>
                <w:b/>
                <w:bCs/>
              </w:rPr>
            </w:pPr>
          </w:p>
        </w:tc>
        <w:tc>
          <w:tcPr>
            <w:tcW w:w="992" w:type="dxa"/>
            <w:gridSpan w:val="2"/>
            <w:vMerge/>
          </w:tcPr>
          <w:p w:rsidR="007C229F" w:rsidRPr="00242011" w:rsidRDefault="007C229F" w:rsidP="005C51A2">
            <w:pPr>
              <w:pStyle w:val="ab"/>
              <w:ind w:left="0"/>
              <w:rPr>
                <w:b/>
                <w:bCs/>
              </w:rPr>
            </w:pPr>
          </w:p>
        </w:tc>
        <w:tc>
          <w:tcPr>
            <w:tcW w:w="928" w:type="dxa"/>
            <w:vMerge/>
          </w:tcPr>
          <w:p w:rsidR="007C229F" w:rsidRPr="00242011" w:rsidRDefault="007C229F" w:rsidP="005C51A2">
            <w:pPr>
              <w:pStyle w:val="ab"/>
              <w:ind w:left="0"/>
              <w:rPr>
                <w:b/>
                <w:bCs/>
              </w:rPr>
            </w:pPr>
          </w:p>
        </w:tc>
        <w:tc>
          <w:tcPr>
            <w:tcW w:w="992" w:type="dxa"/>
          </w:tcPr>
          <w:p w:rsidR="007C229F" w:rsidRPr="00242011" w:rsidRDefault="007C229F" w:rsidP="005C51A2">
            <w:pPr>
              <w:pStyle w:val="ab"/>
              <w:ind w:left="0"/>
              <w:rPr>
                <w:b/>
                <w:bCs/>
              </w:rPr>
            </w:pPr>
            <w:r>
              <w:rPr>
                <w:b/>
                <w:bCs/>
              </w:rPr>
              <w:t>2021</w:t>
            </w:r>
          </w:p>
        </w:tc>
        <w:tc>
          <w:tcPr>
            <w:tcW w:w="992" w:type="dxa"/>
          </w:tcPr>
          <w:p w:rsidR="007C229F" w:rsidRPr="00242011" w:rsidRDefault="007C229F" w:rsidP="005C51A2">
            <w:pPr>
              <w:pStyle w:val="ab"/>
              <w:ind w:left="0"/>
              <w:rPr>
                <w:b/>
                <w:bCs/>
              </w:rPr>
            </w:pPr>
            <w:r>
              <w:rPr>
                <w:b/>
                <w:bCs/>
              </w:rPr>
              <w:t>2022</w:t>
            </w:r>
          </w:p>
        </w:tc>
        <w:tc>
          <w:tcPr>
            <w:tcW w:w="992" w:type="dxa"/>
          </w:tcPr>
          <w:p w:rsidR="007C229F" w:rsidRPr="00242011" w:rsidRDefault="007C229F" w:rsidP="005C51A2">
            <w:pPr>
              <w:pStyle w:val="ab"/>
              <w:ind w:left="0"/>
              <w:rPr>
                <w:b/>
                <w:bCs/>
              </w:rPr>
            </w:pPr>
            <w:r>
              <w:rPr>
                <w:b/>
                <w:bCs/>
              </w:rPr>
              <w:t>2023</w:t>
            </w:r>
          </w:p>
        </w:tc>
        <w:tc>
          <w:tcPr>
            <w:tcW w:w="993" w:type="dxa"/>
          </w:tcPr>
          <w:p w:rsidR="007C229F" w:rsidRPr="00242011" w:rsidRDefault="007C229F" w:rsidP="005C51A2">
            <w:pPr>
              <w:pStyle w:val="ab"/>
              <w:ind w:left="0"/>
              <w:rPr>
                <w:b/>
                <w:bCs/>
              </w:rPr>
            </w:pPr>
            <w:r>
              <w:rPr>
                <w:b/>
                <w:bCs/>
              </w:rPr>
              <w:t>2024</w:t>
            </w:r>
          </w:p>
        </w:tc>
        <w:tc>
          <w:tcPr>
            <w:tcW w:w="993" w:type="dxa"/>
            <w:vMerge/>
          </w:tcPr>
          <w:p w:rsidR="007C229F" w:rsidRDefault="007C229F" w:rsidP="005C51A2">
            <w:pPr>
              <w:pStyle w:val="ab"/>
              <w:ind w:left="0"/>
              <w:rPr>
                <w:b/>
                <w:bCs/>
              </w:rPr>
            </w:pPr>
          </w:p>
        </w:tc>
      </w:tr>
      <w:tr w:rsidR="007C229F" w:rsidRPr="00242011" w:rsidTr="007C229F">
        <w:trPr>
          <w:gridAfter w:val="1"/>
          <w:wAfter w:w="140" w:type="dxa"/>
        </w:trPr>
        <w:tc>
          <w:tcPr>
            <w:tcW w:w="14969" w:type="dxa"/>
            <w:gridSpan w:val="17"/>
          </w:tcPr>
          <w:p w:rsidR="007C229F" w:rsidRPr="00242011" w:rsidRDefault="007C229F" w:rsidP="0081702B">
            <w:pPr>
              <w:widowControl w:val="0"/>
              <w:autoSpaceDE w:val="0"/>
              <w:autoSpaceDN w:val="0"/>
              <w:adjustRightInd w:val="0"/>
              <w:jc w:val="center"/>
              <w:rPr>
                <w:rFonts w:ascii="Times New Roman" w:hAnsi="Times New Roman"/>
                <w:b/>
                <w:bCs/>
                <w:sz w:val="24"/>
                <w:szCs w:val="24"/>
              </w:rPr>
            </w:pPr>
            <w:r w:rsidRPr="00242011">
              <w:rPr>
                <w:rFonts w:ascii="Times New Roman" w:hAnsi="Times New Roman"/>
                <w:b/>
                <w:bCs/>
                <w:sz w:val="24"/>
                <w:szCs w:val="24"/>
              </w:rPr>
              <w:t>Муниципальная программа</w:t>
            </w:r>
            <w:r w:rsidRPr="00242011">
              <w:rPr>
                <w:b/>
                <w:bCs/>
                <w:sz w:val="24"/>
                <w:szCs w:val="24"/>
              </w:rPr>
              <w:t xml:space="preserve"> </w:t>
            </w:r>
            <w:r w:rsidRPr="00242011">
              <w:rPr>
                <w:rFonts w:ascii="Times New Roman" w:hAnsi="Times New Roman"/>
                <w:b/>
                <w:bCs/>
                <w:sz w:val="24"/>
                <w:szCs w:val="24"/>
              </w:rPr>
              <w:t>«Развитие агропромышленного комплекса и сельских территорий муниципального образования «Бичурский район» на 2016-2018 годы и на период до 2020 года»</w:t>
            </w:r>
          </w:p>
        </w:tc>
        <w:tc>
          <w:tcPr>
            <w:tcW w:w="993" w:type="dxa"/>
          </w:tcPr>
          <w:p w:rsidR="007C229F" w:rsidRPr="00242011" w:rsidRDefault="007C229F" w:rsidP="0081702B">
            <w:pPr>
              <w:widowControl w:val="0"/>
              <w:autoSpaceDE w:val="0"/>
              <w:autoSpaceDN w:val="0"/>
              <w:adjustRightInd w:val="0"/>
              <w:jc w:val="center"/>
              <w:rPr>
                <w:rFonts w:ascii="Times New Roman" w:hAnsi="Times New Roman"/>
                <w:b/>
                <w:bCs/>
                <w:sz w:val="24"/>
                <w:szCs w:val="24"/>
              </w:rPr>
            </w:pPr>
          </w:p>
        </w:tc>
      </w:tr>
      <w:tr w:rsidR="007C229F" w:rsidRPr="00242011" w:rsidTr="007C229F">
        <w:trPr>
          <w:gridAfter w:val="1"/>
          <w:wAfter w:w="140" w:type="dxa"/>
          <w:trHeight w:val="1436"/>
        </w:trPr>
        <w:tc>
          <w:tcPr>
            <w:tcW w:w="421" w:type="dxa"/>
            <w:vMerge w:val="restart"/>
          </w:tcPr>
          <w:p w:rsidR="007C229F" w:rsidRPr="00242011" w:rsidRDefault="007C229F" w:rsidP="005C51A2">
            <w:pPr>
              <w:pStyle w:val="ab"/>
              <w:ind w:left="0"/>
              <w:rPr>
                <w:bCs/>
              </w:rPr>
            </w:pPr>
            <w:r w:rsidRPr="00242011">
              <w:rPr>
                <w:bCs/>
              </w:rPr>
              <w:t xml:space="preserve">  1</w:t>
            </w:r>
          </w:p>
        </w:tc>
        <w:tc>
          <w:tcPr>
            <w:tcW w:w="2160" w:type="dxa"/>
            <w:gridSpan w:val="2"/>
            <w:vMerge w:val="restart"/>
          </w:tcPr>
          <w:p w:rsidR="007C229F" w:rsidRPr="00242011" w:rsidRDefault="007C229F" w:rsidP="00AE23CB">
            <w:pPr>
              <w:autoSpaceDE w:val="0"/>
              <w:autoSpaceDN w:val="0"/>
              <w:adjustRightInd w:val="0"/>
              <w:rPr>
                <w:rFonts w:ascii="Times New Roman" w:hAnsi="Times New Roman"/>
                <w:sz w:val="24"/>
                <w:szCs w:val="24"/>
              </w:rPr>
            </w:pPr>
            <w:r w:rsidRPr="00242011">
              <w:rPr>
                <w:b/>
                <w:bCs/>
                <w:sz w:val="24"/>
                <w:szCs w:val="24"/>
              </w:rPr>
              <w:t xml:space="preserve"> </w:t>
            </w:r>
            <w:r w:rsidRPr="00242011">
              <w:rPr>
                <w:rFonts w:ascii="Times New Roman" w:hAnsi="Times New Roman"/>
                <w:b/>
                <w:sz w:val="24"/>
                <w:szCs w:val="24"/>
              </w:rPr>
              <w:t>Цель</w:t>
            </w:r>
            <w:r w:rsidRPr="00242011">
              <w:rPr>
                <w:rFonts w:ascii="Times New Roman" w:hAnsi="Times New Roman"/>
                <w:sz w:val="24"/>
                <w:szCs w:val="24"/>
              </w:rPr>
              <w:t>: повышение эффективности производства продукции агропромышленного комплекса и уровня жизни сельского населения в Бичурском районе.</w:t>
            </w:r>
          </w:p>
          <w:p w:rsidR="007C229F" w:rsidRPr="00242011" w:rsidRDefault="007C229F" w:rsidP="00AE23CB">
            <w:pPr>
              <w:autoSpaceDE w:val="0"/>
              <w:autoSpaceDN w:val="0"/>
              <w:adjustRightInd w:val="0"/>
              <w:rPr>
                <w:rFonts w:ascii="Times New Roman" w:hAnsi="Times New Roman"/>
                <w:b/>
                <w:sz w:val="24"/>
                <w:szCs w:val="24"/>
              </w:rPr>
            </w:pPr>
            <w:r w:rsidRPr="00242011">
              <w:rPr>
                <w:rFonts w:ascii="Times New Roman" w:hAnsi="Times New Roman"/>
                <w:b/>
                <w:sz w:val="24"/>
                <w:szCs w:val="24"/>
              </w:rPr>
              <w:t>Задачи:</w:t>
            </w:r>
          </w:p>
          <w:p w:rsidR="007C229F" w:rsidRPr="00242011" w:rsidRDefault="007C229F" w:rsidP="00AE23CB">
            <w:pPr>
              <w:pStyle w:val="ConsPlusNormal"/>
              <w:rPr>
                <w:rFonts w:ascii="Times New Roman" w:hAnsi="Times New Roman" w:cs="Times New Roman"/>
                <w:sz w:val="24"/>
                <w:szCs w:val="24"/>
              </w:rPr>
            </w:pPr>
            <w:r w:rsidRPr="00242011">
              <w:rPr>
                <w:rFonts w:ascii="Times New Roman" w:hAnsi="Times New Roman" w:cs="Times New Roman"/>
                <w:sz w:val="24"/>
                <w:szCs w:val="24"/>
              </w:rPr>
              <w:t>1) увеличение объемов производства сельскохозяйственной продукции;</w:t>
            </w:r>
          </w:p>
          <w:p w:rsidR="007C229F" w:rsidRPr="00242011" w:rsidRDefault="007C229F" w:rsidP="00AE23CB">
            <w:pPr>
              <w:pStyle w:val="ConsPlusNormal"/>
              <w:rPr>
                <w:rFonts w:ascii="Times New Roman" w:hAnsi="Times New Roman" w:cs="Times New Roman"/>
                <w:sz w:val="24"/>
                <w:szCs w:val="24"/>
              </w:rPr>
            </w:pPr>
            <w:r w:rsidRPr="00242011">
              <w:rPr>
                <w:rFonts w:ascii="Times New Roman" w:hAnsi="Times New Roman" w:cs="Times New Roman"/>
                <w:sz w:val="24"/>
                <w:szCs w:val="24"/>
              </w:rPr>
              <w:t xml:space="preserve">2) улучшение материально-технического состояния </w:t>
            </w:r>
            <w:proofErr w:type="spellStart"/>
            <w:r w:rsidRPr="00242011">
              <w:rPr>
                <w:rFonts w:ascii="Times New Roman" w:hAnsi="Times New Roman" w:cs="Times New Roman"/>
                <w:sz w:val="24"/>
                <w:szCs w:val="24"/>
              </w:rPr>
              <w:t>подотраслей</w:t>
            </w:r>
            <w:proofErr w:type="spellEnd"/>
            <w:r w:rsidRPr="00242011">
              <w:rPr>
                <w:rFonts w:ascii="Times New Roman" w:hAnsi="Times New Roman" w:cs="Times New Roman"/>
                <w:sz w:val="24"/>
                <w:szCs w:val="24"/>
              </w:rPr>
              <w:t xml:space="preserve"> сельского хозяйства; </w:t>
            </w:r>
          </w:p>
          <w:p w:rsidR="007C229F" w:rsidRPr="00242011" w:rsidRDefault="007C229F" w:rsidP="006F092C">
            <w:pPr>
              <w:pStyle w:val="ConsPlusNormal"/>
              <w:rPr>
                <w:rFonts w:ascii="Times New Roman" w:hAnsi="Times New Roman" w:cs="Times New Roman"/>
                <w:sz w:val="24"/>
                <w:szCs w:val="24"/>
              </w:rPr>
            </w:pPr>
            <w:r w:rsidRPr="00242011">
              <w:rPr>
                <w:rFonts w:ascii="Times New Roman" w:hAnsi="Times New Roman" w:cs="Times New Roman"/>
                <w:sz w:val="24"/>
                <w:szCs w:val="24"/>
              </w:rPr>
              <w:t xml:space="preserve">3) развитие </w:t>
            </w:r>
            <w:proofErr w:type="spellStart"/>
            <w:proofErr w:type="gramStart"/>
            <w:r w:rsidRPr="00242011">
              <w:rPr>
                <w:rFonts w:ascii="Times New Roman" w:hAnsi="Times New Roman" w:cs="Times New Roman"/>
                <w:sz w:val="24"/>
                <w:szCs w:val="24"/>
              </w:rPr>
              <w:lastRenderedPageBreak/>
              <w:t>сельскохозяйствен</w:t>
            </w:r>
            <w:proofErr w:type="spellEnd"/>
            <w:r>
              <w:rPr>
                <w:rFonts w:ascii="Times New Roman" w:hAnsi="Times New Roman" w:cs="Times New Roman"/>
                <w:sz w:val="24"/>
                <w:szCs w:val="24"/>
              </w:rPr>
              <w:t>-</w:t>
            </w:r>
            <w:r w:rsidRPr="00242011">
              <w:rPr>
                <w:rFonts w:ascii="Times New Roman" w:hAnsi="Times New Roman" w:cs="Times New Roman"/>
                <w:sz w:val="24"/>
                <w:szCs w:val="24"/>
              </w:rPr>
              <w:t>ной</w:t>
            </w:r>
            <w:proofErr w:type="gramEnd"/>
            <w:r w:rsidRPr="00242011">
              <w:rPr>
                <w:rFonts w:ascii="Times New Roman" w:hAnsi="Times New Roman" w:cs="Times New Roman"/>
                <w:sz w:val="24"/>
                <w:szCs w:val="24"/>
              </w:rPr>
              <w:t xml:space="preserve"> потребительской кооперации как основного механизма повышения доходности и обеспечения доступа малых форм хозяйствования, личных подсобных хозяйств к рынкам реализации сельскохозяйственной продукции и продовольствия, направленного на улучшение качества жизни в сельской местности</w:t>
            </w:r>
          </w:p>
          <w:p w:rsidR="007C229F" w:rsidRPr="00242011" w:rsidRDefault="007C229F" w:rsidP="00AE23CB">
            <w:pPr>
              <w:pStyle w:val="ConsPlusNormal"/>
              <w:rPr>
                <w:rFonts w:ascii="Times New Roman" w:hAnsi="Times New Roman" w:cs="Times New Roman"/>
                <w:sz w:val="24"/>
                <w:szCs w:val="24"/>
              </w:rPr>
            </w:pPr>
            <w:r w:rsidRPr="00242011">
              <w:rPr>
                <w:rFonts w:ascii="Times New Roman" w:hAnsi="Times New Roman" w:cs="Times New Roman"/>
                <w:sz w:val="24"/>
                <w:szCs w:val="24"/>
              </w:rPr>
              <w:t xml:space="preserve">4) </w:t>
            </w:r>
            <w:r>
              <w:rPr>
                <w:rFonts w:ascii="Times New Roman" w:hAnsi="Times New Roman" w:cs="Times New Roman"/>
                <w:sz w:val="24"/>
                <w:szCs w:val="24"/>
              </w:rPr>
              <w:t xml:space="preserve">улучшение социально-экономических условий жизнедеятельности сельского населения; </w:t>
            </w:r>
            <w:r w:rsidRPr="00242011">
              <w:rPr>
                <w:rFonts w:ascii="Times New Roman" w:hAnsi="Times New Roman" w:cs="Times New Roman"/>
                <w:sz w:val="24"/>
                <w:szCs w:val="24"/>
              </w:rPr>
              <w:t xml:space="preserve">5) поддержание  оптимальных условий для эпизоотического благополучия территории и </w:t>
            </w:r>
            <w:r w:rsidRPr="00242011">
              <w:rPr>
                <w:rFonts w:ascii="Times New Roman" w:hAnsi="Times New Roman" w:cs="Times New Roman"/>
                <w:sz w:val="24"/>
                <w:szCs w:val="24"/>
              </w:rPr>
              <w:lastRenderedPageBreak/>
              <w:t>сохранения и увеличения численности поголовья сельскохозяйственных животных.</w:t>
            </w:r>
          </w:p>
          <w:p w:rsidR="007C229F" w:rsidRPr="00242011" w:rsidRDefault="007C229F" w:rsidP="00AE23CB">
            <w:pPr>
              <w:pStyle w:val="ab"/>
              <w:ind w:left="0"/>
              <w:rPr>
                <w:bCs/>
              </w:rPr>
            </w:pPr>
          </w:p>
        </w:tc>
        <w:tc>
          <w:tcPr>
            <w:tcW w:w="1871" w:type="dxa"/>
          </w:tcPr>
          <w:p w:rsidR="007C229F" w:rsidRPr="00242011" w:rsidRDefault="007C229F" w:rsidP="0080018C">
            <w:pPr>
              <w:rPr>
                <w:rFonts w:ascii="Times New Roman" w:hAnsi="Times New Roman"/>
                <w:b/>
                <w:sz w:val="24"/>
                <w:szCs w:val="24"/>
              </w:rPr>
            </w:pPr>
            <w:r w:rsidRPr="00242011">
              <w:rPr>
                <w:rFonts w:ascii="Times New Roman" w:hAnsi="Times New Roman"/>
                <w:b/>
                <w:sz w:val="24"/>
                <w:szCs w:val="24"/>
              </w:rPr>
              <w:lastRenderedPageBreak/>
              <w:t>Целевой индикатор 1</w:t>
            </w:r>
          </w:p>
          <w:p w:rsidR="007C229F" w:rsidRPr="00242011" w:rsidRDefault="007C229F" w:rsidP="00AE23CB">
            <w:pPr>
              <w:shd w:val="clear" w:color="auto" w:fill="FFFFFF"/>
              <w:rPr>
                <w:rFonts w:ascii="Times New Roman" w:hAnsi="Times New Roman"/>
                <w:color w:val="000000"/>
                <w:spacing w:val="1"/>
                <w:sz w:val="24"/>
                <w:szCs w:val="24"/>
              </w:rPr>
            </w:pPr>
            <w:r w:rsidRPr="00242011">
              <w:rPr>
                <w:rFonts w:ascii="Times New Roman" w:hAnsi="Times New Roman"/>
                <w:sz w:val="24"/>
                <w:szCs w:val="24"/>
              </w:rPr>
              <w:t>-</w:t>
            </w:r>
            <w:r w:rsidRPr="00242011">
              <w:rPr>
                <w:color w:val="000000"/>
                <w:spacing w:val="1"/>
                <w:sz w:val="24"/>
                <w:szCs w:val="24"/>
              </w:rPr>
              <w:t xml:space="preserve"> </w:t>
            </w:r>
            <w:r w:rsidRPr="00242011">
              <w:rPr>
                <w:rFonts w:ascii="Times New Roman" w:hAnsi="Times New Roman"/>
                <w:color w:val="000000"/>
                <w:spacing w:val="1"/>
                <w:sz w:val="24"/>
                <w:szCs w:val="24"/>
              </w:rPr>
              <w:t>валовая продукция сельского хозяйства</w:t>
            </w:r>
          </w:p>
          <w:p w:rsidR="007C229F" w:rsidRPr="00242011" w:rsidRDefault="007C229F" w:rsidP="00AE23CB">
            <w:pPr>
              <w:rPr>
                <w:rFonts w:ascii="Times New Roman" w:hAnsi="Times New Roman"/>
                <w:color w:val="000000"/>
                <w:sz w:val="24"/>
                <w:szCs w:val="24"/>
              </w:rPr>
            </w:pPr>
          </w:p>
        </w:tc>
        <w:tc>
          <w:tcPr>
            <w:tcW w:w="708" w:type="dxa"/>
          </w:tcPr>
          <w:p w:rsidR="007C229F" w:rsidRPr="00242011" w:rsidRDefault="007C229F" w:rsidP="00C05851">
            <w:pPr>
              <w:jc w:val="center"/>
              <w:rPr>
                <w:rFonts w:ascii="Times New Roman" w:hAnsi="Times New Roman"/>
                <w:sz w:val="24"/>
                <w:szCs w:val="24"/>
              </w:rPr>
            </w:pPr>
            <w:r w:rsidRPr="00242011">
              <w:rPr>
                <w:rFonts w:ascii="Times New Roman" w:hAnsi="Times New Roman"/>
                <w:sz w:val="24"/>
                <w:szCs w:val="24"/>
              </w:rPr>
              <w:t>млн.</w:t>
            </w:r>
          </w:p>
          <w:p w:rsidR="007C229F" w:rsidRPr="00242011" w:rsidRDefault="007C229F" w:rsidP="00C05851">
            <w:pPr>
              <w:jc w:val="center"/>
              <w:rPr>
                <w:rFonts w:ascii="Times New Roman" w:hAnsi="Times New Roman"/>
                <w:color w:val="000000"/>
                <w:sz w:val="24"/>
                <w:szCs w:val="24"/>
              </w:rPr>
            </w:pPr>
            <w:r w:rsidRPr="00242011">
              <w:rPr>
                <w:rFonts w:ascii="Times New Roman" w:hAnsi="Times New Roman"/>
                <w:sz w:val="24"/>
                <w:szCs w:val="24"/>
              </w:rPr>
              <w:t>руб.</w:t>
            </w:r>
          </w:p>
        </w:tc>
        <w:tc>
          <w:tcPr>
            <w:tcW w:w="942" w:type="dxa"/>
            <w:gridSpan w:val="2"/>
          </w:tcPr>
          <w:p w:rsidR="007C229F" w:rsidRPr="00242011" w:rsidRDefault="007C229F" w:rsidP="002A5807">
            <w:pPr>
              <w:pStyle w:val="ab"/>
              <w:ind w:left="0"/>
              <w:jc w:val="center"/>
              <w:rPr>
                <w:color w:val="000000"/>
              </w:rPr>
            </w:pPr>
            <w:r w:rsidRPr="00242011">
              <w:rPr>
                <w:color w:val="000000"/>
              </w:rPr>
              <w:t>1248,1</w:t>
            </w:r>
          </w:p>
        </w:tc>
        <w:tc>
          <w:tcPr>
            <w:tcW w:w="993" w:type="dxa"/>
          </w:tcPr>
          <w:p w:rsidR="007C229F" w:rsidRPr="00242011" w:rsidRDefault="007C229F" w:rsidP="002A5807">
            <w:pPr>
              <w:pStyle w:val="ab"/>
              <w:ind w:left="0"/>
              <w:jc w:val="center"/>
              <w:rPr>
                <w:color w:val="000000"/>
              </w:rPr>
            </w:pPr>
            <w:r w:rsidRPr="00242011">
              <w:rPr>
                <w:color w:val="000000"/>
              </w:rPr>
              <w:t>1208,8</w:t>
            </w:r>
          </w:p>
        </w:tc>
        <w:tc>
          <w:tcPr>
            <w:tcW w:w="993" w:type="dxa"/>
          </w:tcPr>
          <w:p w:rsidR="007C229F" w:rsidRPr="00242011" w:rsidRDefault="007C229F" w:rsidP="0080018C">
            <w:pPr>
              <w:pStyle w:val="ab"/>
              <w:ind w:left="0"/>
              <w:jc w:val="center"/>
              <w:rPr>
                <w:color w:val="000000"/>
              </w:rPr>
            </w:pPr>
            <w:r>
              <w:rPr>
                <w:color w:val="000000"/>
              </w:rPr>
              <w:t>1503,4</w:t>
            </w:r>
          </w:p>
        </w:tc>
        <w:tc>
          <w:tcPr>
            <w:tcW w:w="992" w:type="dxa"/>
          </w:tcPr>
          <w:p w:rsidR="007C229F" w:rsidRPr="00242011" w:rsidRDefault="007C229F" w:rsidP="0080018C">
            <w:pPr>
              <w:pStyle w:val="ab"/>
              <w:ind w:left="0"/>
              <w:jc w:val="center"/>
              <w:rPr>
                <w:color w:val="000000"/>
              </w:rPr>
            </w:pPr>
            <w:r>
              <w:rPr>
                <w:color w:val="000000"/>
              </w:rPr>
              <w:t>1122,8</w:t>
            </w:r>
          </w:p>
        </w:tc>
        <w:tc>
          <w:tcPr>
            <w:tcW w:w="992" w:type="dxa"/>
            <w:gridSpan w:val="2"/>
          </w:tcPr>
          <w:p w:rsidR="007C229F" w:rsidRPr="00242011" w:rsidRDefault="007C229F" w:rsidP="0080018C">
            <w:pPr>
              <w:pStyle w:val="ab"/>
              <w:ind w:left="0"/>
              <w:jc w:val="center"/>
              <w:rPr>
                <w:color w:val="000000"/>
              </w:rPr>
            </w:pPr>
            <w:r>
              <w:rPr>
                <w:color w:val="000000"/>
              </w:rPr>
              <w:t>1732,2</w:t>
            </w:r>
          </w:p>
        </w:tc>
        <w:tc>
          <w:tcPr>
            <w:tcW w:w="928" w:type="dxa"/>
          </w:tcPr>
          <w:p w:rsidR="007C229F" w:rsidRPr="00242011" w:rsidRDefault="007C229F" w:rsidP="00DF34B5">
            <w:pPr>
              <w:pStyle w:val="ab"/>
              <w:ind w:left="0" w:right="27"/>
              <w:jc w:val="center"/>
              <w:rPr>
                <w:color w:val="000000"/>
              </w:rPr>
            </w:pPr>
            <w:r>
              <w:rPr>
                <w:color w:val="000000"/>
              </w:rPr>
              <w:t>1797,2</w:t>
            </w:r>
          </w:p>
        </w:tc>
        <w:tc>
          <w:tcPr>
            <w:tcW w:w="992" w:type="dxa"/>
          </w:tcPr>
          <w:p w:rsidR="007C229F" w:rsidRPr="00242011" w:rsidRDefault="007C229F" w:rsidP="00DF34B5">
            <w:pPr>
              <w:pStyle w:val="ab"/>
              <w:ind w:left="0" w:right="27"/>
              <w:jc w:val="center"/>
              <w:rPr>
                <w:color w:val="000000"/>
              </w:rPr>
            </w:pPr>
            <w:r>
              <w:rPr>
                <w:color w:val="000000"/>
              </w:rPr>
              <w:t>1800,0</w:t>
            </w:r>
          </w:p>
        </w:tc>
        <w:tc>
          <w:tcPr>
            <w:tcW w:w="992" w:type="dxa"/>
          </w:tcPr>
          <w:p w:rsidR="007C229F" w:rsidRPr="00242011" w:rsidRDefault="007C229F" w:rsidP="00DF34B5">
            <w:pPr>
              <w:pStyle w:val="ab"/>
              <w:ind w:left="0" w:right="27"/>
              <w:jc w:val="center"/>
              <w:rPr>
                <w:color w:val="000000"/>
              </w:rPr>
            </w:pPr>
            <w:r>
              <w:rPr>
                <w:color w:val="000000"/>
              </w:rPr>
              <w:t>1915,7</w:t>
            </w:r>
          </w:p>
        </w:tc>
        <w:tc>
          <w:tcPr>
            <w:tcW w:w="992" w:type="dxa"/>
          </w:tcPr>
          <w:p w:rsidR="007C229F" w:rsidRPr="00242011" w:rsidRDefault="007C229F" w:rsidP="00DF34B5">
            <w:pPr>
              <w:pStyle w:val="ab"/>
              <w:ind w:left="0" w:right="27"/>
              <w:jc w:val="center"/>
              <w:rPr>
                <w:color w:val="000000"/>
              </w:rPr>
            </w:pPr>
            <w:r>
              <w:rPr>
                <w:color w:val="000000"/>
              </w:rPr>
              <w:t>2068,0</w:t>
            </w:r>
          </w:p>
        </w:tc>
        <w:tc>
          <w:tcPr>
            <w:tcW w:w="993" w:type="dxa"/>
          </w:tcPr>
          <w:p w:rsidR="007C229F" w:rsidRPr="00242011" w:rsidRDefault="007C229F" w:rsidP="00DF34B5">
            <w:pPr>
              <w:pStyle w:val="ab"/>
              <w:ind w:left="0" w:right="27"/>
              <w:jc w:val="center"/>
              <w:rPr>
                <w:color w:val="000000"/>
              </w:rPr>
            </w:pPr>
            <w:r>
              <w:rPr>
                <w:color w:val="000000"/>
              </w:rPr>
              <w:t>2260,5</w:t>
            </w:r>
          </w:p>
        </w:tc>
        <w:tc>
          <w:tcPr>
            <w:tcW w:w="993" w:type="dxa"/>
          </w:tcPr>
          <w:p w:rsidR="007C229F" w:rsidRPr="00295991" w:rsidRDefault="00C10D21" w:rsidP="00295991">
            <w:pPr>
              <w:pStyle w:val="ab"/>
              <w:ind w:left="0" w:right="27"/>
              <w:rPr>
                <w:color w:val="000000"/>
              </w:rPr>
            </w:pPr>
            <w:r>
              <w:rPr>
                <w:color w:val="000000"/>
              </w:rPr>
              <w:t xml:space="preserve">     *</w:t>
            </w:r>
          </w:p>
        </w:tc>
      </w:tr>
      <w:tr w:rsidR="007C229F" w:rsidRPr="00242011" w:rsidTr="007C229F">
        <w:trPr>
          <w:gridAfter w:val="1"/>
          <w:wAfter w:w="140" w:type="dxa"/>
        </w:trPr>
        <w:tc>
          <w:tcPr>
            <w:tcW w:w="421" w:type="dxa"/>
            <w:vMerge/>
          </w:tcPr>
          <w:p w:rsidR="007C229F" w:rsidRPr="00242011" w:rsidRDefault="007C229F" w:rsidP="00C05851">
            <w:pPr>
              <w:pStyle w:val="ab"/>
              <w:ind w:left="0"/>
              <w:jc w:val="center"/>
              <w:rPr>
                <w:bCs/>
              </w:rPr>
            </w:pPr>
          </w:p>
        </w:tc>
        <w:tc>
          <w:tcPr>
            <w:tcW w:w="2160" w:type="dxa"/>
            <w:gridSpan w:val="2"/>
            <w:vMerge/>
          </w:tcPr>
          <w:p w:rsidR="007C229F" w:rsidRPr="00242011" w:rsidRDefault="007C229F" w:rsidP="005C51A2">
            <w:pPr>
              <w:pStyle w:val="ab"/>
              <w:ind w:left="0"/>
              <w:rPr>
                <w:bCs/>
              </w:rPr>
            </w:pPr>
          </w:p>
        </w:tc>
        <w:tc>
          <w:tcPr>
            <w:tcW w:w="1871" w:type="dxa"/>
          </w:tcPr>
          <w:p w:rsidR="007C229F" w:rsidRPr="00242011" w:rsidRDefault="007C229F" w:rsidP="00C05851">
            <w:pPr>
              <w:rPr>
                <w:rFonts w:ascii="Times New Roman" w:hAnsi="Times New Roman"/>
                <w:b/>
                <w:sz w:val="24"/>
                <w:szCs w:val="24"/>
              </w:rPr>
            </w:pPr>
            <w:r w:rsidRPr="00242011">
              <w:rPr>
                <w:rFonts w:ascii="Times New Roman" w:hAnsi="Times New Roman"/>
                <w:b/>
                <w:sz w:val="24"/>
                <w:szCs w:val="24"/>
              </w:rPr>
              <w:t>Целевой индикатор 2</w:t>
            </w:r>
          </w:p>
          <w:p w:rsidR="007C229F" w:rsidRPr="00242011" w:rsidRDefault="007C229F" w:rsidP="00C05851">
            <w:pPr>
              <w:rPr>
                <w:rFonts w:ascii="Times New Roman" w:hAnsi="Times New Roman"/>
                <w:sz w:val="24"/>
                <w:szCs w:val="24"/>
              </w:rPr>
            </w:pPr>
            <w:r w:rsidRPr="00242011">
              <w:rPr>
                <w:rFonts w:ascii="Times New Roman" w:hAnsi="Times New Roman"/>
                <w:b/>
                <w:sz w:val="24"/>
                <w:szCs w:val="24"/>
              </w:rPr>
              <w:t xml:space="preserve"> </w:t>
            </w:r>
            <w:r w:rsidRPr="00242011">
              <w:rPr>
                <w:rFonts w:ascii="Times New Roman" w:hAnsi="Times New Roman"/>
                <w:sz w:val="24"/>
                <w:szCs w:val="24"/>
              </w:rPr>
              <w:t>- индекс производства продукции сельского хозяйства в хозяйствах всех категорий (в сопоставимых ценах)</w:t>
            </w:r>
          </w:p>
        </w:tc>
        <w:tc>
          <w:tcPr>
            <w:tcW w:w="708" w:type="dxa"/>
          </w:tcPr>
          <w:p w:rsidR="007C229F" w:rsidRPr="00242011" w:rsidRDefault="007C229F" w:rsidP="00C05851">
            <w:pPr>
              <w:jc w:val="center"/>
              <w:rPr>
                <w:rFonts w:ascii="Times New Roman" w:hAnsi="Times New Roman"/>
                <w:sz w:val="24"/>
                <w:szCs w:val="24"/>
              </w:rPr>
            </w:pPr>
            <w:r w:rsidRPr="00242011">
              <w:rPr>
                <w:rFonts w:ascii="Times New Roman" w:hAnsi="Times New Roman"/>
                <w:sz w:val="24"/>
                <w:szCs w:val="24"/>
              </w:rPr>
              <w:t>%</w:t>
            </w:r>
          </w:p>
        </w:tc>
        <w:tc>
          <w:tcPr>
            <w:tcW w:w="942" w:type="dxa"/>
            <w:gridSpan w:val="2"/>
          </w:tcPr>
          <w:p w:rsidR="007C229F" w:rsidRPr="00242011" w:rsidRDefault="007C229F" w:rsidP="00C05851">
            <w:pPr>
              <w:jc w:val="center"/>
              <w:rPr>
                <w:rFonts w:ascii="Times New Roman" w:hAnsi="Times New Roman"/>
                <w:sz w:val="24"/>
                <w:szCs w:val="24"/>
              </w:rPr>
            </w:pPr>
            <w:r w:rsidRPr="00242011">
              <w:rPr>
                <w:rFonts w:ascii="Times New Roman" w:hAnsi="Times New Roman"/>
                <w:sz w:val="24"/>
                <w:szCs w:val="24"/>
              </w:rPr>
              <w:t>88,7</w:t>
            </w:r>
          </w:p>
        </w:tc>
        <w:tc>
          <w:tcPr>
            <w:tcW w:w="993" w:type="dxa"/>
          </w:tcPr>
          <w:p w:rsidR="007C229F" w:rsidRPr="00242011" w:rsidRDefault="007C229F" w:rsidP="00C05851">
            <w:pPr>
              <w:jc w:val="center"/>
              <w:rPr>
                <w:rFonts w:ascii="Times New Roman" w:hAnsi="Times New Roman"/>
                <w:sz w:val="24"/>
                <w:szCs w:val="24"/>
              </w:rPr>
            </w:pPr>
            <w:r w:rsidRPr="00242011">
              <w:rPr>
                <w:rFonts w:ascii="Times New Roman" w:hAnsi="Times New Roman"/>
                <w:sz w:val="24"/>
                <w:szCs w:val="24"/>
              </w:rPr>
              <w:t>108,9</w:t>
            </w:r>
          </w:p>
        </w:tc>
        <w:tc>
          <w:tcPr>
            <w:tcW w:w="993" w:type="dxa"/>
          </w:tcPr>
          <w:p w:rsidR="007C229F" w:rsidRPr="00242011" w:rsidRDefault="007C229F" w:rsidP="002A5807">
            <w:pPr>
              <w:jc w:val="center"/>
              <w:rPr>
                <w:rFonts w:ascii="Times New Roman" w:hAnsi="Times New Roman"/>
                <w:sz w:val="24"/>
                <w:szCs w:val="24"/>
              </w:rPr>
            </w:pPr>
            <w:r w:rsidRPr="005C4025">
              <w:rPr>
                <w:rFonts w:ascii="Times New Roman" w:hAnsi="Times New Roman"/>
                <w:color w:val="000000" w:themeColor="text1"/>
                <w:sz w:val="24"/>
                <w:szCs w:val="24"/>
              </w:rPr>
              <w:t>119,5</w:t>
            </w:r>
          </w:p>
        </w:tc>
        <w:tc>
          <w:tcPr>
            <w:tcW w:w="992" w:type="dxa"/>
          </w:tcPr>
          <w:p w:rsidR="007C229F" w:rsidRPr="00242011" w:rsidRDefault="007C229F" w:rsidP="00C05851">
            <w:pPr>
              <w:jc w:val="center"/>
              <w:rPr>
                <w:rFonts w:ascii="Times New Roman" w:hAnsi="Times New Roman"/>
                <w:sz w:val="24"/>
                <w:szCs w:val="24"/>
              </w:rPr>
            </w:pPr>
            <w:r>
              <w:rPr>
                <w:rFonts w:ascii="Times New Roman" w:hAnsi="Times New Roman"/>
                <w:sz w:val="24"/>
                <w:szCs w:val="24"/>
              </w:rPr>
              <w:t>106,8</w:t>
            </w:r>
          </w:p>
        </w:tc>
        <w:tc>
          <w:tcPr>
            <w:tcW w:w="992" w:type="dxa"/>
            <w:gridSpan w:val="2"/>
          </w:tcPr>
          <w:p w:rsidR="007C229F" w:rsidRPr="00242011" w:rsidRDefault="007C229F" w:rsidP="00C05851">
            <w:pPr>
              <w:jc w:val="center"/>
              <w:rPr>
                <w:rFonts w:ascii="Times New Roman" w:hAnsi="Times New Roman"/>
                <w:sz w:val="24"/>
                <w:szCs w:val="24"/>
              </w:rPr>
            </w:pPr>
            <w:r>
              <w:rPr>
                <w:rFonts w:ascii="Times New Roman" w:hAnsi="Times New Roman"/>
                <w:sz w:val="24"/>
                <w:szCs w:val="24"/>
              </w:rPr>
              <w:t>104,7</w:t>
            </w:r>
          </w:p>
        </w:tc>
        <w:tc>
          <w:tcPr>
            <w:tcW w:w="928" w:type="dxa"/>
          </w:tcPr>
          <w:p w:rsidR="007C229F" w:rsidRPr="00242011" w:rsidRDefault="007C229F" w:rsidP="00C05851">
            <w:pPr>
              <w:jc w:val="center"/>
              <w:rPr>
                <w:rFonts w:ascii="Times New Roman" w:hAnsi="Times New Roman"/>
                <w:sz w:val="24"/>
                <w:szCs w:val="24"/>
              </w:rPr>
            </w:pPr>
            <w:r>
              <w:rPr>
                <w:rFonts w:ascii="Times New Roman" w:hAnsi="Times New Roman"/>
                <w:sz w:val="24"/>
                <w:szCs w:val="24"/>
              </w:rPr>
              <w:t>100,7</w:t>
            </w:r>
          </w:p>
        </w:tc>
        <w:tc>
          <w:tcPr>
            <w:tcW w:w="992" w:type="dxa"/>
          </w:tcPr>
          <w:p w:rsidR="007C229F" w:rsidRPr="00242011" w:rsidRDefault="007C229F" w:rsidP="00C05851">
            <w:pPr>
              <w:jc w:val="center"/>
              <w:rPr>
                <w:rFonts w:ascii="Times New Roman" w:hAnsi="Times New Roman"/>
                <w:sz w:val="24"/>
                <w:szCs w:val="24"/>
              </w:rPr>
            </w:pPr>
            <w:r>
              <w:rPr>
                <w:rFonts w:ascii="Times New Roman" w:hAnsi="Times New Roman"/>
                <w:sz w:val="24"/>
                <w:szCs w:val="24"/>
              </w:rPr>
              <w:t>100,7</w:t>
            </w:r>
          </w:p>
        </w:tc>
        <w:tc>
          <w:tcPr>
            <w:tcW w:w="992" w:type="dxa"/>
          </w:tcPr>
          <w:p w:rsidR="007C229F" w:rsidRPr="00242011" w:rsidRDefault="007C229F" w:rsidP="00C05851">
            <w:pPr>
              <w:jc w:val="center"/>
              <w:rPr>
                <w:rFonts w:ascii="Times New Roman" w:hAnsi="Times New Roman"/>
                <w:sz w:val="24"/>
                <w:szCs w:val="24"/>
              </w:rPr>
            </w:pPr>
            <w:r>
              <w:rPr>
                <w:rFonts w:ascii="Times New Roman" w:hAnsi="Times New Roman"/>
                <w:sz w:val="24"/>
                <w:szCs w:val="24"/>
              </w:rPr>
              <w:t>103,5</w:t>
            </w:r>
          </w:p>
        </w:tc>
        <w:tc>
          <w:tcPr>
            <w:tcW w:w="992" w:type="dxa"/>
          </w:tcPr>
          <w:p w:rsidR="007C229F" w:rsidRPr="00242011" w:rsidRDefault="007C229F" w:rsidP="00C05851">
            <w:pPr>
              <w:jc w:val="center"/>
              <w:rPr>
                <w:rFonts w:ascii="Times New Roman" w:hAnsi="Times New Roman"/>
                <w:sz w:val="24"/>
                <w:szCs w:val="24"/>
              </w:rPr>
            </w:pPr>
            <w:r>
              <w:rPr>
                <w:rFonts w:ascii="Times New Roman" w:hAnsi="Times New Roman"/>
                <w:sz w:val="24"/>
                <w:szCs w:val="24"/>
              </w:rPr>
              <w:t>103,8</w:t>
            </w:r>
          </w:p>
        </w:tc>
        <w:tc>
          <w:tcPr>
            <w:tcW w:w="993" w:type="dxa"/>
          </w:tcPr>
          <w:p w:rsidR="007C229F" w:rsidRPr="00242011" w:rsidRDefault="007C229F" w:rsidP="00C05851">
            <w:pPr>
              <w:jc w:val="center"/>
              <w:rPr>
                <w:rFonts w:ascii="Times New Roman" w:hAnsi="Times New Roman"/>
                <w:sz w:val="24"/>
                <w:szCs w:val="24"/>
              </w:rPr>
            </w:pPr>
            <w:r>
              <w:rPr>
                <w:rFonts w:ascii="Times New Roman" w:hAnsi="Times New Roman"/>
                <w:sz w:val="24"/>
                <w:szCs w:val="24"/>
              </w:rPr>
              <w:t>104,1</w:t>
            </w:r>
          </w:p>
        </w:tc>
        <w:tc>
          <w:tcPr>
            <w:tcW w:w="993" w:type="dxa"/>
          </w:tcPr>
          <w:p w:rsidR="007C229F" w:rsidRPr="00C10D21" w:rsidRDefault="00C10D21" w:rsidP="00C05851">
            <w:pPr>
              <w:jc w:val="center"/>
              <w:rPr>
                <w:rFonts w:ascii="Times New Roman" w:hAnsi="Times New Roman"/>
                <w:sz w:val="24"/>
                <w:szCs w:val="24"/>
              </w:rPr>
            </w:pPr>
            <w:r>
              <w:rPr>
                <w:rFonts w:ascii="Times New Roman" w:hAnsi="Times New Roman"/>
                <w:sz w:val="24"/>
                <w:szCs w:val="24"/>
              </w:rPr>
              <w:t>**</w:t>
            </w:r>
          </w:p>
        </w:tc>
      </w:tr>
      <w:tr w:rsidR="007C229F" w:rsidRPr="00C10D21" w:rsidTr="007C229F">
        <w:trPr>
          <w:gridAfter w:val="1"/>
          <w:wAfter w:w="140" w:type="dxa"/>
        </w:trPr>
        <w:tc>
          <w:tcPr>
            <w:tcW w:w="421" w:type="dxa"/>
            <w:vMerge/>
          </w:tcPr>
          <w:p w:rsidR="007C229F" w:rsidRPr="00242011" w:rsidRDefault="007C229F" w:rsidP="005C51A2">
            <w:pPr>
              <w:pStyle w:val="ab"/>
              <w:ind w:left="0"/>
              <w:rPr>
                <w:bCs/>
              </w:rPr>
            </w:pPr>
          </w:p>
        </w:tc>
        <w:tc>
          <w:tcPr>
            <w:tcW w:w="2160" w:type="dxa"/>
            <w:gridSpan w:val="2"/>
            <w:vMerge/>
          </w:tcPr>
          <w:p w:rsidR="007C229F" w:rsidRPr="00242011" w:rsidRDefault="007C229F" w:rsidP="005C51A2">
            <w:pPr>
              <w:pStyle w:val="ab"/>
              <w:ind w:left="0"/>
              <w:rPr>
                <w:bCs/>
              </w:rPr>
            </w:pPr>
          </w:p>
        </w:tc>
        <w:tc>
          <w:tcPr>
            <w:tcW w:w="1871" w:type="dxa"/>
          </w:tcPr>
          <w:p w:rsidR="007C229F" w:rsidRDefault="007C229F" w:rsidP="00DF34B5">
            <w:pPr>
              <w:pStyle w:val="ab"/>
              <w:ind w:left="0"/>
              <w:rPr>
                <w:b/>
                <w:bCs/>
              </w:rPr>
            </w:pPr>
            <w:r w:rsidRPr="00242011">
              <w:rPr>
                <w:b/>
                <w:bCs/>
              </w:rPr>
              <w:t>Целевой индикатор 3</w:t>
            </w:r>
          </w:p>
          <w:p w:rsidR="007C229F" w:rsidRPr="007C229F" w:rsidRDefault="007C229F" w:rsidP="00DF34B5">
            <w:pPr>
              <w:pStyle w:val="ab"/>
              <w:ind w:left="0"/>
              <w:rPr>
                <w:b/>
                <w:bCs/>
              </w:rPr>
            </w:pPr>
            <w:r w:rsidRPr="00242011">
              <w:rPr>
                <w:bCs/>
              </w:rPr>
              <w:t xml:space="preserve">среднемесячная заработная плата в сельском хозяйстве, </w:t>
            </w:r>
            <w:proofErr w:type="spellStart"/>
            <w:r w:rsidRPr="00242011">
              <w:rPr>
                <w:bCs/>
              </w:rPr>
              <w:t>руб</w:t>
            </w:r>
            <w:proofErr w:type="spellEnd"/>
            <w:r w:rsidRPr="00242011">
              <w:rPr>
                <w:bCs/>
              </w:rPr>
              <w:t>;</w:t>
            </w:r>
          </w:p>
        </w:tc>
        <w:tc>
          <w:tcPr>
            <w:tcW w:w="708" w:type="dxa"/>
          </w:tcPr>
          <w:p w:rsidR="007C229F" w:rsidRPr="00242011" w:rsidRDefault="007C229F" w:rsidP="00C05851">
            <w:pPr>
              <w:pStyle w:val="ab"/>
              <w:ind w:left="0"/>
              <w:jc w:val="center"/>
              <w:rPr>
                <w:bCs/>
              </w:rPr>
            </w:pPr>
            <w:r w:rsidRPr="00242011">
              <w:rPr>
                <w:bCs/>
              </w:rPr>
              <w:t>руб.</w:t>
            </w:r>
          </w:p>
        </w:tc>
        <w:tc>
          <w:tcPr>
            <w:tcW w:w="942" w:type="dxa"/>
            <w:gridSpan w:val="2"/>
          </w:tcPr>
          <w:p w:rsidR="007C229F" w:rsidRPr="00242011" w:rsidRDefault="007C229F" w:rsidP="00C05851">
            <w:pPr>
              <w:jc w:val="center"/>
              <w:rPr>
                <w:rFonts w:ascii="Times New Roman" w:hAnsi="Times New Roman"/>
                <w:sz w:val="24"/>
                <w:szCs w:val="24"/>
              </w:rPr>
            </w:pPr>
            <w:r w:rsidRPr="00242011">
              <w:rPr>
                <w:rFonts w:ascii="Times New Roman" w:hAnsi="Times New Roman"/>
                <w:sz w:val="24"/>
                <w:szCs w:val="24"/>
              </w:rPr>
              <w:t>9996</w:t>
            </w:r>
          </w:p>
        </w:tc>
        <w:tc>
          <w:tcPr>
            <w:tcW w:w="993" w:type="dxa"/>
          </w:tcPr>
          <w:p w:rsidR="007C229F" w:rsidRPr="00242011" w:rsidRDefault="007C229F" w:rsidP="00C05851">
            <w:pPr>
              <w:jc w:val="center"/>
              <w:rPr>
                <w:rFonts w:ascii="Times New Roman" w:hAnsi="Times New Roman"/>
                <w:sz w:val="24"/>
                <w:szCs w:val="24"/>
              </w:rPr>
            </w:pPr>
            <w:r w:rsidRPr="00242011">
              <w:rPr>
                <w:rFonts w:ascii="Times New Roman" w:hAnsi="Times New Roman"/>
                <w:sz w:val="24"/>
                <w:szCs w:val="24"/>
              </w:rPr>
              <w:t>11000</w:t>
            </w:r>
          </w:p>
        </w:tc>
        <w:tc>
          <w:tcPr>
            <w:tcW w:w="993" w:type="dxa"/>
          </w:tcPr>
          <w:p w:rsidR="007C229F" w:rsidRPr="00242011" w:rsidRDefault="007C229F" w:rsidP="00C05851">
            <w:pPr>
              <w:jc w:val="center"/>
              <w:rPr>
                <w:rFonts w:ascii="Times New Roman" w:hAnsi="Times New Roman"/>
                <w:sz w:val="24"/>
                <w:szCs w:val="24"/>
              </w:rPr>
            </w:pPr>
            <w:r w:rsidRPr="00242011">
              <w:rPr>
                <w:rFonts w:ascii="Times New Roman" w:hAnsi="Times New Roman"/>
                <w:sz w:val="24"/>
                <w:szCs w:val="24"/>
              </w:rPr>
              <w:t>12500</w:t>
            </w:r>
          </w:p>
        </w:tc>
        <w:tc>
          <w:tcPr>
            <w:tcW w:w="992" w:type="dxa"/>
          </w:tcPr>
          <w:p w:rsidR="007C229F" w:rsidRPr="00242011" w:rsidRDefault="007C229F" w:rsidP="00C05851">
            <w:pPr>
              <w:jc w:val="center"/>
              <w:rPr>
                <w:rFonts w:ascii="Times New Roman" w:hAnsi="Times New Roman"/>
                <w:sz w:val="24"/>
                <w:szCs w:val="24"/>
              </w:rPr>
            </w:pPr>
            <w:r>
              <w:rPr>
                <w:rFonts w:ascii="Times New Roman" w:hAnsi="Times New Roman"/>
                <w:sz w:val="24"/>
                <w:szCs w:val="24"/>
              </w:rPr>
              <w:t>17000</w:t>
            </w:r>
          </w:p>
        </w:tc>
        <w:tc>
          <w:tcPr>
            <w:tcW w:w="992" w:type="dxa"/>
            <w:gridSpan w:val="2"/>
          </w:tcPr>
          <w:p w:rsidR="007C229F" w:rsidRPr="00242011" w:rsidRDefault="007C229F" w:rsidP="00C05851">
            <w:pPr>
              <w:jc w:val="center"/>
              <w:rPr>
                <w:rFonts w:ascii="Times New Roman" w:hAnsi="Times New Roman"/>
                <w:sz w:val="24"/>
                <w:szCs w:val="24"/>
              </w:rPr>
            </w:pPr>
            <w:r>
              <w:rPr>
                <w:rFonts w:ascii="Times New Roman" w:hAnsi="Times New Roman"/>
                <w:sz w:val="24"/>
                <w:szCs w:val="24"/>
              </w:rPr>
              <w:t>18246</w:t>
            </w:r>
          </w:p>
        </w:tc>
        <w:tc>
          <w:tcPr>
            <w:tcW w:w="928" w:type="dxa"/>
          </w:tcPr>
          <w:p w:rsidR="007C229F" w:rsidRPr="00242011" w:rsidRDefault="007C229F" w:rsidP="008C780C">
            <w:pPr>
              <w:jc w:val="center"/>
              <w:rPr>
                <w:rFonts w:ascii="Times New Roman" w:hAnsi="Times New Roman"/>
                <w:sz w:val="24"/>
                <w:szCs w:val="24"/>
              </w:rPr>
            </w:pPr>
            <w:r>
              <w:rPr>
                <w:rFonts w:ascii="Times New Roman" w:hAnsi="Times New Roman"/>
                <w:sz w:val="24"/>
                <w:szCs w:val="24"/>
              </w:rPr>
              <w:t>18700</w:t>
            </w:r>
          </w:p>
        </w:tc>
        <w:tc>
          <w:tcPr>
            <w:tcW w:w="992" w:type="dxa"/>
          </w:tcPr>
          <w:p w:rsidR="007C229F" w:rsidRPr="00242011" w:rsidRDefault="007C229F" w:rsidP="008C780C">
            <w:pPr>
              <w:jc w:val="center"/>
              <w:rPr>
                <w:rFonts w:ascii="Times New Roman" w:hAnsi="Times New Roman"/>
                <w:sz w:val="24"/>
                <w:szCs w:val="24"/>
              </w:rPr>
            </w:pPr>
            <w:r>
              <w:rPr>
                <w:rFonts w:ascii="Times New Roman" w:hAnsi="Times New Roman"/>
                <w:sz w:val="24"/>
                <w:szCs w:val="24"/>
              </w:rPr>
              <w:t>19000</w:t>
            </w:r>
          </w:p>
        </w:tc>
        <w:tc>
          <w:tcPr>
            <w:tcW w:w="992" w:type="dxa"/>
          </w:tcPr>
          <w:p w:rsidR="007C229F" w:rsidRPr="00242011" w:rsidRDefault="007C229F" w:rsidP="00C05851">
            <w:pPr>
              <w:jc w:val="center"/>
              <w:rPr>
                <w:rFonts w:ascii="Times New Roman" w:hAnsi="Times New Roman"/>
                <w:sz w:val="24"/>
                <w:szCs w:val="24"/>
              </w:rPr>
            </w:pPr>
            <w:r>
              <w:rPr>
                <w:rFonts w:ascii="Times New Roman" w:hAnsi="Times New Roman"/>
                <w:sz w:val="24"/>
                <w:szCs w:val="24"/>
              </w:rPr>
              <w:t>19500</w:t>
            </w:r>
          </w:p>
        </w:tc>
        <w:tc>
          <w:tcPr>
            <w:tcW w:w="992" w:type="dxa"/>
          </w:tcPr>
          <w:p w:rsidR="007C229F" w:rsidRPr="00242011" w:rsidRDefault="007C229F" w:rsidP="00C05851">
            <w:pPr>
              <w:jc w:val="center"/>
              <w:rPr>
                <w:rFonts w:ascii="Times New Roman" w:hAnsi="Times New Roman"/>
                <w:sz w:val="24"/>
                <w:szCs w:val="24"/>
              </w:rPr>
            </w:pPr>
            <w:r>
              <w:rPr>
                <w:rFonts w:ascii="Times New Roman" w:hAnsi="Times New Roman"/>
                <w:sz w:val="24"/>
                <w:szCs w:val="24"/>
              </w:rPr>
              <w:t>19500</w:t>
            </w:r>
          </w:p>
        </w:tc>
        <w:tc>
          <w:tcPr>
            <w:tcW w:w="993" w:type="dxa"/>
          </w:tcPr>
          <w:p w:rsidR="007C229F" w:rsidRPr="00242011" w:rsidRDefault="007C229F" w:rsidP="00C05851">
            <w:pPr>
              <w:jc w:val="center"/>
              <w:rPr>
                <w:rFonts w:ascii="Times New Roman" w:hAnsi="Times New Roman"/>
                <w:sz w:val="24"/>
                <w:szCs w:val="24"/>
              </w:rPr>
            </w:pPr>
            <w:r w:rsidRPr="00242011">
              <w:rPr>
                <w:rFonts w:ascii="Times New Roman" w:hAnsi="Times New Roman"/>
                <w:sz w:val="24"/>
                <w:szCs w:val="24"/>
              </w:rPr>
              <w:t>20000</w:t>
            </w:r>
          </w:p>
        </w:tc>
        <w:tc>
          <w:tcPr>
            <w:tcW w:w="993" w:type="dxa"/>
          </w:tcPr>
          <w:p w:rsidR="007C229F" w:rsidRPr="00C10D21" w:rsidRDefault="00C10D21" w:rsidP="00295991">
            <w:pPr>
              <w:rPr>
                <w:rFonts w:ascii="Times New Roman" w:hAnsi="Times New Roman"/>
              </w:rPr>
            </w:pPr>
            <w:r w:rsidRPr="00C10D21">
              <w:rPr>
                <w:rFonts w:ascii="Times New Roman" w:hAnsi="Times New Roman"/>
              </w:rPr>
              <w:t xml:space="preserve">  Форма 5-АПК «Отчет о численности и заработной плате </w:t>
            </w:r>
            <w:r w:rsidRPr="00C10D21">
              <w:rPr>
                <w:rFonts w:ascii="Times New Roman" w:hAnsi="Times New Roman"/>
              </w:rPr>
              <w:lastRenderedPageBreak/>
              <w:t>работников СХО</w:t>
            </w:r>
          </w:p>
        </w:tc>
      </w:tr>
      <w:tr w:rsidR="007C229F" w:rsidRPr="00242011" w:rsidTr="007C229F">
        <w:trPr>
          <w:gridAfter w:val="1"/>
          <w:wAfter w:w="140" w:type="dxa"/>
          <w:trHeight w:val="1425"/>
        </w:trPr>
        <w:tc>
          <w:tcPr>
            <w:tcW w:w="421" w:type="dxa"/>
            <w:vMerge/>
          </w:tcPr>
          <w:p w:rsidR="007C229F" w:rsidRPr="00242011" w:rsidRDefault="007C229F" w:rsidP="005C51A2">
            <w:pPr>
              <w:pStyle w:val="ab"/>
              <w:ind w:left="0"/>
              <w:rPr>
                <w:bCs/>
              </w:rPr>
            </w:pPr>
          </w:p>
        </w:tc>
        <w:tc>
          <w:tcPr>
            <w:tcW w:w="2160" w:type="dxa"/>
            <w:gridSpan w:val="2"/>
            <w:vMerge/>
          </w:tcPr>
          <w:p w:rsidR="007C229F" w:rsidRPr="00242011" w:rsidRDefault="007C229F" w:rsidP="005C51A2">
            <w:pPr>
              <w:pStyle w:val="ab"/>
              <w:ind w:left="0"/>
              <w:rPr>
                <w:bCs/>
              </w:rPr>
            </w:pPr>
          </w:p>
        </w:tc>
        <w:tc>
          <w:tcPr>
            <w:tcW w:w="1871" w:type="dxa"/>
          </w:tcPr>
          <w:p w:rsidR="007C229F" w:rsidRPr="00242011" w:rsidRDefault="007C229F" w:rsidP="0080018C">
            <w:pPr>
              <w:pStyle w:val="ab"/>
              <w:ind w:left="33"/>
              <w:rPr>
                <w:b/>
                <w:bCs/>
              </w:rPr>
            </w:pPr>
            <w:r>
              <w:rPr>
                <w:b/>
                <w:bCs/>
              </w:rPr>
              <w:t>Целевой индикатор</w:t>
            </w:r>
            <w:r w:rsidRPr="00242011">
              <w:rPr>
                <w:b/>
                <w:bCs/>
              </w:rPr>
              <w:t>4</w:t>
            </w:r>
          </w:p>
          <w:p w:rsidR="007C229F" w:rsidRPr="00242011" w:rsidRDefault="007C229F" w:rsidP="00DF34B5">
            <w:pPr>
              <w:pStyle w:val="ab"/>
              <w:ind w:left="46"/>
              <w:rPr>
                <w:b/>
                <w:bCs/>
              </w:rPr>
            </w:pPr>
            <w:r w:rsidRPr="00242011">
              <w:t xml:space="preserve">объем инвестиций, </w:t>
            </w:r>
            <w:proofErr w:type="spellStart"/>
            <w:r w:rsidRPr="00242011">
              <w:t>млн.руб</w:t>
            </w:r>
            <w:proofErr w:type="spellEnd"/>
            <w:r w:rsidRPr="00242011">
              <w:t>;</w:t>
            </w:r>
          </w:p>
        </w:tc>
        <w:tc>
          <w:tcPr>
            <w:tcW w:w="708" w:type="dxa"/>
          </w:tcPr>
          <w:p w:rsidR="007C229F" w:rsidRPr="00242011" w:rsidRDefault="007C229F" w:rsidP="00C05851">
            <w:pPr>
              <w:pStyle w:val="ab"/>
              <w:ind w:left="0"/>
              <w:jc w:val="center"/>
              <w:rPr>
                <w:bCs/>
              </w:rPr>
            </w:pPr>
            <w:r w:rsidRPr="00242011">
              <w:rPr>
                <w:bCs/>
              </w:rPr>
              <w:t>млн.</w:t>
            </w:r>
          </w:p>
          <w:p w:rsidR="007C229F" w:rsidRPr="00242011" w:rsidRDefault="007C229F" w:rsidP="00C05851">
            <w:pPr>
              <w:pStyle w:val="ab"/>
              <w:ind w:left="0"/>
              <w:jc w:val="center"/>
              <w:rPr>
                <w:bCs/>
              </w:rPr>
            </w:pPr>
            <w:r w:rsidRPr="00242011">
              <w:rPr>
                <w:bCs/>
              </w:rPr>
              <w:t>руб.</w:t>
            </w:r>
          </w:p>
        </w:tc>
        <w:tc>
          <w:tcPr>
            <w:tcW w:w="942" w:type="dxa"/>
            <w:gridSpan w:val="2"/>
          </w:tcPr>
          <w:p w:rsidR="007C229F" w:rsidRPr="00242011" w:rsidRDefault="007C229F" w:rsidP="00431BAC">
            <w:pPr>
              <w:pStyle w:val="ab"/>
              <w:ind w:left="0"/>
              <w:jc w:val="center"/>
              <w:rPr>
                <w:bCs/>
              </w:rPr>
            </w:pPr>
            <w:r w:rsidRPr="00242011">
              <w:rPr>
                <w:bCs/>
              </w:rPr>
              <w:t>26,7</w:t>
            </w:r>
          </w:p>
        </w:tc>
        <w:tc>
          <w:tcPr>
            <w:tcW w:w="993" w:type="dxa"/>
          </w:tcPr>
          <w:p w:rsidR="007C229F" w:rsidRPr="00242011" w:rsidRDefault="007C229F" w:rsidP="00431BAC">
            <w:pPr>
              <w:pStyle w:val="ab"/>
              <w:ind w:left="0"/>
              <w:jc w:val="center"/>
              <w:rPr>
                <w:bCs/>
              </w:rPr>
            </w:pPr>
            <w:r w:rsidRPr="00242011">
              <w:rPr>
                <w:bCs/>
              </w:rPr>
              <w:t>45,8</w:t>
            </w:r>
          </w:p>
        </w:tc>
        <w:tc>
          <w:tcPr>
            <w:tcW w:w="993" w:type="dxa"/>
          </w:tcPr>
          <w:p w:rsidR="007C229F" w:rsidRPr="00242011" w:rsidRDefault="007C229F" w:rsidP="00431BAC">
            <w:pPr>
              <w:pStyle w:val="ab"/>
              <w:ind w:left="0"/>
              <w:jc w:val="center"/>
              <w:rPr>
                <w:bCs/>
              </w:rPr>
            </w:pPr>
            <w:r w:rsidRPr="00242011">
              <w:rPr>
                <w:bCs/>
              </w:rPr>
              <w:t>90,0</w:t>
            </w:r>
          </w:p>
        </w:tc>
        <w:tc>
          <w:tcPr>
            <w:tcW w:w="992" w:type="dxa"/>
          </w:tcPr>
          <w:p w:rsidR="007C229F" w:rsidRPr="00242011" w:rsidRDefault="007C229F" w:rsidP="00431BAC">
            <w:pPr>
              <w:pStyle w:val="ab"/>
              <w:ind w:left="0"/>
              <w:jc w:val="center"/>
              <w:rPr>
                <w:bCs/>
              </w:rPr>
            </w:pPr>
            <w:r>
              <w:rPr>
                <w:bCs/>
              </w:rPr>
              <w:t>113,0</w:t>
            </w:r>
          </w:p>
        </w:tc>
        <w:tc>
          <w:tcPr>
            <w:tcW w:w="992" w:type="dxa"/>
            <w:gridSpan w:val="2"/>
          </w:tcPr>
          <w:p w:rsidR="007C229F" w:rsidRPr="00242011" w:rsidRDefault="007C229F" w:rsidP="00431BAC">
            <w:pPr>
              <w:pStyle w:val="ab"/>
              <w:ind w:left="0"/>
              <w:jc w:val="center"/>
              <w:rPr>
                <w:bCs/>
              </w:rPr>
            </w:pPr>
            <w:r>
              <w:rPr>
                <w:bCs/>
              </w:rPr>
              <w:t>64,4</w:t>
            </w:r>
          </w:p>
        </w:tc>
        <w:tc>
          <w:tcPr>
            <w:tcW w:w="928" w:type="dxa"/>
          </w:tcPr>
          <w:p w:rsidR="007C229F" w:rsidRPr="00242011" w:rsidRDefault="007C229F" w:rsidP="00431BAC">
            <w:pPr>
              <w:pStyle w:val="ab"/>
              <w:ind w:left="0"/>
              <w:jc w:val="center"/>
              <w:rPr>
                <w:bCs/>
              </w:rPr>
            </w:pPr>
            <w:r>
              <w:rPr>
                <w:bCs/>
              </w:rPr>
              <w:t>113,4,</w:t>
            </w:r>
          </w:p>
        </w:tc>
        <w:tc>
          <w:tcPr>
            <w:tcW w:w="992" w:type="dxa"/>
          </w:tcPr>
          <w:p w:rsidR="007C229F" w:rsidRPr="00242011" w:rsidRDefault="007C229F" w:rsidP="00431BAC">
            <w:pPr>
              <w:pStyle w:val="ab"/>
              <w:ind w:left="0"/>
              <w:jc w:val="center"/>
              <w:rPr>
                <w:bCs/>
              </w:rPr>
            </w:pPr>
            <w:r>
              <w:rPr>
                <w:bCs/>
              </w:rPr>
              <w:t>104,8</w:t>
            </w:r>
          </w:p>
        </w:tc>
        <w:tc>
          <w:tcPr>
            <w:tcW w:w="992" w:type="dxa"/>
          </w:tcPr>
          <w:p w:rsidR="007C229F" w:rsidRPr="00242011" w:rsidRDefault="007C229F" w:rsidP="00431BAC">
            <w:pPr>
              <w:pStyle w:val="ab"/>
              <w:ind w:left="0"/>
              <w:jc w:val="center"/>
              <w:rPr>
                <w:bCs/>
              </w:rPr>
            </w:pPr>
            <w:r>
              <w:rPr>
                <w:bCs/>
              </w:rPr>
              <w:t>107,9</w:t>
            </w:r>
          </w:p>
        </w:tc>
        <w:tc>
          <w:tcPr>
            <w:tcW w:w="992" w:type="dxa"/>
          </w:tcPr>
          <w:p w:rsidR="007C229F" w:rsidRPr="00242011" w:rsidRDefault="007C229F" w:rsidP="00431BAC">
            <w:pPr>
              <w:pStyle w:val="ab"/>
              <w:ind w:left="0"/>
              <w:jc w:val="center"/>
              <w:rPr>
                <w:bCs/>
              </w:rPr>
            </w:pPr>
            <w:r>
              <w:rPr>
                <w:bCs/>
              </w:rPr>
              <w:t>112,2</w:t>
            </w:r>
          </w:p>
        </w:tc>
        <w:tc>
          <w:tcPr>
            <w:tcW w:w="993" w:type="dxa"/>
          </w:tcPr>
          <w:p w:rsidR="007C229F" w:rsidRPr="00242011" w:rsidRDefault="007C229F" w:rsidP="00431BAC">
            <w:pPr>
              <w:pStyle w:val="ab"/>
              <w:ind w:left="0"/>
              <w:jc w:val="center"/>
              <w:rPr>
                <w:bCs/>
              </w:rPr>
            </w:pPr>
            <w:r>
              <w:rPr>
                <w:bCs/>
              </w:rPr>
              <w:t>117,8</w:t>
            </w:r>
          </w:p>
        </w:tc>
        <w:tc>
          <w:tcPr>
            <w:tcW w:w="993" w:type="dxa"/>
          </w:tcPr>
          <w:p w:rsidR="007C229F" w:rsidRPr="00C10D21" w:rsidRDefault="00C10D21" w:rsidP="00431BAC">
            <w:pPr>
              <w:pStyle w:val="ab"/>
              <w:ind w:left="0"/>
              <w:jc w:val="center"/>
              <w:rPr>
                <w:bCs/>
                <w:sz w:val="22"/>
                <w:szCs w:val="22"/>
              </w:rPr>
            </w:pPr>
            <w:r w:rsidRPr="00C10D21">
              <w:rPr>
                <w:bCs/>
                <w:sz w:val="22"/>
                <w:szCs w:val="22"/>
              </w:rPr>
              <w:t>Форма 5 По</w:t>
            </w:r>
            <w:r>
              <w:rPr>
                <w:bCs/>
                <w:sz w:val="22"/>
                <w:szCs w:val="22"/>
              </w:rPr>
              <w:t>яснения к бухгалтерскому баланс; Форма 1-КФХ, 1-ИП</w:t>
            </w:r>
          </w:p>
        </w:tc>
      </w:tr>
      <w:tr w:rsidR="007C229F" w:rsidRPr="00242011" w:rsidTr="007C229F">
        <w:trPr>
          <w:gridAfter w:val="1"/>
          <w:wAfter w:w="140" w:type="dxa"/>
          <w:trHeight w:val="2355"/>
        </w:trPr>
        <w:tc>
          <w:tcPr>
            <w:tcW w:w="421" w:type="dxa"/>
            <w:vMerge/>
          </w:tcPr>
          <w:p w:rsidR="007C229F" w:rsidRPr="00242011" w:rsidRDefault="007C229F" w:rsidP="0087412B">
            <w:pPr>
              <w:pStyle w:val="ab"/>
              <w:ind w:left="0"/>
              <w:rPr>
                <w:bCs/>
              </w:rPr>
            </w:pPr>
          </w:p>
        </w:tc>
        <w:tc>
          <w:tcPr>
            <w:tcW w:w="2160" w:type="dxa"/>
            <w:gridSpan w:val="2"/>
            <w:vMerge/>
          </w:tcPr>
          <w:p w:rsidR="007C229F" w:rsidRPr="00242011" w:rsidRDefault="007C229F" w:rsidP="0087412B">
            <w:pPr>
              <w:pStyle w:val="ab"/>
              <w:ind w:left="0"/>
              <w:rPr>
                <w:bCs/>
              </w:rPr>
            </w:pPr>
          </w:p>
        </w:tc>
        <w:tc>
          <w:tcPr>
            <w:tcW w:w="1871" w:type="dxa"/>
          </w:tcPr>
          <w:p w:rsidR="007C229F" w:rsidRPr="0087412B" w:rsidRDefault="007C229F" w:rsidP="0087412B">
            <w:pPr>
              <w:pStyle w:val="ab"/>
              <w:ind w:left="33"/>
              <w:rPr>
                <w:b/>
                <w:bCs/>
              </w:rPr>
            </w:pPr>
            <w:r>
              <w:rPr>
                <w:b/>
                <w:bCs/>
              </w:rPr>
              <w:t>Целевой индикатор5</w:t>
            </w:r>
          </w:p>
          <w:p w:rsidR="007C229F" w:rsidRPr="0087412B" w:rsidRDefault="007C229F" w:rsidP="0087412B">
            <w:pPr>
              <w:pStyle w:val="ab"/>
              <w:ind w:left="33"/>
              <w:rPr>
                <w:bCs/>
              </w:rPr>
            </w:pPr>
            <w:r>
              <w:rPr>
                <w:bCs/>
              </w:rPr>
              <w:t>Количество добытых волков</w:t>
            </w:r>
          </w:p>
        </w:tc>
        <w:tc>
          <w:tcPr>
            <w:tcW w:w="708" w:type="dxa"/>
          </w:tcPr>
          <w:p w:rsidR="007C229F" w:rsidRPr="00242011" w:rsidRDefault="007C229F" w:rsidP="0087412B">
            <w:pPr>
              <w:pStyle w:val="ab"/>
              <w:ind w:left="0"/>
              <w:jc w:val="center"/>
              <w:rPr>
                <w:bCs/>
              </w:rPr>
            </w:pPr>
            <w:r>
              <w:rPr>
                <w:bCs/>
              </w:rPr>
              <w:t>особей</w:t>
            </w:r>
          </w:p>
        </w:tc>
        <w:tc>
          <w:tcPr>
            <w:tcW w:w="942" w:type="dxa"/>
            <w:gridSpan w:val="2"/>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0</w:t>
            </w:r>
          </w:p>
        </w:tc>
        <w:tc>
          <w:tcPr>
            <w:tcW w:w="993" w:type="dxa"/>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0</w:t>
            </w:r>
          </w:p>
        </w:tc>
        <w:tc>
          <w:tcPr>
            <w:tcW w:w="993" w:type="dxa"/>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0</w:t>
            </w:r>
          </w:p>
        </w:tc>
        <w:tc>
          <w:tcPr>
            <w:tcW w:w="992" w:type="dxa"/>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14</w:t>
            </w:r>
          </w:p>
        </w:tc>
        <w:tc>
          <w:tcPr>
            <w:tcW w:w="992" w:type="dxa"/>
            <w:gridSpan w:val="2"/>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20</w:t>
            </w:r>
          </w:p>
        </w:tc>
        <w:tc>
          <w:tcPr>
            <w:tcW w:w="928" w:type="dxa"/>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14</w:t>
            </w:r>
          </w:p>
        </w:tc>
        <w:tc>
          <w:tcPr>
            <w:tcW w:w="992" w:type="dxa"/>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11</w:t>
            </w:r>
          </w:p>
        </w:tc>
        <w:tc>
          <w:tcPr>
            <w:tcW w:w="992" w:type="dxa"/>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20</w:t>
            </w:r>
          </w:p>
        </w:tc>
        <w:tc>
          <w:tcPr>
            <w:tcW w:w="992" w:type="dxa"/>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20</w:t>
            </w:r>
          </w:p>
        </w:tc>
        <w:tc>
          <w:tcPr>
            <w:tcW w:w="993" w:type="dxa"/>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20</w:t>
            </w:r>
          </w:p>
        </w:tc>
        <w:tc>
          <w:tcPr>
            <w:tcW w:w="993" w:type="dxa"/>
          </w:tcPr>
          <w:p w:rsidR="007C229F" w:rsidRPr="00855A80" w:rsidRDefault="00855A80" w:rsidP="0087412B">
            <w:pPr>
              <w:jc w:val="center"/>
              <w:rPr>
                <w:rFonts w:ascii="Times New Roman" w:hAnsi="Times New Roman"/>
                <w:color w:val="000000"/>
                <w:sz w:val="24"/>
                <w:szCs w:val="24"/>
              </w:rPr>
            </w:pPr>
            <w:r w:rsidRPr="00855A80">
              <w:rPr>
                <w:rFonts w:ascii="Times New Roman" w:hAnsi="Times New Roman"/>
                <w:color w:val="000000"/>
                <w:sz w:val="24"/>
                <w:szCs w:val="24"/>
              </w:rPr>
              <w:t>Акт  о добыче охотничьих ресурсов, подлежащих регулированию численности</w:t>
            </w:r>
          </w:p>
        </w:tc>
      </w:tr>
      <w:tr w:rsidR="007C229F" w:rsidRPr="00242011" w:rsidTr="007C229F">
        <w:trPr>
          <w:gridAfter w:val="1"/>
          <w:wAfter w:w="140" w:type="dxa"/>
        </w:trPr>
        <w:tc>
          <w:tcPr>
            <w:tcW w:w="421" w:type="dxa"/>
          </w:tcPr>
          <w:p w:rsidR="007C229F" w:rsidRPr="00242011" w:rsidRDefault="007C229F" w:rsidP="0087412B">
            <w:pPr>
              <w:pStyle w:val="ab"/>
              <w:ind w:left="0"/>
              <w:rPr>
                <w:b/>
                <w:bCs/>
              </w:rPr>
            </w:pPr>
          </w:p>
        </w:tc>
        <w:tc>
          <w:tcPr>
            <w:tcW w:w="14548" w:type="dxa"/>
            <w:gridSpan w:val="16"/>
          </w:tcPr>
          <w:p w:rsidR="007C229F" w:rsidRPr="00242011" w:rsidRDefault="007C229F" w:rsidP="00905BA9">
            <w:pPr>
              <w:pStyle w:val="ab"/>
              <w:ind w:left="0"/>
              <w:jc w:val="center"/>
              <w:rPr>
                <w:b/>
                <w:bCs/>
              </w:rPr>
            </w:pPr>
            <w:r w:rsidRPr="00242011">
              <w:rPr>
                <w:b/>
                <w:bCs/>
              </w:rPr>
              <w:t>Подпрограмма 1. «Развитие отраслей сельского хозяйства в МО «Бичурский ра</w:t>
            </w:r>
            <w:r>
              <w:rPr>
                <w:b/>
                <w:bCs/>
              </w:rPr>
              <w:t xml:space="preserve">йон» </w:t>
            </w:r>
            <w:r w:rsidR="00B92613" w:rsidRPr="00B92613">
              <w:rPr>
                <w:b/>
                <w:bCs/>
              </w:rPr>
              <w:t>на 2016-2018 годы и на период до 2024 года»</w:t>
            </w:r>
          </w:p>
        </w:tc>
        <w:tc>
          <w:tcPr>
            <w:tcW w:w="993" w:type="dxa"/>
          </w:tcPr>
          <w:p w:rsidR="007C229F" w:rsidRPr="00242011" w:rsidRDefault="007C229F" w:rsidP="0087412B">
            <w:pPr>
              <w:pStyle w:val="ab"/>
              <w:ind w:left="0"/>
              <w:jc w:val="center"/>
              <w:rPr>
                <w:b/>
                <w:bCs/>
              </w:rPr>
            </w:pPr>
          </w:p>
        </w:tc>
      </w:tr>
      <w:tr w:rsidR="004B27B2" w:rsidRPr="00242011" w:rsidTr="007C229F">
        <w:trPr>
          <w:gridAfter w:val="1"/>
          <w:wAfter w:w="140" w:type="dxa"/>
          <w:trHeight w:val="1621"/>
        </w:trPr>
        <w:tc>
          <w:tcPr>
            <w:tcW w:w="421" w:type="dxa"/>
            <w:vMerge w:val="restart"/>
          </w:tcPr>
          <w:p w:rsidR="004B27B2" w:rsidRPr="00242011" w:rsidRDefault="004B27B2" w:rsidP="0087412B">
            <w:pPr>
              <w:pStyle w:val="ab"/>
              <w:ind w:left="0"/>
              <w:rPr>
                <w:b/>
                <w:bCs/>
              </w:rPr>
            </w:pPr>
            <w:r w:rsidRPr="00242011">
              <w:rPr>
                <w:b/>
                <w:bCs/>
              </w:rPr>
              <w:t>2</w:t>
            </w:r>
          </w:p>
        </w:tc>
        <w:tc>
          <w:tcPr>
            <w:tcW w:w="2160" w:type="dxa"/>
            <w:gridSpan w:val="2"/>
            <w:vMerge w:val="restart"/>
          </w:tcPr>
          <w:p w:rsidR="004B27B2" w:rsidRPr="00242011" w:rsidRDefault="004B27B2" w:rsidP="0087412B">
            <w:pPr>
              <w:widowControl w:val="0"/>
              <w:autoSpaceDE w:val="0"/>
              <w:autoSpaceDN w:val="0"/>
              <w:rPr>
                <w:rFonts w:ascii="Times New Roman" w:hAnsi="Times New Roman"/>
                <w:sz w:val="24"/>
                <w:szCs w:val="24"/>
              </w:rPr>
            </w:pPr>
            <w:r w:rsidRPr="00242011">
              <w:rPr>
                <w:rFonts w:ascii="Times New Roman" w:hAnsi="Times New Roman"/>
                <w:b/>
                <w:sz w:val="24"/>
                <w:szCs w:val="24"/>
              </w:rPr>
              <w:t>Цель:</w:t>
            </w:r>
            <w:r w:rsidRPr="00242011">
              <w:rPr>
                <w:rFonts w:ascii="Times New Roman" w:hAnsi="Times New Roman"/>
                <w:sz w:val="24"/>
                <w:szCs w:val="24"/>
              </w:rPr>
              <w:t xml:space="preserve"> Увеличение объемов производства сельскохозяйственной продукции </w:t>
            </w:r>
            <w:r w:rsidRPr="00242011">
              <w:rPr>
                <w:rFonts w:ascii="Times New Roman" w:hAnsi="Times New Roman"/>
                <w:b/>
                <w:sz w:val="24"/>
                <w:szCs w:val="24"/>
              </w:rPr>
              <w:t>Задачи:</w:t>
            </w:r>
            <w:r w:rsidRPr="00242011">
              <w:rPr>
                <w:rFonts w:ascii="Times New Roman" w:hAnsi="Times New Roman"/>
                <w:sz w:val="24"/>
                <w:szCs w:val="24"/>
              </w:rPr>
              <w:t xml:space="preserve"> </w:t>
            </w:r>
          </w:p>
          <w:p w:rsidR="004B27B2" w:rsidRPr="00242011" w:rsidRDefault="004B27B2" w:rsidP="0087412B">
            <w:pPr>
              <w:widowControl w:val="0"/>
              <w:autoSpaceDE w:val="0"/>
              <w:autoSpaceDN w:val="0"/>
              <w:rPr>
                <w:rFonts w:ascii="Times New Roman" w:hAnsi="Times New Roman"/>
                <w:sz w:val="24"/>
                <w:szCs w:val="24"/>
              </w:rPr>
            </w:pPr>
            <w:r w:rsidRPr="00242011">
              <w:rPr>
                <w:rFonts w:ascii="Times New Roman" w:hAnsi="Times New Roman"/>
                <w:sz w:val="24"/>
                <w:szCs w:val="24"/>
              </w:rPr>
              <w:t>- создание условий для производства  продукции сельского хозяйства;</w:t>
            </w:r>
          </w:p>
          <w:p w:rsidR="004B27B2" w:rsidRPr="00242011" w:rsidRDefault="004B27B2" w:rsidP="0087412B">
            <w:pPr>
              <w:widowControl w:val="0"/>
              <w:autoSpaceDE w:val="0"/>
              <w:autoSpaceDN w:val="0"/>
              <w:rPr>
                <w:rFonts w:ascii="Times New Roman" w:hAnsi="Times New Roman"/>
                <w:sz w:val="24"/>
                <w:szCs w:val="24"/>
              </w:rPr>
            </w:pPr>
            <w:r w:rsidRPr="00242011">
              <w:rPr>
                <w:rFonts w:ascii="Times New Roman" w:hAnsi="Times New Roman"/>
                <w:sz w:val="24"/>
                <w:szCs w:val="24"/>
              </w:rPr>
              <w:t>- модернизация материально-технической и технологической базы животноводства и растениеводства;</w:t>
            </w:r>
          </w:p>
          <w:p w:rsidR="004B27B2" w:rsidRPr="00242011" w:rsidRDefault="004B27B2" w:rsidP="0087412B">
            <w:pPr>
              <w:widowControl w:val="0"/>
              <w:autoSpaceDE w:val="0"/>
              <w:autoSpaceDN w:val="0"/>
              <w:rPr>
                <w:rFonts w:ascii="Times New Roman" w:hAnsi="Times New Roman"/>
                <w:b/>
                <w:bCs/>
                <w:sz w:val="24"/>
                <w:szCs w:val="24"/>
              </w:rPr>
            </w:pPr>
            <w:r w:rsidRPr="00242011">
              <w:rPr>
                <w:rFonts w:ascii="Times New Roman" w:eastAsiaTheme="minorHAnsi" w:hAnsi="Times New Roman"/>
                <w:sz w:val="24"/>
                <w:szCs w:val="24"/>
                <w:lang w:eastAsia="en-US"/>
              </w:rPr>
              <w:t xml:space="preserve">- развитие малых форм хозяйствования и кооперации на селе (крестьянских (фермерских) хозяйств, включая </w:t>
            </w:r>
            <w:r w:rsidRPr="00242011">
              <w:rPr>
                <w:rFonts w:ascii="Times New Roman" w:eastAsiaTheme="minorHAnsi" w:hAnsi="Times New Roman"/>
                <w:sz w:val="24"/>
                <w:szCs w:val="24"/>
                <w:lang w:eastAsia="en-US"/>
              </w:rPr>
              <w:lastRenderedPageBreak/>
              <w:t>индивидуальных предпринимателей, граждан, ведущих личное подсобное хозяйство, сельскохозяйственных потребительских кооперативов)</w:t>
            </w:r>
          </w:p>
        </w:tc>
        <w:tc>
          <w:tcPr>
            <w:tcW w:w="1871" w:type="dxa"/>
            <w:vAlign w:val="center"/>
          </w:tcPr>
          <w:p w:rsidR="004B27B2" w:rsidRPr="00242011" w:rsidRDefault="004B27B2" w:rsidP="0087412B">
            <w:pPr>
              <w:rPr>
                <w:rFonts w:ascii="Times New Roman" w:hAnsi="Times New Roman"/>
                <w:b/>
                <w:sz w:val="24"/>
                <w:szCs w:val="24"/>
              </w:rPr>
            </w:pPr>
            <w:r w:rsidRPr="00242011">
              <w:rPr>
                <w:rFonts w:ascii="Times New Roman" w:hAnsi="Times New Roman"/>
                <w:b/>
                <w:sz w:val="24"/>
                <w:szCs w:val="24"/>
              </w:rPr>
              <w:lastRenderedPageBreak/>
              <w:t>Целевой индикатор 1</w:t>
            </w:r>
          </w:p>
          <w:p w:rsidR="004B27B2" w:rsidRPr="00242011" w:rsidRDefault="004B27B2" w:rsidP="0087412B">
            <w:pPr>
              <w:rPr>
                <w:rFonts w:ascii="Times New Roman" w:hAnsi="Times New Roman"/>
                <w:color w:val="000000"/>
                <w:sz w:val="24"/>
                <w:szCs w:val="24"/>
              </w:rPr>
            </w:pPr>
            <w:r w:rsidRPr="00242011">
              <w:rPr>
                <w:rFonts w:ascii="Times New Roman" w:hAnsi="Times New Roman"/>
                <w:color w:val="000000"/>
                <w:sz w:val="24"/>
                <w:szCs w:val="24"/>
              </w:rPr>
              <w:t>Производство скота и птицы на убой в хозяйствах всех категорий (в живом весе)</w:t>
            </w:r>
          </w:p>
        </w:tc>
        <w:tc>
          <w:tcPr>
            <w:tcW w:w="799" w:type="dxa"/>
            <w:gridSpan w:val="2"/>
            <w:vAlign w:val="center"/>
          </w:tcPr>
          <w:p w:rsidR="004B27B2" w:rsidRPr="00242011" w:rsidRDefault="004B27B2" w:rsidP="0087412B">
            <w:pPr>
              <w:rPr>
                <w:rFonts w:ascii="Times New Roman" w:hAnsi="Times New Roman"/>
                <w:color w:val="000000"/>
                <w:sz w:val="24"/>
                <w:szCs w:val="24"/>
              </w:rPr>
            </w:pPr>
            <w:r w:rsidRPr="00242011">
              <w:rPr>
                <w:rFonts w:ascii="Times New Roman" w:hAnsi="Times New Roman"/>
                <w:color w:val="000000"/>
                <w:sz w:val="24"/>
                <w:szCs w:val="24"/>
              </w:rPr>
              <w:t>тонн</w:t>
            </w:r>
          </w:p>
        </w:tc>
        <w:tc>
          <w:tcPr>
            <w:tcW w:w="851" w:type="dxa"/>
            <w:vAlign w:val="center"/>
          </w:tcPr>
          <w:p w:rsidR="004B27B2" w:rsidRPr="00242011" w:rsidRDefault="004B27B2" w:rsidP="0087412B">
            <w:pPr>
              <w:jc w:val="center"/>
              <w:rPr>
                <w:rFonts w:ascii="Times New Roman" w:hAnsi="Times New Roman"/>
                <w:color w:val="000000"/>
                <w:sz w:val="24"/>
                <w:szCs w:val="24"/>
              </w:rPr>
            </w:pPr>
            <w:r w:rsidRPr="00242011">
              <w:rPr>
                <w:rFonts w:ascii="Times New Roman" w:hAnsi="Times New Roman"/>
                <w:color w:val="000000"/>
                <w:sz w:val="24"/>
                <w:szCs w:val="24"/>
              </w:rPr>
              <w:t>4020</w:t>
            </w:r>
          </w:p>
        </w:tc>
        <w:tc>
          <w:tcPr>
            <w:tcW w:w="993" w:type="dxa"/>
            <w:vAlign w:val="center"/>
          </w:tcPr>
          <w:p w:rsidR="004B27B2" w:rsidRPr="00242011" w:rsidRDefault="004B27B2" w:rsidP="0087412B">
            <w:pPr>
              <w:jc w:val="center"/>
              <w:rPr>
                <w:rFonts w:ascii="Times New Roman" w:hAnsi="Times New Roman"/>
                <w:color w:val="000000"/>
                <w:sz w:val="24"/>
                <w:szCs w:val="24"/>
              </w:rPr>
            </w:pPr>
            <w:r w:rsidRPr="00242011">
              <w:rPr>
                <w:rFonts w:ascii="Times New Roman" w:hAnsi="Times New Roman"/>
                <w:color w:val="000000"/>
                <w:sz w:val="24"/>
                <w:szCs w:val="24"/>
              </w:rPr>
              <w:t>3850</w:t>
            </w:r>
          </w:p>
        </w:tc>
        <w:tc>
          <w:tcPr>
            <w:tcW w:w="993" w:type="dxa"/>
            <w:vAlign w:val="center"/>
          </w:tcPr>
          <w:p w:rsidR="004B27B2" w:rsidRPr="00242011" w:rsidRDefault="004B27B2" w:rsidP="0087412B">
            <w:pPr>
              <w:jc w:val="center"/>
              <w:rPr>
                <w:rFonts w:ascii="Times New Roman" w:hAnsi="Times New Roman"/>
                <w:color w:val="000000"/>
                <w:sz w:val="24"/>
                <w:szCs w:val="24"/>
              </w:rPr>
            </w:pPr>
            <w:r>
              <w:rPr>
                <w:rFonts w:ascii="Times New Roman" w:hAnsi="Times New Roman"/>
                <w:color w:val="000000"/>
                <w:sz w:val="24"/>
                <w:szCs w:val="24"/>
              </w:rPr>
              <w:t>3332</w:t>
            </w:r>
          </w:p>
        </w:tc>
        <w:tc>
          <w:tcPr>
            <w:tcW w:w="1051" w:type="dxa"/>
            <w:gridSpan w:val="2"/>
            <w:vAlign w:val="center"/>
          </w:tcPr>
          <w:p w:rsidR="004B27B2" w:rsidRPr="00602ACF" w:rsidRDefault="004B27B2" w:rsidP="0087412B">
            <w:pPr>
              <w:jc w:val="center"/>
              <w:rPr>
                <w:rFonts w:ascii="Times New Roman" w:hAnsi="Times New Roman"/>
                <w:color w:val="000000" w:themeColor="text1"/>
                <w:sz w:val="24"/>
                <w:szCs w:val="24"/>
              </w:rPr>
            </w:pPr>
            <w:r w:rsidRPr="00602ACF">
              <w:rPr>
                <w:rFonts w:ascii="Times New Roman" w:hAnsi="Times New Roman"/>
                <w:color w:val="000000" w:themeColor="text1"/>
                <w:sz w:val="24"/>
                <w:szCs w:val="24"/>
              </w:rPr>
              <w:t>3149</w:t>
            </w:r>
          </w:p>
        </w:tc>
        <w:tc>
          <w:tcPr>
            <w:tcW w:w="933" w:type="dxa"/>
            <w:vAlign w:val="center"/>
          </w:tcPr>
          <w:p w:rsidR="004B27B2" w:rsidRPr="00602ACF" w:rsidRDefault="004B27B2" w:rsidP="0087412B">
            <w:pPr>
              <w:jc w:val="center"/>
              <w:rPr>
                <w:rFonts w:ascii="Times New Roman" w:hAnsi="Times New Roman"/>
                <w:color w:val="000000" w:themeColor="text1"/>
                <w:sz w:val="24"/>
                <w:szCs w:val="24"/>
              </w:rPr>
            </w:pPr>
            <w:r>
              <w:rPr>
                <w:rFonts w:ascii="Times New Roman" w:hAnsi="Times New Roman"/>
                <w:color w:val="000000" w:themeColor="text1"/>
                <w:sz w:val="24"/>
                <w:szCs w:val="24"/>
              </w:rPr>
              <w:t>3139</w:t>
            </w:r>
          </w:p>
        </w:tc>
        <w:tc>
          <w:tcPr>
            <w:tcW w:w="928" w:type="dxa"/>
            <w:vAlign w:val="center"/>
          </w:tcPr>
          <w:p w:rsidR="004B27B2" w:rsidRPr="00242011" w:rsidRDefault="004B27B2" w:rsidP="0087412B">
            <w:pPr>
              <w:rPr>
                <w:rFonts w:ascii="Times New Roman" w:hAnsi="Times New Roman"/>
                <w:color w:val="000000"/>
                <w:sz w:val="24"/>
                <w:szCs w:val="24"/>
              </w:rPr>
            </w:pPr>
            <w:r>
              <w:rPr>
                <w:rFonts w:ascii="Times New Roman" w:hAnsi="Times New Roman"/>
                <w:color w:val="000000"/>
                <w:sz w:val="24"/>
                <w:szCs w:val="24"/>
              </w:rPr>
              <w:t>3423</w:t>
            </w:r>
          </w:p>
        </w:tc>
        <w:tc>
          <w:tcPr>
            <w:tcW w:w="992" w:type="dxa"/>
            <w:vAlign w:val="center"/>
          </w:tcPr>
          <w:p w:rsidR="004B27B2" w:rsidRPr="00242011" w:rsidRDefault="004B27B2" w:rsidP="0087412B">
            <w:pPr>
              <w:jc w:val="center"/>
              <w:rPr>
                <w:rFonts w:ascii="Times New Roman" w:hAnsi="Times New Roman"/>
                <w:color w:val="000000"/>
                <w:sz w:val="24"/>
                <w:szCs w:val="24"/>
              </w:rPr>
            </w:pPr>
            <w:r>
              <w:rPr>
                <w:rFonts w:ascii="Times New Roman" w:hAnsi="Times New Roman"/>
                <w:color w:val="000000"/>
                <w:sz w:val="24"/>
                <w:szCs w:val="24"/>
              </w:rPr>
              <w:t>3526</w:t>
            </w:r>
          </w:p>
        </w:tc>
        <w:tc>
          <w:tcPr>
            <w:tcW w:w="992" w:type="dxa"/>
            <w:vAlign w:val="center"/>
          </w:tcPr>
          <w:p w:rsidR="004B27B2" w:rsidRPr="00242011" w:rsidRDefault="004B27B2" w:rsidP="0087412B">
            <w:pPr>
              <w:jc w:val="center"/>
              <w:rPr>
                <w:rFonts w:ascii="Times New Roman" w:hAnsi="Times New Roman"/>
                <w:color w:val="000000"/>
                <w:sz w:val="24"/>
                <w:szCs w:val="24"/>
              </w:rPr>
            </w:pPr>
            <w:r>
              <w:rPr>
                <w:rFonts w:ascii="Times New Roman" w:hAnsi="Times New Roman"/>
                <w:color w:val="000000"/>
                <w:sz w:val="24"/>
                <w:szCs w:val="24"/>
              </w:rPr>
              <w:t>3667</w:t>
            </w:r>
          </w:p>
        </w:tc>
        <w:tc>
          <w:tcPr>
            <w:tcW w:w="992" w:type="dxa"/>
            <w:vAlign w:val="center"/>
          </w:tcPr>
          <w:p w:rsidR="004B27B2" w:rsidRPr="00242011" w:rsidRDefault="004B27B2" w:rsidP="0087412B">
            <w:pPr>
              <w:jc w:val="center"/>
              <w:rPr>
                <w:rFonts w:ascii="Times New Roman" w:hAnsi="Times New Roman"/>
                <w:color w:val="000000"/>
                <w:sz w:val="24"/>
                <w:szCs w:val="24"/>
              </w:rPr>
            </w:pPr>
            <w:r>
              <w:rPr>
                <w:rFonts w:ascii="Times New Roman" w:hAnsi="Times New Roman"/>
                <w:color w:val="000000"/>
                <w:sz w:val="24"/>
                <w:szCs w:val="24"/>
              </w:rPr>
              <w:t>3850</w:t>
            </w:r>
          </w:p>
        </w:tc>
        <w:tc>
          <w:tcPr>
            <w:tcW w:w="993" w:type="dxa"/>
            <w:vAlign w:val="center"/>
          </w:tcPr>
          <w:p w:rsidR="004B27B2" w:rsidRPr="00242011" w:rsidRDefault="004B27B2" w:rsidP="0087412B">
            <w:pPr>
              <w:jc w:val="center"/>
              <w:rPr>
                <w:rFonts w:ascii="Times New Roman" w:hAnsi="Times New Roman"/>
                <w:color w:val="000000"/>
                <w:sz w:val="24"/>
                <w:szCs w:val="24"/>
              </w:rPr>
            </w:pPr>
            <w:r>
              <w:rPr>
                <w:rFonts w:ascii="Times New Roman" w:hAnsi="Times New Roman"/>
                <w:color w:val="000000"/>
                <w:sz w:val="24"/>
                <w:szCs w:val="24"/>
              </w:rPr>
              <w:t>4320</w:t>
            </w:r>
          </w:p>
        </w:tc>
        <w:tc>
          <w:tcPr>
            <w:tcW w:w="993" w:type="dxa"/>
            <w:vMerge w:val="restart"/>
          </w:tcPr>
          <w:p w:rsidR="004B27B2" w:rsidRPr="004B27B2" w:rsidRDefault="004B27B2" w:rsidP="004B27B2">
            <w:pPr>
              <w:jc w:val="center"/>
              <w:rPr>
                <w:rFonts w:ascii="Times New Roman" w:hAnsi="Times New Roman"/>
                <w:color w:val="000000"/>
              </w:rPr>
            </w:pPr>
            <w:r w:rsidRPr="004B27B2">
              <w:rPr>
                <w:rFonts w:ascii="Times New Roman" w:hAnsi="Times New Roman"/>
                <w:color w:val="000000"/>
              </w:rPr>
              <w:t>«Сведения о производстве продукции животноводства и поголовье скота»</w:t>
            </w:r>
          </w:p>
        </w:tc>
      </w:tr>
      <w:tr w:rsidR="004B27B2" w:rsidRPr="00242011" w:rsidTr="007C229F">
        <w:trPr>
          <w:gridAfter w:val="1"/>
          <w:wAfter w:w="140" w:type="dxa"/>
          <w:trHeight w:val="1026"/>
        </w:trPr>
        <w:tc>
          <w:tcPr>
            <w:tcW w:w="421" w:type="dxa"/>
            <w:vMerge/>
          </w:tcPr>
          <w:p w:rsidR="004B27B2" w:rsidRPr="00242011" w:rsidRDefault="004B27B2" w:rsidP="0087412B">
            <w:pPr>
              <w:pStyle w:val="ab"/>
              <w:ind w:left="0"/>
              <w:rPr>
                <w:b/>
                <w:bCs/>
              </w:rPr>
            </w:pPr>
          </w:p>
        </w:tc>
        <w:tc>
          <w:tcPr>
            <w:tcW w:w="2160" w:type="dxa"/>
            <w:gridSpan w:val="2"/>
            <w:vMerge/>
          </w:tcPr>
          <w:p w:rsidR="004B27B2" w:rsidRPr="00242011" w:rsidRDefault="004B27B2" w:rsidP="0087412B">
            <w:pPr>
              <w:pStyle w:val="ab"/>
              <w:ind w:left="0"/>
              <w:rPr>
                <w:b/>
                <w:bCs/>
              </w:rPr>
            </w:pPr>
          </w:p>
        </w:tc>
        <w:tc>
          <w:tcPr>
            <w:tcW w:w="1871" w:type="dxa"/>
            <w:vAlign w:val="center"/>
          </w:tcPr>
          <w:p w:rsidR="004B27B2" w:rsidRPr="00242011" w:rsidRDefault="004B27B2" w:rsidP="0087412B">
            <w:pPr>
              <w:rPr>
                <w:rFonts w:ascii="Times New Roman" w:hAnsi="Times New Roman"/>
                <w:b/>
                <w:sz w:val="24"/>
                <w:szCs w:val="24"/>
              </w:rPr>
            </w:pPr>
            <w:r w:rsidRPr="00242011">
              <w:rPr>
                <w:rFonts w:ascii="Times New Roman" w:hAnsi="Times New Roman"/>
                <w:b/>
                <w:sz w:val="24"/>
                <w:szCs w:val="24"/>
              </w:rPr>
              <w:t>Целевой индикатор 2</w:t>
            </w:r>
          </w:p>
          <w:p w:rsidR="004B27B2" w:rsidRPr="00242011" w:rsidRDefault="004B27B2" w:rsidP="0087412B">
            <w:pPr>
              <w:rPr>
                <w:rFonts w:ascii="Times New Roman" w:hAnsi="Times New Roman"/>
                <w:color w:val="000000"/>
                <w:sz w:val="24"/>
                <w:szCs w:val="24"/>
              </w:rPr>
            </w:pPr>
            <w:r w:rsidRPr="00242011">
              <w:rPr>
                <w:rFonts w:ascii="Times New Roman" w:hAnsi="Times New Roman"/>
                <w:color w:val="000000"/>
                <w:sz w:val="24"/>
                <w:szCs w:val="24"/>
              </w:rPr>
              <w:t>Производство молока в хозяйствах всех категорий</w:t>
            </w:r>
          </w:p>
        </w:tc>
        <w:tc>
          <w:tcPr>
            <w:tcW w:w="799" w:type="dxa"/>
            <w:gridSpan w:val="2"/>
            <w:vAlign w:val="center"/>
          </w:tcPr>
          <w:p w:rsidR="004B27B2" w:rsidRPr="00242011" w:rsidRDefault="004B27B2" w:rsidP="0087412B">
            <w:pPr>
              <w:rPr>
                <w:rFonts w:ascii="Times New Roman" w:hAnsi="Times New Roman"/>
                <w:color w:val="000000"/>
                <w:sz w:val="24"/>
                <w:szCs w:val="24"/>
              </w:rPr>
            </w:pPr>
            <w:r w:rsidRPr="00242011">
              <w:rPr>
                <w:rFonts w:ascii="Times New Roman" w:hAnsi="Times New Roman"/>
                <w:color w:val="000000"/>
                <w:sz w:val="24"/>
                <w:szCs w:val="24"/>
              </w:rPr>
              <w:t>тонн</w:t>
            </w:r>
          </w:p>
        </w:tc>
        <w:tc>
          <w:tcPr>
            <w:tcW w:w="851" w:type="dxa"/>
            <w:vAlign w:val="center"/>
          </w:tcPr>
          <w:p w:rsidR="004B27B2" w:rsidRPr="00242011" w:rsidRDefault="004B27B2" w:rsidP="0087412B">
            <w:pPr>
              <w:jc w:val="center"/>
              <w:rPr>
                <w:rFonts w:ascii="Times New Roman" w:hAnsi="Times New Roman"/>
                <w:color w:val="000000"/>
                <w:sz w:val="24"/>
                <w:szCs w:val="24"/>
              </w:rPr>
            </w:pPr>
            <w:r w:rsidRPr="00242011">
              <w:rPr>
                <w:rFonts w:ascii="Times New Roman" w:hAnsi="Times New Roman"/>
                <w:color w:val="000000"/>
                <w:sz w:val="24"/>
                <w:szCs w:val="24"/>
              </w:rPr>
              <w:t>18777</w:t>
            </w:r>
          </w:p>
        </w:tc>
        <w:tc>
          <w:tcPr>
            <w:tcW w:w="993" w:type="dxa"/>
            <w:vAlign w:val="center"/>
          </w:tcPr>
          <w:p w:rsidR="004B27B2" w:rsidRPr="00242011" w:rsidRDefault="004B27B2" w:rsidP="0087412B">
            <w:pPr>
              <w:jc w:val="center"/>
              <w:rPr>
                <w:rFonts w:ascii="Times New Roman" w:hAnsi="Times New Roman"/>
                <w:color w:val="000000"/>
                <w:sz w:val="24"/>
                <w:szCs w:val="24"/>
              </w:rPr>
            </w:pPr>
            <w:r w:rsidRPr="00242011">
              <w:rPr>
                <w:rFonts w:ascii="Times New Roman" w:hAnsi="Times New Roman"/>
                <w:color w:val="000000"/>
                <w:sz w:val="24"/>
                <w:szCs w:val="24"/>
              </w:rPr>
              <w:t>18503</w:t>
            </w:r>
          </w:p>
        </w:tc>
        <w:tc>
          <w:tcPr>
            <w:tcW w:w="993" w:type="dxa"/>
            <w:vAlign w:val="center"/>
          </w:tcPr>
          <w:p w:rsidR="004B27B2" w:rsidRPr="00242011" w:rsidRDefault="004B27B2" w:rsidP="0087412B">
            <w:pPr>
              <w:jc w:val="center"/>
              <w:rPr>
                <w:rFonts w:ascii="Times New Roman" w:hAnsi="Times New Roman"/>
                <w:color w:val="000000"/>
                <w:sz w:val="24"/>
                <w:szCs w:val="24"/>
              </w:rPr>
            </w:pPr>
            <w:r>
              <w:rPr>
                <w:rFonts w:ascii="Times New Roman" w:hAnsi="Times New Roman"/>
                <w:color w:val="000000"/>
                <w:sz w:val="24"/>
                <w:szCs w:val="24"/>
              </w:rPr>
              <w:t>13758</w:t>
            </w:r>
          </w:p>
        </w:tc>
        <w:tc>
          <w:tcPr>
            <w:tcW w:w="1051" w:type="dxa"/>
            <w:gridSpan w:val="2"/>
            <w:vAlign w:val="center"/>
          </w:tcPr>
          <w:p w:rsidR="004B27B2" w:rsidRPr="00602ACF" w:rsidRDefault="004B27B2" w:rsidP="0087412B">
            <w:pPr>
              <w:jc w:val="center"/>
              <w:rPr>
                <w:rFonts w:ascii="Times New Roman" w:hAnsi="Times New Roman"/>
                <w:color w:val="000000" w:themeColor="text1"/>
                <w:sz w:val="24"/>
                <w:szCs w:val="24"/>
              </w:rPr>
            </w:pPr>
            <w:r w:rsidRPr="00602ACF">
              <w:rPr>
                <w:rFonts w:ascii="Times New Roman" w:hAnsi="Times New Roman"/>
                <w:color w:val="000000" w:themeColor="text1"/>
                <w:sz w:val="24"/>
                <w:szCs w:val="24"/>
              </w:rPr>
              <w:t>13057</w:t>
            </w:r>
          </w:p>
        </w:tc>
        <w:tc>
          <w:tcPr>
            <w:tcW w:w="933" w:type="dxa"/>
            <w:vAlign w:val="center"/>
          </w:tcPr>
          <w:p w:rsidR="004B27B2" w:rsidRPr="00602ACF" w:rsidRDefault="004B27B2" w:rsidP="0087412B">
            <w:pPr>
              <w:jc w:val="center"/>
              <w:rPr>
                <w:rFonts w:ascii="Times New Roman" w:hAnsi="Times New Roman"/>
                <w:color w:val="000000" w:themeColor="text1"/>
                <w:sz w:val="24"/>
                <w:szCs w:val="24"/>
              </w:rPr>
            </w:pPr>
            <w:r w:rsidRPr="00602ACF">
              <w:rPr>
                <w:rFonts w:ascii="Times New Roman" w:hAnsi="Times New Roman"/>
                <w:color w:val="000000" w:themeColor="text1"/>
                <w:sz w:val="24"/>
                <w:szCs w:val="24"/>
              </w:rPr>
              <w:t>13318</w:t>
            </w:r>
          </w:p>
        </w:tc>
        <w:tc>
          <w:tcPr>
            <w:tcW w:w="928" w:type="dxa"/>
            <w:vAlign w:val="center"/>
          </w:tcPr>
          <w:p w:rsidR="004B27B2" w:rsidRPr="00242011" w:rsidRDefault="004B27B2" w:rsidP="0087412B">
            <w:pPr>
              <w:jc w:val="center"/>
              <w:rPr>
                <w:rFonts w:ascii="Times New Roman" w:hAnsi="Times New Roman"/>
                <w:color w:val="000000"/>
                <w:sz w:val="24"/>
                <w:szCs w:val="24"/>
              </w:rPr>
            </w:pPr>
            <w:r>
              <w:rPr>
                <w:rFonts w:ascii="Times New Roman" w:hAnsi="Times New Roman"/>
                <w:color w:val="000000"/>
                <w:sz w:val="24"/>
                <w:szCs w:val="24"/>
              </w:rPr>
              <w:t>13984</w:t>
            </w:r>
          </w:p>
        </w:tc>
        <w:tc>
          <w:tcPr>
            <w:tcW w:w="992" w:type="dxa"/>
            <w:vAlign w:val="center"/>
          </w:tcPr>
          <w:p w:rsidR="004B27B2" w:rsidRPr="00242011" w:rsidRDefault="004B27B2" w:rsidP="0087412B">
            <w:pPr>
              <w:jc w:val="center"/>
              <w:rPr>
                <w:rFonts w:ascii="Times New Roman" w:hAnsi="Times New Roman"/>
                <w:color w:val="000000"/>
                <w:sz w:val="24"/>
                <w:szCs w:val="24"/>
              </w:rPr>
            </w:pPr>
            <w:r>
              <w:rPr>
                <w:rFonts w:ascii="Times New Roman" w:hAnsi="Times New Roman"/>
                <w:color w:val="000000"/>
                <w:sz w:val="24"/>
                <w:szCs w:val="24"/>
              </w:rPr>
              <w:t>14683</w:t>
            </w:r>
          </w:p>
        </w:tc>
        <w:tc>
          <w:tcPr>
            <w:tcW w:w="992" w:type="dxa"/>
            <w:vAlign w:val="center"/>
          </w:tcPr>
          <w:p w:rsidR="004B27B2" w:rsidRPr="00242011" w:rsidRDefault="004B27B2" w:rsidP="0087412B">
            <w:pPr>
              <w:jc w:val="center"/>
              <w:rPr>
                <w:rFonts w:ascii="Times New Roman" w:hAnsi="Times New Roman"/>
                <w:color w:val="000000"/>
                <w:sz w:val="24"/>
                <w:szCs w:val="24"/>
              </w:rPr>
            </w:pPr>
            <w:r>
              <w:rPr>
                <w:rFonts w:ascii="Times New Roman" w:hAnsi="Times New Roman"/>
                <w:color w:val="000000"/>
                <w:sz w:val="24"/>
                <w:szCs w:val="24"/>
              </w:rPr>
              <w:t>15124</w:t>
            </w:r>
          </w:p>
        </w:tc>
        <w:tc>
          <w:tcPr>
            <w:tcW w:w="992" w:type="dxa"/>
            <w:vAlign w:val="center"/>
          </w:tcPr>
          <w:p w:rsidR="004B27B2" w:rsidRPr="00242011" w:rsidRDefault="004B27B2" w:rsidP="0087412B">
            <w:pPr>
              <w:jc w:val="center"/>
              <w:rPr>
                <w:rFonts w:ascii="Times New Roman" w:hAnsi="Times New Roman"/>
                <w:color w:val="000000"/>
                <w:sz w:val="24"/>
                <w:szCs w:val="24"/>
              </w:rPr>
            </w:pPr>
            <w:r>
              <w:rPr>
                <w:rFonts w:ascii="Times New Roman" w:hAnsi="Times New Roman"/>
                <w:color w:val="000000"/>
                <w:sz w:val="24"/>
                <w:szCs w:val="24"/>
              </w:rPr>
              <w:t>15577</w:t>
            </w:r>
          </w:p>
        </w:tc>
        <w:tc>
          <w:tcPr>
            <w:tcW w:w="993" w:type="dxa"/>
            <w:vAlign w:val="center"/>
          </w:tcPr>
          <w:p w:rsidR="004B27B2" w:rsidRPr="00242011" w:rsidRDefault="004B27B2" w:rsidP="0087412B">
            <w:pPr>
              <w:jc w:val="center"/>
              <w:rPr>
                <w:rFonts w:ascii="Times New Roman" w:hAnsi="Times New Roman"/>
                <w:color w:val="000000"/>
                <w:sz w:val="24"/>
                <w:szCs w:val="24"/>
              </w:rPr>
            </w:pPr>
            <w:r>
              <w:rPr>
                <w:rFonts w:ascii="Times New Roman" w:hAnsi="Times New Roman"/>
                <w:color w:val="000000"/>
                <w:sz w:val="24"/>
                <w:szCs w:val="24"/>
              </w:rPr>
              <w:t>16356</w:t>
            </w:r>
          </w:p>
        </w:tc>
        <w:tc>
          <w:tcPr>
            <w:tcW w:w="993" w:type="dxa"/>
            <w:vMerge/>
          </w:tcPr>
          <w:p w:rsidR="004B27B2" w:rsidRDefault="004B27B2" w:rsidP="0087412B">
            <w:pPr>
              <w:jc w:val="center"/>
              <w:rPr>
                <w:rFonts w:ascii="Times New Roman" w:hAnsi="Times New Roman"/>
                <w:color w:val="000000"/>
                <w:sz w:val="24"/>
                <w:szCs w:val="24"/>
              </w:rPr>
            </w:pPr>
          </w:p>
        </w:tc>
      </w:tr>
      <w:tr w:rsidR="007C229F" w:rsidRPr="00242011" w:rsidTr="007C229F">
        <w:trPr>
          <w:gridAfter w:val="1"/>
          <w:wAfter w:w="140" w:type="dxa"/>
        </w:trPr>
        <w:tc>
          <w:tcPr>
            <w:tcW w:w="421" w:type="dxa"/>
            <w:vMerge/>
          </w:tcPr>
          <w:p w:rsidR="007C229F" w:rsidRPr="00242011" w:rsidRDefault="007C229F" w:rsidP="0087412B">
            <w:pPr>
              <w:pStyle w:val="ab"/>
              <w:ind w:left="0"/>
              <w:rPr>
                <w:b/>
                <w:bCs/>
              </w:rPr>
            </w:pPr>
          </w:p>
        </w:tc>
        <w:tc>
          <w:tcPr>
            <w:tcW w:w="2160" w:type="dxa"/>
            <w:gridSpan w:val="2"/>
            <w:vMerge/>
          </w:tcPr>
          <w:p w:rsidR="007C229F" w:rsidRPr="00242011" w:rsidRDefault="007C229F" w:rsidP="0087412B">
            <w:pPr>
              <w:pStyle w:val="ab"/>
              <w:ind w:left="0"/>
              <w:rPr>
                <w:b/>
                <w:bCs/>
              </w:rPr>
            </w:pPr>
          </w:p>
        </w:tc>
        <w:tc>
          <w:tcPr>
            <w:tcW w:w="1871" w:type="dxa"/>
            <w:vAlign w:val="center"/>
          </w:tcPr>
          <w:p w:rsidR="007C229F" w:rsidRPr="00242011" w:rsidRDefault="007C229F" w:rsidP="0087412B">
            <w:pPr>
              <w:rPr>
                <w:rFonts w:ascii="Times New Roman" w:hAnsi="Times New Roman"/>
                <w:b/>
                <w:sz w:val="24"/>
                <w:szCs w:val="24"/>
              </w:rPr>
            </w:pPr>
            <w:r w:rsidRPr="00242011">
              <w:rPr>
                <w:rFonts w:ascii="Times New Roman" w:hAnsi="Times New Roman"/>
                <w:b/>
                <w:sz w:val="24"/>
                <w:szCs w:val="24"/>
              </w:rPr>
              <w:t>Целевой индикатор 3</w:t>
            </w:r>
          </w:p>
          <w:p w:rsidR="007C229F" w:rsidRPr="00242011" w:rsidRDefault="007C229F" w:rsidP="0087412B">
            <w:pPr>
              <w:rPr>
                <w:rFonts w:ascii="Times New Roman" w:hAnsi="Times New Roman"/>
                <w:sz w:val="24"/>
                <w:szCs w:val="24"/>
              </w:rPr>
            </w:pPr>
            <w:r w:rsidRPr="00242011">
              <w:rPr>
                <w:rFonts w:ascii="Times New Roman" w:hAnsi="Times New Roman"/>
                <w:sz w:val="24"/>
                <w:szCs w:val="24"/>
              </w:rPr>
              <w:t>Поголовье скота всех видов в хозяйствах всех категорий</w:t>
            </w:r>
          </w:p>
        </w:tc>
        <w:tc>
          <w:tcPr>
            <w:tcW w:w="799" w:type="dxa"/>
            <w:gridSpan w:val="2"/>
            <w:vAlign w:val="center"/>
          </w:tcPr>
          <w:p w:rsidR="007C229F" w:rsidRPr="00242011" w:rsidRDefault="007C229F" w:rsidP="0087412B">
            <w:pPr>
              <w:rPr>
                <w:rFonts w:ascii="Times New Roman" w:hAnsi="Times New Roman"/>
                <w:color w:val="000000"/>
                <w:sz w:val="24"/>
                <w:szCs w:val="24"/>
              </w:rPr>
            </w:pPr>
            <w:proofErr w:type="spellStart"/>
            <w:r w:rsidRPr="00242011">
              <w:rPr>
                <w:rFonts w:ascii="Times New Roman" w:hAnsi="Times New Roman"/>
                <w:color w:val="000000"/>
                <w:sz w:val="24"/>
                <w:szCs w:val="24"/>
              </w:rPr>
              <w:t>усл</w:t>
            </w:r>
            <w:proofErr w:type="spellEnd"/>
            <w:r w:rsidRPr="00242011">
              <w:rPr>
                <w:rFonts w:ascii="Times New Roman" w:hAnsi="Times New Roman"/>
                <w:color w:val="000000"/>
                <w:sz w:val="24"/>
                <w:szCs w:val="24"/>
              </w:rPr>
              <w:t>. гол.</w:t>
            </w:r>
          </w:p>
        </w:tc>
        <w:tc>
          <w:tcPr>
            <w:tcW w:w="851" w:type="dxa"/>
            <w:vAlign w:val="center"/>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27926</w:t>
            </w:r>
          </w:p>
        </w:tc>
        <w:tc>
          <w:tcPr>
            <w:tcW w:w="993" w:type="dxa"/>
            <w:vAlign w:val="center"/>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28408</w:t>
            </w:r>
          </w:p>
        </w:tc>
        <w:tc>
          <w:tcPr>
            <w:tcW w:w="993" w:type="dxa"/>
            <w:tcBorders>
              <w:top w:val="single" w:sz="4" w:space="0" w:color="auto"/>
              <w:left w:val="single" w:sz="4" w:space="0" w:color="auto"/>
              <w:bottom w:val="nil"/>
              <w:right w:val="single" w:sz="4" w:space="0" w:color="auto"/>
            </w:tcBorders>
            <w:shd w:val="clear" w:color="auto" w:fill="auto"/>
            <w:vAlign w:val="center"/>
          </w:tcPr>
          <w:p w:rsidR="007C229F" w:rsidRPr="00166A0F" w:rsidRDefault="007C229F" w:rsidP="0087412B">
            <w:pPr>
              <w:jc w:val="center"/>
              <w:rPr>
                <w:rFonts w:ascii="Times New Roman" w:hAnsi="Times New Roman"/>
                <w:color w:val="000000"/>
                <w:sz w:val="24"/>
                <w:szCs w:val="24"/>
              </w:rPr>
            </w:pPr>
            <w:r w:rsidRPr="00166A0F">
              <w:rPr>
                <w:rFonts w:ascii="Times New Roman" w:hAnsi="Times New Roman"/>
                <w:color w:val="000000"/>
                <w:sz w:val="24"/>
                <w:szCs w:val="24"/>
              </w:rPr>
              <w:t>28314</w:t>
            </w:r>
          </w:p>
        </w:tc>
        <w:tc>
          <w:tcPr>
            <w:tcW w:w="1051" w:type="dxa"/>
            <w:gridSpan w:val="2"/>
            <w:tcBorders>
              <w:top w:val="single" w:sz="4" w:space="0" w:color="auto"/>
              <w:left w:val="nil"/>
              <w:bottom w:val="single" w:sz="4" w:space="0" w:color="auto"/>
              <w:right w:val="single" w:sz="4" w:space="0" w:color="auto"/>
            </w:tcBorders>
            <w:shd w:val="clear" w:color="auto" w:fill="auto"/>
            <w:vAlign w:val="center"/>
          </w:tcPr>
          <w:p w:rsidR="007C229F" w:rsidRPr="00166A0F" w:rsidRDefault="007C229F" w:rsidP="0087412B">
            <w:pPr>
              <w:jc w:val="center"/>
              <w:rPr>
                <w:rFonts w:ascii="Times New Roman" w:hAnsi="Times New Roman"/>
                <w:color w:val="000000"/>
                <w:sz w:val="24"/>
                <w:szCs w:val="24"/>
              </w:rPr>
            </w:pPr>
            <w:r w:rsidRPr="00166A0F">
              <w:rPr>
                <w:rFonts w:ascii="Times New Roman" w:hAnsi="Times New Roman"/>
                <w:color w:val="000000"/>
                <w:sz w:val="24"/>
                <w:szCs w:val="24"/>
              </w:rPr>
              <w:t>26055</w:t>
            </w:r>
          </w:p>
        </w:tc>
        <w:tc>
          <w:tcPr>
            <w:tcW w:w="933" w:type="dxa"/>
            <w:vAlign w:val="center"/>
          </w:tcPr>
          <w:p w:rsidR="007C229F" w:rsidRPr="00602ACF" w:rsidRDefault="007C229F" w:rsidP="0087412B">
            <w:pPr>
              <w:jc w:val="center"/>
              <w:rPr>
                <w:rFonts w:ascii="Times New Roman" w:hAnsi="Times New Roman"/>
                <w:color w:val="000000" w:themeColor="text1"/>
                <w:sz w:val="24"/>
                <w:szCs w:val="24"/>
              </w:rPr>
            </w:pPr>
            <w:r>
              <w:rPr>
                <w:rFonts w:ascii="Times New Roman" w:hAnsi="Times New Roman"/>
                <w:color w:val="000000" w:themeColor="text1"/>
                <w:sz w:val="24"/>
                <w:szCs w:val="24"/>
              </w:rPr>
              <w:t>26510</w:t>
            </w:r>
          </w:p>
        </w:tc>
        <w:tc>
          <w:tcPr>
            <w:tcW w:w="928" w:type="dxa"/>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29812</w:t>
            </w:r>
          </w:p>
        </w:tc>
        <w:tc>
          <w:tcPr>
            <w:tcW w:w="992" w:type="dxa"/>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31657</w:t>
            </w:r>
          </w:p>
        </w:tc>
        <w:tc>
          <w:tcPr>
            <w:tcW w:w="992" w:type="dxa"/>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32607</w:t>
            </w:r>
          </w:p>
        </w:tc>
        <w:tc>
          <w:tcPr>
            <w:tcW w:w="992" w:type="dxa"/>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33585</w:t>
            </w:r>
          </w:p>
        </w:tc>
        <w:tc>
          <w:tcPr>
            <w:tcW w:w="993" w:type="dxa"/>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33970</w:t>
            </w:r>
          </w:p>
        </w:tc>
        <w:tc>
          <w:tcPr>
            <w:tcW w:w="993" w:type="dxa"/>
          </w:tcPr>
          <w:p w:rsidR="007C229F" w:rsidRDefault="007C229F" w:rsidP="0087412B">
            <w:pPr>
              <w:jc w:val="center"/>
              <w:rPr>
                <w:rFonts w:ascii="Times New Roman" w:hAnsi="Times New Roman"/>
                <w:color w:val="000000"/>
                <w:sz w:val="24"/>
                <w:szCs w:val="24"/>
              </w:rPr>
            </w:pPr>
          </w:p>
          <w:p w:rsidR="004B27B2" w:rsidRDefault="004B27B2" w:rsidP="0087412B">
            <w:pPr>
              <w:jc w:val="center"/>
              <w:rPr>
                <w:rFonts w:ascii="Times New Roman" w:hAnsi="Times New Roman"/>
                <w:color w:val="000000"/>
                <w:sz w:val="24"/>
                <w:szCs w:val="24"/>
              </w:rPr>
            </w:pPr>
          </w:p>
          <w:p w:rsidR="004B27B2" w:rsidRDefault="004B27B2" w:rsidP="0087412B">
            <w:pPr>
              <w:jc w:val="center"/>
              <w:rPr>
                <w:rFonts w:ascii="Times New Roman" w:hAnsi="Times New Roman"/>
                <w:color w:val="000000"/>
                <w:sz w:val="24"/>
                <w:szCs w:val="24"/>
              </w:rPr>
            </w:pPr>
          </w:p>
          <w:p w:rsidR="004B27B2" w:rsidRDefault="004B27B2" w:rsidP="004B27B2">
            <w:pPr>
              <w:rPr>
                <w:rFonts w:ascii="Times New Roman" w:hAnsi="Times New Roman"/>
                <w:color w:val="000000"/>
                <w:sz w:val="24"/>
                <w:szCs w:val="24"/>
              </w:rPr>
            </w:pPr>
            <w:r>
              <w:rPr>
                <w:rFonts w:ascii="Times New Roman" w:hAnsi="Times New Roman"/>
                <w:color w:val="000000"/>
                <w:sz w:val="24"/>
                <w:szCs w:val="24"/>
              </w:rPr>
              <w:t>***</w:t>
            </w:r>
          </w:p>
        </w:tc>
      </w:tr>
      <w:tr w:rsidR="007C229F" w:rsidRPr="00242011" w:rsidTr="007C229F">
        <w:trPr>
          <w:gridAfter w:val="1"/>
          <w:wAfter w:w="140" w:type="dxa"/>
          <w:trHeight w:val="868"/>
        </w:trPr>
        <w:tc>
          <w:tcPr>
            <w:tcW w:w="421" w:type="dxa"/>
            <w:vMerge/>
          </w:tcPr>
          <w:p w:rsidR="007C229F" w:rsidRPr="00242011" w:rsidRDefault="007C229F" w:rsidP="0087412B">
            <w:pPr>
              <w:pStyle w:val="ab"/>
              <w:ind w:left="0"/>
              <w:rPr>
                <w:b/>
                <w:bCs/>
              </w:rPr>
            </w:pPr>
          </w:p>
        </w:tc>
        <w:tc>
          <w:tcPr>
            <w:tcW w:w="2160" w:type="dxa"/>
            <w:gridSpan w:val="2"/>
            <w:vMerge/>
          </w:tcPr>
          <w:p w:rsidR="007C229F" w:rsidRPr="00242011" w:rsidRDefault="007C229F" w:rsidP="0087412B">
            <w:pPr>
              <w:pStyle w:val="ab"/>
              <w:ind w:left="0"/>
              <w:rPr>
                <w:b/>
                <w:bCs/>
              </w:rPr>
            </w:pPr>
          </w:p>
        </w:tc>
        <w:tc>
          <w:tcPr>
            <w:tcW w:w="1871" w:type="dxa"/>
            <w:vAlign w:val="center"/>
          </w:tcPr>
          <w:p w:rsidR="007C229F" w:rsidRPr="00242011" w:rsidRDefault="007C229F" w:rsidP="0087412B">
            <w:pPr>
              <w:rPr>
                <w:rFonts w:ascii="Times New Roman" w:hAnsi="Times New Roman"/>
                <w:b/>
                <w:sz w:val="24"/>
                <w:szCs w:val="24"/>
              </w:rPr>
            </w:pPr>
            <w:r w:rsidRPr="00242011">
              <w:rPr>
                <w:rFonts w:ascii="Times New Roman" w:hAnsi="Times New Roman"/>
                <w:b/>
                <w:sz w:val="24"/>
                <w:szCs w:val="24"/>
              </w:rPr>
              <w:t>Целевой индикатор 4</w:t>
            </w:r>
          </w:p>
          <w:p w:rsidR="007C229F" w:rsidRPr="00242011" w:rsidRDefault="007C229F" w:rsidP="0087412B">
            <w:pPr>
              <w:rPr>
                <w:rFonts w:ascii="Times New Roman" w:hAnsi="Times New Roman"/>
                <w:color w:val="000000"/>
                <w:sz w:val="24"/>
                <w:szCs w:val="24"/>
              </w:rPr>
            </w:pPr>
            <w:r w:rsidRPr="00242011">
              <w:rPr>
                <w:rFonts w:ascii="Times New Roman" w:hAnsi="Times New Roman"/>
                <w:color w:val="000000"/>
                <w:sz w:val="24"/>
                <w:szCs w:val="24"/>
              </w:rPr>
              <w:t xml:space="preserve">Валовый сбор зерновых и зернобобовых культур в </w:t>
            </w:r>
            <w:r w:rsidRPr="00242011">
              <w:rPr>
                <w:rFonts w:ascii="Times New Roman" w:hAnsi="Times New Roman"/>
                <w:color w:val="000000"/>
                <w:sz w:val="24"/>
                <w:szCs w:val="24"/>
              </w:rPr>
              <w:lastRenderedPageBreak/>
              <w:t>хозяйствах всех категорий</w:t>
            </w:r>
          </w:p>
        </w:tc>
        <w:tc>
          <w:tcPr>
            <w:tcW w:w="799" w:type="dxa"/>
            <w:gridSpan w:val="2"/>
            <w:vAlign w:val="center"/>
          </w:tcPr>
          <w:p w:rsidR="007C229F" w:rsidRPr="00242011" w:rsidRDefault="007C229F" w:rsidP="0087412B">
            <w:pPr>
              <w:rPr>
                <w:rFonts w:ascii="Times New Roman" w:hAnsi="Times New Roman"/>
                <w:color w:val="000000"/>
                <w:sz w:val="24"/>
                <w:szCs w:val="24"/>
              </w:rPr>
            </w:pPr>
            <w:r w:rsidRPr="00242011">
              <w:rPr>
                <w:rFonts w:ascii="Times New Roman" w:hAnsi="Times New Roman"/>
                <w:color w:val="000000"/>
                <w:sz w:val="24"/>
                <w:szCs w:val="24"/>
              </w:rPr>
              <w:lastRenderedPageBreak/>
              <w:t>тонн</w:t>
            </w:r>
          </w:p>
        </w:tc>
        <w:tc>
          <w:tcPr>
            <w:tcW w:w="851" w:type="dxa"/>
            <w:vAlign w:val="center"/>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1087</w:t>
            </w:r>
          </w:p>
        </w:tc>
        <w:tc>
          <w:tcPr>
            <w:tcW w:w="993" w:type="dxa"/>
            <w:vAlign w:val="center"/>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321</w:t>
            </w:r>
          </w:p>
        </w:tc>
        <w:tc>
          <w:tcPr>
            <w:tcW w:w="993" w:type="dxa"/>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2505,7</w:t>
            </w:r>
          </w:p>
        </w:tc>
        <w:tc>
          <w:tcPr>
            <w:tcW w:w="1051" w:type="dxa"/>
            <w:gridSpan w:val="2"/>
            <w:vAlign w:val="center"/>
          </w:tcPr>
          <w:p w:rsidR="007C229F" w:rsidRPr="00602ACF" w:rsidRDefault="007C229F" w:rsidP="0087412B">
            <w:pPr>
              <w:jc w:val="center"/>
              <w:rPr>
                <w:rFonts w:ascii="Times New Roman" w:hAnsi="Times New Roman"/>
                <w:color w:val="000000" w:themeColor="text1"/>
                <w:sz w:val="24"/>
                <w:szCs w:val="24"/>
              </w:rPr>
            </w:pPr>
            <w:r w:rsidRPr="00602ACF">
              <w:rPr>
                <w:rFonts w:ascii="Times New Roman" w:hAnsi="Times New Roman"/>
                <w:color w:val="000000" w:themeColor="text1"/>
                <w:sz w:val="24"/>
                <w:szCs w:val="24"/>
              </w:rPr>
              <w:t>7939,2</w:t>
            </w:r>
          </w:p>
        </w:tc>
        <w:tc>
          <w:tcPr>
            <w:tcW w:w="933" w:type="dxa"/>
            <w:vAlign w:val="center"/>
          </w:tcPr>
          <w:p w:rsidR="007C229F" w:rsidRPr="00602ACF" w:rsidRDefault="007C229F" w:rsidP="0087412B">
            <w:pPr>
              <w:jc w:val="center"/>
              <w:rPr>
                <w:rFonts w:ascii="Times New Roman" w:hAnsi="Times New Roman"/>
                <w:color w:val="000000" w:themeColor="text1"/>
                <w:sz w:val="24"/>
                <w:szCs w:val="24"/>
              </w:rPr>
            </w:pPr>
            <w:r w:rsidRPr="00602ACF">
              <w:rPr>
                <w:rFonts w:ascii="Times New Roman" w:hAnsi="Times New Roman"/>
                <w:color w:val="000000" w:themeColor="text1"/>
                <w:sz w:val="24"/>
                <w:szCs w:val="24"/>
              </w:rPr>
              <w:t>20262</w:t>
            </w:r>
          </w:p>
        </w:tc>
        <w:tc>
          <w:tcPr>
            <w:tcW w:w="928" w:type="dxa"/>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19408</w:t>
            </w:r>
          </w:p>
        </w:tc>
        <w:tc>
          <w:tcPr>
            <w:tcW w:w="992" w:type="dxa"/>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19400</w:t>
            </w:r>
          </w:p>
        </w:tc>
        <w:tc>
          <w:tcPr>
            <w:tcW w:w="992" w:type="dxa"/>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19440</w:t>
            </w:r>
          </w:p>
        </w:tc>
        <w:tc>
          <w:tcPr>
            <w:tcW w:w="992" w:type="dxa"/>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19600</w:t>
            </w:r>
          </w:p>
        </w:tc>
        <w:tc>
          <w:tcPr>
            <w:tcW w:w="993" w:type="dxa"/>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19430</w:t>
            </w:r>
          </w:p>
        </w:tc>
        <w:tc>
          <w:tcPr>
            <w:tcW w:w="993" w:type="dxa"/>
          </w:tcPr>
          <w:p w:rsidR="007C229F" w:rsidRDefault="004B27B2" w:rsidP="0087412B">
            <w:pPr>
              <w:jc w:val="center"/>
              <w:rPr>
                <w:rFonts w:ascii="Times New Roman" w:hAnsi="Times New Roman"/>
                <w:color w:val="000000"/>
                <w:sz w:val="24"/>
                <w:szCs w:val="24"/>
              </w:rPr>
            </w:pPr>
            <w:r>
              <w:rPr>
                <w:rFonts w:ascii="Times New Roman" w:hAnsi="Times New Roman"/>
                <w:color w:val="000000"/>
                <w:sz w:val="24"/>
                <w:szCs w:val="24"/>
              </w:rPr>
              <w:t>«</w:t>
            </w:r>
            <w:r w:rsidRPr="004B27B2">
              <w:rPr>
                <w:rFonts w:ascii="Times New Roman" w:hAnsi="Times New Roman"/>
                <w:color w:val="000000"/>
                <w:sz w:val="24"/>
                <w:szCs w:val="24"/>
              </w:rPr>
              <w:t>Сведения о сборе  урожая сельскохозяй</w:t>
            </w:r>
            <w:r w:rsidRPr="004B27B2">
              <w:rPr>
                <w:rFonts w:ascii="Times New Roman" w:hAnsi="Times New Roman"/>
                <w:color w:val="000000"/>
                <w:sz w:val="24"/>
                <w:szCs w:val="24"/>
              </w:rPr>
              <w:lastRenderedPageBreak/>
              <w:t>ственных культур</w:t>
            </w:r>
            <w:r>
              <w:rPr>
                <w:rFonts w:ascii="Times New Roman" w:hAnsi="Times New Roman"/>
                <w:color w:val="000000"/>
                <w:sz w:val="24"/>
                <w:szCs w:val="24"/>
              </w:rPr>
              <w:t>»</w:t>
            </w:r>
          </w:p>
        </w:tc>
      </w:tr>
      <w:tr w:rsidR="004B27B2" w:rsidRPr="00242011" w:rsidTr="00905BA9">
        <w:tc>
          <w:tcPr>
            <w:tcW w:w="421" w:type="dxa"/>
          </w:tcPr>
          <w:p w:rsidR="004B27B2" w:rsidRPr="00242011" w:rsidRDefault="004B27B2" w:rsidP="0087412B">
            <w:pPr>
              <w:pStyle w:val="ab"/>
              <w:ind w:left="0"/>
              <w:rPr>
                <w:b/>
                <w:bCs/>
              </w:rPr>
            </w:pPr>
          </w:p>
        </w:tc>
        <w:tc>
          <w:tcPr>
            <w:tcW w:w="15681" w:type="dxa"/>
            <w:gridSpan w:val="18"/>
          </w:tcPr>
          <w:p w:rsidR="004B27B2" w:rsidRPr="00242011" w:rsidRDefault="004B27B2" w:rsidP="00905BA9">
            <w:pPr>
              <w:jc w:val="center"/>
              <w:rPr>
                <w:rFonts w:ascii="Times New Roman" w:hAnsi="Times New Roman"/>
                <w:color w:val="000000"/>
                <w:sz w:val="24"/>
                <w:szCs w:val="24"/>
              </w:rPr>
            </w:pPr>
            <w:r>
              <w:rPr>
                <w:rFonts w:ascii="Times New Roman" w:hAnsi="Times New Roman"/>
                <w:b/>
                <w:bCs/>
                <w:sz w:val="24"/>
                <w:szCs w:val="24"/>
              </w:rPr>
              <w:t>Подпрограмма 2 «Комплексное</w:t>
            </w:r>
            <w:r w:rsidRPr="00242011">
              <w:rPr>
                <w:rFonts w:ascii="Times New Roman" w:hAnsi="Times New Roman"/>
                <w:b/>
                <w:bCs/>
                <w:sz w:val="24"/>
                <w:szCs w:val="24"/>
              </w:rPr>
              <w:t xml:space="preserve"> развитие сельских территорий муниципального образования «Бичурский район»</w:t>
            </w:r>
            <w:r w:rsidR="00B92613">
              <w:rPr>
                <w:rFonts w:ascii="Times New Roman" w:hAnsi="Times New Roman"/>
                <w:b/>
                <w:bCs/>
                <w:sz w:val="24"/>
                <w:szCs w:val="24"/>
              </w:rPr>
              <w:t xml:space="preserve"> на 2020 год»</w:t>
            </w:r>
            <w:r w:rsidRPr="00242011">
              <w:rPr>
                <w:rFonts w:ascii="Times New Roman" w:hAnsi="Times New Roman"/>
                <w:b/>
                <w:bCs/>
                <w:sz w:val="24"/>
                <w:szCs w:val="24"/>
              </w:rPr>
              <w:t xml:space="preserve"> </w:t>
            </w:r>
          </w:p>
        </w:tc>
      </w:tr>
      <w:tr w:rsidR="007C229F" w:rsidRPr="00242011" w:rsidTr="007C229F">
        <w:trPr>
          <w:gridAfter w:val="1"/>
          <w:wAfter w:w="140" w:type="dxa"/>
        </w:trPr>
        <w:tc>
          <w:tcPr>
            <w:tcW w:w="421" w:type="dxa"/>
            <w:vMerge w:val="restart"/>
          </w:tcPr>
          <w:p w:rsidR="007C229F" w:rsidRPr="00242011" w:rsidRDefault="007C229F" w:rsidP="0087412B">
            <w:pPr>
              <w:pStyle w:val="ab"/>
              <w:ind w:left="0"/>
              <w:rPr>
                <w:b/>
                <w:bCs/>
              </w:rPr>
            </w:pPr>
          </w:p>
        </w:tc>
        <w:tc>
          <w:tcPr>
            <w:tcW w:w="2160" w:type="dxa"/>
            <w:gridSpan w:val="2"/>
            <w:vMerge w:val="restart"/>
            <w:vAlign w:val="center"/>
          </w:tcPr>
          <w:p w:rsidR="007C229F" w:rsidRPr="00D40946" w:rsidRDefault="007C229F" w:rsidP="0087412B">
            <w:pPr>
              <w:pStyle w:val="ConsPlusNormal"/>
              <w:rPr>
                <w:rFonts w:ascii="Times New Roman" w:hAnsi="Times New Roman" w:cs="Times New Roman"/>
                <w:sz w:val="24"/>
                <w:szCs w:val="24"/>
              </w:rPr>
            </w:pPr>
            <w:r w:rsidRPr="00242011">
              <w:rPr>
                <w:rFonts w:ascii="Times New Roman" w:hAnsi="Times New Roman" w:cs="Times New Roman"/>
                <w:b/>
                <w:sz w:val="24"/>
                <w:szCs w:val="24"/>
              </w:rPr>
              <w:t>Цель:</w:t>
            </w:r>
            <w:r w:rsidRPr="00242011">
              <w:rPr>
                <w:rFonts w:ascii="Times New Roman" w:hAnsi="Times New Roman" w:cs="Times New Roman"/>
                <w:sz w:val="24"/>
                <w:szCs w:val="24"/>
              </w:rPr>
              <w:t xml:space="preserve"> </w:t>
            </w:r>
            <w:r>
              <w:rPr>
                <w:rFonts w:ascii="Times New Roman" w:hAnsi="Times New Roman" w:cs="Times New Roman"/>
                <w:sz w:val="24"/>
                <w:szCs w:val="24"/>
              </w:rPr>
              <w:t>У</w:t>
            </w:r>
            <w:r w:rsidRPr="00D40946">
              <w:rPr>
                <w:rFonts w:ascii="Times New Roman" w:hAnsi="Times New Roman" w:cs="Times New Roman"/>
                <w:sz w:val="24"/>
                <w:szCs w:val="24"/>
              </w:rPr>
              <w:t>лучшение социально-экономических условий жизнедеятельности сельского населения</w:t>
            </w:r>
          </w:p>
          <w:p w:rsidR="007C229F" w:rsidRPr="00242011" w:rsidRDefault="007C229F" w:rsidP="0087412B">
            <w:pPr>
              <w:pStyle w:val="ConsPlusNormal"/>
              <w:rPr>
                <w:rFonts w:ascii="Times New Roman" w:hAnsi="Times New Roman" w:cs="Times New Roman"/>
                <w:b/>
                <w:sz w:val="24"/>
                <w:szCs w:val="24"/>
              </w:rPr>
            </w:pPr>
            <w:r w:rsidRPr="00242011">
              <w:rPr>
                <w:rFonts w:ascii="Times New Roman" w:hAnsi="Times New Roman" w:cs="Times New Roman"/>
                <w:b/>
                <w:sz w:val="24"/>
                <w:szCs w:val="24"/>
              </w:rPr>
              <w:t>Задачи</w:t>
            </w:r>
          </w:p>
          <w:p w:rsidR="007C229F" w:rsidRPr="00D40946" w:rsidRDefault="007C229F" w:rsidP="0087412B">
            <w:pPr>
              <w:pStyle w:val="affd"/>
              <w:rPr>
                <w:rFonts w:ascii="Times New Roman" w:hAnsi="Times New Roman" w:cs="Times New Roman"/>
              </w:rPr>
            </w:pPr>
            <w:r>
              <w:rPr>
                <w:rFonts w:ascii="Times New Roman" w:hAnsi="Times New Roman" w:cs="Times New Roman"/>
              </w:rPr>
              <w:t xml:space="preserve">- </w:t>
            </w:r>
            <w:r w:rsidRPr="00D40946">
              <w:rPr>
                <w:rFonts w:ascii="Times New Roman" w:hAnsi="Times New Roman" w:cs="Times New Roman"/>
              </w:rPr>
              <w:t>обеспечение граждан доступным и комфортным жильем;</w:t>
            </w:r>
          </w:p>
          <w:p w:rsidR="007C229F" w:rsidRPr="00D40946" w:rsidRDefault="007C229F" w:rsidP="0087412B">
            <w:pPr>
              <w:pStyle w:val="affd"/>
              <w:rPr>
                <w:rFonts w:ascii="Times New Roman" w:hAnsi="Times New Roman" w:cs="Times New Roman"/>
              </w:rPr>
            </w:pPr>
            <w:r>
              <w:rPr>
                <w:rFonts w:ascii="Times New Roman" w:hAnsi="Times New Roman" w:cs="Times New Roman"/>
              </w:rPr>
              <w:t xml:space="preserve">- </w:t>
            </w:r>
            <w:r w:rsidRPr="00D40946">
              <w:rPr>
                <w:rFonts w:ascii="Times New Roman" w:hAnsi="Times New Roman" w:cs="Times New Roman"/>
              </w:rPr>
              <w:t>обеспечение создания комфортных условий жизнедеятельнос</w:t>
            </w:r>
            <w:r>
              <w:rPr>
                <w:rFonts w:ascii="Times New Roman" w:hAnsi="Times New Roman" w:cs="Times New Roman"/>
              </w:rPr>
              <w:t xml:space="preserve">ти в сельской местности за счет </w:t>
            </w:r>
            <w:r w:rsidRPr="00D40946">
              <w:rPr>
                <w:rFonts w:ascii="Times New Roman" w:hAnsi="Times New Roman" w:cs="Times New Roman"/>
              </w:rPr>
              <w:t xml:space="preserve">развития инженерной </w:t>
            </w:r>
            <w:r>
              <w:rPr>
                <w:rFonts w:ascii="Times New Roman" w:hAnsi="Times New Roman" w:cs="Times New Roman"/>
              </w:rPr>
              <w:t xml:space="preserve">и социальной </w:t>
            </w:r>
            <w:r w:rsidRPr="00D40946">
              <w:rPr>
                <w:rFonts w:ascii="Times New Roman" w:hAnsi="Times New Roman" w:cs="Times New Roman"/>
              </w:rPr>
              <w:t>инфрастр</w:t>
            </w:r>
            <w:r>
              <w:rPr>
                <w:rFonts w:ascii="Times New Roman" w:hAnsi="Times New Roman" w:cs="Times New Roman"/>
              </w:rPr>
              <w:t xml:space="preserve">уктуры на сельских территориях и </w:t>
            </w:r>
            <w:r w:rsidRPr="00D40946">
              <w:rPr>
                <w:rFonts w:ascii="Times New Roman" w:hAnsi="Times New Roman" w:cs="Times New Roman"/>
              </w:rPr>
              <w:lastRenderedPageBreak/>
              <w:t>благоустройства сельских территорий;</w:t>
            </w:r>
          </w:p>
        </w:tc>
        <w:tc>
          <w:tcPr>
            <w:tcW w:w="1871" w:type="dxa"/>
            <w:vAlign w:val="center"/>
          </w:tcPr>
          <w:p w:rsidR="007C229F" w:rsidRPr="00242011" w:rsidRDefault="007C229F" w:rsidP="0087412B">
            <w:pPr>
              <w:rPr>
                <w:rFonts w:ascii="Times New Roman" w:hAnsi="Times New Roman"/>
                <w:color w:val="000000"/>
                <w:sz w:val="24"/>
                <w:szCs w:val="24"/>
              </w:rPr>
            </w:pPr>
            <w:r w:rsidRPr="00242011">
              <w:rPr>
                <w:rFonts w:ascii="Times New Roman" w:hAnsi="Times New Roman"/>
                <w:b/>
                <w:color w:val="000000"/>
                <w:sz w:val="24"/>
                <w:szCs w:val="24"/>
              </w:rPr>
              <w:lastRenderedPageBreak/>
              <w:t>Целевой индикатор1</w:t>
            </w:r>
            <w:r w:rsidRPr="00242011">
              <w:rPr>
                <w:rFonts w:ascii="Times New Roman" w:hAnsi="Times New Roman"/>
                <w:color w:val="000000"/>
                <w:sz w:val="24"/>
                <w:szCs w:val="24"/>
              </w:rPr>
              <w:t xml:space="preserve"> Ввод </w:t>
            </w:r>
            <w:r>
              <w:rPr>
                <w:rFonts w:ascii="Times New Roman" w:hAnsi="Times New Roman"/>
                <w:color w:val="000000"/>
                <w:sz w:val="24"/>
                <w:szCs w:val="24"/>
              </w:rPr>
              <w:t>жилых помещений (жилых домов) для граждан, проживающих на сельских территориях</w:t>
            </w:r>
          </w:p>
        </w:tc>
        <w:tc>
          <w:tcPr>
            <w:tcW w:w="799" w:type="dxa"/>
            <w:gridSpan w:val="2"/>
            <w:vAlign w:val="center"/>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кв. м</w:t>
            </w:r>
          </w:p>
        </w:tc>
        <w:tc>
          <w:tcPr>
            <w:tcW w:w="851" w:type="dxa"/>
            <w:vAlign w:val="center"/>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0,0</w:t>
            </w:r>
          </w:p>
        </w:tc>
        <w:tc>
          <w:tcPr>
            <w:tcW w:w="993" w:type="dxa"/>
            <w:vAlign w:val="center"/>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993" w:type="dxa"/>
            <w:vAlign w:val="center"/>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1051" w:type="dxa"/>
            <w:gridSpan w:val="2"/>
            <w:vAlign w:val="center"/>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933" w:type="dxa"/>
            <w:vAlign w:val="center"/>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928" w:type="dxa"/>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0,00</w:t>
            </w:r>
          </w:p>
        </w:tc>
        <w:tc>
          <w:tcPr>
            <w:tcW w:w="993" w:type="dxa"/>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0,00</w:t>
            </w:r>
          </w:p>
        </w:tc>
        <w:tc>
          <w:tcPr>
            <w:tcW w:w="993" w:type="dxa"/>
          </w:tcPr>
          <w:p w:rsidR="007C229F" w:rsidRDefault="007C229F" w:rsidP="0087412B">
            <w:pPr>
              <w:jc w:val="center"/>
              <w:rPr>
                <w:rFonts w:ascii="Times New Roman" w:hAnsi="Times New Roman"/>
                <w:color w:val="000000"/>
                <w:sz w:val="24"/>
                <w:szCs w:val="24"/>
              </w:rPr>
            </w:pPr>
          </w:p>
        </w:tc>
      </w:tr>
      <w:tr w:rsidR="007C229F" w:rsidRPr="00242011" w:rsidTr="007C229F">
        <w:trPr>
          <w:gridAfter w:val="1"/>
          <w:wAfter w:w="140" w:type="dxa"/>
        </w:trPr>
        <w:tc>
          <w:tcPr>
            <w:tcW w:w="421" w:type="dxa"/>
            <w:vMerge/>
          </w:tcPr>
          <w:p w:rsidR="007C229F" w:rsidRPr="00242011" w:rsidRDefault="007C229F" w:rsidP="0087412B">
            <w:pPr>
              <w:pStyle w:val="ab"/>
              <w:ind w:left="0"/>
              <w:rPr>
                <w:b/>
                <w:bCs/>
              </w:rPr>
            </w:pPr>
          </w:p>
        </w:tc>
        <w:tc>
          <w:tcPr>
            <w:tcW w:w="2160" w:type="dxa"/>
            <w:gridSpan w:val="2"/>
            <w:vMerge/>
          </w:tcPr>
          <w:p w:rsidR="007C229F" w:rsidRPr="00242011" w:rsidRDefault="007C229F" w:rsidP="0087412B">
            <w:pPr>
              <w:pStyle w:val="ConsPlusNormal"/>
              <w:jc w:val="both"/>
              <w:rPr>
                <w:b/>
                <w:bCs/>
                <w:sz w:val="24"/>
                <w:szCs w:val="24"/>
              </w:rPr>
            </w:pPr>
          </w:p>
        </w:tc>
        <w:tc>
          <w:tcPr>
            <w:tcW w:w="1871" w:type="dxa"/>
            <w:vAlign w:val="center"/>
          </w:tcPr>
          <w:p w:rsidR="007C229F" w:rsidRPr="00242011" w:rsidRDefault="007C229F" w:rsidP="0087412B">
            <w:pPr>
              <w:rPr>
                <w:rFonts w:ascii="Times New Roman" w:hAnsi="Times New Roman"/>
                <w:color w:val="000000"/>
                <w:sz w:val="24"/>
                <w:szCs w:val="24"/>
              </w:rPr>
            </w:pPr>
            <w:r w:rsidRPr="00242011">
              <w:rPr>
                <w:rFonts w:ascii="Times New Roman" w:hAnsi="Times New Roman"/>
                <w:b/>
                <w:color w:val="000000"/>
                <w:sz w:val="24"/>
                <w:szCs w:val="24"/>
              </w:rPr>
              <w:t>Целевой индикатор2</w:t>
            </w:r>
            <w:r w:rsidRPr="00242011">
              <w:rPr>
                <w:rFonts w:ascii="Times New Roman" w:hAnsi="Times New Roman"/>
                <w:color w:val="000000"/>
                <w:sz w:val="24"/>
                <w:szCs w:val="24"/>
              </w:rPr>
              <w:t xml:space="preserve"> </w:t>
            </w:r>
            <w:r>
              <w:rPr>
                <w:rFonts w:ascii="Times New Roman" w:hAnsi="Times New Roman"/>
                <w:color w:val="000000"/>
                <w:sz w:val="24"/>
                <w:szCs w:val="24"/>
              </w:rPr>
              <w:t xml:space="preserve"> Ввод жилых помещений (жилых домов), предоставляемых на условиях найма гражданам, проживающим на сельских территориях</w:t>
            </w:r>
          </w:p>
        </w:tc>
        <w:tc>
          <w:tcPr>
            <w:tcW w:w="799" w:type="dxa"/>
            <w:gridSpan w:val="2"/>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 xml:space="preserve">тыс. </w:t>
            </w:r>
            <w:proofErr w:type="spellStart"/>
            <w:r>
              <w:rPr>
                <w:rFonts w:ascii="Times New Roman" w:hAnsi="Times New Roman"/>
                <w:color w:val="000000"/>
                <w:sz w:val="24"/>
                <w:szCs w:val="24"/>
              </w:rPr>
              <w:t>кв.</w:t>
            </w:r>
            <w:r w:rsidRPr="00242011">
              <w:rPr>
                <w:rFonts w:ascii="Times New Roman" w:hAnsi="Times New Roman"/>
                <w:color w:val="000000"/>
                <w:sz w:val="24"/>
                <w:szCs w:val="24"/>
              </w:rPr>
              <w:t>м</w:t>
            </w:r>
            <w:proofErr w:type="spellEnd"/>
          </w:p>
        </w:tc>
        <w:tc>
          <w:tcPr>
            <w:tcW w:w="851" w:type="dxa"/>
            <w:vAlign w:val="center"/>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993" w:type="dxa"/>
            <w:vAlign w:val="center"/>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993" w:type="dxa"/>
            <w:vAlign w:val="center"/>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1051" w:type="dxa"/>
            <w:gridSpan w:val="2"/>
            <w:vAlign w:val="center"/>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933" w:type="dxa"/>
            <w:vAlign w:val="center"/>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928" w:type="dxa"/>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0,00</w:t>
            </w:r>
          </w:p>
        </w:tc>
        <w:tc>
          <w:tcPr>
            <w:tcW w:w="993" w:type="dxa"/>
            <w:vAlign w:val="center"/>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993" w:type="dxa"/>
          </w:tcPr>
          <w:p w:rsidR="007C229F" w:rsidRPr="00242011" w:rsidRDefault="007C229F" w:rsidP="0087412B">
            <w:pPr>
              <w:jc w:val="center"/>
              <w:rPr>
                <w:rFonts w:ascii="Times New Roman" w:hAnsi="Times New Roman"/>
                <w:color w:val="000000"/>
                <w:sz w:val="24"/>
                <w:szCs w:val="24"/>
              </w:rPr>
            </w:pPr>
          </w:p>
        </w:tc>
      </w:tr>
      <w:tr w:rsidR="007C229F" w:rsidRPr="00242011" w:rsidTr="007C229F">
        <w:trPr>
          <w:gridAfter w:val="1"/>
          <w:wAfter w:w="140" w:type="dxa"/>
        </w:trPr>
        <w:tc>
          <w:tcPr>
            <w:tcW w:w="421" w:type="dxa"/>
            <w:vMerge/>
          </w:tcPr>
          <w:p w:rsidR="007C229F" w:rsidRPr="00242011" w:rsidRDefault="007C229F" w:rsidP="0087412B">
            <w:pPr>
              <w:pStyle w:val="ab"/>
              <w:ind w:left="0"/>
              <w:rPr>
                <w:b/>
                <w:bCs/>
              </w:rPr>
            </w:pPr>
          </w:p>
        </w:tc>
        <w:tc>
          <w:tcPr>
            <w:tcW w:w="2160" w:type="dxa"/>
            <w:gridSpan w:val="2"/>
            <w:vMerge/>
          </w:tcPr>
          <w:p w:rsidR="007C229F" w:rsidRPr="00242011" w:rsidRDefault="007C229F" w:rsidP="0087412B">
            <w:pPr>
              <w:pStyle w:val="ConsPlusNormal"/>
              <w:jc w:val="both"/>
              <w:rPr>
                <w:b/>
                <w:bCs/>
                <w:sz w:val="24"/>
                <w:szCs w:val="24"/>
              </w:rPr>
            </w:pPr>
          </w:p>
        </w:tc>
        <w:tc>
          <w:tcPr>
            <w:tcW w:w="1871" w:type="dxa"/>
          </w:tcPr>
          <w:p w:rsidR="007C229F" w:rsidRDefault="007C229F" w:rsidP="0087412B">
            <w:pPr>
              <w:rPr>
                <w:rFonts w:ascii="Times New Roman" w:hAnsi="Times New Roman"/>
                <w:b/>
                <w:color w:val="000000"/>
                <w:sz w:val="24"/>
                <w:szCs w:val="24"/>
              </w:rPr>
            </w:pPr>
            <w:r>
              <w:rPr>
                <w:rFonts w:ascii="Times New Roman" w:hAnsi="Times New Roman"/>
                <w:b/>
                <w:color w:val="000000"/>
                <w:sz w:val="24"/>
                <w:szCs w:val="24"/>
              </w:rPr>
              <w:t>Целевой индикатор3</w:t>
            </w:r>
            <w:r w:rsidRPr="00242011">
              <w:rPr>
                <w:rFonts w:ascii="Times New Roman" w:hAnsi="Times New Roman"/>
                <w:b/>
                <w:color w:val="000000"/>
                <w:sz w:val="24"/>
                <w:szCs w:val="24"/>
              </w:rPr>
              <w:t xml:space="preserve"> </w:t>
            </w:r>
          </w:p>
          <w:p w:rsidR="007C229F" w:rsidRPr="00C97A85" w:rsidRDefault="007C229F" w:rsidP="0087412B">
            <w:pPr>
              <w:rPr>
                <w:rFonts w:ascii="Times New Roman" w:hAnsi="Times New Roman"/>
                <w:color w:val="000000"/>
                <w:sz w:val="24"/>
                <w:szCs w:val="24"/>
              </w:rPr>
            </w:pPr>
            <w:r w:rsidRPr="00C97A85">
              <w:rPr>
                <w:rFonts w:ascii="Times New Roman" w:hAnsi="Times New Roman"/>
                <w:color w:val="000000"/>
                <w:sz w:val="24"/>
                <w:szCs w:val="24"/>
              </w:rPr>
              <w:t xml:space="preserve">Реализация общественно-значимых </w:t>
            </w:r>
            <w:r w:rsidRPr="00C97A85">
              <w:rPr>
                <w:rFonts w:ascii="Times New Roman" w:hAnsi="Times New Roman"/>
                <w:color w:val="000000"/>
                <w:sz w:val="24"/>
                <w:szCs w:val="24"/>
              </w:rPr>
              <w:lastRenderedPageBreak/>
              <w:t xml:space="preserve">проектов </w:t>
            </w:r>
            <w:r>
              <w:rPr>
                <w:rFonts w:ascii="Times New Roman" w:hAnsi="Times New Roman"/>
                <w:color w:val="000000"/>
                <w:sz w:val="24"/>
                <w:szCs w:val="24"/>
              </w:rPr>
              <w:t>по благоустройству территорий</w:t>
            </w:r>
          </w:p>
        </w:tc>
        <w:tc>
          <w:tcPr>
            <w:tcW w:w="799" w:type="dxa"/>
            <w:gridSpan w:val="2"/>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lastRenderedPageBreak/>
              <w:t>ед.</w:t>
            </w:r>
          </w:p>
        </w:tc>
        <w:tc>
          <w:tcPr>
            <w:tcW w:w="851" w:type="dxa"/>
            <w:vAlign w:val="center"/>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993" w:type="dxa"/>
            <w:vAlign w:val="center"/>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993" w:type="dxa"/>
            <w:vAlign w:val="center"/>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1051" w:type="dxa"/>
            <w:gridSpan w:val="2"/>
            <w:vAlign w:val="center"/>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933" w:type="dxa"/>
            <w:vAlign w:val="center"/>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928" w:type="dxa"/>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8,00</w:t>
            </w:r>
          </w:p>
        </w:tc>
        <w:tc>
          <w:tcPr>
            <w:tcW w:w="992" w:type="dxa"/>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0,00</w:t>
            </w:r>
          </w:p>
        </w:tc>
        <w:tc>
          <w:tcPr>
            <w:tcW w:w="993" w:type="dxa"/>
            <w:vAlign w:val="center"/>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993" w:type="dxa"/>
          </w:tcPr>
          <w:p w:rsidR="007C229F" w:rsidRPr="00242011" w:rsidRDefault="007C229F" w:rsidP="0087412B">
            <w:pPr>
              <w:jc w:val="center"/>
              <w:rPr>
                <w:rFonts w:ascii="Times New Roman" w:hAnsi="Times New Roman"/>
                <w:color w:val="000000"/>
                <w:sz w:val="24"/>
                <w:szCs w:val="24"/>
              </w:rPr>
            </w:pPr>
          </w:p>
        </w:tc>
      </w:tr>
      <w:tr w:rsidR="007C229F" w:rsidRPr="00242011" w:rsidTr="007C229F">
        <w:trPr>
          <w:gridAfter w:val="1"/>
          <w:wAfter w:w="140" w:type="dxa"/>
        </w:trPr>
        <w:tc>
          <w:tcPr>
            <w:tcW w:w="421" w:type="dxa"/>
            <w:vMerge/>
          </w:tcPr>
          <w:p w:rsidR="007C229F" w:rsidRPr="00242011" w:rsidRDefault="007C229F" w:rsidP="0087412B">
            <w:pPr>
              <w:pStyle w:val="ab"/>
              <w:ind w:left="0"/>
              <w:rPr>
                <w:b/>
                <w:bCs/>
              </w:rPr>
            </w:pPr>
          </w:p>
        </w:tc>
        <w:tc>
          <w:tcPr>
            <w:tcW w:w="2160" w:type="dxa"/>
            <w:gridSpan w:val="2"/>
            <w:vMerge/>
          </w:tcPr>
          <w:p w:rsidR="007C229F" w:rsidRPr="00242011" w:rsidRDefault="007C229F" w:rsidP="0087412B">
            <w:pPr>
              <w:pStyle w:val="ConsPlusNormal"/>
              <w:jc w:val="both"/>
              <w:rPr>
                <w:b/>
                <w:bCs/>
                <w:sz w:val="24"/>
                <w:szCs w:val="24"/>
              </w:rPr>
            </w:pPr>
          </w:p>
        </w:tc>
        <w:tc>
          <w:tcPr>
            <w:tcW w:w="1871" w:type="dxa"/>
            <w:vAlign w:val="center"/>
          </w:tcPr>
          <w:p w:rsidR="007C229F" w:rsidRPr="00242011" w:rsidRDefault="007C229F" w:rsidP="0087412B">
            <w:pPr>
              <w:rPr>
                <w:rFonts w:ascii="Times New Roman" w:hAnsi="Times New Roman"/>
                <w:color w:val="000000"/>
                <w:sz w:val="24"/>
                <w:szCs w:val="24"/>
              </w:rPr>
            </w:pPr>
            <w:r>
              <w:rPr>
                <w:rFonts w:ascii="Times New Roman" w:hAnsi="Times New Roman"/>
                <w:b/>
                <w:color w:val="000000"/>
                <w:sz w:val="24"/>
                <w:szCs w:val="24"/>
              </w:rPr>
              <w:t>Целевой индикатор 4</w:t>
            </w:r>
            <w:r w:rsidRPr="00242011">
              <w:rPr>
                <w:rFonts w:ascii="Times New Roman" w:hAnsi="Times New Roman"/>
                <w:b/>
                <w:color w:val="000000"/>
                <w:sz w:val="24"/>
                <w:szCs w:val="24"/>
              </w:rPr>
              <w:t xml:space="preserve"> </w:t>
            </w:r>
            <w:r w:rsidRPr="00C97A85">
              <w:rPr>
                <w:rFonts w:ascii="Times New Roman" w:hAnsi="Times New Roman"/>
                <w:color w:val="000000"/>
                <w:sz w:val="24"/>
                <w:szCs w:val="24"/>
              </w:rPr>
              <w:t>Реализация инициативных проектов комплексного развития сельских территорий</w:t>
            </w:r>
          </w:p>
        </w:tc>
        <w:tc>
          <w:tcPr>
            <w:tcW w:w="799" w:type="dxa"/>
            <w:gridSpan w:val="2"/>
            <w:vAlign w:val="center"/>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ед.</w:t>
            </w:r>
          </w:p>
        </w:tc>
        <w:tc>
          <w:tcPr>
            <w:tcW w:w="851" w:type="dxa"/>
            <w:vAlign w:val="center"/>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993" w:type="dxa"/>
            <w:vAlign w:val="center"/>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993" w:type="dxa"/>
            <w:vAlign w:val="center"/>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1051" w:type="dxa"/>
            <w:gridSpan w:val="2"/>
            <w:vAlign w:val="center"/>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933" w:type="dxa"/>
            <w:vAlign w:val="center"/>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928" w:type="dxa"/>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0,00</w:t>
            </w:r>
          </w:p>
        </w:tc>
        <w:tc>
          <w:tcPr>
            <w:tcW w:w="993" w:type="dxa"/>
            <w:vAlign w:val="center"/>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993" w:type="dxa"/>
          </w:tcPr>
          <w:p w:rsidR="007C229F" w:rsidRPr="00242011" w:rsidRDefault="007C229F" w:rsidP="0087412B">
            <w:pPr>
              <w:jc w:val="center"/>
              <w:rPr>
                <w:rFonts w:ascii="Times New Roman" w:hAnsi="Times New Roman"/>
                <w:color w:val="000000"/>
                <w:sz w:val="24"/>
                <w:szCs w:val="24"/>
              </w:rPr>
            </w:pPr>
          </w:p>
        </w:tc>
      </w:tr>
      <w:tr w:rsidR="007C229F" w:rsidRPr="00242011" w:rsidTr="007C229F">
        <w:trPr>
          <w:gridAfter w:val="1"/>
          <w:wAfter w:w="140" w:type="dxa"/>
        </w:trPr>
        <w:tc>
          <w:tcPr>
            <w:tcW w:w="421" w:type="dxa"/>
          </w:tcPr>
          <w:p w:rsidR="007C229F" w:rsidRPr="00242011" w:rsidRDefault="007C229F" w:rsidP="0087412B">
            <w:pPr>
              <w:pStyle w:val="ab"/>
              <w:ind w:left="0"/>
              <w:rPr>
                <w:b/>
                <w:bCs/>
              </w:rPr>
            </w:pPr>
          </w:p>
        </w:tc>
        <w:tc>
          <w:tcPr>
            <w:tcW w:w="14548" w:type="dxa"/>
            <w:gridSpan w:val="16"/>
          </w:tcPr>
          <w:p w:rsidR="007C229F" w:rsidRPr="00242011" w:rsidRDefault="007C229F" w:rsidP="0087412B">
            <w:pPr>
              <w:pStyle w:val="ConsPlusNormal"/>
              <w:widowControl/>
              <w:jc w:val="center"/>
              <w:outlineLvl w:val="1"/>
              <w:rPr>
                <w:rFonts w:ascii="Times New Roman" w:hAnsi="Times New Roman" w:cs="Times New Roman"/>
                <w:b/>
                <w:sz w:val="24"/>
                <w:szCs w:val="24"/>
              </w:rPr>
            </w:pPr>
            <w:r w:rsidRPr="00242011">
              <w:rPr>
                <w:rFonts w:ascii="Times New Roman" w:hAnsi="Times New Roman" w:cs="Times New Roman"/>
                <w:b/>
                <w:sz w:val="24"/>
                <w:szCs w:val="24"/>
              </w:rPr>
              <w:t>Подпрограмма 3. «Регулирование численности волков п</w:t>
            </w:r>
            <w:r>
              <w:rPr>
                <w:rFonts w:ascii="Times New Roman" w:hAnsi="Times New Roman" w:cs="Times New Roman"/>
                <w:b/>
                <w:sz w:val="24"/>
                <w:szCs w:val="24"/>
              </w:rPr>
              <w:t>о Бичурскому району на 2018-2024</w:t>
            </w:r>
            <w:r w:rsidRPr="00242011">
              <w:rPr>
                <w:rFonts w:ascii="Times New Roman" w:hAnsi="Times New Roman" w:cs="Times New Roman"/>
                <w:b/>
                <w:sz w:val="24"/>
                <w:szCs w:val="24"/>
              </w:rPr>
              <w:t xml:space="preserve"> годы»</w:t>
            </w:r>
          </w:p>
        </w:tc>
        <w:tc>
          <w:tcPr>
            <w:tcW w:w="993" w:type="dxa"/>
          </w:tcPr>
          <w:p w:rsidR="007C229F" w:rsidRPr="00242011" w:rsidRDefault="007C229F" w:rsidP="0087412B">
            <w:pPr>
              <w:pStyle w:val="ConsPlusNormal"/>
              <w:widowControl/>
              <w:jc w:val="center"/>
              <w:outlineLvl w:val="1"/>
              <w:rPr>
                <w:rFonts w:ascii="Times New Roman" w:hAnsi="Times New Roman" w:cs="Times New Roman"/>
                <w:b/>
                <w:sz w:val="24"/>
                <w:szCs w:val="24"/>
              </w:rPr>
            </w:pPr>
          </w:p>
        </w:tc>
      </w:tr>
      <w:tr w:rsidR="007C229F" w:rsidRPr="00242011" w:rsidTr="007C229F">
        <w:trPr>
          <w:gridAfter w:val="1"/>
          <w:wAfter w:w="140" w:type="dxa"/>
        </w:trPr>
        <w:tc>
          <w:tcPr>
            <w:tcW w:w="421" w:type="dxa"/>
          </w:tcPr>
          <w:p w:rsidR="007C229F" w:rsidRPr="00242011" w:rsidRDefault="007C229F" w:rsidP="0087412B">
            <w:pPr>
              <w:pStyle w:val="ab"/>
              <w:ind w:left="0"/>
              <w:rPr>
                <w:b/>
                <w:bCs/>
              </w:rPr>
            </w:pPr>
          </w:p>
        </w:tc>
        <w:tc>
          <w:tcPr>
            <w:tcW w:w="2160" w:type="dxa"/>
            <w:gridSpan w:val="2"/>
          </w:tcPr>
          <w:p w:rsidR="007C229F" w:rsidRPr="00242011" w:rsidRDefault="007C229F" w:rsidP="0087412B">
            <w:pPr>
              <w:ind w:firstLine="34"/>
              <w:rPr>
                <w:rFonts w:ascii="Times New Roman" w:hAnsi="Times New Roman"/>
                <w:color w:val="000000"/>
                <w:sz w:val="24"/>
                <w:szCs w:val="24"/>
              </w:rPr>
            </w:pPr>
            <w:r w:rsidRPr="00242011">
              <w:rPr>
                <w:rFonts w:ascii="Times New Roman" w:hAnsi="Times New Roman"/>
                <w:b/>
                <w:color w:val="000000"/>
                <w:sz w:val="24"/>
                <w:szCs w:val="24"/>
              </w:rPr>
              <w:t>Цели:</w:t>
            </w:r>
            <w:r w:rsidRPr="00242011">
              <w:rPr>
                <w:rFonts w:ascii="Times New Roman" w:hAnsi="Times New Roman"/>
                <w:color w:val="000000"/>
                <w:sz w:val="24"/>
                <w:szCs w:val="24"/>
              </w:rPr>
              <w:t xml:space="preserve"> </w:t>
            </w:r>
            <w:proofErr w:type="gramStart"/>
            <w:r w:rsidRPr="00242011">
              <w:rPr>
                <w:rFonts w:ascii="Times New Roman" w:hAnsi="Times New Roman"/>
                <w:color w:val="000000"/>
                <w:sz w:val="24"/>
                <w:szCs w:val="24"/>
              </w:rPr>
              <w:t>Поддержание  оптимальных</w:t>
            </w:r>
            <w:proofErr w:type="gramEnd"/>
            <w:r w:rsidRPr="00242011">
              <w:rPr>
                <w:rFonts w:ascii="Times New Roman" w:hAnsi="Times New Roman"/>
                <w:color w:val="000000"/>
                <w:sz w:val="24"/>
                <w:szCs w:val="24"/>
              </w:rPr>
              <w:t xml:space="preserve"> условий для эпизоотического благополучия территории , сохранения и увеличения численности поголовья сельскохозяйственных животных.</w:t>
            </w:r>
          </w:p>
          <w:p w:rsidR="007C229F" w:rsidRPr="00242011" w:rsidRDefault="007C229F" w:rsidP="0087412B">
            <w:pPr>
              <w:pStyle w:val="ConsPlusNonformat"/>
              <w:widowControl/>
              <w:ind w:firstLine="32"/>
              <w:rPr>
                <w:rFonts w:ascii="Times New Roman" w:hAnsi="Times New Roman" w:cs="Times New Roman"/>
                <w:color w:val="000000"/>
                <w:sz w:val="24"/>
                <w:szCs w:val="24"/>
              </w:rPr>
            </w:pPr>
            <w:r w:rsidRPr="00242011">
              <w:rPr>
                <w:rFonts w:ascii="Times New Roman" w:hAnsi="Times New Roman" w:cs="Times New Roman"/>
                <w:b/>
                <w:color w:val="000000"/>
                <w:sz w:val="24"/>
                <w:szCs w:val="24"/>
              </w:rPr>
              <w:t>Задачи:</w:t>
            </w:r>
            <w:r w:rsidRPr="00242011">
              <w:rPr>
                <w:rFonts w:ascii="Times New Roman" w:hAnsi="Times New Roman" w:cs="Times New Roman"/>
                <w:color w:val="000000"/>
                <w:sz w:val="24"/>
                <w:szCs w:val="24"/>
              </w:rPr>
              <w:t xml:space="preserve"> </w:t>
            </w:r>
          </w:p>
          <w:p w:rsidR="007C229F" w:rsidRPr="00242011" w:rsidRDefault="007C229F" w:rsidP="0087412B">
            <w:pPr>
              <w:pStyle w:val="ConsPlusNonformat"/>
              <w:widowControl/>
              <w:ind w:firstLine="32"/>
              <w:rPr>
                <w:rFonts w:ascii="Times New Roman" w:hAnsi="Times New Roman" w:cs="Times New Roman"/>
                <w:color w:val="000000"/>
                <w:sz w:val="24"/>
                <w:szCs w:val="24"/>
              </w:rPr>
            </w:pPr>
            <w:r w:rsidRPr="00242011">
              <w:rPr>
                <w:rFonts w:ascii="Times New Roman" w:hAnsi="Times New Roman" w:cs="Times New Roman"/>
                <w:color w:val="000000"/>
                <w:sz w:val="24"/>
                <w:szCs w:val="24"/>
              </w:rPr>
              <w:t xml:space="preserve">-предотвращение гибели сельскохозяйственных и других животных; </w:t>
            </w:r>
          </w:p>
          <w:p w:rsidR="007C229F" w:rsidRPr="00242011" w:rsidRDefault="007C229F" w:rsidP="0087412B">
            <w:pPr>
              <w:pStyle w:val="ConsPlusNonformat"/>
              <w:widowControl/>
              <w:ind w:firstLine="32"/>
              <w:rPr>
                <w:rFonts w:ascii="Times New Roman" w:hAnsi="Times New Roman" w:cs="Times New Roman"/>
                <w:b/>
                <w:color w:val="000000"/>
                <w:sz w:val="24"/>
                <w:szCs w:val="24"/>
              </w:rPr>
            </w:pPr>
            <w:r w:rsidRPr="00242011">
              <w:rPr>
                <w:rFonts w:ascii="Times New Roman" w:hAnsi="Times New Roman" w:cs="Times New Roman"/>
                <w:color w:val="000000"/>
                <w:sz w:val="24"/>
                <w:szCs w:val="24"/>
              </w:rPr>
              <w:t>-регулирование  численности волков на территории района;</w:t>
            </w:r>
          </w:p>
        </w:tc>
        <w:tc>
          <w:tcPr>
            <w:tcW w:w="1871" w:type="dxa"/>
          </w:tcPr>
          <w:p w:rsidR="007C229F" w:rsidRPr="00242011" w:rsidRDefault="007C229F" w:rsidP="0087412B">
            <w:pPr>
              <w:tabs>
                <w:tab w:val="left" w:pos="0"/>
              </w:tabs>
              <w:jc w:val="both"/>
              <w:rPr>
                <w:rFonts w:ascii="Times New Roman" w:hAnsi="Times New Roman"/>
                <w:color w:val="000000"/>
                <w:sz w:val="24"/>
                <w:szCs w:val="24"/>
              </w:rPr>
            </w:pPr>
            <w:r w:rsidRPr="00242011">
              <w:rPr>
                <w:rFonts w:ascii="Times New Roman" w:hAnsi="Times New Roman"/>
                <w:b/>
                <w:color w:val="000000"/>
                <w:sz w:val="24"/>
                <w:szCs w:val="24"/>
              </w:rPr>
              <w:t>Целевой индикатор 1:</w:t>
            </w:r>
            <w:r>
              <w:rPr>
                <w:rFonts w:ascii="Times New Roman" w:hAnsi="Times New Roman"/>
                <w:color w:val="000000"/>
                <w:sz w:val="24"/>
                <w:szCs w:val="24"/>
              </w:rPr>
              <w:t xml:space="preserve"> </w:t>
            </w:r>
            <w:r w:rsidRPr="00242011">
              <w:rPr>
                <w:rFonts w:ascii="Times New Roman" w:hAnsi="Times New Roman"/>
                <w:color w:val="000000"/>
                <w:sz w:val="24"/>
                <w:szCs w:val="24"/>
              </w:rPr>
              <w:t>Количество добытых волков</w:t>
            </w:r>
          </w:p>
        </w:tc>
        <w:tc>
          <w:tcPr>
            <w:tcW w:w="799" w:type="dxa"/>
            <w:gridSpan w:val="2"/>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особей</w:t>
            </w:r>
          </w:p>
        </w:tc>
        <w:tc>
          <w:tcPr>
            <w:tcW w:w="851" w:type="dxa"/>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0</w:t>
            </w:r>
          </w:p>
        </w:tc>
        <w:tc>
          <w:tcPr>
            <w:tcW w:w="993" w:type="dxa"/>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0</w:t>
            </w:r>
          </w:p>
        </w:tc>
        <w:tc>
          <w:tcPr>
            <w:tcW w:w="993" w:type="dxa"/>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0</w:t>
            </w:r>
          </w:p>
        </w:tc>
        <w:tc>
          <w:tcPr>
            <w:tcW w:w="1051" w:type="dxa"/>
            <w:gridSpan w:val="2"/>
          </w:tcPr>
          <w:p w:rsidR="007C229F" w:rsidRPr="00242011" w:rsidRDefault="007C229F" w:rsidP="0087412B">
            <w:pPr>
              <w:jc w:val="center"/>
              <w:rPr>
                <w:rFonts w:ascii="Times New Roman" w:hAnsi="Times New Roman"/>
                <w:color w:val="000000"/>
                <w:sz w:val="24"/>
                <w:szCs w:val="24"/>
              </w:rPr>
            </w:pPr>
            <w:r w:rsidRPr="00242011">
              <w:rPr>
                <w:rFonts w:ascii="Times New Roman" w:hAnsi="Times New Roman"/>
                <w:color w:val="000000"/>
                <w:sz w:val="24"/>
                <w:szCs w:val="24"/>
              </w:rPr>
              <w:t>14</w:t>
            </w:r>
          </w:p>
        </w:tc>
        <w:tc>
          <w:tcPr>
            <w:tcW w:w="933" w:type="dxa"/>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20</w:t>
            </w:r>
          </w:p>
        </w:tc>
        <w:tc>
          <w:tcPr>
            <w:tcW w:w="928" w:type="dxa"/>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14</w:t>
            </w:r>
          </w:p>
        </w:tc>
        <w:tc>
          <w:tcPr>
            <w:tcW w:w="992" w:type="dxa"/>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11</w:t>
            </w:r>
          </w:p>
        </w:tc>
        <w:tc>
          <w:tcPr>
            <w:tcW w:w="992" w:type="dxa"/>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20</w:t>
            </w:r>
          </w:p>
        </w:tc>
        <w:tc>
          <w:tcPr>
            <w:tcW w:w="992" w:type="dxa"/>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20</w:t>
            </w:r>
          </w:p>
        </w:tc>
        <w:tc>
          <w:tcPr>
            <w:tcW w:w="993" w:type="dxa"/>
          </w:tcPr>
          <w:p w:rsidR="007C229F" w:rsidRPr="00242011" w:rsidRDefault="007C229F" w:rsidP="0087412B">
            <w:pPr>
              <w:jc w:val="center"/>
              <w:rPr>
                <w:rFonts w:ascii="Times New Roman" w:hAnsi="Times New Roman"/>
                <w:color w:val="000000"/>
                <w:sz w:val="24"/>
                <w:szCs w:val="24"/>
              </w:rPr>
            </w:pPr>
            <w:r>
              <w:rPr>
                <w:rFonts w:ascii="Times New Roman" w:hAnsi="Times New Roman"/>
                <w:color w:val="000000"/>
                <w:sz w:val="24"/>
                <w:szCs w:val="24"/>
              </w:rPr>
              <w:t>20</w:t>
            </w:r>
          </w:p>
        </w:tc>
        <w:tc>
          <w:tcPr>
            <w:tcW w:w="993" w:type="dxa"/>
          </w:tcPr>
          <w:p w:rsidR="007C229F" w:rsidRDefault="00944802" w:rsidP="0087412B">
            <w:pPr>
              <w:jc w:val="center"/>
              <w:rPr>
                <w:rFonts w:ascii="Times New Roman" w:hAnsi="Times New Roman"/>
                <w:color w:val="000000"/>
                <w:sz w:val="24"/>
                <w:szCs w:val="24"/>
              </w:rPr>
            </w:pPr>
            <w:r w:rsidRPr="00944802">
              <w:rPr>
                <w:rFonts w:ascii="Times New Roman" w:hAnsi="Times New Roman"/>
                <w:color w:val="000000"/>
                <w:sz w:val="24"/>
                <w:szCs w:val="24"/>
              </w:rPr>
              <w:t>Акт  о добыче охотничьих ресурсов, подлежащих регулированию численности</w:t>
            </w:r>
          </w:p>
        </w:tc>
      </w:tr>
    </w:tbl>
    <w:p w:rsidR="00295991" w:rsidRPr="00295991" w:rsidRDefault="00295991" w:rsidP="00295991">
      <w:pPr>
        <w:spacing w:after="0" w:line="240" w:lineRule="auto"/>
        <w:rPr>
          <w:rFonts w:ascii="Times New Roman" w:hAnsi="Times New Roman"/>
          <w:b/>
          <w:sz w:val="24"/>
          <w:szCs w:val="24"/>
        </w:rPr>
      </w:pPr>
    </w:p>
    <w:p w:rsidR="0080018C" w:rsidRPr="00C10D21" w:rsidRDefault="00C10D21" w:rsidP="00C10D21">
      <w:pPr>
        <w:widowControl w:val="0"/>
        <w:autoSpaceDE w:val="0"/>
        <w:autoSpaceDN w:val="0"/>
        <w:adjustRightInd w:val="0"/>
        <w:spacing w:line="240" w:lineRule="auto"/>
        <w:jc w:val="both"/>
        <w:rPr>
          <w:rFonts w:ascii="Times New Roman" w:hAnsi="Times New Roman"/>
          <w:color w:val="000000"/>
          <w:lang w:eastAsia="ru-RU"/>
        </w:rPr>
      </w:pPr>
      <w:r w:rsidRPr="00C10D21">
        <w:rPr>
          <w:rFonts w:ascii="Times New Roman" w:hAnsi="Times New Roman"/>
          <w:bCs/>
          <w:sz w:val="28"/>
          <w:szCs w:val="28"/>
        </w:rPr>
        <w:t>*</w:t>
      </w:r>
      <w:r w:rsidRPr="00C10D21">
        <w:rPr>
          <w:rFonts w:ascii="Times New Roman" w:hAnsi="Times New Roman"/>
          <w:color w:val="000000"/>
          <w:sz w:val="28"/>
          <w:szCs w:val="28"/>
          <w:lang w:eastAsia="ru-RU"/>
        </w:rPr>
        <w:t xml:space="preserve"> </w:t>
      </w:r>
      <w:r w:rsidRPr="00CF1F1B">
        <w:rPr>
          <w:rFonts w:ascii="Times New Roman" w:hAnsi="Times New Roman"/>
          <w:color w:val="000000"/>
          <w:lang w:eastAsia="ru-RU"/>
        </w:rPr>
        <w:t>Расчет валовой продукции сельского хозяйства за год в фактически действовавших ценах осуществляется путем прямой оценки произведенных в отчетном году сельскохозяйственных продуктов по средней цене реализации соответствующего продукта.</w:t>
      </w:r>
      <w:r w:rsidRPr="00C10D21">
        <w:rPr>
          <w:rFonts w:ascii="Times New Roman" w:hAnsi="Times New Roman"/>
          <w:color w:val="000000"/>
          <w:lang w:eastAsia="ru-RU"/>
        </w:rPr>
        <w:t xml:space="preserve"> </w:t>
      </w:r>
    </w:p>
    <w:p w:rsidR="00C10D21" w:rsidRPr="00C10D21" w:rsidRDefault="00C10D21" w:rsidP="00C10D21">
      <w:pPr>
        <w:widowControl w:val="0"/>
        <w:autoSpaceDE w:val="0"/>
        <w:autoSpaceDN w:val="0"/>
        <w:adjustRightInd w:val="0"/>
        <w:spacing w:line="240" w:lineRule="auto"/>
        <w:jc w:val="both"/>
        <w:rPr>
          <w:rFonts w:ascii="Times New Roman" w:hAnsi="Times New Roman"/>
          <w:b/>
          <w:bCs/>
        </w:rPr>
      </w:pPr>
      <w:r w:rsidRPr="00C10D21">
        <w:rPr>
          <w:rFonts w:ascii="Times New Roman" w:hAnsi="Times New Roman"/>
          <w:color w:val="000000"/>
          <w:sz w:val="28"/>
          <w:szCs w:val="28"/>
          <w:lang w:eastAsia="ru-RU"/>
        </w:rPr>
        <w:t>**</w:t>
      </w:r>
      <w:r w:rsidRPr="00C10D21">
        <w:rPr>
          <w:rFonts w:ascii="Times New Roman" w:hAnsi="Times New Roman"/>
          <w:b/>
          <w:bCs/>
          <w:sz w:val="32"/>
          <w:szCs w:val="32"/>
        </w:rPr>
        <w:t xml:space="preserve"> </w:t>
      </w:r>
      <w:r w:rsidRPr="00C10D21">
        <w:rPr>
          <w:rFonts w:ascii="Times New Roman" w:hAnsi="Times New Roman"/>
        </w:rPr>
        <w:t xml:space="preserve">Индекс производства рассчитывается в целом по продукции сельского хозяйства, по продукции растениеводства, продукции животноводства по категориям хозяйств по формуле </w:t>
      </w:r>
      <w:proofErr w:type="spellStart"/>
      <w:r w:rsidRPr="00C10D21">
        <w:rPr>
          <w:rFonts w:ascii="Times New Roman" w:hAnsi="Times New Roman"/>
        </w:rPr>
        <w:t>Ласпейреса</w:t>
      </w:r>
      <w:proofErr w:type="spellEnd"/>
      <w:r w:rsidRPr="00C10D21">
        <w:rPr>
          <w:rFonts w:ascii="Times New Roman" w:hAnsi="Times New Roman"/>
        </w:rPr>
        <w:t>:</w:t>
      </w:r>
    </w:p>
    <w:p w:rsidR="00C10D21" w:rsidRPr="00C10D21" w:rsidRDefault="00C10D21" w:rsidP="00C10D21">
      <w:pPr>
        <w:spacing w:before="100" w:beforeAutospacing="1" w:after="0" w:line="240" w:lineRule="auto"/>
        <w:ind w:firstLine="698"/>
        <w:jc w:val="center"/>
        <w:rPr>
          <w:rFonts w:ascii="Times New Roman" w:hAnsi="Times New Roman"/>
        </w:rPr>
      </w:pPr>
      <w:r w:rsidRPr="00C10D21">
        <w:rPr>
          <w:rFonts w:ascii="Times New Roman" w:hAnsi="Times New Roman"/>
          <w:noProof/>
          <w:lang w:eastAsia="ru-RU"/>
        </w:rPr>
        <w:drawing>
          <wp:inline distT="0" distB="0" distL="0" distR="0">
            <wp:extent cx="933450" cy="7143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714375"/>
                    </a:xfrm>
                    <a:prstGeom prst="rect">
                      <a:avLst/>
                    </a:prstGeom>
                    <a:noFill/>
                    <a:ln>
                      <a:noFill/>
                    </a:ln>
                  </pic:spPr>
                </pic:pic>
              </a:graphicData>
            </a:graphic>
          </wp:inline>
        </w:drawing>
      </w:r>
      <w:r w:rsidRPr="00C10D21">
        <w:rPr>
          <w:rFonts w:ascii="Times New Roman" w:hAnsi="Times New Roman"/>
        </w:rPr>
        <w:t>, где</w:t>
      </w:r>
    </w:p>
    <w:p w:rsidR="00C10D21" w:rsidRPr="00C10D21" w:rsidRDefault="00C10D21" w:rsidP="00C10D21">
      <w:pPr>
        <w:spacing w:after="0" w:line="240" w:lineRule="auto"/>
        <w:jc w:val="both"/>
        <w:rPr>
          <w:rFonts w:ascii="Times New Roman" w:hAnsi="Times New Roman"/>
        </w:rPr>
      </w:pPr>
      <w:r w:rsidRPr="00C10D21">
        <w:rPr>
          <w:rFonts w:ascii="Times New Roman" w:hAnsi="Times New Roman"/>
          <w:noProof/>
          <w:lang w:eastAsia="ru-RU"/>
        </w:rPr>
        <w:drawing>
          <wp:inline distT="0" distB="0" distL="0" distR="0">
            <wp:extent cx="142875"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C10D21">
        <w:rPr>
          <w:rFonts w:ascii="Times New Roman" w:hAnsi="Times New Roman"/>
        </w:rPr>
        <w:t xml:space="preserve"> - индекс производства продукции сельского хозяйства;</w:t>
      </w:r>
    </w:p>
    <w:p w:rsidR="00C10D21" w:rsidRPr="00C10D21" w:rsidRDefault="00C10D21" w:rsidP="00C10D21">
      <w:pPr>
        <w:spacing w:after="0" w:line="240" w:lineRule="auto"/>
        <w:jc w:val="both"/>
        <w:rPr>
          <w:rFonts w:ascii="Times New Roman" w:hAnsi="Times New Roman"/>
        </w:rPr>
      </w:pPr>
      <w:r w:rsidRPr="00C10D21">
        <w:rPr>
          <w:rFonts w:ascii="Times New Roman" w:hAnsi="Times New Roman"/>
          <w:noProof/>
          <w:lang w:eastAsia="ru-RU"/>
        </w:rPr>
        <w:drawing>
          <wp:inline distT="0" distB="0" distL="0" distR="0">
            <wp:extent cx="3048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C10D21">
        <w:rPr>
          <w:rFonts w:ascii="Times New Roman" w:hAnsi="Times New Roman"/>
        </w:rPr>
        <w:t xml:space="preserve"> - стоимость продукции сельского хозяйства отчетного года в ценах предыдущего года;</w:t>
      </w:r>
    </w:p>
    <w:p w:rsidR="00C10D21" w:rsidRPr="00C10D21" w:rsidRDefault="00C10D21" w:rsidP="00C10D21">
      <w:pPr>
        <w:spacing w:after="0" w:line="240" w:lineRule="auto"/>
        <w:jc w:val="both"/>
        <w:rPr>
          <w:rFonts w:ascii="Times New Roman" w:hAnsi="Times New Roman"/>
        </w:rPr>
      </w:pPr>
      <w:r w:rsidRPr="00C10D21">
        <w:rPr>
          <w:rFonts w:ascii="Times New Roman" w:hAnsi="Times New Roman"/>
          <w:noProof/>
          <w:lang w:eastAsia="ru-RU"/>
        </w:rPr>
        <w:drawing>
          <wp:inline distT="0" distB="0" distL="0" distR="0">
            <wp:extent cx="3048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C10D21">
        <w:rPr>
          <w:rFonts w:ascii="Times New Roman" w:hAnsi="Times New Roman"/>
        </w:rPr>
        <w:t xml:space="preserve"> - стоимость продукции сельского хозяйства предыдущего года в ценах предыдущего года.</w:t>
      </w:r>
    </w:p>
    <w:p w:rsidR="00C10D21" w:rsidRDefault="00C10D21" w:rsidP="00C10D21">
      <w:pPr>
        <w:widowControl w:val="0"/>
        <w:autoSpaceDE w:val="0"/>
        <w:autoSpaceDN w:val="0"/>
        <w:adjustRightInd w:val="0"/>
        <w:spacing w:after="0" w:line="240" w:lineRule="auto"/>
        <w:jc w:val="both"/>
        <w:rPr>
          <w:rFonts w:ascii="Times New Roman" w:hAnsi="Times New Roman"/>
          <w:b/>
          <w:bCs/>
        </w:rPr>
      </w:pPr>
    </w:p>
    <w:p w:rsidR="00944802" w:rsidRDefault="00944802" w:rsidP="00C10D21">
      <w:pPr>
        <w:widowControl w:val="0"/>
        <w:autoSpaceDE w:val="0"/>
        <w:autoSpaceDN w:val="0"/>
        <w:adjustRightInd w:val="0"/>
        <w:spacing w:after="0" w:line="240" w:lineRule="auto"/>
        <w:jc w:val="both"/>
        <w:rPr>
          <w:rFonts w:ascii="Times New Roman" w:hAnsi="Times New Roman"/>
          <w:b/>
          <w:bCs/>
        </w:rPr>
      </w:pPr>
    </w:p>
    <w:p w:rsidR="00944802" w:rsidRDefault="00944802" w:rsidP="00C10D21">
      <w:pPr>
        <w:widowControl w:val="0"/>
        <w:autoSpaceDE w:val="0"/>
        <w:autoSpaceDN w:val="0"/>
        <w:adjustRightInd w:val="0"/>
        <w:spacing w:after="0" w:line="240" w:lineRule="auto"/>
        <w:jc w:val="both"/>
        <w:rPr>
          <w:rFonts w:ascii="Times New Roman" w:hAnsi="Times New Roman"/>
          <w:bCs/>
        </w:rPr>
      </w:pPr>
      <w:r>
        <w:rPr>
          <w:rFonts w:ascii="Times New Roman" w:hAnsi="Times New Roman"/>
          <w:b/>
          <w:bCs/>
        </w:rPr>
        <w:t>***</w:t>
      </w:r>
      <w:r w:rsidRPr="00944802">
        <w:t xml:space="preserve"> </w:t>
      </w:r>
      <w:r>
        <w:t>Для о</w:t>
      </w:r>
      <w:r w:rsidRPr="00944802">
        <w:rPr>
          <w:rFonts w:ascii="Times New Roman" w:hAnsi="Times New Roman"/>
          <w:bCs/>
        </w:rPr>
        <w:t xml:space="preserve">пределения условного поголовья скота и птицы необходимо поголовье каждого вида скота и птицы пересчитать в условные головы крупного скота по </w:t>
      </w:r>
      <w:proofErr w:type="gramStart"/>
      <w:r>
        <w:rPr>
          <w:rFonts w:ascii="Times New Roman" w:hAnsi="Times New Roman"/>
          <w:bCs/>
        </w:rPr>
        <w:t xml:space="preserve">установленным </w:t>
      </w:r>
      <w:r w:rsidRPr="00944802">
        <w:rPr>
          <w:rFonts w:ascii="Times New Roman" w:hAnsi="Times New Roman"/>
          <w:bCs/>
        </w:rPr>
        <w:t xml:space="preserve"> коэффициентам</w:t>
      </w:r>
      <w:proofErr w:type="gramEnd"/>
      <w:r>
        <w:rPr>
          <w:rFonts w:ascii="Times New Roman" w:hAnsi="Times New Roman"/>
          <w:bCs/>
        </w:rPr>
        <w:t>.</w:t>
      </w:r>
      <w:r w:rsidRPr="00944802">
        <w:rPr>
          <w:rFonts w:ascii="Times New Roman" w:hAnsi="Times New Roman"/>
          <w:bCs/>
        </w:rPr>
        <w:t xml:space="preserve"> </w:t>
      </w:r>
    </w:p>
    <w:p w:rsidR="00944802" w:rsidRPr="00944802" w:rsidRDefault="00944802" w:rsidP="009448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0"/>
          <w:szCs w:val="20"/>
          <w:lang w:eastAsia="ru-RU"/>
        </w:rPr>
      </w:pPr>
      <w:r w:rsidRPr="00944802">
        <w:rPr>
          <w:rFonts w:ascii="Times New Roman" w:hAnsi="Times New Roman"/>
          <w:color w:val="000000"/>
          <w:sz w:val="20"/>
          <w:szCs w:val="20"/>
          <w:lang w:eastAsia="ru-RU"/>
        </w:rPr>
        <w:t xml:space="preserve">1. Коровы, быки производители, рабочие волы </w:t>
      </w:r>
      <w:r>
        <w:rPr>
          <w:rFonts w:ascii="Times New Roman" w:hAnsi="Times New Roman"/>
          <w:color w:val="000000"/>
          <w:sz w:val="20"/>
          <w:szCs w:val="20"/>
          <w:lang w:eastAsia="ru-RU"/>
        </w:rPr>
        <w:t>-</w:t>
      </w:r>
      <w:r w:rsidRPr="00944802">
        <w:rPr>
          <w:rFonts w:ascii="Times New Roman" w:hAnsi="Times New Roman"/>
          <w:color w:val="000000"/>
          <w:sz w:val="20"/>
          <w:szCs w:val="20"/>
          <w:lang w:eastAsia="ru-RU"/>
        </w:rPr>
        <w:t xml:space="preserve"> 1,0    </w:t>
      </w:r>
    </w:p>
    <w:p w:rsidR="00944802" w:rsidRPr="00944802" w:rsidRDefault="00944802" w:rsidP="009448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0"/>
          <w:szCs w:val="20"/>
          <w:lang w:eastAsia="ru-RU"/>
        </w:rPr>
      </w:pPr>
      <w:bookmarkStart w:id="3" w:name="dst100268"/>
      <w:bookmarkEnd w:id="3"/>
      <w:r w:rsidRPr="00944802">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2. Прочий крупный рогатый скот -</w:t>
      </w:r>
      <w:r w:rsidRPr="00944802">
        <w:rPr>
          <w:rFonts w:ascii="Times New Roman" w:hAnsi="Times New Roman"/>
          <w:color w:val="000000"/>
          <w:sz w:val="20"/>
          <w:szCs w:val="20"/>
          <w:lang w:eastAsia="ru-RU"/>
        </w:rPr>
        <w:t xml:space="preserve">0,6    </w:t>
      </w:r>
    </w:p>
    <w:p w:rsidR="00944802" w:rsidRPr="00944802" w:rsidRDefault="00944802" w:rsidP="009448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0"/>
          <w:szCs w:val="20"/>
          <w:lang w:eastAsia="ru-RU"/>
        </w:rPr>
      </w:pPr>
      <w:bookmarkStart w:id="4" w:name="dst100269"/>
      <w:bookmarkEnd w:id="4"/>
      <w:r w:rsidRPr="00944802">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3. Свиньи -</w:t>
      </w:r>
      <w:r w:rsidRPr="00944802">
        <w:rPr>
          <w:rFonts w:ascii="Times New Roman" w:hAnsi="Times New Roman"/>
          <w:color w:val="000000"/>
          <w:sz w:val="20"/>
          <w:szCs w:val="20"/>
          <w:lang w:eastAsia="ru-RU"/>
        </w:rPr>
        <w:t xml:space="preserve"> 0,3    </w:t>
      </w:r>
    </w:p>
    <w:p w:rsidR="00944802" w:rsidRPr="00944802" w:rsidRDefault="00944802" w:rsidP="009448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0"/>
          <w:szCs w:val="20"/>
          <w:lang w:eastAsia="ru-RU"/>
        </w:rPr>
      </w:pPr>
      <w:bookmarkStart w:id="5" w:name="dst100270"/>
      <w:bookmarkEnd w:id="5"/>
      <w:r w:rsidRPr="00944802">
        <w:rPr>
          <w:rFonts w:ascii="Times New Roman" w:hAnsi="Times New Roman"/>
          <w:color w:val="000000"/>
          <w:sz w:val="20"/>
          <w:szCs w:val="20"/>
          <w:lang w:eastAsia="ru-RU"/>
        </w:rPr>
        <w:t xml:space="preserve"> 4. Овцы и козы (без овец романов</w:t>
      </w:r>
      <w:r>
        <w:rPr>
          <w:rFonts w:ascii="Times New Roman" w:hAnsi="Times New Roman"/>
          <w:color w:val="000000"/>
          <w:sz w:val="20"/>
          <w:szCs w:val="20"/>
          <w:lang w:eastAsia="ru-RU"/>
        </w:rPr>
        <w:t xml:space="preserve">ской породы) - </w:t>
      </w:r>
      <w:r w:rsidRPr="00944802">
        <w:rPr>
          <w:rFonts w:ascii="Times New Roman" w:hAnsi="Times New Roman"/>
          <w:color w:val="000000"/>
          <w:sz w:val="20"/>
          <w:szCs w:val="20"/>
          <w:lang w:eastAsia="ru-RU"/>
        </w:rPr>
        <w:t xml:space="preserve">0,1    </w:t>
      </w:r>
    </w:p>
    <w:p w:rsidR="00944802" w:rsidRPr="00944802" w:rsidRDefault="00944802" w:rsidP="009448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0"/>
          <w:szCs w:val="20"/>
          <w:lang w:eastAsia="ru-RU"/>
        </w:rPr>
      </w:pPr>
      <w:bookmarkStart w:id="6" w:name="dst100271"/>
      <w:bookmarkEnd w:id="6"/>
      <w:r w:rsidRPr="00944802">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5. Овцы романовской породы - </w:t>
      </w:r>
      <w:r w:rsidRPr="00944802">
        <w:rPr>
          <w:rFonts w:ascii="Times New Roman" w:hAnsi="Times New Roman"/>
          <w:color w:val="000000"/>
          <w:sz w:val="20"/>
          <w:szCs w:val="20"/>
          <w:lang w:eastAsia="ru-RU"/>
        </w:rPr>
        <w:t xml:space="preserve">0,3    </w:t>
      </w:r>
    </w:p>
    <w:p w:rsidR="00944802" w:rsidRPr="00944802" w:rsidRDefault="00944802" w:rsidP="009448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0"/>
          <w:szCs w:val="20"/>
          <w:lang w:eastAsia="ru-RU"/>
        </w:rPr>
      </w:pPr>
      <w:bookmarkStart w:id="7" w:name="dst100272"/>
      <w:bookmarkEnd w:id="7"/>
      <w:r w:rsidRPr="00944802">
        <w:rPr>
          <w:rFonts w:ascii="Times New Roman" w:hAnsi="Times New Roman"/>
          <w:color w:val="000000"/>
          <w:sz w:val="20"/>
          <w:szCs w:val="20"/>
          <w:lang w:eastAsia="ru-RU"/>
        </w:rPr>
        <w:t xml:space="preserve"> 6. Лошади, верблюды, ослы, мулы </w:t>
      </w:r>
      <w:r>
        <w:rPr>
          <w:rFonts w:ascii="Times New Roman" w:hAnsi="Times New Roman"/>
          <w:color w:val="000000"/>
          <w:sz w:val="20"/>
          <w:szCs w:val="20"/>
          <w:lang w:eastAsia="ru-RU"/>
        </w:rPr>
        <w:t>-</w:t>
      </w:r>
      <w:r w:rsidRPr="00944802">
        <w:rPr>
          <w:rFonts w:ascii="Times New Roman" w:hAnsi="Times New Roman"/>
          <w:color w:val="000000"/>
          <w:sz w:val="20"/>
          <w:szCs w:val="20"/>
          <w:lang w:eastAsia="ru-RU"/>
        </w:rPr>
        <w:t xml:space="preserve">1,0    </w:t>
      </w:r>
    </w:p>
    <w:p w:rsidR="00944802" w:rsidRPr="00944802" w:rsidRDefault="00944802" w:rsidP="009448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hAnsi="Times New Roman"/>
          <w:color w:val="000000"/>
          <w:sz w:val="20"/>
          <w:szCs w:val="20"/>
          <w:lang w:eastAsia="ru-RU"/>
        </w:rPr>
      </w:pPr>
      <w:bookmarkStart w:id="8" w:name="dst100273"/>
      <w:bookmarkEnd w:id="8"/>
      <w:r w:rsidRPr="00944802">
        <w:rPr>
          <w:rFonts w:ascii="Times New Roman" w:hAnsi="Times New Roman"/>
          <w:color w:val="000000"/>
          <w:sz w:val="20"/>
          <w:szCs w:val="20"/>
          <w:lang w:eastAsia="ru-RU"/>
        </w:rPr>
        <w:t xml:space="preserve"> 7</w:t>
      </w:r>
      <w:r>
        <w:rPr>
          <w:rFonts w:ascii="Times New Roman" w:hAnsi="Times New Roman"/>
          <w:color w:val="000000"/>
          <w:sz w:val="20"/>
          <w:szCs w:val="20"/>
          <w:lang w:eastAsia="ru-RU"/>
        </w:rPr>
        <w:t xml:space="preserve">. Птица всех видов- </w:t>
      </w:r>
      <w:r w:rsidRPr="00944802">
        <w:rPr>
          <w:rFonts w:ascii="Times New Roman" w:hAnsi="Times New Roman"/>
          <w:color w:val="000000"/>
          <w:sz w:val="20"/>
          <w:szCs w:val="20"/>
          <w:lang w:eastAsia="ru-RU"/>
        </w:rPr>
        <w:t xml:space="preserve"> 0,02   </w:t>
      </w:r>
    </w:p>
    <w:p w:rsidR="00944802" w:rsidRPr="00944802" w:rsidRDefault="00944802" w:rsidP="00C10D21">
      <w:pPr>
        <w:widowControl w:val="0"/>
        <w:autoSpaceDE w:val="0"/>
        <w:autoSpaceDN w:val="0"/>
        <w:adjustRightInd w:val="0"/>
        <w:spacing w:after="0" w:line="240" w:lineRule="auto"/>
        <w:jc w:val="both"/>
        <w:rPr>
          <w:rFonts w:ascii="Times New Roman" w:hAnsi="Times New Roman"/>
          <w:bCs/>
        </w:rPr>
        <w:sectPr w:rsidR="00944802" w:rsidRPr="00944802" w:rsidSect="00852AE1">
          <w:pgSz w:w="16838" w:h="11906" w:orient="landscape"/>
          <w:pgMar w:top="284" w:right="851" w:bottom="284" w:left="851" w:header="709" w:footer="709" w:gutter="0"/>
          <w:cols w:space="708"/>
          <w:titlePg/>
          <w:docGrid w:linePitch="360"/>
        </w:sectPr>
      </w:pPr>
    </w:p>
    <w:p w:rsidR="0080018C" w:rsidRPr="00242011" w:rsidRDefault="0080018C" w:rsidP="00BF037D">
      <w:pPr>
        <w:widowControl w:val="0"/>
        <w:autoSpaceDE w:val="0"/>
        <w:autoSpaceDN w:val="0"/>
        <w:adjustRightInd w:val="0"/>
        <w:spacing w:after="0"/>
        <w:jc w:val="center"/>
        <w:rPr>
          <w:rFonts w:ascii="Times New Roman" w:hAnsi="Times New Roman"/>
          <w:b/>
          <w:bCs/>
          <w:sz w:val="24"/>
          <w:szCs w:val="24"/>
        </w:rPr>
      </w:pPr>
    </w:p>
    <w:p w:rsidR="00DE4764" w:rsidRPr="00DF19B4" w:rsidRDefault="007552F1" w:rsidP="007552F1">
      <w:pPr>
        <w:pStyle w:val="ConsPlusNormal"/>
        <w:ind w:left="360"/>
        <w:jc w:val="center"/>
        <w:rPr>
          <w:rFonts w:ascii="Times New Roman" w:hAnsi="Times New Roman" w:cs="Times New Roman"/>
          <w:b/>
          <w:sz w:val="28"/>
          <w:szCs w:val="28"/>
        </w:rPr>
      </w:pPr>
      <w:r>
        <w:rPr>
          <w:rFonts w:ascii="Times New Roman" w:hAnsi="Times New Roman" w:cs="Times New Roman"/>
          <w:b/>
          <w:sz w:val="28"/>
          <w:szCs w:val="28"/>
        </w:rPr>
        <w:t>4.</w:t>
      </w:r>
      <w:r w:rsidR="00DE4764" w:rsidRPr="00DF19B4">
        <w:rPr>
          <w:rFonts w:ascii="Times New Roman" w:hAnsi="Times New Roman" w:cs="Times New Roman"/>
          <w:b/>
          <w:sz w:val="28"/>
          <w:szCs w:val="28"/>
        </w:rPr>
        <w:t xml:space="preserve">Ресурсное </w:t>
      </w:r>
      <w:proofErr w:type="gramStart"/>
      <w:r w:rsidR="00DE4764" w:rsidRPr="00DF19B4">
        <w:rPr>
          <w:rFonts w:ascii="Times New Roman" w:hAnsi="Times New Roman" w:cs="Times New Roman"/>
          <w:b/>
          <w:sz w:val="28"/>
          <w:szCs w:val="28"/>
        </w:rPr>
        <w:t xml:space="preserve">обеспечение  </w:t>
      </w:r>
      <w:r w:rsidR="00E35854">
        <w:rPr>
          <w:rFonts w:ascii="Times New Roman" w:hAnsi="Times New Roman" w:cs="Times New Roman"/>
          <w:b/>
          <w:sz w:val="28"/>
          <w:szCs w:val="28"/>
        </w:rPr>
        <w:t>п</w:t>
      </w:r>
      <w:r w:rsidR="00DE4764" w:rsidRPr="00DF19B4">
        <w:rPr>
          <w:rFonts w:ascii="Times New Roman" w:hAnsi="Times New Roman" w:cs="Times New Roman"/>
          <w:b/>
          <w:sz w:val="28"/>
          <w:szCs w:val="28"/>
        </w:rPr>
        <w:t>рограммы</w:t>
      </w:r>
      <w:proofErr w:type="gramEnd"/>
    </w:p>
    <w:p w:rsidR="00DE4764" w:rsidRPr="00461A9B" w:rsidRDefault="00DE4764" w:rsidP="00DE4764">
      <w:pPr>
        <w:pStyle w:val="ConsPlusNormal"/>
        <w:jc w:val="both"/>
        <w:rPr>
          <w:rFonts w:ascii="Times New Roman" w:hAnsi="Times New Roman" w:cs="Times New Roman"/>
          <w:sz w:val="28"/>
          <w:szCs w:val="28"/>
        </w:rPr>
      </w:pPr>
    </w:p>
    <w:p w:rsidR="00DE4764" w:rsidRPr="00461A9B" w:rsidRDefault="00DE4764" w:rsidP="00DE4764">
      <w:pPr>
        <w:pStyle w:val="ConsPlusNormal"/>
        <w:ind w:firstLine="540"/>
        <w:jc w:val="both"/>
        <w:rPr>
          <w:rFonts w:ascii="Times New Roman" w:hAnsi="Times New Roman" w:cs="Times New Roman"/>
          <w:sz w:val="28"/>
          <w:szCs w:val="28"/>
        </w:rPr>
      </w:pPr>
      <w:r w:rsidRPr="00461A9B">
        <w:rPr>
          <w:rFonts w:ascii="Times New Roman" w:hAnsi="Times New Roman" w:cs="Times New Roman"/>
          <w:sz w:val="28"/>
          <w:szCs w:val="28"/>
        </w:rPr>
        <w:t>Динамика расходов бюджета</w:t>
      </w:r>
      <w:r>
        <w:rPr>
          <w:rFonts w:ascii="Times New Roman" w:hAnsi="Times New Roman" w:cs="Times New Roman"/>
          <w:sz w:val="28"/>
          <w:szCs w:val="28"/>
        </w:rPr>
        <w:t xml:space="preserve"> МО «Бичурский район»</w:t>
      </w:r>
      <w:r w:rsidRPr="00461A9B">
        <w:rPr>
          <w:rFonts w:ascii="Times New Roman" w:hAnsi="Times New Roman" w:cs="Times New Roman"/>
          <w:sz w:val="28"/>
          <w:szCs w:val="28"/>
        </w:rPr>
        <w:t xml:space="preserve"> на весь период реализации </w:t>
      </w:r>
      <w:r w:rsidR="00DF19B4">
        <w:rPr>
          <w:rFonts w:ascii="Times New Roman" w:hAnsi="Times New Roman" w:cs="Times New Roman"/>
          <w:sz w:val="28"/>
          <w:szCs w:val="28"/>
        </w:rPr>
        <w:t>м</w:t>
      </w:r>
      <w:r>
        <w:rPr>
          <w:rFonts w:ascii="Times New Roman" w:hAnsi="Times New Roman" w:cs="Times New Roman"/>
          <w:sz w:val="28"/>
          <w:szCs w:val="28"/>
        </w:rPr>
        <w:t>униципальной</w:t>
      </w:r>
      <w:r w:rsidRPr="00461A9B">
        <w:rPr>
          <w:rFonts w:ascii="Times New Roman" w:hAnsi="Times New Roman" w:cs="Times New Roman"/>
          <w:sz w:val="28"/>
          <w:szCs w:val="28"/>
        </w:rPr>
        <w:t xml:space="preserve"> программы сформирована с учетом положений действующих нормативных правовых актов, утвержденных </w:t>
      </w:r>
      <w:r w:rsidR="00F659B6">
        <w:rPr>
          <w:rFonts w:ascii="Times New Roman" w:hAnsi="Times New Roman" w:cs="Times New Roman"/>
          <w:sz w:val="28"/>
          <w:szCs w:val="28"/>
        </w:rPr>
        <w:t xml:space="preserve"> МКУ </w:t>
      </w:r>
      <w:r w:rsidR="00DF08C6">
        <w:rPr>
          <w:rFonts w:ascii="Times New Roman" w:hAnsi="Times New Roman" w:cs="Times New Roman"/>
          <w:sz w:val="28"/>
          <w:szCs w:val="28"/>
        </w:rPr>
        <w:t>Администрация</w:t>
      </w:r>
      <w:r>
        <w:rPr>
          <w:rFonts w:ascii="Times New Roman" w:hAnsi="Times New Roman" w:cs="Times New Roman"/>
          <w:sz w:val="28"/>
          <w:szCs w:val="28"/>
        </w:rPr>
        <w:t xml:space="preserve"> МО «Бичурский район»</w:t>
      </w:r>
      <w:r w:rsidR="00DF19B4">
        <w:rPr>
          <w:rFonts w:ascii="Times New Roman" w:hAnsi="Times New Roman" w:cs="Times New Roman"/>
          <w:sz w:val="28"/>
          <w:szCs w:val="28"/>
        </w:rPr>
        <w:t xml:space="preserve">, </w:t>
      </w:r>
      <w:r>
        <w:rPr>
          <w:rFonts w:ascii="Times New Roman" w:hAnsi="Times New Roman" w:cs="Times New Roman"/>
          <w:sz w:val="28"/>
          <w:szCs w:val="28"/>
        </w:rPr>
        <w:t xml:space="preserve"> Советом депутатов МО «Бичурский район»</w:t>
      </w:r>
      <w:r w:rsidRPr="00461A9B">
        <w:rPr>
          <w:rFonts w:ascii="Times New Roman" w:hAnsi="Times New Roman" w:cs="Times New Roman"/>
          <w:sz w:val="28"/>
          <w:szCs w:val="28"/>
        </w:rPr>
        <w:t>.</w:t>
      </w:r>
    </w:p>
    <w:p w:rsidR="00DE4764" w:rsidRPr="00461A9B" w:rsidRDefault="00DE4764" w:rsidP="00DE4764">
      <w:pPr>
        <w:pStyle w:val="ConsPlusNormal"/>
        <w:ind w:firstLine="540"/>
        <w:jc w:val="both"/>
        <w:rPr>
          <w:rFonts w:ascii="Times New Roman" w:hAnsi="Times New Roman" w:cs="Times New Roman"/>
          <w:sz w:val="28"/>
          <w:szCs w:val="28"/>
        </w:rPr>
      </w:pPr>
      <w:r w:rsidRPr="00461A9B">
        <w:rPr>
          <w:rFonts w:ascii="Times New Roman" w:hAnsi="Times New Roman" w:cs="Times New Roman"/>
          <w:sz w:val="28"/>
          <w:szCs w:val="28"/>
        </w:rPr>
        <w:t xml:space="preserve">Финансовое обеспечение реализации </w:t>
      </w:r>
      <w:r w:rsidR="00DF19B4">
        <w:rPr>
          <w:rFonts w:ascii="Times New Roman" w:hAnsi="Times New Roman" w:cs="Times New Roman"/>
          <w:sz w:val="28"/>
          <w:szCs w:val="28"/>
        </w:rPr>
        <w:t>м</w:t>
      </w:r>
      <w:r>
        <w:rPr>
          <w:rFonts w:ascii="Times New Roman" w:hAnsi="Times New Roman" w:cs="Times New Roman"/>
          <w:sz w:val="28"/>
          <w:szCs w:val="28"/>
        </w:rPr>
        <w:t>униципальной</w:t>
      </w:r>
      <w:r w:rsidRPr="00461A9B">
        <w:rPr>
          <w:rFonts w:ascii="Times New Roman" w:hAnsi="Times New Roman" w:cs="Times New Roman"/>
          <w:sz w:val="28"/>
          <w:szCs w:val="28"/>
        </w:rPr>
        <w:t xml:space="preserve"> программы в части расходных обязательств </w:t>
      </w:r>
      <w:r>
        <w:rPr>
          <w:rFonts w:ascii="Times New Roman" w:hAnsi="Times New Roman" w:cs="Times New Roman"/>
          <w:sz w:val="28"/>
          <w:szCs w:val="28"/>
        </w:rPr>
        <w:t>МО «Бичурский район»</w:t>
      </w:r>
      <w:r w:rsidRPr="00461A9B">
        <w:rPr>
          <w:rFonts w:ascii="Times New Roman" w:hAnsi="Times New Roman" w:cs="Times New Roman"/>
          <w:sz w:val="28"/>
          <w:szCs w:val="28"/>
        </w:rPr>
        <w:t xml:space="preserve"> осуществляется за счет бюджетных ассигнований </w:t>
      </w:r>
      <w:r>
        <w:rPr>
          <w:rFonts w:ascii="Times New Roman" w:hAnsi="Times New Roman" w:cs="Times New Roman"/>
          <w:sz w:val="28"/>
          <w:szCs w:val="28"/>
        </w:rPr>
        <w:t>бюджета МО «Бичурский район»</w:t>
      </w:r>
      <w:r w:rsidRPr="00461A9B">
        <w:rPr>
          <w:rFonts w:ascii="Times New Roman" w:hAnsi="Times New Roman" w:cs="Times New Roman"/>
          <w:sz w:val="28"/>
          <w:szCs w:val="28"/>
        </w:rPr>
        <w:t xml:space="preserve">. Распределение бюджетных ассигнований на реализацию </w:t>
      </w:r>
      <w:r>
        <w:rPr>
          <w:rFonts w:ascii="Times New Roman" w:hAnsi="Times New Roman" w:cs="Times New Roman"/>
          <w:sz w:val="28"/>
          <w:szCs w:val="28"/>
        </w:rPr>
        <w:t>муниципальной</w:t>
      </w:r>
      <w:r w:rsidRPr="00461A9B">
        <w:rPr>
          <w:rFonts w:ascii="Times New Roman" w:hAnsi="Times New Roman" w:cs="Times New Roman"/>
          <w:sz w:val="28"/>
          <w:szCs w:val="28"/>
        </w:rPr>
        <w:t xml:space="preserve"> программы утверждается </w:t>
      </w:r>
      <w:r>
        <w:rPr>
          <w:rFonts w:ascii="Times New Roman" w:hAnsi="Times New Roman" w:cs="Times New Roman"/>
          <w:sz w:val="28"/>
          <w:szCs w:val="28"/>
        </w:rPr>
        <w:t>решением совета депутатов МО «Бичурский район»</w:t>
      </w:r>
      <w:r w:rsidRPr="00461A9B">
        <w:rPr>
          <w:rFonts w:ascii="Times New Roman" w:hAnsi="Times New Roman" w:cs="Times New Roman"/>
          <w:sz w:val="28"/>
          <w:szCs w:val="28"/>
        </w:rPr>
        <w:t xml:space="preserve"> о бюджете на очередной финансовый год и плановый период.</w:t>
      </w:r>
    </w:p>
    <w:p w:rsidR="00DE4764" w:rsidRPr="00461A9B" w:rsidRDefault="00DF08C6" w:rsidP="00DE476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DE4764">
        <w:rPr>
          <w:rFonts w:ascii="Times New Roman" w:hAnsi="Times New Roman" w:cs="Times New Roman"/>
          <w:sz w:val="28"/>
          <w:szCs w:val="28"/>
        </w:rPr>
        <w:t xml:space="preserve"> </w:t>
      </w:r>
    </w:p>
    <w:p w:rsidR="00DE4764" w:rsidRDefault="00DE4764" w:rsidP="00DE4764">
      <w:pPr>
        <w:pStyle w:val="ConsPlusNormal"/>
        <w:jc w:val="both"/>
        <w:rPr>
          <w:rFonts w:ascii="Times New Roman" w:hAnsi="Times New Roman" w:cs="Times New Roman"/>
          <w:sz w:val="28"/>
          <w:szCs w:val="28"/>
        </w:rPr>
      </w:pPr>
      <w:bookmarkStart w:id="9" w:name="Par439"/>
      <w:bookmarkEnd w:id="9"/>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DE4764">
      <w:pPr>
        <w:pStyle w:val="ConsPlusNormal"/>
        <w:jc w:val="both"/>
        <w:rPr>
          <w:rFonts w:ascii="Times New Roman" w:hAnsi="Times New Roman" w:cs="Times New Roman"/>
          <w:sz w:val="28"/>
          <w:szCs w:val="28"/>
        </w:rPr>
      </w:pPr>
    </w:p>
    <w:p w:rsidR="00E35854" w:rsidRDefault="00E35854" w:rsidP="007C2E4D">
      <w:pPr>
        <w:pStyle w:val="ConsPlusNormal"/>
        <w:jc w:val="center"/>
        <w:rPr>
          <w:rFonts w:ascii="Times New Roman" w:hAnsi="Times New Roman"/>
          <w:b/>
          <w:sz w:val="28"/>
          <w:szCs w:val="28"/>
        </w:rPr>
        <w:sectPr w:rsidR="00E35854" w:rsidSect="0080018C">
          <w:pgSz w:w="11906" w:h="16838"/>
          <w:pgMar w:top="851" w:right="851" w:bottom="851" w:left="1134" w:header="709" w:footer="709" w:gutter="0"/>
          <w:cols w:space="708"/>
          <w:titlePg/>
          <w:docGrid w:linePitch="360"/>
        </w:sectPr>
      </w:pPr>
    </w:p>
    <w:p w:rsidR="007C2E4D" w:rsidRPr="00E35854" w:rsidRDefault="007C2E4D" w:rsidP="007C2E4D">
      <w:pPr>
        <w:pStyle w:val="ConsPlusNormal"/>
        <w:jc w:val="center"/>
        <w:rPr>
          <w:rFonts w:ascii="Times New Roman" w:hAnsi="Times New Roman"/>
          <w:b/>
          <w:sz w:val="28"/>
          <w:szCs w:val="28"/>
        </w:rPr>
      </w:pPr>
      <w:r w:rsidRPr="00E35854">
        <w:rPr>
          <w:rFonts w:ascii="Times New Roman" w:hAnsi="Times New Roman"/>
          <w:b/>
          <w:sz w:val="28"/>
          <w:szCs w:val="28"/>
        </w:rPr>
        <w:lastRenderedPageBreak/>
        <w:t xml:space="preserve">Ресурсное обеспечение муниципальной программы </w:t>
      </w:r>
    </w:p>
    <w:p w:rsidR="000B3345" w:rsidRDefault="00E35854" w:rsidP="00E35854">
      <w:pPr>
        <w:pStyle w:val="ConsPlusNormal"/>
        <w:jc w:val="right"/>
        <w:rPr>
          <w:rFonts w:ascii="Times New Roman" w:hAnsi="Times New Roman"/>
          <w:b/>
          <w:sz w:val="28"/>
          <w:szCs w:val="28"/>
        </w:rPr>
      </w:pPr>
      <w:r w:rsidRPr="00353F02">
        <w:rPr>
          <w:rFonts w:ascii="Times New Roman" w:hAnsi="Times New Roman"/>
          <w:b/>
          <w:sz w:val="28"/>
          <w:szCs w:val="28"/>
        </w:rPr>
        <w:t>Таблица 2</w:t>
      </w:r>
    </w:p>
    <w:tbl>
      <w:tblPr>
        <w:tblW w:w="15881" w:type="dxa"/>
        <w:tblInd w:w="-147" w:type="dxa"/>
        <w:tblLayout w:type="fixed"/>
        <w:tblLook w:val="04A0" w:firstRow="1" w:lastRow="0" w:firstColumn="1" w:lastColumn="0" w:noHBand="0" w:noVBand="1"/>
      </w:tblPr>
      <w:tblGrid>
        <w:gridCol w:w="1843"/>
        <w:gridCol w:w="1985"/>
        <w:gridCol w:w="956"/>
        <w:gridCol w:w="1312"/>
        <w:gridCol w:w="992"/>
        <w:gridCol w:w="992"/>
        <w:gridCol w:w="1041"/>
        <w:gridCol w:w="1085"/>
        <w:gridCol w:w="1418"/>
        <w:gridCol w:w="1134"/>
        <w:gridCol w:w="1041"/>
        <w:gridCol w:w="1041"/>
        <w:gridCol w:w="1041"/>
      </w:tblGrid>
      <w:tr w:rsidR="00E378B9" w:rsidRPr="00E378B9" w:rsidTr="00FB0148">
        <w:trPr>
          <w:trHeight w:val="88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8B9" w:rsidRPr="00E378B9" w:rsidRDefault="00E378B9" w:rsidP="00E378B9">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Статус</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8B9" w:rsidRPr="00E378B9" w:rsidRDefault="00E378B9" w:rsidP="00E378B9">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Наименование муниципальной программы, подпрограммы, мероприятия</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78B9" w:rsidRPr="00E378B9" w:rsidRDefault="00E378B9" w:rsidP="00E378B9">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Источник финансирования</w:t>
            </w:r>
          </w:p>
        </w:tc>
        <w:tc>
          <w:tcPr>
            <w:tcW w:w="11097" w:type="dxa"/>
            <w:gridSpan w:val="10"/>
            <w:tcBorders>
              <w:top w:val="single" w:sz="4" w:space="0" w:color="auto"/>
              <w:left w:val="nil"/>
              <w:bottom w:val="single" w:sz="4" w:space="0" w:color="auto"/>
              <w:right w:val="single" w:sz="4" w:space="0" w:color="000000"/>
            </w:tcBorders>
            <w:shd w:val="clear" w:color="auto" w:fill="auto"/>
            <w:vAlign w:val="center"/>
            <w:hideMark/>
          </w:tcPr>
          <w:p w:rsidR="00E378B9" w:rsidRPr="00E378B9" w:rsidRDefault="00E378B9" w:rsidP="00E378B9">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Оценка расходов, годы (</w:t>
            </w:r>
            <w:proofErr w:type="spellStart"/>
            <w:r w:rsidRPr="00E378B9">
              <w:rPr>
                <w:rFonts w:ascii="Times New Roman" w:hAnsi="Times New Roman"/>
                <w:color w:val="000000"/>
                <w:lang w:eastAsia="ru-RU"/>
              </w:rPr>
              <w:t>тыс.рублей</w:t>
            </w:r>
            <w:proofErr w:type="spellEnd"/>
            <w:r w:rsidRPr="00E378B9">
              <w:rPr>
                <w:rFonts w:ascii="Times New Roman" w:hAnsi="Times New Roman"/>
                <w:color w:val="000000"/>
                <w:lang w:eastAsia="ru-RU"/>
              </w:rPr>
              <w:t>)</w:t>
            </w:r>
          </w:p>
        </w:tc>
      </w:tr>
      <w:tr w:rsidR="00E378B9" w:rsidRPr="00E378B9" w:rsidTr="00FB0148">
        <w:trPr>
          <w:trHeight w:val="21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378B9" w:rsidRPr="00E378B9" w:rsidRDefault="00E378B9" w:rsidP="00E378B9">
            <w:pPr>
              <w:spacing w:after="0" w:line="240" w:lineRule="auto"/>
              <w:rPr>
                <w:rFonts w:ascii="Times New Roman" w:hAnsi="Times New Roman"/>
                <w:color w:val="00000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378B9" w:rsidRPr="00E378B9" w:rsidRDefault="00E378B9" w:rsidP="00E378B9">
            <w:pPr>
              <w:spacing w:after="0" w:line="240" w:lineRule="auto"/>
              <w:rPr>
                <w:rFonts w:ascii="Times New Roman" w:hAnsi="Times New Roman"/>
                <w:color w:val="000000"/>
                <w:lang w:eastAsia="ru-RU"/>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E378B9" w:rsidRPr="00E378B9" w:rsidRDefault="00E378B9" w:rsidP="00E378B9">
            <w:pPr>
              <w:spacing w:after="0" w:line="240" w:lineRule="auto"/>
              <w:rPr>
                <w:rFonts w:ascii="Times New Roman" w:hAnsi="Times New Roman"/>
                <w:color w:val="000000"/>
                <w:lang w:eastAsia="ru-RU"/>
              </w:rPr>
            </w:pPr>
          </w:p>
        </w:tc>
        <w:tc>
          <w:tcPr>
            <w:tcW w:w="1312" w:type="dxa"/>
            <w:tcBorders>
              <w:top w:val="nil"/>
              <w:left w:val="nil"/>
              <w:bottom w:val="single" w:sz="4" w:space="0" w:color="auto"/>
              <w:right w:val="single" w:sz="4" w:space="0" w:color="auto"/>
            </w:tcBorders>
            <w:shd w:val="clear" w:color="auto" w:fill="auto"/>
            <w:vAlign w:val="center"/>
            <w:hideMark/>
          </w:tcPr>
          <w:p w:rsidR="00E378B9" w:rsidRPr="00E378B9" w:rsidRDefault="00E378B9" w:rsidP="00E378B9">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всего по муниципальной программе (подпрограмме)</w:t>
            </w:r>
          </w:p>
        </w:tc>
        <w:tc>
          <w:tcPr>
            <w:tcW w:w="992" w:type="dxa"/>
            <w:tcBorders>
              <w:top w:val="nil"/>
              <w:left w:val="nil"/>
              <w:bottom w:val="single" w:sz="4" w:space="0" w:color="auto"/>
              <w:right w:val="single" w:sz="4" w:space="0" w:color="auto"/>
            </w:tcBorders>
            <w:shd w:val="clear" w:color="000000" w:fill="FFFFFF"/>
            <w:vAlign w:val="center"/>
            <w:hideMark/>
          </w:tcPr>
          <w:p w:rsidR="00E378B9" w:rsidRPr="00E378B9" w:rsidRDefault="00E378B9" w:rsidP="00E378B9">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2016</w:t>
            </w:r>
          </w:p>
        </w:tc>
        <w:tc>
          <w:tcPr>
            <w:tcW w:w="992" w:type="dxa"/>
            <w:tcBorders>
              <w:top w:val="nil"/>
              <w:left w:val="nil"/>
              <w:bottom w:val="single" w:sz="4" w:space="0" w:color="auto"/>
              <w:right w:val="single" w:sz="4" w:space="0" w:color="auto"/>
            </w:tcBorders>
            <w:shd w:val="clear" w:color="000000" w:fill="FFFFFF"/>
            <w:vAlign w:val="center"/>
            <w:hideMark/>
          </w:tcPr>
          <w:p w:rsidR="00E378B9" w:rsidRPr="00E378B9" w:rsidRDefault="00E378B9" w:rsidP="00E378B9">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2017</w:t>
            </w:r>
          </w:p>
        </w:tc>
        <w:tc>
          <w:tcPr>
            <w:tcW w:w="1041" w:type="dxa"/>
            <w:tcBorders>
              <w:top w:val="nil"/>
              <w:left w:val="nil"/>
              <w:bottom w:val="single" w:sz="4" w:space="0" w:color="auto"/>
              <w:right w:val="single" w:sz="4" w:space="0" w:color="auto"/>
            </w:tcBorders>
            <w:shd w:val="clear" w:color="auto" w:fill="auto"/>
            <w:vAlign w:val="center"/>
            <w:hideMark/>
          </w:tcPr>
          <w:p w:rsidR="00E378B9" w:rsidRPr="00E378B9" w:rsidRDefault="00E378B9" w:rsidP="00E378B9">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2018</w:t>
            </w:r>
          </w:p>
        </w:tc>
        <w:tc>
          <w:tcPr>
            <w:tcW w:w="1085" w:type="dxa"/>
            <w:tcBorders>
              <w:top w:val="nil"/>
              <w:left w:val="nil"/>
              <w:bottom w:val="single" w:sz="4" w:space="0" w:color="auto"/>
              <w:right w:val="single" w:sz="4" w:space="0" w:color="auto"/>
            </w:tcBorders>
            <w:shd w:val="clear" w:color="auto" w:fill="auto"/>
            <w:vAlign w:val="center"/>
            <w:hideMark/>
          </w:tcPr>
          <w:p w:rsidR="00E378B9" w:rsidRPr="00E378B9" w:rsidRDefault="00E378B9" w:rsidP="00E378B9">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2019</w:t>
            </w:r>
          </w:p>
        </w:tc>
        <w:tc>
          <w:tcPr>
            <w:tcW w:w="1418" w:type="dxa"/>
            <w:tcBorders>
              <w:top w:val="nil"/>
              <w:left w:val="nil"/>
              <w:bottom w:val="single" w:sz="4" w:space="0" w:color="auto"/>
              <w:right w:val="single" w:sz="4" w:space="0" w:color="auto"/>
            </w:tcBorders>
            <w:shd w:val="clear" w:color="auto" w:fill="auto"/>
            <w:vAlign w:val="center"/>
            <w:hideMark/>
          </w:tcPr>
          <w:p w:rsidR="00E378B9" w:rsidRPr="00E378B9" w:rsidRDefault="00E378B9" w:rsidP="00E378B9">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2020</w:t>
            </w:r>
          </w:p>
        </w:tc>
        <w:tc>
          <w:tcPr>
            <w:tcW w:w="1134" w:type="dxa"/>
            <w:tcBorders>
              <w:top w:val="nil"/>
              <w:left w:val="nil"/>
              <w:bottom w:val="single" w:sz="4" w:space="0" w:color="auto"/>
              <w:right w:val="single" w:sz="4" w:space="0" w:color="auto"/>
            </w:tcBorders>
            <w:shd w:val="clear" w:color="auto" w:fill="auto"/>
            <w:noWrap/>
            <w:vAlign w:val="center"/>
            <w:hideMark/>
          </w:tcPr>
          <w:p w:rsidR="00E378B9" w:rsidRPr="00E378B9" w:rsidRDefault="00E378B9" w:rsidP="00E378B9">
            <w:pPr>
              <w:spacing w:after="0" w:line="240" w:lineRule="auto"/>
              <w:jc w:val="right"/>
              <w:rPr>
                <w:rFonts w:ascii="Times New Roman" w:hAnsi="Times New Roman"/>
                <w:color w:val="000000"/>
                <w:lang w:eastAsia="ru-RU"/>
              </w:rPr>
            </w:pPr>
            <w:r w:rsidRPr="00E378B9">
              <w:rPr>
                <w:rFonts w:ascii="Times New Roman" w:hAnsi="Times New Roman"/>
                <w:color w:val="000000"/>
                <w:lang w:eastAsia="ru-RU"/>
              </w:rPr>
              <w:t>2021</w:t>
            </w:r>
            <w:r w:rsidR="00A63B35">
              <w:rPr>
                <w:rFonts w:ascii="Times New Roman" w:hAnsi="Times New Roman"/>
                <w:color w:val="000000"/>
                <w:lang w:eastAsia="ru-RU"/>
              </w:rPr>
              <w:t>*</w:t>
            </w:r>
          </w:p>
        </w:tc>
        <w:tc>
          <w:tcPr>
            <w:tcW w:w="1041" w:type="dxa"/>
            <w:tcBorders>
              <w:top w:val="nil"/>
              <w:left w:val="nil"/>
              <w:bottom w:val="single" w:sz="4" w:space="0" w:color="auto"/>
              <w:right w:val="single" w:sz="4" w:space="0" w:color="auto"/>
            </w:tcBorders>
            <w:shd w:val="clear" w:color="auto" w:fill="auto"/>
            <w:noWrap/>
            <w:vAlign w:val="center"/>
            <w:hideMark/>
          </w:tcPr>
          <w:p w:rsidR="00E378B9" w:rsidRPr="00E378B9" w:rsidRDefault="00E378B9" w:rsidP="00E378B9">
            <w:pPr>
              <w:spacing w:after="0" w:line="240" w:lineRule="auto"/>
              <w:jc w:val="right"/>
              <w:rPr>
                <w:rFonts w:ascii="Times New Roman" w:hAnsi="Times New Roman"/>
                <w:color w:val="000000"/>
                <w:lang w:eastAsia="ru-RU"/>
              </w:rPr>
            </w:pPr>
            <w:r w:rsidRPr="00E378B9">
              <w:rPr>
                <w:rFonts w:ascii="Times New Roman" w:hAnsi="Times New Roman"/>
                <w:color w:val="000000"/>
                <w:lang w:eastAsia="ru-RU"/>
              </w:rPr>
              <w:t>2022</w:t>
            </w:r>
            <w:r w:rsidR="00A63B35">
              <w:rPr>
                <w:rFonts w:ascii="Times New Roman" w:hAnsi="Times New Roman"/>
                <w:color w:val="000000"/>
                <w:lang w:eastAsia="ru-RU"/>
              </w:rPr>
              <w:t>*</w:t>
            </w:r>
          </w:p>
        </w:tc>
        <w:tc>
          <w:tcPr>
            <w:tcW w:w="1041" w:type="dxa"/>
            <w:tcBorders>
              <w:top w:val="nil"/>
              <w:left w:val="nil"/>
              <w:bottom w:val="single" w:sz="4" w:space="0" w:color="auto"/>
              <w:right w:val="single" w:sz="4" w:space="0" w:color="auto"/>
            </w:tcBorders>
            <w:shd w:val="clear" w:color="auto" w:fill="auto"/>
            <w:noWrap/>
            <w:vAlign w:val="center"/>
            <w:hideMark/>
          </w:tcPr>
          <w:p w:rsidR="00E378B9" w:rsidRPr="00E378B9" w:rsidRDefault="00E378B9" w:rsidP="00E378B9">
            <w:pPr>
              <w:spacing w:after="0" w:line="240" w:lineRule="auto"/>
              <w:jc w:val="right"/>
              <w:rPr>
                <w:rFonts w:ascii="Times New Roman" w:hAnsi="Times New Roman"/>
                <w:color w:val="000000"/>
                <w:lang w:eastAsia="ru-RU"/>
              </w:rPr>
            </w:pPr>
            <w:r w:rsidRPr="00E378B9">
              <w:rPr>
                <w:rFonts w:ascii="Times New Roman" w:hAnsi="Times New Roman"/>
                <w:color w:val="000000"/>
                <w:lang w:eastAsia="ru-RU"/>
              </w:rPr>
              <w:t>2023</w:t>
            </w:r>
            <w:r w:rsidR="00A63B35">
              <w:rPr>
                <w:rFonts w:ascii="Times New Roman" w:hAnsi="Times New Roman"/>
                <w:color w:val="000000"/>
                <w:lang w:eastAsia="ru-RU"/>
              </w:rPr>
              <w:t>*</w:t>
            </w:r>
          </w:p>
        </w:tc>
        <w:tc>
          <w:tcPr>
            <w:tcW w:w="1041" w:type="dxa"/>
            <w:tcBorders>
              <w:top w:val="nil"/>
              <w:left w:val="nil"/>
              <w:bottom w:val="single" w:sz="4" w:space="0" w:color="auto"/>
              <w:right w:val="single" w:sz="4" w:space="0" w:color="auto"/>
            </w:tcBorders>
            <w:shd w:val="clear" w:color="auto" w:fill="auto"/>
            <w:noWrap/>
            <w:vAlign w:val="center"/>
            <w:hideMark/>
          </w:tcPr>
          <w:p w:rsidR="00E378B9" w:rsidRPr="00E378B9" w:rsidRDefault="00E378B9" w:rsidP="00E378B9">
            <w:pPr>
              <w:spacing w:after="0" w:line="240" w:lineRule="auto"/>
              <w:jc w:val="right"/>
              <w:rPr>
                <w:rFonts w:ascii="Times New Roman" w:hAnsi="Times New Roman"/>
                <w:color w:val="000000"/>
                <w:lang w:eastAsia="ru-RU"/>
              </w:rPr>
            </w:pPr>
            <w:r w:rsidRPr="00E378B9">
              <w:rPr>
                <w:rFonts w:ascii="Times New Roman" w:hAnsi="Times New Roman"/>
                <w:color w:val="000000"/>
                <w:lang w:eastAsia="ru-RU"/>
              </w:rPr>
              <w:t>2024</w:t>
            </w:r>
            <w:r w:rsidR="00A63B35">
              <w:rPr>
                <w:rFonts w:ascii="Times New Roman" w:hAnsi="Times New Roman"/>
                <w:color w:val="000000"/>
                <w:lang w:eastAsia="ru-RU"/>
              </w:rPr>
              <w:t>*</w:t>
            </w:r>
          </w:p>
        </w:tc>
      </w:tr>
      <w:tr w:rsidR="00FB0148" w:rsidRPr="00FB0148" w:rsidTr="00FB0148">
        <w:trPr>
          <w:trHeight w:val="63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 xml:space="preserve">Программа </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FB0148" w:rsidRPr="00E378B9" w:rsidRDefault="00FB0148" w:rsidP="00FB0148">
            <w:pPr>
              <w:spacing w:after="0" w:line="240" w:lineRule="auto"/>
              <w:rPr>
                <w:rFonts w:ascii="Times New Roman" w:hAnsi="Times New Roman"/>
                <w:b/>
                <w:bCs/>
                <w:color w:val="000000"/>
                <w:lang w:eastAsia="ru-RU"/>
              </w:rPr>
            </w:pPr>
            <w:r w:rsidRPr="00E378B9">
              <w:rPr>
                <w:rFonts w:ascii="Times New Roman" w:hAnsi="Times New Roman"/>
                <w:b/>
                <w:bCs/>
                <w:color w:val="000000"/>
                <w:lang w:eastAsia="ru-RU"/>
              </w:rPr>
              <w:t>«Развитие агропромышленного комплекса и сельских территорий муниципального образования "Бичурский район" на 2016-2018 годы и на период до 2024 года</w:t>
            </w: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b/>
                <w:bCs/>
                <w:color w:val="000000"/>
                <w:lang w:eastAsia="ru-RU"/>
              </w:rPr>
            </w:pPr>
            <w:r w:rsidRPr="00E378B9">
              <w:rPr>
                <w:rFonts w:ascii="Times New Roman" w:hAnsi="Times New Roman"/>
                <w:b/>
                <w:bCs/>
                <w:color w:val="000000"/>
                <w:lang w:eastAsia="ru-RU"/>
              </w:rPr>
              <w:t>Всего</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2506994,9</w:t>
            </w:r>
          </w:p>
        </w:tc>
        <w:tc>
          <w:tcPr>
            <w:tcW w:w="99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81489,9</w:t>
            </w:r>
          </w:p>
        </w:tc>
        <w:tc>
          <w:tcPr>
            <w:tcW w:w="99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223500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209920</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213758,1</w:t>
            </w:r>
          </w:p>
        </w:tc>
        <w:tc>
          <w:tcPr>
            <w:tcW w:w="1418" w:type="dxa"/>
            <w:tcBorders>
              <w:top w:val="nil"/>
              <w:left w:val="nil"/>
              <w:bottom w:val="single" w:sz="8" w:space="0" w:color="auto"/>
              <w:right w:val="single" w:sz="8" w:space="0" w:color="auto"/>
            </w:tcBorders>
            <w:shd w:val="clear" w:color="auto" w:fill="auto"/>
            <w:noWrap/>
            <w:vAlign w:val="center"/>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326750,7425</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316130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349210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365076</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421161</w:t>
            </w:r>
          </w:p>
        </w:tc>
      </w:tr>
      <w:tr w:rsidR="00FB0148" w:rsidRPr="00FB0148"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b/>
                <w:bCs/>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b/>
                <w:bCs/>
                <w:color w:val="000000"/>
                <w:lang w:eastAsia="ru-RU"/>
              </w:rPr>
            </w:pPr>
            <w:r w:rsidRPr="00E378B9">
              <w:rPr>
                <w:rFonts w:ascii="Times New Roman" w:hAnsi="Times New Roman"/>
                <w:b/>
                <w:bCs/>
                <w:color w:val="000000"/>
                <w:lang w:eastAsia="ru-RU"/>
              </w:rPr>
              <w:t>ФБ</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537258,56</w:t>
            </w:r>
          </w:p>
        </w:tc>
        <w:tc>
          <w:tcPr>
            <w:tcW w:w="99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24881,6</w:t>
            </w:r>
          </w:p>
        </w:tc>
        <w:tc>
          <w:tcPr>
            <w:tcW w:w="99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113879</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30774,6</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60216,2</w:t>
            </w:r>
          </w:p>
        </w:tc>
        <w:tc>
          <w:tcPr>
            <w:tcW w:w="1418" w:type="dxa"/>
            <w:tcBorders>
              <w:top w:val="nil"/>
              <w:left w:val="nil"/>
              <w:bottom w:val="single" w:sz="8" w:space="0" w:color="auto"/>
              <w:right w:val="single" w:sz="8" w:space="0" w:color="auto"/>
            </w:tcBorders>
            <w:shd w:val="clear" w:color="auto" w:fill="auto"/>
            <w:noWrap/>
            <w:vAlign w:val="center"/>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52797,16</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66571</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59670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63110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67110</w:t>
            </w:r>
          </w:p>
        </w:tc>
      </w:tr>
      <w:tr w:rsidR="00FB0148" w:rsidRPr="00FB0148"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b/>
                <w:bCs/>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b/>
                <w:bCs/>
                <w:color w:val="000000"/>
                <w:lang w:eastAsia="ru-RU"/>
              </w:rPr>
            </w:pPr>
            <w:r w:rsidRPr="00E378B9">
              <w:rPr>
                <w:rFonts w:ascii="Times New Roman" w:hAnsi="Times New Roman"/>
                <w:b/>
                <w:bCs/>
                <w:color w:val="000000"/>
                <w:lang w:eastAsia="ru-RU"/>
              </w:rPr>
              <w:t>РБ</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444047,64</w:t>
            </w:r>
          </w:p>
        </w:tc>
        <w:tc>
          <w:tcPr>
            <w:tcW w:w="99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22229,6</w:t>
            </w:r>
          </w:p>
        </w:tc>
        <w:tc>
          <w:tcPr>
            <w:tcW w:w="99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61241,3</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56362,6</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34063,1</w:t>
            </w:r>
          </w:p>
        </w:tc>
        <w:tc>
          <w:tcPr>
            <w:tcW w:w="1418" w:type="dxa"/>
            <w:tcBorders>
              <w:top w:val="nil"/>
              <w:left w:val="nil"/>
              <w:bottom w:val="single" w:sz="8" w:space="0" w:color="auto"/>
              <w:right w:val="single" w:sz="8" w:space="0" w:color="auto"/>
            </w:tcBorders>
            <w:shd w:val="clear" w:color="auto" w:fill="auto"/>
            <w:noWrap/>
            <w:vAlign w:val="center"/>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46853,94</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52228,3</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57452,2</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53693,3</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59923,3</w:t>
            </w:r>
          </w:p>
        </w:tc>
      </w:tr>
      <w:tr w:rsidR="00FB0148" w:rsidRPr="00FB0148"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b/>
                <w:bCs/>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b/>
                <w:bCs/>
                <w:color w:val="000000"/>
                <w:lang w:eastAsia="ru-RU"/>
              </w:rPr>
            </w:pPr>
            <w:r w:rsidRPr="00E378B9">
              <w:rPr>
                <w:rFonts w:ascii="Times New Roman" w:hAnsi="Times New Roman"/>
                <w:b/>
                <w:bCs/>
                <w:color w:val="000000"/>
                <w:lang w:eastAsia="ru-RU"/>
              </w:rPr>
              <w:t>МБ</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3185,1425</w:t>
            </w:r>
          </w:p>
        </w:tc>
        <w:tc>
          <w:tcPr>
            <w:tcW w:w="99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40</w:t>
            </w:r>
          </w:p>
        </w:tc>
        <w:tc>
          <w:tcPr>
            <w:tcW w:w="99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80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180,3</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677,3</w:t>
            </w:r>
          </w:p>
        </w:tc>
        <w:tc>
          <w:tcPr>
            <w:tcW w:w="1418" w:type="dxa"/>
            <w:tcBorders>
              <w:top w:val="nil"/>
              <w:left w:val="nil"/>
              <w:bottom w:val="single" w:sz="8" w:space="0" w:color="auto"/>
              <w:right w:val="single" w:sz="8" w:space="0" w:color="auto"/>
            </w:tcBorders>
            <w:shd w:val="clear" w:color="auto" w:fill="auto"/>
            <w:noWrap/>
            <w:vAlign w:val="center"/>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1284,0425</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923,5</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0</w:t>
            </w:r>
          </w:p>
        </w:tc>
      </w:tr>
      <w:tr w:rsidR="00FB0148" w:rsidRPr="00FB0148" w:rsidTr="00FB0148">
        <w:trPr>
          <w:trHeight w:val="915"/>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b/>
                <w:bCs/>
                <w:color w:val="000000"/>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FB0148" w:rsidRPr="00E378B9" w:rsidRDefault="00FB0148" w:rsidP="00FB0148">
            <w:pPr>
              <w:spacing w:after="0" w:line="240" w:lineRule="auto"/>
              <w:rPr>
                <w:rFonts w:ascii="Times New Roman" w:hAnsi="Times New Roman"/>
                <w:b/>
                <w:bCs/>
                <w:color w:val="000000"/>
                <w:lang w:eastAsia="ru-RU"/>
              </w:rPr>
            </w:pPr>
            <w:r w:rsidRPr="00E378B9">
              <w:rPr>
                <w:rFonts w:ascii="Times New Roman" w:hAnsi="Times New Roman"/>
                <w:b/>
                <w:bCs/>
                <w:color w:val="000000"/>
                <w:lang w:eastAsia="ru-RU"/>
              </w:rPr>
              <w:t>ВБИ</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1521238,6</w:t>
            </w:r>
          </w:p>
        </w:tc>
        <w:tc>
          <w:tcPr>
            <w:tcW w:w="99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34338,7</w:t>
            </w:r>
          </w:p>
        </w:tc>
        <w:tc>
          <w:tcPr>
            <w:tcW w:w="99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48300,6</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122602</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118801,5</w:t>
            </w:r>
          </w:p>
        </w:tc>
        <w:tc>
          <w:tcPr>
            <w:tcW w:w="1418" w:type="dxa"/>
            <w:tcBorders>
              <w:top w:val="nil"/>
              <w:left w:val="nil"/>
              <w:bottom w:val="single" w:sz="8" w:space="0" w:color="auto"/>
              <w:right w:val="single" w:sz="8" w:space="0" w:color="auto"/>
            </w:tcBorders>
            <w:shd w:val="clear" w:color="auto" w:fill="auto"/>
            <w:noWrap/>
            <w:vAlign w:val="center"/>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226297,8</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196407</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232088</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248274</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294129</w:t>
            </w:r>
          </w:p>
        </w:tc>
      </w:tr>
      <w:tr w:rsidR="00FB0148" w:rsidRPr="00FB0148" w:rsidTr="00FB0148">
        <w:trPr>
          <w:trHeight w:val="825"/>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Подпрограмма 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FB0148" w:rsidRPr="00E378B9" w:rsidRDefault="00FB0148" w:rsidP="00FB0148">
            <w:pPr>
              <w:spacing w:after="0" w:line="240" w:lineRule="auto"/>
              <w:rPr>
                <w:rFonts w:ascii="Times New Roman" w:hAnsi="Times New Roman"/>
                <w:b/>
                <w:bCs/>
                <w:color w:val="000000"/>
                <w:lang w:eastAsia="ru-RU"/>
              </w:rPr>
            </w:pPr>
            <w:r w:rsidRPr="00E378B9">
              <w:rPr>
                <w:rFonts w:ascii="Times New Roman" w:hAnsi="Times New Roman"/>
                <w:b/>
                <w:bCs/>
                <w:color w:val="000000"/>
                <w:lang w:eastAsia="ru-RU"/>
              </w:rPr>
              <w:t xml:space="preserve"> «Развитие отраслей  сельского хозяйства в МО «Бичурский район» на 2016-2018 годы и до 2024 года».</w:t>
            </w: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b/>
                <w:bCs/>
                <w:color w:val="000000"/>
                <w:lang w:eastAsia="ru-RU"/>
              </w:rPr>
            </w:pPr>
            <w:r w:rsidRPr="00E378B9">
              <w:rPr>
                <w:rFonts w:ascii="Times New Roman" w:hAnsi="Times New Roman"/>
                <w:b/>
                <w:bCs/>
                <w:color w:val="000000"/>
                <w:lang w:eastAsia="ru-RU"/>
              </w:rPr>
              <w:t>Всего</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2500896,4</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81489,9</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223500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209920</w:t>
            </w:r>
          </w:p>
        </w:tc>
        <w:tc>
          <w:tcPr>
            <w:tcW w:w="1085"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213688,1</w:t>
            </w:r>
          </w:p>
        </w:tc>
        <w:tc>
          <w:tcPr>
            <w:tcW w:w="1418"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320792,2425</w:t>
            </w:r>
          </w:p>
        </w:tc>
        <w:tc>
          <w:tcPr>
            <w:tcW w:w="1134"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316060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349210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365076</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421161</w:t>
            </w:r>
          </w:p>
        </w:tc>
      </w:tr>
      <w:tr w:rsidR="00FB0148" w:rsidRPr="00FB0148"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b/>
                <w:bCs/>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b/>
                <w:bCs/>
                <w:color w:val="000000"/>
                <w:lang w:eastAsia="ru-RU"/>
              </w:rPr>
            </w:pPr>
            <w:r w:rsidRPr="00E378B9">
              <w:rPr>
                <w:rFonts w:ascii="Times New Roman" w:hAnsi="Times New Roman"/>
                <w:b/>
                <w:bCs/>
                <w:color w:val="000000"/>
                <w:lang w:eastAsia="ru-RU"/>
              </w:rPr>
              <w:t>ФБ</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535114,2</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24881,6</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113879</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30774,6</w:t>
            </w:r>
          </w:p>
        </w:tc>
        <w:tc>
          <w:tcPr>
            <w:tcW w:w="1085"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60216,2</w:t>
            </w:r>
          </w:p>
        </w:tc>
        <w:tc>
          <w:tcPr>
            <w:tcW w:w="1418"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48901,8</w:t>
            </w:r>
          </w:p>
        </w:tc>
        <w:tc>
          <w:tcPr>
            <w:tcW w:w="1134"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66571</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59670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63110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67110</w:t>
            </w:r>
          </w:p>
        </w:tc>
      </w:tr>
      <w:tr w:rsidR="00FB0148" w:rsidRPr="00FB0148"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b/>
                <w:bCs/>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b/>
                <w:bCs/>
                <w:color w:val="000000"/>
                <w:lang w:eastAsia="ru-RU"/>
              </w:rPr>
            </w:pPr>
            <w:r w:rsidRPr="00E378B9">
              <w:rPr>
                <w:rFonts w:ascii="Times New Roman" w:hAnsi="Times New Roman"/>
                <w:b/>
                <w:bCs/>
                <w:color w:val="000000"/>
                <w:lang w:eastAsia="ru-RU"/>
              </w:rPr>
              <w:t>РБ</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443799</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22229,6</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61241,3</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56362,6</w:t>
            </w:r>
          </w:p>
        </w:tc>
        <w:tc>
          <w:tcPr>
            <w:tcW w:w="1085"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34063,1</w:t>
            </w:r>
          </w:p>
        </w:tc>
        <w:tc>
          <w:tcPr>
            <w:tcW w:w="1418"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46123,10</w:t>
            </w:r>
          </w:p>
        </w:tc>
        <w:tc>
          <w:tcPr>
            <w:tcW w:w="1134"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52228,3</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57452,2</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53693,3</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59923,3</w:t>
            </w:r>
          </w:p>
        </w:tc>
      </w:tr>
      <w:tr w:rsidR="00FB0148" w:rsidRPr="00FB0148"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b/>
                <w:bCs/>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b/>
                <w:bCs/>
                <w:color w:val="000000"/>
                <w:lang w:eastAsia="ru-RU"/>
              </w:rPr>
            </w:pPr>
            <w:r w:rsidRPr="00E378B9">
              <w:rPr>
                <w:rFonts w:ascii="Times New Roman" w:hAnsi="Times New Roman"/>
                <w:b/>
                <w:bCs/>
                <w:color w:val="000000"/>
                <w:lang w:eastAsia="ru-RU"/>
              </w:rPr>
              <w:t>МБ</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2710,6425</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40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80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180,3</w:t>
            </w:r>
          </w:p>
        </w:tc>
        <w:tc>
          <w:tcPr>
            <w:tcW w:w="1085"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607,3</w:t>
            </w:r>
          </w:p>
        </w:tc>
        <w:tc>
          <w:tcPr>
            <w:tcW w:w="1418"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949,5425</w:t>
            </w:r>
          </w:p>
        </w:tc>
        <w:tc>
          <w:tcPr>
            <w:tcW w:w="1134"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853,5</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0</w:t>
            </w:r>
          </w:p>
        </w:tc>
      </w:tr>
      <w:tr w:rsidR="00FB0148" w:rsidRPr="00FB0148"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b/>
                <w:bCs/>
                <w:color w:val="000000"/>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FB0148" w:rsidRPr="00E378B9" w:rsidRDefault="00FB0148" w:rsidP="00FB0148">
            <w:pPr>
              <w:spacing w:after="0" w:line="240" w:lineRule="auto"/>
              <w:rPr>
                <w:rFonts w:ascii="Times New Roman" w:hAnsi="Times New Roman"/>
                <w:b/>
                <w:bCs/>
                <w:color w:val="000000"/>
                <w:lang w:eastAsia="ru-RU"/>
              </w:rPr>
            </w:pPr>
            <w:r w:rsidRPr="00E378B9">
              <w:rPr>
                <w:rFonts w:ascii="Times New Roman" w:hAnsi="Times New Roman"/>
                <w:b/>
                <w:bCs/>
                <w:color w:val="000000"/>
                <w:lang w:eastAsia="ru-RU"/>
              </w:rPr>
              <w:t>ВБИ</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1519758,6</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34338,7</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48300,6</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122602</w:t>
            </w:r>
          </w:p>
        </w:tc>
        <w:tc>
          <w:tcPr>
            <w:tcW w:w="1085"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118801,5</w:t>
            </w:r>
          </w:p>
        </w:tc>
        <w:tc>
          <w:tcPr>
            <w:tcW w:w="1418"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224817,8</w:t>
            </w:r>
          </w:p>
        </w:tc>
        <w:tc>
          <w:tcPr>
            <w:tcW w:w="1134"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196407</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232088</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248274</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b/>
                <w:bCs/>
                <w:color w:val="000000"/>
              </w:rPr>
            </w:pPr>
            <w:r w:rsidRPr="00FB0148">
              <w:rPr>
                <w:rFonts w:ascii="Times New Roman" w:hAnsi="Times New Roman"/>
                <w:b/>
                <w:bCs/>
                <w:color w:val="000000"/>
              </w:rPr>
              <w:t>294129</w:t>
            </w:r>
          </w:p>
        </w:tc>
      </w:tr>
      <w:tr w:rsidR="00FB0148" w:rsidRPr="00E378B9" w:rsidTr="00FB0148">
        <w:trPr>
          <w:trHeight w:val="60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lastRenderedPageBreak/>
              <w:t>Мероприятие1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Создание условий для производства продукции отрасли животноводства</w:t>
            </w: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Всего</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831028,54</w:t>
            </w:r>
          </w:p>
        </w:tc>
        <w:tc>
          <w:tcPr>
            <w:tcW w:w="99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33751,8</w:t>
            </w:r>
          </w:p>
        </w:tc>
        <w:tc>
          <w:tcPr>
            <w:tcW w:w="99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68502,1</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70967,2</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54913,9</w:t>
            </w:r>
          </w:p>
        </w:tc>
        <w:tc>
          <w:tcPr>
            <w:tcW w:w="1418"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108836,0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110150,5</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116910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123194</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143803</w:t>
            </w:r>
          </w:p>
        </w:tc>
      </w:tr>
      <w:tr w:rsidR="00FB0148"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ФБ</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166755,5</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12237,6</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8322,1</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12592,9</w:t>
            </w:r>
          </w:p>
        </w:tc>
        <w:tc>
          <w:tcPr>
            <w:tcW w:w="1085"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20806,2</w:t>
            </w:r>
          </w:p>
        </w:tc>
        <w:tc>
          <w:tcPr>
            <w:tcW w:w="1418"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13126,7</w:t>
            </w:r>
          </w:p>
        </w:tc>
        <w:tc>
          <w:tcPr>
            <w:tcW w:w="1134"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29961</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22460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24000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25000</w:t>
            </w:r>
          </w:p>
        </w:tc>
      </w:tr>
      <w:tr w:rsidR="00FB0148"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РБ</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82190,4</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7287,6</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33799,5</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17419,3</w:t>
            </w:r>
          </w:p>
        </w:tc>
        <w:tc>
          <w:tcPr>
            <w:tcW w:w="1085"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2080</w:t>
            </w:r>
          </w:p>
        </w:tc>
        <w:tc>
          <w:tcPr>
            <w:tcW w:w="1418"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11375,80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2746</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2170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2300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2530</w:t>
            </w:r>
          </w:p>
        </w:tc>
      </w:tr>
      <w:tr w:rsidR="00FB0148"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МБ</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1824,7425</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85"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371,7</w:t>
            </w:r>
          </w:p>
        </w:tc>
        <w:tc>
          <w:tcPr>
            <w:tcW w:w="1418"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909,5425</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543,5</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ВБИ</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578989,1</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14226,6</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26380,5</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40955</w:t>
            </w:r>
          </w:p>
        </w:tc>
        <w:tc>
          <w:tcPr>
            <w:tcW w:w="1085"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31656</w:t>
            </w:r>
          </w:p>
        </w:tc>
        <w:tc>
          <w:tcPr>
            <w:tcW w:w="1418"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83424</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76900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92280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96894</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116273</w:t>
            </w:r>
          </w:p>
        </w:tc>
      </w:tr>
      <w:tr w:rsidR="00FB0148" w:rsidRPr="00E378B9" w:rsidTr="00FB0148">
        <w:trPr>
          <w:trHeight w:val="855"/>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Мероприятие 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Создание условий для производства продукции отрасли растениеводства</w:t>
            </w: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Всего</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1194863,1</w:t>
            </w:r>
          </w:p>
        </w:tc>
        <w:tc>
          <w:tcPr>
            <w:tcW w:w="99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35121,6</w:t>
            </w:r>
          </w:p>
        </w:tc>
        <w:tc>
          <w:tcPr>
            <w:tcW w:w="99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99457,6</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79989,6</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109327,3</w:t>
            </w:r>
          </w:p>
        </w:tc>
        <w:tc>
          <w:tcPr>
            <w:tcW w:w="1418"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151766</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148257</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172708</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182380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215856</w:t>
            </w:r>
          </w:p>
        </w:tc>
      </w:tr>
      <w:tr w:rsidR="00FB0148"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ФБ</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288302,5</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4683,3</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93891,3</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12784,6</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22202,6</w:t>
            </w:r>
          </w:p>
        </w:tc>
        <w:tc>
          <w:tcPr>
            <w:tcW w:w="1418"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28734,9</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27500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28100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30000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33000</w:t>
            </w:r>
          </w:p>
        </w:tc>
      </w:tr>
      <w:tr w:rsidR="00FB0148"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РБ</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179435,5</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12877,5</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5105,6</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18974,1</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20105,7</w:t>
            </w:r>
          </w:p>
        </w:tc>
        <w:tc>
          <w:tcPr>
            <w:tcW w:w="1418"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21915,3</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24000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28800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25000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30000</w:t>
            </w:r>
          </w:p>
        </w:tc>
      </w:tr>
      <w:tr w:rsidR="00FB0148"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МБ</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250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250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ВБИ</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726938,2</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17560,8</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460,7</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48230,9</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67019</w:t>
            </w:r>
          </w:p>
        </w:tc>
        <w:tc>
          <w:tcPr>
            <w:tcW w:w="1418"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101115,8</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96507</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115808</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127380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152856</w:t>
            </w:r>
          </w:p>
        </w:tc>
      </w:tr>
      <w:tr w:rsidR="00FB0148" w:rsidRPr="00E378B9" w:rsidTr="00FB0148">
        <w:trPr>
          <w:trHeight w:val="66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Мероприятие 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 xml:space="preserve">Обновление машинно-тракторного парка и технологического оборудования  отраслей сельского хозяйства  </w:t>
            </w: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Всего</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320965,8</w:t>
            </w:r>
          </w:p>
        </w:tc>
        <w:tc>
          <w:tcPr>
            <w:tcW w:w="99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32659,8</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45965,9</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28851,4</w:t>
            </w:r>
          </w:p>
        </w:tc>
        <w:tc>
          <w:tcPr>
            <w:tcW w:w="1418"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45488,7</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40000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42000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42000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44000</w:t>
            </w:r>
          </w:p>
        </w:tc>
      </w:tr>
      <w:tr w:rsidR="00FB0148"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ФБ</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РБ</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131115,3</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13197,9</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14854,4</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11076,3</w:t>
            </w:r>
          </w:p>
        </w:tc>
        <w:tc>
          <w:tcPr>
            <w:tcW w:w="1418"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7988,7</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20000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21000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21000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22000</w:t>
            </w:r>
          </w:p>
        </w:tc>
      </w:tr>
      <w:tr w:rsidR="00FB0148"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МБ</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ВБИ</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189848,5</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19461,9</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31111,5</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17775,1</w:t>
            </w:r>
          </w:p>
        </w:tc>
        <w:tc>
          <w:tcPr>
            <w:tcW w:w="1418"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37500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20000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21000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21000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22000</w:t>
            </w:r>
          </w:p>
        </w:tc>
      </w:tr>
      <w:tr w:rsidR="00FB0148" w:rsidRPr="00E378B9" w:rsidTr="00FB0148">
        <w:trPr>
          <w:trHeight w:val="465"/>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Мероприятие 4</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 xml:space="preserve">Создание условий для  развития малых форм </w:t>
            </w:r>
            <w:r w:rsidRPr="00E378B9">
              <w:rPr>
                <w:rFonts w:ascii="Times New Roman" w:hAnsi="Times New Roman"/>
                <w:color w:val="000000"/>
                <w:lang w:eastAsia="ru-RU"/>
              </w:rPr>
              <w:lastRenderedPageBreak/>
              <w:t>хозяйствования: крестьянских (фермерских) хозяйств, личных подсобных хозяйств, сельскохозяйственных потребительских кооперативов</w:t>
            </w: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lastRenderedPageBreak/>
              <w:t>Всего</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149860</w:t>
            </w:r>
          </w:p>
        </w:tc>
        <w:tc>
          <w:tcPr>
            <w:tcW w:w="99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12516,5</w:t>
            </w:r>
          </w:p>
        </w:tc>
        <w:tc>
          <w:tcPr>
            <w:tcW w:w="99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22650,9</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12666,9</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19406,5</w:t>
            </w:r>
          </w:p>
        </w:tc>
        <w:tc>
          <w:tcPr>
            <w:tcW w:w="1418"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14179,2</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17110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17110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17110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17110</w:t>
            </w:r>
          </w:p>
        </w:tc>
      </w:tr>
      <w:tr w:rsidR="00FB0148" w:rsidRPr="00E378B9" w:rsidTr="00FB0148">
        <w:trPr>
          <w:trHeight w:val="45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ФБ</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85679,7</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7960,7</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11665,1</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5397,1</w:t>
            </w:r>
          </w:p>
        </w:tc>
        <w:tc>
          <w:tcPr>
            <w:tcW w:w="1085"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17207,4</w:t>
            </w:r>
          </w:p>
        </w:tc>
        <w:tc>
          <w:tcPr>
            <w:tcW w:w="1418"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7040,2</w:t>
            </w:r>
          </w:p>
        </w:tc>
        <w:tc>
          <w:tcPr>
            <w:tcW w:w="1134"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9110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9110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9110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9110</w:t>
            </w:r>
          </w:p>
        </w:tc>
      </w:tr>
      <w:tr w:rsidR="00FB0148" w:rsidRPr="00E378B9" w:rsidTr="00FB0148">
        <w:trPr>
          <w:trHeight w:val="39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РБ</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40814,3</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2064,5</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9138,3</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5114,8</w:t>
            </w:r>
          </w:p>
        </w:tc>
        <w:tc>
          <w:tcPr>
            <w:tcW w:w="1085"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147,7</w:t>
            </w:r>
          </w:p>
        </w:tc>
        <w:tc>
          <w:tcPr>
            <w:tcW w:w="1418"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4361</w:t>
            </w:r>
          </w:p>
        </w:tc>
        <w:tc>
          <w:tcPr>
            <w:tcW w:w="1134"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5000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5000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5000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5000</w:t>
            </w:r>
          </w:p>
        </w:tc>
      </w:tr>
      <w:tr w:rsidR="00FB0148" w:rsidRPr="00E378B9" w:rsidTr="00FB0148">
        <w:trPr>
          <w:trHeight w:val="375"/>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МБ</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85"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418"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E378B9" w:rsidTr="00FB0148">
        <w:trPr>
          <w:trHeight w:val="36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ВБИ</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23323,2</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2491,3</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1847,5</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2155</w:t>
            </w:r>
          </w:p>
        </w:tc>
        <w:tc>
          <w:tcPr>
            <w:tcW w:w="1085"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2051,4</w:t>
            </w:r>
          </w:p>
        </w:tc>
        <w:tc>
          <w:tcPr>
            <w:tcW w:w="1418"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2778</w:t>
            </w:r>
          </w:p>
        </w:tc>
        <w:tc>
          <w:tcPr>
            <w:tcW w:w="1134"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3000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3000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3000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3000</w:t>
            </w:r>
          </w:p>
        </w:tc>
      </w:tr>
      <w:tr w:rsidR="00FB0148" w:rsidRPr="00E378B9" w:rsidTr="00FB0148">
        <w:trPr>
          <w:trHeight w:val="54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Мероприятие 5</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Мероприятия по развитию информационно-консультационной системы поддержки сельскохозяйственных товаропроизводителей</w:t>
            </w: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Всего</w:t>
            </w:r>
          </w:p>
        </w:tc>
        <w:tc>
          <w:tcPr>
            <w:tcW w:w="11097" w:type="dxa"/>
            <w:gridSpan w:val="10"/>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B0148" w:rsidRPr="00FB0148" w:rsidRDefault="00FB0148" w:rsidP="00FB0148">
            <w:pPr>
              <w:jc w:val="center"/>
              <w:rPr>
                <w:rFonts w:ascii="Times New Roman" w:hAnsi="Times New Roman"/>
                <w:color w:val="000000"/>
              </w:rPr>
            </w:pPr>
            <w:r w:rsidRPr="00FB0148">
              <w:rPr>
                <w:rFonts w:ascii="Times New Roman" w:hAnsi="Times New Roman"/>
                <w:color w:val="000000"/>
              </w:rPr>
              <w:t>не требует финансирования</w:t>
            </w:r>
          </w:p>
        </w:tc>
      </w:tr>
      <w:tr w:rsidR="00FB0148" w:rsidRPr="00E378B9" w:rsidTr="00FB0148">
        <w:trPr>
          <w:trHeight w:val="42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ФБ</w:t>
            </w:r>
          </w:p>
        </w:tc>
        <w:tc>
          <w:tcPr>
            <w:tcW w:w="11097" w:type="dxa"/>
            <w:gridSpan w:val="10"/>
            <w:vMerge/>
            <w:tcBorders>
              <w:top w:val="single" w:sz="8" w:space="0" w:color="auto"/>
              <w:left w:val="single" w:sz="8" w:space="0" w:color="auto"/>
              <w:bottom w:val="single" w:sz="8" w:space="0" w:color="000000"/>
              <w:right w:val="single" w:sz="8" w:space="0" w:color="000000"/>
            </w:tcBorders>
            <w:vAlign w:val="center"/>
            <w:hideMark/>
          </w:tcPr>
          <w:p w:rsidR="00FB0148" w:rsidRPr="00FB0148" w:rsidRDefault="00FB0148" w:rsidP="00FB0148">
            <w:pPr>
              <w:spacing w:after="0" w:line="240" w:lineRule="auto"/>
              <w:rPr>
                <w:rFonts w:ascii="Times New Roman" w:hAnsi="Times New Roman"/>
                <w:color w:val="000000"/>
                <w:lang w:eastAsia="ru-RU"/>
              </w:rPr>
            </w:pPr>
          </w:p>
        </w:tc>
      </w:tr>
      <w:tr w:rsidR="00FB0148" w:rsidRPr="00E378B9" w:rsidTr="00FB0148">
        <w:trPr>
          <w:trHeight w:val="45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РБ</w:t>
            </w:r>
          </w:p>
        </w:tc>
        <w:tc>
          <w:tcPr>
            <w:tcW w:w="11097" w:type="dxa"/>
            <w:gridSpan w:val="10"/>
            <w:vMerge/>
            <w:tcBorders>
              <w:top w:val="single" w:sz="8" w:space="0" w:color="auto"/>
              <w:left w:val="single" w:sz="8" w:space="0" w:color="auto"/>
              <w:bottom w:val="single" w:sz="8" w:space="0" w:color="000000"/>
              <w:right w:val="single" w:sz="8" w:space="0" w:color="000000"/>
            </w:tcBorders>
            <w:vAlign w:val="center"/>
            <w:hideMark/>
          </w:tcPr>
          <w:p w:rsidR="00FB0148" w:rsidRPr="00FB0148" w:rsidRDefault="00FB0148" w:rsidP="00FB0148">
            <w:pPr>
              <w:spacing w:after="0" w:line="240" w:lineRule="auto"/>
              <w:rPr>
                <w:rFonts w:ascii="Times New Roman" w:hAnsi="Times New Roman"/>
                <w:color w:val="000000"/>
                <w:lang w:eastAsia="ru-RU"/>
              </w:rPr>
            </w:pPr>
          </w:p>
        </w:tc>
      </w:tr>
      <w:tr w:rsidR="00FB0148"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МБ</w:t>
            </w:r>
          </w:p>
        </w:tc>
        <w:tc>
          <w:tcPr>
            <w:tcW w:w="11097" w:type="dxa"/>
            <w:gridSpan w:val="10"/>
            <w:vMerge/>
            <w:tcBorders>
              <w:top w:val="single" w:sz="8" w:space="0" w:color="auto"/>
              <w:left w:val="single" w:sz="8" w:space="0" w:color="auto"/>
              <w:bottom w:val="single" w:sz="8" w:space="0" w:color="000000"/>
              <w:right w:val="single" w:sz="8" w:space="0" w:color="000000"/>
            </w:tcBorders>
            <w:vAlign w:val="center"/>
            <w:hideMark/>
          </w:tcPr>
          <w:p w:rsidR="00FB0148" w:rsidRPr="00FB0148" w:rsidRDefault="00FB0148" w:rsidP="00FB0148">
            <w:pPr>
              <w:spacing w:after="0" w:line="240" w:lineRule="auto"/>
              <w:rPr>
                <w:rFonts w:ascii="Times New Roman" w:hAnsi="Times New Roman"/>
                <w:color w:val="000000"/>
                <w:lang w:eastAsia="ru-RU"/>
              </w:rPr>
            </w:pPr>
          </w:p>
        </w:tc>
      </w:tr>
      <w:tr w:rsidR="00FB0148"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ВБИ</w:t>
            </w:r>
          </w:p>
        </w:tc>
        <w:tc>
          <w:tcPr>
            <w:tcW w:w="11097" w:type="dxa"/>
            <w:gridSpan w:val="10"/>
            <w:vMerge/>
            <w:tcBorders>
              <w:top w:val="single" w:sz="8" w:space="0" w:color="auto"/>
              <w:left w:val="single" w:sz="8" w:space="0" w:color="auto"/>
              <w:bottom w:val="single" w:sz="8" w:space="0" w:color="000000"/>
              <w:right w:val="single" w:sz="8" w:space="0" w:color="000000"/>
            </w:tcBorders>
            <w:vAlign w:val="center"/>
            <w:hideMark/>
          </w:tcPr>
          <w:p w:rsidR="00FB0148" w:rsidRPr="00FB0148" w:rsidRDefault="00FB0148" w:rsidP="00FB0148">
            <w:pPr>
              <w:spacing w:after="0" w:line="240" w:lineRule="auto"/>
              <w:rPr>
                <w:rFonts w:ascii="Times New Roman" w:hAnsi="Times New Roman"/>
                <w:color w:val="000000"/>
                <w:lang w:eastAsia="ru-RU"/>
              </w:rPr>
            </w:pPr>
          </w:p>
        </w:tc>
      </w:tr>
      <w:tr w:rsidR="00FB0148" w:rsidRPr="00E378B9" w:rsidTr="00FB0148">
        <w:trPr>
          <w:trHeight w:val="615"/>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Мероприятие 6</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Проведение  районных сельскохозяйственных ярмарок, конкурсов, профессиональных праздников,  участие в республиканских мероприятиях.</w:t>
            </w: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Всего</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1295,9</w:t>
            </w:r>
          </w:p>
        </w:tc>
        <w:tc>
          <w:tcPr>
            <w:tcW w:w="99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100</w:t>
            </w:r>
          </w:p>
        </w:tc>
        <w:tc>
          <w:tcPr>
            <w:tcW w:w="99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230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330,3</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535,6</w:t>
            </w:r>
          </w:p>
        </w:tc>
        <w:tc>
          <w:tcPr>
            <w:tcW w:w="1418"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60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ФБ</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РБ</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МБ</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635,9</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80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180,3</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235,6</w:t>
            </w:r>
          </w:p>
        </w:tc>
        <w:tc>
          <w:tcPr>
            <w:tcW w:w="1418"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60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ВБИ</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660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60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150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150</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300</w:t>
            </w:r>
          </w:p>
        </w:tc>
        <w:tc>
          <w:tcPr>
            <w:tcW w:w="1418"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E378B9" w:rsidTr="00FB0148">
        <w:trPr>
          <w:trHeight w:val="60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Мероприятие 7</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 xml:space="preserve">Осуществление отдельного государственного  полномочия по поддержке </w:t>
            </w:r>
            <w:r w:rsidRPr="00E378B9">
              <w:rPr>
                <w:rFonts w:ascii="Times New Roman" w:hAnsi="Times New Roman"/>
                <w:color w:val="000000"/>
                <w:lang w:eastAsia="ru-RU"/>
              </w:rPr>
              <w:lastRenderedPageBreak/>
              <w:t xml:space="preserve">сельскохозяйственного производства </w:t>
            </w: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lastRenderedPageBreak/>
              <w:t>Всего</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2392,5</w:t>
            </w:r>
          </w:p>
        </w:tc>
        <w:tc>
          <w:tcPr>
            <w:tcW w:w="99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650</w:t>
            </w:r>
          </w:p>
        </w:tc>
        <w:tc>
          <w:tcPr>
            <w:tcW w:w="1418"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481</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480,9</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390,3</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390,3</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r>
      <w:tr w:rsidR="00FB0148"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ФБ</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РБ</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2392,5</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650</w:t>
            </w:r>
          </w:p>
        </w:tc>
        <w:tc>
          <w:tcPr>
            <w:tcW w:w="1418"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481</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480,9</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390,3</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390,3</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МБ</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ВБИ</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E378B9" w:rsidTr="00FB0148">
        <w:trPr>
          <w:trHeight w:val="102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Мероприятие 8</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Администрирование переданного отдельного государственного полномочия по поддержке сельскохозяйственного производства</w:t>
            </w: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Всего</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8,6</w:t>
            </w:r>
          </w:p>
        </w:tc>
        <w:tc>
          <w:tcPr>
            <w:tcW w:w="99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3,4</w:t>
            </w:r>
          </w:p>
        </w:tc>
        <w:tc>
          <w:tcPr>
            <w:tcW w:w="1418"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1,3</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1,3</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1,3</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1,3</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r>
      <w:tr w:rsidR="00FB0148"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ФБ</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РБ</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8,6</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3,4</w:t>
            </w:r>
          </w:p>
        </w:tc>
        <w:tc>
          <w:tcPr>
            <w:tcW w:w="1418"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1,3</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1,3</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1,3</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1,3</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МБ</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FB0148" w:rsidRPr="00E378B9" w:rsidRDefault="00FB0148" w:rsidP="00FB0148">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ВБИ</w:t>
            </w:r>
          </w:p>
        </w:tc>
        <w:tc>
          <w:tcPr>
            <w:tcW w:w="1312"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0B5409" w:rsidRPr="00E378B9" w:rsidTr="00C10D21">
        <w:trPr>
          <w:trHeight w:val="915"/>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jc w:val="center"/>
              <w:rPr>
                <w:rFonts w:ascii="Times New Roman" w:hAnsi="Times New Roman"/>
                <w:b/>
                <w:bCs/>
                <w:color w:val="000000"/>
                <w:lang w:eastAsia="ru-RU"/>
              </w:rPr>
            </w:pPr>
            <w:r w:rsidRPr="00E378B9">
              <w:rPr>
                <w:rFonts w:ascii="Times New Roman" w:hAnsi="Times New Roman"/>
                <w:b/>
                <w:bCs/>
                <w:color w:val="000000"/>
                <w:lang w:eastAsia="ru-RU"/>
              </w:rPr>
              <w:t xml:space="preserve">Подпрограмма </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0B5409" w:rsidRPr="00E378B9" w:rsidRDefault="000B5409" w:rsidP="00B92613">
            <w:pPr>
              <w:spacing w:after="0" w:line="240" w:lineRule="auto"/>
              <w:rPr>
                <w:rFonts w:ascii="Times New Roman" w:hAnsi="Times New Roman"/>
                <w:b/>
                <w:bCs/>
                <w:color w:val="000000"/>
                <w:lang w:eastAsia="ru-RU"/>
              </w:rPr>
            </w:pPr>
            <w:r w:rsidRPr="00E378B9">
              <w:rPr>
                <w:rFonts w:ascii="Times New Roman" w:hAnsi="Times New Roman"/>
                <w:b/>
                <w:bCs/>
                <w:color w:val="000000"/>
                <w:lang w:eastAsia="ru-RU"/>
              </w:rPr>
              <w:t xml:space="preserve"> " Комплексное развитие сельских территор</w:t>
            </w:r>
            <w:r w:rsidR="00B92613">
              <w:rPr>
                <w:rFonts w:ascii="Times New Roman" w:hAnsi="Times New Roman"/>
                <w:b/>
                <w:bCs/>
                <w:color w:val="000000"/>
                <w:lang w:eastAsia="ru-RU"/>
              </w:rPr>
              <w:t>ий МО "Бичурский район" на 2020 год</w:t>
            </w:r>
            <w:r w:rsidR="00B92613" w:rsidRPr="00E378B9">
              <w:rPr>
                <w:rFonts w:ascii="Times New Roman" w:hAnsi="Times New Roman"/>
                <w:b/>
                <w:bCs/>
                <w:color w:val="000000"/>
                <w:lang w:eastAsia="ru-RU"/>
              </w:rPr>
              <w:t xml:space="preserve"> </w:t>
            </w:r>
            <w:r w:rsidRPr="00E378B9">
              <w:rPr>
                <w:rFonts w:ascii="Times New Roman" w:hAnsi="Times New Roman"/>
                <w:b/>
                <w:bCs/>
                <w:color w:val="000000"/>
                <w:lang w:eastAsia="ru-RU"/>
              </w:rPr>
              <w:t>"</w:t>
            </w: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b/>
                <w:bCs/>
                <w:color w:val="000000"/>
                <w:lang w:eastAsia="ru-RU"/>
              </w:rPr>
            </w:pPr>
            <w:r w:rsidRPr="00E378B9">
              <w:rPr>
                <w:rFonts w:ascii="Times New Roman" w:hAnsi="Times New Roman"/>
                <w:b/>
                <w:bCs/>
                <w:color w:val="000000"/>
                <w:lang w:eastAsia="ru-RU"/>
              </w:rPr>
              <w:t>Всего</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bCs/>
                <w:color w:val="000000"/>
              </w:rPr>
            </w:pPr>
            <w:r w:rsidRPr="000B5409">
              <w:rPr>
                <w:rFonts w:ascii="Times New Roman" w:hAnsi="Times New Roman"/>
                <w:b/>
                <w:bCs/>
                <w:color w:val="000000"/>
              </w:rPr>
              <w:t>5920</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0B5409" w:rsidRDefault="000B5409" w:rsidP="000B5409">
            <w:pPr>
              <w:jc w:val="right"/>
              <w:rPr>
                <w:rFonts w:ascii="Times New Roman" w:hAnsi="Times New Roman"/>
                <w:b/>
                <w:color w:val="000000"/>
              </w:rPr>
            </w:pPr>
            <w:r w:rsidRPr="000B5409">
              <w:rPr>
                <w:rFonts w:ascii="Times New Roman" w:hAnsi="Times New Roman"/>
                <w:b/>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0B5409" w:rsidRDefault="000B5409" w:rsidP="000B5409">
            <w:pPr>
              <w:jc w:val="right"/>
              <w:rPr>
                <w:rFonts w:ascii="Times New Roman" w:hAnsi="Times New Roman"/>
                <w:b/>
                <w:color w:val="000000"/>
              </w:rPr>
            </w:pPr>
            <w:r w:rsidRPr="000B5409">
              <w:rPr>
                <w:rFonts w:ascii="Times New Roman" w:hAnsi="Times New Roman"/>
                <w:b/>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color w:val="000000"/>
              </w:rPr>
            </w:pPr>
            <w:r w:rsidRPr="000B5409">
              <w:rPr>
                <w:rFonts w:ascii="Times New Roman" w:hAnsi="Times New Roman"/>
                <w:b/>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color w:val="000000"/>
              </w:rPr>
            </w:pPr>
            <w:r w:rsidRPr="000B5409">
              <w:rPr>
                <w:rFonts w:ascii="Times New Roman" w:hAnsi="Times New Roman"/>
                <w:b/>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bCs/>
                <w:color w:val="000000"/>
              </w:rPr>
            </w:pPr>
            <w:r w:rsidRPr="000B5409">
              <w:rPr>
                <w:rFonts w:ascii="Times New Roman" w:hAnsi="Times New Roman"/>
                <w:b/>
                <w:bCs/>
                <w:color w:val="000000"/>
              </w:rPr>
              <w:t>5920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color w:val="000000"/>
              </w:rPr>
            </w:pPr>
            <w:r w:rsidRPr="000B5409">
              <w:rPr>
                <w:rFonts w:ascii="Times New Roman" w:hAnsi="Times New Roman"/>
                <w:b/>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color w:val="000000"/>
              </w:rPr>
            </w:pPr>
            <w:r w:rsidRPr="000B5409">
              <w:rPr>
                <w:rFonts w:ascii="Times New Roman" w:hAnsi="Times New Roman"/>
                <w:b/>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bCs/>
                <w:color w:val="000000"/>
              </w:rPr>
            </w:pPr>
            <w:r w:rsidRPr="000B5409">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bCs/>
                <w:color w:val="000000"/>
              </w:rPr>
            </w:pPr>
            <w:r w:rsidRPr="000B5409">
              <w:rPr>
                <w:rFonts w:ascii="Times New Roman" w:hAnsi="Times New Roman"/>
                <w:b/>
                <w:bCs/>
                <w:color w:val="000000"/>
              </w:rPr>
              <w:t>0</w:t>
            </w:r>
          </w:p>
        </w:tc>
      </w:tr>
      <w:tr w:rsidR="000B5409" w:rsidRPr="00E378B9" w:rsidTr="00C10D21">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b/>
                <w:bCs/>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b/>
                <w:bCs/>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b/>
                <w:bCs/>
                <w:color w:val="000000"/>
                <w:lang w:eastAsia="ru-RU"/>
              </w:rPr>
            </w:pPr>
            <w:r w:rsidRPr="00E378B9">
              <w:rPr>
                <w:rFonts w:ascii="Times New Roman" w:hAnsi="Times New Roman"/>
                <w:b/>
                <w:bCs/>
                <w:color w:val="000000"/>
                <w:lang w:eastAsia="ru-RU"/>
              </w:rPr>
              <w:t>ФБ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bCs/>
                <w:color w:val="000000"/>
              </w:rPr>
            </w:pPr>
            <w:r w:rsidRPr="000B5409">
              <w:rPr>
                <w:rFonts w:ascii="Times New Roman" w:hAnsi="Times New Roman"/>
                <w:b/>
                <w:bCs/>
                <w:color w:val="000000"/>
              </w:rPr>
              <w:t>3895,36</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0B5409" w:rsidRDefault="000B5409" w:rsidP="000B5409">
            <w:pPr>
              <w:jc w:val="right"/>
              <w:rPr>
                <w:rFonts w:ascii="Times New Roman" w:hAnsi="Times New Roman"/>
                <w:b/>
                <w:color w:val="000000"/>
              </w:rPr>
            </w:pPr>
            <w:r w:rsidRPr="000B5409">
              <w:rPr>
                <w:rFonts w:ascii="Times New Roman" w:hAnsi="Times New Roman"/>
                <w:b/>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0B5409" w:rsidRDefault="000B5409" w:rsidP="000B5409">
            <w:pPr>
              <w:jc w:val="right"/>
              <w:rPr>
                <w:rFonts w:ascii="Times New Roman" w:hAnsi="Times New Roman"/>
                <w:b/>
                <w:color w:val="000000"/>
              </w:rPr>
            </w:pPr>
            <w:r w:rsidRPr="000B5409">
              <w:rPr>
                <w:rFonts w:ascii="Times New Roman" w:hAnsi="Times New Roman"/>
                <w:b/>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color w:val="000000"/>
              </w:rPr>
            </w:pPr>
            <w:r w:rsidRPr="000B5409">
              <w:rPr>
                <w:rFonts w:ascii="Times New Roman" w:hAnsi="Times New Roman"/>
                <w:b/>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color w:val="000000"/>
              </w:rPr>
            </w:pPr>
            <w:r w:rsidRPr="000B5409">
              <w:rPr>
                <w:rFonts w:ascii="Times New Roman" w:hAnsi="Times New Roman"/>
                <w:b/>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bCs/>
                <w:color w:val="000000"/>
              </w:rPr>
            </w:pPr>
            <w:r w:rsidRPr="000B5409">
              <w:rPr>
                <w:rFonts w:ascii="Times New Roman" w:hAnsi="Times New Roman"/>
                <w:b/>
                <w:bCs/>
                <w:color w:val="000000"/>
              </w:rPr>
              <w:t>3895,36</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color w:val="000000"/>
              </w:rPr>
            </w:pPr>
            <w:r w:rsidRPr="000B5409">
              <w:rPr>
                <w:rFonts w:ascii="Times New Roman" w:hAnsi="Times New Roman"/>
                <w:b/>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color w:val="000000"/>
              </w:rPr>
            </w:pPr>
            <w:r w:rsidRPr="000B5409">
              <w:rPr>
                <w:rFonts w:ascii="Times New Roman" w:hAnsi="Times New Roman"/>
                <w:b/>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bCs/>
                <w:color w:val="000000"/>
              </w:rPr>
            </w:pPr>
            <w:r w:rsidRPr="000B5409">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bCs/>
                <w:color w:val="000000"/>
              </w:rPr>
            </w:pPr>
            <w:r w:rsidRPr="000B5409">
              <w:rPr>
                <w:rFonts w:ascii="Times New Roman" w:hAnsi="Times New Roman"/>
                <w:b/>
                <w:bCs/>
                <w:color w:val="000000"/>
              </w:rPr>
              <w:t>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b/>
                <w:bCs/>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b/>
                <w:bCs/>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b/>
                <w:bCs/>
                <w:color w:val="000000"/>
                <w:lang w:eastAsia="ru-RU"/>
              </w:rPr>
            </w:pPr>
            <w:r w:rsidRPr="00E378B9">
              <w:rPr>
                <w:rFonts w:ascii="Times New Roman" w:hAnsi="Times New Roman"/>
                <w:b/>
                <w:bCs/>
                <w:color w:val="000000"/>
                <w:lang w:eastAsia="ru-RU"/>
              </w:rPr>
              <w:t>РБ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bCs/>
                <w:color w:val="000000"/>
              </w:rPr>
            </w:pPr>
            <w:r w:rsidRPr="000B5409">
              <w:rPr>
                <w:rFonts w:ascii="Times New Roman" w:hAnsi="Times New Roman"/>
                <w:b/>
                <w:bCs/>
                <w:color w:val="000000"/>
              </w:rPr>
              <w:t>248,64</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bCs/>
                <w:color w:val="000000"/>
              </w:rPr>
            </w:pPr>
            <w:r w:rsidRPr="000B5409">
              <w:rPr>
                <w:rFonts w:ascii="Times New Roman" w:hAnsi="Times New Roman"/>
                <w:b/>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bCs/>
                <w:color w:val="000000"/>
              </w:rPr>
            </w:pPr>
            <w:r w:rsidRPr="000B5409">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bCs/>
                <w:color w:val="000000"/>
              </w:rPr>
            </w:pPr>
            <w:r w:rsidRPr="000B5409">
              <w:rPr>
                <w:rFonts w:ascii="Times New Roman" w:hAnsi="Times New Roman"/>
                <w:b/>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bCs/>
                <w:color w:val="000000"/>
              </w:rPr>
            </w:pPr>
            <w:r w:rsidRPr="000B5409">
              <w:rPr>
                <w:rFonts w:ascii="Times New Roman" w:hAnsi="Times New Roman"/>
                <w:b/>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bCs/>
                <w:color w:val="000000"/>
              </w:rPr>
            </w:pPr>
            <w:r w:rsidRPr="000B5409">
              <w:rPr>
                <w:rFonts w:ascii="Times New Roman" w:hAnsi="Times New Roman"/>
                <w:b/>
                <w:bCs/>
                <w:color w:val="000000"/>
              </w:rPr>
              <w:t>248,64</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bCs/>
                <w:color w:val="000000"/>
              </w:rPr>
            </w:pPr>
            <w:r w:rsidRPr="000B5409">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bCs/>
                <w:color w:val="000000"/>
              </w:rPr>
            </w:pPr>
            <w:r w:rsidRPr="000B5409">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bCs/>
                <w:color w:val="000000"/>
              </w:rPr>
            </w:pPr>
            <w:r w:rsidRPr="000B5409">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bCs/>
                <w:color w:val="000000"/>
              </w:rPr>
            </w:pPr>
            <w:r w:rsidRPr="000B5409">
              <w:rPr>
                <w:rFonts w:ascii="Times New Roman" w:hAnsi="Times New Roman"/>
                <w:b/>
                <w:bCs/>
                <w:color w:val="000000"/>
              </w:rPr>
              <w:t>0</w:t>
            </w:r>
          </w:p>
        </w:tc>
      </w:tr>
      <w:tr w:rsidR="000B5409" w:rsidRPr="00E378B9" w:rsidTr="00C10D21">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b/>
                <w:bCs/>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b/>
                <w:bCs/>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b/>
                <w:bCs/>
                <w:color w:val="000000"/>
                <w:lang w:eastAsia="ru-RU"/>
              </w:rPr>
            </w:pPr>
            <w:r w:rsidRPr="00E378B9">
              <w:rPr>
                <w:rFonts w:ascii="Times New Roman" w:hAnsi="Times New Roman"/>
                <w:b/>
                <w:bCs/>
                <w:color w:val="000000"/>
                <w:lang w:eastAsia="ru-RU"/>
              </w:rPr>
              <w:t>МБ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bCs/>
                <w:color w:val="000000"/>
              </w:rPr>
            </w:pPr>
            <w:r w:rsidRPr="000B5409">
              <w:rPr>
                <w:rFonts w:ascii="Times New Roman" w:hAnsi="Times New Roman"/>
                <w:b/>
                <w:bCs/>
                <w:color w:val="000000"/>
              </w:rPr>
              <w:t>296</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0B5409" w:rsidRDefault="000B5409" w:rsidP="000B5409">
            <w:pPr>
              <w:jc w:val="right"/>
              <w:rPr>
                <w:rFonts w:ascii="Times New Roman" w:hAnsi="Times New Roman"/>
                <w:b/>
                <w:color w:val="000000"/>
              </w:rPr>
            </w:pPr>
            <w:r w:rsidRPr="000B5409">
              <w:rPr>
                <w:rFonts w:ascii="Times New Roman" w:hAnsi="Times New Roman"/>
                <w:b/>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0B5409" w:rsidRDefault="000B5409" w:rsidP="000B5409">
            <w:pPr>
              <w:jc w:val="right"/>
              <w:rPr>
                <w:rFonts w:ascii="Times New Roman" w:hAnsi="Times New Roman"/>
                <w:b/>
                <w:color w:val="000000"/>
              </w:rPr>
            </w:pPr>
            <w:r w:rsidRPr="000B5409">
              <w:rPr>
                <w:rFonts w:ascii="Times New Roman" w:hAnsi="Times New Roman"/>
                <w:b/>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color w:val="000000"/>
              </w:rPr>
            </w:pPr>
            <w:r w:rsidRPr="000B5409">
              <w:rPr>
                <w:rFonts w:ascii="Times New Roman" w:hAnsi="Times New Roman"/>
                <w:b/>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color w:val="000000"/>
              </w:rPr>
            </w:pPr>
            <w:r w:rsidRPr="000B5409">
              <w:rPr>
                <w:rFonts w:ascii="Times New Roman" w:hAnsi="Times New Roman"/>
                <w:b/>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bCs/>
                <w:color w:val="000000"/>
              </w:rPr>
            </w:pPr>
            <w:r w:rsidRPr="000B5409">
              <w:rPr>
                <w:rFonts w:ascii="Times New Roman" w:hAnsi="Times New Roman"/>
                <w:b/>
                <w:bCs/>
                <w:color w:val="000000"/>
              </w:rPr>
              <w:t>296</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color w:val="000000"/>
              </w:rPr>
            </w:pPr>
            <w:r w:rsidRPr="000B5409">
              <w:rPr>
                <w:rFonts w:ascii="Times New Roman" w:hAnsi="Times New Roman"/>
                <w:b/>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color w:val="000000"/>
              </w:rPr>
            </w:pPr>
            <w:r w:rsidRPr="000B5409">
              <w:rPr>
                <w:rFonts w:ascii="Times New Roman" w:hAnsi="Times New Roman"/>
                <w:b/>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bCs/>
                <w:color w:val="000000"/>
              </w:rPr>
            </w:pPr>
            <w:r w:rsidRPr="000B5409">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bCs/>
                <w:color w:val="000000"/>
              </w:rPr>
            </w:pPr>
            <w:r w:rsidRPr="000B5409">
              <w:rPr>
                <w:rFonts w:ascii="Times New Roman" w:hAnsi="Times New Roman"/>
                <w:b/>
                <w:bCs/>
                <w:color w:val="000000"/>
              </w:rPr>
              <w:t>0</w:t>
            </w:r>
          </w:p>
        </w:tc>
      </w:tr>
      <w:tr w:rsidR="000B5409" w:rsidRPr="00E378B9" w:rsidTr="00C10D21">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b/>
                <w:bCs/>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b/>
                <w:bCs/>
                <w:color w:val="000000"/>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0B5409" w:rsidRPr="00E378B9" w:rsidRDefault="000B5409" w:rsidP="000B5409">
            <w:pPr>
              <w:spacing w:after="0" w:line="240" w:lineRule="auto"/>
              <w:rPr>
                <w:rFonts w:ascii="Times New Roman" w:hAnsi="Times New Roman"/>
                <w:b/>
                <w:bCs/>
                <w:color w:val="000000"/>
                <w:lang w:eastAsia="ru-RU"/>
              </w:rPr>
            </w:pPr>
            <w:r w:rsidRPr="00E378B9">
              <w:rPr>
                <w:rFonts w:ascii="Times New Roman" w:hAnsi="Times New Roman"/>
                <w:b/>
                <w:bCs/>
                <w:color w:val="000000"/>
                <w:lang w:eastAsia="ru-RU"/>
              </w:rPr>
              <w:t>ВБИ</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bCs/>
                <w:color w:val="000000"/>
              </w:rPr>
            </w:pPr>
            <w:r w:rsidRPr="000B5409">
              <w:rPr>
                <w:rFonts w:ascii="Times New Roman" w:hAnsi="Times New Roman"/>
                <w:b/>
                <w:bCs/>
                <w:color w:val="000000"/>
              </w:rPr>
              <w:t>1480</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0B5409" w:rsidRDefault="000B5409" w:rsidP="000B5409">
            <w:pPr>
              <w:jc w:val="right"/>
              <w:rPr>
                <w:rFonts w:ascii="Times New Roman" w:hAnsi="Times New Roman"/>
                <w:b/>
                <w:color w:val="000000"/>
              </w:rPr>
            </w:pPr>
            <w:r w:rsidRPr="000B5409">
              <w:rPr>
                <w:rFonts w:ascii="Times New Roman" w:hAnsi="Times New Roman"/>
                <w:b/>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0B5409" w:rsidRDefault="000B5409" w:rsidP="000B5409">
            <w:pPr>
              <w:jc w:val="right"/>
              <w:rPr>
                <w:rFonts w:ascii="Times New Roman" w:hAnsi="Times New Roman"/>
                <w:b/>
                <w:color w:val="000000"/>
              </w:rPr>
            </w:pPr>
            <w:r w:rsidRPr="000B5409">
              <w:rPr>
                <w:rFonts w:ascii="Times New Roman" w:hAnsi="Times New Roman"/>
                <w:b/>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color w:val="000000"/>
              </w:rPr>
            </w:pPr>
            <w:r w:rsidRPr="000B5409">
              <w:rPr>
                <w:rFonts w:ascii="Times New Roman" w:hAnsi="Times New Roman"/>
                <w:b/>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color w:val="000000"/>
              </w:rPr>
            </w:pPr>
            <w:r w:rsidRPr="000B5409">
              <w:rPr>
                <w:rFonts w:ascii="Times New Roman" w:hAnsi="Times New Roman"/>
                <w:b/>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bCs/>
                <w:color w:val="000000"/>
              </w:rPr>
            </w:pPr>
            <w:r w:rsidRPr="000B5409">
              <w:rPr>
                <w:rFonts w:ascii="Times New Roman" w:hAnsi="Times New Roman"/>
                <w:b/>
                <w:bCs/>
                <w:color w:val="000000"/>
              </w:rPr>
              <w:t>1480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color w:val="000000"/>
              </w:rPr>
            </w:pPr>
            <w:r w:rsidRPr="000B5409">
              <w:rPr>
                <w:rFonts w:ascii="Times New Roman" w:hAnsi="Times New Roman"/>
                <w:b/>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color w:val="000000"/>
              </w:rPr>
            </w:pPr>
            <w:r w:rsidRPr="000B5409">
              <w:rPr>
                <w:rFonts w:ascii="Times New Roman" w:hAnsi="Times New Roman"/>
                <w:b/>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bCs/>
                <w:color w:val="000000"/>
              </w:rPr>
            </w:pPr>
            <w:r w:rsidRPr="000B5409">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
                <w:bCs/>
                <w:color w:val="000000"/>
              </w:rPr>
            </w:pPr>
            <w:r w:rsidRPr="000B5409">
              <w:rPr>
                <w:rFonts w:ascii="Times New Roman" w:hAnsi="Times New Roman"/>
                <w:b/>
                <w:bCs/>
                <w:color w:val="000000"/>
              </w:rPr>
              <w:t>0</w:t>
            </w:r>
          </w:p>
        </w:tc>
      </w:tr>
      <w:tr w:rsidR="000B5409" w:rsidRPr="00E378B9" w:rsidTr="00C10D21">
        <w:trPr>
          <w:trHeight w:val="30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5409" w:rsidRPr="00FB0148" w:rsidRDefault="000B5409" w:rsidP="000B5409">
            <w:pPr>
              <w:spacing w:after="0" w:line="240" w:lineRule="auto"/>
              <w:jc w:val="center"/>
              <w:rPr>
                <w:rFonts w:ascii="Times New Roman" w:hAnsi="Times New Roman"/>
                <w:bCs/>
                <w:color w:val="000000"/>
                <w:lang w:eastAsia="ru-RU"/>
              </w:rPr>
            </w:pPr>
            <w:r w:rsidRPr="00FB0148">
              <w:rPr>
                <w:rFonts w:ascii="Times New Roman" w:hAnsi="Times New Roman"/>
                <w:bCs/>
                <w:color w:val="000000"/>
                <w:lang w:eastAsia="ru-RU"/>
              </w:rPr>
              <w:t>Мероприятие1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0B5409" w:rsidRPr="00FB0148" w:rsidRDefault="000B5409" w:rsidP="000B5409">
            <w:pPr>
              <w:spacing w:after="0" w:line="240" w:lineRule="auto"/>
              <w:rPr>
                <w:rFonts w:ascii="Times New Roman" w:hAnsi="Times New Roman"/>
                <w:bCs/>
                <w:color w:val="000000"/>
                <w:lang w:eastAsia="ru-RU"/>
              </w:rPr>
            </w:pPr>
            <w:r w:rsidRPr="00FB0148">
              <w:rPr>
                <w:rFonts w:ascii="Times New Roman" w:hAnsi="Times New Roman"/>
                <w:bCs/>
                <w:color w:val="000000"/>
                <w:lang w:eastAsia="ru-RU"/>
              </w:rPr>
              <w:t xml:space="preserve"> Создание условий для обеспечения доступным и комфортным жильем сельского населения</w:t>
            </w: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FB0148" w:rsidRDefault="000B5409" w:rsidP="000B5409">
            <w:pPr>
              <w:spacing w:after="0" w:line="240" w:lineRule="auto"/>
              <w:rPr>
                <w:rFonts w:ascii="Times New Roman" w:hAnsi="Times New Roman"/>
                <w:bCs/>
                <w:color w:val="000000"/>
                <w:lang w:eastAsia="ru-RU"/>
              </w:rPr>
            </w:pPr>
            <w:r w:rsidRPr="00FB0148">
              <w:rPr>
                <w:rFonts w:ascii="Times New Roman" w:hAnsi="Times New Roman"/>
                <w:bCs/>
                <w:color w:val="000000"/>
                <w:lang w:eastAsia="ru-RU"/>
              </w:rPr>
              <w:t>Всего</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Pr>
                <w:rFonts w:ascii="Times New Roman" w:hAnsi="Times New Roman"/>
                <w:bCs/>
                <w:color w:val="000000"/>
              </w:rPr>
              <w:t>0</w:t>
            </w:r>
            <w:r w:rsidRPr="00FB0148">
              <w:rPr>
                <w:rFonts w:ascii="Times New Roman" w:hAnsi="Times New Roman"/>
                <w:bCs/>
                <w:color w:val="00000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Pr>
                <w:rFonts w:ascii="Times New Roman" w:hAnsi="Times New Roman"/>
                <w:bCs/>
                <w:color w:val="000000"/>
              </w:rPr>
              <w:t>0</w:t>
            </w:r>
            <w:r w:rsidRPr="00FB0148">
              <w:rPr>
                <w:rFonts w:ascii="Times New Roman" w:hAnsi="Times New Roman"/>
                <w:bCs/>
                <w:color w:val="000000"/>
              </w:rPr>
              <w:t> </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Cs/>
                <w:color w:val="000000"/>
              </w:rPr>
            </w:pPr>
            <w:r>
              <w:rPr>
                <w:rFonts w:ascii="Times New Roman" w:hAnsi="Times New Roman"/>
                <w:bCs/>
                <w:color w:val="000000"/>
              </w:rPr>
              <w:t>0</w:t>
            </w:r>
            <w:r w:rsidRPr="000B5409">
              <w:rPr>
                <w:rFonts w:ascii="Times New Roman" w:hAnsi="Times New Roman"/>
                <w:bCs/>
                <w:color w:val="000000"/>
              </w:rPr>
              <w:t> </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Cs/>
                <w:color w:val="000000"/>
              </w:rPr>
            </w:pPr>
            <w:r w:rsidRPr="000B5409">
              <w:rPr>
                <w:rFonts w:ascii="Times New Roman" w:hAnsi="Times New Roman"/>
                <w:bCs/>
                <w:color w:val="000000"/>
              </w:rPr>
              <w:t>0</w:t>
            </w:r>
          </w:p>
        </w:tc>
      </w:tr>
      <w:tr w:rsidR="000B5409" w:rsidRPr="00E378B9" w:rsidTr="00C10D21">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FB0148" w:rsidRDefault="000B5409" w:rsidP="000B5409">
            <w:pPr>
              <w:spacing w:after="0" w:line="240" w:lineRule="auto"/>
              <w:rPr>
                <w:rFonts w:ascii="Times New Roman" w:hAnsi="Times New Roman"/>
                <w:bCs/>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FB0148" w:rsidRDefault="000B5409" w:rsidP="000B5409">
            <w:pPr>
              <w:spacing w:after="0" w:line="240" w:lineRule="auto"/>
              <w:rPr>
                <w:rFonts w:ascii="Times New Roman" w:hAnsi="Times New Roman"/>
                <w:bCs/>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FB0148" w:rsidRDefault="000B5409" w:rsidP="000B5409">
            <w:pPr>
              <w:spacing w:after="0" w:line="240" w:lineRule="auto"/>
              <w:rPr>
                <w:rFonts w:ascii="Times New Roman" w:hAnsi="Times New Roman"/>
                <w:bCs/>
                <w:color w:val="000000"/>
                <w:lang w:eastAsia="ru-RU"/>
              </w:rPr>
            </w:pPr>
            <w:r w:rsidRPr="00FB0148">
              <w:rPr>
                <w:rFonts w:ascii="Times New Roman" w:hAnsi="Times New Roman"/>
                <w:bCs/>
                <w:color w:val="000000"/>
                <w:lang w:eastAsia="ru-RU"/>
              </w:rPr>
              <w:t>ФБ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Pr>
                <w:rFonts w:ascii="Times New Roman" w:hAnsi="Times New Roman"/>
                <w:bCs/>
                <w:color w:val="000000"/>
              </w:rPr>
              <w:t>0</w:t>
            </w:r>
            <w:r w:rsidRPr="00FB0148">
              <w:rPr>
                <w:rFonts w:ascii="Times New Roman" w:hAnsi="Times New Roman"/>
                <w:bCs/>
                <w:color w:val="00000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Pr>
                <w:rFonts w:ascii="Times New Roman" w:hAnsi="Times New Roman"/>
                <w:bCs/>
                <w:color w:val="000000"/>
              </w:rPr>
              <w:t>0</w:t>
            </w:r>
            <w:r w:rsidRPr="00FB0148">
              <w:rPr>
                <w:rFonts w:ascii="Times New Roman" w:hAnsi="Times New Roman"/>
                <w:bCs/>
                <w:color w:val="000000"/>
              </w:rPr>
              <w:t> </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Cs/>
                <w:color w:val="000000"/>
              </w:rPr>
            </w:pPr>
            <w:r w:rsidRPr="000B5409">
              <w:rPr>
                <w:rFonts w:ascii="Times New Roman" w:hAnsi="Times New Roman"/>
                <w:bCs/>
                <w:color w:val="000000"/>
              </w:rPr>
              <w:t> </w:t>
            </w:r>
            <w:r>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Cs/>
                <w:color w:val="000000"/>
              </w:rPr>
            </w:pPr>
            <w:r w:rsidRPr="000B5409">
              <w:rPr>
                <w:rFonts w:ascii="Times New Roman" w:hAnsi="Times New Roman"/>
                <w:bCs/>
                <w:color w:val="000000"/>
              </w:rPr>
              <w:t>0</w:t>
            </w:r>
          </w:p>
        </w:tc>
      </w:tr>
      <w:tr w:rsidR="000B5409" w:rsidRPr="00E378B9" w:rsidTr="00C10D21">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FB0148" w:rsidRDefault="000B5409" w:rsidP="000B5409">
            <w:pPr>
              <w:spacing w:after="0" w:line="240" w:lineRule="auto"/>
              <w:rPr>
                <w:rFonts w:ascii="Times New Roman" w:hAnsi="Times New Roman"/>
                <w:bCs/>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FB0148" w:rsidRDefault="000B5409" w:rsidP="000B5409">
            <w:pPr>
              <w:spacing w:after="0" w:line="240" w:lineRule="auto"/>
              <w:rPr>
                <w:rFonts w:ascii="Times New Roman" w:hAnsi="Times New Roman"/>
                <w:bCs/>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FB0148" w:rsidRDefault="000B5409" w:rsidP="000B5409">
            <w:pPr>
              <w:spacing w:after="0" w:line="240" w:lineRule="auto"/>
              <w:rPr>
                <w:rFonts w:ascii="Times New Roman" w:hAnsi="Times New Roman"/>
                <w:bCs/>
                <w:color w:val="000000"/>
                <w:lang w:eastAsia="ru-RU"/>
              </w:rPr>
            </w:pPr>
            <w:r w:rsidRPr="00FB0148">
              <w:rPr>
                <w:rFonts w:ascii="Times New Roman" w:hAnsi="Times New Roman"/>
                <w:bCs/>
                <w:color w:val="000000"/>
                <w:lang w:eastAsia="ru-RU"/>
              </w:rPr>
              <w:t>РБ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Pr>
                <w:rFonts w:ascii="Times New Roman" w:hAnsi="Times New Roman"/>
                <w:bCs/>
                <w:color w:val="000000"/>
              </w:rPr>
              <w:t>0</w:t>
            </w:r>
            <w:r w:rsidRPr="00FB0148">
              <w:rPr>
                <w:rFonts w:ascii="Times New Roman" w:hAnsi="Times New Roman"/>
                <w:bCs/>
                <w:color w:val="00000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Pr>
                <w:rFonts w:ascii="Times New Roman" w:hAnsi="Times New Roman"/>
                <w:bCs/>
                <w:color w:val="000000"/>
              </w:rPr>
              <w:t>0</w:t>
            </w:r>
            <w:r w:rsidRPr="00FB0148">
              <w:rPr>
                <w:rFonts w:ascii="Times New Roman" w:hAnsi="Times New Roman"/>
                <w:bCs/>
                <w:color w:val="000000"/>
              </w:rPr>
              <w:t> </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Cs/>
                <w:color w:val="000000"/>
              </w:rPr>
            </w:pPr>
            <w:r>
              <w:rPr>
                <w:rFonts w:ascii="Times New Roman" w:hAnsi="Times New Roman"/>
                <w:bCs/>
                <w:color w:val="000000"/>
              </w:rPr>
              <w:t>0</w:t>
            </w:r>
            <w:r w:rsidRPr="000B5409">
              <w:rPr>
                <w:rFonts w:ascii="Times New Roman" w:hAnsi="Times New Roman"/>
                <w:bCs/>
                <w:color w:val="000000"/>
              </w:rPr>
              <w:t> </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Cs/>
                <w:color w:val="000000"/>
              </w:rPr>
            </w:pPr>
            <w:r w:rsidRPr="000B5409">
              <w:rPr>
                <w:rFonts w:ascii="Times New Roman" w:hAnsi="Times New Roman"/>
                <w:bCs/>
                <w:color w:val="000000"/>
              </w:rPr>
              <w:t>0</w:t>
            </w:r>
          </w:p>
        </w:tc>
      </w:tr>
      <w:tr w:rsidR="000B5409" w:rsidRPr="00E378B9" w:rsidTr="00C10D21">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FB0148" w:rsidRDefault="000B5409" w:rsidP="000B5409">
            <w:pPr>
              <w:spacing w:after="0" w:line="240" w:lineRule="auto"/>
              <w:rPr>
                <w:rFonts w:ascii="Times New Roman" w:hAnsi="Times New Roman"/>
                <w:bCs/>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FB0148" w:rsidRDefault="000B5409" w:rsidP="000B5409">
            <w:pPr>
              <w:spacing w:after="0" w:line="240" w:lineRule="auto"/>
              <w:rPr>
                <w:rFonts w:ascii="Times New Roman" w:hAnsi="Times New Roman"/>
                <w:bCs/>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FB0148" w:rsidRDefault="000B5409" w:rsidP="000B5409">
            <w:pPr>
              <w:spacing w:after="0" w:line="240" w:lineRule="auto"/>
              <w:rPr>
                <w:rFonts w:ascii="Times New Roman" w:hAnsi="Times New Roman"/>
                <w:bCs/>
                <w:color w:val="000000"/>
                <w:lang w:eastAsia="ru-RU"/>
              </w:rPr>
            </w:pPr>
            <w:r w:rsidRPr="00FB0148">
              <w:rPr>
                <w:rFonts w:ascii="Times New Roman" w:hAnsi="Times New Roman"/>
                <w:bCs/>
                <w:color w:val="000000"/>
                <w:lang w:eastAsia="ru-RU"/>
              </w:rPr>
              <w:t>МБ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Pr>
                <w:rFonts w:ascii="Times New Roman" w:hAnsi="Times New Roman"/>
                <w:bCs/>
                <w:color w:val="000000"/>
              </w:rPr>
              <w:t>0</w:t>
            </w:r>
            <w:r w:rsidRPr="00FB0148">
              <w:rPr>
                <w:rFonts w:ascii="Times New Roman" w:hAnsi="Times New Roman"/>
                <w:bCs/>
                <w:color w:val="00000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Pr>
                <w:rFonts w:ascii="Times New Roman" w:hAnsi="Times New Roman"/>
                <w:bCs/>
                <w:color w:val="000000"/>
              </w:rPr>
              <w:t>0</w:t>
            </w:r>
            <w:r w:rsidRPr="00FB0148">
              <w:rPr>
                <w:rFonts w:ascii="Times New Roman" w:hAnsi="Times New Roman"/>
                <w:bCs/>
                <w:color w:val="000000"/>
              </w:rPr>
              <w:t> </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Cs/>
                <w:color w:val="000000"/>
              </w:rPr>
            </w:pPr>
            <w:r w:rsidRPr="000B5409">
              <w:rPr>
                <w:rFonts w:ascii="Times New Roman" w:hAnsi="Times New Roman"/>
                <w:bCs/>
                <w:color w:val="000000"/>
              </w:rPr>
              <w:t> </w:t>
            </w:r>
            <w:r>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Cs/>
                <w:color w:val="000000"/>
              </w:rPr>
            </w:pPr>
            <w:r w:rsidRPr="000B5409">
              <w:rPr>
                <w:rFonts w:ascii="Times New Roman" w:hAnsi="Times New Roman"/>
                <w:bCs/>
                <w:color w:val="000000"/>
              </w:rPr>
              <w:t>0</w:t>
            </w:r>
          </w:p>
        </w:tc>
      </w:tr>
      <w:tr w:rsidR="000B5409" w:rsidRPr="00E378B9" w:rsidTr="00C10D21">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FB0148" w:rsidRDefault="000B5409" w:rsidP="000B5409">
            <w:pPr>
              <w:spacing w:after="0" w:line="240" w:lineRule="auto"/>
              <w:rPr>
                <w:rFonts w:ascii="Times New Roman" w:hAnsi="Times New Roman"/>
                <w:bCs/>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FB0148" w:rsidRDefault="000B5409" w:rsidP="000B5409">
            <w:pPr>
              <w:spacing w:after="0" w:line="240" w:lineRule="auto"/>
              <w:rPr>
                <w:rFonts w:ascii="Times New Roman" w:hAnsi="Times New Roman"/>
                <w:bCs/>
                <w:color w:val="000000"/>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0B5409" w:rsidRPr="00FB0148" w:rsidRDefault="000B5409" w:rsidP="000B5409">
            <w:pPr>
              <w:spacing w:after="0" w:line="240" w:lineRule="auto"/>
              <w:rPr>
                <w:rFonts w:ascii="Times New Roman" w:hAnsi="Times New Roman"/>
                <w:bCs/>
                <w:color w:val="000000"/>
                <w:lang w:eastAsia="ru-RU"/>
              </w:rPr>
            </w:pPr>
            <w:r w:rsidRPr="00FB0148">
              <w:rPr>
                <w:rFonts w:ascii="Times New Roman" w:hAnsi="Times New Roman"/>
                <w:bCs/>
                <w:color w:val="000000"/>
                <w:lang w:eastAsia="ru-RU"/>
              </w:rPr>
              <w:t>ВБИ</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Pr>
                <w:rFonts w:ascii="Times New Roman" w:hAnsi="Times New Roman"/>
                <w:bCs/>
                <w:color w:val="000000"/>
              </w:rPr>
              <w:t>0</w:t>
            </w:r>
            <w:r w:rsidRPr="00FB0148">
              <w:rPr>
                <w:rFonts w:ascii="Times New Roman" w:hAnsi="Times New Roman"/>
                <w:bCs/>
                <w:color w:val="00000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Pr>
                <w:rFonts w:ascii="Times New Roman" w:hAnsi="Times New Roman"/>
                <w:bCs/>
                <w:color w:val="000000"/>
              </w:rPr>
              <w:t>0</w:t>
            </w:r>
            <w:r w:rsidRPr="00FB0148">
              <w:rPr>
                <w:rFonts w:ascii="Times New Roman" w:hAnsi="Times New Roman"/>
                <w:bCs/>
                <w:color w:val="000000"/>
              </w:rPr>
              <w:t> </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Cs/>
                <w:color w:val="000000"/>
              </w:rPr>
            </w:pPr>
            <w:r>
              <w:rPr>
                <w:rFonts w:ascii="Times New Roman" w:hAnsi="Times New Roman"/>
                <w:bCs/>
                <w:color w:val="000000"/>
              </w:rPr>
              <w:t>0</w:t>
            </w:r>
            <w:r w:rsidRPr="000B5409">
              <w:rPr>
                <w:rFonts w:ascii="Times New Roman" w:hAnsi="Times New Roman"/>
                <w:bCs/>
                <w:color w:val="000000"/>
              </w:rPr>
              <w:t> </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C10D21">
        <w:trPr>
          <w:trHeight w:val="30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 xml:space="preserve">Мероприятие </w:t>
            </w:r>
            <w:r w:rsidRPr="00E378B9">
              <w:rPr>
                <w:rFonts w:ascii="Times New Roman" w:hAnsi="Times New Roman"/>
                <w:color w:val="000000"/>
                <w:lang w:eastAsia="ru-RU"/>
              </w:rPr>
              <w:t>1.1.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Улучшение жилищных условий граждан, проживающих на сельских территориях</w:t>
            </w: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Всего</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Pr>
                <w:rFonts w:ascii="Times New Roman" w:hAnsi="Times New Roman"/>
                <w:bCs/>
                <w:color w:val="000000"/>
              </w:rPr>
              <w:t>0</w:t>
            </w:r>
            <w:r w:rsidRPr="00FB0148">
              <w:rPr>
                <w:rFonts w:ascii="Times New Roman" w:hAnsi="Times New Roman"/>
                <w:bCs/>
                <w:color w:val="000000"/>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Pr>
                <w:rFonts w:ascii="Times New Roman" w:hAnsi="Times New Roman"/>
                <w:bCs/>
                <w:color w:val="000000"/>
              </w:rPr>
              <w:t>0</w:t>
            </w:r>
            <w:r w:rsidRPr="00FB0148">
              <w:rPr>
                <w:rFonts w:ascii="Times New Roman" w:hAnsi="Times New Roman"/>
                <w:bCs/>
                <w:color w:val="000000"/>
              </w:rPr>
              <w:t> </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0B5409" w:rsidRDefault="000B5409" w:rsidP="000B5409">
            <w:pPr>
              <w:jc w:val="right"/>
              <w:rPr>
                <w:rFonts w:ascii="Times New Roman" w:hAnsi="Times New Roman"/>
                <w:bCs/>
                <w:color w:val="000000"/>
              </w:rPr>
            </w:pPr>
            <w:r w:rsidRPr="000B5409">
              <w:rPr>
                <w:rFonts w:ascii="Times New Roman" w:hAnsi="Times New Roman"/>
                <w:bCs/>
                <w:color w:val="000000"/>
              </w:rPr>
              <w:t> </w:t>
            </w:r>
            <w:r>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ФБ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0 </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РБ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0 </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МБ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0 </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ВБИ</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0 </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30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Мероприятие 1.2.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Строительство жилья, предоставляемого по договору найма жилого помещения</w:t>
            </w: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Всего</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ФБ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РБ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МБ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ВБИ</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300"/>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5409" w:rsidRPr="00FB0148" w:rsidRDefault="000B5409" w:rsidP="000B5409">
            <w:pPr>
              <w:spacing w:after="0" w:line="240" w:lineRule="auto"/>
              <w:jc w:val="center"/>
              <w:rPr>
                <w:rFonts w:ascii="Times New Roman" w:hAnsi="Times New Roman"/>
                <w:bCs/>
                <w:color w:val="000000"/>
                <w:lang w:eastAsia="ru-RU"/>
              </w:rPr>
            </w:pPr>
            <w:r w:rsidRPr="00FB0148">
              <w:rPr>
                <w:rFonts w:ascii="Times New Roman" w:hAnsi="Times New Roman"/>
                <w:bCs/>
                <w:color w:val="000000"/>
                <w:lang w:eastAsia="ru-RU"/>
              </w:rPr>
              <w:t>Мероприятие 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0B5409" w:rsidRPr="00FB0148" w:rsidRDefault="000B5409" w:rsidP="000B5409">
            <w:pPr>
              <w:spacing w:after="0" w:line="240" w:lineRule="auto"/>
              <w:rPr>
                <w:rFonts w:ascii="Times New Roman" w:hAnsi="Times New Roman"/>
                <w:bCs/>
                <w:color w:val="000000"/>
                <w:lang w:eastAsia="ru-RU"/>
              </w:rPr>
            </w:pPr>
            <w:r w:rsidRPr="00FB0148">
              <w:rPr>
                <w:rFonts w:ascii="Times New Roman" w:hAnsi="Times New Roman"/>
                <w:bCs/>
                <w:color w:val="000000"/>
                <w:lang w:eastAsia="ru-RU"/>
              </w:rPr>
              <w:t xml:space="preserve"> Создание и развитие инфраструктуры на сельских территориях</w:t>
            </w: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FB0148" w:rsidRDefault="000B5409" w:rsidP="000B5409">
            <w:pPr>
              <w:spacing w:after="0" w:line="240" w:lineRule="auto"/>
              <w:rPr>
                <w:rFonts w:ascii="Times New Roman" w:hAnsi="Times New Roman"/>
                <w:bCs/>
                <w:color w:val="000000"/>
                <w:lang w:eastAsia="ru-RU"/>
              </w:rPr>
            </w:pPr>
            <w:r w:rsidRPr="00FB0148">
              <w:rPr>
                <w:rFonts w:ascii="Times New Roman" w:hAnsi="Times New Roman"/>
                <w:bCs/>
                <w:color w:val="000000"/>
                <w:lang w:eastAsia="ru-RU"/>
              </w:rPr>
              <w:t>Всего</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5920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5920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FB0148" w:rsidRDefault="000B5409" w:rsidP="000B5409">
            <w:pPr>
              <w:spacing w:after="0" w:line="240" w:lineRule="auto"/>
              <w:rPr>
                <w:rFonts w:ascii="Times New Roman" w:hAnsi="Times New Roman"/>
                <w:bCs/>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FB0148" w:rsidRDefault="000B5409" w:rsidP="000B5409">
            <w:pPr>
              <w:spacing w:after="0" w:line="240" w:lineRule="auto"/>
              <w:rPr>
                <w:rFonts w:ascii="Times New Roman" w:hAnsi="Times New Roman"/>
                <w:bCs/>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FB0148" w:rsidRDefault="000B5409" w:rsidP="000B5409">
            <w:pPr>
              <w:spacing w:after="0" w:line="240" w:lineRule="auto"/>
              <w:rPr>
                <w:rFonts w:ascii="Times New Roman" w:hAnsi="Times New Roman"/>
                <w:bCs/>
                <w:color w:val="000000"/>
                <w:lang w:eastAsia="ru-RU"/>
              </w:rPr>
            </w:pPr>
            <w:r w:rsidRPr="00FB0148">
              <w:rPr>
                <w:rFonts w:ascii="Times New Roman" w:hAnsi="Times New Roman"/>
                <w:bCs/>
                <w:color w:val="000000"/>
                <w:lang w:eastAsia="ru-RU"/>
              </w:rPr>
              <w:t>ФБ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3895,36</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3895,36</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FB0148" w:rsidRDefault="000B5409" w:rsidP="000B5409">
            <w:pPr>
              <w:spacing w:after="0" w:line="240" w:lineRule="auto"/>
              <w:rPr>
                <w:rFonts w:ascii="Times New Roman" w:hAnsi="Times New Roman"/>
                <w:bCs/>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FB0148" w:rsidRDefault="000B5409" w:rsidP="000B5409">
            <w:pPr>
              <w:spacing w:after="0" w:line="240" w:lineRule="auto"/>
              <w:rPr>
                <w:rFonts w:ascii="Times New Roman" w:hAnsi="Times New Roman"/>
                <w:bCs/>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FB0148" w:rsidRDefault="000B5409" w:rsidP="000B5409">
            <w:pPr>
              <w:spacing w:after="0" w:line="240" w:lineRule="auto"/>
              <w:rPr>
                <w:rFonts w:ascii="Times New Roman" w:hAnsi="Times New Roman"/>
                <w:bCs/>
                <w:color w:val="000000"/>
                <w:lang w:eastAsia="ru-RU"/>
              </w:rPr>
            </w:pPr>
            <w:r w:rsidRPr="00FB0148">
              <w:rPr>
                <w:rFonts w:ascii="Times New Roman" w:hAnsi="Times New Roman"/>
                <w:bCs/>
                <w:color w:val="000000"/>
                <w:lang w:eastAsia="ru-RU"/>
              </w:rPr>
              <w:t>РБ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248,64</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248,64</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FB0148" w:rsidRDefault="000B5409" w:rsidP="000B5409">
            <w:pPr>
              <w:spacing w:after="0" w:line="240" w:lineRule="auto"/>
              <w:rPr>
                <w:rFonts w:ascii="Times New Roman" w:hAnsi="Times New Roman"/>
                <w:bCs/>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FB0148" w:rsidRDefault="000B5409" w:rsidP="000B5409">
            <w:pPr>
              <w:spacing w:after="0" w:line="240" w:lineRule="auto"/>
              <w:rPr>
                <w:rFonts w:ascii="Times New Roman" w:hAnsi="Times New Roman"/>
                <w:bCs/>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FB0148" w:rsidRDefault="000B5409" w:rsidP="000B5409">
            <w:pPr>
              <w:spacing w:after="0" w:line="240" w:lineRule="auto"/>
              <w:rPr>
                <w:rFonts w:ascii="Times New Roman" w:hAnsi="Times New Roman"/>
                <w:bCs/>
                <w:color w:val="000000"/>
                <w:lang w:eastAsia="ru-RU"/>
              </w:rPr>
            </w:pPr>
            <w:r w:rsidRPr="00FB0148">
              <w:rPr>
                <w:rFonts w:ascii="Times New Roman" w:hAnsi="Times New Roman"/>
                <w:bCs/>
                <w:color w:val="000000"/>
                <w:lang w:eastAsia="ru-RU"/>
              </w:rPr>
              <w:t>МБ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296</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296</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FB0148" w:rsidRDefault="000B5409" w:rsidP="000B5409">
            <w:pPr>
              <w:spacing w:after="0" w:line="240" w:lineRule="auto"/>
              <w:rPr>
                <w:rFonts w:ascii="Times New Roman" w:hAnsi="Times New Roman"/>
                <w:bCs/>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FB0148" w:rsidRDefault="000B5409" w:rsidP="000B5409">
            <w:pPr>
              <w:spacing w:after="0" w:line="240" w:lineRule="auto"/>
              <w:rPr>
                <w:rFonts w:ascii="Times New Roman" w:hAnsi="Times New Roman"/>
                <w:bCs/>
                <w:color w:val="000000"/>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0B5409" w:rsidRPr="00FB0148" w:rsidRDefault="000B5409" w:rsidP="000B5409">
            <w:pPr>
              <w:spacing w:after="0" w:line="240" w:lineRule="auto"/>
              <w:rPr>
                <w:rFonts w:ascii="Times New Roman" w:hAnsi="Times New Roman"/>
                <w:bCs/>
                <w:color w:val="000000"/>
                <w:lang w:eastAsia="ru-RU"/>
              </w:rPr>
            </w:pPr>
            <w:r w:rsidRPr="00FB0148">
              <w:rPr>
                <w:rFonts w:ascii="Times New Roman" w:hAnsi="Times New Roman"/>
                <w:bCs/>
                <w:color w:val="000000"/>
                <w:lang w:eastAsia="ru-RU"/>
              </w:rPr>
              <w:t>ВБИ</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1480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1480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435"/>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Мероприятие 2.1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Благоустройство сельских территорий</w:t>
            </w: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Всего</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5920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5920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ФБ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3895,36</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3895,36</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0 </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0 </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0 </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0 </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РБ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248,64</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248,64</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 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0 </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 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0 </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МБ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296</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296</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0 </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0 </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0 </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0 </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ВБИ</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1480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1480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0 </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0 </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0 </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0 </w:t>
            </w:r>
          </w:p>
        </w:tc>
      </w:tr>
      <w:tr w:rsidR="000B5409" w:rsidRPr="00E378B9" w:rsidTr="00FB0148">
        <w:trPr>
          <w:trHeight w:val="360"/>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0B5409" w:rsidRPr="00E378B9" w:rsidRDefault="000B5409" w:rsidP="000B5409">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Мероприятие 2.2</w:t>
            </w:r>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0B5409" w:rsidRPr="00E378B9" w:rsidRDefault="000B5409" w:rsidP="000B5409">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Развитие инженерной инфраструктуры на сельских территориях</w:t>
            </w: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Всего</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300"/>
        </w:trPr>
        <w:tc>
          <w:tcPr>
            <w:tcW w:w="1843" w:type="dxa"/>
            <w:vMerge/>
            <w:tcBorders>
              <w:top w:val="nil"/>
              <w:left w:val="single" w:sz="4" w:space="0" w:color="auto"/>
              <w:bottom w:val="single" w:sz="4" w:space="0" w:color="000000"/>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ФБ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300"/>
        </w:trPr>
        <w:tc>
          <w:tcPr>
            <w:tcW w:w="1843" w:type="dxa"/>
            <w:vMerge/>
            <w:tcBorders>
              <w:top w:val="nil"/>
              <w:left w:val="single" w:sz="4" w:space="0" w:color="auto"/>
              <w:bottom w:val="single" w:sz="4" w:space="0" w:color="000000"/>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РБ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300"/>
        </w:trPr>
        <w:tc>
          <w:tcPr>
            <w:tcW w:w="1843" w:type="dxa"/>
            <w:vMerge/>
            <w:tcBorders>
              <w:top w:val="nil"/>
              <w:left w:val="single" w:sz="4" w:space="0" w:color="auto"/>
              <w:bottom w:val="single" w:sz="4" w:space="0" w:color="000000"/>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МБ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300"/>
        </w:trPr>
        <w:tc>
          <w:tcPr>
            <w:tcW w:w="1843" w:type="dxa"/>
            <w:vMerge/>
            <w:tcBorders>
              <w:top w:val="nil"/>
              <w:left w:val="single" w:sz="4" w:space="0" w:color="auto"/>
              <w:bottom w:val="single" w:sz="4" w:space="0" w:color="000000"/>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ВБИ</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300"/>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Мероприятие 2.3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Развитие транспортной инфраструктуры на сельских территориях</w:t>
            </w: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Всего</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ФБ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РБ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МБ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ВБИ</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435"/>
        </w:trPr>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Мероприятие 2.4</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Современный облик сельских территорий</w:t>
            </w: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Всего</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ФБ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0 </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 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РБ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 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 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МБ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0 </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 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ВБИ</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0 </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 0</w:t>
            </w:r>
          </w:p>
        </w:tc>
      </w:tr>
      <w:tr w:rsidR="000B5409" w:rsidRPr="00E378B9" w:rsidTr="00FB0148">
        <w:trPr>
          <w:trHeight w:val="525"/>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5409" w:rsidRPr="0087412B" w:rsidRDefault="000B5409" w:rsidP="000B5409">
            <w:pPr>
              <w:spacing w:after="0" w:line="240" w:lineRule="auto"/>
              <w:jc w:val="center"/>
              <w:rPr>
                <w:rFonts w:ascii="Times New Roman" w:hAnsi="Times New Roman"/>
                <w:b/>
                <w:bCs/>
                <w:color w:val="000000"/>
                <w:lang w:eastAsia="ru-RU"/>
              </w:rPr>
            </w:pPr>
            <w:r w:rsidRPr="0087412B">
              <w:rPr>
                <w:rFonts w:ascii="Times New Roman" w:hAnsi="Times New Roman"/>
                <w:b/>
                <w:bCs/>
                <w:color w:val="000000"/>
                <w:lang w:eastAsia="ru-RU"/>
              </w:rPr>
              <w:lastRenderedPageBreak/>
              <w:t>Подпрограмма 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0B5409" w:rsidRPr="0087412B" w:rsidRDefault="000B5409" w:rsidP="000B5409">
            <w:pPr>
              <w:spacing w:after="0" w:line="240" w:lineRule="auto"/>
              <w:rPr>
                <w:rFonts w:ascii="Times New Roman" w:hAnsi="Times New Roman"/>
                <w:b/>
                <w:bCs/>
                <w:color w:val="000000"/>
                <w:lang w:eastAsia="ru-RU"/>
              </w:rPr>
            </w:pPr>
            <w:r w:rsidRPr="0087412B">
              <w:rPr>
                <w:rFonts w:ascii="Times New Roman" w:hAnsi="Times New Roman"/>
                <w:b/>
                <w:bCs/>
                <w:color w:val="000000"/>
                <w:lang w:eastAsia="ru-RU"/>
              </w:rPr>
              <w:t xml:space="preserve"> «Регулирование численности волков по Бичурскому району на 2018-2024 годы»</w:t>
            </w: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87412B" w:rsidRDefault="000B5409" w:rsidP="000B5409">
            <w:pPr>
              <w:spacing w:after="0" w:line="240" w:lineRule="auto"/>
              <w:rPr>
                <w:rFonts w:ascii="Times New Roman" w:hAnsi="Times New Roman"/>
                <w:b/>
                <w:bCs/>
                <w:color w:val="000000"/>
                <w:lang w:eastAsia="ru-RU"/>
              </w:rPr>
            </w:pPr>
            <w:r w:rsidRPr="0087412B">
              <w:rPr>
                <w:rFonts w:ascii="Times New Roman" w:hAnsi="Times New Roman"/>
                <w:b/>
                <w:bCs/>
                <w:color w:val="000000"/>
                <w:lang w:eastAsia="ru-RU"/>
              </w:rPr>
              <w:t>Всего</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178,5</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1085"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70</w:t>
            </w:r>
          </w:p>
        </w:tc>
        <w:tc>
          <w:tcPr>
            <w:tcW w:w="1418"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38,5</w:t>
            </w:r>
          </w:p>
        </w:tc>
        <w:tc>
          <w:tcPr>
            <w:tcW w:w="1134"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70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87412B" w:rsidRDefault="000B5409" w:rsidP="000B5409">
            <w:pPr>
              <w:spacing w:after="0" w:line="240" w:lineRule="auto"/>
              <w:rPr>
                <w:rFonts w:ascii="Times New Roman" w:hAnsi="Times New Roman"/>
                <w:b/>
                <w:bCs/>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87412B" w:rsidRDefault="000B5409" w:rsidP="000B5409">
            <w:pPr>
              <w:spacing w:after="0" w:line="240" w:lineRule="auto"/>
              <w:rPr>
                <w:rFonts w:ascii="Times New Roman" w:hAnsi="Times New Roman"/>
                <w:b/>
                <w:bCs/>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87412B" w:rsidRDefault="000B5409" w:rsidP="000B5409">
            <w:pPr>
              <w:spacing w:after="0" w:line="240" w:lineRule="auto"/>
              <w:rPr>
                <w:rFonts w:ascii="Times New Roman" w:hAnsi="Times New Roman"/>
                <w:b/>
                <w:bCs/>
                <w:color w:val="000000"/>
                <w:lang w:eastAsia="ru-RU"/>
              </w:rPr>
            </w:pPr>
            <w:r w:rsidRPr="0087412B">
              <w:rPr>
                <w:rFonts w:ascii="Times New Roman" w:hAnsi="Times New Roman"/>
                <w:b/>
                <w:bCs/>
                <w:color w:val="000000"/>
                <w:lang w:eastAsia="ru-RU"/>
              </w:rPr>
              <w:t>ФБ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1085"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1418"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87412B" w:rsidRDefault="000B5409" w:rsidP="000B5409">
            <w:pPr>
              <w:spacing w:after="0" w:line="240" w:lineRule="auto"/>
              <w:rPr>
                <w:rFonts w:ascii="Times New Roman" w:hAnsi="Times New Roman"/>
                <w:b/>
                <w:bCs/>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87412B" w:rsidRDefault="000B5409" w:rsidP="000B5409">
            <w:pPr>
              <w:spacing w:after="0" w:line="240" w:lineRule="auto"/>
              <w:rPr>
                <w:rFonts w:ascii="Times New Roman" w:hAnsi="Times New Roman"/>
                <w:b/>
                <w:bCs/>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87412B" w:rsidRDefault="000B5409" w:rsidP="000B5409">
            <w:pPr>
              <w:spacing w:after="0" w:line="240" w:lineRule="auto"/>
              <w:rPr>
                <w:rFonts w:ascii="Times New Roman" w:hAnsi="Times New Roman"/>
                <w:b/>
                <w:bCs/>
                <w:color w:val="000000"/>
                <w:lang w:eastAsia="ru-RU"/>
              </w:rPr>
            </w:pPr>
            <w:r w:rsidRPr="0087412B">
              <w:rPr>
                <w:rFonts w:ascii="Times New Roman" w:hAnsi="Times New Roman"/>
                <w:b/>
                <w:bCs/>
                <w:color w:val="000000"/>
                <w:lang w:eastAsia="ru-RU"/>
              </w:rPr>
              <w:t>РБ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1085"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1418"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87412B" w:rsidRDefault="000B5409" w:rsidP="000B5409">
            <w:pPr>
              <w:spacing w:after="0" w:line="240" w:lineRule="auto"/>
              <w:rPr>
                <w:rFonts w:ascii="Times New Roman" w:hAnsi="Times New Roman"/>
                <w:b/>
                <w:bCs/>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87412B" w:rsidRDefault="000B5409" w:rsidP="000B5409">
            <w:pPr>
              <w:spacing w:after="0" w:line="240" w:lineRule="auto"/>
              <w:rPr>
                <w:rFonts w:ascii="Times New Roman" w:hAnsi="Times New Roman"/>
                <w:b/>
                <w:bCs/>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87412B" w:rsidRDefault="000B5409" w:rsidP="000B5409">
            <w:pPr>
              <w:spacing w:after="0" w:line="240" w:lineRule="auto"/>
              <w:rPr>
                <w:rFonts w:ascii="Times New Roman" w:hAnsi="Times New Roman"/>
                <w:b/>
                <w:bCs/>
                <w:color w:val="000000"/>
                <w:lang w:eastAsia="ru-RU"/>
              </w:rPr>
            </w:pPr>
            <w:r w:rsidRPr="0087412B">
              <w:rPr>
                <w:rFonts w:ascii="Times New Roman" w:hAnsi="Times New Roman"/>
                <w:b/>
                <w:bCs/>
                <w:color w:val="000000"/>
                <w:lang w:eastAsia="ru-RU"/>
              </w:rPr>
              <w:t>МБ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178,5</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1085"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70</w:t>
            </w:r>
          </w:p>
        </w:tc>
        <w:tc>
          <w:tcPr>
            <w:tcW w:w="1418"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38,5</w:t>
            </w:r>
          </w:p>
        </w:tc>
        <w:tc>
          <w:tcPr>
            <w:tcW w:w="1134"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70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87412B" w:rsidRDefault="000B5409" w:rsidP="000B5409">
            <w:pPr>
              <w:spacing w:after="0" w:line="240" w:lineRule="auto"/>
              <w:rPr>
                <w:rFonts w:ascii="Times New Roman" w:hAnsi="Times New Roman"/>
                <w:b/>
                <w:bCs/>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87412B" w:rsidRDefault="000B5409" w:rsidP="000B5409">
            <w:pPr>
              <w:spacing w:after="0" w:line="240" w:lineRule="auto"/>
              <w:rPr>
                <w:rFonts w:ascii="Times New Roman" w:hAnsi="Times New Roman"/>
                <w:b/>
                <w:bCs/>
                <w:color w:val="000000"/>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0B5409" w:rsidRPr="0087412B" w:rsidRDefault="000B5409" w:rsidP="000B5409">
            <w:pPr>
              <w:spacing w:after="0" w:line="240" w:lineRule="auto"/>
              <w:rPr>
                <w:rFonts w:ascii="Times New Roman" w:hAnsi="Times New Roman"/>
                <w:b/>
                <w:bCs/>
                <w:color w:val="000000"/>
                <w:lang w:eastAsia="ru-RU"/>
              </w:rPr>
            </w:pPr>
            <w:r w:rsidRPr="0087412B">
              <w:rPr>
                <w:rFonts w:ascii="Times New Roman" w:hAnsi="Times New Roman"/>
                <w:b/>
                <w:bCs/>
                <w:color w:val="000000"/>
                <w:lang w:eastAsia="ru-RU"/>
              </w:rPr>
              <w:t>ВБИ</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1085"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1418"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
                <w:bCs/>
                <w:color w:val="000000"/>
              </w:rPr>
            </w:pPr>
            <w:r w:rsidRPr="00FB0148">
              <w:rPr>
                <w:rFonts w:ascii="Times New Roman" w:hAnsi="Times New Roman"/>
                <w:b/>
                <w:bCs/>
                <w:color w:val="000000"/>
              </w:rPr>
              <w:t>0</w:t>
            </w:r>
          </w:p>
        </w:tc>
      </w:tr>
      <w:tr w:rsidR="000B5409" w:rsidRPr="00E378B9" w:rsidTr="00FB0148">
        <w:trPr>
          <w:trHeight w:val="465"/>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Мероприятие 1</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Профилактические мероприятия -статьи в средствах массовой информации о необходимости борьбы с волками и ее результатах;</w:t>
            </w: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Всего</w:t>
            </w:r>
          </w:p>
        </w:tc>
        <w:tc>
          <w:tcPr>
            <w:tcW w:w="11097" w:type="dxa"/>
            <w:gridSpan w:val="10"/>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0B5409" w:rsidRPr="00FB0148" w:rsidRDefault="000B5409" w:rsidP="000B5409">
            <w:pPr>
              <w:jc w:val="center"/>
              <w:rPr>
                <w:rFonts w:ascii="Times New Roman" w:hAnsi="Times New Roman"/>
                <w:bCs/>
                <w:color w:val="000000"/>
              </w:rPr>
            </w:pPr>
            <w:r w:rsidRPr="00FB0148">
              <w:rPr>
                <w:rFonts w:ascii="Times New Roman" w:hAnsi="Times New Roman"/>
                <w:bCs/>
                <w:color w:val="000000"/>
              </w:rPr>
              <w:t>Не требует финансирования</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ФБ</w:t>
            </w:r>
          </w:p>
        </w:tc>
        <w:tc>
          <w:tcPr>
            <w:tcW w:w="11097" w:type="dxa"/>
            <w:gridSpan w:val="10"/>
            <w:vMerge/>
            <w:tcBorders>
              <w:top w:val="single" w:sz="8" w:space="0" w:color="auto"/>
              <w:left w:val="single" w:sz="8" w:space="0" w:color="auto"/>
              <w:bottom w:val="single" w:sz="8" w:space="0" w:color="000000"/>
              <w:right w:val="single" w:sz="8" w:space="0" w:color="000000"/>
            </w:tcBorders>
            <w:vAlign w:val="center"/>
            <w:hideMark/>
          </w:tcPr>
          <w:p w:rsidR="000B5409" w:rsidRPr="00FB0148" w:rsidRDefault="000B5409" w:rsidP="000B5409">
            <w:pPr>
              <w:spacing w:after="0" w:line="240" w:lineRule="auto"/>
              <w:rPr>
                <w:rFonts w:ascii="Times New Roman" w:hAnsi="Times New Roman"/>
                <w:bCs/>
                <w:color w:val="000000"/>
                <w:lang w:eastAsia="ru-RU"/>
              </w:rPr>
            </w:pP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РБ</w:t>
            </w:r>
          </w:p>
        </w:tc>
        <w:tc>
          <w:tcPr>
            <w:tcW w:w="11097" w:type="dxa"/>
            <w:gridSpan w:val="10"/>
            <w:vMerge/>
            <w:tcBorders>
              <w:top w:val="single" w:sz="8" w:space="0" w:color="auto"/>
              <w:left w:val="single" w:sz="8" w:space="0" w:color="auto"/>
              <w:bottom w:val="single" w:sz="8" w:space="0" w:color="000000"/>
              <w:right w:val="single" w:sz="8" w:space="0" w:color="000000"/>
            </w:tcBorders>
            <w:vAlign w:val="center"/>
            <w:hideMark/>
          </w:tcPr>
          <w:p w:rsidR="000B5409" w:rsidRPr="00FB0148" w:rsidRDefault="000B5409" w:rsidP="000B5409">
            <w:pPr>
              <w:spacing w:after="0" w:line="240" w:lineRule="auto"/>
              <w:rPr>
                <w:rFonts w:ascii="Times New Roman" w:hAnsi="Times New Roman"/>
                <w:bCs/>
                <w:color w:val="000000"/>
                <w:lang w:eastAsia="ru-RU"/>
              </w:rPr>
            </w:pP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МБ</w:t>
            </w:r>
          </w:p>
        </w:tc>
        <w:tc>
          <w:tcPr>
            <w:tcW w:w="11097" w:type="dxa"/>
            <w:gridSpan w:val="10"/>
            <w:vMerge/>
            <w:tcBorders>
              <w:top w:val="single" w:sz="8" w:space="0" w:color="auto"/>
              <w:left w:val="single" w:sz="8" w:space="0" w:color="auto"/>
              <w:bottom w:val="single" w:sz="8" w:space="0" w:color="000000"/>
              <w:right w:val="single" w:sz="8" w:space="0" w:color="000000"/>
            </w:tcBorders>
            <w:vAlign w:val="center"/>
            <w:hideMark/>
          </w:tcPr>
          <w:p w:rsidR="000B5409" w:rsidRPr="00FB0148" w:rsidRDefault="000B5409" w:rsidP="000B5409">
            <w:pPr>
              <w:spacing w:after="0" w:line="240" w:lineRule="auto"/>
              <w:rPr>
                <w:rFonts w:ascii="Times New Roman" w:hAnsi="Times New Roman"/>
                <w:bCs/>
                <w:color w:val="000000"/>
                <w:lang w:eastAsia="ru-RU"/>
              </w:rPr>
            </w:pPr>
          </w:p>
        </w:tc>
      </w:tr>
      <w:tr w:rsidR="000B5409" w:rsidRPr="00E378B9" w:rsidTr="00FB0148">
        <w:trPr>
          <w:trHeight w:val="435"/>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ВБИ</w:t>
            </w:r>
          </w:p>
        </w:tc>
        <w:tc>
          <w:tcPr>
            <w:tcW w:w="11097" w:type="dxa"/>
            <w:gridSpan w:val="10"/>
            <w:vMerge/>
            <w:tcBorders>
              <w:top w:val="single" w:sz="8" w:space="0" w:color="auto"/>
              <w:left w:val="single" w:sz="8" w:space="0" w:color="auto"/>
              <w:bottom w:val="single" w:sz="8" w:space="0" w:color="000000"/>
              <w:right w:val="single" w:sz="8" w:space="0" w:color="000000"/>
            </w:tcBorders>
            <w:vAlign w:val="center"/>
            <w:hideMark/>
          </w:tcPr>
          <w:p w:rsidR="000B5409" w:rsidRPr="00FB0148" w:rsidRDefault="000B5409" w:rsidP="000B5409">
            <w:pPr>
              <w:spacing w:after="0" w:line="240" w:lineRule="auto"/>
              <w:rPr>
                <w:rFonts w:ascii="Times New Roman" w:hAnsi="Times New Roman"/>
                <w:bCs/>
                <w:color w:val="000000"/>
                <w:lang w:eastAsia="ru-RU"/>
              </w:rPr>
            </w:pPr>
          </w:p>
        </w:tc>
      </w:tr>
      <w:tr w:rsidR="000B5409" w:rsidRPr="00E378B9" w:rsidTr="00FB0148">
        <w:trPr>
          <w:trHeight w:val="495"/>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Мероприятие 2</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Выплата денежного вознаграждения за добытых волков</w:t>
            </w: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Всего</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120</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70</w:t>
            </w:r>
          </w:p>
        </w:tc>
        <w:tc>
          <w:tcPr>
            <w:tcW w:w="1418"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38,5</w:t>
            </w:r>
          </w:p>
        </w:tc>
        <w:tc>
          <w:tcPr>
            <w:tcW w:w="1134"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70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ФБ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РБ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418"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noWrap/>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МБ</w:t>
            </w:r>
          </w:p>
        </w:tc>
        <w:tc>
          <w:tcPr>
            <w:tcW w:w="1312"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120</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992"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0</w:t>
            </w:r>
          </w:p>
        </w:tc>
        <w:tc>
          <w:tcPr>
            <w:tcW w:w="1085"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70</w:t>
            </w:r>
          </w:p>
        </w:tc>
        <w:tc>
          <w:tcPr>
            <w:tcW w:w="1418" w:type="dxa"/>
            <w:tcBorders>
              <w:top w:val="nil"/>
              <w:left w:val="nil"/>
              <w:bottom w:val="single" w:sz="8" w:space="0" w:color="auto"/>
              <w:right w:val="single" w:sz="8" w:space="0" w:color="auto"/>
            </w:tcBorders>
            <w:shd w:val="clear" w:color="000000" w:fill="FFFFFF"/>
            <w:noWrap/>
            <w:vAlign w:val="center"/>
            <w:hideMark/>
          </w:tcPr>
          <w:p w:rsidR="000B5409" w:rsidRPr="00FB0148" w:rsidRDefault="000B5409" w:rsidP="000B5409">
            <w:pPr>
              <w:jc w:val="right"/>
              <w:rPr>
                <w:rFonts w:ascii="Times New Roman" w:hAnsi="Times New Roman"/>
                <w:bCs/>
                <w:color w:val="000000"/>
              </w:rPr>
            </w:pPr>
            <w:r w:rsidRPr="00FB0148">
              <w:rPr>
                <w:rFonts w:ascii="Times New Roman" w:hAnsi="Times New Roman"/>
                <w:bCs/>
                <w:color w:val="000000"/>
              </w:rPr>
              <w:t>38,5</w:t>
            </w:r>
          </w:p>
        </w:tc>
        <w:tc>
          <w:tcPr>
            <w:tcW w:w="1134"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70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0B5409" w:rsidRPr="00FB0148" w:rsidRDefault="000B5409" w:rsidP="000B5409">
            <w:pPr>
              <w:jc w:val="right"/>
              <w:rPr>
                <w:rFonts w:ascii="Times New Roman" w:hAnsi="Times New Roman"/>
                <w:color w:val="000000"/>
              </w:rPr>
            </w:pPr>
            <w:r w:rsidRPr="00FB0148">
              <w:rPr>
                <w:rFonts w:ascii="Times New Roman" w:hAnsi="Times New Roman"/>
                <w:color w:val="000000"/>
              </w:rPr>
              <w:t>0</w:t>
            </w:r>
          </w:p>
        </w:tc>
      </w:tr>
      <w:tr w:rsidR="000B5409" w:rsidRPr="00E378B9" w:rsidTr="00FB0148">
        <w:trPr>
          <w:trHeight w:val="300"/>
        </w:trPr>
        <w:tc>
          <w:tcPr>
            <w:tcW w:w="1843"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1985" w:type="dxa"/>
            <w:vMerge/>
            <w:tcBorders>
              <w:top w:val="nil"/>
              <w:left w:val="single" w:sz="4" w:space="0" w:color="auto"/>
              <w:bottom w:val="single" w:sz="4" w:space="0" w:color="auto"/>
              <w:right w:val="single" w:sz="4" w:space="0" w:color="auto"/>
            </w:tcBorders>
            <w:vAlign w:val="center"/>
            <w:hideMark/>
          </w:tcPr>
          <w:p w:rsidR="000B5409" w:rsidRPr="00E378B9" w:rsidRDefault="000B5409" w:rsidP="000B5409">
            <w:pPr>
              <w:spacing w:after="0" w:line="240" w:lineRule="auto"/>
              <w:rPr>
                <w:rFonts w:ascii="Times New Roman" w:hAnsi="Times New Roman"/>
                <w:color w:val="000000"/>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0B5409" w:rsidRPr="00E378B9" w:rsidRDefault="000B5409" w:rsidP="000B5409">
            <w:pPr>
              <w:spacing w:after="0" w:line="240" w:lineRule="auto"/>
              <w:rPr>
                <w:rFonts w:ascii="Times New Roman" w:hAnsi="Times New Roman"/>
                <w:color w:val="000000"/>
                <w:lang w:eastAsia="ru-RU"/>
              </w:rPr>
            </w:pPr>
            <w:r w:rsidRPr="00E378B9">
              <w:rPr>
                <w:rFonts w:ascii="Times New Roman" w:hAnsi="Times New Roman"/>
                <w:color w:val="000000"/>
                <w:lang w:eastAsia="ru-RU"/>
              </w:rPr>
              <w:t>ВБИ</w:t>
            </w:r>
          </w:p>
        </w:tc>
        <w:tc>
          <w:tcPr>
            <w:tcW w:w="1312" w:type="dxa"/>
            <w:tcBorders>
              <w:top w:val="nil"/>
              <w:left w:val="nil"/>
              <w:bottom w:val="single" w:sz="4" w:space="0" w:color="auto"/>
              <w:right w:val="single" w:sz="4" w:space="0" w:color="auto"/>
            </w:tcBorders>
            <w:shd w:val="clear" w:color="auto" w:fill="auto"/>
            <w:noWrap/>
            <w:vAlign w:val="center"/>
            <w:hideMark/>
          </w:tcPr>
          <w:p w:rsidR="000B5409" w:rsidRPr="00FB0148" w:rsidRDefault="000B5409" w:rsidP="000B5409">
            <w:pPr>
              <w:spacing w:after="0" w:line="240" w:lineRule="auto"/>
              <w:jc w:val="right"/>
              <w:rPr>
                <w:rFonts w:ascii="Times New Roman" w:hAnsi="Times New Roman"/>
                <w:bCs/>
                <w:color w:val="000000"/>
                <w:lang w:eastAsia="ru-RU"/>
              </w:rPr>
            </w:pPr>
            <w:r w:rsidRPr="00FB0148">
              <w:rPr>
                <w:rFonts w:ascii="Times New Roman" w:hAnsi="Times New Roman"/>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0B5409" w:rsidRPr="00FB0148" w:rsidRDefault="000B5409" w:rsidP="000B5409">
            <w:pPr>
              <w:spacing w:after="0" w:line="240" w:lineRule="auto"/>
              <w:jc w:val="right"/>
              <w:rPr>
                <w:rFonts w:ascii="Times New Roman" w:hAnsi="Times New Roman"/>
                <w:bCs/>
                <w:color w:val="000000"/>
                <w:lang w:eastAsia="ru-RU"/>
              </w:rPr>
            </w:pPr>
            <w:r w:rsidRPr="00FB0148">
              <w:rPr>
                <w:rFonts w:ascii="Times New Roman" w:hAnsi="Times New Roman"/>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0B5409" w:rsidRPr="00FB0148" w:rsidRDefault="000B5409" w:rsidP="000B5409">
            <w:pPr>
              <w:spacing w:after="0" w:line="240" w:lineRule="auto"/>
              <w:jc w:val="right"/>
              <w:rPr>
                <w:rFonts w:ascii="Times New Roman" w:hAnsi="Times New Roman"/>
                <w:bCs/>
                <w:color w:val="000000"/>
                <w:lang w:eastAsia="ru-RU"/>
              </w:rPr>
            </w:pPr>
            <w:r w:rsidRPr="00FB0148">
              <w:rPr>
                <w:rFonts w:ascii="Times New Roman" w:hAnsi="Times New Roman"/>
                <w:bCs/>
                <w:color w:val="000000"/>
                <w:lang w:eastAsia="ru-RU"/>
              </w:rPr>
              <w:t>0</w:t>
            </w:r>
          </w:p>
        </w:tc>
        <w:tc>
          <w:tcPr>
            <w:tcW w:w="1041" w:type="dxa"/>
            <w:tcBorders>
              <w:top w:val="nil"/>
              <w:left w:val="nil"/>
              <w:bottom w:val="single" w:sz="4" w:space="0" w:color="auto"/>
              <w:right w:val="single" w:sz="4" w:space="0" w:color="auto"/>
            </w:tcBorders>
            <w:shd w:val="clear" w:color="000000" w:fill="FFFFFF"/>
            <w:noWrap/>
            <w:vAlign w:val="center"/>
            <w:hideMark/>
          </w:tcPr>
          <w:p w:rsidR="000B5409" w:rsidRPr="00FB0148" w:rsidRDefault="000B5409" w:rsidP="000B5409">
            <w:pPr>
              <w:spacing w:after="0" w:line="240" w:lineRule="auto"/>
              <w:jc w:val="right"/>
              <w:rPr>
                <w:rFonts w:ascii="Times New Roman" w:hAnsi="Times New Roman"/>
                <w:bCs/>
                <w:color w:val="000000"/>
                <w:lang w:eastAsia="ru-RU"/>
              </w:rPr>
            </w:pPr>
            <w:r w:rsidRPr="00FB0148">
              <w:rPr>
                <w:rFonts w:ascii="Times New Roman" w:hAnsi="Times New Roman"/>
                <w:bCs/>
                <w:color w:val="000000"/>
                <w:lang w:eastAsia="ru-RU"/>
              </w:rPr>
              <w:t>0</w:t>
            </w:r>
          </w:p>
        </w:tc>
        <w:tc>
          <w:tcPr>
            <w:tcW w:w="1085" w:type="dxa"/>
            <w:tcBorders>
              <w:top w:val="nil"/>
              <w:left w:val="nil"/>
              <w:bottom w:val="single" w:sz="4" w:space="0" w:color="auto"/>
              <w:right w:val="single" w:sz="4" w:space="0" w:color="auto"/>
            </w:tcBorders>
            <w:shd w:val="clear" w:color="000000" w:fill="FFFFFF"/>
            <w:noWrap/>
            <w:vAlign w:val="center"/>
            <w:hideMark/>
          </w:tcPr>
          <w:p w:rsidR="000B5409" w:rsidRPr="00FB0148" w:rsidRDefault="000B5409" w:rsidP="000B5409">
            <w:pPr>
              <w:spacing w:after="0" w:line="240" w:lineRule="auto"/>
              <w:jc w:val="right"/>
              <w:rPr>
                <w:rFonts w:ascii="Times New Roman" w:hAnsi="Times New Roman"/>
                <w:bCs/>
                <w:color w:val="000000"/>
                <w:lang w:eastAsia="ru-RU"/>
              </w:rPr>
            </w:pPr>
            <w:r w:rsidRPr="00FB0148">
              <w:rPr>
                <w:rFonts w:ascii="Times New Roman" w:hAnsi="Times New Roman"/>
                <w:bCs/>
                <w:color w:val="000000"/>
                <w:lang w:eastAsia="ru-RU"/>
              </w:rPr>
              <w:t>0</w:t>
            </w:r>
          </w:p>
        </w:tc>
        <w:tc>
          <w:tcPr>
            <w:tcW w:w="1418" w:type="dxa"/>
            <w:tcBorders>
              <w:top w:val="nil"/>
              <w:left w:val="nil"/>
              <w:bottom w:val="single" w:sz="4" w:space="0" w:color="auto"/>
              <w:right w:val="single" w:sz="4" w:space="0" w:color="auto"/>
            </w:tcBorders>
            <w:shd w:val="clear" w:color="000000" w:fill="FFFFFF"/>
            <w:noWrap/>
            <w:vAlign w:val="center"/>
            <w:hideMark/>
          </w:tcPr>
          <w:p w:rsidR="000B5409" w:rsidRPr="00FB0148" w:rsidRDefault="000B5409" w:rsidP="000B5409">
            <w:pPr>
              <w:spacing w:after="0" w:line="240" w:lineRule="auto"/>
              <w:jc w:val="right"/>
              <w:rPr>
                <w:rFonts w:ascii="Times New Roman" w:hAnsi="Times New Roman"/>
                <w:bCs/>
                <w:color w:val="000000"/>
                <w:lang w:eastAsia="ru-RU"/>
              </w:rPr>
            </w:pPr>
            <w:r w:rsidRPr="00FB0148">
              <w:rPr>
                <w:rFonts w:ascii="Times New Roman" w:hAnsi="Times New Roman"/>
                <w:bCs/>
                <w:color w:val="000000"/>
                <w:lang w:eastAsia="ru-RU"/>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0B5409" w:rsidRPr="00FB0148" w:rsidRDefault="000B5409" w:rsidP="000B5409">
            <w:pPr>
              <w:spacing w:after="0" w:line="240" w:lineRule="auto"/>
              <w:jc w:val="right"/>
              <w:rPr>
                <w:rFonts w:ascii="Times New Roman" w:hAnsi="Times New Roman"/>
                <w:bCs/>
                <w:color w:val="000000"/>
                <w:lang w:eastAsia="ru-RU"/>
              </w:rPr>
            </w:pPr>
            <w:r w:rsidRPr="00FB0148">
              <w:rPr>
                <w:rFonts w:ascii="Times New Roman" w:hAnsi="Times New Roman"/>
                <w:bCs/>
                <w:color w:val="000000"/>
                <w:lang w:eastAsia="ru-RU"/>
              </w:rPr>
              <w:t>0</w:t>
            </w:r>
          </w:p>
        </w:tc>
        <w:tc>
          <w:tcPr>
            <w:tcW w:w="1041" w:type="dxa"/>
            <w:tcBorders>
              <w:top w:val="nil"/>
              <w:left w:val="nil"/>
              <w:bottom w:val="single" w:sz="4" w:space="0" w:color="auto"/>
              <w:right w:val="single" w:sz="4" w:space="0" w:color="auto"/>
            </w:tcBorders>
            <w:shd w:val="clear" w:color="000000" w:fill="FFFFFF"/>
            <w:noWrap/>
            <w:vAlign w:val="center"/>
            <w:hideMark/>
          </w:tcPr>
          <w:p w:rsidR="000B5409" w:rsidRPr="00FB0148" w:rsidRDefault="000B5409" w:rsidP="000B5409">
            <w:pPr>
              <w:spacing w:after="0" w:line="240" w:lineRule="auto"/>
              <w:jc w:val="right"/>
              <w:rPr>
                <w:rFonts w:ascii="Times New Roman" w:hAnsi="Times New Roman"/>
                <w:bCs/>
                <w:color w:val="000000"/>
                <w:lang w:eastAsia="ru-RU"/>
              </w:rPr>
            </w:pPr>
            <w:r w:rsidRPr="00FB0148">
              <w:rPr>
                <w:rFonts w:ascii="Times New Roman" w:hAnsi="Times New Roman"/>
                <w:bCs/>
                <w:color w:val="000000"/>
                <w:lang w:eastAsia="ru-RU"/>
              </w:rPr>
              <w:t>0</w:t>
            </w:r>
          </w:p>
        </w:tc>
        <w:tc>
          <w:tcPr>
            <w:tcW w:w="1041" w:type="dxa"/>
            <w:tcBorders>
              <w:top w:val="nil"/>
              <w:left w:val="nil"/>
              <w:bottom w:val="single" w:sz="4" w:space="0" w:color="auto"/>
              <w:right w:val="single" w:sz="4" w:space="0" w:color="auto"/>
            </w:tcBorders>
            <w:shd w:val="clear" w:color="000000" w:fill="FFFFFF"/>
            <w:noWrap/>
            <w:vAlign w:val="center"/>
            <w:hideMark/>
          </w:tcPr>
          <w:p w:rsidR="000B5409" w:rsidRPr="00FB0148" w:rsidRDefault="000B5409" w:rsidP="000B5409">
            <w:pPr>
              <w:spacing w:after="0" w:line="240" w:lineRule="auto"/>
              <w:jc w:val="right"/>
              <w:rPr>
                <w:rFonts w:ascii="Times New Roman" w:hAnsi="Times New Roman"/>
                <w:bCs/>
                <w:color w:val="000000"/>
                <w:lang w:eastAsia="ru-RU"/>
              </w:rPr>
            </w:pPr>
            <w:r w:rsidRPr="00FB0148">
              <w:rPr>
                <w:rFonts w:ascii="Times New Roman" w:hAnsi="Times New Roman"/>
                <w:bCs/>
                <w:color w:val="000000"/>
                <w:lang w:eastAsia="ru-RU"/>
              </w:rPr>
              <w:t>0</w:t>
            </w:r>
          </w:p>
        </w:tc>
        <w:tc>
          <w:tcPr>
            <w:tcW w:w="1041" w:type="dxa"/>
            <w:tcBorders>
              <w:top w:val="nil"/>
              <w:left w:val="nil"/>
              <w:bottom w:val="single" w:sz="4" w:space="0" w:color="auto"/>
              <w:right w:val="single" w:sz="4" w:space="0" w:color="auto"/>
            </w:tcBorders>
            <w:shd w:val="clear" w:color="000000" w:fill="FFFFFF"/>
            <w:noWrap/>
            <w:vAlign w:val="center"/>
            <w:hideMark/>
          </w:tcPr>
          <w:p w:rsidR="000B5409" w:rsidRPr="00FB0148" w:rsidRDefault="000B5409" w:rsidP="000B5409">
            <w:pPr>
              <w:spacing w:after="0" w:line="240" w:lineRule="auto"/>
              <w:jc w:val="right"/>
              <w:rPr>
                <w:rFonts w:ascii="Times New Roman" w:hAnsi="Times New Roman"/>
                <w:bCs/>
                <w:color w:val="000000"/>
                <w:lang w:eastAsia="ru-RU"/>
              </w:rPr>
            </w:pPr>
            <w:r w:rsidRPr="00FB0148">
              <w:rPr>
                <w:rFonts w:ascii="Times New Roman" w:hAnsi="Times New Roman"/>
                <w:bCs/>
                <w:color w:val="000000"/>
                <w:lang w:eastAsia="ru-RU"/>
              </w:rPr>
              <w:t>0</w:t>
            </w:r>
          </w:p>
        </w:tc>
      </w:tr>
    </w:tbl>
    <w:p w:rsidR="00E378B9" w:rsidRDefault="00E378B9" w:rsidP="00E35854">
      <w:pPr>
        <w:pStyle w:val="ConsPlusNormal"/>
        <w:jc w:val="right"/>
        <w:rPr>
          <w:rFonts w:ascii="Times New Roman" w:hAnsi="Times New Roman"/>
          <w:b/>
          <w:sz w:val="28"/>
          <w:szCs w:val="28"/>
        </w:rPr>
      </w:pPr>
    </w:p>
    <w:p w:rsidR="00A40D15" w:rsidRPr="007C2E4D" w:rsidRDefault="00A40D15" w:rsidP="00A63B35">
      <w:pPr>
        <w:pStyle w:val="ConsPlusNormal"/>
        <w:rPr>
          <w:rFonts w:ascii="Times New Roman" w:hAnsi="Times New Roman"/>
          <w:sz w:val="28"/>
          <w:szCs w:val="28"/>
        </w:rPr>
      </w:pPr>
    </w:p>
    <w:p w:rsidR="00353F02" w:rsidRPr="002C741E" w:rsidRDefault="00743E74" w:rsidP="00A63B35">
      <w:pPr>
        <w:pStyle w:val="ConsPlusNormal"/>
        <w:rPr>
          <w:rFonts w:ascii="Times New Roman" w:hAnsi="Times New Roman"/>
          <w:sz w:val="22"/>
          <w:szCs w:val="22"/>
        </w:rPr>
        <w:sectPr w:rsidR="00353F02" w:rsidRPr="002C741E" w:rsidSect="00A40D15">
          <w:pgSz w:w="16838" w:h="11906" w:orient="landscape"/>
          <w:pgMar w:top="1134" w:right="851" w:bottom="567" w:left="851" w:header="709" w:footer="709" w:gutter="0"/>
          <w:cols w:space="708"/>
          <w:titlePg/>
          <w:docGrid w:linePitch="360"/>
        </w:sectPr>
      </w:pPr>
      <w:r w:rsidRPr="002C741E">
        <w:rPr>
          <w:rFonts w:ascii="Times New Roman" w:hAnsi="Times New Roman"/>
          <w:sz w:val="22"/>
          <w:szCs w:val="22"/>
        </w:rPr>
        <w:t>&lt;*&gt; Объемы бюджетного финансирования меропри</w:t>
      </w:r>
      <w:r w:rsidR="00A63B35">
        <w:rPr>
          <w:rFonts w:ascii="Times New Roman" w:hAnsi="Times New Roman"/>
          <w:sz w:val="22"/>
          <w:szCs w:val="22"/>
        </w:rPr>
        <w:t>ятий под</w:t>
      </w:r>
      <w:r w:rsidR="00E378B9">
        <w:rPr>
          <w:rFonts w:ascii="Times New Roman" w:hAnsi="Times New Roman"/>
          <w:sz w:val="22"/>
          <w:szCs w:val="22"/>
        </w:rPr>
        <w:t>программы</w:t>
      </w:r>
      <w:r w:rsidR="00A63B35">
        <w:rPr>
          <w:rFonts w:ascii="Times New Roman" w:hAnsi="Times New Roman"/>
          <w:sz w:val="22"/>
          <w:szCs w:val="22"/>
        </w:rPr>
        <w:t xml:space="preserve"> 1(мероприятий 1,2,3,4,5,6), подпрограммы 2, в части федерального, республиканского бюджетов и внебюджетного источника</w:t>
      </w:r>
      <w:r w:rsidR="000B5409">
        <w:rPr>
          <w:rFonts w:ascii="Times New Roman" w:hAnsi="Times New Roman"/>
          <w:sz w:val="22"/>
          <w:szCs w:val="22"/>
        </w:rPr>
        <w:t xml:space="preserve"> на 2021</w:t>
      </w:r>
      <w:r w:rsidR="00D70C81">
        <w:rPr>
          <w:rFonts w:ascii="Times New Roman" w:hAnsi="Times New Roman"/>
          <w:sz w:val="22"/>
          <w:szCs w:val="22"/>
        </w:rPr>
        <w:t xml:space="preserve"> - 2024</w:t>
      </w:r>
      <w:r w:rsidRPr="002C741E">
        <w:rPr>
          <w:rFonts w:ascii="Times New Roman" w:hAnsi="Times New Roman"/>
          <w:sz w:val="22"/>
          <w:szCs w:val="22"/>
        </w:rPr>
        <w:t xml:space="preserve"> годы являются </w:t>
      </w:r>
      <w:r w:rsidR="00323461">
        <w:rPr>
          <w:rFonts w:ascii="Times New Roman" w:hAnsi="Times New Roman"/>
          <w:sz w:val="22"/>
          <w:szCs w:val="22"/>
        </w:rPr>
        <w:t>прогнозными и подлежат уточнени</w:t>
      </w:r>
      <w:r w:rsidR="006917C8">
        <w:rPr>
          <w:rFonts w:ascii="Times New Roman" w:hAnsi="Times New Roman"/>
          <w:sz w:val="22"/>
          <w:szCs w:val="22"/>
        </w:rPr>
        <w:t>ю</w:t>
      </w:r>
      <w:r w:rsidR="00A63B35">
        <w:rPr>
          <w:rFonts w:ascii="Times New Roman" w:hAnsi="Times New Roman"/>
          <w:sz w:val="22"/>
          <w:szCs w:val="22"/>
        </w:rPr>
        <w:t>.</w:t>
      </w:r>
    </w:p>
    <w:p w:rsidR="009E1B4C" w:rsidRPr="009E1B4C" w:rsidRDefault="00323461" w:rsidP="00323461">
      <w:pPr>
        <w:pStyle w:val="ConsPlusNormal"/>
        <w:ind w:left="720"/>
        <w:jc w:val="center"/>
        <w:rPr>
          <w:rFonts w:ascii="Times New Roman" w:hAnsi="Times New Roman"/>
          <w:b/>
          <w:sz w:val="28"/>
          <w:szCs w:val="28"/>
        </w:rPr>
      </w:pPr>
      <w:bookmarkStart w:id="10" w:name="Par463"/>
      <w:bookmarkEnd w:id="10"/>
      <w:r>
        <w:rPr>
          <w:rFonts w:ascii="Times New Roman" w:hAnsi="Times New Roman"/>
          <w:b/>
          <w:sz w:val="28"/>
          <w:szCs w:val="28"/>
        </w:rPr>
        <w:lastRenderedPageBreak/>
        <w:t>5.</w:t>
      </w:r>
      <w:r w:rsidR="00952469">
        <w:rPr>
          <w:rFonts w:ascii="Times New Roman" w:hAnsi="Times New Roman"/>
          <w:b/>
          <w:sz w:val="28"/>
          <w:szCs w:val="28"/>
        </w:rPr>
        <w:t>О</w:t>
      </w:r>
      <w:r w:rsidR="009E1B4C" w:rsidRPr="009E1B4C">
        <w:rPr>
          <w:rFonts w:ascii="Times New Roman" w:hAnsi="Times New Roman"/>
          <w:b/>
          <w:sz w:val="28"/>
          <w:szCs w:val="28"/>
        </w:rPr>
        <w:t xml:space="preserve">писание мер правового </w:t>
      </w:r>
      <w:proofErr w:type="gramStart"/>
      <w:r>
        <w:rPr>
          <w:rFonts w:ascii="Times New Roman" w:hAnsi="Times New Roman"/>
          <w:b/>
          <w:sz w:val="28"/>
          <w:szCs w:val="28"/>
        </w:rPr>
        <w:t xml:space="preserve">регулирования </w:t>
      </w:r>
      <w:r w:rsidR="009E1B4C" w:rsidRPr="009E1B4C">
        <w:rPr>
          <w:rFonts w:ascii="Times New Roman" w:hAnsi="Times New Roman"/>
          <w:b/>
          <w:sz w:val="28"/>
          <w:szCs w:val="28"/>
        </w:rPr>
        <w:t xml:space="preserve"> </w:t>
      </w:r>
      <w:r w:rsidR="00FC3EC1">
        <w:rPr>
          <w:rFonts w:ascii="Times New Roman" w:hAnsi="Times New Roman"/>
          <w:b/>
          <w:sz w:val="28"/>
          <w:szCs w:val="28"/>
        </w:rPr>
        <w:t>муниципальной</w:t>
      </w:r>
      <w:proofErr w:type="gramEnd"/>
      <w:r w:rsidR="00FC3EC1">
        <w:rPr>
          <w:rFonts w:ascii="Times New Roman" w:hAnsi="Times New Roman"/>
          <w:b/>
          <w:sz w:val="28"/>
          <w:szCs w:val="28"/>
        </w:rPr>
        <w:t xml:space="preserve"> </w:t>
      </w:r>
      <w:r>
        <w:rPr>
          <w:rFonts w:ascii="Times New Roman" w:hAnsi="Times New Roman"/>
          <w:b/>
          <w:sz w:val="28"/>
          <w:szCs w:val="28"/>
        </w:rPr>
        <w:t>п</w:t>
      </w:r>
      <w:r w:rsidR="009E1B4C" w:rsidRPr="009E1B4C">
        <w:rPr>
          <w:rFonts w:ascii="Times New Roman" w:hAnsi="Times New Roman"/>
          <w:b/>
          <w:sz w:val="28"/>
          <w:szCs w:val="28"/>
        </w:rPr>
        <w:t>рограммы</w:t>
      </w:r>
    </w:p>
    <w:p w:rsidR="009E1B4C" w:rsidRPr="009E1B4C" w:rsidRDefault="009E1B4C" w:rsidP="009E1B4C">
      <w:pPr>
        <w:pStyle w:val="ConsPlusNormal"/>
        <w:jc w:val="center"/>
        <w:outlineLvl w:val="1"/>
        <w:rPr>
          <w:rFonts w:ascii="Times New Roman" w:hAnsi="Times New Roman"/>
          <w:sz w:val="24"/>
          <w:szCs w:val="24"/>
        </w:rPr>
      </w:pPr>
    </w:p>
    <w:p w:rsidR="00DE4764" w:rsidRPr="00461A9B" w:rsidRDefault="0013042F" w:rsidP="00DE4764">
      <w:pPr>
        <w:pStyle w:val="ConsPlusNormal"/>
        <w:ind w:firstLine="540"/>
        <w:jc w:val="both"/>
        <w:rPr>
          <w:rFonts w:ascii="Times New Roman" w:hAnsi="Times New Roman" w:cs="Times New Roman"/>
          <w:sz w:val="28"/>
          <w:szCs w:val="28"/>
        </w:rPr>
      </w:pPr>
      <w:r w:rsidRPr="0013042F">
        <w:rPr>
          <w:rFonts w:ascii="Times New Roman" w:hAnsi="Times New Roman" w:cs="Times New Roman"/>
          <w:sz w:val="28"/>
          <w:szCs w:val="28"/>
        </w:rPr>
        <w:t xml:space="preserve">Нормативно-правовое регулирование в сфере АПК будет осуществляться в период реализации </w:t>
      </w:r>
      <w:r>
        <w:rPr>
          <w:rFonts w:ascii="Times New Roman" w:hAnsi="Times New Roman" w:cs="Times New Roman"/>
          <w:sz w:val="28"/>
          <w:szCs w:val="28"/>
        </w:rPr>
        <w:t>муниципальной программы</w:t>
      </w:r>
      <w:r w:rsidRPr="0013042F">
        <w:rPr>
          <w:rFonts w:ascii="Times New Roman" w:hAnsi="Times New Roman" w:cs="Times New Roman"/>
          <w:sz w:val="28"/>
          <w:szCs w:val="28"/>
        </w:rPr>
        <w:t xml:space="preserve"> в рамках действующего </w:t>
      </w:r>
      <w:r>
        <w:rPr>
          <w:rFonts w:ascii="Times New Roman" w:hAnsi="Times New Roman" w:cs="Times New Roman"/>
          <w:sz w:val="28"/>
          <w:szCs w:val="28"/>
        </w:rPr>
        <w:t xml:space="preserve">федерального законодательства, </w:t>
      </w:r>
      <w:r w:rsidRPr="0013042F">
        <w:rPr>
          <w:rFonts w:ascii="Times New Roman" w:hAnsi="Times New Roman" w:cs="Times New Roman"/>
          <w:sz w:val="28"/>
          <w:szCs w:val="28"/>
        </w:rPr>
        <w:t>законодательства Республики Бурятия</w:t>
      </w:r>
      <w:r>
        <w:rPr>
          <w:rFonts w:ascii="Times New Roman" w:hAnsi="Times New Roman" w:cs="Times New Roman"/>
          <w:sz w:val="28"/>
          <w:szCs w:val="28"/>
        </w:rPr>
        <w:t xml:space="preserve"> </w:t>
      </w:r>
      <w:r w:rsidRPr="0013042F">
        <w:rPr>
          <w:rFonts w:ascii="Times New Roman" w:hAnsi="Times New Roman" w:cs="Times New Roman"/>
          <w:sz w:val="28"/>
          <w:szCs w:val="28"/>
        </w:rPr>
        <w:t>нормативно-правовой базы МО «Бичурский район».</w:t>
      </w:r>
      <w:r>
        <w:rPr>
          <w:rFonts w:ascii="Times New Roman" w:hAnsi="Times New Roman" w:cs="Times New Roman"/>
          <w:sz w:val="28"/>
          <w:szCs w:val="28"/>
        </w:rPr>
        <w:t xml:space="preserve"> </w:t>
      </w:r>
      <w:r w:rsidR="00DE4764" w:rsidRPr="00461A9B">
        <w:rPr>
          <w:rFonts w:ascii="Times New Roman" w:hAnsi="Times New Roman" w:cs="Times New Roman"/>
          <w:sz w:val="28"/>
          <w:szCs w:val="28"/>
        </w:rPr>
        <w:t xml:space="preserve">Совершенствование нормативной правовой базы </w:t>
      </w:r>
      <w:r w:rsidR="00DE4764">
        <w:rPr>
          <w:rFonts w:ascii="Times New Roman" w:hAnsi="Times New Roman" w:cs="Times New Roman"/>
          <w:sz w:val="28"/>
          <w:szCs w:val="28"/>
        </w:rPr>
        <w:t>МО «Бичурский район»</w:t>
      </w:r>
      <w:r w:rsidR="00DE4764" w:rsidRPr="00461A9B">
        <w:rPr>
          <w:rFonts w:ascii="Times New Roman" w:hAnsi="Times New Roman" w:cs="Times New Roman"/>
          <w:sz w:val="28"/>
          <w:szCs w:val="28"/>
        </w:rPr>
        <w:t xml:space="preserve"> является важнейшим условием обеспечения реализации программных мероприятий.</w:t>
      </w:r>
    </w:p>
    <w:p w:rsidR="00DE4764" w:rsidRPr="00461A9B" w:rsidRDefault="00DE4764" w:rsidP="00DE4764">
      <w:pPr>
        <w:pStyle w:val="ConsPlusNormal"/>
        <w:jc w:val="both"/>
        <w:rPr>
          <w:rFonts w:ascii="Times New Roman" w:hAnsi="Times New Roman" w:cs="Times New Roman"/>
          <w:sz w:val="28"/>
          <w:szCs w:val="28"/>
        </w:rPr>
      </w:pPr>
    </w:p>
    <w:p w:rsidR="00DE4764" w:rsidRPr="00461A9B" w:rsidRDefault="00DE4764" w:rsidP="00DE4764">
      <w:pPr>
        <w:pStyle w:val="ConsPlusNormal"/>
        <w:jc w:val="right"/>
        <w:outlineLvl w:val="2"/>
        <w:rPr>
          <w:rFonts w:ascii="Times New Roman" w:hAnsi="Times New Roman" w:cs="Times New Roman"/>
          <w:sz w:val="28"/>
          <w:szCs w:val="28"/>
        </w:rPr>
      </w:pPr>
      <w:bookmarkStart w:id="11" w:name="Par468"/>
      <w:bookmarkEnd w:id="11"/>
      <w:r w:rsidRPr="00461A9B">
        <w:rPr>
          <w:rFonts w:ascii="Times New Roman" w:hAnsi="Times New Roman" w:cs="Times New Roman"/>
          <w:sz w:val="28"/>
          <w:szCs w:val="28"/>
        </w:rPr>
        <w:t xml:space="preserve">Таблица </w:t>
      </w:r>
      <w:r w:rsidR="00353F02">
        <w:rPr>
          <w:rFonts w:ascii="Times New Roman" w:hAnsi="Times New Roman" w:cs="Times New Roman"/>
          <w:sz w:val="28"/>
          <w:szCs w:val="28"/>
        </w:rPr>
        <w:t>3</w:t>
      </w:r>
    </w:p>
    <w:p w:rsidR="00DE4764" w:rsidRPr="00E436F7" w:rsidRDefault="00FC3EC1" w:rsidP="00DE4764">
      <w:pPr>
        <w:pStyle w:val="ConsPlusNormal"/>
        <w:jc w:val="center"/>
        <w:rPr>
          <w:rFonts w:ascii="Times New Roman" w:hAnsi="Times New Roman" w:cs="Times New Roman"/>
          <w:b/>
          <w:sz w:val="28"/>
          <w:szCs w:val="28"/>
        </w:rPr>
      </w:pPr>
      <w:r>
        <w:rPr>
          <w:rFonts w:ascii="Times New Roman" w:hAnsi="Times New Roman" w:cs="Times New Roman"/>
          <w:b/>
          <w:sz w:val="28"/>
          <w:szCs w:val="28"/>
        </w:rPr>
        <w:t>Основные меры правового регулирования</w:t>
      </w:r>
    </w:p>
    <w:p w:rsidR="00DE4764" w:rsidRPr="00461A9B" w:rsidRDefault="00DE4764" w:rsidP="00DE4764">
      <w:pPr>
        <w:pStyle w:val="ConsPlusNormal"/>
        <w:jc w:val="both"/>
        <w:rPr>
          <w:rFonts w:ascii="Times New Roman" w:hAnsi="Times New Roman" w:cs="Times New Roman"/>
          <w:sz w:val="28"/>
          <w:szCs w:val="28"/>
        </w:rPr>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615"/>
        <w:gridCol w:w="3431"/>
        <w:gridCol w:w="2551"/>
        <w:gridCol w:w="2145"/>
        <w:gridCol w:w="1698"/>
      </w:tblGrid>
      <w:tr w:rsidR="00DE4764" w:rsidRPr="00461A9B" w:rsidTr="00317962">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DE4764" w:rsidRPr="00461A9B" w:rsidRDefault="00DE4764" w:rsidP="00024532">
            <w:pPr>
              <w:widowControl w:val="0"/>
              <w:autoSpaceDE w:val="0"/>
              <w:autoSpaceDN w:val="0"/>
              <w:adjustRightInd w:val="0"/>
              <w:spacing w:after="0" w:line="240" w:lineRule="auto"/>
              <w:rPr>
                <w:rFonts w:ascii="Times New Roman" w:hAnsi="Times New Roman"/>
                <w:sz w:val="28"/>
                <w:szCs w:val="28"/>
              </w:rPr>
            </w:pPr>
            <w:r w:rsidRPr="00461A9B">
              <w:rPr>
                <w:rFonts w:ascii="Times New Roman" w:hAnsi="Times New Roman"/>
                <w:sz w:val="28"/>
                <w:szCs w:val="28"/>
              </w:rPr>
              <w:t xml:space="preserve"> </w:t>
            </w:r>
            <w:r w:rsidR="00024532">
              <w:rPr>
                <w:rFonts w:ascii="Times New Roman" w:hAnsi="Times New Roman"/>
                <w:sz w:val="28"/>
                <w:szCs w:val="28"/>
              </w:rPr>
              <w:t>№</w:t>
            </w:r>
          </w:p>
        </w:tc>
        <w:tc>
          <w:tcPr>
            <w:tcW w:w="3431" w:type="dxa"/>
            <w:tcBorders>
              <w:top w:val="single" w:sz="8" w:space="0" w:color="auto"/>
              <w:left w:val="single" w:sz="8" w:space="0" w:color="auto"/>
              <w:bottom w:val="single" w:sz="8" w:space="0" w:color="auto"/>
              <w:right w:val="single" w:sz="8" w:space="0" w:color="auto"/>
            </w:tcBorders>
          </w:tcPr>
          <w:p w:rsidR="00DE4764" w:rsidRPr="00461A9B" w:rsidRDefault="00DE4764" w:rsidP="00FC3EC1">
            <w:pPr>
              <w:widowControl w:val="0"/>
              <w:autoSpaceDE w:val="0"/>
              <w:autoSpaceDN w:val="0"/>
              <w:adjustRightInd w:val="0"/>
              <w:spacing w:after="0" w:line="240" w:lineRule="auto"/>
              <w:rPr>
                <w:rFonts w:ascii="Times New Roman" w:hAnsi="Times New Roman"/>
                <w:sz w:val="28"/>
                <w:szCs w:val="28"/>
              </w:rPr>
            </w:pPr>
            <w:r w:rsidRPr="00461A9B">
              <w:rPr>
                <w:rFonts w:ascii="Times New Roman" w:hAnsi="Times New Roman"/>
                <w:sz w:val="28"/>
                <w:szCs w:val="28"/>
              </w:rPr>
              <w:t xml:space="preserve"> </w:t>
            </w:r>
            <w:r w:rsidR="00FC3EC1">
              <w:rPr>
                <w:rFonts w:ascii="Times New Roman" w:hAnsi="Times New Roman"/>
                <w:sz w:val="28"/>
                <w:szCs w:val="28"/>
              </w:rPr>
              <w:t>Вид нормативно-правового акта</w:t>
            </w:r>
            <w:r w:rsidRPr="00461A9B">
              <w:rPr>
                <w:rFonts w:ascii="Times New Roman" w:hAnsi="Times New Roman"/>
                <w:sz w:val="28"/>
                <w:szCs w:val="28"/>
              </w:rPr>
              <w:t xml:space="preserve">   </w:t>
            </w:r>
          </w:p>
        </w:tc>
        <w:tc>
          <w:tcPr>
            <w:tcW w:w="2551" w:type="dxa"/>
            <w:tcBorders>
              <w:top w:val="single" w:sz="8" w:space="0" w:color="auto"/>
              <w:left w:val="single" w:sz="8" w:space="0" w:color="auto"/>
              <w:bottom w:val="single" w:sz="8" w:space="0" w:color="auto"/>
              <w:right w:val="single" w:sz="8" w:space="0" w:color="auto"/>
            </w:tcBorders>
          </w:tcPr>
          <w:p w:rsidR="00DE4764" w:rsidRPr="00461A9B" w:rsidRDefault="00DE4764" w:rsidP="00A10C10">
            <w:pPr>
              <w:widowControl w:val="0"/>
              <w:autoSpaceDE w:val="0"/>
              <w:autoSpaceDN w:val="0"/>
              <w:adjustRightInd w:val="0"/>
              <w:spacing w:after="0" w:line="240" w:lineRule="auto"/>
              <w:jc w:val="center"/>
              <w:rPr>
                <w:rFonts w:ascii="Times New Roman" w:hAnsi="Times New Roman"/>
                <w:sz w:val="28"/>
                <w:szCs w:val="28"/>
              </w:rPr>
            </w:pPr>
            <w:r w:rsidRPr="00461A9B">
              <w:rPr>
                <w:rFonts w:ascii="Times New Roman" w:hAnsi="Times New Roman"/>
                <w:sz w:val="28"/>
                <w:szCs w:val="28"/>
              </w:rPr>
              <w:t>Основные положения</w:t>
            </w:r>
            <w:r w:rsidR="00FC3EC1">
              <w:rPr>
                <w:rFonts w:ascii="Times New Roman" w:hAnsi="Times New Roman"/>
                <w:sz w:val="28"/>
                <w:szCs w:val="28"/>
              </w:rPr>
              <w:t xml:space="preserve"> нормативно-правового акта</w:t>
            </w:r>
            <w:r w:rsidR="00FC3EC1" w:rsidRPr="00461A9B">
              <w:rPr>
                <w:rFonts w:ascii="Times New Roman" w:hAnsi="Times New Roman"/>
                <w:sz w:val="28"/>
                <w:szCs w:val="28"/>
              </w:rPr>
              <w:t xml:space="preserve">   </w:t>
            </w:r>
          </w:p>
        </w:tc>
        <w:tc>
          <w:tcPr>
            <w:tcW w:w="2145" w:type="dxa"/>
            <w:tcBorders>
              <w:top w:val="single" w:sz="8" w:space="0" w:color="auto"/>
              <w:left w:val="single" w:sz="8" w:space="0" w:color="auto"/>
              <w:bottom w:val="single" w:sz="8" w:space="0" w:color="auto"/>
              <w:right w:val="single" w:sz="8" w:space="0" w:color="auto"/>
            </w:tcBorders>
          </w:tcPr>
          <w:p w:rsidR="00DE4764" w:rsidRPr="00461A9B" w:rsidRDefault="00DE4764" w:rsidP="00A10C10">
            <w:pPr>
              <w:widowControl w:val="0"/>
              <w:autoSpaceDE w:val="0"/>
              <w:autoSpaceDN w:val="0"/>
              <w:adjustRightInd w:val="0"/>
              <w:spacing w:after="0" w:line="240" w:lineRule="auto"/>
              <w:jc w:val="center"/>
              <w:rPr>
                <w:rFonts w:ascii="Times New Roman" w:hAnsi="Times New Roman"/>
                <w:sz w:val="28"/>
                <w:szCs w:val="28"/>
              </w:rPr>
            </w:pPr>
            <w:r w:rsidRPr="00461A9B">
              <w:rPr>
                <w:rFonts w:ascii="Times New Roman" w:hAnsi="Times New Roman"/>
                <w:sz w:val="28"/>
                <w:szCs w:val="28"/>
              </w:rPr>
              <w:t>Ответствен-</w:t>
            </w:r>
          </w:p>
          <w:p w:rsidR="00DE4764" w:rsidRPr="00461A9B" w:rsidRDefault="00FC3EC1" w:rsidP="00A10C10">
            <w:pPr>
              <w:widowControl w:val="0"/>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ный</w:t>
            </w:r>
            <w:proofErr w:type="spellEnd"/>
          </w:p>
          <w:p w:rsidR="00DE4764" w:rsidRPr="00461A9B" w:rsidRDefault="00FC3EC1" w:rsidP="00A10C1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исполнитель</w:t>
            </w:r>
          </w:p>
        </w:tc>
        <w:tc>
          <w:tcPr>
            <w:tcW w:w="1698" w:type="dxa"/>
            <w:tcBorders>
              <w:top w:val="single" w:sz="8" w:space="0" w:color="auto"/>
              <w:left w:val="single" w:sz="8" w:space="0" w:color="auto"/>
              <w:bottom w:val="single" w:sz="8" w:space="0" w:color="auto"/>
              <w:right w:val="single" w:sz="8" w:space="0" w:color="auto"/>
            </w:tcBorders>
          </w:tcPr>
          <w:p w:rsidR="00DE4764" w:rsidRPr="00461A9B" w:rsidRDefault="00DE4764" w:rsidP="00E72009">
            <w:pPr>
              <w:widowControl w:val="0"/>
              <w:autoSpaceDE w:val="0"/>
              <w:autoSpaceDN w:val="0"/>
              <w:adjustRightInd w:val="0"/>
              <w:spacing w:after="0" w:line="240" w:lineRule="auto"/>
              <w:rPr>
                <w:rFonts w:ascii="Times New Roman" w:hAnsi="Times New Roman"/>
                <w:sz w:val="28"/>
                <w:szCs w:val="28"/>
              </w:rPr>
            </w:pPr>
            <w:r w:rsidRPr="00461A9B">
              <w:rPr>
                <w:rFonts w:ascii="Times New Roman" w:hAnsi="Times New Roman"/>
                <w:sz w:val="28"/>
                <w:szCs w:val="28"/>
              </w:rPr>
              <w:t xml:space="preserve"> Ожидаемые  </w:t>
            </w:r>
          </w:p>
          <w:p w:rsidR="00DE4764" w:rsidRPr="00461A9B" w:rsidRDefault="00DE4764" w:rsidP="00E72009">
            <w:pPr>
              <w:widowControl w:val="0"/>
              <w:autoSpaceDE w:val="0"/>
              <w:autoSpaceDN w:val="0"/>
              <w:adjustRightInd w:val="0"/>
              <w:spacing w:after="0" w:line="240" w:lineRule="auto"/>
              <w:rPr>
                <w:rFonts w:ascii="Times New Roman" w:hAnsi="Times New Roman"/>
                <w:sz w:val="28"/>
                <w:szCs w:val="28"/>
              </w:rPr>
            </w:pPr>
            <w:r w:rsidRPr="00461A9B">
              <w:rPr>
                <w:rFonts w:ascii="Times New Roman" w:hAnsi="Times New Roman"/>
                <w:sz w:val="28"/>
                <w:szCs w:val="28"/>
              </w:rPr>
              <w:t xml:space="preserve">    сроки    </w:t>
            </w:r>
          </w:p>
          <w:p w:rsidR="00DE4764" w:rsidRPr="00461A9B" w:rsidRDefault="00DE4764" w:rsidP="00E72009">
            <w:pPr>
              <w:widowControl w:val="0"/>
              <w:autoSpaceDE w:val="0"/>
              <w:autoSpaceDN w:val="0"/>
              <w:adjustRightInd w:val="0"/>
              <w:spacing w:after="0" w:line="240" w:lineRule="auto"/>
              <w:rPr>
                <w:rFonts w:ascii="Times New Roman" w:hAnsi="Times New Roman"/>
                <w:sz w:val="28"/>
                <w:szCs w:val="28"/>
              </w:rPr>
            </w:pPr>
            <w:r w:rsidRPr="00461A9B">
              <w:rPr>
                <w:rFonts w:ascii="Times New Roman" w:hAnsi="Times New Roman"/>
                <w:sz w:val="28"/>
                <w:szCs w:val="28"/>
              </w:rPr>
              <w:t xml:space="preserve">  принятия   </w:t>
            </w:r>
          </w:p>
        </w:tc>
      </w:tr>
      <w:tr w:rsidR="0013042F" w:rsidRPr="00461A9B" w:rsidTr="00317962">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13042F" w:rsidRPr="00461A9B" w:rsidRDefault="0013042F" w:rsidP="00E7200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w:t>
            </w:r>
          </w:p>
        </w:tc>
        <w:tc>
          <w:tcPr>
            <w:tcW w:w="3431" w:type="dxa"/>
            <w:tcBorders>
              <w:top w:val="single" w:sz="8" w:space="0" w:color="auto"/>
              <w:left w:val="single" w:sz="8" w:space="0" w:color="auto"/>
              <w:bottom w:val="single" w:sz="8" w:space="0" w:color="auto"/>
              <w:right w:val="single" w:sz="8" w:space="0" w:color="auto"/>
            </w:tcBorders>
          </w:tcPr>
          <w:p w:rsidR="0013042F" w:rsidRPr="0013042F" w:rsidRDefault="0013042F" w:rsidP="00FC3EC1">
            <w:pPr>
              <w:pStyle w:val="ConsPlusNormal"/>
              <w:rPr>
                <w:rFonts w:ascii="Times New Roman" w:hAnsi="Times New Roman" w:cs="Times New Roman"/>
                <w:sz w:val="28"/>
                <w:szCs w:val="28"/>
              </w:rPr>
            </w:pPr>
            <w:r w:rsidRPr="0013042F">
              <w:rPr>
                <w:rFonts w:ascii="Times New Roman" w:hAnsi="Times New Roman" w:cs="Times New Roman"/>
                <w:sz w:val="28"/>
                <w:szCs w:val="28"/>
              </w:rPr>
              <w:t xml:space="preserve">Внесение изменений в </w:t>
            </w:r>
            <w:r w:rsidR="00FC3EC1">
              <w:rPr>
                <w:rFonts w:ascii="Times New Roman" w:hAnsi="Times New Roman" w:cs="Times New Roman"/>
                <w:sz w:val="28"/>
                <w:szCs w:val="28"/>
              </w:rPr>
              <w:t>м</w:t>
            </w:r>
            <w:r>
              <w:rPr>
                <w:rFonts w:ascii="Times New Roman" w:hAnsi="Times New Roman" w:cs="Times New Roman"/>
                <w:sz w:val="28"/>
                <w:szCs w:val="28"/>
              </w:rPr>
              <w:t xml:space="preserve">униципальную </w:t>
            </w:r>
            <w:r w:rsidR="0087412B">
              <w:rPr>
                <w:rFonts w:ascii="Times New Roman" w:hAnsi="Times New Roman" w:cs="Times New Roman"/>
                <w:sz w:val="28"/>
                <w:szCs w:val="28"/>
              </w:rPr>
              <w:t>программу</w:t>
            </w:r>
            <w:r w:rsidRPr="0013042F">
              <w:rPr>
                <w:rFonts w:ascii="Times New Roman" w:hAnsi="Times New Roman" w:cs="Times New Roman"/>
                <w:sz w:val="28"/>
                <w:szCs w:val="28"/>
              </w:rPr>
              <w:t xml:space="preserve"> в связи с принятием нормативно-правовых </w:t>
            </w:r>
            <w:r w:rsidR="00323461">
              <w:rPr>
                <w:rFonts w:ascii="Times New Roman" w:hAnsi="Times New Roman" w:cs="Times New Roman"/>
                <w:sz w:val="28"/>
                <w:szCs w:val="28"/>
              </w:rPr>
              <w:t xml:space="preserve">актов </w:t>
            </w:r>
            <w:r w:rsidRPr="0013042F">
              <w:rPr>
                <w:rFonts w:ascii="Times New Roman" w:hAnsi="Times New Roman" w:cs="Times New Roman"/>
                <w:sz w:val="28"/>
                <w:szCs w:val="28"/>
              </w:rPr>
              <w:t>МО «Бичурский район».</w:t>
            </w:r>
          </w:p>
        </w:tc>
        <w:tc>
          <w:tcPr>
            <w:tcW w:w="2551" w:type="dxa"/>
            <w:tcBorders>
              <w:top w:val="single" w:sz="8" w:space="0" w:color="auto"/>
              <w:left w:val="single" w:sz="8" w:space="0" w:color="auto"/>
              <w:bottom w:val="single" w:sz="8" w:space="0" w:color="auto"/>
              <w:right w:val="single" w:sz="8" w:space="0" w:color="auto"/>
            </w:tcBorders>
          </w:tcPr>
          <w:p w:rsidR="0013042F" w:rsidRPr="0013042F" w:rsidRDefault="0013042F" w:rsidP="0013042F">
            <w:pPr>
              <w:pStyle w:val="ConsPlusNormal"/>
              <w:rPr>
                <w:rFonts w:ascii="Times New Roman" w:hAnsi="Times New Roman" w:cs="Times New Roman"/>
                <w:sz w:val="28"/>
                <w:szCs w:val="28"/>
              </w:rPr>
            </w:pPr>
            <w:r w:rsidRPr="0013042F">
              <w:rPr>
                <w:rFonts w:ascii="Times New Roman" w:hAnsi="Times New Roman" w:cs="Times New Roman"/>
                <w:sz w:val="28"/>
                <w:szCs w:val="28"/>
              </w:rPr>
              <w:t xml:space="preserve">Приведение нормативно-правовых актов </w:t>
            </w:r>
            <w:r>
              <w:rPr>
                <w:rFonts w:ascii="Times New Roman" w:hAnsi="Times New Roman" w:cs="Times New Roman"/>
                <w:sz w:val="28"/>
                <w:szCs w:val="28"/>
              </w:rPr>
              <w:t xml:space="preserve"> МО «Бичурский район» в соответствие с</w:t>
            </w:r>
            <w:r w:rsidR="00317962">
              <w:rPr>
                <w:rFonts w:ascii="Times New Roman" w:hAnsi="Times New Roman" w:cs="Times New Roman"/>
                <w:sz w:val="28"/>
                <w:szCs w:val="28"/>
              </w:rPr>
              <w:t xml:space="preserve"> федеральным </w:t>
            </w:r>
            <w:r w:rsidR="00A85487">
              <w:rPr>
                <w:rFonts w:ascii="Times New Roman" w:hAnsi="Times New Roman" w:cs="Times New Roman"/>
                <w:sz w:val="28"/>
                <w:szCs w:val="28"/>
              </w:rPr>
              <w:t>и региональным  законодательст</w:t>
            </w:r>
            <w:r w:rsidR="00317962">
              <w:rPr>
                <w:rFonts w:ascii="Times New Roman" w:hAnsi="Times New Roman" w:cs="Times New Roman"/>
                <w:sz w:val="28"/>
                <w:szCs w:val="28"/>
              </w:rPr>
              <w:t>вом</w:t>
            </w:r>
            <w:r>
              <w:rPr>
                <w:rFonts w:ascii="Times New Roman" w:hAnsi="Times New Roman" w:cs="Times New Roman"/>
                <w:sz w:val="28"/>
                <w:szCs w:val="28"/>
              </w:rPr>
              <w:t xml:space="preserve"> </w:t>
            </w:r>
          </w:p>
        </w:tc>
        <w:tc>
          <w:tcPr>
            <w:tcW w:w="2145" w:type="dxa"/>
            <w:tcBorders>
              <w:top w:val="single" w:sz="8" w:space="0" w:color="auto"/>
              <w:left w:val="single" w:sz="8" w:space="0" w:color="auto"/>
              <w:bottom w:val="single" w:sz="8" w:space="0" w:color="auto"/>
              <w:right w:val="single" w:sz="8" w:space="0" w:color="auto"/>
            </w:tcBorders>
          </w:tcPr>
          <w:p w:rsidR="0013042F" w:rsidRPr="0013042F" w:rsidRDefault="0013042F" w:rsidP="00D12908">
            <w:pPr>
              <w:pStyle w:val="ConsPlusNormal"/>
              <w:rPr>
                <w:rFonts w:ascii="Times New Roman" w:hAnsi="Times New Roman" w:cs="Times New Roman"/>
                <w:sz w:val="28"/>
                <w:szCs w:val="28"/>
              </w:rPr>
            </w:pPr>
            <w:r>
              <w:rPr>
                <w:rFonts w:ascii="Times New Roman" w:hAnsi="Times New Roman" w:cs="Times New Roman"/>
                <w:sz w:val="28"/>
                <w:szCs w:val="28"/>
              </w:rPr>
              <w:t>Отдел развития АПК МКУ Администрация МО «Бичурский район»</w:t>
            </w:r>
          </w:p>
        </w:tc>
        <w:tc>
          <w:tcPr>
            <w:tcW w:w="1698" w:type="dxa"/>
            <w:tcBorders>
              <w:top w:val="single" w:sz="8" w:space="0" w:color="auto"/>
              <w:left w:val="single" w:sz="8" w:space="0" w:color="auto"/>
              <w:bottom w:val="single" w:sz="8" w:space="0" w:color="auto"/>
              <w:right w:val="single" w:sz="8" w:space="0" w:color="auto"/>
            </w:tcBorders>
          </w:tcPr>
          <w:p w:rsidR="0013042F" w:rsidRPr="0013042F" w:rsidRDefault="0013042F" w:rsidP="00D12908">
            <w:pPr>
              <w:pStyle w:val="ConsPlusNormal"/>
              <w:rPr>
                <w:rFonts w:ascii="Times New Roman" w:hAnsi="Times New Roman" w:cs="Times New Roman"/>
                <w:sz w:val="28"/>
                <w:szCs w:val="28"/>
              </w:rPr>
            </w:pPr>
            <w:r w:rsidRPr="0013042F">
              <w:rPr>
                <w:rFonts w:ascii="Times New Roman" w:hAnsi="Times New Roman" w:cs="Times New Roman"/>
                <w:sz w:val="28"/>
                <w:szCs w:val="28"/>
              </w:rPr>
              <w:t>Постоянно</w:t>
            </w:r>
          </w:p>
        </w:tc>
      </w:tr>
      <w:tr w:rsidR="002A2C56" w:rsidRPr="00461A9B" w:rsidTr="00317962">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2A2C56" w:rsidRDefault="002A2C56" w:rsidP="00E7200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w:t>
            </w:r>
          </w:p>
        </w:tc>
        <w:tc>
          <w:tcPr>
            <w:tcW w:w="3431" w:type="dxa"/>
            <w:tcBorders>
              <w:top w:val="single" w:sz="8" w:space="0" w:color="auto"/>
              <w:left w:val="single" w:sz="8" w:space="0" w:color="auto"/>
              <w:bottom w:val="single" w:sz="8" w:space="0" w:color="auto"/>
              <w:right w:val="single" w:sz="8" w:space="0" w:color="auto"/>
            </w:tcBorders>
          </w:tcPr>
          <w:p w:rsidR="002A2C56" w:rsidRPr="00206611" w:rsidRDefault="00A85487" w:rsidP="0020661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Постановление МКУ Администрация</w:t>
            </w:r>
            <w:r w:rsidR="002A2C56" w:rsidRPr="00206611">
              <w:rPr>
                <w:rFonts w:ascii="Times New Roman" w:hAnsi="Times New Roman"/>
                <w:sz w:val="28"/>
                <w:szCs w:val="28"/>
              </w:rPr>
              <w:t xml:space="preserve">        </w:t>
            </w:r>
          </w:p>
          <w:p w:rsidR="00317962" w:rsidRDefault="002A2C56" w:rsidP="00317962">
            <w:pPr>
              <w:widowControl w:val="0"/>
              <w:autoSpaceDE w:val="0"/>
              <w:autoSpaceDN w:val="0"/>
              <w:adjustRightInd w:val="0"/>
              <w:spacing w:after="0" w:line="240" w:lineRule="auto"/>
              <w:rPr>
                <w:rFonts w:ascii="Times New Roman" w:hAnsi="Times New Roman"/>
                <w:sz w:val="28"/>
                <w:szCs w:val="28"/>
              </w:rPr>
            </w:pPr>
            <w:r w:rsidRPr="00206611">
              <w:rPr>
                <w:rFonts w:ascii="Times New Roman" w:hAnsi="Times New Roman"/>
                <w:sz w:val="28"/>
                <w:szCs w:val="28"/>
              </w:rPr>
              <w:t xml:space="preserve">МО «Бичурский район» </w:t>
            </w:r>
            <w:r w:rsidR="00317962">
              <w:rPr>
                <w:rFonts w:ascii="Times New Roman" w:hAnsi="Times New Roman"/>
                <w:sz w:val="28"/>
                <w:szCs w:val="28"/>
              </w:rPr>
              <w:t>«Об утверждении  Порядка выплаты вознаграждений за добытых волков на территории МО «Бичурский ра</w:t>
            </w:r>
            <w:r w:rsidR="00A85487">
              <w:rPr>
                <w:rFonts w:ascii="Times New Roman" w:hAnsi="Times New Roman"/>
                <w:sz w:val="28"/>
                <w:szCs w:val="28"/>
              </w:rPr>
              <w:t>й</w:t>
            </w:r>
            <w:r w:rsidR="00317962">
              <w:rPr>
                <w:rFonts w:ascii="Times New Roman" w:hAnsi="Times New Roman"/>
                <w:sz w:val="28"/>
                <w:szCs w:val="28"/>
              </w:rPr>
              <w:t>он»</w:t>
            </w:r>
          </w:p>
          <w:p w:rsidR="002A2C56" w:rsidRDefault="002A2C56" w:rsidP="002A2C56">
            <w:pPr>
              <w:widowControl w:val="0"/>
              <w:autoSpaceDE w:val="0"/>
              <w:autoSpaceDN w:val="0"/>
              <w:adjustRightInd w:val="0"/>
              <w:spacing w:after="0" w:line="240" w:lineRule="auto"/>
              <w:rPr>
                <w:rFonts w:ascii="Times New Roman" w:hAnsi="Times New Roman"/>
                <w:sz w:val="28"/>
                <w:szCs w:val="28"/>
              </w:rPr>
            </w:pPr>
          </w:p>
        </w:tc>
        <w:tc>
          <w:tcPr>
            <w:tcW w:w="2551" w:type="dxa"/>
            <w:tcBorders>
              <w:top w:val="single" w:sz="8" w:space="0" w:color="auto"/>
              <w:left w:val="single" w:sz="8" w:space="0" w:color="auto"/>
              <w:bottom w:val="single" w:sz="8" w:space="0" w:color="auto"/>
              <w:right w:val="single" w:sz="8" w:space="0" w:color="auto"/>
            </w:tcBorders>
          </w:tcPr>
          <w:p w:rsidR="002A2C56" w:rsidRPr="003C352A" w:rsidRDefault="00317962" w:rsidP="00317962">
            <w:pPr>
              <w:widowControl w:val="0"/>
              <w:autoSpaceDE w:val="0"/>
              <w:autoSpaceDN w:val="0"/>
              <w:adjustRightInd w:val="0"/>
              <w:spacing w:after="0"/>
              <w:rPr>
                <w:rFonts w:ascii="Times New Roman" w:hAnsi="Times New Roman"/>
                <w:sz w:val="28"/>
                <w:szCs w:val="28"/>
              </w:rPr>
            </w:pPr>
            <w:r w:rsidRPr="00317962">
              <w:rPr>
                <w:rFonts w:ascii="Times New Roman" w:hAnsi="Times New Roman"/>
                <w:sz w:val="28"/>
                <w:szCs w:val="28"/>
              </w:rPr>
              <w:t>Приведение нормативно-правовых актов  МО «Бичурский район» в соответствие с федеральным и региональным  законодательс</w:t>
            </w:r>
            <w:r>
              <w:rPr>
                <w:rFonts w:ascii="Times New Roman" w:hAnsi="Times New Roman"/>
                <w:sz w:val="28"/>
                <w:szCs w:val="28"/>
              </w:rPr>
              <w:t>т</w:t>
            </w:r>
            <w:r w:rsidRPr="00317962">
              <w:rPr>
                <w:rFonts w:ascii="Times New Roman" w:hAnsi="Times New Roman"/>
                <w:sz w:val="28"/>
                <w:szCs w:val="28"/>
              </w:rPr>
              <w:t>вом</w:t>
            </w:r>
          </w:p>
        </w:tc>
        <w:tc>
          <w:tcPr>
            <w:tcW w:w="2145" w:type="dxa"/>
            <w:tcBorders>
              <w:top w:val="single" w:sz="8" w:space="0" w:color="auto"/>
              <w:left w:val="single" w:sz="8" w:space="0" w:color="auto"/>
              <w:bottom w:val="single" w:sz="8" w:space="0" w:color="auto"/>
              <w:right w:val="single" w:sz="8" w:space="0" w:color="auto"/>
            </w:tcBorders>
          </w:tcPr>
          <w:p w:rsidR="002A2C56" w:rsidRPr="003C352A" w:rsidRDefault="002A2C56" w:rsidP="00D56221">
            <w:pPr>
              <w:widowControl w:val="0"/>
              <w:autoSpaceDE w:val="0"/>
              <w:autoSpaceDN w:val="0"/>
              <w:adjustRightInd w:val="0"/>
              <w:spacing w:after="0"/>
              <w:rPr>
                <w:rFonts w:ascii="Times New Roman" w:hAnsi="Times New Roman"/>
                <w:sz w:val="28"/>
                <w:szCs w:val="28"/>
              </w:rPr>
            </w:pPr>
            <w:r w:rsidRPr="003C352A">
              <w:rPr>
                <w:rFonts w:ascii="Times New Roman" w:hAnsi="Times New Roman"/>
                <w:sz w:val="28"/>
                <w:szCs w:val="28"/>
              </w:rPr>
              <w:t xml:space="preserve"> </w:t>
            </w:r>
            <w:r w:rsidR="00317962" w:rsidRPr="00317962">
              <w:rPr>
                <w:rFonts w:ascii="Times New Roman" w:hAnsi="Times New Roman"/>
                <w:sz w:val="28"/>
                <w:szCs w:val="28"/>
              </w:rPr>
              <w:t>Отдел развития АПК МКУ Администрация МО «Бичурский район»</w:t>
            </w:r>
          </w:p>
        </w:tc>
        <w:tc>
          <w:tcPr>
            <w:tcW w:w="1698" w:type="dxa"/>
            <w:tcBorders>
              <w:top w:val="single" w:sz="8" w:space="0" w:color="auto"/>
              <w:left w:val="single" w:sz="8" w:space="0" w:color="auto"/>
              <w:bottom w:val="single" w:sz="8" w:space="0" w:color="auto"/>
              <w:right w:val="single" w:sz="8" w:space="0" w:color="auto"/>
            </w:tcBorders>
          </w:tcPr>
          <w:p w:rsidR="002A2C56" w:rsidRPr="003C352A" w:rsidRDefault="002A2C56" w:rsidP="003A7D32">
            <w:pPr>
              <w:widowControl w:val="0"/>
              <w:autoSpaceDE w:val="0"/>
              <w:autoSpaceDN w:val="0"/>
              <w:adjustRightInd w:val="0"/>
              <w:spacing w:after="0"/>
              <w:rPr>
                <w:rFonts w:ascii="Times New Roman" w:hAnsi="Times New Roman"/>
                <w:sz w:val="28"/>
                <w:szCs w:val="28"/>
              </w:rPr>
            </w:pPr>
            <w:r w:rsidRPr="003C352A">
              <w:rPr>
                <w:rFonts w:ascii="Times New Roman" w:hAnsi="Times New Roman"/>
                <w:sz w:val="28"/>
                <w:szCs w:val="28"/>
              </w:rPr>
              <w:t>Ежегодно</w:t>
            </w:r>
          </w:p>
          <w:p w:rsidR="002A2C56" w:rsidRPr="003C352A" w:rsidRDefault="002A2C56" w:rsidP="002A2C56">
            <w:pPr>
              <w:widowControl w:val="0"/>
              <w:autoSpaceDE w:val="0"/>
              <w:autoSpaceDN w:val="0"/>
              <w:adjustRightInd w:val="0"/>
              <w:spacing w:after="0"/>
              <w:rPr>
                <w:rFonts w:ascii="Times New Roman" w:hAnsi="Times New Roman"/>
                <w:sz w:val="28"/>
                <w:szCs w:val="28"/>
              </w:rPr>
            </w:pPr>
            <w:r w:rsidRPr="003C352A">
              <w:rPr>
                <w:rFonts w:ascii="Times New Roman" w:hAnsi="Times New Roman"/>
                <w:sz w:val="28"/>
                <w:szCs w:val="28"/>
              </w:rPr>
              <w:t xml:space="preserve">до </w:t>
            </w:r>
            <w:r w:rsidR="00322D8E">
              <w:rPr>
                <w:rFonts w:ascii="Times New Roman" w:hAnsi="Times New Roman"/>
                <w:sz w:val="28"/>
                <w:szCs w:val="28"/>
              </w:rPr>
              <w:t>1 апреля</w:t>
            </w:r>
          </w:p>
        </w:tc>
      </w:tr>
      <w:tr w:rsidR="00A85487" w:rsidRPr="00461A9B" w:rsidTr="00317962">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A85487" w:rsidRDefault="00A85487" w:rsidP="00E7200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3</w:t>
            </w:r>
          </w:p>
        </w:tc>
        <w:tc>
          <w:tcPr>
            <w:tcW w:w="3431" w:type="dxa"/>
            <w:tcBorders>
              <w:top w:val="single" w:sz="8" w:space="0" w:color="auto"/>
              <w:left w:val="single" w:sz="8" w:space="0" w:color="auto"/>
              <w:bottom w:val="single" w:sz="8" w:space="0" w:color="auto"/>
              <w:right w:val="single" w:sz="8" w:space="0" w:color="auto"/>
            </w:tcBorders>
          </w:tcPr>
          <w:p w:rsidR="00A85487" w:rsidRPr="00206611" w:rsidRDefault="00A85487" w:rsidP="0020661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Постановление МКУ Администрация МО «Бичурский район» «Об утверждении Порядка предоставления субсидии физическим лицам, ведущим личные подсобные хозяйства на возмещение части затрат по производству молока реализованного </w:t>
            </w:r>
            <w:r>
              <w:rPr>
                <w:rFonts w:ascii="Times New Roman" w:hAnsi="Times New Roman"/>
                <w:sz w:val="28"/>
                <w:szCs w:val="28"/>
              </w:rPr>
              <w:lastRenderedPageBreak/>
              <w:t xml:space="preserve">перерабатывающим предприятиям и сельскохозяйственным потребительским кооперативам </w:t>
            </w:r>
          </w:p>
        </w:tc>
        <w:tc>
          <w:tcPr>
            <w:tcW w:w="2551" w:type="dxa"/>
            <w:tcBorders>
              <w:top w:val="single" w:sz="8" w:space="0" w:color="auto"/>
              <w:left w:val="single" w:sz="8" w:space="0" w:color="auto"/>
              <w:bottom w:val="single" w:sz="8" w:space="0" w:color="auto"/>
              <w:right w:val="single" w:sz="8" w:space="0" w:color="auto"/>
            </w:tcBorders>
          </w:tcPr>
          <w:p w:rsidR="00A85487" w:rsidRPr="00317962" w:rsidRDefault="00322D8E" w:rsidP="00317962">
            <w:pPr>
              <w:widowControl w:val="0"/>
              <w:autoSpaceDE w:val="0"/>
              <w:autoSpaceDN w:val="0"/>
              <w:adjustRightInd w:val="0"/>
              <w:spacing w:after="0"/>
              <w:rPr>
                <w:rFonts w:ascii="Times New Roman" w:hAnsi="Times New Roman"/>
                <w:sz w:val="28"/>
                <w:szCs w:val="28"/>
              </w:rPr>
            </w:pPr>
            <w:r w:rsidRPr="00317962">
              <w:rPr>
                <w:rFonts w:ascii="Times New Roman" w:hAnsi="Times New Roman"/>
                <w:sz w:val="28"/>
                <w:szCs w:val="28"/>
              </w:rPr>
              <w:lastRenderedPageBreak/>
              <w:t>Приведение нормативно-правовых актов  МО «Бичурский район» в соответствие с федеральным и региональным  законодательс</w:t>
            </w:r>
            <w:r>
              <w:rPr>
                <w:rFonts w:ascii="Times New Roman" w:hAnsi="Times New Roman"/>
                <w:sz w:val="28"/>
                <w:szCs w:val="28"/>
              </w:rPr>
              <w:t>т</w:t>
            </w:r>
            <w:r w:rsidRPr="00317962">
              <w:rPr>
                <w:rFonts w:ascii="Times New Roman" w:hAnsi="Times New Roman"/>
                <w:sz w:val="28"/>
                <w:szCs w:val="28"/>
              </w:rPr>
              <w:t>вом</w:t>
            </w:r>
          </w:p>
        </w:tc>
        <w:tc>
          <w:tcPr>
            <w:tcW w:w="2145" w:type="dxa"/>
            <w:tcBorders>
              <w:top w:val="single" w:sz="8" w:space="0" w:color="auto"/>
              <w:left w:val="single" w:sz="8" w:space="0" w:color="auto"/>
              <w:bottom w:val="single" w:sz="8" w:space="0" w:color="auto"/>
              <w:right w:val="single" w:sz="8" w:space="0" w:color="auto"/>
            </w:tcBorders>
          </w:tcPr>
          <w:p w:rsidR="00A85487" w:rsidRPr="003C352A" w:rsidRDefault="00322D8E" w:rsidP="00D56221">
            <w:pPr>
              <w:widowControl w:val="0"/>
              <w:autoSpaceDE w:val="0"/>
              <w:autoSpaceDN w:val="0"/>
              <w:adjustRightInd w:val="0"/>
              <w:spacing w:after="0"/>
              <w:rPr>
                <w:rFonts w:ascii="Times New Roman" w:hAnsi="Times New Roman"/>
                <w:sz w:val="28"/>
                <w:szCs w:val="28"/>
              </w:rPr>
            </w:pPr>
            <w:r w:rsidRPr="00317962">
              <w:rPr>
                <w:rFonts w:ascii="Times New Roman" w:hAnsi="Times New Roman"/>
                <w:sz w:val="28"/>
                <w:szCs w:val="28"/>
              </w:rPr>
              <w:t>Отдел развития АПК МКУ Администрация МО «Бичурский район»</w:t>
            </w:r>
          </w:p>
        </w:tc>
        <w:tc>
          <w:tcPr>
            <w:tcW w:w="1698" w:type="dxa"/>
            <w:tcBorders>
              <w:top w:val="single" w:sz="8" w:space="0" w:color="auto"/>
              <w:left w:val="single" w:sz="8" w:space="0" w:color="auto"/>
              <w:bottom w:val="single" w:sz="8" w:space="0" w:color="auto"/>
              <w:right w:val="single" w:sz="8" w:space="0" w:color="auto"/>
            </w:tcBorders>
          </w:tcPr>
          <w:p w:rsidR="00322D8E" w:rsidRPr="003C352A" w:rsidRDefault="00322D8E" w:rsidP="00322D8E">
            <w:pPr>
              <w:widowControl w:val="0"/>
              <w:autoSpaceDE w:val="0"/>
              <w:autoSpaceDN w:val="0"/>
              <w:adjustRightInd w:val="0"/>
              <w:spacing w:after="0"/>
              <w:rPr>
                <w:rFonts w:ascii="Times New Roman" w:hAnsi="Times New Roman"/>
                <w:sz w:val="28"/>
                <w:szCs w:val="28"/>
              </w:rPr>
            </w:pPr>
            <w:r w:rsidRPr="003C352A">
              <w:rPr>
                <w:rFonts w:ascii="Times New Roman" w:hAnsi="Times New Roman"/>
                <w:sz w:val="28"/>
                <w:szCs w:val="28"/>
              </w:rPr>
              <w:t>Ежегодно</w:t>
            </w:r>
          </w:p>
          <w:p w:rsidR="00A85487" w:rsidRPr="003C352A" w:rsidRDefault="00322D8E" w:rsidP="00322D8E">
            <w:pPr>
              <w:widowControl w:val="0"/>
              <w:autoSpaceDE w:val="0"/>
              <w:autoSpaceDN w:val="0"/>
              <w:adjustRightInd w:val="0"/>
              <w:spacing w:after="0"/>
              <w:rPr>
                <w:rFonts w:ascii="Times New Roman" w:hAnsi="Times New Roman"/>
                <w:sz w:val="28"/>
                <w:szCs w:val="28"/>
              </w:rPr>
            </w:pPr>
            <w:r w:rsidRPr="003C352A">
              <w:rPr>
                <w:rFonts w:ascii="Times New Roman" w:hAnsi="Times New Roman"/>
                <w:sz w:val="28"/>
                <w:szCs w:val="28"/>
              </w:rPr>
              <w:t xml:space="preserve">до </w:t>
            </w:r>
            <w:r>
              <w:rPr>
                <w:rFonts w:ascii="Times New Roman" w:hAnsi="Times New Roman"/>
                <w:sz w:val="28"/>
                <w:szCs w:val="28"/>
              </w:rPr>
              <w:t>1 апреля</w:t>
            </w:r>
          </w:p>
        </w:tc>
      </w:tr>
      <w:tr w:rsidR="00FD486F" w:rsidRPr="00461A9B" w:rsidTr="00317962">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FD486F" w:rsidRDefault="00FD486F" w:rsidP="00E7200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4</w:t>
            </w:r>
          </w:p>
        </w:tc>
        <w:tc>
          <w:tcPr>
            <w:tcW w:w="3431" w:type="dxa"/>
            <w:tcBorders>
              <w:top w:val="single" w:sz="8" w:space="0" w:color="auto"/>
              <w:left w:val="single" w:sz="8" w:space="0" w:color="auto"/>
              <w:bottom w:val="single" w:sz="8" w:space="0" w:color="auto"/>
              <w:right w:val="single" w:sz="8" w:space="0" w:color="auto"/>
            </w:tcBorders>
          </w:tcPr>
          <w:p w:rsidR="00FD486F" w:rsidRDefault="00FD486F" w:rsidP="0020661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Постановление МКУ Администрация МО «Бичурский район» «Об утверждении Порядка предоставления субсидии сельскохозяйственным товаропроизводителям (кроме личных подсобных хозяйств) на содержание маточного поголовья крупного рогатого скота молочной продуктивности</w:t>
            </w:r>
          </w:p>
        </w:tc>
        <w:tc>
          <w:tcPr>
            <w:tcW w:w="2551" w:type="dxa"/>
            <w:tcBorders>
              <w:top w:val="single" w:sz="8" w:space="0" w:color="auto"/>
              <w:left w:val="single" w:sz="8" w:space="0" w:color="auto"/>
              <w:bottom w:val="single" w:sz="8" w:space="0" w:color="auto"/>
              <w:right w:val="single" w:sz="8" w:space="0" w:color="auto"/>
            </w:tcBorders>
          </w:tcPr>
          <w:p w:rsidR="00FD486F" w:rsidRPr="00317962" w:rsidRDefault="00FD486F" w:rsidP="00317962">
            <w:pPr>
              <w:widowControl w:val="0"/>
              <w:autoSpaceDE w:val="0"/>
              <w:autoSpaceDN w:val="0"/>
              <w:adjustRightInd w:val="0"/>
              <w:spacing w:after="0"/>
              <w:rPr>
                <w:rFonts w:ascii="Times New Roman" w:hAnsi="Times New Roman"/>
                <w:sz w:val="28"/>
                <w:szCs w:val="28"/>
              </w:rPr>
            </w:pPr>
            <w:r w:rsidRPr="00317962">
              <w:rPr>
                <w:rFonts w:ascii="Times New Roman" w:hAnsi="Times New Roman"/>
                <w:sz w:val="28"/>
                <w:szCs w:val="28"/>
              </w:rPr>
              <w:t>Приведение нормативно-правовых актов  МО «Бичурский район» в соответствие с федеральным и региональным  законодательс</w:t>
            </w:r>
            <w:r>
              <w:rPr>
                <w:rFonts w:ascii="Times New Roman" w:hAnsi="Times New Roman"/>
                <w:sz w:val="28"/>
                <w:szCs w:val="28"/>
              </w:rPr>
              <w:t>т</w:t>
            </w:r>
            <w:r w:rsidRPr="00317962">
              <w:rPr>
                <w:rFonts w:ascii="Times New Roman" w:hAnsi="Times New Roman"/>
                <w:sz w:val="28"/>
                <w:szCs w:val="28"/>
              </w:rPr>
              <w:t>вом</w:t>
            </w:r>
          </w:p>
        </w:tc>
        <w:tc>
          <w:tcPr>
            <w:tcW w:w="2145" w:type="dxa"/>
            <w:tcBorders>
              <w:top w:val="single" w:sz="8" w:space="0" w:color="auto"/>
              <w:left w:val="single" w:sz="8" w:space="0" w:color="auto"/>
              <w:bottom w:val="single" w:sz="8" w:space="0" w:color="auto"/>
              <w:right w:val="single" w:sz="8" w:space="0" w:color="auto"/>
            </w:tcBorders>
          </w:tcPr>
          <w:p w:rsidR="00FD486F" w:rsidRPr="003C352A" w:rsidRDefault="00FD486F" w:rsidP="00E378B9">
            <w:pPr>
              <w:widowControl w:val="0"/>
              <w:autoSpaceDE w:val="0"/>
              <w:autoSpaceDN w:val="0"/>
              <w:adjustRightInd w:val="0"/>
              <w:spacing w:after="0"/>
              <w:rPr>
                <w:rFonts w:ascii="Times New Roman" w:hAnsi="Times New Roman"/>
                <w:sz w:val="28"/>
                <w:szCs w:val="28"/>
              </w:rPr>
            </w:pPr>
            <w:r w:rsidRPr="00317962">
              <w:rPr>
                <w:rFonts w:ascii="Times New Roman" w:hAnsi="Times New Roman"/>
                <w:sz w:val="28"/>
                <w:szCs w:val="28"/>
              </w:rPr>
              <w:t>Отдел развития АПК МКУ Администрация МО «Бичурский район»</w:t>
            </w:r>
          </w:p>
        </w:tc>
        <w:tc>
          <w:tcPr>
            <w:tcW w:w="1698" w:type="dxa"/>
            <w:tcBorders>
              <w:top w:val="single" w:sz="8" w:space="0" w:color="auto"/>
              <w:left w:val="single" w:sz="8" w:space="0" w:color="auto"/>
              <w:bottom w:val="single" w:sz="8" w:space="0" w:color="auto"/>
              <w:right w:val="single" w:sz="8" w:space="0" w:color="auto"/>
            </w:tcBorders>
          </w:tcPr>
          <w:p w:rsidR="00FD486F" w:rsidRPr="003C352A" w:rsidRDefault="00FD486F" w:rsidP="00E378B9">
            <w:pPr>
              <w:widowControl w:val="0"/>
              <w:autoSpaceDE w:val="0"/>
              <w:autoSpaceDN w:val="0"/>
              <w:adjustRightInd w:val="0"/>
              <w:spacing w:after="0"/>
              <w:rPr>
                <w:rFonts w:ascii="Times New Roman" w:hAnsi="Times New Roman"/>
                <w:sz w:val="28"/>
                <w:szCs w:val="28"/>
              </w:rPr>
            </w:pPr>
            <w:r w:rsidRPr="003C352A">
              <w:rPr>
                <w:rFonts w:ascii="Times New Roman" w:hAnsi="Times New Roman"/>
                <w:sz w:val="28"/>
                <w:szCs w:val="28"/>
              </w:rPr>
              <w:t>Ежегодно</w:t>
            </w:r>
          </w:p>
          <w:p w:rsidR="00FD486F" w:rsidRPr="003C352A" w:rsidRDefault="00FD486F" w:rsidP="00E378B9">
            <w:pPr>
              <w:widowControl w:val="0"/>
              <w:autoSpaceDE w:val="0"/>
              <w:autoSpaceDN w:val="0"/>
              <w:adjustRightInd w:val="0"/>
              <w:spacing w:after="0"/>
              <w:rPr>
                <w:rFonts w:ascii="Times New Roman" w:hAnsi="Times New Roman"/>
                <w:sz w:val="28"/>
                <w:szCs w:val="28"/>
              </w:rPr>
            </w:pPr>
            <w:r w:rsidRPr="003C352A">
              <w:rPr>
                <w:rFonts w:ascii="Times New Roman" w:hAnsi="Times New Roman"/>
                <w:sz w:val="28"/>
                <w:szCs w:val="28"/>
              </w:rPr>
              <w:t xml:space="preserve">до </w:t>
            </w:r>
            <w:r>
              <w:rPr>
                <w:rFonts w:ascii="Times New Roman" w:hAnsi="Times New Roman"/>
                <w:sz w:val="28"/>
                <w:szCs w:val="28"/>
              </w:rPr>
              <w:t>1 апреля</w:t>
            </w:r>
          </w:p>
        </w:tc>
      </w:tr>
    </w:tbl>
    <w:p w:rsidR="00DE4764" w:rsidRDefault="00DE4764" w:rsidP="00DE4764">
      <w:pPr>
        <w:pStyle w:val="ConsPlusNormal"/>
        <w:jc w:val="both"/>
        <w:rPr>
          <w:rFonts w:ascii="Times New Roman" w:hAnsi="Times New Roman" w:cs="Times New Roman"/>
          <w:sz w:val="28"/>
          <w:szCs w:val="28"/>
        </w:rPr>
      </w:pPr>
    </w:p>
    <w:p w:rsidR="00317962" w:rsidRPr="00461A9B" w:rsidRDefault="00317962" w:rsidP="00DE4764">
      <w:pPr>
        <w:pStyle w:val="ConsPlusNormal"/>
        <w:jc w:val="both"/>
        <w:rPr>
          <w:rFonts w:ascii="Times New Roman" w:hAnsi="Times New Roman" w:cs="Times New Roman"/>
          <w:sz w:val="28"/>
          <w:szCs w:val="28"/>
        </w:rPr>
      </w:pPr>
    </w:p>
    <w:p w:rsidR="009E1B4C" w:rsidRPr="009E1B4C" w:rsidRDefault="009E1B4C" w:rsidP="00D71A35">
      <w:pPr>
        <w:pStyle w:val="ConsPlusNormal"/>
        <w:numPr>
          <w:ilvl w:val="0"/>
          <w:numId w:val="30"/>
        </w:numPr>
        <w:jc w:val="center"/>
        <w:rPr>
          <w:rFonts w:ascii="Times New Roman" w:hAnsi="Times New Roman"/>
          <w:b/>
          <w:sz w:val="28"/>
          <w:szCs w:val="28"/>
        </w:rPr>
      </w:pPr>
      <w:bookmarkStart w:id="12" w:name="Par638"/>
      <w:bookmarkEnd w:id="12"/>
      <w:r w:rsidRPr="009E1B4C">
        <w:rPr>
          <w:rFonts w:ascii="Times New Roman" w:hAnsi="Times New Roman"/>
          <w:b/>
          <w:sz w:val="28"/>
          <w:szCs w:val="28"/>
        </w:rPr>
        <w:t xml:space="preserve">Срок реализации </w:t>
      </w:r>
      <w:r w:rsidR="00AB0E3D">
        <w:rPr>
          <w:rFonts w:ascii="Times New Roman" w:hAnsi="Times New Roman"/>
          <w:b/>
          <w:sz w:val="28"/>
          <w:szCs w:val="28"/>
        </w:rPr>
        <w:t>П</w:t>
      </w:r>
      <w:r w:rsidRPr="009E1B4C">
        <w:rPr>
          <w:rFonts w:ascii="Times New Roman" w:hAnsi="Times New Roman"/>
          <w:b/>
          <w:sz w:val="28"/>
          <w:szCs w:val="28"/>
        </w:rPr>
        <w:t>рограммы</w:t>
      </w:r>
    </w:p>
    <w:p w:rsidR="009E1B4C" w:rsidRPr="009E1B4C" w:rsidRDefault="009E1B4C" w:rsidP="009E1B4C">
      <w:pPr>
        <w:pStyle w:val="ConsPlusNormal"/>
        <w:jc w:val="both"/>
        <w:rPr>
          <w:rFonts w:ascii="Times New Roman" w:hAnsi="Times New Roman"/>
          <w:b/>
          <w:sz w:val="28"/>
          <w:szCs w:val="28"/>
        </w:rPr>
      </w:pPr>
    </w:p>
    <w:p w:rsidR="00827F77" w:rsidRDefault="009E1B4C" w:rsidP="000B5409">
      <w:pPr>
        <w:pStyle w:val="ConsPlusNormal"/>
        <w:jc w:val="both"/>
        <w:rPr>
          <w:rFonts w:ascii="Times New Roman" w:hAnsi="Times New Roman"/>
          <w:sz w:val="28"/>
          <w:szCs w:val="28"/>
        </w:rPr>
      </w:pPr>
      <w:r>
        <w:rPr>
          <w:rFonts w:ascii="Times New Roman" w:hAnsi="Times New Roman"/>
          <w:sz w:val="28"/>
          <w:szCs w:val="28"/>
        </w:rPr>
        <w:tab/>
      </w:r>
      <w:proofErr w:type="gramStart"/>
      <w:r w:rsidRPr="009E1B4C">
        <w:rPr>
          <w:rFonts w:ascii="Times New Roman" w:hAnsi="Times New Roman"/>
          <w:sz w:val="28"/>
          <w:szCs w:val="28"/>
        </w:rPr>
        <w:t>Реализация  муниципальной</w:t>
      </w:r>
      <w:proofErr w:type="gramEnd"/>
      <w:r w:rsidRPr="009E1B4C">
        <w:rPr>
          <w:rFonts w:ascii="Times New Roman" w:hAnsi="Times New Roman"/>
          <w:sz w:val="28"/>
          <w:szCs w:val="28"/>
        </w:rPr>
        <w:t xml:space="preserve"> программы </w:t>
      </w:r>
      <w:r w:rsidR="00E436F7" w:rsidRPr="00E436F7">
        <w:rPr>
          <w:rFonts w:ascii="Times New Roman" w:hAnsi="Times New Roman"/>
          <w:sz w:val="28"/>
          <w:szCs w:val="28"/>
        </w:rPr>
        <w:t>«Развитие агропромышленного комплекса и сельских территорий муниципального образования «Бичурский район» на 20</w:t>
      </w:r>
      <w:r w:rsidR="00D70C81">
        <w:rPr>
          <w:rFonts w:ascii="Times New Roman" w:hAnsi="Times New Roman"/>
          <w:sz w:val="28"/>
          <w:szCs w:val="28"/>
        </w:rPr>
        <w:t>16-2018 годы и на период до 2024</w:t>
      </w:r>
      <w:r w:rsidR="00E436F7" w:rsidRPr="00E436F7">
        <w:rPr>
          <w:rFonts w:ascii="Times New Roman" w:hAnsi="Times New Roman"/>
          <w:sz w:val="28"/>
          <w:szCs w:val="28"/>
        </w:rPr>
        <w:t xml:space="preserve"> года»</w:t>
      </w:r>
      <w:r w:rsidR="00E436F7">
        <w:rPr>
          <w:rFonts w:ascii="Times New Roman" w:hAnsi="Times New Roman"/>
          <w:sz w:val="28"/>
          <w:szCs w:val="28"/>
        </w:rPr>
        <w:t xml:space="preserve"> предусмотрена на период   2016</w:t>
      </w:r>
      <w:r w:rsidRPr="009E1B4C">
        <w:rPr>
          <w:rFonts w:ascii="Times New Roman" w:hAnsi="Times New Roman"/>
          <w:sz w:val="28"/>
          <w:szCs w:val="28"/>
        </w:rPr>
        <w:t xml:space="preserve"> -202</w:t>
      </w:r>
      <w:r w:rsidR="00D70C81">
        <w:rPr>
          <w:rFonts w:ascii="Times New Roman" w:hAnsi="Times New Roman"/>
          <w:sz w:val="28"/>
          <w:szCs w:val="28"/>
        </w:rPr>
        <w:t>4</w:t>
      </w:r>
      <w:r w:rsidRPr="009E1B4C">
        <w:rPr>
          <w:rFonts w:ascii="Times New Roman" w:hAnsi="Times New Roman"/>
          <w:sz w:val="28"/>
          <w:szCs w:val="28"/>
        </w:rPr>
        <w:t xml:space="preserve"> года.</w:t>
      </w:r>
    </w:p>
    <w:p w:rsidR="0031491E" w:rsidRDefault="0031491E" w:rsidP="004A3546">
      <w:pPr>
        <w:pStyle w:val="ConsPlusNormal"/>
        <w:jc w:val="right"/>
        <w:rPr>
          <w:rFonts w:ascii="Times New Roman" w:hAnsi="Times New Roman"/>
          <w:sz w:val="28"/>
          <w:szCs w:val="28"/>
        </w:rPr>
      </w:pPr>
    </w:p>
    <w:p w:rsidR="009E1B4C" w:rsidRPr="009E1B4C" w:rsidRDefault="009E1B4C" w:rsidP="00D71A35">
      <w:pPr>
        <w:pStyle w:val="ConsPlusNormal"/>
        <w:numPr>
          <w:ilvl w:val="0"/>
          <w:numId w:val="30"/>
        </w:numPr>
        <w:jc w:val="center"/>
        <w:rPr>
          <w:rFonts w:ascii="Times New Roman" w:hAnsi="Times New Roman"/>
          <w:b/>
          <w:sz w:val="28"/>
          <w:szCs w:val="28"/>
        </w:rPr>
      </w:pPr>
      <w:r w:rsidRPr="009E1B4C">
        <w:rPr>
          <w:rFonts w:ascii="Times New Roman" w:hAnsi="Times New Roman"/>
          <w:b/>
          <w:sz w:val="28"/>
          <w:szCs w:val="28"/>
        </w:rPr>
        <w:t xml:space="preserve">Перечень подпрограмм и основных мероприятий </w:t>
      </w:r>
      <w:r w:rsidR="00EE3565">
        <w:rPr>
          <w:rFonts w:ascii="Times New Roman" w:hAnsi="Times New Roman"/>
          <w:b/>
          <w:sz w:val="28"/>
          <w:szCs w:val="28"/>
        </w:rPr>
        <w:t>муниципальной п</w:t>
      </w:r>
      <w:r w:rsidRPr="009E1B4C">
        <w:rPr>
          <w:rFonts w:ascii="Times New Roman" w:hAnsi="Times New Roman"/>
          <w:b/>
          <w:sz w:val="28"/>
          <w:szCs w:val="28"/>
        </w:rPr>
        <w:t>рограммы</w:t>
      </w:r>
    </w:p>
    <w:p w:rsidR="009E1B4C" w:rsidRPr="009E1B4C" w:rsidRDefault="00353F02" w:rsidP="00353F02">
      <w:pPr>
        <w:pStyle w:val="ConsPlusNormal"/>
        <w:jc w:val="right"/>
        <w:rPr>
          <w:rFonts w:ascii="Times New Roman" w:hAnsi="Times New Roman"/>
          <w:b/>
          <w:sz w:val="28"/>
          <w:szCs w:val="28"/>
        </w:rPr>
      </w:pPr>
      <w:r w:rsidRPr="00353F02">
        <w:rPr>
          <w:rFonts w:ascii="Times New Roman" w:hAnsi="Times New Roman"/>
          <w:b/>
          <w:sz w:val="28"/>
          <w:szCs w:val="28"/>
        </w:rPr>
        <w:t>Таблица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828"/>
        <w:gridCol w:w="2268"/>
        <w:gridCol w:w="3402"/>
      </w:tblGrid>
      <w:tr w:rsidR="008727F8" w:rsidRPr="009E1B4C" w:rsidTr="00E35854">
        <w:trPr>
          <w:trHeight w:val="1054"/>
        </w:trPr>
        <w:tc>
          <w:tcPr>
            <w:tcW w:w="675" w:type="dxa"/>
            <w:tcBorders>
              <w:top w:val="single" w:sz="4" w:space="0" w:color="auto"/>
              <w:left w:val="single" w:sz="4" w:space="0" w:color="auto"/>
              <w:bottom w:val="single" w:sz="4" w:space="0" w:color="auto"/>
              <w:right w:val="single" w:sz="4" w:space="0" w:color="auto"/>
            </w:tcBorders>
          </w:tcPr>
          <w:p w:rsidR="008727F8" w:rsidRDefault="008727F8" w:rsidP="003433A8">
            <w:pPr>
              <w:pStyle w:val="ConsPlusNormal"/>
              <w:jc w:val="both"/>
              <w:rPr>
                <w:rFonts w:ascii="Times New Roman" w:hAnsi="Times New Roman"/>
                <w:sz w:val="28"/>
                <w:szCs w:val="28"/>
              </w:rPr>
            </w:pPr>
            <w:r>
              <w:rPr>
                <w:rFonts w:ascii="Times New Roman" w:hAnsi="Times New Roman"/>
                <w:sz w:val="28"/>
                <w:szCs w:val="28"/>
              </w:rPr>
              <w:t xml:space="preserve"> №</w:t>
            </w:r>
          </w:p>
          <w:p w:rsidR="008727F8" w:rsidRPr="009E1B4C" w:rsidRDefault="008727F8" w:rsidP="003433A8">
            <w:pPr>
              <w:pStyle w:val="ConsPlusNormal"/>
              <w:jc w:val="both"/>
              <w:rPr>
                <w:rFonts w:ascii="Times New Roman" w:hAnsi="Times New Roman"/>
                <w:sz w:val="28"/>
                <w:szCs w:val="28"/>
              </w:rPr>
            </w:pPr>
            <w:r>
              <w:rPr>
                <w:rFonts w:ascii="Times New Roman" w:hAnsi="Times New Roman"/>
                <w:sz w:val="28"/>
                <w:szCs w:val="28"/>
              </w:rPr>
              <w:t>п/п</w:t>
            </w:r>
          </w:p>
          <w:p w:rsidR="008727F8" w:rsidRPr="009E1B4C" w:rsidRDefault="008727F8" w:rsidP="003433A8">
            <w:pPr>
              <w:pStyle w:val="ConsPlusNormal"/>
              <w:jc w:val="both"/>
              <w:rPr>
                <w:rFonts w:ascii="Times New Roman" w:hAnsi="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8727F8" w:rsidRPr="009E1B4C" w:rsidRDefault="008727F8" w:rsidP="003433A8">
            <w:pPr>
              <w:pStyle w:val="ConsPlusNormal"/>
              <w:jc w:val="both"/>
              <w:rPr>
                <w:rFonts w:ascii="Times New Roman" w:hAnsi="Times New Roman"/>
                <w:sz w:val="28"/>
                <w:szCs w:val="28"/>
              </w:rPr>
            </w:pPr>
            <w:r w:rsidRPr="009E1B4C">
              <w:rPr>
                <w:rFonts w:ascii="Times New Roman" w:hAnsi="Times New Roman"/>
                <w:sz w:val="28"/>
                <w:szCs w:val="28"/>
              </w:rPr>
              <w:t>Наименование подпрограмм (мероприятий)</w:t>
            </w:r>
          </w:p>
          <w:p w:rsidR="008727F8" w:rsidRPr="009E1B4C" w:rsidRDefault="008727F8" w:rsidP="003433A8">
            <w:pPr>
              <w:pStyle w:val="ConsPlusNormal"/>
              <w:jc w:val="both"/>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8727F8" w:rsidRPr="009E1B4C" w:rsidRDefault="008727F8" w:rsidP="003433A8">
            <w:pPr>
              <w:pStyle w:val="ConsPlusNormal"/>
              <w:jc w:val="both"/>
              <w:rPr>
                <w:rFonts w:ascii="Times New Roman" w:hAnsi="Times New Roman"/>
                <w:sz w:val="28"/>
                <w:szCs w:val="28"/>
              </w:rPr>
            </w:pPr>
            <w:r w:rsidRPr="009E1B4C">
              <w:rPr>
                <w:rFonts w:ascii="Times New Roman" w:hAnsi="Times New Roman"/>
                <w:sz w:val="28"/>
                <w:szCs w:val="28"/>
              </w:rPr>
              <w:t>Срок реализации</w:t>
            </w:r>
          </w:p>
          <w:p w:rsidR="008727F8" w:rsidRPr="009E1B4C" w:rsidRDefault="008727F8" w:rsidP="003433A8">
            <w:pPr>
              <w:pStyle w:val="ConsPlusNormal"/>
              <w:jc w:val="both"/>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8727F8" w:rsidRPr="009E1B4C" w:rsidRDefault="000B0959" w:rsidP="000B0959">
            <w:pPr>
              <w:pStyle w:val="ConsPlusNormal"/>
              <w:jc w:val="center"/>
              <w:rPr>
                <w:rFonts w:ascii="Times New Roman" w:hAnsi="Times New Roman"/>
                <w:sz w:val="28"/>
                <w:szCs w:val="28"/>
              </w:rPr>
            </w:pPr>
            <w:r>
              <w:rPr>
                <w:rFonts w:ascii="Times New Roman" w:hAnsi="Times New Roman"/>
                <w:sz w:val="28"/>
                <w:szCs w:val="28"/>
              </w:rPr>
              <w:t>Ожидаемые результаты</w:t>
            </w:r>
          </w:p>
        </w:tc>
      </w:tr>
      <w:tr w:rsidR="008727F8" w:rsidRPr="009E1B4C" w:rsidTr="00E35854">
        <w:tc>
          <w:tcPr>
            <w:tcW w:w="675" w:type="dxa"/>
            <w:tcBorders>
              <w:top w:val="single" w:sz="4" w:space="0" w:color="auto"/>
              <w:left w:val="single" w:sz="4" w:space="0" w:color="auto"/>
              <w:bottom w:val="single" w:sz="4" w:space="0" w:color="auto"/>
              <w:right w:val="single" w:sz="4" w:space="0" w:color="auto"/>
            </w:tcBorders>
            <w:hideMark/>
          </w:tcPr>
          <w:p w:rsidR="008727F8" w:rsidRPr="00D12908" w:rsidRDefault="008727F8" w:rsidP="008727F8">
            <w:pPr>
              <w:pStyle w:val="ConsPlusNormal"/>
              <w:jc w:val="both"/>
              <w:rPr>
                <w:rFonts w:ascii="Times New Roman" w:hAnsi="Times New Roman"/>
                <w:b/>
                <w:sz w:val="28"/>
                <w:szCs w:val="28"/>
              </w:rPr>
            </w:pPr>
            <w:r w:rsidRPr="00D12908">
              <w:rPr>
                <w:rFonts w:ascii="Times New Roman" w:hAnsi="Times New Roman"/>
                <w:b/>
                <w:sz w:val="28"/>
                <w:szCs w:val="28"/>
              </w:rPr>
              <w:t>1</w:t>
            </w:r>
          </w:p>
        </w:tc>
        <w:tc>
          <w:tcPr>
            <w:tcW w:w="9498" w:type="dxa"/>
            <w:gridSpan w:val="3"/>
            <w:tcBorders>
              <w:top w:val="single" w:sz="4" w:space="0" w:color="auto"/>
              <w:left w:val="single" w:sz="4" w:space="0" w:color="auto"/>
              <w:bottom w:val="single" w:sz="4" w:space="0" w:color="auto"/>
              <w:right w:val="single" w:sz="4" w:space="0" w:color="auto"/>
            </w:tcBorders>
          </w:tcPr>
          <w:p w:rsidR="008727F8" w:rsidRPr="00D12908" w:rsidRDefault="00EF6134" w:rsidP="00DC1411">
            <w:pPr>
              <w:pStyle w:val="ConsPlusNormal"/>
              <w:jc w:val="both"/>
              <w:rPr>
                <w:rFonts w:ascii="Times New Roman" w:hAnsi="Times New Roman"/>
                <w:b/>
                <w:sz w:val="28"/>
                <w:szCs w:val="28"/>
              </w:rPr>
            </w:pPr>
            <w:r>
              <w:rPr>
                <w:rFonts w:ascii="Times New Roman" w:hAnsi="Times New Roman"/>
                <w:b/>
                <w:sz w:val="28"/>
                <w:szCs w:val="28"/>
              </w:rPr>
              <w:t xml:space="preserve">Подпрограмма 1. </w:t>
            </w:r>
            <w:r w:rsidR="00DC1411" w:rsidRPr="00D12908">
              <w:rPr>
                <w:rFonts w:ascii="Times New Roman" w:hAnsi="Times New Roman"/>
                <w:b/>
                <w:sz w:val="28"/>
                <w:szCs w:val="28"/>
              </w:rPr>
              <w:t>«Развитие отраслей сельского хозяйства в МО «Бичурский ра</w:t>
            </w:r>
            <w:r w:rsidR="00D70C81">
              <w:rPr>
                <w:rFonts w:ascii="Times New Roman" w:hAnsi="Times New Roman"/>
                <w:b/>
                <w:sz w:val="28"/>
                <w:szCs w:val="28"/>
              </w:rPr>
              <w:t>йон» на 2016-2018 годы и до 2024</w:t>
            </w:r>
            <w:r w:rsidR="00DC1411" w:rsidRPr="00D12908">
              <w:rPr>
                <w:rFonts w:ascii="Times New Roman" w:hAnsi="Times New Roman"/>
                <w:b/>
                <w:sz w:val="28"/>
                <w:szCs w:val="28"/>
              </w:rPr>
              <w:t xml:space="preserve"> года» (приложение 1)</w:t>
            </w:r>
          </w:p>
        </w:tc>
      </w:tr>
      <w:tr w:rsidR="0081702B" w:rsidRPr="009E1B4C" w:rsidTr="00E35854">
        <w:trPr>
          <w:trHeight w:val="690"/>
        </w:trPr>
        <w:tc>
          <w:tcPr>
            <w:tcW w:w="675" w:type="dxa"/>
            <w:tcBorders>
              <w:top w:val="single" w:sz="4" w:space="0" w:color="auto"/>
              <w:left w:val="single" w:sz="4" w:space="0" w:color="auto"/>
              <w:bottom w:val="single" w:sz="4" w:space="0" w:color="auto"/>
              <w:right w:val="single" w:sz="4" w:space="0" w:color="auto"/>
            </w:tcBorders>
          </w:tcPr>
          <w:p w:rsidR="0081702B" w:rsidRPr="00D12908" w:rsidRDefault="00FB18F5" w:rsidP="00D12908">
            <w:pPr>
              <w:pStyle w:val="ConsPlusNormal"/>
              <w:jc w:val="both"/>
              <w:rPr>
                <w:rFonts w:ascii="Times New Roman" w:hAnsi="Times New Roman"/>
                <w:sz w:val="28"/>
                <w:szCs w:val="28"/>
              </w:rPr>
            </w:pPr>
            <w:r>
              <w:rPr>
                <w:rFonts w:ascii="Times New Roman" w:hAnsi="Times New Roman"/>
                <w:sz w:val="28"/>
                <w:szCs w:val="28"/>
              </w:rPr>
              <w:t>1.1</w:t>
            </w:r>
            <w:r w:rsidR="0081702B" w:rsidRPr="00D12908">
              <w:rPr>
                <w:rFonts w:ascii="Times New Roman" w:hAnsi="Times New Roman"/>
                <w:sz w:val="28"/>
                <w:szCs w:val="28"/>
              </w:rPr>
              <w:t>.</w:t>
            </w:r>
          </w:p>
        </w:tc>
        <w:tc>
          <w:tcPr>
            <w:tcW w:w="3828" w:type="dxa"/>
            <w:tcBorders>
              <w:top w:val="single" w:sz="4" w:space="0" w:color="auto"/>
              <w:left w:val="single" w:sz="4" w:space="0" w:color="auto"/>
              <w:bottom w:val="single" w:sz="4" w:space="0" w:color="auto"/>
              <w:right w:val="single" w:sz="4" w:space="0" w:color="auto"/>
            </w:tcBorders>
          </w:tcPr>
          <w:p w:rsidR="0081702B" w:rsidRPr="00D12908" w:rsidRDefault="00F51AC6" w:rsidP="00D12908">
            <w:pPr>
              <w:pStyle w:val="ConsPlusNormal"/>
              <w:rPr>
                <w:rFonts w:ascii="Times New Roman" w:hAnsi="Times New Roman"/>
                <w:bCs/>
                <w:sz w:val="28"/>
                <w:szCs w:val="28"/>
              </w:rPr>
            </w:pPr>
            <w:r>
              <w:rPr>
                <w:rFonts w:ascii="Times New Roman" w:hAnsi="Times New Roman"/>
                <w:bCs/>
                <w:sz w:val="28"/>
                <w:szCs w:val="28"/>
              </w:rPr>
              <w:t xml:space="preserve">Создание условий для производства продукции отрасли </w:t>
            </w:r>
            <w:r w:rsidR="0081702B" w:rsidRPr="00D12908">
              <w:rPr>
                <w:rFonts w:ascii="Times New Roman" w:hAnsi="Times New Roman"/>
                <w:bCs/>
                <w:sz w:val="28"/>
                <w:szCs w:val="28"/>
              </w:rPr>
              <w:t>животноводства</w:t>
            </w:r>
          </w:p>
        </w:tc>
        <w:tc>
          <w:tcPr>
            <w:tcW w:w="2268" w:type="dxa"/>
            <w:tcBorders>
              <w:top w:val="single" w:sz="4" w:space="0" w:color="auto"/>
              <w:left w:val="single" w:sz="4" w:space="0" w:color="auto"/>
              <w:bottom w:val="single" w:sz="4" w:space="0" w:color="auto"/>
              <w:right w:val="single" w:sz="4" w:space="0" w:color="auto"/>
            </w:tcBorders>
          </w:tcPr>
          <w:p w:rsidR="0081702B" w:rsidRDefault="00D70C81" w:rsidP="000B0959">
            <w:pPr>
              <w:jc w:val="center"/>
              <w:rPr>
                <w:rFonts w:ascii="Times New Roman" w:hAnsi="Times New Roman" w:cs="Arial"/>
                <w:sz w:val="24"/>
                <w:szCs w:val="24"/>
                <w:lang w:eastAsia="ru-RU"/>
              </w:rPr>
            </w:pPr>
            <w:r>
              <w:rPr>
                <w:rFonts w:ascii="Times New Roman" w:hAnsi="Times New Roman" w:cs="Arial"/>
                <w:sz w:val="24"/>
                <w:szCs w:val="24"/>
                <w:lang w:eastAsia="ru-RU"/>
              </w:rPr>
              <w:t>2016-2024</w:t>
            </w:r>
          </w:p>
        </w:tc>
        <w:tc>
          <w:tcPr>
            <w:tcW w:w="3402" w:type="dxa"/>
            <w:tcBorders>
              <w:top w:val="single" w:sz="4" w:space="0" w:color="auto"/>
              <w:left w:val="single" w:sz="4" w:space="0" w:color="auto"/>
              <w:bottom w:val="single" w:sz="4" w:space="0" w:color="auto"/>
              <w:right w:val="single" w:sz="4" w:space="0" w:color="auto"/>
            </w:tcBorders>
          </w:tcPr>
          <w:p w:rsidR="0081702B" w:rsidRPr="00D12908" w:rsidRDefault="003222CA" w:rsidP="009E1B4C">
            <w:pPr>
              <w:pStyle w:val="ConsPlusNormal"/>
              <w:jc w:val="both"/>
              <w:rPr>
                <w:rFonts w:ascii="Times New Roman" w:hAnsi="Times New Roman"/>
                <w:sz w:val="28"/>
                <w:szCs w:val="28"/>
              </w:rPr>
            </w:pPr>
            <w:r w:rsidRPr="00D12908">
              <w:rPr>
                <w:rFonts w:ascii="Times New Roman" w:hAnsi="Times New Roman"/>
                <w:sz w:val="28"/>
                <w:szCs w:val="28"/>
              </w:rPr>
              <w:t>Сохранение (увеличение) всех видов скота, увеличение объемов производства мяса всех видов, молока.</w:t>
            </w:r>
          </w:p>
        </w:tc>
      </w:tr>
      <w:tr w:rsidR="00FB18F5" w:rsidRPr="009E1B4C" w:rsidTr="00E35854">
        <w:trPr>
          <w:trHeight w:val="1112"/>
        </w:trPr>
        <w:tc>
          <w:tcPr>
            <w:tcW w:w="675" w:type="dxa"/>
            <w:tcBorders>
              <w:top w:val="single" w:sz="4" w:space="0" w:color="auto"/>
              <w:left w:val="single" w:sz="4" w:space="0" w:color="auto"/>
              <w:bottom w:val="single" w:sz="4" w:space="0" w:color="auto"/>
              <w:right w:val="single" w:sz="4" w:space="0" w:color="auto"/>
            </w:tcBorders>
          </w:tcPr>
          <w:p w:rsidR="00FB18F5" w:rsidRPr="00D12908" w:rsidRDefault="00FB18F5" w:rsidP="0001300D">
            <w:pPr>
              <w:pStyle w:val="ConsPlusNormal"/>
              <w:jc w:val="both"/>
              <w:rPr>
                <w:rFonts w:ascii="Times New Roman" w:hAnsi="Times New Roman"/>
                <w:sz w:val="28"/>
                <w:szCs w:val="28"/>
              </w:rPr>
            </w:pPr>
            <w:r>
              <w:rPr>
                <w:rFonts w:ascii="Times New Roman" w:hAnsi="Times New Roman"/>
                <w:sz w:val="28"/>
                <w:szCs w:val="28"/>
              </w:rPr>
              <w:t>1.2</w:t>
            </w:r>
            <w:r w:rsidRPr="00D12908">
              <w:rPr>
                <w:rFonts w:ascii="Times New Roman" w:hAnsi="Times New Roman"/>
                <w:sz w:val="28"/>
                <w:szCs w:val="28"/>
              </w:rPr>
              <w:t>.</w:t>
            </w:r>
          </w:p>
        </w:tc>
        <w:tc>
          <w:tcPr>
            <w:tcW w:w="3828" w:type="dxa"/>
            <w:tcBorders>
              <w:top w:val="single" w:sz="4" w:space="0" w:color="auto"/>
              <w:left w:val="single" w:sz="4" w:space="0" w:color="auto"/>
              <w:bottom w:val="single" w:sz="4" w:space="0" w:color="auto"/>
              <w:right w:val="single" w:sz="4" w:space="0" w:color="auto"/>
            </w:tcBorders>
          </w:tcPr>
          <w:p w:rsidR="00FB18F5" w:rsidRPr="00D12908" w:rsidRDefault="00FB18F5" w:rsidP="0001300D">
            <w:pPr>
              <w:pStyle w:val="ConsPlusNormal"/>
              <w:rPr>
                <w:rFonts w:ascii="Times New Roman" w:hAnsi="Times New Roman"/>
                <w:bCs/>
                <w:sz w:val="28"/>
                <w:szCs w:val="28"/>
              </w:rPr>
            </w:pPr>
            <w:r>
              <w:rPr>
                <w:rFonts w:ascii="Times New Roman" w:hAnsi="Times New Roman"/>
                <w:bCs/>
                <w:sz w:val="28"/>
                <w:szCs w:val="28"/>
              </w:rPr>
              <w:t>Создание условий для производства продукции</w:t>
            </w:r>
            <w:r w:rsidR="00D71A35">
              <w:rPr>
                <w:rFonts w:ascii="Times New Roman" w:hAnsi="Times New Roman"/>
                <w:bCs/>
                <w:sz w:val="28"/>
                <w:szCs w:val="28"/>
              </w:rPr>
              <w:t xml:space="preserve"> отрасли растениеводства</w:t>
            </w:r>
            <w:r w:rsidRPr="00D12908">
              <w:rPr>
                <w:rFonts w:ascii="Times New Roman" w:hAnsi="Times New Roman"/>
                <w:bCs/>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tcPr>
          <w:p w:rsidR="00FB18F5" w:rsidRPr="007F5100" w:rsidRDefault="00D70C81" w:rsidP="0001300D">
            <w:pPr>
              <w:pStyle w:val="ConsPlusNormal"/>
              <w:jc w:val="center"/>
              <w:rPr>
                <w:rFonts w:ascii="Times New Roman" w:hAnsi="Times New Roman"/>
                <w:sz w:val="24"/>
                <w:szCs w:val="24"/>
              </w:rPr>
            </w:pPr>
            <w:r>
              <w:rPr>
                <w:rFonts w:ascii="Times New Roman" w:hAnsi="Times New Roman"/>
                <w:sz w:val="24"/>
                <w:szCs w:val="24"/>
              </w:rPr>
              <w:t>2016-2024</w:t>
            </w:r>
          </w:p>
          <w:p w:rsidR="00FB18F5" w:rsidRPr="007F5100" w:rsidRDefault="00FB18F5" w:rsidP="0001300D">
            <w:pPr>
              <w:pStyle w:val="ConsPlusNormal"/>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18F5" w:rsidRPr="00D12908" w:rsidRDefault="00FB18F5" w:rsidP="0001300D">
            <w:pPr>
              <w:pStyle w:val="ConsPlusNormal"/>
              <w:jc w:val="both"/>
              <w:rPr>
                <w:rFonts w:ascii="Times New Roman" w:hAnsi="Times New Roman"/>
                <w:sz w:val="28"/>
                <w:szCs w:val="28"/>
              </w:rPr>
            </w:pPr>
            <w:r w:rsidRPr="00D12908">
              <w:rPr>
                <w:rFonts w:ascii="Times New Roman" w:hAnsi="Times New Roman"/>
                <w:sz w:val="28"/>
                <w:szCs w:val="28"/>
              </w:rPr>
              <w:t>Сохранение (увеличение) посевных площадей, увеличение объемов производства зерна, картофеля, овощей.</w:t>
            </w:r>
          </w:p>
        </w:tc>
      </w:tr>
      <w:tr w:rsidR="0081702B" w:rsidRPr="009E1B4C" w:rsidTr="00E35854">
        <w:trPr>
          <w:trHeight w:val="1112"/>
        </w:trPr>
        <w:tc>
          <w:tcPr>
            <w:tcW w:w="675" w:type="dxa"/>
            <w:tcBorders>
              <w:top w:val="single" w:sz="4" w:space="0" w:color="auto"/>
              <w:left w:val="single" w:sz="4" w:space="0" w:color="auto"/>
              <w:bottom w:val="single" w:sz="4" w:space="0" w:color="auto"/>
              <w:right w:val="single" w:sz="4" w:space="0" w:color="auto"/>
            </w:tcBorders>
          </w:tcPr>
          <w:p w:rsidR="0081702B" w:rsidRPr="00D12908" w:rsidRDefault="0081702B" w:rsidP="009E1B4C">
            <w:pPr>
              <w:pStyle w:val="ConsPlusNormal"/>
              <w:jc w:val="both"/>
              <w:rPr>
                <w:rFonts w:ascii="Times New Roman" w:hAnsi="Times New Roman"/>
                <w:sz w:val="28"/>
                <w:szCs w:val="28"/>
              </w:rPr>
            </w:pPr>
            <w:r w:rsidRPr="00D12908">
              <w:rPr>
                <w:rFonts w:ascii="Times New Roman" w:hAnsi="Times New Roman"/>
                <w:sz w:val="28"/>
                <w:szCs w:val="28"/>
              </w:rPr>
              <w:lastRenderedPageBreak/>
              <w:t>1.3.</w:t>
            </w:r>
          </w:p>
        </w:tc>
        <w:tc>
          <w:tcPr>
            <w:tcW w:w="3828" w:type="dxa"/>
            <w:tcBorders>
              <w:top w:val="single" w:sz="4" w:space="0" w:color="auto"/>
              <w:left w:val="single" w:sz="4" w:space="0" w:color="auto"/>
              <w:bottom w:val="single" w:sz="4" w:space="0" w:color="auto"/>
              <w:right w:val="single" w:sz="4" w:space="0" w:color="auto"/>
            </w:tcBorders>
          </w:tcPr>
          <w:p w:rsidR="0081702B" w:rsidRPr="00D12908" w:rsidRDefault="0081702B" w:rsidP="0081702B">
            <w:pPr>
              <w:pStyle w:val="ConsPlusNormal"/>
              <w:rPr>
                <w:rFonts w:ascii="Times New Roman" w:hAnsi="Times New Roman"/>
                <w:bCs/>
                <w:sz w:val="28"/>
                <w:szCs w:val="28"/>
              </w:rPr>
            </w:pPr>
            <w:r w:rsidRPr="00D12908">
              <w:rPr>
                <w:rFonts w:ascii="Times New Roman" w:hAnsi="Times New Roman"/>
                <w:bCs/>
                <w:sz w:val="28"/>
                <w:szCs w:val="28"/>
              </w:rPr>
              <w:t>Обновление машинно-тракторного парка</w:t>
            </w:r>
            <w:r w:rsidR="00075E23" w:rsidRPr="00D12908">
              <w:rPr>
                <w:rFonts w:ascii="Times New Roman" w:hAnsi="Times New Roman"/>
                <w:bCs/>
                <w:sz w:val="28"/>
                <w:szCs w:val="28"/>
              </w:rPr>
              <w:t xml:space="preserve"> и технологического оборудования  отраслей сельского хозяйства</w:t>
            </w:r>
            <w:r w:rsidRPr="00D12908">
              <w:rPr>
                <w:rFonts w:ascii="Times New Roman" w:hAnsi="Times New Roman"/>
                <w:bCs/>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tcPr>
          <w:p w:rsidR="0081702B" w:rsidRPr="00696962" w:rsidRDefault="0081702B" w:rsidP="000B0959">
            <w:pPr>
              <w:jc w:val="center"/>
              <w:rPr>
                <w:rFonts w:ascii="Times New Roman" w:hAnsi="Times New Roman" w:cs="Arial"/>
                <w:sz w:val="24"/>
                <w:szCs w:val="24"/>
                <w:lang w:eastAsia="ru-RU"/>
              </w:rPr>
            </w:pPr>
            <w:r>
              <w:rPr>
                <w:rFonts w:ascii="Times New Roman" w:hAnsi="Times New Roman" w:cs="Arial"/>
                <w:sz w:val="24"/>
                <w:szCs w:val="24"/>
                <w:lang w:eastAsia="ru-RU"/>
              </w:rPr>
              <w:t>2016</w:t>
            </w:r>
            <w:r w:rsidR="00D70C81">
              <w:rPr>
                <w:rFonts w:ascii="Times New Roman" w:hAnsi="Times New Roman" w:cs="Arial"/>
                <w:sz w:val="24"/>
                <w:szCs w:val="24"/>
                <w:lang w:eastAsia="ru-RU"/>
              </w:rPr>
              <w:t>-2024</w:t>
            </w:r>
          </w:p>
          <w:p w:rsidR="0081702B" w:rsidRPr="007F5100" w:rsidRDefault="0081702B" w:rsidP="000B0959">
            <w:pPr>
              <w:pStyle w:val="ConsPlusNormal"/>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1702B" w:rsidRPr="00D12908" w:rsidRDefault="00AF7975" w:rsidP="009E1B4C">
            <w:pPr>
              <w:pStyle w:val="ConsPlusNormal"/>
              <w:jc w:val="both"/>
              <w:rPr>
                <w:rFonts w:ascii="Times New Roman" w:hAnsi="Times New Roman"/>
                <w:sz w:val="28"/>
                <w:szCs w:val="28"/>
              </w:rPr>
            </w:pPr>
            <w:r w:rsidRPr="00D12908">
              <w:rPr>
                <w:rFonts w:ascii="Times New Roman" w:hAnsi="Times New Roman"/>
                <w:sz w:val="28"/>
                <w:szCs w:val="28"/>
              </w:rPr>
              <w:t>Повышение коэффициента технической готовности машинно-тракторного парка</w:t>
            </w:r>
          </w:p>
        </w:tc>
      </w:tr>
      <w:tr w:rsidR="0081702B" w:rsidRPr="009E1B4C" w:rsidTr="00E35854">
        <w:trPr>
          <w:trHeight w:val="804"/>
        </w:trPr>
        <w:tc>
          <w:tcPr>
            <w:tcW w:w="675" w:type="dxa"/>
            <w:tcBorders>
              <w:top w:val="single" w:sz="4" w:space="0" w:color="auto"/>
              <w:left w:val="single" w:sz="4" w:space="0" w:color="auto"/>
              <w:bottom w:val="single" w:sz="4" w:space="0" w:color="auto"/>
              <w:right w:val="single" w:sz="4" w:space="0" w:color="auto"/>
            </w:tcBorders>
            <w:hideMark/>
          </w:tcPr>
          <w:p w:rsidR="0081702B" w:rsidRPr="00D12908" w:rsidRDefault="00BA26FB" w:rsidP="009E1B4C">
            <w:pPr>
              <w:pStyle w:val="ConsPlusNormal"/>
              <w:jc w:val="both"/>
              <w:rPr>
                <w:rFonts w:ascii="Times New Roman" w:hAnsi="Times New Roman"/>
                <w:sz w:val="28"/>
                <w:szCs w:val="28"/>
              </w:rPr>
            </w:pPr>
            <w:r w:rsidRPr="00D12908">
              <w:rPr>
                <w:rFonts w:ascii="Times New Roman" w:hAnsi="Times New Roman"/>
                <w:sz w:val="28"/>
                <w:szCs w:val="28"/>
              </w:rPr>
              <w:t>1.4</w:t>
            </w:r>
            <w:r w:rsidR="0081702B" w:rsidRPr="00D12908">
              <w:rPr>
                <w:rFonts w:ascii="Times New Roman" w:hAnsi="Times New Roman"/>
                <w:sz w:val="28"/>
                <w:szCs w:val="28"/>
              </w:rPr>
              <w:t xml:space="preserve">. </w:t>
            </w:r>
          </w:p>
        </w:tc>
        <w:tc>
          <w:tcPr>
            <w:tcW w:w="3828" w:type="dxa"/>
            <w:tcBorders>
              <w:top w:val="single" w:sz="4" w:space="0" w:color="auto"/>
              <w:left w:val="single" w:sz="4" w:space="0" w:color="auto"/>
              <w:bottom w:val="single" w:sz="4" w:space="0" w:color="auto"/>
              <w:right w:val="single" w:sz="4" w:space="0" w:color="auto"/>
            </w:tcBorders>
          </w:tcPr>
          <w:p w:rsidR="0081702B" w:rsidRPr="00D12908" w:rsidRDefault="00F51AC6" w:rsidP="00F51AC6">
            <w:pPr>
              <w:pStyle w:val="ConsPlusNormal"/>
              <w:rPr>
                <w:rFonts w:ascii="Times New Roman" w:hAnsi="Times New Roman"/>
                <w:bCs/>
                <w:sz w:val="28"/>
                <w:szCs w:val="28"/>
              </w:rPr>
            </w:pPr>
            <w:r>
              <w:rPr>
                <w:rFonts w:ascii="Times New Roman" w:hAnsi="Times New Roman"/>
                <w:bCs/>
                <w:sz w:val="28"/>
                <w:szCs w:val="28"/>
              </w:rPr>
              <w:t xml:space="preserve">Создание условий для </w:t>
            </w:r>
            <w:r w:rsidR="0081702B" w:rsidRPr="00D12908">
              <w:rPr>
                <w:rFonts w:ascii="Times New Roman" w:hAnsi="Times New Roman"/>
                <w:bCs/>
                <w:sz w:val="28"/>
                <w:szCs w:val="28"/>
              </w:rPr>
              <w:t xml:space="preserve"> </w:t>
            </w:r>
            <w:r>
              <w:rPr>
                <w:rFonts w:ascii="Times New Roman" w:hAnsi="Times New Roman"/>
                <w:bCs/>
                <w:sz w:val="28"/>
                <w:szCs w:val="28"/>
              </w:rPr>
              <w:t>развития</w:t>
            </w:r>
            <w:r w:rsidR="0081702B" w:rsidRPr="00D12908">
              <w:rPr>
                <w:rFonts w:ascii="Times New Roman" w:hAnsi="Times New Roman"/>
                <w:bCs/>
                <w:sz w:val="28"/>
                <w:szCs w:val="28"/>
              </w:rPr>
              <w:t xml:space="preserve"> малых форм хозяйствования</w:t>
            </w:r>
            <w:r>
              <w:rPr>
                <w:rFonts w:ascii="Times New Roman" w:hAnsi="Times New Roman"/>
                <w:bCs/>
                <w:sz w:val="28"/>
                <w:szCs w:val="28"/>
              </w:rPr>
              <w:t>: крестьянских (фермерских) хозяйств, личных подсобных хозяйств, сельскохозяйственных потребительских кооперативов</w:t>
            </w:r>
          </w:p>
        </w:tc>
        <w:tc>
          <w:tcPr>
            <w:tcW w:w="2268" w:type="dxa"/>
            <w:tcBorders>
              <w:top w:val="single" w:sz="4" w:space="0" w:color="auto"/>
              <w:left w:val="single" w:sz="4" w:space="0" w:color="auto"/>
              <w:bottom w:val="single" w:sz="4" w:space="0" w:color="auto"/>
              <w:right w:val="single" w:sz="4" w:space="0" w:color="auto"/>
            </w:tcBorders>
          </w:tcPr>
          <w:p w:rsidR="0081702B" w:rsidRPr="007F5100" w:rsidRDefault="00D70C81" w:rsidP="003222CA">
            <w:pPr>
              <w:pStyle w:val="ConsPlusNormal"/>
              <w:jc w:val="center"/>
              <w:rPr>
                <w:rFonts w:ascii="Times New Roman" w:hAnsi="Times New Roman"/>
                <w:sz w:val="24"/>
                <w:szCs w:val="24"/>
              </w:rPr>
            </w:pPr>
            <w:r>
              <w:rPr>
                <w:rFonts w:ascii="Times New Roman" w:hAnsi="Times New Roman"/>
                <w:sz w:val="24"/>
                <w:szCs w:val="24"/>
              </w:rPr>
              <w:t>2016-2024</w:t>
            </w:r>
          </w:p>
        </w:tc>
        <w:tc>
          <w:tcPr>
            <w:tcW w:w="3402" w:type="dxa"/>
            <w:tcBorders>
              <w:top w:val="single" w:sz="4" w:space="0" w:color="auto"/>
              <w:left w:val="single" w:sz="4" w:space="0" w:color="auto"/>
              <w:bottom w:val="single" w:sz="4" w:space="0" w:color="auto"/>
              <w:right w:val="single" w:sz="4" w:space="0" w:color="auto"/>
            </w:tcBorders>
          </w:tcPr>
          <w:p w:rsidR="0081702B" w:rsidRPr="00D12908" w:rsidRDefault="00AF7975" w:rsidP="009E1B4C">
            <w:pPr>
              <w:pStyle w:val="ConsPlusNormal"/>
              <w:jc w:val="both"/>
              <w:rPr>
                <w:rFonts w:ascii="Times New Roman" w:hAnsi="Times New Roman"/>
                <w:sz w:val="28"/>
                <w:szCs w:val="28"/>
              </w:rPr>
            </w:pPr>
            <w:r w:rsidRPr="00D12908">
              <w:rPr>
                <w:rFonts w:ascii="Times New Roman" w:hAnsi="Times New Roman"/>
                <w:sz w:val="28"/>
                <w:szCs w:val="28"/>
              </w:rPr>
              <w:t>Увеличение объемов производства и реализации продукции малыми формами хозяйствования.</w:t>
            </w:r>
          </w:p>
        </w:tc>
      </w:tr>
      <w:tr w:rsidR="0081702B" w:rsidRPr="009E1B4C" w:rsidTr="00E35854">
        <w:trPr>
          <w:trHeight w:val="530"/>
        </w:trPr>
        <w:tc>
          <w:tcPr>
            <w:tcW w:w="675" w:type="dxa"/>
            <w:tcBorders>
              <w:top w:val="single" w:sz="4" w:space="0" w:color="auto"/>
              <w:left w:val="single" w:sz="4" w:space="0" w:color="auto"/>
              <w:bottom w:val="single" w:sz="4" w:space="0" w:color="auto"/>
              <w:right w:val="single" w:sz="4" w:space="0" w:color="auto"/>
            </w:tcBorders>
          </w:tcPr>
          <w:p w:rsidR="0081702B" w:rsidRPr="00D12908" w:rsidRDefault="00BA26FB" w:rsidP="009E1B4C">
            <w:pPr>
              <w:pStyle w:val="ConsPlusNormal"/>
              <w:jc w:val="both"/>
              <w:rPr>
                <w:rFonts w:ascii="Times New Roman" w:hAnsi="Times New Roman"/>
                <w:sz w:val="28"/>
                <w:szCs w:val="28"/>
              </w:rPr>
            </w:pPr>
            <w:r w:rsidRPr="00D12908">
              <w:rPr>
                <w:rFonts w:ascii="Times New Roman" w:hAnsi="Times New Roman"/>
                <w:sz w:val="28"/>
                <w:szCs w:val="28"/>
              </w:rPr>
              <w:t>1.5</w:t>
            </w:r>
            <w:r w:rsidR="0081702B" w:rsidRPr="00D12908">
              <w:rPr>
                <w:rFonts w:ascii="Times New Roman" w:hAnsi="Times New Roman"/>
                <w:sz w:val="28"/>
                <w:szCs w:val="28"/>
              </w:rPr>
              <w:t>.</w:t>
            </w:r>
          </w:p>
        </w:tc>
        <w:tc>
          <w:tcPr>
            <w:tcW w:w="3828" w:type="dxa"/>
            <w:tcBorders>
              <w:top w:val="single" w:sz="4" w:space="0" w:color="auto"/>
              <w:left w:val="single" w:sz="4" w:space="0" w:color="auto"/>
              <w:bottom w:val="single" w:sz="4" w:space="0" w:color="auto"/>
              <w:right w:val="single" w:sz="4" w:space="0" w:color="auto"/>
            </w:tcBorders>
          </w:tcPr>
          <w:p w:rsidR="0081702B" w:rsidRPr="00D12908" w:rsidRDefault="003222CA" w:rsidP="00AF7975">
            <w:pPr>
              <w:spacing w:after="0" w:line="240" w:lineRule="auto"/>
              <w:rPr>
                <w:rFonts w:ascii="Times New Roman" w:hAnsi="Times New Roman"/>
                <w:sz w:val="28"/>
                <w:szCs w:val="28"/>
              </w:rPr>
            </w:pPr>
            <w:r w:rsidRPr="00D12908">
              <w:rPr>
                <w:rFonts w:ascii="Times New Roman" w:hAnsi="Times New Roman"/>
                <w:sz w:val="28"/>
                <w:szCs w:val="28"/>
              </w:rPr>
              <w:t>Мероприятия по развитию информационно-консультационной системы поддержки сельскохозяйственных товаро</w:t>
            </w:r>
            <w:r w:rsidR="00AF7975" w:rsidRPr="00D12908">
              <w:rPr>
                <w:rFonts w:ascii="Times New Roman" w:hAnsi="Times New Roman"/>
                <w:sz w:val="28"/>
                <w:szCs w:val="28"/>
              </w:rPr>
              <w:t>п</w:t>
            </w:r>
            <w:r w:rsidRPr="00D12908">
              <w:rPr>
                <w:rFonts w:ascii="Times New Roman" w:hAnsi="Times New Roman"/>
                <w:sz w:val="28"/>
                <w:szCs w:val="28"/>
              </w:rPr>
              <w:t>роизводителей</w:t>
            </w:r>
          </w:p>
        </w:tc>
        <w:tc>
          <w:tcPr>
            <w:tcW w:w="2268" w:type="dxa"/>
            <w:tcBorders>
              <w:top w:val="single" w:sz="4" w:space="0" w:color="auto"/>
              <w:left w:val="single" w:sz="4" w:space="0" w:color="auto"/>
              <w:bottom w:val="single" w:sz="4" w:space="0" w:color="auto"/>
              <w:right w:val="single" w:sz="4" w:space="0" w:color="auto"/>
            </w:tcBorders>
          </w:tcPr>
          <w:p w:rsidR="0081702B" w:rsidRPr="007F5100" w:rsidRDefault="00D12908" w:rsidP="003222CA">
            <w:pPr>
              <w:pStyle w:val="ConsPlusNormal"/>
              <w:jc w:val="center"/>
              <w:rPr>
                <w:rFonts w:ascii="Times New Roman" w:hAnsi="Times New Roman"/>
                <w:sz w:val="24"/>
                <w:szCs w:val="24"/>
              </w:rPr>
            </w:pPr>
            <w:r>
              <w:rPr>
                <w:rFonts w:ascii="Times New Roman" w:hAnsi="Times New Roman"/>
                <w:sz w:val="24"/>
                <w:szCs w:val="24"/>
              </w:rPr>
              <w:t>постоянно</w:t>
            </w:r>
          </w:p>
        </w:tc>
        <w:tc>
          <w:tcPr>
            <w:tcW w:w="3402" w:type="dxa"/>
            <w:tcBorders>
              <w:top w:val="single" w:sz="4" w:space="0" w:color="auto"/>
              <w:left w:val="single" w:sz="4" w:space="0" w:color="auto"/>
              <w:bottom w:val="single" w:sz="4" w:space="0" w:color="auto"/>
              <w:right w:val="single" w:sz="4" w:space="0" w:color="auto"/>
            </w:tcBorders>
          </w:tcPr>
          <w:p w:rsidR="0081702B" w:rsidRPr="00D12908" w:rsidRDefault="00AF7975" w:rsidP="003433A8">
            <w:pPr>
              <w:spacing w:after="0" w:line="240" w:lineRule="auto"/>
              <w:rPr>
                <w:rFonts w:ascii="Times New Roman" w:hAnsi="Times New Roman"/>
                <w:sz w:val="28"/>
                <w:szCs w:val="28"/>
                <w:highlight w:val="yellow"/>
              </w:rPr>
            </w:pPr>
            <w:r w:rsidRPr="00D12908">
              <w:rPr>
                <w:rFonts w:ascii="Times New Roman" w:hAnsi="Times New Roman"/>
                <w:sz w:val="28"/>
                <w:szCs w:val="28"/>
              </w:rPr>
              <w:t>Удовлетворенность насел</w:t>
            </w:r>
            <w:r w:rsidR="00F51AC6">
              <w:rPr>
                <w:rFonts w:ascii="Times New Roman" w:hAnsi="Times New Roman"/>
                <w:sz w:val="28"/>
                <w:szCs w:val="28"/>
              </w:rPr>
              <w:t>ения информационной открыто</w:t>
            </w:r>
            <w:r w:rsidR="00FD486F">
              <w:rPr>
                <w:rFonts w:ascii="Times New Roman" w:hAnsi="Times New Roman"/>
                <w:sz w:val="28"/>
                <w:szCs w:val="28"/>
              </w:rPr>
              <w:t>стью о государственной поддержке</w:t>
            </w:r>
            <w:r w:rsidR="00F51AC6">
              <w:rPr>
                <w:rFonts w:ascii="Times New Roman" w:hAnsi="Times New Roman"/>
                <w:sz w:val="28"/>
                <w:szCs w:val="28"/>
              </w:rPr>
              <w:t xml:space="preserve"> агропромышленного комплекса, программах, грантах на развитие и т.д.</w:t>
            </w:r>
          </w:p>
        </w:tc>
      </w:tr>
      <w:tr w:rsidR="0081702B" w:rsidRPr="009E1B4C" w:rsidTr="00E35854">
        <w:trPr>
          <w:trHeight w:val="530"/>
        </w:trPr>
        <w:tc>
          <w:tcPr>
            <w:tcW w:w="675" w:type="dxa"/>
            <w:tcBorders>
              <w:top w:val="single" w:sz="4" w:space="0" w:color="auto"/>
              <w:left w:val="single" w:sz="4" w:space="0" w:color="auto"/>
              <w:bottom w:val="single" w:sz="4" w:space="0" w:color="auto"/>
              <w:right w:val="single" w:sz="4" w:space="0" w:color="auto"/>
            </w:tcBorders>
            <w:hideMark/>
          </w:tcPr>
          <w:p w:rsidR="0081702B" w:rsidRPr="00D12908" w:rsidRDefault="00BA26FB" w:rsidP="009E1B4C">
            <w:pPr>
              <w:pStyle w:val="ConsPlusNormal"/>
              <w:jc w:val="both"/>
              <w:rPr>
                <w:rFonts w:ascii="Times New Roman" w:hAnsi="Times New Roman"/>
                <w:sz w:val="28"/>
                <w:szCs w:val="28"/>
              </w:rPr>
            </w:pPr>
            <w:r w:rsidRPr="00D12908">
              <w:rPr>
                <w:rFonts w:ascii="Times New Roman" w:hAnsi="Times New Roman"/>
                <w:sz w:val="28"/>
                <w:szCs w:val="28"/>
              </w:rPr>
              <w:t>1.6</w:t>
            </w:r>
            <w:r w:rsidR="0081702B" w:rsidRPr="00D12908">
              <w:rPr>
                <w:rFonts w:ascii="Times New Roman" w:hAnsi="Times New Roman"/>
                <w:sz w:val="28"/>
                <w:szCs w:val="28"/>
              </w:rPr>
              <w:t>.</w:t>
            </w:r>
          </w:p>
        </w:tc>
        <w:tc>
          <w:tcPr>
            <w:tcW w:w="3828" w:type="dxa"/>
            <w:tcBorders>
              <w:top w:val="single" w:sz="4" w:space="0" w:color="auto"/>
              <w:left w:val="single" w:sz="4" w:space="0" w:color="auto"/>
              <w:bottom w:val="single" w:sz="4" w:space="0" w:color="auto"/>
              <w:right w:val="single" w:sz="4" w:space="0" w:color="auto"/>
            </w:tcBorders>
          </w:tcPr>
          <w:p w:rsidR="0081702B" w:rsidRPr="00D12908" w:rsidRDefault="003222CA" w:rsidP="003222CA">
            <w:pPr>
              <w:spacing w:after="0" w:line="240" w:lineRule="auto"/>
              <w:rPr>
                <w:rFonts w:ascii="Times New Roman" w:hAnsi="Times New Roman"/>
                <w:sz w:val="28"/>
                <w:szCs w:val="28"/>
              </w:rPr>
            </w:pPr>
            <w:r w:rsidRPr="00D12908">
              <w:rPr>
                <w:rFonts w:ascii="Times New Roman" w:hAnsi="Times New Roman"/>
                <w:sz w:val="28"/>
                <w:szCs w:val="28"/>
              </w:rPr>
              <w:t xml:space="preserve">Проведение  районных сельскохозяйственных ярмарок, конкурсов, профессиональных праздников,  участие </w:t>
            </w:r>
            <w:r w:rsidR="008E344D">
              <w:rPr>
                <w:rFonts w:ascii="Times New Roman" w:hAnsi="Times New Roman"/>
                <w:sz w:val="28"/>
                <w:szCs w:val="28"/>
              </w:rPr>
              <w:t>в республиканских мероприятиях.</w:t>
            </w:r>
            <w:r w:rsidRPr="00D12908">
              <w:rPr>
                <w:rFonts w:ascii="Times New Roman" w:hAnsi="Times New Roman"/>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tcPr>
          <w:p w:rsidR="0081702B" w:rsidRPr="007F5100" w:rsidRDefault="00D12908" w:rsidP="003222CA">
            <w:pPr>
              <w:pStyle w:val="ConsPlusNormal"/>
              <w:jc w:val="center"/>
              <w:rPr>
                <w:rFonts w:ascii="Times New Roman" w:hAnsi="Times New Roman"/>
                <w:sz w:val="24"/>
                <w:szCs w:val="24"/>
              </w:rPr>
            </w:pPr>
            <w:r>
              <w:rPr>
                <w:rFonts w:ascii="Times New Roman" w:hAnsi="Times New Roman"/>
                <w:sz w:val="24"/>
                <w:szCs w:val="24"/>
              </w:rPr>
              <w:t>ежегодно</w:t>
            </w:r>
          </w:p>
        </w:tc>
        <w:tc>
          <w:tcPr>
            <w:tcW w:w="3402" w:type="dxa"/>
            <w:tcBorders>
              <w:top w:val="single" w:sz="4" w:space="0" w:color="auto"/>
              <w:left w:val="single" w:sz="4" w:space="0" w:color="auto"/>
              <w:bottom w:val="single" w:sz="4" w:space="0" w:color="auto"/>
              <w:right w:val="single" w:sz="4" w:space="0" w:color="auto"/>
            </w:tcBorders>
          </w:tcPr>
          <w:p w:rsidR="0081702B" w:rsidRPr="00D12908" w:rsidRDefault="00D12908" w:rsidP="003433A8">
            <w:pPr>
              <w:spacing w:after="0" w:line="240" w:lineRule="auto"/>
              <w:rPr>
                <w:rFonts w:ascii="Times New Roman" w:hAnsi="Times New Roman"/>
                <w:sz w:val="28"/>
                <w:szCs w:val="28"/>
                <w:highlight w:val="yellow"/>
              </w:rPr>
            </w:pPr>
            <w:r>
              <w:rPr>
                <w:rFonts w:ascii="Times New Roman" w:hAnsi="Times New Roman"/>
                <w:sz w:val="28"/>
                <w:szCs w:val="28"/>
              </w:rPr>
              <w:t>П</w:t>
            </w:r>
            <w:r w:rsidR="00BA26FB" w:rsidRPr="00D12908">
              <w:rPr>
                <w:rFonts w:ascii="Times New Roman" w:hAnsi="Times New Roman"/>
                <w:sz w:val="28"/>
                <w:szCs w:val="28"/>
              </w:rPr>
              <w:t>овышения престижности сельскохозяйственного труда и формирования в обществе позитивного отношения к сельскому образу жизни;</w:t>
            </w:r>
          </w:p>
        </w:tc>
      </w:tr>
      <w:tr w:rsidR="00D7263A" w:rsidRPr="009E1B4C" w:rsidTr="00D7263A">
        <w:trPr>
          <w:trHeight w:val="530"/>
        </w:trPr>
        <w:tc>
          <w:tcPr>
            <w:tcW w:w="675" w:type="dxa"/>
            <w:tcBorders>
              <w:top w:val="single" w:sz="4" w:space="0" w:color="auto"/>
              <w:left w:val="single" w:sz="4" w:space="0" w:color="auto"/>
              <w:bottom w:val="single" w:sz="4" w:space="0" w:color="auto"/>
              <w:right w:val="single" w:sz="4" w:space="0" w:color="auto"/>
            </w:tcBorders>
          </w:tcPr>
          <w:p w:rsidR="00D7263A" w:rsidRPr="00D12908" w:rsidRDefault="00D7263A" w:rsidP="009E1B4C">
            <w:pPr>
              <w:pStyle w:val="ConsPlusNormal"/>
              <w:jc w:val="both"/>
              <w:rPr>
                <w:rFonts w:ascii="Times New Roman" w:hAnsi="Times New Roman"/>
                <w:sz w:val="28"/>
                <w:szCs w:val="28"/>
              </w:rPr>
            </w:pPr>
            <w:r>
              <w:rPr>
                <w:rFonts w:ascii="Times New Roman" w:hAnsi="Times New Roman"/>
                <w:sz w:val="28"/>
                <w:szCs w:val="28"/>
              </w:rPr>
              <w:t>1.7</w:t>
            </w:r>
          </w:p>
        </w:tc>
        <w:tc>
          <w:tcPr>
            <w:tcW w:w="3828" w:type="dxa"/>
            <w:tcBorders>
              <w:top w:val="single" w:sz="4" w:space="0" w:color="auto"/>
              <w:left w:val="single" w:sz="4" w:space="0" w:color="auto"/>
              <w:bottom w:val="single" w:sz="4" w:space="0" w:color="auto"/>
              <w:right w:val="single" w:sz="4" w:space="0" w:color="auto"/>
            </w:tcBorders>
          </w:tcPr>
          <w:p w:rsidR="00D7263A" w:rsidRPr="00D12908" w:rsidRDefault="00D7263A" w:rsidP="003222CA">
            <w:pPr>
              <w:spacing w:after="0" w:line="240" w:lineRule="auto"/>
              <w:rPr>
                <w:rFonts w:ascii="Times New Roman" w:hAnsi="Times New Roman"/>
                <w:sz w:val="28"/>
                <w:szCs w:val="28"/>
              </w:rPr>
            </w:pPr>
            <w:r w:rsidRPr="008E344D">
              <w:rPr>
                <w:rFonts w:ascii="Times New Roman" w:hAnsi="Times New Roman"/>
                <w:sz w:val="28"/>
                <w:szCs w:val="28"/>
              </w:rPr>
              <w:t>Осуществление отдельного государственного  полномочия по поддержке сельскохозяйственного производства</w:t>
            </w:r>
          </w:p>
        </w:tc>
        <w:tc>
          <w:tcPr>
            <w:tcW w:w="2268" w:type="dxa"/>
            <w:tcBorders>
              <w:top w:val="single" w:sz="4" w:space="0" w:color="auto"/>
              <w:left w:val="single" w:sz="4" w:space="0" w:color="auto"/>
              <w:bottom w:val="single" w:sz="4" w:space="0" w:color="auto"/>
              <w:right w:val="single" w:sz="4" w:space="0" w:color="auto"/>
            </w:tcBorders>
          </w:tcPr>
          <w:p w:rsidR="00D7263A" w:rsidRDefault="00D70C81" w:rsidP="003222CA">
            <w:pPr>
              <w:pStyle w:val="ConsPlusNormal"/>
              <w:jc w:val="center"/>
              <w:rPr>
                <w:rFonts w:ascii="Times New Roman" w:hAnsi="Times New Roman"/>
                <w:sz w:val="24"/>
                <w:szCs w:val="24"/>
              </w:rPr>
            </w:pPr>
            <w:r>
              <w:rPr>
                <w:rFonts w:ascii="Times New Roman" w:hAnsi="Times New Roman"/>
                <w:sz w:val="24"/>
                <w:szCs w:val="24"/>
              </w:rPr>
              <w:t>2016-2024</w:t>
            </w:r>
          </w:p>
        </w:tc>
        <w:tc>
          <w:tcPr>
            <w:tcW w:w="3402" w:type="dxa"/>
            <w:vMerge w:val="restart"/>
            <w:tcBorders>
              <w:top w:val="single" w:sz="4" w:space="0" w:color="auto"/>
              <w:left w:val="single" w:sz="4" w:space="0" w:color="auto"/>
              <w:right w:val="single" w:sz="4" w:space="0" w:color="auto"/>
            </w:tcBorders>
            <w:vAlign w:val="center"/>
          </w:tcPr>
          <w:p w:rsidR="00D7263A" w:rsidRDefault="00D7263A" w:rsidP="00D7263A">
            <w:pPr>
              <w:spacing w:after="0" w:line="240" w:lineRule="auto"/>
              <w:jc w:val="center"/>
              <w:rPr>
                <w:rFonts w:ascii="Times New Roman" w:hAnsi="Times New Roman"/>
                <w:sz w:val="28"/>
                <w:szCs w:val="28"/>
              </w:rPr>
            </w:pPr>
            <w:r w:rsidRPr="00D7263A">
              <w:rPr>
                <w:rFonts w:ascii="Times New Roman" w:hAnsi="Times New Roman"/>
                <w:sz w:val="28"/>
                <w:szCs w:val="28"/>
              </w:rPr>
              <w:t xml:space="preserve">Сохранение (увеличение) </w:t>
            </w:r>
            <w:r>
              <w:rPr>
                <w:rFonts w:ascii="Times New Roman" w:hAnsi="Times New Roman"/>
                <w:sz w:val="28"/>
                <w:szCs w:val="28"/>
              </w:rPr>
              <w:t>маточного поголовья молочной продуктивности</w:t>
            </w:r>
            <w:r w:rsidRPr="00D7263A">
              <w:rPr>
                <w:rFonts w:ascii="Times New Roman" w:hAnsi="Times New Roman"/>
                <w:sz w:val="28"/>
                <w:szCs w:val="28"/>
              </w:rPr>
              <w:t xml:space="preserve">, увеличение объемов производства </w:t>
            </w:r>
            <w:r>
              <w:rPr>
                <w:rFonts w:ascii="Times New Roman" w:hAnsi="Times New Roman"/>
                <w:sz w:val="28"/>
                <w:szCs w:val="28"/>
              </w:rPr>
              <w:t xml:space="preserve"> </w:t>
            </w:r>
            <w:r w:rsidRPr="00D7263A">
              <w:rPr>
                <w:rFonts w:ascii="Times New Roman" w:hAnsi="Times New Roman"/>
                <w:sz w:val="28"/>
                <w:szCs w:val="28"/>
              </w:rPr>
              <w:t>молока.</w:t>
            </w:r>
          </w:p>
        </w:tc>
      </w:tr>
      <w:tr w:rsidR="00D7263A" w:rsidRPr="009E1B4C" w:rsidTr="00247E7A">
        <w:trPr>
          <w:trHeight w:val="530"/>
        </w:trPr>
        <w:tc>
          <w:tcPr>
            <w:tcW w:w="675" w:type="dxa"/>
            <w:tcBorders>
              <w:top w:val="single" w:sz="4" w:space="0" w:color="auto"/>
              <w:left w:val="single" w:sz="4" w:space="0" w:color="auto"/>
              <w:bottom w:val="single" w:sz="4" w:space="0" w:color="auto"/>
              <w:right w:val="single" w:sz="4" w:space="0" w:color="auto"/>
            </w:tcBorders>
          </w:tcPr>
          <w:p w:rsidR="00D7263A" w:rsidRPr="00D12908" w:rsidRDefault="00D7263A" w:rsidP="009E1B4C">
            <w:pPr>
              <w:pStyle w:val="ConsPlusNormal"/>
              <w:jc w:val="both"/>
              <w:rPr>
                <w:rFonts w:ascii="Times New Roman" w:hAnsi="Times New Roman"/>
                <w:sz w:val="28"/>
                <w:szCs w:val="28"/>
              </w:rPr>
            </w:pPr>
            <w:r>
              <w:rPr>
                <w:rFonts w:ascii="Times New Roman" w:hAnsi="Times New Roman"/>
                <w:sz w:val="28"/>
                <w:szCs w:val="28"/>
              </w:rPr>
              <w:t>1.8</w:t>
            </w:r>
          </w:p>
        </w:tc>
        <w:tc>
          <w:tcPr>
            <w:tcW w:w="3828" w:type="dxa"/>
            <w:tcBorders>
              <w:top w:val="single" w:sz="4" w:space="0" w:color="auto"/>
              <w:left w:val="single" w:sz="4" w:space="0" w:color="auto"/>
              <w:bottom w:val="single" w:sz="4" w:space="0" w:color="auto"/>
              <w:right w:val="single" w:sz="4" w:space="0" w:color="auto"/>
            </w:tcBorders>
          </w:tcPr>
          <w:p w:rsidR="00D7263A" w:rsidRDefault="00D7263A" w:rsidP="003222CA">
            <w:pPr>
              <w:spacing w:after="0" w:line="240" w:lineRule="auto"/>
              <w:rPr>
                <w:rFonts w:ascii="Times New Roman" w:hAnsi="Times New Roman"/>
                <w:sz w:val="28"/>
                <w:szCs w:val="28"/>
              </w:rPr>
            </w:pPr>
            <w:r w:rsidRPr="008E344D">
              <w:rPr>
                <w:rFonts w:ascii="Times New Roman" w:hAnsi="Times New Roman"/>
                <w:sz w:val="28"/>
                <w:szCs w:val="28"/>
              </w:rPr>
              <w:t>Администрирование переданного отдельного государственного полномочия по поддержке сельскохозяйственного производства</w:t>
            </w:r>
          </w:p>
          <w:p w:rsidR="00FB0148" w:rsidRPr="00D12908" w:rsidRDefault="00FB0148" w:rsidP="003222CA">
            <w:pPr>
              <w:spacing w:after="0" w:line="240" w:lineRule="auto"/>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7263A" w:rsidRDefault="00D70C81" w:rsidP="003222CA">
            <w:pPr>
              <w:pStyle w:val="ConsPlusNormal"/>
              <w:jc w:val="center"/>
              <w:rPr>
                <w:rFonts w:ascii="Times New Roman" w:hAnsi="Times New Roman"/>
                <w:sz w:val="24"/>
                <w:szCs w:val="24"/>
              </w:rPr>
            </w:pPr>
            <w:r>
              <w:rPr>
                <w:rFonts w:ascii="Times New Roman" w:hAnsi="Times New Roman"/>
                <w:sz w:val="24"/>
                <w:szCs w:val="24"/>
              </w:rPr>
              <w:t>2016-2024</w:t>
            </w:r>
          </w:p>
        </w:tc>
        <w:tc>
          <w:tcPr>
            <w:tcW w:w="3402" w:type="dxa"/>
            <w:vMerge/>
            <w:tcBorders>
              <w:left w:val="single" w:sz="4" w:space="0" w:color="auto"/>
              <w:bottom w:val="single" w:sz="4" w:space="0" w:color="auto"/>
              <w:right w:val="single" w:sz="4" w:space="0" w:color="auto"/>
            </w:tcBorders>
          </w:tcPr>
          <w:p w:rsidR="00D7263A" w:rsidRDefault="00D7263A" w:rsidP="003433A8">
            <w:pPr>
              <w:spacing w:after="0" w:line="240" w:lineRule="auto"/>
              <w:rPr>
                <w:rFonts w:ascii="Times New Roman" w:hAnsi="Times New Roman"/>
                <w:sz w:val="28"/>
                <w:szCs w:val="28"/>
              </w:rPr>
            </w:pPr>
          </w:p>
        </w:tc>
      </w:tr>
      <w:tr w:rsidR="0081702B" w:rsidRPr="009E1B4C" w:rsidTr="00E35854">
        <w:tc>
          <w:tcPr>
            <w:tcW w:w="675" w:type="dxa"/>
            <w:tcBorders>
              <w:top w:val="single" w:sz="4" w:space="0" w:color="auto"/>
              <w:left w:val="single" w:sz="4" w:space="0" w:color="auto"/>
              <w:bottom w:val="single" w:sz="4" w:space="0" w:color="auto"/>
              <w:right w:val="single" w:sz="4" w:space="0" w:color="auto"/>
            </w:tcBorders>
            <w:hideMark/>
          </w:tcPr>
          <w:p w:rsidR="0081702B" w:rsidRPr="00D12908" w:rsidRDefault="0081702B" w:rsidP="009E1B4C">
            <w:pPr>
              <w:pStyle w:val="ConsPlusNormal"/>
              <w:jc w:val="both"/>
              <w:rPr>
                <w:rFonts w:ascii="Times New Roman" w:hAnsi="Times New Roman"/>
                <w:sz w:val="28"/>
                <w:szCs w:val="28"/>
              </w:rPr>
            </w:pPr>
            <w:r w:rsidRPr="00D12908">
              <w:rPr>
                <w:rFonts w:ascii="Times New Roman" w:hAnsi="Times New Roman"/>
                <w:sz w:val="28"/>
                <w:szCs w:val="28"/>
              </w:rPr>
              <w:t>2.</w:t>
            </w:r>
          </w:p>
        </w:tc>
        <w:tc>
          <w:tcPr>
            <w:tcW w:w="9498" w:type="dxa"/>
            <w:gridSpan w:val="3"/>
            <w:tcBorders>
              <w:top w:val="single" w:sz="4" w:space="0" w:color="auto"/>
              <w:left w:val="single" w:sz="4" w:space="0" w:color="auto"/>
              <w:bottom w:val="single" w:sz="4" w:space="0" w:color="auto"/>
              <w:right w:val="single" w:sz="4" w:space="0" w:color="auto"/>
            </w:tcBorders>
            <w:hideMark/>
          </w:tcPr>
          <w:p w:rsidR="0081702B" w:rsidRPr="00D12908" w:rsidRDefault="0081702B" w:rsidP="00B92613">
            <w:pPr>
              <w:pStyle w:val="ConsPlusNormal"/>
              <w:jc w:val="both"/>
              <w:rPr>
                <w:rFonts w:ascii="Times New Roman" w:hAnsi="Times New Roman"/>
                <w:b/>
                <w:sz w:val="28"/>
                <w:szCs w:val="28"/>
              </w:rPr>
            </w:pPr>
            <w:r w:rsidRPr="00D12908">
              <w:rPr>
                <w:rFonts w:ascii="Times New Roman" w:hAnsi="Times New Roman"/>
                <w:b/>
                <w:sz w:val="28"/>
                <w:szCs w:val="28"/>
              </w:rPr>
              <w:t xml:space="preserve">Подпрограмма 2. </w:t>
            </w:r>
            <w:r w:rsidR="00A66D1E">
              <w:rPr>
                <w:rFonts w:ascii="Times New Roman" w:hAnsi="Times New Roman"/>
                <w:b/>
                <w:sz w:val="28"/>
                <w:szCs w:val="28"/>
              </w:rPr>
              <w:t xml:space="preserve">«Комплексное </w:t>
            </w:r>
            <w:r w:rsidR="00AF7975" w:rsidRPr="00D12908">
              <w:rPr>
                <w:rFonts w:ascii="Times New Roman" w:hAnsi="Times New Roman"/>
                <w:b/>
                <w:sz w:val="28"/>
                <w:szCs w:val="28"/>
              </w:rPr>
              <w:t xml:space="preserve"> развитие сельских территорий муниципального образования «Бичурский район» </w:t>
            </w:r>
            <w:r w:rsidR="00B92613">
              <w:rPr>
                <w:rFonts w:ascii="Times New Roman" w:hAnsi="Times New Roman"/>
                <w:b/>
                <w:sz w:val="28"/>
                <w:szCs w:val="28"/>
              </w:rPr>
              <w:t>на 2020 год</w:t>
            </w:r>
            <w:r w:rsidR="00AF7975" w:rsidRPr="00D12908">
              <w:rPr>
                <w:rFonts w:ascii="Times New Roman" w:hAnsi="Times New Roman"/>
                <w:b/>
                <w:sz w:val="28"/>
                <w:szCs w:val="28"/>
              </w:rPr>
              <w:t xml:space="preserve">» </w:t>
            </w:r>
            <w:r w:rsidR="00353F02">
              <w:rPr>
                <w:rFonts w:ascii="Times New Roman" w:hAnsi="Times New Roman"/>
                <w:b/>
                <w:sz w:val="28"/>
                <w:szCs w:val="28"/>
              </w:rPr>
              <w:t xml:space="preserve">(приложение </w:t>
            </w:r>
            <w:r w:rsidRPr="00D12908">
              <w:rPr>
                <w:rFonts w:ascii="Times New Roman" w:hAnsi="Times New Roman"/>
                <w:b/>
                <w:sz w:val="28"/>
                <w:szCs w:val="28"/>
              </w:rPr>
              <w:t>2)</w:t>
            </w:r>
          </w:p>
        </w:tc>
      </w:tr>
      <w:tr w:rsidR="0081702B" w:rsidRPr="009E1B4C" w:rsidTr="00E35854">
        <w:tc>
          <w:tcPr>
            <w:tcW w:w="675" w:type="dxa"/>
            <w:tcBorders>
              <w:top w:val="single" w:sz="4" w:space="0" w:color="auto"/>
              <w:left w:val="single" w:sz="4" w:space="0" w:color="auto"/>
              <w:right w:val="single" w:sz="4" w:space="0" w:color="auto"/>
            </w:tcBorders>
            <w:hideMark/>
          </w:tcPr>
          <w:p w:rsidR="0081702B" w:rsidRPr="00D12908" w:rsidRDefault="0081702B" w:rsidP="009E1B4C">
            <w:pPr>
              <w:pStyle w:val="ConsPlusNormal"/>
              <w:jc w:val="both"/>
              <w:rPr>
                <w:rFonts w:ascii="Times New Roman" w:hAnsi="Times New Roman"/>
                <w:sz w:val="28"/>
                <w:szCs w:val="28"/>
              </w:rPr>
            </w:pPr>
            <w:r w:rsidRPr="00D12908">
              <w:rPr>
                <w:rFonts w:ascii="Times New Roman" w:hAnsi="Times New Roman"/>
                <w:sz w:val="28"/>
                <w:szCs w:val="28"/>
              </w:rPr>
              <w:lastRenderedPageBreak/>
              <w:t>2.1.</w:t>
            </w:r>
          </w:p>
        </w:tc>
        <w:tc>
          <w:tcPr>
            <w:tcW w:w="3828" w:type="dxa"/>
            <w:tcBorders>
              <w:top w:val="single" w:sz="4" w:space="0" w:color="auto"/>
              <w:left w:val="single" w:sz="4" w:space="0" w:color="auto"/>
              <w:bottom w:val="single" w:sz="4" w:space="0" w:color="auto"/>
              <w:right w:val="single" w:sz="4" w:space="0" w:color="auto"/>
            </w:tcBorders>
            <w:hideMark/>
          </w:tcPr>
          <w:p w:rsidR="0081702B" w:rsidRPr="00A66D1E" w:rsidRDefault="00A66D1E" w:rsidP="00D12908">
            <w:pPr>
              <w:pStyle w:val="ConsPlusNormal"/>
              <w:rPr>
                <w:rFonts w:ascii="Times New Roman" w:hAnsi="Times New Roman"/>
                <w:b/>
                <w:bCs/>
                <w:sz w:val="28"/>
                <w:szCs w:val="28"/>
              </w:rPr>
            </w:pPr>
            <w:r w:rsidRPr="00A66D1E">
              <w:rPr>
                <w:rFonts w:ascii="Times New Roman" w:hAnsi="Times New Roman"/>
                <w:bCs/>
                <w:color w:val="000000"/>
                <w:sz w:val="28"/>
                <w:szCs w:val="28"/>
              </w:rPr>
              <w:t>Создание условий для обеспечения доступным и комфортным жильем сельского населения</w:t>
            </w:r>
          </w:p>
        </w:tc>
        <w:tc>
          <w:tcPr>
            <w:tcW w:w="2268" w:type="dxa"/>
            <w:tcBorders>
              <w:top w:val="single" w:sz="4" w:space="0" w:color="auto"/>
              <w:left w:val="single" w:sz="4" w:space="0" w:color="auto"/>
              <w:bottom w:val="single" w:sz="4" w:space="0" w:color="auto"/>
              <w:right w:val="single" w:sz="4" w:space="0" w:color="auto"/>
            </w:tcBorders>
          </w:tcPr>
          <w:p w:rsidR="0081702B" w:rsidRPr="00696962" w:rsidRDefault="00B92613" w:rsidP="00D12908">
            <w:pPr>
              <w:jc w:val="center"/>
              <w:rPr>
                <w:rFonts w:ascii="Times New Roman" w:hAnsi="Times New Roman" w:cs="Arial"/>
                <w:sz w:val="24"/>
                <w:szCs w:val="24"/>
                <w:lang w:eastAsia="ru-RU"/>
              </w:rPr>
            </w:pPr>
            <w:r>
              <w:rPr>
                <w:rFonts w:ascii="Times New Roman" w:hAnsi="Times New Roman" w:cs="Arial"/>
                <w:sz w:val="24"/>
                <w:szCs w:val="24"/>
                <w:lang w:eastAsia="ru-RU"/>
              </w:rPr>
              <w:t>2020</w:t>
            </w:r>
          </w:p>
          <w:p w:rsidR="0081702B" w:rsidRPr="007F5100" w:rsidRDefault="0081702B" w:rsidP="00D12908">
            <w:pPr>
              <w:pStyle w:val="ConsPlusNormal"/>
              <w:jc w:val="center"/>
              <w:rPr>
                <w:rFonts w:ascii="Times New Roman" w:hAnsi="Times New Roman"/>
                <w:sz w:val="24"/>
                <w:szCs w:val="24"/>
              </w:rPr>
            </w:pPr>
          </w:p>
        </w:tc>
        <w:tc>
          <w:tcPr>
            <w:tcW w:w="3402" w:type="dxa"/>
            <w:tcBorders>
              <w:top w:val="single" w:sz="4" w:space="0" w:color="auto"/>
              <w:left w:val="single" w:sz="4" w:space="0" w:color="auto"/>
              <w:right w:val="single" w:sz="4" w:space="0" w:color="auto"/>
            </w:tcBorders>
          </w:tcPr>
          <w:p w:rsidR="0081702B" w:rsidRPr="00D12908" w:rsidRDefault="00D12908" w:rsidP="000A6CDB">
            <w:pPr>
              <w:pStyle w:val="ConsPlusNormal"/>
              <w:jc w:val="both"/>
              <w:rPr>
                <w:rFonts w:ascii="Times New Roman" w:hAnsi="Times New Roman"/>
                <w:sz w:val="28"/>
                <w:szCs w:val="28"/>
              </w:rPr>
            </w:pPr>
            <w:r>
              <w:rPr>
                <w:rFonts w:ascii="Times New Roman" w:hAnsi="Times New Roman"/>
                <w:sz w:val="28"/>
                <w:szCs w:val="28"/>
              </w:rPr>
              <w:t>Повышение</w:t>
            </w:r>
            <w:r w:rsidR="00BA26FB" w:rsidRPr="00D12908">
              <w:rPr>
                <w:rFonts w:ascii="Times New Roman" w:hAnsi="Times New Roman"/>
                <w:sz w:val="28"/>
                <w:szCs w:val="28"/>
              </w:rPr>
              <w:t xml:space="preserve"> доступности улучшения жилищных условий для сельского населения;</w:t>
            </w:r>
          </w:p>
        </w:tc>
      </w:tr>
      <w:tr w:rsidR="001372A9" w:rsidRPr="009E1B4C" w:rsidTr="00A40D15">
        <w:trPr>
          <w:trHeight w:val="1298"/>
        </w:trPr>
        <w:tc>
          <w:tcPr>
            <w:tcW w:w="675" w:type="dxa"/>
            <w:tcBorders>
              <w:top w:val="single" w:sz="4" w:space="0" w:color="auto"/>
              <w:left w:val="single" w:sz="4" w:space="0" w:color="auto"/>
              <w:right w:val="single" w:sz="4" w:space="0" w:color="auto"/>
            </w:tcBorders>
          </w:tcPr>
          <w:p w:rsidR="001372A9" w:rsidRPr="00D12908" w:rsidRDefault="001372A9" w:rsidP="000A6CDB">
            <w:pPr>
              <w:pStyle w:val="ConsPlusNormal"/>
              <w:jc w:val="both"/>
              <w:rPr>
                <w:rFonts w:ascii="Times New Roman" w:hAnsi="Times New Roman"/>
                <w:sz w:val="28"/>
                <w:szCs w:val="28"/>
              </w:rPr>
            </w:pPr>
            <w:r>
              <w:rPr>
                <w:rFonts w:ascii="Times New Roman" w:hAnsi="Times New Roman"/>
                <w:sz w:val="28"/>
                <w:szCs w:val="28"/>
              </w:rPr>
              <w:t>2.2</w:t>
            </w:r>
            <w:r w:rsidRPr="00D12908">
              <w:rPr>
                <w:rFonts w:ascii="Times New Roman" w:hAnsi="Times New Roman"/>
                <w:sz w:val="28"/>
                <w:szCs w:val="28"/>
              </w:rPr>
              <w:t>.</w:t>
            </w:r>
          </w:p>
        </w:tc>
        <w:tc>
          <w:tcPr>
            <w:tcW w:w="3828" w:type="dxa"/>
            <w:tcBorders>
              <w:top w:val="single" w:sz="4" w:space="0" w:color="auto"/>
              <w:left w:val="single" w:sz="4" w:space="0" w:color="auto"/>
              <w:right w:val="single" w:sz="4" w:space="0" w:color="auto"/>
            </w:tcBorders>
          </w:tcPr>
          <w:p w:rsidR="001372A9" w:rsidRPr="00A66D1E" w:rsidRDefault="00A66D1E" w:rsidP="00BA26FB">
            <w:pPr>
              <w:pStyle w:val="ConsPlusNormal"/>
              <w:rPr>
                <w:rFonts w:ascii="Times New Roman" w:hAnsi="Times New Roman"/>
                <w:bCs/>
                <w:sz w:val="28"/>
                <w:szCs w:val="28"/>
              </w:rPr>
            </w:pPr>
            <w:r w:rsidRPr="00A66D1E">
              <w:rPr>
                <w:rFonts w:ascii="Times New Roman" w:hAnsi="Times New Roman"/>
                <w:bCs/>
                <w:color w:val="000000"/>
                <w:sz w:val="28"/>
                <w:szCs w:val="28"/>
              </w:rPr>
              <w:t>Создание и развитие инфраструктуры на сельских территориях</w:t>
            </w:r>
          </w:p>
        </w:tc>
        <w:tc>
          <w:tcPr>
            <w:tcW w:w="2268" w:type="dxa"/>
            <w:tcBorders>
              <w:top w:val="single" w:sz="4" w:space="0" w:color="auto"/>
              <w:left w:val="single" w:sz="4" w:space="0" w:color="auto"/>
              <w:right w:val="single" w:sz="4" w:space="0" w:color="auto"/>
            </w:tcBorders>
          </w:tcPr>
          <w:p w:rsidR="001372A9" w:rsidRPr="00696962" w:rsidRDefault="00A66D1E" w:rsidP="00D12908">
            <w:pPr>
              <w:jc w:val="center"/>
              <w:rPr>
                <w:rFonts w:ascii="Times New Roman" w:hAnsi="Times New Roman" w:cs="Arial"/>
                <w:sz w:val="24"/>
                <w:szCs w:val="24"/>
                <w:lang w:eastAsia="ru-RU"/>
              </w:rPr>
            </w:pPr>
            <w:r>
              <w:rPr>
                <w:rFonts w:ascii="Times New Roman" w:hAnsi="Times New Roman" w:cs="Arial"/>
                <w:sz w:val="24"/>
                <w:szCs w:val="24"/>
                <w:lang w:eastAsia="ru-RU"/>
              </w:rPr>
              <w:t>2020</w:t>
            </w:r>
          </w:p>
          <w:p w:rsidR="001372A9" w:rsidRPr="007F5100" w:rsidRDefault="001372A9" w:rsidP="00D12908">
            <w:pPr>
              <w:pStyle w:val="ConsPlusNormal"/>
              <w:jc w:val="center"/>
              <w:rPr>
                <w:rFonts w:ascii="Times New Roman" w:hAnsi="Times New Roman"/>
                <w:sz w:val="24"/>
                <w:szCs w:val="24"/>
              </w:rPr>
            </w:pPr>
          </w:p>
        </w:tc>
        <w:tc>
          <w:tcPr>
            <w:tcW w:w="3402" w:type="dxa"/>
            <w:tcBorders>
              <w:left w:val="single" w:sz="4" w:space="0" w:color="auto"/>
              <w:right w:val="single" w:sz="4" w:space="0" w:color="auto"/>
            </w:tcBorders>
          </w:tcPr>
          <w:p w:rsidR="001372A9" w:rsidRPr="00D12908" w:rsidRDefault="001372A9" w:rsidP="009E1B4C">
            <w:pPr>
              <w:pStyle w:val="ConsPlusNormal"/>
              <w:jc w:val="both"/>
              <w:rPr>
                <w:rFonts w:ascii="Times New Roman" w:hAnsi="Times New Roman"/>
                <w:sz w:val="28"/>
                <w:szCs w:val="28"/>
              </w:rPr>
            </w:pPr>
            <w:r w:rsidRPr="001372A9">
              <w:rPr>
                <w:rFonts w:ascii="Times New Roman" w:hAnsi="Times New Roman"/>
                <w:sz w:val="28"/>
                <w:szCs w:val="28"/>
              </w:rPr>
              <w:t>Повышение уровня комфортности условий жизнедеятельности;</w:t>
            </w:r>
          </w:p>
        </w:tc>
      </w:tr>
      <w:tr w:rsidR="0081702B" w:rsidRPr="009E1B4C" w:rsidTr="00E35854">
        <w:tc>
          <w:tcPr>
            <w:tcW w:w="675" w:type="dxa"/>
            <w:tcBorders>
              <w:top w:val="single" w:sz="4" w:space="0" w:color="auto"/>
              <w:left w:val="single" w:sz="4" w:space="0" w:color="auto"/>
              <w:bottom w:val="single" w:sz="4" w:space="0" w:color="auto"/>
              <w:right w:val="single" w:sz="4" w:space="0" w:color="auto"/>
            </w:tcBorders>
            <w:hideMark/>
          </w:tcPr>
          <w:p w:rsidR="0081702B" w:rsidRPr="00D12908" w:rsidRDefault="0081702B" w:rsidP="009E1B4C">
            <w:pPr>
              <w:pStyle w:val="ConsPlusNormal"/>
              <w:jc w:val="both"/>
              <w:rPr>
                <w:rFonts w:ascii="Times New Roman" w:hAnsi="Times New Roman"/>
                <w:sz w:val="28"/>
                <w:szCs w:val="28"/>
              </w:rPr>
            </w:pPr>
            <w:r w:rsidRPr="00D12908">
              <w:rPr>
                <w:rFonts w:ascii="Times New Roman" w:hAnsi="Times New Roman"/>
                <w:sz w:val="28"/>
                <w:szCs w:val="28"/>
              </w:rPr>
              <w:t>3</w:t>
            </w:r>
          </w:p>
        </w:tc>
        <w:tc>
          <w:tcPr>
            <w:tcW w:w="9498" w:type="dxa"/>
            <w:gridSpan w:val="3"/>
            <w:tcBorders>
              <w:top w:val="single" w:sz="4" w:space="0" w:color="auto"/>
              <w:left w:val="single" w:sz="4" w:space="0" w:color="auto"/>
              <w:bottom w:val="single" w:sz="4" w:space="0" w:color="auto"/>
              <w:right w:val="single" w:sz="4" w:space="0" w:color="auto"/>
            </w:tcBorders>
          </w:tcPr>
          <w:p w:rsidR="0081702B" w:rsidRPr="00D12908" w:rsidRDefault="0081702B" w:rsidP="00BA26FB">
            <w:pPr>
              <w:pStyle w:val="ConsPlusNormal"/>
              <w:jc w:val="both"/>
              <w:rPr>
                <w:rFonts w:ascii="Times New Roman" w:hAnsi="Times New Roman"/>
                <w:sz w:val="28"/>
                <w:szCs w:val="28"/>
              </w:rPr>
            </w:pPr>
            <w:r w:rsidRPr="00D12908">
              <w:rPr>
                <w:rFonts w:ascii="Times New Roman" w:hAnsi="Times New Roman"/>
                <w:b/>
                <w:sz w:val="28"/>
                <w:szCs w:val="28"/>
              </w:rPr>
              <w:t xml:space="preserve">Подпрограмма 3. </w:t>
            </w:r>
            <w:r w:rsidR="00BA26FB" w:rsidRPr="00D12908">
              <w:rPr>
                <w:rFonts w:ascii="Times New Roman" w:hAnsi="Times New Roman"/>
                <w:b/>
                <w:sz w:val="28"/>
                <w:szCs w:val="28"/>
              </w:rPr>
              <w:t>«Регулирование численности волков п</w:t>
            </w:r>
            <w:r w:rsidR="00D70C81">
              <w:rPr>
                <w:rFonts w:ascii="Times New Roman" w:hAnsi="Times New Roman"/>
                <w:b/>
                <w:sz w:val="28"/>
                <w:szCs w:val="28"/>
              </w:rPr>
              <w:t>о Бичурскому району на 2018-2024</w:t>
            </w:r>
            <w:r w:rsidR="00BA26FB" w:rsidRPr="00D12908">
              <w:rPr>
                <w:rFonts w:ascii="Times New Roman" w:hAnsi="Times New Roman"/>
                <w:b/>
                <w:sz w:val="28"/>
                <w:szCs w:val="28"/>
              </w:rPr>
              <w:t xml:space="preserve"> годы» </w:t>
            </w:r>
            <w:r w:rsidR="00A66D1E">
              <w:rPr>
                <w:rFonts w:ascii="Times New Roman" w:hAnsi="Times New Roman"/>
                <w:b/>
                <w:sz w:val="28"/>
                <w:szCs w:val="28"/>
              </w:rPr>
              <w:t xml:space="preserve">(приложение </w:t>
            </w:r>
            <w:r w:rsidRPr="00D12908">
              <w:rPr>
                <w:rFonts w:ascii="Times New Roman" w:hAnsi="Times New Roman"/>
                <w:b/>
                <w:sz w:val="28"/>
                <w:szCs w:val="28"/>
              </w:rPr>
              <w:t>3)</w:t>
            </w:r>
          </w:p>
        </w:tc>
      </w:tr>
      <w:tr w:rsidR="00BA26FB" w:rsidRPr="009E1B4C" w:rsidTr="00E35854">
        <w:trPr>
          <w:trHeight w:val="1878"/>
        </w:trPr>
        <w:tc>
          <w:tcPr>
            <w:tcW w:w="675" w:type="dxa"/>
            <w:tcBorders>
              <w:top w:val="single" w:sz="4" w:space="0" w:color="auto"/>
              <w:left w:val="single" w:sz="4" w:space="0" w:color="auto"/>
              <w:bottom w:val="single" w:sz="4" w:space="0" w:color="auto"/>
              <w:right w:val="single" w:sz="4" w:space="0" w:color="auto"/>
            </w:tcBorders>
            <w:hideMark/>
          </w:tcPr>
          <w:p w:rsidR="00BA26FB" w:rsidRPr="00D12908" w:rsidRDefault="00BA26FB" w:rsidP="00BA26FB">
            <w:pPr>
              <w:pStyle w:val="ConsPlusNormal"/>
              <w:rPr>
                <w:rFonts w:ascii="Times New Roman" w:hAnsi="Times New Roman" w:cs="Times New Roman"/>
                <w:sz w:val="28"/>
                <w:szCs w:val="28"/>
              </w:rPr>
            </w:pPr>
            <w:r w:rsidRPr="00D12908">
              <w:rPr>
                <w:rFonts w:ascii="Times New Roman" w:hAnsi="Times New Roman" w:cs="Times New Roman"/>
                <w:sz w:val="28"/>
                <w:szCs w:val="28"/>
              </w:rPr>
              <w:t>3.1.</w:t>
            </w:r>
          </w:p>
        </w:tc>
        <w:tc>
          <w:tcPr>
            <w:tcW w:w="3828" w:type="dxa"/>
            <w:tcBorders>
              <w:top w:val="single" w:sz="4" w:space="0" w:color="auto"/>
              <w:left w:val="single" w:sz="4" w:space="0" w:color="auto"/>
              <w:bottom w:val="single" w:sz="4" w:space="0" w:color="auto"/>
              <w:right w:val="single" w:sz="4" w:space="0" w:color="auto"/>
            </w:tcBorders>
          </w:tcPr>
          <w:p w:rsidR="00BA26FB" w:rsidRPr="00D12908" w:rsidRDefault="00BA26FB" w:rsidP="00D12908">
            <w:pPr>
              <w:spacing w:line="240" w:lineRule="auto"/>
              <w:rPr>
                <w:rFonts w:ascii="Times New Roman" w:hAnsi="Times New Roman"/>
                <w:b/>
                <w:color w:val="000000"/>
                <w:sz w:val="28"/>
                <w:szCs w:val="28"/>
              </w:rPr>
            </w:pPr>
            <w:r w:rsidRPr="00D12908">
              <w:rPr>
                <w:rFonts w:ascii="Times New Roman" w:hAnsi="Times New Roman"/>
                <w:color w:val="000000"/>
                <w:sz w:val="28"/>
                <w:szCs w:val="28"/>
              </w:rPr>
              <w:t>Профилактические мероприятия -статьи в средствах массовой информации о необходимости борьбы с волками и ее результатах;</w:t>
            </w:r>
          </w:p>
        </w:tc>
        <w:tc>
          <w:tcPr>
            <w:tcW w:w="2268" w:type="dxa"/>
            <w:tcBorders>
              <w:top w:val="single" w:sz="4" w:space="0" w:color="auto"/>
              <w:left w:val="single" w:sz="4" w:space="0" w:color="auto"/>
              <w:bottom w:val="single" w:sz="4" w:space="0" w:color="auto"/>
              <w:right w:val="single" w:sz="4" w:space="0" w:color="auto"/>
            </w:tcBorders>
          </w:tcPr>
          <w:p w:rsidR="00BA26FB" w:rsidRPr="00BA26FB" w:rsidRDefault="00D12908" w:rsidP="00D12908">
            <w:pPr>
              <w:jc w:val="center"/>
              <w:rPr>
                <w:rFonts w:ascii="Times New Roman" w:hAnsi="Times New Roman"/>
                <w:sz w:val="28"/>
                <w:szCs w:val="28"/>
                <w:lang w:eastAsia="ru-RU"/>
              </w:rPr>
            </w:pPr>
            <w:r>
              <w:rPr>
                <w:rFonts w:ascii="Times New Roman" w:hAnsi="Times New Roman"/>
                <w:sz w:val="28"/>
                <w:szCs w:val="28"/>
                <w:lang w:eastAsia="ru-RU"/>
              </w:rPr>
              <w:t>постоянно</w:t>
            </w:r>
          </w:p>
          <w:p w:rsidR="00BA26FB" w:rsidRPr="00BA26FB" w:rsidRDefault="00BA26FB" w:rsidP="00D12908">
            <w:pPr>
              <w:pStyle w:val="ConsPlusNormal"/>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BA26FB" w:rsidRPr="00BA26FB" w:rsidRDefault="00D12908" w:rsidP="00BA26FB">
            <w:pPr>
              <w:spacing w:after="0" w:line="240" w:lineRule="auto"/>
              <w:rPr>
                <w:rFonts w:ascii="Times New Roman" w:hAnsi="Times New Roman"/>
                <w:sz w:val="28"/>
                <w:szCs w:val="28"/>
              </w:rPr>
            </w:pPr>
            <w:r>
              <w:rPr>
                <w:rFonts w:ascii="Times New Roman" w:hAnsi="Times New Roman"/>
                <w:sz w:val="28"/>
                <w:szCs w:val="28"/>
              </w:rPr>
              <w:t>П</w:t>
            </w:r>
            <w:r w:rsidRPr="00D12908">
              <w:rPr>
                <w:rFonts w:ascii="Times New Roman" w:hAnsi="Times New Roman"/>
                <w:sz w:val="28"/>
                <w:szCs w:val="28"/>
              </w:rPr>
              <w:t>оддержание эпизоотического благополучия территории Бичурского района по заболеваемости, общим для человека и животных (вирус бешенства);</w:t>
            </w:r>
          </w:p>
        </w:tc>
      </w:tr>
      <w:tr w:rsidR="00BA26FB" w:rsidRPr="009E1B4C" w:rsidTr="00E35854">
        <w:trPr>
          <w:trHeight w:val="841"/>
        </w:trPr>
        <w:tc>
          <w:tcPr>
            <w:tcW w:w="675" w:type="dxa"/>
            <w:tcBorders>
              <w:top w:val="single" w:sz="4" w:space="0" w:color="auto"/>
              <w:left w:val="single" w:sz="4" w:space="0" w:color="auto"/>
              <w:bottom w:val="single" w:sz="4" w:space="0" w:color="auto"/>
              <w:right w:val="single" w:sz="4" w:space="0" w:color="auto"/>
            </w:tcBorders>
          </w:tcPr>
          <w:p w:rsidR="00BA26FB" w:rsidRPr="00D12908" w:rsidRDefault="00BA26FB" w:rsidP="00BA26FB">
            <w:pPr>
              <w:pStyle w:val="ConsPlusNormal"/>
              <w:rPr>
                <w:rFonts w:ascii="Times New Roman" w:hAnsi="Times New Roman" w:cs="Times New Roman"/>
                <w:sz w:val="28"/>
                <w:szCs w:val="28"/>
              </w:rPr>
            </w:pPr>
            <w:r w:rsidRPr="00D12908">
              <w:rPr>
                <w:rFonts w:ascii="Times New Roman" w:hAnsi="Times New Roman" w:cs="Times New Roman"/>
                <w:sz w:val="28"/>
                <w:szCs w:val="28"/>
              </w:rPr>
              <w:t>3.2.</w:t>
            </w:r>
          </w:p>
        </w:tc>
        <w:tc>
          <w:tcPr>
            <w:tcW w:w="3828" w:type="dxa"/>
            <w:tcBorders>
              <w:top w:val="single" w:sz="4" w:space="0" w:color="auto"/>
              <w:left w:val="single" w:sz="4" w:space="0" w:color="auto"/>
              <w:bottom w:val="single" w:sz="4" w:space="0" w:color="auto"/>
              <w:right w:val="single" w:sz="4" w:space="0" w:color="auto"/>
            </w:tcBorders>
          </w:tcPr>
          <w:p w:rsidR="00BA26FB" w:rsidRPr="00D12908" w:rsidRDefault="00BA26FB" w:rsidP="00D12908">
            <w:pPr>
              <w:tabs>
                <w:tab w:val="left" w:pos="0"/>
              </w:tabs>
              <w:spacing w:line="240" w:lineRule="auto"/>
              <w:rPr>
                <w:rFonts w:ascii="Times New Roman" w:hAnsi="Times New Roman"/>
                <w:b/>
                <w:color w:val="000000"/>
                <w:sz w:val="28"/>
                <w:szCs w:val="28"/>
              </w:rPr>
            </w:pPr>
            <w:r w:rsidRPr="00D12908">
              <w:rPr>
                <w:rFonts w:ascii="Times New Roman" w:hAnsi="Times New Roman"/>
                <w:color w:val="000000"/>
                <w:sz w:val="28"/>
                <w:szCs w:val="28"/>
              </w:rPr>
              <w:t>Выплата денежного вознаграждения за добытых волков</w:t>
            </w:r>
          </w:p>
        </w:tc>
        <w:tc>
          <w:tcPr>
            <w:tcW w:w="2268" w:type="dxa"/>
            <w:tcBorders>
              <w:top w:val="single" w:sz="4" w:space="0" w:color="auto"/>
              <w:left w:val="single" w:sz="4" w:space="0" w:color="auto"/>
              <w:bottom w:val="single" w:sz="4" w:space="0" w:color="auto"/>
              <w:right w:val="single" w:sz="4" w:space="0" w:color="auto"/>
            </w:tcBorders>
          </w:tcPr>
          <w:p w:rsidR="00BA26FB" w:rsidRPr="00BA26FB" w:rsidRDefault="00D12908" w:rsidP="00D12908">
            <w:pPr>
              <w:jc w:val="center"/>
              <w:rPr>
                <w:rFonts w:ascii="Times New Roman" w:hAnsi="Times New Roman"/>
                <w:sz w:val="28"/>
                <w:szCs w:val="28"/>
                <w:lang w:eastAsia="ru-RU"/>
              </w:rPr>
            </w:pPr>
            <w:r>
              <w:rPr>
                <w:rFonts w:ascii="Times New Roman" w:hAnsi="Times New Roman"/>
                <w:sz w:val="28"/>
                <w:szCs w:val="28"/>
                <w:lang w:eastAsia="ru-RU"/>
              </w:rPr>
              <w:t>1 раз в год</w:t>
            </w:r>
          </w:p>
        </w:tc>
        <w:tc>
          <w:tcPr>
            <w:tcW w:w="3402" w:type="dxa"/>
            <w:tcBorders>
              <w:top w:val="single" w:sz="4" w:space="0" w:color="auto"/>
              <w:left w:val="single" w:sz="4" w:space="0" w:color="auto"/>
              <w:bottom w:val="single" w:sz="4" w:space="0" w:color="auto"/>
              <w:right w:val="single" w:sz="4" w:space="0" w:color="auto"/>
            </w:tcBorders>
          </w:tcPr>
          <w:p w:rsidR="00BA26FB" w:rsidRPr="00BA26FB" w:rsidRDefault="00D12908" w:rsidP="00BA26FB">
            <w:pPr>
              <w:pStyle w:val="ConsPlusNormal"/>
              <w:rPr>
                <w:rFonts w:ascii="Times New Roman" w:hAnsi="Times New Roman" w:cs="Times New Roman"/>
                <w:sz w:val="28"/>
                <w:szCs w:val="28"/>
              </w:rPr>
            </w:pPr>
            <w:r>
              <w:rPr>
                <w:rFonts w:ascii="Times New Roman" w:hAnsi="Times New Roman" w:cs="Times New Roman"/>
                <w:sz w:val="28"/>
                <w:szCs w:val="28"/>
              </w:rPr>
              <w:t xml:space="preserve">Снижение численности волков </w:t>
            </w:r>
          </w:p>
        </w:tc>
      </w:tr>
    </w:tbl>
    <w:p w:rsidR="00353F02" w:rsidRPr="00D71A35" w:rsidRDefault="00002C8C" w:rsidP="00D71A35">
      <w:pPr>
        <w:pStyle w:val="ConsPlusNormal"/>
        <w:rPr>
          <w:rFonts w:ascii="Times New Roman" w:hAnsi="Times New Roman"/>
          <w:sz w:val="28"/>
          <w:szCs w:val="28"/>
        </w:rPr>
      </w:pPr>
      <w:r>
        <w:rPr>
          <w:rFonts w:ascii="Times New Roman" w:hAnsi="Times New Roman"/>
          <w:sz w:val="28"/>
          <w:szCs w:val="28"/>
        </w:rPr>
        <w:tab/>
      </w:r>
    </w:p>
    <w:p w:rsidR="00DE4764" w:rsidRPr="00014EB0" w:rsidRDefault="00014EB0" w:rsidP="00DE4764">
      <w:pPr>
        <w:pStyle w:val="ConsPlusNormal"/>
        <w:jc w:val="center"/>
        <w:outlineLvl w:val="1"/>
        <w:rPr>
          <w:rFonts w:ascii="Times New Roman" w:hAnsi="Times New Roman" w:cs="Times New Roman"/>
          <w:b/>
          <w:sz w:val="28"/>
          <w:szCs w:val="28"/>
        </w:rPr>
      </w:pPr>
      <w:bookmarkStart w:id="13" w:name="Par652"/>
      <w:bookmarkEnd w:id="13"/>
      <w:r w:rsidRPr="00014EB0">
        <w:rPr>
          <w:rFonts w:ascii="Times New Roman" w:hAnsi="Times New Roman" w:cs="Times New Roman"/>
          <w:b/>
          <w:sz w:val="28"/>
          <w:szCs w:val="28"/>
        </w:rPr>
        <w:t>8</w:t>
      </w:r>
      <w:r w:rsidR="00DE4764" w:rsidRPr="00014EB0">
        <w:rPr>
          <w:rFonts w:ascii="Times New Roman" w:hAnsi="Times New Roman" w:cs="Times New Roman"/>
          <w:b/>
          <w:sz w:val="28"/>
          <w:szCs w:val="28"/>
        </w:rPr>
        <w:t>. Оценка эффективности Программы</w:t>
      </w:r>
    </w:p>
    <w:p w:rsidR="00DE4764" w:rsidRPr="00461A9B" w:rsidRDefault="00DE4764" w:rsidP="00DE4764">
      <w:pPr>
        <w:pStyle w:val="ConsPlusNormal"/>
        <w:jc w:val="both"/>
        <w:rPr>
          <w:rFonts w:ascii="Times New Roman" w:hAnsi="Times New Roman" w:cs="Times New Roman"/>
          <w:sz w:val="28"/>
          <w:szCs w:val="28"/>
        </w:rPr>
      </w:pPr>
    </w:p>
    <w:p w:rsidR="00DE4764" w:rsidRPr="00461A9B" w:rsidRDefault="00DE4764" w:rsidP="00DE4764">
      <w:pPr>
        <w:pStyle w:val="ConsPlusNormal"/>
        <w:ind w:firstLine="540"/>
        <w:jc w:val="both"/>
        <w:rPr>
          <w:rFonts w:ascii="Times New Roman" w:hAnsi="Times New Roman" w:cs="Times New Roman"/>
          <w:sz w:val="28"/>
          <w:szCs w:val="28"/>
        </w:rPr>
      </w:pPr>
      <w:r w:rsidRPr="00461A9B">
        <w:rPr>
          <w:rFonts w:ascii="Times New Roman" w:hAnsi="Times New Roman" w:cs="Times New Roman"/>
          <w:sz w:val="28"/>
          <w:szCs w:val="28"/>
        </w:rPr>
        <w:t xml:space="preserve">1. Эффективность реализации </w:t>
      </w:r>
      <w:r>
        <w:rPr>
          <w:rFonts w:ascii="Times New Roman" w:hAnsi="Times New Roman" w:cs="Times New Roman"/>
          <w:sz w:val="28"/>
          <w:szCs w:val="28"/>
        </w:rPr>
        <w:t xml:space="preserve">муниципальной </w:t>
      </w:r>
      <w:r w:rsidRPr="00461A9B">
        <w:rPr>
          <w:rFonts w:ascii="Times New Roman" w:hAnsi="Times New Roman" w:cs="Times New Roman"/>
          <w:sz w:val="28"/>
          <w:szCs w:val="28"/>
        </w:rPr>
        <w:t xml:space="preserve">программы оценивается ежегодно на основе целевых показателей и индикаторов, указанных в </w:t>
      </w:r>
      <w:hyperlink w:anchor="Par3201" w:tooltip="Ссылка на текущий документ" w:history="1">
        <w:r w:rsidRPr="00BA19C6">
          <w:rPr>
            <w:rFonts w:ascii="Times New Roman" w:hAnsi="Times New Roman" w:cs="Times New Roman"/>
            <w:sz w:val="28"/>
            <w:szCs w:val="28"/>
          </w:rPr>
          <w:t xml:space="preserve">таблице </w:t>
        </w:r>
      </w:hyperlink>
      <w:r w:rsidR="007552F1">
        <w:rPr>
          <w:rFonts w:ascii="Times New Roman" w:hAnsi="Times New Roman" w:cs="Times New Roman"/>
          <w:sz w:val="28"/>
          <w:szCs w:val="28"/>
        </w:rPr>
        <w:t>3</w:t>
      </w:r>
      <w:r w:rsidRPr="00461A9B">
        <w:rPr>
          <w:rFonts w:ascii="Times New Roman" w:hAnsi="Times New Roman" w:cs="Times New Roman"/>
          <w:sz w:val="28"/>
          <w:szCs w:val="28"/>
        </w:rPr>
        <w:t xml:space="preserve">, исходя из соответствия </w:t>
      </w:r>
      <w:r w:rsidR="007552F1">
        <w:rPr>
          <w:rFonts w:ascii="Times New Roman" w:hAnsi="Times New Roman" w:cs="Times New Roman"/>
          <w:sz w:val="28"/>
          <w:szCs w:val="28"/>
        </w:rPr>
        <w:t>фактических</w:t>
      </w:r>
      <w:r w:rsidRPr="00461A9B">
        <w:rPr>
          <w:rFonts w:ascii="Times New Roman" w:hAnsi="Times New Roman" w:cs="Times New Roman"/>
          <w:sz w:val="28"/>
          <w:szCs w:val="28"/>
        </w:rPr>
        <w:t xml:space="preserve"> значений показателей (индикаторов) с их целевыми значениями.</w:t>
      </w:r>
    </w:p>
    <w:p w:rsidR="00DE4764" w:rsidRPr="00461A9B" w:rsidRDefault="00DE4764" w:rsidP="00DE4764">
      <w:pPr>
        <w:pStyle w:val="ConsPlusNormal"/>
        <w:ind w:firstLine="540"/>
        <w:jc w:val="both"/>
        <w:rPr>
          <w:rFonts w:ascii="Times New Roman" w:hAnsi="Times New Roman" w:cs="Times New Roman"/>
          <w:sz w:val="28"/>
          <w:szCs w:val="28"/>
        </w:rPr>
      </w:pPr>
      <w:r w:rsidRPr="00461A9B">
        <w:rPr>
          <w:rFonts w:ascii="Times New Roman" w:hAnsi="Times New Roman" w:cs="Times New Roman"/>
          <w:sz w:val="28"/>
          <w:szCs w:val="28"/>
        </w:rPr>
        <w:t xml:space="preserve">2. Оценка эффективности реализации </w:t>
      </w:r>
      <w:r>
        <w:rPr>
          <w:rFonts w:ascii="Times New Roman" w:hAnsi="Times New Roman" w:cs="Times New Roman"/>
          <w:sz w:val="28"/>
          <w:szCs w:val="28"/>
        </w:rPr>
        <w:t>муниципальной</w:t>
      </w:r>
      <w:r w:rsidRPr="00461A9B">
        <w:rPr>
          <w:rFonts w:ascii="Times New Roman" w:hAnsi="Times New Roman" w:cs="Times New Roman"/>
          <w:sz w:val="28"/>
          <w:szCs w:val="28"/>
        </w:rPr>
        <w:t xml:space="preserve"> программ</w:t>
      </w:r>
      <w:r>
        <w:rPr>
          <w:rFonts w:ascii="Times New Roman" w:hAnsi="Times New Roman" w:cs="Times New Roman"/>
          <w:sz w:val="28"/>
          <w:szCs w:val="28"/>
        </w:rPr>
        <w:t>ы по целям (задачам) настоящей муниципальной</w:t>
      </w:r>
      <w:r w:rsidRPr="00461A9B">
        <w:rPr>
          <w:rFonts w:ascii="Times New Roman" w:hAnsi="Times New Roman" w:cs="Times New Roman"/>
          <w:sz w:val="28"/>
          <w:szCs w:val="28"/>
        </w:rPr>
        <w:t xml:space="preserve"> программы определяется по формуле:</w:t>
      </w:r>
    </w:p>
    <w:p w:rsidR="00DE4764" w:rsidRPr="00461A9B" w:rsidRDefault="00DE4764" w:rsidP="00DE4764">
      <w:pPr>
        <w:pStyle w:val="ConsPlusNormal"/>
        <w:jc w:val="both"/>
        <w:rPr>
          <w:rFonts w:ascii="Times New Roman" w:hAnsi="Times New Roman" w:cs="Times New Roman"/>
          <w:sz w:val="28"/>
          <w:szCs w:val="28"/>
        </w:rPr>
      </w:pPr>
    </w:p>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 xml:space="preserve">         </w:t>
      </w:r>
      <w:proofErr w:type="spellStart"/>
      <w:r w:rsidRPr="00014EB0">
        <w:rPr>
          <w:rFonts w:ascii="Times New Roman" w:hAnsi="Times New Roman"/>
          <w:sz w:val="28"/>
          <w:szCs w:val="28"/>
        </w:rPr>
        <w:t>Tfi</w:t>
      </w:r>
      <w:proofErr w:type="spellEnd"/>
    </w:p>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 xml:space="preserve">    </w:t>
      </w:r>
      <w:proofErr w:type="spellStart"/>
      <w:r w:rsidRPr="00014EB0">
        <w:rPr>
          <w:rFonts w:ascii="Times New Roman" w:hAnsi="Times New Roman"/>
          <w:sz w:val="28"/>
          <w:szCs w:val="28"/>
        </w:rPr>
        <w:t>Ei</w:t>
      </w:r>
      <w:proofErr w:type="spellEnd"/>
      <w:r w:rsidRPr="00014EB0">
        <w:rPr>
          <w:rFonts w:ascii="Times New Roman" w:hAnsi="Times New Roman"/>
          <w:sz w:val="28"/>
          <w:szCs w:val="28"/>
        </w:rPr>
        <w:t xml:space="preserve"> = --- x 100,%, где:</w:t>
      </w:r>
    </w:p>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 xml:space="preserve">         </w:t>
      </w:r>
      <w:proofErr w:type="spellStart"/>
      <w:r w:rsidRPr="00014EB0">
        <w:rPr>
          <w:rFonts w:ascii="Times New Roman" w:hAnsi="Times New Roman"/>
          <w:sz w:val="28"/>
          <w:szCs w:val="28"/>
        </w:rPr>
        <w:t>TNi</w:t>
      </w:r>
      <w:proofErr w:type="spellEnd"/>
    </w:p>
    <w:p w:rsidR="00014EB0" w:rsidRPr="00014EB0" w:rsidRDefault="00014EB0" w:rsidP="00014EB0">
      <w:pPr>
        <w:pStyle w:val="ConsPlusNormal"/>
        <w:jc w:val="both"/>
        <w:rPr>
          <w:rFonts w:ascii="Times New Roman" w:hAnsi="Times New Roman"/>
          <w:sz w:val="28"/>
          <w:szCs w:val="28"/>
        </w:rPr>
      </w:pPr>
      <w:proofErr w:type="spellStart"/>
      <w:r w:rsidRPr="00014EB0">
        <w:rPr>
          <w:rFonts w:ascii="Times New Roman" w:hAnsi="Times New Roman"/>
          <w:sz w:val="28"/>
          <w:szCs w:val="28"/>
        </w:rPr>
        <w:t>Ei</w:t>
      </w:r>
      <w:proofErr w:type="spellEnd"/>
      <w:r w:rsidRPr="00014EB0">
        <w:rPr>
          <w:rFonts w:ascii="Times New Roman" w:hAnsi="Times New Roman"/>
          <w:sz w:val="28"/>
          <w:szCs w:val="28"/>
        </w:rPr>
        <w:t xml:space="preserve"> - эффективность реализации i-</w:t>
      </w:r>
      <w:proofErr w:type="spellStart"/>
      <w:r w:rsidRPr="00014EB0">
        <w:rPr>
          <w:rFonts w:ascii="Times New Roman" w:hAnsi="Times New Roman"/>
          <w:sz w:val="28"/>
          <w:szCs w:val="28"/>
        </w:rPr>
        <w:t>го</w:t>
      </w:r>
      <w:proofErr w:type="spellEnd"/>
      <w:r w:rsidRPr="00014EB0">
        <w:rPr>
          <w:rFonts w:ascii="Times New Roman" w:hAnsi="Times New Roman"/>
          <w:sz w:val="28"/>
          <w:szCs w:val="28"/>
        </w:rPr>
        <w:t xml:space="preserve"> целевого индикатора (показателя результатов муниципальной программы (процентов);</w:t>
      </w:r>
    </w:p>
    <w:p w:rsidR="00014EB0" w:rsidRPr="00014EB0" w:rsidRDefault="00014EB0" w:rsidP="00014EB0">
      <w:pPr>
        <w:pStyle w:val="ConsPlusNormal"/>
        <w:jc w:val="both"/>
        <w:rPr>
          <w:rFonts w:ascii="Times New Roman" w:hAnsi="Times New Roman"/>
          <w:sz w:val="28"/>
          <w:szCs w:val="28"/>
        </w:rPr>
      </w:pPr>
      <w:proofErr w:type="spellStart"/>
      <w:r w:rsidRPr="00014EB0">
        <w:rPr>
          <w:rFonts w:ascii="Times New Roman" w:hAnsi="Times New Roman"/>
          <w:sz w:val="28"/>
          <w:szCs w:val="28"/>
        </w:rPr>
        <w:t>Tfi</w:t>
      </w:r>
      <w:proofErr w:type="spellEnd"/>
      <w:r w:rsidRPr="00014EB0">
        <w:rPr>
          <w:rFonts w:ascii="Times New Roman" w:hAnsi="Times New Roman"/>
          <w:sz w:val="28"/>
          <w:szCs w:val="28"/>
        </w:rPr>
        <w:t xml:space="preserve"> - фактический показатель (индикатор), отражающий реализацию i-й цели муниципальной программы;</w:t>
      </w:r>
    </w:p>
    <w:p w:rsidR="00014EB0" w:rsidRPr="00014EB0" w:rsidRDefault="00014EB0" w:rsidP="00014EB0">
      <w:pPr>
        <w:pStyle w:val="ConsPlusNormal"/>
        <w:jc w:val="both"/>
        <w:rPr>
          <w:rFonts w:ascii="Times New Roman" w:hAnsi="Times New Roman"/>
          <w:sz w:val="28"/>
          <w:szCs w:val="28"/>
        </w:rPr>
      </w:pPr>
      <w:proofErr w:type="spellStart"/>
      <w:r w:rsidRPr="00014EB0">
        <w:rPr>
          <w:rFonts w:ascii="Times New Roman" w:hAnsi="Times New Roman"/>
          <w:sz w:val="28"/>
          <w:szCs w:val="28"/>
        </w:rPr>
        <w:t>TNi</w:t>
      </w:r>
      <w:proofErr w:type="spellEnd"/>
      <w:r w:rsidRPr="00014EB0">
        <w:rPr>
          <w:rFonts w:ascii="Times New Roman" w:hAnsi="Times New Roman"/>
          <w:sz w:val="28"/>
          <w:szCs w:val="28"/>
        </w:rPr>
        <w:t xml:space="preserve"> - целевой показатель (индикатор), отражающий реализацию i-й цели, предусмотренный муниципальной программой.</w:t>
      </w:r>
    </w:p>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ab/>
      </w:r>
    </w:p>
    <w:p w:rsidR="00014EB0" w:rsidRPr="00014EB0" w:rsidRDefault="00014EB0" w:rsidP="00014EB0">
      <w:pPr>
        <w:pStyle w:val="ConsPlusNormal"/>
        <w:jc w:val="both"/>
        <w:rPr>
          <w:rFonts w:ascii="Times New Roman" w:hAnsi="Times New Roman"/>
          <w:sz w:val="28"/>
          <w:szCs w:val="28"/>
        </w:rPr>
      </w:pPr>
    </w:p>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Оценка эффективности реализации муниципальной программы определяется по формуле:</w:t>
      </w:r>
    </w:p>
    <w:p w:rsidR="00014EB0" w:rsidRPr="00014EB0" w:rsidRDefault="00014EB0" w:rsidP="00014EB0">
      <w:pPr>
        <w:pStyle w:val="ConsPlusNormal"/>
        <w:jc w:val="both"/>
        <w:rPr>
          <w:rFonts w:ascii="Times New Roman" w:hAnsi="Times New Roman"/>
          <w:sz w:val="28"/>
          <w:szCs w:val="28"/>
        </w:rPr>
      </w:pPr>
    </w:p>
    <w:p w:rsidR="00014EB0" w:rsidRPr="00014EB0" w:rsidRDefault="00014EB0" w:rsidP="00014EB0">
      <w:pPr>
        <w:pStyle w:val="ConsPlusNormal"/>
        <w:jc w:val="both"/>
        <w:rPr>
          <w:rFonts w:ascii="Times New Roman" w:hAnsi="Times New Roman"/>
          <w:sz w:val="28"/>
          <w:szCs w:val="28"/>
          <w:lang w:val="en-US"/>
        </w:rPr>
      </w:pPr>
      <w:r w:rsidRPr="00014EB0">
        <w:rPr>
          <w:rFonts w:ascii="Times New Roman" w:hAnsi="Times New Roman"/>
          <w:sz w:val="28"/>
          <w:szCs w:val="28"/>
        </w:rPr>
        <w:lastRenderedPageBreak/>
        <w:t xml:space="preserve">         </w:t>
      </w:r>
      <w:r w:rsidRPr="00014EB0">
        <w:rPr>
          <w:rFonts w:ascii="Times New Roman" w:hAnsi="Times New Roman"/>
          <w:sz w:val="28"/>
          <w:szCs w:val="28"/>
          <w:lang w:val="en-US"/>
        </w:rPr>
        <w:t>n</w:t>
      </w:r>
    </w:p>
    <w:p w:rsidR="00014EB0" w:rsidRPr="00014EB0" w:rsidRDefault="00014EB0" w:rsidP="00014EB0">
      <w:pPr>
        <w:pStyle w:val="ConsPlusNormal"/>
        <w:jc w:val="both"/>
        <w:rPr>
          <w:rFonts w:ascii="Times New Roman" w:hAnsi="Times New Roman"/>
          <w:sz w:val="28"/>
          <w:szCs w:val="28"/>
          <w:lang w:val="en-US"/>
        </w:rPr>
      </w:pPr>
      <w:r w:rsidRPr="00014EB0">
        <w:rPr>
          <w:rFonts w:ascii="Times New Roman" w:hAnsi="Times New Roman"/>
          <w:sz w:val="28"/>
          <w:szCs w:val="28"/>
          <w:lang w:val="en-US"/>
        </w:rPr>
        <w:t xml:space="preserve">        SUM </w:t>
      </w:r>
      <w:proofErr w:type="spellStart"/>
      <w:r w:rsidRPr="00014EB0">
        <w:rPr>
          <w:rFonts w:ascii="Times New Roman" w:hAnsi="Times New Roman"/>
          <w:sz w:val="28"/>
          <w:szCs w:val="28"/>
          <w:lang w:val="en-US"/>
        </w:rPr>
        <w:t>Ei</w:t>
      </w:r>
      <w:proofErr w:type="spellEnd"/>
    </w:p>
    <w:p w:rsidR="00014EB0" w:rsidRPr="00014EB0" w:rsidRDefault="00014EB0" w:rsidP="00014EB0">
      <w:pPr>
        <w:pStyle w:val="ConsPlusNormal"/>
        <w:jc w:val="both"/>
        <w:rPr>
          <w:rFonts w:ascii="Times New Roman" w:hAnsi="Times New Roman"/>
          <w:sz w:val="28"/>
          <w:szCs w:val="28"/>
          <w:lang w:val="en-US"/>
        </w:rPr>
      </w:pPr>
      <w:r w:rsidRPr="00014EB0">
        <w:rPr>
          <w:rFonts w:ascii="Times New Roman" w:hAnsi="Times New Roman"/>
          <w:sz w:val="28"/>
          <w:szCs w:val="28"/>
          <w:lang w:val="en-US"/>
        </w:rPr>
        <w:t xml:space="preserve">        i=1</w:t>
      </w:r>
    </w:p>
    <w:p w:rsidR="00014EB0" w:rsidRPr="00014EB0" w:rsidRDefault="00014EB0" w:rsidP="00014EB0">
      <w:pPr>
        <w:pStyle w:val="ConsPlusNormal"/>
        <w:jc w:val="both"/>
        <w:rPr>
          <w:rFonts w:ascii="Times New Roman" w:hAnsi="Times New Roman"/>
          <w:sz w:val="28"/>
          <w:szCs w:val="28"/>
          <w:lang w:val="en-US"/>
        </w:rPr>
      </w:pPr>
      <w:r w:rsidRPr="00014EB0">
        <w:rPr>
          <w:rFonts w:ascii="Times New Roman" w:hAnsi="Times New Roman"/>
          <w:sz w:val="28"/>
          <w:szCs w:val="28"/>
          <w:lang w:val="en-US"/>
        </w:rPr>
        <w:t xml:space="preserve">    E = ------: 100, </w:t>
      </w:r>
      <w:r w:rsidRPr="00014EB0">
        <w:rPr>
          <w:rFonts w:ascii="Times New Roman" w:hAnsi="Times New Roman"/>
          <w:sz w:val="28"/>
          <w:szCs w:val="28"/>
        </w:rPr>
        <w:t>где</w:t>
      </w:r>
      <w:r w:rsidRPr="00014EB0">
        <w:rPr>
          <w:rFonts w:ascii="Times New Roman" w:hAnsi="Times New Roman"/>
          <w:sz w:val="28"/>
          <w:szCs w:val="28"/>
          <w:lang w:val="en-US"/>
        </w:rPr>
        <w:t>:</w:t>
      </w:r>
    </w:p>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lang w:val="en-US"/>
        </w:rPr>
        <w:t xml:space="preserve">          </w:t>
      </w:r>
      <w:r w:rsidRPr="00014EB0">
        <w:rPr>
          <w:rFonts w:ascii="Times New Roman" w:hAnsi="Times New Roman"/>
          <w:sz w:val="28"/>
          <w:szCs w:val="28"/>
        </w:rPr>
        <w:t>n</w:t>
      </w:r>
    </w:p>
    <w:p w:rsidR="00014EB0" w:rsidRPr="00014EB0" w:rsidRDefault="00014EB0" w:rsidP="00014EB0">
      <w:pPr>
        <w:pStyle w:val="ConsPlusNormal"/>
        <w:jc w:val="both"/>
        <w:rPr>
          <w:rFonts w:ascii="Times New Roman" w:hAnsi="Times New Roman"/>
          <w:sz w:val="28"/>
          <w:szCs w:val="28"/>
        </w:rPr>
      </w:pPr>
    </w:p>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E - эффективность реализации муниципальной программы (коэффициентов);</w:t>
      </w:r>
    </w:p>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n - количество показателей (индикаторов) муниципальной программы.</w:t>
      </w:r>
    </w:p>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 xml:space="preserve">     При достижении значения </w:t>
      </w:r>
      <w:r w:rsidRPr="00014EB0">
        <w:rPr>
          <w:rFonts w:ascii="Times New Roman" w:hAnsi="Times New Roman"/>
          <w:sz w:val="28"/>
          <w:szCs w:val="28"/>
          <w:lang w:val="en-US"/>
        </w:rPr>
        <w:t>i</w:t>
      </w:r>
      <w:r w:rsidRPr="00014EB0">
        <w:rPr>
          <w:rFonts w:ascii="Times New Roman" w:hAnsi="Times New Roman"/>
          <w:sz w:val="28"/>
          <w:szCs w:val="28"/>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r w:rsidRPr="00014EB0">
        <w:rPr>
          <w:rFonts w:ascii="Times New Roman" w:hAnsi="Times New Roman"/>
          <w:sz w:val="28"/>
          <w:szCs w:val="28"/>
          <w:lang w:val="en-US"/>
        </w:rPr>
        <w:t>i</w:t>
      </w:r>
      <w:r w:rsidRPr="00014EB0">
        <w:rPr>
          <w:rFonts w:ascii="Times New Roman" w:hAnsi="Times New Roman"/>
          <w:sz w:val="28"/>
          <w:szCs w:val="28"/>
        </w:rPr>
        <w:t>) рассчитывается, как разница между базовым процентом (100) и полученным значением, увеличенным на стопроцентное исполнение(100).</w:t>
      </w:r>
    </w:p>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 xml:space="preserve">     При достижении значения </w:t>
      </w:r>
      <w:r w:rsidRPr="00014EB0">
        <w:rPr>
          <w:rFonts w:ascii="Times New Roman" w:hAnsi="Times New Roman"/>
          <w:sz w:val="28"/>
          <w:szCs w:val="28"/>
          <w:lang w:val="en-US"/>
        </w:rPr>
        <w:t>i</w:t>
      </w:r>
      <w:r w:rsidRPr="00014EB0">
        <w:rPr>
          <w:rFonts w:ascii="Times New Roman" w:hAnsi="Times New Roman"/>
          <w:sz w:val="28"/>
          <w:szCs w:val="28"/>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r w:rsidRPr="00014EB0">
        <w:rPr>
          <w:rFonts w:ascii="Times New Roman" w:hAnsi="Times New Roman"/>
          <w:sz w:val="28"/>
          <w:szCs w:val="28"/>
          <w:lang w:val="en-US"/>
        </w:rPr>
        <w:t>i</w:t>
      </w:r>
      <w:r w:rsidRPr="00014EB0">
        <w:rPr>
          <w:rFonts w:ascii="Times New Roman" w:hAnsi="Times New Roman"/>
          <w:sz w:val="28"/>
          <w:szCs w:val="28"/>
        </w:rPr>
        <w:t>) рассчитывается, как разница между базовым процентом (100) и полученным   приростом базового значения.</w:t>
      </w:r>
    </w:p>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 xml:space="preserve">     По итогам </w:t>
      </w:r>
      <w:proofErr w:type="gramStart"/>
      <w:r w:rsidRPr="00014EB0">
        <w:rPr>
          <w:rFonts w:ascii="Times New Roman" w:hAnsi="Times New Roman"/>
          <w:sz w:val="28"/>
          <w:szCs w:val="28"/>
        </w:rPr>
        <w:t>проведения  оценки</w:t>
      </w:r>
      <w:proofErr w:type="gramEnd"/>
      <w:r w:rsidRPr="00014EB0">
        <w:rPr>
          <w:rFonts w:ascii="Times New Roman" w:hAnsi="Times New Roman"/>
          <w:sz w:val="28"/>
          <w:szCs w:val="28"/>
        </w:rPr>
        <w:t xml:space="preserve">  эффективности реализации муниципальной программы дается качественная оценка эффективности реализации муниципальной программы:</w:t>
      </w:r>
    </w:p>
    <w:p w:rsidR="00353F02" w:rsidRDefault="00353F02" w:rsidP="004A3546">
      <w:pPr>
        <w:pStyle w:val="ConsPlusNormal"/>
        <w:jc w:val="right"/>
        <w:rPr>
          <w:rFonts w:ascii="Times New Roman" w:hAnsi="Times New Roman"/>
          <w:sz w:val="28"/>
          <w:szCs w:val="28"/>
        </w:rPr>
      </w:pPr>
      <w:r>
        <w:rPr>
          <w:rFonts w:ascii="Times New Roman" w:hAnsi="Times New Roman"/>
          <w:sz w:val="28"/>
          <w:szCs w:val="28"/>
        </w:rPr>
        <w:t>Таблица 5</w:t>
      </w:r>
    </w:p>
    <w:p w:rsidR="00014EB0" w:rsidRPr="00014EB0" w:rsidRDefault="00014EB0" w:rsidP="00014EB0">
      <w:pPr>
        <w:pStyle w:val="ConsPlusNormal"/>
        <w:jc w:val="center"/>
        <w:rPr>
          <w:rFonts w:ascii="Times New Roman" w:hAnsi="Times New Roman"/>
          <w:sz w:val="28"/>
          <w:szCs w:val="28"/>
        </w:rPr>
      </w:pPr>
      <w:r w:rsidRPr="00014EB0">
        <w:rPr>
          <w:rFonts w:ascii="Times New Roman" w:hAnsi="Times New Roman"/>
          <w:sz w:val="28"/>
          <w:szCs w:val="28"/>
        </w:rPr>
        <w:t>Качественная оценка эффективности реализации муниципальной программы</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813"/>
        <w:gridCol w:w="1845"/>
        <w:gridCol w:w="4548"/>
      </w:tblGrid>
      <w:tr w:rsidR="00014EB0" w:rsidRPr="00014EB0" w:rsidTr="003433A8">
        <w:trPr>
          <w:trHeight w:val="400"/>
          <w:tblCellSpacing w:w="5" w:type="nil"/>
        </w:trPr>
        <w:tc>
          <w:tcPr>
            <w:tcW w:w="3813" w:type="dxa"/>
            <w:tcBorders>
              <w:top w:val="single" w:sz="8" w:space="0" w:color="auto"/>
              <w:left w:val="single" w:sz="8" w:space="0" w:color="auto"/>
              <w:bottom w:val="single" w:sz="8" w:space="0" w:color="auto"/>
              <w:right w:val="single" w:sz="8" w:space="0" w:color="auto"/>
            </w:tcBorders>
          </w:tcPr>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tcPr>
          <w:p w:rsidR="00014EB0" w:rsidRPr="00014EB0" w:rsidRDefault="00014EB0" w:rsidP="00014EB0">
            <w:pPr>
              <w:pStyle w:val="ConsPlusNormal"/>
              <w:rPr>
                <w:rFonts w:ascii="Times New Roman" w:hAnsi="Times New Roman"/>
                <w:sz w:val="28"/>
                <w:szCs w:val="28"/>
              </w:rPr>
            </w:pPr>
            <w:r w:rsidRPr="00014EB0">
              <w:rPr>
                <w:rFonts w:ascii="Times New Roman" w:hAnsi="Times New Roman"/>
                <w:sz w:val="28"/>
                <w:szCs w:val="28"/>
              </w:rPr>
              <w:t>Значение</w:t>
            </w:r>
          </w:p>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 xml:space="preserve"> показателя  </w:t>
            </w:r>
          </w:p>
        </w:tc>
        <w:tc>
          <w:tcPr>
            <w:tcW w:w="4548" w:type="dxa"/>
            <w:tcBorders>
              <w:top w:val="single" w:sz="8" w:space="0" w:color="auto"/>
              <w:left w:val="single" w:sz="8" w:space="0" w:color="auto"/>
              <w:bottom w:val="single" w:sz="8" w:space="0" w:color="auto"/>
              <w:right w:val="single" w:sz="8" w:space="0" w:color="auto"/>
            </w:tcBorders>
          </w:tcPr>
          <w:p w:rsidR="00014EB0" w:rsidRPr="00014EB0" w:rsidRDefault="00014EB0" w:rsidP="00014EB0">
            <w:pPr>
              <w:pStyle w:val="ConsPlusNormal"/>
              <w:rPr>
                <w:rFonts w:ascii="Times New Roman" w:hAnsi="Times New Roman"/>
                <w:sz w:val="28"/>
                <w:szCs w:val="28"/>
              </w:rPr>
            </w:pPr>
            <w:r w:rsidRPr="00014EB0">
              <w:rPr>
                <w:rFonts w:ascii="Times New Roman" w:hAnsi="Times New Roman"/>
                <w:sz w:val="28"/>
                <w:szCs w:val="28"/>
              </w:rPr>
              <w:t>Качественная оценка</w:t>
            </w:r>
          </w:p>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 xml:space="preserve">  муниципальной программы  </w:t>
            </w:r>
          </w:p>
        </w:tc>
      </w:tr>
      <w:tr w:rsidR="00014EB0" w:rsidRPr="00014EB0" w:rsidTr="003433A8">
        <w:trPr>
          <w:trHeight w:val="400"/>
          <w:tblCellSpacing w:w="5" w:type="nil"/>
        </w:trPr>
        <w:tc>
          <w:tcPr>
            <w:tcW w:w="3813" w:type="dxa"/>
            <w:vMerge w:val="restart"/>
            <w:tcBorders>
              <w:left w:val="single" w:sz="8" w:space="0" w:color="auto"/>
              <w:bottom w:val="single" w:sz="8" w:space="0" w:color="auto"/>
              <w:right w:val="single" w:sz="8" w:space="0" w:color="auto"/>
            </w:tcBorders>
          </w:tcPr>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 xml:space="preserve">Эффективность реализации     </w:t>
            </w:r>
          </w:p>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муниципальной программы (Е)</w:t>
            </w:r>
          </w:p>
        </w:tc>
        <w:tc>
          <w:tcPr>
            <w:tcW w:w="1845" w:type="dxa"/>
            <w:tcBorders>
              <w:left w:val="single" w:sz="8" w:space="0" w:color="auto"/>
              <w:bottom w:val="single" w:sz="8" w:space="0" w:color="auto"/>
              <w:right w:val="single" w:sz="8" w:space="0" w:color="auto"/>
            </w:tcBorders>
          </w:tcPr>
          <w:p w:rsidR="00014EB0" w:rsidRPr="00014EB0" w:rsidRDefault="00014EB0" w:rsidP="000B5409">
            <w:pPr>
              <w:pStyle w:val="ConsPlusNormal"/>
              <w:jc w:val="both"/>
              <w:rPr>
                <w:rFonts w:ascii="Times New Roman" w:hAnsi="Times New Roman"/>
                <w:sz w:val="28"/>
                <w:szCs w:val="28"/>
              </w:rPr>
            </w:pPr>
            <w:r w:rsidRPr="00014EB0">
              <w:rPr>
                <w:rFonts w:ascii="Times New Roman" w:hAnsi="Times New Roman"/>
                <w:sz w:val="28"/>
                <w:szCs w:val="28"/>
              </w:rPr>
              <w:t xml:space="preserve">Е </w:t>
            </w:r>
            <w:r w:rsidR="000B5409">
              <w:rPr>
                <w:rFonts w:ascii="Times New Roman" w:hAnsi="Times New Roman" w:cs="Times New Roman"/>
                <w:sz w:val="28"/>
                <w:szCs w:val="28"/>
              </w:rPr>
              <w:t>≥</w:t>
            </w:r>
            <w:r w:rsidRPr="00014EB0">
              <w:rPr>
                <w:rFonts w:ascii="Times New Roman" w:hAnsi="Times New Roman"/>
                <w:sz w:val="28"/>
                <w:szCs w:val="28"/>
              </w:rPr>
              <w:t xml:space="preserve"> 1,0      </w:t>
            </w:r>
          </w:p>
        </w:tc>
        <w:tc>
          <w:tcPr>
            <w:tcW w:w="4548" w:type="dxa"/>
            <w:tcBorders>
              <w:left w:val="single" w:sz="8" w:space="0" w:color="auto"/>
              <w:bottom w:val="single" w:sz="8" w:space="0" w:color="auto"/>
              <w:right w:val="single" w:sz="8" w:space="0" w:color="auto"/>
            </w:tcBorders>
          </w:tcPr>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 xml:space="preserve">Высокоэффективный            </w:t>
            </w:r>
          </w:p>
        </w:tc>
      </w:tr>
      <w:tr w:rsidR="00014EB0" w:rsidRPr="00014EB0" w:rsidTr="003433A8">
        <w:trPr>
          <w:trHeight w:val="400"/>
          <w:tblCellSpacing w:w="5" w:type="nil"/>
        </w:trPr>
        <w:tc>
          <w:tcPr>
            <w:tcW w:w="3813" w:type="dxa"/>
            <w:vMerge/>
            <w:tcBorders>
              <w:left w:val="single" w:sz="8" w:space="0" w:color="auto"/>
              <w:bottom w:val="single" w:sz="8" w:space="0" w:color="auto"/>
              <w:right w:val="single" w:sz="8" w:space="0" w:color="auto"/>
            </w:tcBorders>
          </w:tcPr>
          <w:p w:rsidR="00014EB0" w:rsidRPr="00014EB0" w:rsidRDefault="00014EB0" w:rsidP="00014EB0">
            <w:pPr>
              <w:pStyle w:val="ConsPlusNormal"/>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014EB0" w:rsidRPr="00014EB0" w:rsidRDefault="00014EB0" w:rsidP="000B5409">
            <w:pPr>
              <w:pStyle w:val="ConsPlusNormal"/>
              <w:jc w:val="both"/>
              <w:rPr>
                <w:rFonts w:ascii="Times New Roman" w:hAnsi="Times New Roman"/>
                <w:sz w:val="28"/>
                <w:szCs w:val="28"/>
              </w:rPr>
            </w:pPr>
            <w:r w:rsidRPr="00014EB0">
              <w:rPr>
                <w:rFonts w:ascii="Times New Roman" w:hAnsi="Times New Roman"/>
                <w:sz w:val="28"/>
                <w:szCs w:val="28"/>
              </w:rPr>
              <w:t xml:space="preserve">0,7 </w:t>
            </w:r>
            <w:r w:rsidR="000B5409">
              <w:rPr>
                <w:rFonts w:ascii="Times New Roman" w:hAnsi="Times New Roman" w:cs="Times New Roman"/>
                <w:sz w:val="28"/>
                <w:szCs w:val="28"/>
              </w:rPr>
              <w:t>≤</w:t>
            </w:r>
            <w:r w:rsidRPr="00014EB0">
              <w:rPr>
                <w:rFonts w:ascii="Times New Roman" w:hAnsi="Times New Roman"/>
                <w:sz w:val="28"/>
                <w:szCs w:val="28"/>
              </w:rPr>
              <w:t xml:space="preserve"> Е </w:t>
            </w:r>
            <w:r w:rsidR="000B5409">
              <w:rPr>
                <w:rFonts w:ascii="Times New Roman" w:hAnsi="Times New Roman" w:cs="Times New Roman"/>
                <w:sz w:val="28"/>
                <w:szCs w:val="28"/>
              </w:rPr>
              <w:t>≤</w:t>
            </w:r>
            <w:r w:rsidRPr="00014EB0">
              <w:rPr>
                <w:rFonts w:ascii="Times New Roman" w:hAnsi="Times New Roman"/>
                <w:sz w:val="28"/>
                <w:szCs w:val="28"/>
              </w:rPr>
              <w:t>1,0</w:t>
            </w:r>
          </w:p>
        </w:tc>
        <w:tc>
          <w:tcPr>
            <w:tcW w:w="4548" w:type="dxa"/>
            <w:tcBorders>
              <w:left w:val="single" w:sz="8" w:space="0" w:color="auto"/>
              <w:bottom w:val="single" w:sz="8" w:space="0" w:color="auto"/>
              <w:right w:val="single" w:sz="8" w:space="0" w:color="auto"/>
            </w:tcBorders>
          </w:tcPr>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Уровень эффективности средний</w:t>
            </w:r>
          </w:p>
        </w:tc>
      </w:tr>
      <w:tr w:rsidR="00014EB0" w:rsidRPr="00014EB0" w:rsidTr="003433A8">
        <w:trPr>
          <w:trHeight w:val="400"/>
          <w:tblCellSpacing w:w="5" w:type="nil"/>
        </w:trPr>
        <w:tc>
          <w:tcPr>
            <w:tcW w:w="3813" w:type="dxa"/>
            <w:vMerge/>
            <w:tcBorders>
              <w:left w:val="single" w:sz="8" w:space="0" w:color="auto"/>
              <w:bottom w:val="single" w:sz="8" w:space="0" w:color="auto"/>
              <w:right w:val="single" w:sz="8" w:space="0" w:color="auto"/>
            </w:tcBorders>
          </w:tcPr>
          <w:p w:rsidR="00014EB0" w:rsidRPr="00014EB0" w:rsidRDefault="00014EB0" w:rsidP="00014EB0">
            <w:pPr>
              <w:pStyle w:val="ConsPlusNormal"/>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014EB0" w:rsidRPr="00014EB0" w:rsidRDefault="00014EB0" w:rsidP="000B5409">
            <w:pPr>
              <w:pStyle w:val="ConsPlusNormal"/>
              <w:jc w:val="both"/>
              <w:rPr>
                <w:rFonts w:ascii="Times New Roman" w:hAnsi="Times New Roman"/>
                <w:sz w:val="28"/>
                <w:szCs w:val="28"/>
              </w:rPr>
            </w:pPr>
            <w:r w:rsidRPr="00014EB0">
              <w:rPr>
                <w:rFonts w:ascii="Times New Roman" w:hAnsi="Times New Roman"/>
                <w:sz w:val="28"/>
                <w:szCs w:val="28"/>
              </w:rPr>
              <w:t xml:space="preserve">0,5 </w:t>
            </w:r>
            <w:r w:rsidR="000B5409">
              <w:rPr>
                <w:rFonts w:ascii="Times New Roman" w:hAnsi="Times New Roman" w:cs="Times New Roman"/>
                <w:sz w:val="28"/>
                <w:szCs w:val="28"/>
              </w:rPr>
              <w:t>≤</w:t>
            </w:r>
            <w:r w:rsidRPr="00014EB0">
              <w:rPr>
                <w:rFonts w:ascii="Times New Roman" w:hAnsi="Times New Roman"/>
                <w:sz w:val="28"/>
                <w:szCs w:val="28"/>
              </w:rPr>
              <w:t xml:space="preserve"> Е </w:t>
            </w:r>
            <w:r w:rsidR="000B5409">
              <w:rPr>
                <w:rFonts w:ascii="Times New Roman" w:hAnsi="Times New Roman" w:cs="Times New Roman"/>
                <w:sz w:val="28"/>
                <w:szCs w:val="28"/>
              </w:rPr>
              <w:t>≤</w:t>
            </w:r>
            <w:r w:rsidRPr="00014EB0">
              <w:rPr>
                <w:rFonts w:ascii="Times New Roman" w:hAnsi="Times New Roman"/>
                <w:sz w:val="28"/>
                <w:szCs w:val="28"/>
              </w:rPr>
              <w:t xml:space="preserve"> 0,7</w:t>
            </w:r>
          </w:p>
        </w:tc>
        <w:tc>
          <w:tcPr>
            <w:tcW w:w="4548" w:type="dxa"/>
            <w:tcBorders>
              <w:left w:val="single" w:sz="8" w:space="0" w:color="auto"/>
              <w:bottom w:val="single" w:sz="8" w:space="0" w:color="auto"/>
              <w:right w:val="single" w:sz="8" w:space="0" w:color="auto"/>
            </w:tcBorders>
          </w:tcPr>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 xml:space="preserve">Уровень эффективности низкий </w:t>
            </w:r>
          </w:p>
        </w:tc>
      </w:tr>
      <w:tr w:rsidR="00014EB0" w:rsidRPr="00014EB0" w:rsidTr="003433A8">
        <w:trPr>
          <w:tblCellSpacing w:w="5" w:type="nil"/>
        </w:trPr>
        <w:tc>
          <w:tcPr>
            <w:tcW w:w="3813" w:type="dxa"/>
            <w:vMerge/>
            <w:tcBorders>
              <w:left w:val="single" w:sz="8" w:space="0" w:color="auto"/>
              <w:bottom w:val="single" w:sz="8" w:space="0" w:color="auto"/>
              <w:right w:val="single" w:sz="8" w:space="0" w:color="auto"/>
            </w:tcBorders>
          </w:tcPr>
          <w:p w:rsidR="00014EB0" w:rsidRPr="00014EB0" w:rsidRDefault="00014EB0" w:rsidP="00014EB0">
            <w:pPr>
              <w:pStyle w:val="ConsPlusNormal"/>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014EB0" w:rsidRPr="00014EB0" w:rsidRDefault="00014EB0" w:rsidP="000B5409">
            <w:pPr>
              <w:pStyle w:val="ConsPlusNormal"/>
              <w:jc w:val="both"/>
              <w:rPr>
                <w:rFonts w:ascii="Times New Roman" w:hAnsi="Times New Roman"/>
                <w:sz w:val="28"/>
                <w:szCs w:val="28"/>
              </w:rPr>
            </w:pPr>
            <w:r w:rsidRPr="00014EB0">
              <w:rPr>
                <w:rFonts w:ascii="Times New Roman" w:hAnsi="Times New Roman"/>
                <w:sz w:val="28"/>
                <w:szCs w:val="28"/>
              </w:rPr>
              <w:t xml:space="preserve">Е </w:t>
            </w:r>
            <w:r w:rsidR="000B5409">
              <w:rPr>
                <w:rFonts w:ascii="Times New Roman" w:hAnsi="Times New Roman" w:cs="Times New Roman"/>
                <w:sz w:val="28"/>
                <w:szCs w:val="28"/>
              </w:rPr>
              <w:t>≤</w:t>
            </w:r>
            <w:r w:rsidRPr="00014EB0">
              <w:rPr>
                <w:rFonts w:ascii="Times New Roman" w:hAnsi="Times New Roman"/>
                <w:sz w:val="28"/>
                <w:szCs w:val="28"/>
              </w:rPr>
              <w:t xml:space="preserve"> 0,5      </w:t>
            </w:r>
          </w:p>
        </w:tc>
        <w:tc>
          <w:tcPr>
            <w:tcW w:w="4548" w:type="dxa"/>
            <w:tcBorders>
              <w:left w:val="single" w:sz="8" w:space="0" w:color="auto"/>
              <w:bottom w:val="single" w:sz="8" w:space="0" w:color="auto"/>
              <w:right w:val="single" w:sz="8" w:space="0" w:color="auto"/>
            </w:tcBorders>
          </w:tcPr>
          <w:p w:rsidR="00014EB0" w:rsidRPr="00014EB0" w:rsidRDefault="00014EB0" w:rsidP="00014EB0">
            <w:pPr>
              <w:pStyle w:val="ConsPlusNormal"/>
              <w:jc w:val="both"/>
              <w:rPr>
                <w:rFonts w:ascii="Times New Roman" w:hAnsi="Times New Roman"/>
                <w:sz w:val="28"/>
                <w:szCs w:val="28"/>
              </w:rPr>
            </w:pPr>
            <w:r w:rsidRPr="00014EB0">
              <w:rPr>
                <w:rFonts w:ascii="Times New Roman" w:hAnsi="Times New Roman"/>
                <w:sz w:val="28"/>
                <w:szCs w:val="28"/>
              </w:rPr>
              <w:t xml:space="preserve">Неэффективные                </w:t>
            </w:r>
          </w:p>
        </w:tc>
      </w:tr>
    </w:tbl>
    <w:p w:rsidR="00014EB0" w:rsidRPr="00014EB0" w:rsidRDefault="00014EB0" w:rsidP="00014EB0">
      <w:pPr>
        <w:pStyle w:val="ConsPlusNormal"/>
        <w:jc w:val="both"/>
        <w:rPr>
          <w:rFonts w:ascii="Times New Roman" w:hAnsi="Times New Roman"/>
          <w:sz w:val="28"/>
          <w:szCs w:val="28"/>
        </w:rPr>
      </w:pPr>
    </w:p>
    <w:p w:rsidR="00DE4764" w:rsidRPr="00461A9B" w:rsidRDefault="00DE4764" w:rsidP="00DE4764">
      <w:pPr>
        <w:pStyle w:val="ConsPlusNormal"/>
        <w:jc w:val="both"/>
        <w:rPr>
          <w:rFonts w:ascii="Times New Roman" w:hAnsi="Times New Roman" w:cs="Times New Roman"/>
          <w:sz w:val="28"/>
          <w:szCs w:val="28"/>
        </w:rPr>
      </w:pPr>
    </w:p>
    <w:p w:rsidR="00DE4764" w:rsidRDefault="00DE4764" w:rsidP="00DE4764">
      <w:pPr>
        <w:widowControl w:val="0"/>
        <w:autoSpaceDE w:val="0"/>
        <w:autoSpaceDN w:val="0"/>
        <w:adjustRightInd w:val="0"/>
        <w:spacing w:after="0" w:line="240" w:lineRule="auto"/>
        <w:jc w:val="both"/>
        <w:rPr>
          <w:rFonts w:ascii="Times New Roman" w:hAnsi="Times New Roman"/>
          <w:sz w:val="28"/>
          <w:szCs w:val="28"/>
        </w:rPr>
      </w:pPr>
      <w:bookmarkStart w:id="14" w:name="Par693"/>
      <w:bookmarkEnd w:id="14"/>
    </w:p>
    <w:p w:rsidR="0031491E" w:rsidRDefault="0031491E" w:rsidP="00DE4764">
      <w:pPr>
        <w:widowControl w:val="0"/>
        <w:autoSpaceDE w:val="0"/>
        <w:autoSpaceDN w:val="0"/>
        <w:adjustRightInd w:val="0"/>
        <w:spacing w:after="0" w:line="240" w:lineRule="auto"/>
        <w:jc w:val="both"/>
        <w:rPr>
          <w:rFonts w:ascii="Times New Roman" w:hAnsi="Times New Roman"/>
          <w:sz w:val="28"/>
          <w:szCs w:val="28"/>
        </w:rPr>
      </w:pPr>
    </w:p>
    <w:p w:rsidR="0031491E" w:rsidRDefault="0031491E" w:rsidP="00DE4764">
      <w:pPr>
        <w:widowControl w:val="0"/>
        <w:autoSpaceDE w:val="0"/>
        <w:autoSpaceDN w:val="0"/>
        <w:adjustRightInd w:val="0"/>
        <w:spacing w:after="0" w:line="240" w:lineRule="auto"/>
        <w:jc w:val="both"/>
        <w:rPr>
          <w:rFonts w:ascii="Times New Roman" w:hAnsi="Times New Roman"/>
          <w:sz w:val="28"/>
          <w:szCs w:val="28"/>
        </w:rPr>
      </w:pPr>
    </w:p>
    <w:p w:rsidR="0031491E" w:rsidRDefault="0031491E" w:rsidP="00DE4764">
      <w:pPr>
        <w:widowControl w:val="0"/>
        <w:autoSpaceDE w:val="0"/>
        <w:autoSpaceDN w:val="0"/>
        <w:adjustRightInd w:val="0"/>
        <w:spacing w:after="0" w:line="240" w:lineRule="auto"/>
        <w:jc w:val="both"/>
        <w:rPr>
          <w:rFonts w:ascii="Times New Roman" w:hAnsi="Times New Roman"/>
          <w:sz w:val="28"/>
          <w:szCs w:val="28"/>
        </w:rPr>
      </w:pPr>
    </w:p>
    <w:p w:rsidR="0031491E" w:rsidRDefault="0031491E" w:rsidP="00DE4764">
      <w:pPr>
        <w:widowControl w:val="0"/>
        <w:autoSpaceDE w:val="0"/>
        <w:autoSpaceDN w:val="0"/>
        <w:adjustRightInd w:val="0"/>
        <w:spacing w:after="0" w:line="240" w:lineRule="auto"/>
        <w:jc w:val="both"/>
        <w:rPr>
          <w:rFonts w:ascii="Times New Roman" w:hAnsi="Times New Roman"/>
          <w:sz w:val="28"/>
          <w:szCs w:val="28"/>
        </w:rPr>
      </w:pPr>
    </w:p>
    <w:p w:rsidR="0031491E" w:rsidRDefault="0031491E" w:rsidP="00DE4764">
      <w:pPr>
        <w:widowControl w:val="0"/>
        <w:autoSpaceDE w:val="0"/>
        <w:autoSpaceDN w:val="0"/>
        <w:adjustRightInd w:val="0"/>
        <w:spacing w:after="0" w:line="240" w:lineRule="auto"/>
        <w:jc w:val="both"/>
        <w:rPr>
          <w:rFonts w:ascii="Times New Roman" w:hAnsi="Times New Roman"/>
          <w:sz w:val="28"/>
          <w:szCs w:val="28"/>
        </w:rPr>
      </w:pPr>
    </w:p>
    <w:p w:rsidR="0031491E" w:rsidRDefault="0031491E" w:rsidP="00DE4764">
      <w:pPr>
        <w:widowControl w:val="0"/>
        <w:autoSpaceDE w:val="0"/>
        <w:autoSpaceDN w:val="0"/>
        <w:adjustRightInd w:val="0"/>
        <w:spacing w:after="0" w:line="240" w:lineRule="auto"/>
        <w:jc w:val="both"/>
        <w:rPr>
          <w:rFonts w:ascii="Times New Roman" w:hAnsi="Times New Roman"/>
          <w:sz w:val="28"/>
          <w:szCs w:val="28"/>
        </w:rPr>
      </w:pPr>
    </w:p>
    <w:p w:rsidR="0031491E" w:rsidRDefault="0031491E" w:rsidP="00DE4764">
      <w:pPr>
        <w:widowControl w:val="0"/>
        <w:autoSpaceDE w:val="0"/>
        <w:autoSpaceDN w:val="0"/>
        <w:adjustRightInd w:val="0"/>
        <w:spacing w:after="0" w:line="240" w:lineRule="auto"/>
        <w:jc w:val="both"/>
        <w:rPr>
          <w:rFonts w:ascii="Times New Roman" w:hAnsi="Times New Roman"/>
          <w:sz w:val="28"/>
          <w:szCs w:val="28"/>
        </w:rPr>
      </w:pPr>
    </w:p>
    <w:p w:rsidR="0031491E" w:rsidRDefault="0031491E" w:rsidP="00DE4764">
      <w:pPr>
        <w:widowControl w:val="0"/>
        <w:autoSpaceDE w:val="0"/>
        <w:autoSpaceDN w:val="0"/>
        <w:adjustRightInd w:val="0"/>
        <w:spacing w:after="0" w:line="240" w:lineRule="auto"/>
        <w:jc w:val="both"/>
        <w:rPr>
          <w:rFonts w:ascii="Times New Roman" w:hAnsi="Times New Roman"/>
          <w:sz w:val="28"/>
          <w:szCs w:val="28"/>
        </w:rPr>
      </w:pPr>
    </w:p>
    <w:p w:rsidR="0031491E" w:rsidRDefault="0031491E" w:rsidP="00DE4764">
      <w:pPr>
        <w:widowControl w:val="0"/>
        <w:autoSpaceDE w:val="0"/>
        <w:autoSpaceDN w:val="0"/>
        <w:adjustRightInd w:val="0"/>
        <w:spacing w:after="0" w:line="240" w:lineRule="auto"/>
        <w:jc w:val="both"/>
        <w:rPr>
          <w:rFonts w:ascii="Times New Roman" w:hAnsi="Times New Roman"/>
          <w:sz w:val="28"/>
          <w:szCs w:val="28"/>
        </w:rPr>
      </w:pPr>
    </w:p>
    <w:p w:rsidR="00290CA6" w:rsidRDefault="00290CA6" w:rsidP="00DE4764">
      <w:pPr>
        <w:widowControl w:val="0"/>
        <w:autoSpaceDE w:val="0"/>
        <w:autoSpaceDN w:val="0"/>
        <w:adjustRightInd w:val="0"/>
        <w:spacing w:after="0" w:line="240" w:lineRule="auto"/>
        <w:jc w:val="both"/>
        <w:rPr>
          <w:rFonts w:ascii="Times New Roman" w:hAnsi="Times New Roman"/>
          <w:sz w:val="28"/>
          <w:szCs w:val="28"/>
        </w:rPr>
      </w:pPr>
    </w:p>
    <w:p w:rsidR="000B5409" w:rsidRDefault="000B5409" w:rsidP="00DE4764">
      <w:pPr>
        <w:widowControl w:val="0"/>
        <w:autoSpaceDE w:val="0"/>
        <w:autoSpaceDN w:val="0"/>
        <w:adjustRightInd w:val="0"/>
        <w:spacing w:after="0" w:line="240" w:lineRule="auto"/>
        <w:jc w:val="both"/>
        <w:rPr>
          <w:rFonts w:ascii="Times New Roman" w:hAnsi="Times New Roman"/>
          <w:sz w:val="28"/>
          <w:szCs w:val="28"/>
        </w:rPr>
      </w:pPr>
    </w:p>
    <w:p w:rsidR="00A66D1E" w:rsidRDefault="00A66D1E" w:rsidP="00DE4764">
      <w:pPr>
        <w:widowControl w:val="0"/>
        <w:autoSpaceDE w:val="0"/>
        <w:autoSpaceDN w:val="0"/>
        <w:adjustRightInd w:val="0"/>
        <w:spacing w:after="0" w:line="240" w:lineRule="auto"/>
        <w:jc w:val="both"/>
        <w:rPr>
          <w:rFonts w:ascii="Times New Roman" w:hAnsi="Times New Roman"/>
          <w:sz w:val="28"/>
          <w:szCs w:val="28"/>
        </w:rPr>
      </w:pPr>
    </w:p>
    <w:p w:rsidR="00D12908" w:rsidRPr="00D12908" w:rsidRDefault="00D12908" w:rsidP="00D12908">
      <w:pPr>
        <w:autoSpaceDE w:val="0"/>
        <w:autoSpaceDN w:val="0"/>
        <w:adjustRightInd w:val="0"/>
        <w:spacing w:after="0" w:line="240" w:lineRule="auto"/>
        <w:jc w:val="right"/>
        <w:outlineLvl w:val="0"/>
        <w:rPr>
          <w:rFonts w:ascii="Times New Roman" w:hAnsi="Times New Roman"/>
          <w:sz w:val="28"/>
          <w:szCs w:val="28"/>
          <w:lang w:eastAsia="ru-RU"/>
        </w:rPr>
      </w:pPr>
      <w:r w:rsidRPr="00D12908">
        <w:rPr>
          <w:rFonts w:ascii="Times New Roman" w:hAnsi="Times New Roman"/>
          <w:sz w:val="28"/>
          <w:szCs w:val="28"/>
          <w:lang w:eastAsia="ru-RU"/>
        </w:rPr>
        <w:lastRenderedPageBreak/>
        <w:t>При</w:t>
      </w:r>
      <w:r w:rsidR="00353F02">
        <w:rPr>
          <w:rFonts w:ascii="Times New Roman" w:hAnsi="Times New Roman"/>
          <w:sz w:val="28"/>
          <w:szCs w:val="28"/>
          <w:lang w:eastAsia="ru-RU"/>
        </w:rPr>
        <w:t xml:space="preserve">ложение </w:t>
      </w:r>
      <w:r w:rsidRPr="00D12908">
        <w:rPr>
          <w:rFonts w:ascii="Times New Roman" w:hAnsi="Times New Roman"/>
          <w:sz w:val="28"/>
          <w:szCs w:val="28"/>
          <w:lang w:eastAsia="ru-RU"/>
        </w:rPr>
        <w:t>1</w:t>
      </w:r>
    </w:p>
    <w:p w:rsidR="00D12908" w:rsidRPr="00D12908" w:rsidRDefault="00D12908" w:rsidP="00D12908">
      <w:pPr>
        <w:autoSpaceDE w:val="0"/>
        <w:autoSpaceDN w:val="0"/>
        <w:adjustRightInd w:val="0"/>
        <w:spacing w:after="0" w:line="240" w:lineRule="auto"/>
        <w:ind w:firstLine="540"/>
        <w:jc w:val="right"/>
        <w:rPr>
          <w:rFonts w:ascii="Times New Roman" w:hAnsi="Times New Roman"/>
          <w:sz w:val="28"/>
          <w:szCs w:val="28"/>
          <w:lang w:eastAsia="ru-RU"/>
        </w:rPr>
      </w:pPr>
      <w:r w:rsidRPr="00D12908">
        <w:rPr>
          <w:rFonts w:ascii="Times New Roman" w:hAnsi="Times New Roman"/>
          <w:sz w:val="28"/>
          <w:szCs w:val="28"/>
          <w:lang w:eastAsia="ru-RU"/>
        </w:rPr>
        <w:t>к Программе «Развитие</w:t>
      </w:r>
    </w:p>
    <w:p w:rsidR="00D12908" w:rsidRPr="00D12908" w:rsidRDefault="00D12908" w:rsidP="00D12908">
      <w:pPr>
        <w:autoSpaceDE w:val="0"/>
        <w:autoSpaceDN w:val="0"/>
        <w:adjustRightInd w:val="0"/>
        <w:spacing w:after="0" w:line="240" w:lineRule="auto"/>
        <w:ind w:firstLine="540"/>
        <w:jc w:val="right"/>
        <w:rPr>
          <w:rFonts w:ascii="Times New Roman" w:hAnsi="Times New Roman"/>
          <w:sz w:val="28"/>
          <w:szCs w:val="28"/>
          <w:lang w:eastAsia="ru-RU"/>
        </w:rPr>
      </w:pPr>
      <w:r w:rsidRPr="00D12908">
        <w:rPr>
          <w:rFonts w:ascii="Times New Roman" w:hAnsi="Times New Roman"/>
          <w:sz w:val="28"/>
          <w:szCs w:val="28"/>
          <w:lang w:eastAsia="ru-RU"/>
        </w:rPr>
        <w:t>агропромышленного комплекса и</w:t>
      </w:r>
    </w:p>
    <w:p w:rsidR="00D12908" w:rsidRPr="00D12908" w:rsidRDefault="00D12908" w:rsidP="00D12908">
      <w:pPr>
        <w:autoSpaceDE w:val="0"/>
        <w:autoSpaceDN w:val="0"/>
        <w:adjustRightInd w:val="0"/>
        <w:spacing w:after="0" w:line="240" w:lineRule="auto"/>
        <w:ind w:firstLine="540"/>
        <w:jc w:val="right"/>
        <w:rPr>
          <w:rFonts w:ascii="Times New Roman" w:hAnsi="Times New Roman"/>
          <w:sz w:val="28"/>
          <w:szCs w:val="28"/>
          <w:lang w:eastAsia="ru-RU"/>
        </w:rPr>
      </w:pPr>
      <w:r w:rsidRPr="00D12908">
        <w:rPr>
          <w:rFonts w:ascii="Times New Roman" w:hAnsi="Times New Roman"/>
          <w:sz w:val="28"/>
          <w:szCs w:val="28"/>
          <w:lang w:eastAsia="ru-RU"/>
        </w:rPr>
        <w:t>сельских территорий</w:t>
      </w:r>
    </w:p>
    <w:p w:rsidR="00D12908" w:rsidRPr="00D12908" w:rsidRDefault="00D12908" w:rsidP="00D12908">
      <w:pPr>
        <w:autoSpaceDE w:val="0"/>
        <w:autoSpaceDN w:val="0"/>
        <w:adjustRightInd w:val="0"/>
        <w:spacing w:after="0" w:line="240" w:lineRule="auto"/>
        <w:ind w:firstLine="540"/>
        <w:jc w:val="right"/>
        <w:rPr>
          <w:rFonts w:ascii="Times New Roman" w:hAnsi="Times New Roman"/>
          <w:sz w:val="28"/>
          <w:szCs w:val="28"/>
          <w:lang w:eastAsia="ru-RU"/>
        </w:rPr>
      </w:pPr>
      <w:r w:rsidRPr="00D12908">
        <w:rPr>
          <w:rFonts w:ascii="Times New Roman" w:hAnsi="Times New Roman"/>
          <w:sz w:val="28"/>
          <w:szCs w:val="28"/>
          <w:lang w:eastAsia="ru-RU"/>
        </w:rPr>
        <w:t xml:space="preserve">в МО «Бичурский район»  на 2016 – 2018 годы и </w:t>
      </w:r>
    </w:p>
    <w:p w:rsidR="00D12908" w:rsidRPr="00D12908" w:rsidRDefault="00D70C81" w:rsidP="00D12908">
      <w:pPr>
        <w:autoSpaceDE w:val="0"/>
        <w:autoSpaceDN w:val="0"/>
        <w:adjustRightInd w:val="0"/>
        <w:spacing w:after="0" w:line="240" w:lineRule="auto"/>
        <w:ind w:firstLine="540"/>
        <w:jc w:val="right"/>
        <w:rPr>
          <w:rFonts w:ascii="Times New Roman" w:hAnsi="Times New Roman"/>
          <w:sz w:val="28"/>
          <w:szCs w:val="28"/>
          <w:lang w:eastAsia="ru-RU"/>
        </w:rPr>
      </w:pPr>
      <w:r>
        <w:rPr>
          <w:rFonts w:ascii="Times New Roman" w:hAnsi="Times New Roman"/>
          <w:sz w:val="28"/>
          <w:szCs w:val="28"/>
          <w:lang w:eastAsia="ru-RU"/>
        </w:rPr>
        <w:t>на период до 2024</w:t>
      </w:r>
      <w:r w:rsidR="00D12908" w:rsidRPr="00D12908">
        <w:rPr>
          <w:rFonts w:ascii="Times New Roman" w:hAnsi="Times New Roman"/>
          <w:sz w:val="28"/>
          <w:szCs w:val="28"/>
          <w:lang w:eastAsia="ru-RU"/>
        </w:rPr>
        <w:t xml:space="preserve"> года»</w:t>
      </w:r>
    </w:p>
    <w:p w:rsidR="00D12908" w:rsidRPr="00D12908" w:rsidRDefault="00D12908" w:rsidP="00D12908">
      <w:pPr>
        <w:autoSpaceDE w:val="0"/>
        <w:autoSpaceDN w:val="0"/>
        <w:adjustRightInd w:val="0"/>
        <w:spacing w:after="0" w:line="240" w:lineRule="auto"/>
        <w:ind w:firstLine="540"/>
        <w:jc w:val="center"/>
        <w:rPr>
          <w:rFonts w:ascii="Times New Roman" w:hAnsi="Times New Roman"/>
          <w:sz w:val="28"/>
          <w:szCs w:val="28"/>
          <w:lang w:eastAsia="ru-RU"/>
        </w:rPr>
      </w:pPr>
    </w:p>
    <w:p w:rsidR="00D12908" w:rsidRPr="00250F8A" w:rsidRDefault="00250F8A" w:rsidP="00D12908">
      <w:pPr>
        <w:autoSpaceDE w:val="0"/>
        <w:autoSpaceDN w:val="0"/>
        <w:adjustRightInd w:val="0"/>
        <w:spacing w:after="0" w:line="240" w:lineRule="auto"/>
        <w:ind w:firstLine="540"/>
        <w:jc w:val="center"/>
        <w:rPr>
          <w:rFonts w:ascii="Times New Roman" w:hAnsi="Times New Roman"/>
          <w:b/>
          <w:sz w:val="28"/>
          <w:szCs w:val="28"/>
          <w:lang w:eastAsia="ru-RU"/>
        </w:rPr>
      </w:pPr>
      <w:r w:rsidRPr="00250F8A">
        <w:rPr>
          <w:rFonts w:ascii="Times New Roman" w:hAnsi="Times New Roman"/>
          <w:b/>
          <w:sz w:val="28"/>
          <w:szCs w:val="28"/>
          <w:lang w:eastAsia="ru-RU"/>
        </w:rPr>
        <w:t xml:space="preserve">ПАСПОРТ </w:t>
      </w:r>
      <w:r>
        <w:rPr>
          <w:rFonts w:ascii="Times New Roman" w:hAnsi="Times New Roman"/>
          <w:b/>
          <w:sz w:val="28"/>
          <w:szCs w:val="28"/>
          <w:lang w:eastAsia="ru-RU"/>
        </w:rPr>
        <w:t>ПОДПРОГРАММЫ</w:t>
      </w:r>
    </w:p>
    <w:p w:rsidR="00D12908" w:rsidRPr="0001300D" w:rsidRDefault="00D12908" w:rsidP="00D12908">
      <w:pPr>
        <w:tabs>
          <w:tab w:val="num" w:pos="462"/>
        </w:tabs>
        <w:spacing w:after="0" w:line="240" w:lineRule="auto"/>
        <w:ind w:left="24"/>
        <w:jc w:val="center"/>
        <w:rPr>
          <w:rFonts w:ascii="Times New Roman" w:hAnsi="Times New Roman"/>
          <w:b/>
          <w:color w:val="000000"/>
          <w:spacing w:val="1"/>
          <w:sz w:val="28"/>
          <w:szCs w:val="28"/>
          <w:lang w:eastAsia="ru-RU"/>
        </w:rPr>
      </w:pPr>
      <w:r w:rsidRPr="0001300D">
        <w:rPr>
          <w:rFonts w:ascii="Times New Roman" w:hAnsi="Times New Roman"/>
          <w:b/>
          <w:color w:val="000000"/>
          <w:sz w:val="28"/>
          <w:szCs w:val="28"/>
          <w:lang w:eastAsia="ru-RU"/>
        </w:rPr>
        <w:t xml:space="preserve">«РАЗВИТИЕ </w:t>
      </w:r>
      <w:r w:rsidR="00250F8A" w:rsidRPr="0001300D">
        <w:rPr>
          <w:rFonts w:ascii="Times New Roman" w:hAnsi="Times New Roman"/>
          <w:b/>
          <w:color w:val="000000"/>
          <w:sz w:val="28"/>
          <w:szCs w:val="28"/>
          <w:lang w:eastAsia="ru-RU"/>
        </w:rPr>
        <w:t xml:space="preserve">ОТРАСЛЕЙ СЕЛЬСКОГО </w:t>
      </w:r>
      <w:proofErr w:type="gramStart"/>
      <w:r w:rsidR="00250F8A" w:rsidRPr="0001300D">
        <w:rPr>
          <w:rFonts w:ascii="Times New Roman" w:hAnsi="Times New Roman"/>
          <w:b/>
          <w:color w:val="000000"/>
          <w:sz w:val="28"/>
          <w:szCs w:val="28"/>
          <w:lang w:eastAsia="ru-RU"/>
        </w:rPr>
        <w:t xml:space="preserve">ХОЗЯЙСТВА </w:t>
      </w:r>
      <w:r w:rsidRPr="0001300D">
        <w:rPr>
          <w:rFonts w:ascii="Times New Roman" w:hAnsi="Times New Roman"/>
          <w:b/>
          <w:color w:val="000000"/>
          <w:spacing w:val="1"/>
          <w:sz w:val="28"/>
          <w:szCs w:val="28"/>
          <w:lang w:eastAsia="ru-RU"/>
        </w:rPr>
        <w:t xml:space="preserve"> В</w:t>
      </w:r>
      <w:proofErr w:type="gramEnd"/>
      <w:r w:rsidRPr="0001300D">
        <w:rPr>
          <w:rFonts w:ascii="Times New Roman" w:hAnsi="Times New Roman"/>
          <w:b/>
          <w:color w:val="000000"/>
          <w:spacing w:val="1"/>
          <w:sz w:val="28"/>
          <w:szCs w:val="28"/>
          <w:lang w:eastAsia="ru-RU"/>
        </w:rPr>
        <w:t xml:space="preserve"> МО «БИЧУРСКИЙ РАЙОН» НА 2016-2018 И НА ПЕРИОД  ДО 202</w:t>
      </w:r>
      <w:r w:rsidR="00D70C81">
        <w:rPr>
          <w:rFonts w:ascii="Times New Roman" w:hAnsi="Times New Roman"/>
          <w:b/>
          <w:color w:val="000000"/>
          <w:spacing w:val="1"/>
          <w:sz w:val="28"/>
          <w:szCs w:val="28"/>
          <w:lang w:eastAsia="ru-RU"/>
        </w:rPr>
        <w:t>4</w:t>
      </w:r>
      <w:r w:rsidRPr="0001300D">
        <w:rPr>
          <w:rFonts w:ascii="Times New Roman" w:hAnsi="Times New Roman"/>
          <w:b/>
          <w:color w:val="000000"/>
          <w:spacing w:val="1"/>
          <w:sz w:val="28"/>
          <w:szCs w:val="28"/>
          <w:lang w:eastAsia="ru-RU"/>
        </w:rPr>
        <w:t xml:space="preserve"> ГОДА»</w:t>
      </w:r>
    </w:p>
    <w:p w:rsidR="00D12908" w:rsidRDefault="00D12908" w:rsidP="00D12908">
      <w:pPr>
        <w:autoSpaceDE w:val="0"/>
        <w:autoSpaceDN w:val="0"/>
        <w:adjustRightInd w:val="0"/>
        <w:spacing w:after="0" w:line="240" w:lineRule="auto"/>
        <w:ind w:firstLine="540"/>
        <w:jc w:val="center"/>
        <w:rPr>
          <w:rFonts w:ascii="Times New Roman" w:hAnsi="Times New Roman"/>
          <w:sz w:val="28"/>
          <w:szCs w:val="28"/>
          <w:lang w:eastAsia="ru-RU"/>
        </w:rPr>
      </w:pPr>
    </w:p>
    <w:p w:rsidR="00975F83" w:rsidRPr="00D12908" w:rsidRDefault="00975F83" w:rsidP="00D12908">
      <w:pPr>
        <w:autoSpaceDE w:val="0"/>
        <w:autoSpaceDN w:val="0"/>
        <w:adjustRightInd w:val="0"/>
        <w:spacing w:after="0" w:line="240" w:lineRule="auto"/>
        <w:ind w:firstLine="540"/>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6355"/>
      </w:tblGrid>
      <w:tr w:rsidR="00D12908" w:rsidRPr="00D12908" w:rsidTr="00BE69A5">
        <w:tc>
          <w:tcPr>
            <w:tcW w:w="3782" w:type="dxa"/>
            <w:shd w:val="clear" w:color="auto" w:fill="auto"/>
          </w:tcPr>
          <w:p w:rsidR="00D12908" w:rsidRPr="00D12908" w:rsidRDefault="00D12908" w:rsidP="00D12908">
            <w:pPr>
              <w:autoSpaceDE w:val="0"/>
              <w:autoSpaceDN w:val="0"/>
              <w:adjustRightInd w:val="0"/>
              <w:spacing w:after="0" w:line="240" w:lineRule="auto"/>
              <w:rPr>
                <w:rFonts w:ascii="Times New Roman" w:hAnsi="Times New Roman"/>
                <w:sz w:val="28"/>
                <w:szCs w:val="28"/>
                <w:lang w:eastAsia="ru-RU"/>
              </w:rPr>
            </w:pPr>
            <w:r w:rsidRPr="00D12908">
              <w:rPr>
                <w:rFonts w:ascii="Times New Roman" w:hAnsi="Times New Roman"/>
                <w:sz w:val="28"/>
                <w:szCs w:val="28"/>
                <w:lang w:eastAsia="ru-RU"/>
              </w:rPr>
              <w:t xml:space="preserve">Наименование подпрограммы                   </w:t>
            </w:r>
          </w:p>
        </w:tc>
        <w:tc>
          <w:tcPr>
            <w:tcW w:w="6355" w:type="dxa"/>
            <w:shd w:val="clear" w:color="auto" w:fill="auto"/>
          </w:tcPr>
          <w:p w:rsidR="00D12908" w:rsidRDefault="00D12908" w:rsidP="00250F8A">
            <w:pPr>
              <w:autoSpaceDE w:val="0"/>
              <w:autoSpaceDN w:val="0"/>
              <w:adjustRightInd w:val="0"/>
              <w:spacing w:after="0" w:line="240" w:lineRule="auto"/>
              <w:rPr>
                <w:rFonts w:ascii="Times New Roman" w:hAnsi="Times New Roman"/>
                <w:sz w:val="28"/>
                <w:szCs w:val="28"/>
                <w:lang w:eastAsia="ru-RU"/>
              </w:rPr>
            </w:pPr>
            <w:r w:rsidRPr="00D12908">
              <w:rPr>
                <w:rFonts w:ascii="Times New Roman" w:hAnsi="Times New Roman"/>
                <w:sz w:val="28"/>
                <w:szCs w:val="28"/>
                <w:lang w:eastAsia="ru-RU"/>
              </w:rPr>
              <w:t xml:space="preserve">«Развитие </w:t>
            </w:r>
            <w:r w:rsidR="00250F8A">
              <w:rPr>
                <w:rFonts w:ascii="Times New Roman" w:hAnsi="Times New Roman"/>
                <w:sz w:val="28"/>
                <w:szCs w:val="28"/>
                <w:lang w:eastAsia="ru-RU"/>
              </w:rPr>
              <w:t xml:space="preserve">отраслей сельского хозяйства </w:t>
            </w:r>
            <w:r w:rsidRPr="00D12908">
              <w:rPr>
                <w:rFonts w:ascii="Times New Roman" w:hAnsi="Times New Roman"/>
                <w:sz w:val="28"/>
                <w:szCs w:val="28"/>
                <w:lang w:eastAsia="ru-RU"/>
              </w:rPr>
              <w:t>в МО «Бичурский район» на 2016 – 2018 годы и на</w:t>
            </w:r>
            <w:r w:rsidR="00D70C81">
              <w:rPr>
                <w:rFonts w:ascii="Times New Roman" w:hAnsi="Times New Roman"/>
                <w:sz w:val="28"/>
                <w:szCs w:val="28"/>
                <w:lang w:eastAsia="ru-RU"/>
              </w:rPr>
              <w:t xml:space="preserve"> период до 2024</w:t>
            </w:r>
            <w:r w:rsidRPr="00D12908">
              <w:rPr>
                <w:rFonts w:ascii="Times New Roman" w:hAnsi="Times New Roman"/>
                <w:sz w:val="28"/>
                <w:szCs w:val="28"/>
                <w:lang w:eastAsia="ru-RU"/>
              </w:rPr>
              <w:t xml:space="preserve"> года»</w:t>
            </w:r>
          </w:p>
          <w:p w:rsidR="00975F83" w:rsidRPr="00D12908" w:rsidRDefault="00975F83" w:rsidP="00250F8A">
            <w:pPr>
              <w:autoSpaceDE w:val="0"/>
              <w:autoSpaceDN w:val="0"/>
              <w:adjustRightInd w:val="0"/>
              <w:spacing w:after="0" w:line="240" w:lineRule="auto"/>
              <w:rPr>
                <w:rFonts w:ascii="Times New Roman" w:hAnsi="Times New Roman"/>
                <w:sz w:val="28"/>
                <w:szCs w:val="28"/>
                <w:lang w:eastAsia="ru-RU"/>
              </w:rPr>
            </w:pPr>
          </w:p>
        </w:tc>
      </w:tr>
      <w:tr w:rsidR="00D12908" w:rsidRPr="00D12908" w:rsidTr="00BE69A5">
        <w:tc>
          <w:tcPr>
            <w:tcW w:w="3782" w:type="dxa"/>
            <w:shd w:val="clear" w:color="auto" w:fill="auto"/>
          </w:tcPr>
          <w:p w:rsidR="00D12908" w:rsidRPr="00D12908" w:rsidRDefault="00D12908" w:rsidP="00D12908">
            <w:pPr>
              <w:autoSpaceDE w:val="0"/>
              <w:autoSpaceDN w:val="0"/>
              <w:adjustRightInd w:val="0"/>
              <w:spacing w:after="0" w:line="240" w:lineRule="auto"/>
              <w:rPr>
                <w:rFonts w:ascii="Times New Roman" w:hAnsi="Times New Roman"/>
                <w:sz w:val="28"/>
                <w:szCs w:val="28"/>
                <w:lang w:eastAsia="ru-RU"/>
              </w:rPr>
            </w:pPr>
            <w:r w:rsidRPr="00D12908">
              <w:rPr>
                <w:rFonts w:ascii="Times New Roman" w:hAnsi="Times New Roman"/>
                <w:sz w:val="28"/>
                <w:szCs w:val="28"/>
                <w:lang w:eastAsia="ru-RU"/>
              </w:rPr>
              <w:t xml:space="preserve">Ответственный  исполнитель  подпрограммы                     </w:t>
            </w:r>
          </w:p>
        </w:tc>
        <w:tc>
          <w:tcPr>
            <w:tcW w:w="6355" w:type="dxa"/>
            <w:shd w:val="clear" w:color="auto" w:fill="auto"/>
          </w:tcPr>
          <w:p w:rsidR="00975F83" w:rsidRPr="00D12908" w:rsidRDefault="00D12908" w:rsidP="00D12908">
            <w:pPr>
              <w:autoSpaceDE w:val="0"/>
              <w:autoSpaceDN w:val="0"/>
              <w:adjustRightInd w:val="0"/>
              <w:spacing w:after="0" w:line="240" w:lineRule="auto"/>
              <w:rPr>
                <w:rFonts w:ascii="Times New Roman" w:hAnsi="Times New Roman"/>
                <w:sz w:val="28"/>
                <w:szCs w:val="28"/>
                <w:lang w:eastAsia="ru-RU"/>
              </w:rPr>
            </w:pPr>
            <w:r w:rsidRPr="00D12908">
              <w:rPr>
                <w:rFonts w:ascii="Times New Roman" w:hAnsi="Times New Roman"/>
                <w:sz w:val="28"/>
                <w:szCs w:val="28"/>
                <w:lang w:eastAsia="ru-RU"/>
              </w:rPr>
              <w:t xml:space="preserve">Отдел развития АПК </w:t>
            </w:r>
            <w:r w:rsidR="002079D5">
              <w:rPr>
                <w:rFonts w:ascii="Times New Roman" w:hAnsi="Times New Roman"/>
                <w:sz w:val="28"/>
                <w:szCs w:val="28"/>
                <w:lang w:eastAsia="ru-RU"/>
              </w:rPr>
              <w:t>МКУ Администрация</w:t>
            </w:r>
            <w:r w:rsidRPr="00D12908">
              <w:rPr>
                <w:rFonts w:ascii="Times New Roman" w:hAnsi="Times New Roman"/>
                <w:sz w:val="28"/>
                <w:szCs w:val="28"/>
                <w:lang w:eastAsia="ru-RU"/>
              </w:rPr>
              <w:t xml:space="preserve"> МО «Бичурский район»</w:t>
            </w:r>
          </w:p>
        </w:tc>
      </w:tr>
      <w:tr w:rsidR="00D12908" w:rsidRPr="00D12908" w:rsidTr="00BE69A5">
        <w:tc>
          <w:tcPr>
            <w:tcW w:w="3782" w:type="dxa"/>
            <w:shd w:val="clear" w:color="auto" w:fill="auto"/>
          </w:tcPr>
          <w:p w:rsidR="00D12908" w:rsidRPr="00D12908" w:rsidRDefault="00D12908" w:rsidP="00D12908">
            <w:pPr>
              <w:autoSpaceDE w:val="0"/>
              <w:autoSpaceDN w:val="0"/>
              <w:adjustRightInd w:val="0"/>
              <w:spacing w:after="0" w:line="240" w:lineRule="auto"/>
              <w:rPr>
                <w:rFonts w:ascii="Times New Roman" w:hAnsi="Times New Roman"/>
                <w:sz w:val="28"/>
                <w:szCs w:val="28"/>
                <w:lang w:eastAsia="ru-RU"/>
              </w:rPr>
            </w:pPr>
            <w:r w:rsidRPr="00D12908">
              <w:rPr>
                <w:rFonts w:ascii="Times New Roman" w:hAnsi="Times New Roman"/>
                <w:sz w:val="28"/>
                <w:szCs w:val="28"/>
                <w:lang w:eastAsia="ru-RU"/>
              </w:rPr>
              <w:t>Соисполнители  подпрограммы</w:t>
            </w:r>
          </w:p>
        </w:tc>
        <w:tc>
          <w:tcPr>
            <w:tcW w:w="6355" w:type="dxa"/>
            <w:shd w:val="clear" w:color="auto" w:fill="auto"/>
          </w:tcPr>
          <w:p w:rsidR="00975F83" w:rsidRPr="00D12908" w:rsidRDefault="00D12908" w:rsidP="00D12908">
            <w:pPr>
              <w:autoSpaceDE w:val="0"/>
              <w:autoSpaceDN w:val="0"/>
              <w:adjustRightInd w:val="0"/>
              <w:spacing w:after="0" w:line="240" w:lineRule="auto"/>
              <w:rPr>
                <w:rFonts w:ascii="Times New Roman" w:hAnsi="Times New Roman"/>
                <w:sz w:val="28"/>
                <w:szCs w:val="28"/>
                <w:lang w:eastAsia="ru-RU"/>
              </w:rPr>
            </w:pPr>
            <w:r w:rsidRPr="00D12908">
              <w:rPr>
                <w:rFonts w:ascii="Times New Roman" w:hAnsi="Times New Roman"/>
                <w:sz w:val="28"/>
                <w:szCs w:val="28"/>
                <w:lang w:eastAsia="ru-RU"/>
              </w:rPr>
              <w:t xml:space="preserve">Муниципальные образования –сельские поселения Бичурского района (по согласованию), сельскохозяйственные </w:t>
            </w:r>
            <w:r w:rsidR="0001300D">
              <w:rPr>
                <w:rFonts w:ascii="Times New Roman" w:hAnsi="Times New Roman"/>
                <w:sz w:val="28"/>
                <w:szCs w:val="28"/>
                <w:lang w:eastAsia="ru-RU"/>
              </w:rPr>
              <w:t>товаро</w:t>
            </w:r>
            <w:r w:rsidRPr="00D12908">
              <w:rPr>
                <w:rFonts w:ascii="Times New Roman" w:hAnsi="Times New Roman"/>
                <w:sz w:val="28"/>
                <w:szCs w:val="28"/>
                <w:lang w:eastAsia="ru-RU"/>
              </w:rPr>
              <w:t>производители района всех форм собственности (по согласованию) в порядке, установленным действующим законодательством</w:t>
            </w:r>
          </w:p>
        </w:tc>
      </w:tr>
      <w:tr w:rsidR="00D12908" w:rsidRPr="00D12908" w:rsidTr="00BE69A5">
        <w:tc>
          <w:tcPr>
            <w:tcW w:w="3782" w:type="dxa"/>
            <w:shd w:val="clear" w:color="auto" w:fill="auto"/>
          </w:tcPr>
          <w:p w:rsidR="00D12908" w:rsidRPr="00D12908" w:rsidRDefault="00250F8A" w:rsidP="00D12908">
            <w:pPr>
              <w:autoSpaceDE w:val="0"/>
              <w:autoSpaceDN w:val="0"/>
              <w:adjustRightInd w:val="0"/>
              <w:spacing w:after="0" w:line="240" w:lineRule="auto"/>
              <w:rPr>
                <w:rFonts w:ascii="Times New Roman" w:hAnsi="Times New Roman"/>
                <w:sz w:val="28"/>
                <w:szCs w:val="28"/>
                <w:lang w:eastAsia="ru-RU"/>
              </w:rPr>
            </w:pPr>
            <w:r w:rsidRPr="00250F8A">
              <w:rPr>
                <w:rFonts w:ascii="Times New Roman" w:hAnsi="Times New Roman"/>
                <w:sz w:val="28"/>
                <w:szCs w:val="28"/>
                <w:lang w:eastAsia="ru-RU"/>
              </w:rPr>
              <w:t xml:space="preserve">Цель </w:t>
            </w:r>
            <w:r>
              <w:rPr>
                <w:rFonts w:ascii="Times New Roman" w:hAnsi="Times New Roman"/>
                <w:sz w:val="28"/>
                <w:szCs w:val="28"/>
                <w:lang w:eastAsia="ru-RU"/>
              </w:rPr>
              <w:t>и з</w:t>
            </w:r>
            <w:r w:rsidR="00D12908" w:rsidRPr="00D12908">
              <w:rPr>
                <w:rFonts w:ascii="Times New Roman" w:hAnsi="Times New Roman"/>
                <w:sz w:val="28"/>
                <w:szCs w:val="28"/>
                <w:lang w:eastAsia="ru-RU"/>
              </w:rPr>
              <w:t xml:space="preserve">адачи   подпрограммы                                         </w:t>
            </w:r>
          </w:p>
        </w:tc>
        <w:tc>
          <w:tcPr>
            <w:tcW w:w="6355" w:type="dxa"/>
            <w:shd w:val="clear" w:color="auto" w:fill="auto"/>
          </w:tcPr>
          <w:p w:rsidR="00152AE8" w:rsidRDefault="00152AE8" w:rsidP="00250F8A">
            <w:pPr>
              <w:autoSpaceDE w:val="0"/>
              <w:autoSpaceDN w:val="0"/>
              <w:adjustRightInd w:val="0"/>
              <w:spacing w:after="0" w:line="240" w:lineRule="auto"/>
              <w:ind w:left="-36" w:right="162"/>
              <w:rPr>
                <w:rFonts w:ascii="Times New Roman" w:hAnsi="Times New Roman"/>
                <w:sz w:val="28"/>
                <w:szCs w:val="28"/>
              </w:rPr>
            </w:pPr>
            <w:r>
              <w:rPr>
                <w:rFonts w:ascii="Times New Roman" w:hAnsi="Times New Roman"/>
                <w:sz w:val="28"/>
                <w:szCs w:val="28"/>
              </w:rPr>
              <w:t xml:space="preserve">Цель: </w:t>
            </w:r>
            <w:r w:rsidRPr="00250F8A">
              <w:rPr>
                <w:rFonts w:ascii="Times New Roman" w:hAnsi="Times New Roman"/>
                <w:sz w:val="28"/>
                <w:szCs w:val="28"/>
              </w:rPr>
              <w:t>Увеличение объемов производства сельскохозяйственной продукции</w:t>
            </w:r>
          </w:p>
          <w:p w:rsidR="00152AE8" w:rsidRDefault="00152AE8" w:rsidP="00250F8A">
            <w:pPr>
              <w:autoSpaceDE w:val="0"/>
              <w:autoSpaceDN w:val="0"/>
              <w:adjustRightInd w:val="0"/>
              <w:spacing w:after="0" w:line="240" w:lineRule="auto"/>
              <w:ind w:left="-36" w:right="162"/>
              <w:rPr>
                <w:rFonts w:ascii="Times New Roman" w:hAnsi="Times New Roman"/>
                <w:sz w:val="28"/>
                <w:szCs w:val="28"/>
              </w:rPr>
            </w:pPr>
            <w:r>
              <w:rPr>
                <w:rFonts w:ascii="Times New Roman" w:hAnsi="Times New Roman"/>
                <w:sz w:val="28"/>
                <w:szCs w:val="28"/>
              </w:rPr>
              <w:t>Задачи:</w:t>
            </w:r>
          </w:p>
          <w:p w:rsidR="00250F8A" w:rsidRPr="00250F8A" w:rsidRDefault="00152AE8" w:rsidP="00250F8A">
            <w:pPr>
              <w:autoSpaceDE w:val="0"/>
              <w:autoSpaceDN w:val="0"/>
              <w:adjustRightInd w:val="0"/>
              <w:spacing w:after="0" w:line="240" w:lineRule="auto"/>
              <w:ind w:left="-36" w:right="162"/>
              <w:rPr>
                <w:rFonts w:ascii="Times New Roman" w:hAnsi="Times New Roman"/>
                <w:color w:val="000000"/>
                <w:sz w:val="28"/>
                <w:szCs w:val="28"/>
                <w:lang w:eastAsia="ru-RU"/>
              </w:rPr>
            </w:pPr>
            <w:r w:rsidRPr="00250F8A">
              <w:rPr>
                <w:rFonts w:ascii="Times New Roman" w:hAnsi="Times New Roman"/>
                <w:color w:val="000000"/>
                <w:sz w:val="28"/>
                <w:szCs w:val="28"/>
                <w:lang w:eastAsia="ru-RU"/>
              </w:rPr>
              <w:t xml:space="preserve"> </w:t>
            </w:r>
            <w:r w:rsidR="00250F8A" w:rsidRPr="00250F8A">
              <w:rPr>
                <w:rFonts w:ascii="Times New Roman" w:hAnsi="Times New Roman"/>
                <w:color w:val="000000"/>
                <w:sz w:val="28"/>
                <w:szCs w:val="28"/>
                <w:lang w:eastAsia="ru-RU"/>
              </w:rPr>
              <w:t>- создание условий для производства  продукции сельского хозяйства;</w:t>
            </w:r>
          </w:p>
          <w:p w:rsidR="00250F8A" w:rsidRPr="00250F8A" w:rsidRDefault="00250F8A" w:rsidP="00250F8A">
            <w:pPr>
              <w:autoSpaceDE w:val="0"/>
              <w:autoSpaceDN w:val="0"/>
              <w:adjustRightInd w:val="0"/>
              <w:spacing w:after="0" w:line="240" w:lineRule="auto"/>
              <w:ind w:left="-36" w:right="162"/>
              <w:rPr>
                <w:rFonts w:ascii="Times New Roman" w:hAnsi="Times New Roman"/>
                <w:color w:val="000000"/>
                <w:sz w:val="28"/>
                <w:szCs w:val="28"/>
                <w:lang w:eastAsia="ru-RU"/>
              </w:rPr>
            </w:pPr>
            <w:r w:rsidRPr="00250F8A">
              <w:rPr>
                <w:rFonts w:ascii="Times New Roman" w:hAnsi="Times New Roman"/>
                <w:color w:val="000000"/>
                <w:sz w:val="28"/>
                <w:szCs w:val="28"/>
                <w:lang w:eastAsia="ru-RU"/>
              </w:rPr>
              <w:t>- модернизация материально-технической и технологической базы животноводства и растениеводства;</w:t>
            </w:r>
          </w:p>
          <w:p w:rsidR="00975F83" w:rsidRPr="00D12908" w:rsidRDefault="00250F8A" w:rsidP="00250F8A">
            <w:pPr>
              <w:autoSpaceDE w:val="0"/>
              <w:autoSpaceDN w:val="0"/>
              <w:adjustRightInd w:val="0"/>
              <w:spacing w:after="0" w:line="240" w:lineRule="auto"/>
              <w:ind w:left="-36" w:right="162"/>
              <w:rPr>
                <w:rFonts w:ascii="Times New Roman" w:hAnsi="Times New Roman"/>
                <w:color w:val="000000"/>
                <w:sz w:val="28"/>
                <w:szCs w:val="28"/>
                <w:lang w:eastAsia="ru-RU"/>
              </w:rPr>
            </w:pPr>
            <w:r w:rsidRPr="00250F8A">
              <w:rPr>
                <w:rFonts w:ascii="Times New Roman" w:hAnsi="Times New Roman"/>
                <w:color w:val="000000"/>
                <w:sz w:val="28"/>
                <w:szCs w:val="28"/>
                <w:lang w:eastAsia="ru-RU"/>
              </w:rPr>
              <w:t>- развитие малых форм хозяйствования и кооперации на селе (крестьянских (фермерских) хозяйств, включая индивидуальных предпринимателей, граждан, ведущих личное подсобное хозяйство, сельскохозяйственных потребительских кооперативов)</w:t>
            </w:r>
          </w:p>
        </w:tc>
      </w:tr>
      <w:tr w:rsidR="00D12908" w:rsidRPr="00D12908" w:rsidTr="00BE69A5">
        <w:tc>
          <w:tcPr>
            <w:tcW w:w="3782" w:type="dxa"/>
            <w:shd w:val="clear" w:color="auto" w:fill="auto"/>
          </w:tcPr>
          <w:p w:rsidR="00D12908" w:rsidRPr="00D12908" w:rsidRDefault="00D12908" w:rsidP="00D12908">
            <w:pPr>
              <w:autoSpaceDE w:val="0"/>
              <w:autoSpaceDN w:val="0"/>
              <w:adjustRightInd w:val="0"/>
              <w:spacing w:after="0" w:line="240" w:lineRule="auto"/>
              <w:rPr>
                <w:rFonts w:ascii="Times New Roman" w:hAnsi="Times New Roman"/>
                <w:sz w:val="28"/>
                <w:szCs w:val="28"/>
                <w:lang w:eastAsia="ru-RU"/>
              </w:rPr>
            </w:pPr>
            <w:r w:rsidRPr="00D12908">
              <w:rPr>
                <w:rFonts w:ascii="Times New Roman" w:hAnsi="Times New Roman"/>
                <w:sz w:val="28"/>
                <w:szCs w:val="28"/>
                <w:lang w:eastAsia="ru-RU"/>
              </w:rPr>
              <w:t>Целевые индикаторы подпрограммы</w:t>
            </w:r>
          </w:p>
        </w:tc>
        <w:tc>
          <w:tcPr>
            <w:tcW w:w="6355" w:type="dxa"/>
            <w:shd w:val="clear" w:color="auto" w:fill="auto"/>
          </w:tcPr>
          <w:p w:rsidR="00D12908" w:rsidRPr="00D12908" w:rsidRDefault="00D12908" w:rsidP="00D12908">
            <w:pPr>
              <w:spacing w:after="0" w:line="240" w:lineRule="auto"/>
              <w:ind w:left="24"/>
              <w:rPr>
                <w:rFonts w:ascii="Times New Roman" w:hAnsi="Times New Roman"/>
                <w:sz w:val="28"/>
                <w:szCs w:val="28"/>
                <w:lang w:eastAsia="ru-RU"/>
              </w:rPr>
            </w:pPr>
            <w:r w:rsidRPr="00D12908">
              <w:rPr>
                <w:rFonts w:ascii="Times New Roman" w:hAnsi="Times New Roman"/>
                <w:sz w:val="28"/>
                <w:szCs w:val="28"/>
                <w:lang w:eastAsia="ru-RU"/>
              </w:rPr>
              <w:t xml:space="preserve">- производство скота и птицы на убой в хозяйствах всех категорий </w:t>
            </w:r>
            <w:proofErr w:type="gramStart"/>
            <w:r w:rsidRPr="00D12908">
              <w:rPr>
                <w:rFonts w:ascii="Times New Roman" w:hAnsi="Times New Roman"/>
                <w:sz w:val="28"/>
                <w:szCs w:val="28"/>
                <w:lang w:eastAsia="ru-RU"/>
              </w:rPr>
              <w:t>( в</w:t>
            </w:r>
            <w:proofErr w:type="gramEnd"/>
            <w:r w:rsidRPr="00D12908">
              <w:rPr>
                <w:rFonts w:ascii="Times New Roman" w:hAnsi="Times New Roman"/>
                <w:sz w:val="28"/>
                <w:szCs w:val="28"/>
                <w:lang w:eastAsia="ru-RU"/>
              </w:rPr>
              <w:t xml:space="preserve"> живом весе)</w:t>
            </w:r>
            <w:r w:rsidR="00D011E5">
              <w:rPr>
                <w:rFonts w:ascii="Times New Roman" w:hAnsi="Times New Roman"/>
                <w:sz w:val="28"/>
                <w:szCs w:val="28"/>
                <w:lang w:eastAsia="ru-RU"/>
              </w:rPr>
              <w:t>, тонн</w:t>
            </w:r>
            <w:r w:rsidRPr="00D12908">
              <w:rPr>
                <w:rFonts w:ascii="Times New Roman" w:hAnsi="Times New Roman"/>
                <w:sz w:val="28"/>
                <w:szCs w:val="28"/>
                <w:lang w:eastAsia="ru-RU"/>
              </w:rPr>
              <w:t>;</w:t>
            </w:r>
          </w:p>
          <w:p w:rsidR="00D12908" w:rsidRDefault="00D12908" w:rsidP="00D12908">
            <w:pPr>
              <w:spacing w:after="0" w:line="240" w:lineRule="auto"/>
              <w:ind w:left="24"/>
              <w:rPr>
                <w:rFonts w:ascii="Times New Roman" w:hAnsi="Times New Roman"/>
                <w:sz w:val="28"/>
                <w:szCs w:val="28"/>
                <w:lang w:eastAsia="ru-RU"/>
              </w:rPr>
            </w:pPr>
            <w:r w:rsidRPr="00D12908">
              <w:rPr>
                <w:rFonts w:ascii="Times New Roman" w:hAnsi="Times New Roman"/>
                <w:sz w:val="28"/>
                <w:szCs w:val="28"/>
                <w:lang w:eastAsia="ru-RU"/>
              </w:rPr>
              <w:t>- производство молока в хозяйствах всех категорий</w:t>
            </w:r>
            <w:r w:rsidR="00D011E5">
              <w:rPr>
                <w:rFonts w:ascii="Times New Roman" w:hAnsi="Times New Roman"/>
                <w:sz w:val="28"/>
                <w:szCs w:val="28"/>
                <w:lang w:eastAsia="ru-RU"/>
              </w:rPr>
              <w:t xml:space="preserve">, </w:t>
            </w:r>
            <w:proofErr w:type="gramStart"/>
            <w:r w:rsidR="00D011E5">
              <w:rPr>
                <w:rFonts w:ascii="Times New Roman" w:hAnsi="Times New Roman"/>
                <w:sz w:val="28"/>
                <w:szCs w:val="28"/>
                <w:lang w:eastAsia="ru-RU"/>
              </w:rPr>
              <w:t>тонн</w:t>
            </w:r>
            <w:r w:rsidRPr="00D12908">
              <w:rPr>
                <w:rFonts w:ascii="Times New Roman" w:hAnsi="Times New Roman"/>
                <w:sz w:val="28"/>
                <w:szCs w:val="28"/>
                <w:lang w:eastAsia="ru-RU"/>
              </w:rPr>
              <w:t xml:space="preserve"> ;</w:t>
            </w:r>
            <w:proofErr w:type="gramEnd"/>
          </w:p>
          <w:p w:rsidR="00D011E5" w:rsidRPr="00D12908" w:rsidRDefault="00D011E5" w:rsidP="00D12908">
            <w:pPr>
              <w:spacing w:after="0" w:line="240" w:lineRule="auto"/>
              <w:ind w:left="24"/>
              <w:rPr>
                <w:rFonts w:ascii="Times New Roman" w:hAnsi="Times New Roman"/>
                <w:sz w:val="28"/>
                <w:szCs w:val="28"/>
                <w:lang w:eastAsia="ru-RU"/>
              </w:rPr>
            </w:pPr>
            <w:r>
              <w:rPr>
                <w:rFonts w:ascii="Times New Roman" w:hAnsi="Times New Roman"/>
                <w:sz w:val="28"/>
                <w:szCs w:val="28"/>
                <w:lang w:eastAsia="ru-RU"/>
              </w:rPr>
              <w:t xml:space="preserve">- </w:t>
            </w:r>
            <w:r w:rsidRPr="00D011E5">
              <w:rPr>
                <w:rFonts w:ascii="Times New Roman" w:hAnsi="Times New Roman"/>
                <w:sz w:val="28"/>
                <w:szCs w:val="28"/>
                <w:lang w:eastAsia="ru-RU"/>
              </w:rPr>
              <w:t xml:space="preserve"> поголовье скота всех видов в хозяйствах всех категорий</w:t>
            </w:r>
            <w:r>
              <w:rPr>
                <w:rFonts w:ascii="Times New Roman" w:hAnsi="Times New Roman"/>
                <w:sz w:val="28"/>
                <w:szCs w:val="28"/>
                <w:lang w:eastAsia="ru-RU"/>
              </w:rPr>
              <w:t xml:space="preserve">, </w:t>
            </w:r>
            <w:proofErr w:type="spellStart"/>
            <w:r>
              <w:rPr>
                <w:rFonts w:ascii="Times New Roman" w:hAnsi="Times New Roman"/>
                <w:sz w:val="28"/>
                <w:szCs w:val="28"/>
                <w:lang w:eastAsia="ru-RU"/>
              </w:rPr>
              <w:t>усл</w:t>
            </w:r>
            <w:proofErr w:type="spellEnd"/>
            <w:r>
              <w:rPr>
                <w:rFonts w:ascii="Times New Roman" w:hAnsi="Times New Roman"/>
                <w:sz w:val="28"/>
                <w:szCs w:val="28"/>
                <w:lang w:eastAsia="ru-RU"/>
              </w:rPr>
              <w:t>. голов</w:t>
            </w:r>
            <w:r w:rsidRPr="00D011E5">
              <w:rPr>
                <w:rFonts w:ascii="Times New Roman" w:hAnsi="Times New Roman"/>
                <w:sz w:val="28"/>
                <w:szCs w:val="28"/>
                <w:lang w:eastAsia="ru-RU"/>
              </w:rPr>
              <w:t>;</w:t>
            </w:r>
          </w:p>
          <w:p w:rsidR="00D12908" w:rsidRPr="00D12908" w:rsidRDefault="00D12908" w:rsidP="00D12908">
            <w:pPr>
              <w:spacing w:after="0" w:line="240" w:lineRule="auto"/>
              <w:ind w:left="24"/>
              <w:rPr>
                <w:rFonts w:ascii="Times New Roman" w:hAnsi="Times New Roman"/>
                <w:sz w:val="28"/>
                <w:szCs w:val="28"/>
                <w:lang w:eastAsia="ru-RU"/>
              </w:rPr>
            </w:pPr>
            <w:r w:rsidRPr="00D12908">
              <w:rPr>
                <w:rFonts w:ascii="Times New Roman" w:hAnsi="Times New Roman"/>
                <w:sz w:val="28"/>
                <w:szCs w:val="28"/>
                <w:lang w:eastAsia="ru-RU"/>
              </w:rPr>
              <w:lastRenderedPageBreak/>
              <w:t xml:space="preserve">- </w:t>
            </w:r>
            <w:r w:rsidR="00D011E5">
              <w:rPr>
                <w:rFonts w:ascii="Times New Roman" w:hAnsi="Times New Roman"/>
                <w:sz w:val="28"/>
                <w:szCs w:val="28"/>
                <w:lang w:eastAsia="ru-RU"/>
              </w:rPr>
              <w:t xml:space="preserve">валовый сбор </w:t>
            </w:r>
            <w:r w:rsidRPr="00D12908">
              <w:rPr>
                <w:rFonts w:ascii="Times New Roman" w:hAnsi="Times New Roman"/>
                <w:sz w:val="28"/>
                <w:szCs w:val="28"/>
                <w:lang w:eastAsia="ru-RU"/>
              </w:rPr>
              <w:t>зерновых и зернобобовых культур в хозяйствах всех категорий;</w:t>
            </w:r>
          </w:p>
          <w:p w:rsidR="00D12908" w:rsidRPr="00D12908" w:rsidRDefault="00D12908" w:rsidP="00D12908">
            <w:pPr>
              <w:spacing w:after="0" w:line="240" w:lineRule="auto"/>
              <w:ind w:left="24"/>
              <w:rPr>
                <w:rFonts w:ascii="Times New Roman" w:hAnsi="Times New Roman"/>
                <w:sz w:val="28"/>
                <w:szCs w:val="28"/>
                <w:lang w:eastAsia="ru-RU"/>
              </w:rPr>
            </w:pPr>
          </w:p>
        </w:tc>
      </w:tr>
      <w:tr w:rsidR="00D12908" w:rsidRPr="00D12908" w:rsidTr="00BE69A5">
        <w:tc>
          <w:tcPr>
            <w:tcW w:w="3782" w:type="dxa"/>
            <w:shd w:val="clear" w:color="auto" w:fill="auto"/>
          </w:tcPr>
          <w:p w:rsidR="00D12908" w:rsidRPr="00D12908" w:rsidRDefault="00D12908" w:rsidP="00D12908">
            <w:pPr>
              <w:widowControl w:val="0"/>
              <w:autoSpaceDE w:val="0"/>
              <w:autoSpaceDN w:val="0"/>
              <w:adjustRightInd w:val="0"/>
              <w:spacing w:after="0" w:line="240" w:lineRule="auto"/>
              <w:rPr>
                <w:rFonts w:ascii="Times New Roman" w:hAnsi="Times New Roman"/>
                <w:sz w:val="28"/>
                <w:szCs w:val="28"/>
                <w:lang w:eastAsia="ru-RU"/>
              </w:rPr>
            </w:pPr>
            <w:r w:rsidRPr="00D12908">
              <w:rPr>
                <w:rFonts w:ascii="Times New Roman" w:hAnsi="Times New Roman"/>
                <w:sz w:val="28"/>
                <w:szCs w:val="28"/>
                <w:lang w:eastAsia="ru-RU"/>
              </w:rPr>
              <w:lastRenderedPageBreak/>
              <w:t xml:space="preserve">Сроки реализации подпрограммы                  </w:t>
            </w:r>
          </w:p>
        </w:tc>
        <w:tc>
          <w:tcPr>
            <w:tcW w:w="6355" w:type="dxa"/>
            <w:shd w:val="clear" w:color="auto" w:fill="auto"/>
          </w:tcPr>
          <w:p w:rsidR="00D12908" w:rsidRPr="00D12908" w:rsidRDefault="00D70C81" w:rsidP="00D1290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2016-2024</w:t>
            </w:r>
            <w:r w:rsidR="00D12908" w:rsidRPr="00D12908">
              <w:rPr>
                <w:rFonts w:ascii="Times New Roman" w:hAnsi="Times New Roman"/>
                <w:sz w:val="28"/>
                <w:szCs w:val="28"/>
                <w:lang w:eastAsia="ru-RU"/>
              </w:rPr>
              <w:t xml:space="preserve"> годы </w:t>
            </w:r>
          </w:p>
        </w:tc>
      </w:tr>
      <w:tr w:rsidR="00D12908" w:rsidRPr="00D12908" w:rsidTr="00BE69A5">
        <w:tc>
          <w:tcPr>
            <w:tcW w:w="3782" w:type="dxa"/>
            <w:shd w:val="clear" w:color="auto" w:fill="auto"/>
          </w:tcPr>
          <w:p w:rsidR="00D12908" w:rsidRPr="00D12908" w:rsidRDefault="00D12908" w:rsidP="00D12908">
            <w:pPr>
              <w:autoSpaceDE w:val="0"/>
              <w:autoSpaceDN w:val="0"/>
              <w:adjustRightInd w:val="0"/>
              <w:spacing w:after="0" w:line="240" w:lineRule="auto"/>
              <w:rPr>
                <w:rFonts w:ascii="Times New Roman" w:hAnsi="Times New Roman"/>
                <w:sz w:val="28"/>
                <w:szCs w:val="28"/>
                <w:lang w:eastAsia="ru-RU"/>
              </w:rPr>
            </w:pPr>
            <w:r w:rsidRPr="00D12908">
              <w:rPr>
                <w:rFonts w:ascii="Times New Roman" w:hAnsi="Times New Roman"/>
                <w:sz w:val="28"/>
                <w:szCs w:val="28"/>
                <w:lang w:eastAsia="ru-RU"/>
              </w:rPr>
              <w:t>Ресурсное обеспечение подпрограммы</w:t>
            </w:r>
          </w:p>
        </w:tc>
        <w:tc>
          <w:tcPr>
            <w:tcW w:w="6355" w:type="dxa"/>
            <w:shd w:val="clear" w:color="auto" w:fill="auto"/>
          </w:tcPr>
          <w:tbl>
            <w:tblPr>
              <w:tblW w:w="61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722"/>
              <w:gridCol w:w="1221"/>
              <w:gridCol w:w="1041"/>
              <w:gridCol w:w="1120"/>
              <w:gridCol w:w="1113"/>
              <w:gridCol w:w="902"/>
            </w:tblGrid>
            <w:tr w:rsidR="00D12908" w:rsidRPr="00D12908" w:rsidTr="00601596">
              <w:trPr>
                <w:trHeight w:val="79"/>
              </w:trPr>
              <w:tc>
                <w:tcPr>
                  <w:tcW w:w="6119" w:type="dxa"/>
                  <w:gridSpan w:val="6"/>
                  <w:shd w:val="clear" w:color="auto" w:fill="FFFFFF"/>
                  <w:tcMar>
                    <w:top w:w="15" w:type="dxa"/>
                    <w:left w:w="108" w:type="dxa"/>
                    <w:bottom w:w="0" w:type="dxa"/>
                    <w:right w:w="108" w:type="dxa"/>
                  </w:tcMar>
                </w:tcPr>
                <w:p w:rsidR="00D12908" w:rsidRPr="00194266" w:rsidRDefault="00D12908" w:rsidP="00D12908">
                  <w:pPr>
                    <w:spacing w:after="0" w:line="240" w:lineRule="auto"/>
                    <w:rPr>
                      <w:rFonts w:ascii="Times New Roman" w:hAnsi="Times New Roman"/>
                      <w:bCs/>
                      <w:lang w:eastAsia="ru-RU"/>
                    </w:rPr>
                  </w:pPr>
                  <w:r w:rsidRPr="00194266">
                    <w:rPr>
                      <w:rFonts w:ascii="Times New Roman" w:hAnsi="Times New Roman"/>
                      <w:bCs/>
                      <w:lang w:eastAsia="ru-RU"/>
                    </w:rPr>
                    <w:t>тыс. руб.</w:t>
                  </w:r>
                </w:p>
              </w:tc>
            </w:tr>
            <w:tr w:rsidR="00D12908" w:rsidRPr="00D12908" w:rsidTr="00601596">
              <w:trPr>
                <w:trHeight w:val="79"/>
              </w:trPr>
              <w:tc>
                <w:tcPr>
                  <w:tcW w:w="736" w:type="dxa"/>
                  <w:shd w:val="clear" w:color="auto" w:fill="FFFFFF"/>
                  <w:tcMar>
                    <w:top w:w="15" w:type="dxa"/>
                    <w:left w:w="108" w:type="dxa"/>
                    <w:bottom w:w="0" w:type="dxa"/>
                    <w:right w:w="108" w:type="dxa"/>
                  </w:tcMar>
                </w:tcPr>
                <w:p w:rsidR="00D12908" w:rsidRPr="00194266" w:rsidRDefault="00D12908" w:rsidP="00D12908">
                  <w:pPr>
                    <w:spacing w:after="0" w:line="240" w:lineRule="auto"/>
                    <w:rPr>
                      <w:rFonts w:ascii="Times New Roman" w:hAnsi="Times New Roman"/>
                      <w:lang w:eastAsia="ru-RU"/>
                    </w:rPr>
                  </w:pPr>
                  <w:r w:rsidRPr="00194266">
                    <w:rPr>
                      <w:rFonts w:ascii="Times New Roman" w:hAnsi="Times New Roman"/>
                      <w:bCs/>
                      <w:lang w:eastAsia="ru-RU"/>
                    </w:rPr>
                    <w:t xml:space="preserve">Годы </w:t>
                  </w:r>
                </w:p>
              </w:tc>
              <w:tc>
                <w:tcPr>
                  <w:tcW w:w="1284" w:type="dxa"/>
                  <w:shd w:val="clear" w:color="auto" w:fill="FFFFFF"/>
                  <w:tcMar>
                    <w:top w:w="15" w:type="dxa"/>
                    <w:left w:w="108" w:type="dxa"/>
                    <w:bottom w:w="0" w:type="dxa"/>
                    <w:right w:w="108" w:type="dxa"/>
                  </w:tcMar>
                </w:tcPr>
                <w:p w:rsidR="00D12908" w:rsidRPr="00194266" w:rsidRDefault="002E384D" w:rsidP="00D12908">
                  <w:pPr>
                    <w:spacing w:after="0" w:line="240" w:lineRule="auto"/>
                    <w:rPr>
                      <w:rFonts w:ascii="Times New Roman" w:hAnsi="Times New Roman"/>
                      <w:bCs/>
                      <w:lang w:eastAsia="ru-RU"/>
                    </w:rPr>
                  </w:pPr>
                  <w:r>
                    <w:rPr>
                      <w:rFonts w:ascii="Times New Roman" w:hAnsi="Times New Roman"/>
                      <w:bCs/>
                      <w:lang w:eastAsia="ru-RU"/>
                    </w:rPr>
                    <w:t>Всего</w:t>
                  </w:r>
                </w:p>
                <w:p w:rsidR="00D12908" w:rsidRPr="00194266" w:rsidRDefault="00D12908" w:rsidP="00D12908">
                  <w:pPr>
                    <w:spacing w:after="0" w:line="240" w:lineRule="auto"/>
                    <w:rPr>
                      <w:rFonts w:ascii="Times New Roman" w:hAnsi="Times New Roman"/>
                      <w:lang w:eastAsia="ru-RU"/>
                    </w:rPr>
                  </w:pPr>
                </w:p>
              </w:tc>
              <w:tc>
                <w:tcPr>
                  <w:tcW w:w="834" w:type="dxa"/>
                  <w:shd w:val="clear" w:color="auto" w:fill="FFFFFF"/>
                  <w:tcMar>
                    <w:top w:w="15" w:type="dxa"/>
                    <w:left w:w="108" w:type="dxa"/>
                    <w:bottom w:w="0" w:type="dxa"/>
                    <w:right w:w="108" w:type="dxa"/>
                  </w:tcMar>
                </w:tcPr>
                <w:p w:rsidR="00D12908" w:rsidRPr="00194266" w:rsidRDefault="002E384D" w:rsidP="00D12908">
                  <w:pPr>
                    <w:spacing w:after="0" w:line="240" w:lineRule="auto"/>
                    <w:rPr>
                      <w:rFonts w:ascii="Times New Roman" w:hAnsi="Times New Roman"/>
                      <w:lang w:eastAsia="ru-RU"/>
                    </w:rPr>
                  </w:pPr>
                  <w:r>
                    <w:rPr>
                      <w:rFonts w:ascii="Times New Roman" w:hAnsi="Times New Roman"/>
                      <w:bCs/>
                      <w:lang w:eastAsia="ru-RU"/>
                    </w:rPr>
                    <w:t xml:space="preserve"> ФБ </w:t>
                  </w:r>
                </w:p>
              </w:tc>
              <w:tc>
                <w:tcPr>
                  <w:tcW w:w="1282" w:type="dxa"/>
                  <w:shd w:val="clear" w:color="auto" w:fill="FFFFFF"/>
                  <w:tcMar>
                    <w:top w:w="15" w:type="dxa"/>
                    <w:left w:w="108" w:type="dxa"/>
                    <w:bottom w:w="0" w:type="dxa"/>
                    <w:right w:w="108" w:type="dxa"/>
                  </w:tcMar>
                </w:tcPr>
                <w:p w:rsidR="00D12908" w:rsidRPr="00194266" w:rsidRDefault="002E384D" w:rsidP="00D12908">
                  <w:pPr>
                    <w:spacing w:after="0" w:line="240" w:lineRule="auto"/>
                    <w:rPr>
                      <w:rFonts w:ascii="Times New Roman" w:hAnsi="Times New Roman"/>
                      <w:lang w:eastAsia="ru-RU"/>
                    </w:rPr>
                  </w:pPr>
                  <w:r>
                    <w:rPr>
                      <w:rFonts w:ascii="Times New Roman" w:hAnsi="Times New Roman"/>
                      <w:bCs/>
                      <w:lang w:eastAsia="ru-RU"/>
                    </w:rPr>
                    <w:t xml:space="preserve">РБ </w:t>
                  </w:r>
                </w:p>
              </w:tc>
              <w:tc>
                <w:tcPr>
                  <w:tcW w:w="1003" w:type="dxa"/>
                  <w:shd w:val="clear" w:color="auto" w:fill="FFFFFF"/>
                  <w:tcMar>
                    <w:top w:w="15" w:type="dxa"/>
                    <w:left w:w="108" w:type="dxa"/>
                    <w:bottom w:w="0" w:type="dxa"/>
                    <w:right w:w="108" w:type="dxa"/>
                  </w:tcMar>
                </w:tcPr>
                <w:p w:rsidR="00D12908" w:rsidRPr="00194266" w:rsidRDefault="002E384D" w:rsidP="00D12908">
                  <w:pPr>
                    <w:spacing w:after="0" w:line="240" w:lineRule="auto"/>
                    <w:rPr>
                      <w:rFonts w:ascii="Times New Roman" w:hAnsi="Times New Roman"/>
                      <w:lang w:eastAsia="ru-RU"/>
                    </w:rPr>
                  </w:pPr>
                  <w:r>
                    <w:rPr>
                      <w:rFonts w:ascii="Times New Roman" w:hAnsi="Times New Roman"/>
                      <w:bCs/>
                      <w:lang w:eastAsia="ru-RU"/>
                    </w:rPr>
                    <w:t xml:space="preserve">МБ </w:t>
                  </w:r>
                </w:p>
              </w:tc>
              <w:tc>
                <w:tcPr>
                  <w:tcW w:w="980" w:type="dxa"/>
                  <w:shd w:val="clear" w:color="auto" w:fill="FFFFFF"/>
                  <w:tcMar>
                    <w:top w:w="15" w:type="dxa"/>
                    <w:left w:w="108" w:type="dxa"/>
                    <w:bottom w:w="0" w:type="dxa"/>
                    <w:right w:w="108" w:type="dxa"/>
                  </w:tcMar>
                </w:tcPr>
                <w:p w:rsidR="00D12908" w:rsidRPr="00194266" w:rsidRDefault="002E384D" w:rsidP="00D12908">
                  <w:pPr>
                    <w:spacing w:after="0" w:line="240" w:lineRule="auto"/>
                    <w:rPr>
                      <w:rFonts w:ascii="Times New Roman" w:hAnsi="Times New Roman"/>
                      <w:lang w:eastAsia="ru-RU"/>
                    </w:rPr>
                  </w:pPr>
                  <w:r>
                    <w:rPr>
                      <w:rFonts w:ascii="Times New Roman" w:hAnsi="Times New Roman"/>
                      <w:bCs/>
                      <w:lang w:eastAsia="ru-RU"/>
                    </w:rPr>
                    <w:t>ВИ</w:t>
                  </w:r>
                  <w:r w:rsidR="00D12908" w:rsidRPr="00194266">
                    <w:rPr>
                      <w:rFonts w:ascii="Times New Roman" w:hAnsi="Times New Roman"/>
                      <w:bCs/>
                      <w:lang w:eastAsia="ru-RU"/>
                    </w:rPr>
                    <w:t xml:space="preserve"> </w:t>
                  </w:r>
                </w:p>
              </w:tc>
            </w:tr>
            <w:tr w:rsidR="00D12908" w:rsidRPr="00D12908" w:rsidTr="00601596">
              <w:trPr>
                <w:trHeight w:val="261"/>
              </w:trPr>
              <w:tc>
                <w:tcPr>
                  <w:tcW w:w="736" w:type="dxa"/>
                  <w:shd w:val="clear" w:color="auto" w:fill="FFFFFF"/>
                </w:tcPr>
                <w:p w:rsidR="00D12908" w:rsidRPr="00194266" w:rsidRDefault="00D12908" w:rsidP="00D12908">
                  <w:pPr>
                    <w:spacing w:after="0" w:line="240" w:lineRule="auto"/>
                    <w:rPr>
                      <w:rFonts w:ascii="Times New Roman" w:hAnsi="Times New Roman"/>
                      <w:lang w:eastAsia="ru-RU"/>
                    </w:rPr>
                  </w:pPr>
                  <w:r w:rsidRPr="00194266">
                    <w:rPr>
                      <w:rFonts w:ascii="Times New Roman" w:hAnsi="Times New Roman"/>
                      <w:bCs/>
                      <w:lang w:eastAsia="ru-RU"/>
                    </w:rPr>
                    <w:t>2016</w:t>
                  </w:r>
                </w:p>
              </w:tc>
              <w:tc>
                <w:tcPr>
                  <w:tcW w:w="1284" w:type="dxa"/>
                  <w:shd w:val="clear" w:color="auto" w:fill="FFFFFF"/>
                </w:tcPr>
                <w:p w:rsidR="00D12908" w:rsidRPr="00EA72CF" w:rsidRDefault="00612CFE" w:rsidP="00D12908">
                  <w:pPr>
                    <w:spacing w:after="0" w:line="240" w:lineRule="auto"/>
                    <w:rPr>
                      <w:rFonts w:ascii="Times New Roman" w:hAnsi="Times New Roman"/>
                      <w:lang w:eastAsia="ru-RU"/>
                    </w:rPr>
                  </w:pPr>
                  <w:r w:rsidRPr="00EA72CF">
                    <w:rPr>
                      <w:rFonts w:ascii="Times New Roman" w:hAnsi="Times New Roman"/>
                      <w:lang w:eastAsia="ru-RU"/>
                    </w:rPr>
                    <w:t>81489,9</w:t>
                  </w:r>
                </w:p>
              </w:tc>
              <w:tc>
                <w:tcPr>
                  <w:tcW w:w="834" w:type="dxa"/>
                  <w:shd w:val="clear" w:color="auto" w:fill="FFFFFF"/>
                  <w:tcMar>
                    <w:top w:w="15" w:type="dxa"/>
                    <w:left w:w="108" w:type="dxa"/>
                    <w:bottom w:w="72" w:type="dxa"/>
                    <w:right w:w="108" w:type="dxa"/>
                  </w:tcMar>
                </w:tcPr>
                <w:p w:rsidR="00D12908" w:rsidRPr="00EA72CF" w:rsidRDefault="00353F02" w:rsidP="00D12908">
                  <w:pPr>
                    <w:spacing w:after="0" w:line="240" w:lineRule="auto"/>
                    <w:rPr>
                      <w:rFonts w:ascii="Times New Roman" w:hAnsi="Times New Roman"/>
                      <w:lang w:eastAsia="ru-RU"/>
                    </w:rPr>
                  </w:pPr>
                  <w:r w:rsidRPr="00EA72CF">
                    <w:rPr>
                      <w:rFonts w:ascii="Times New Roman" w:hAnsi="Times New Roman"/>
                      <w:lang w:eastAsia="ru-RU"/>
                    </w:rPr>
                    <w:t>24881,6</w:t>
                  </w:r>
                </w:p>
              </w:tc>
              <w:tc>
                <w:tcPr>
                  <w:tcW w:w="1282" w:type="dxa"/>
                  <w:shd w:val="clear" w:color="auto" w:fill="FFFFFF"/>
                  <w:tcMar>
                    <w:top w:w="72" w:type="dxa"/>
                    <w:left w:w="144" w:type="dxa"/>
                    <w:bottom w:w="72" w:type="dxa"/>
                    <w:right w:w="144" w:type="dxa"/>
                  </w:tcMar>
                </w:tcPr>
                <w:p w:rsidR="00D12908" w:rsidRPr="00EA72CF" w:rsidRDefault="00612CFE" w:rsidP="00D12908">
                  <w:pPr>
                    <w:spacing w:after="0" w:line="240" w:lineRule="auto"/>
                    <w:rPr>
                      <w:rFonts w:ascii="Times New Roman" w:hAnsi="Times New Roman"/>
                      <w:lang w:eastAsia="ru-RU"/>
                    </w:rPr>
                  </w:pPr>
                  <w:r w:rsidRPr="00EA72CF">
                    <w:rPr>
                      <w:rFonts w:ascii="Times New Roman" w:hAnsi="Times New Roman"/>
                      <w:lang w:eastAsia="ru-RU"/>
                    </w:rPr>
                    <w:t>22229,6</w:t>
                  </w:r>
                </w:p>
              </w:tc>
              <w:tc>
                <w:tcPr>
                  <w:tcW w:w="1003" w:type="dxa"/>
                  <w:shd w:val="clear" w:color="auto" w:fill="FFFFFF"/>
                  <w:tcMar>
                    <w:top w:w="15" w:type="dxa"/>
                    <w:left w:w="144" w:type="dxa"/>
                    <w:right w:w="144" w:type="dxa"/>
                  </w:tcMar>
                </w:tcPr>
                <w:p w:rsidR="00D12908" w:rsidRPr="00EA72CF" w:rsidRDefault="00353F02" w:rsidP="00D12908">
                  <w:pPr>
                    <w:spacing w:after="0" w:line="240" w:lineRule="auto"/>
                    <w:rPr>
                      <w:rFonts w:ascii="Times New Roman" w:hAnsi="Times New Roman"/>
                      <w:lang w:eastAsia="ru-RU"/>
                    </w:rPr>
                  </w:pPr>
                  <w:r w:rsidRPr="00EA72CF">
                    <w:rPr>
                      <w:rFonts w:ascii="Times New Roman" w:hAnsi="Times New Roman"/>
                      <w:lang w:eastAsia="ru-RU"/>
                    </w:rPr>
                    <w:t>40,0</w:t>
                  </w:r>
                </w:p>
              </w:tc>
              <w:tc>
                <w:tcPr>
                  <w:tcW w:w="980" w:type="dxa"/>
                  <w:shd w:val="clear" w:color="auto" w:fill="FFFFFF"/>
                  <w:tcMar>
                    <w:top w:w="15" w:type="dxa"/>
                  </w:tcMar>
                </w:tcPr>
                <w:p w:rsidR="00D12908" w:rsidRPr="00EA72CF" w:rsidRDefault="00353F02" w:rsidP="00D12908">
                  <w:pPr>
                    <w:spacing w:after="0" w:line="240" w:lineRule="auto"/>
                    <w:rPr>
                      <w:rFonts w:ascii="Times New Roman" w:hAnsi="Times New Roman"/>
                      <w:lang w:eastAsia="ru-RU"/>
                    </w:rPr>
                  </w:pPr>
                  <w:r w:rsidRPr="00EA72CF">
                    <w:rPr>
                      <w:rFonts w:ascii="Times New Roman" w:hAnsi="Times New Roman"/>
                      <w:lang w:eastAsia="ru-RU"/>
                    </w:rPr>
                    <w:t>34338,7</w:t>
                  </w:r>
                </w:p>
              </w:tc>
            </w:tr>
            <w:tr w:rsidR="00D12908" w:rsidRPr="00D12908" w:rsidTr="00601596">
              <w:trPr>
                <w:trHeight w:val="253"/>
              </w:trPr>
              <w:tc>
                <w:tcPr>
                  <w:tcW w:w="736" w:type="dxa"/>
                  <w:shd w:val="clear" w:color="auto" w:fill="FFFFFF"/>
                </w:tcPr>
                <w:p w:rsidR="00D12908" w:rsidRPr="00194266" w:rsidRDefault="00D12908" w:rsidP="00D12908">
                  <w:pPr>
                    <w:spacing w:after="0" w:line="240" w:lineRule="auto"/>
                    <w:rPr>
                      <w:rFonts w:ascii="Times New Roman" w:hAnsi="Times New Roman"/>
                      <w:lang w:eastAsia="ru-RU"/>
                    </w:rPr>
                  </w:pPr>
                  <w:r w:rsidRPr="00194266">
                    <w:rPr>
                      <w:rFonts w:ascii="Times New Roman" w:hAnsi="Times New Roman"/>
                      <w:bCs/>
                      <w:lang w:eastAsia="ru-RU"/>
                    </w:rPr>
                    <w:t>2017</w:t>
                  </w:r>
                  <w:r w:rsidRPr="00194266">
                    <w:rPr>
                      <w:rFonts w:ascii="Times New Roman" w:hAnsi="Times New Roman"/>
                      <w:lang w:eastAsia="ru-RU"/>
                    </w:rPr>
                    <w:t xml:space="preserve"> </w:t>
                  </w:r>
                </w:p>
              </w:tc>
              <w:tc>
                <w:tcPr>
                  <w:tcW w:w="1284" w:type="dxa"/>
                  <w:shd w:val="clear" w:color="auto" w:fill="FFFFFF"/>
                </w:tcPr>
                <w:p w:rsidR="00D12908" w:rsidRPr="00EA72CF" w:rsidRDefault="00985E06" w:rsidP="00D12908">
                  <w:pPr>
                    <w:spacing w:after="0" w:line="240" w:lineRule="auto"/>
                    <w:rPr>
                      <w:rFonts w:ascii="Times New Roman" w:hAnsi="Times New Roman"/>
                      <w:lang w:eastAsia="ru-RU"/>
                    </w:rPr>
                  </w:pPr>
                  <w:r w:rsidRPr="00EA72CF">
                    <w:rPr>
                      <w:rFonts w:ascii="Times New Roman" w:hAnsi="Times New Roman"/>
                      <w:lang w:eastAsia="ru-RU"/>
                    </w:rPr>
                    <w:t>223500,4</w:t>
                  </w:r>
                </w:p>
              </w:tc>
              <w:tc>
                <w:tcPr>
                  <w:tcW w:w="834" w:type="dxa"/>
                  <w:shd w:val="clear" w:color="auto" w:fill="FFFFFF"/>
                  <w:tcMar>
                    <w:top w:w="15" w:type="dxa"/>
                    <w:left w:w="108" w:type="dxa"/>
                    <w:bottom w:w="72" w:type="dxa"/>
                    <w:right w:w="108" w:type="dxa"/>
                  </w:tcMar>
                </w:tcPr>
                <w:p w:rsidR="00D12908" w:rsidRPr="00EA72CF" w:rsidRDefault="00353F02" w:rsidP="00D12908">
                  <w:pPr>
                    <w:spacing w:after="0" w:line="240" w:lineRule="auto"/>
                    <w:rPr>
                      <w:rFonts w:ascii="Times New Roman" w:hAnsi="Times New Roman"/>
                      <w:lang w:eastAsia="ru-RU"/>
                    </w:rPr>
                  </w:pPr>
                  <w:r w:rsidRPr="00EA72CF">
                    <w:rPr>
                      <w:rFonts w:ascii="Times New Roman" w:hAnsi="Times New Roman"/>
                      <w:lang w:eastAsia="ru-RU"/>
                    </w:rPr>
                    <w:t>113878,5</w:t>
                  </w:r>
                </w:p>
              </w:tc>
              <w:tc>
                <w:tcPr>
                  <w:tcW w:w="1282" w:type="dxa"/>
                  <w:shd w:val="clear" w:color="auto" w:fill="FFFFFF"/>
                  <w:tcMar>
                    <w:top w:w="72" w:type="dxa"/>
                    <w:left w:w="144" w:type="dxa"/>
                    <w:bottom w:w="72" w:type="dxa"/>
                    <w:right w:w="144" w:type="dxa"/>
                  </w:tcMar>
                </w:tcPr>
                <w:p w:rsidR="00D12908" w:rsidRPr="00EA72CF" w:rsidRDefault="00985E06" w:rsidP="00D12908">
                  <w:pPr>
                    <w:spacing w:after="0" w:line="240" w:lineRule="auto"/>
                    <w:rPr>
                      <w:rFonts w:ascii="Times New Roman" w:hAnsi="Times New Roman"/>
                      <w:lang w:eastAsia="ru-RU"/>
                    </w:rPr>
                  </w:pPr>
                  <w:r w:rsidRPr="00EA72CF">
                    <w:rPr>
                      <w:rFonts w:ascii="Times New Roman" w:hAnsi="Times New Roman"/>
                      <w:lang w:eastAsia="ru-RU"/>
                    </w:rPr>
                    <w:t>61241,3</w:t>
                  </w:r>
                </w:p>
              </w:tc>
              <w:tc>
                <w:tcPr>
                  <w:tcW w:w="1003" w:type="dxa"/>
                  <w:shd w:val="clear" w:color="auto" w:fill="FFFFFF"/>
                  <w:tcMar>
                    <w:top w:w="15" w:type="dxa"/>
                    <w:left w:w="144" w:type="dxa"/>
                    <w:right w:w="144" w:type="dxa"/>
                  </w:tcMar>
                </w:tcPr>
                <w:p w:rsidR="00D12908" w:rsidRPr="00EA72CF" w:rsidRDefault="00985E06" w:rsidP="00D12908">
                  <w:pPr>
                    <w:spacing w:after="0" w:line="240" w:lineRule="auto"/>
                    <w:rPr>
                      <w:rFonts w:ascii="Times New Roman" w:hAnsi="Times New Roman"/>
                      <w:lang w:eastAsia="ru-RU"/>
                    </w:rPr>
                  </w:pPr>
                  <w:r w:rsidRPr="00EA72CF">
                    <w:rPr>
                      <w:rFonts w:ascii="Times New Roman" w:hAnsi="Times New Roman"/>
                      <w:lang w:eastAsia="ru-RU"/>
                    </w:rPr>
                    <w:t>80,0</w:t>
                  </w:r>
                </w:p>
              </w:tc>
              <w:tc>
                <w:tcPr>
                  <w:tcW w:w="980" w:type="dxa"/>
                  <w:shd w:val="clear" w:color="auto" w:fill="FFFFFF"/>
                  <w:tcMar>
                    <w:top w:w="15" w:type="dxa"/>
                  </w:tcMar>
                </w:tcPr>
                <w:p w:rsidR="00D12908" w:rsidRPr="00EA72CF" w:rsidRDefault="00353F02" w:rsidP="00D12908">
                  <w:pPr>
                    <w:spacing w:after="0" w:line="240" w:lineRule="auto"/>
                    <w:rPr>
                      <w:rFonts w:ascii="Times New Roman" w:hAnsi="Times New Roman"/>
                      <w:lang w:eastAsia="ru-RU"/>
                    </w:rPr>
                  </w:pPr>
                  <w:r w:rsidRPr="00EA72CF">
                    <w:rPr>
                      <w:rFonts w:ascii="Times New Roman" w:hAnsi="Times New Roman"/>
                      <w:lang w:eastAsia="ru-RU"/>
                    </w:rPr>
                    <w:t>48300,6</w:t>
                  </w:r>
                </w:p>
              </w:tc>
            </w:tr>
            <w:tr w:rsidR="00D12908" w:rsidRPr="00D12908" w:rsidTr="00601596">
              <w:trPr>
                <w:trHeight w:val="232"/>
              </w:trPr>
              <w:tc>
                <w:tcPr>
                  <w:tcW w:w="736" w:type="dxa"/>
                  <w:shd w:val="clear" w:color="auto" w:fill="FFFFFF"/>
                </w:tcPr>
                <w:p w:rsidR="00D12908" w:rsidRPr="00194266" w:rsidRDefault="00D12908" w:rsidP="00D12908">
                  <w:pPr>
                    <w:spacing w:after="0" w:line="240" w:lineRule="auto"/>
                    <w:rPr>
                      <w:rFonts w:ascii="Times New Roman" w:hAnsi="Times New Roman"/>
                      <w:lang w:eastAsia="ru-RU"/>
                    </w:rPr>
                  </w:pPr>
                  <w:r w:rsidRPr="00194266">
                    <w:rPr>
                      <w:rFonts w:ascii="Times New Roman" w:hAnsi="Times New Roman"/>
                      <w:bCs/>
                      <w:lang w:eastAsia="ru-RU"/>
                    </w:rPr>
                    <w:t>2018</w:t>
                  </w:r>
                  <w:r w:rsidRPr="00194266">
                    <w:rPr>
                      <w:rFonts w:ascii="Times New Roman" w:hAnsi="Times New Roman"/>
                      <w:lang w:eastAsia="ru-RU"/>
                    </w:rPr>
                    <w:t xml:space="preserve"> </w:t>
                  </w:r>
                </w:p>
              </w:tc>
              <w:tc>
                <w:tcPr>
                  <w:tcW w:w="1284" w:type="dxa"/>
                  <w:shd w:val="clear" w:color="auto" w:fill="FFFFFF"/>
                </w:tcPr>
                <w:p w:rsidR="00D12908" w:rsidRPr="00EA72CF" w:rsidRDefault="00FD486F" w:rsidP="00D12908">
                  <w:pPr>
                    <w:spacing w:after="0" w:line="240" w:lineRule="auto"/>
                    <w:rPr>
                      <w:rFonts w:ascii="Times New Roman" w:hAnsi="Times New Roman"/>
                      <w:lang w:eastAsia="ru-RU"/>
                    </w:rPr>
                  </w:pPr>
                  <w:r w:rsidRPr="00EA72CF">
                    <w:rPr>
                      <w:rFonts w:ascii="Times New Roman" w:hAnsi="Times New Roman"/>
                      <w:lang w:eastAsia="ru-RU"/>
                    </w:rPr>
                    <w:t>209919,9</w:t>
                  </w:r>
                </w:p>
              </w:tc>
              <w:tc>
                <w:tcPr>
                  <w:tcW w:w="834" w:type="dxa"/>
                  <w:shd w:val="clear" w:color="auto" w:fill="FFFFFF"/>
                  <w:tcMar>
                    <w:top w:w="15" w:type="dxa"/>
                    <w:left w:w="108" w:type="dxa"/>
                    <w:bottom w:w="72" w:type="dxa"/>
                    <w:right w:w="108" w:type="dxa"/>
                  </w:tcMar>
                </w:tcPr>
                <w:p w:rsidR="00D12908" w:rsidRPr="00EA72CF" w:rsidRDefault="00A7779B" w:rsidP="00D12908">
                  <w:pPr>
                    <w:spacing w:after="0" w:line="240" w:lineRule="auto"/>
                    <w:rPr>
                      <w:rFonts w:ascii="Times New Roman" w:hAnsi="Times New Roman"/>
                      <w:lang w:eastAsia="ru-RU"/>
                    </w:rPr>
                  </w:pPr>
                  <w:r w:rsidRPr="00EA72CF">
                    <w:rPr>
                      <w:rFonts w:ascii="Times New Roman" w:hAnsi="Times New Roman"/>
                      <w:lang w:eastAsia="ru-RU"/>
                    </w:rPr>
                    <w:t>30774,6</w:t>
                  </w:r>
                </w:p>
              </w:tc>
              <w:tc>
                <w:tcPr>
                  <w:tcW w:w="1282" w:type="dxa"/>
                  <w:shd w:val="clear" w:color="auto" w:fill="FFFFFF"/>
                  <w:tcMar>
                    <w:top w:w="72" w:type="dxa"/>
                    <w:left w:w="144" w:type="dxa"/>
                    <w:bottom w:w="72" w:type="dxa"/>
                    <w:right w:w="144" w:type="dxa"/>
                  </w:tcMar>
                </w:tcPr>
                <w:p w:rsidR="00D12908" w:rsidRPr="00EA72CF" w:rsidRDefault="00A7779B" w:rsidP="00D12908">
                  <w:pPr>
                    <w:spacing w:after="0" w:line="240" w:lineRule="auto"/>
                    <w:rPr>
                      <w:rFonts w:ascii="Times New Roman" w:hAnsi="Times New Roman"/>
                      <w:lang w:eastAsia="ru-RU"/>
                    </w:rPr>
                  </w:pPr>
                  <w:r w:rsidRPr="00EA72CF">
                    <w:rPr>
                      <w:rFonts w:ascii="Times New Roman" w:hAnsi="Times New Roman"/>
                      <w:lang w:eastAsia="ru-RU"/>
                    </w:rPr>
                    <w:t>56362,6</w:t>
                  </w:r>
                </w:p>
              </w:tc>
              <w:tc>
                <w:tcPr>
                  <w:tcW w:w="1003" w:type="dxa"/>
                  <w:shd w:val="clear" w:color="auto" w:fill="FFFFFF"/>
                  <w:tcMar>
                    <w:top w:w="15" w:type="dxa"/>
                    <w:left w:w="144" w:type="dxa"/>
                    <w:right w:w="144" w:type="dxa"/>
                  </w:tcMar>
                </w:tcPr>
                <w:p w:rsidR="00D12908" w:rsidRPr="00EA72CF" w:rsidRDefault="00A7779B" w:rsidP="00D12908">
                  <w:pPr>
                    <w:spacing w:after="0" w:line="240" w:lineRule="auto"/>
                    <w:rPr>
                      <w:rFonts w:ascii="Times New Roman" w:hAnsi="Times New Roman"/>
                      <w:lang w:eastAsia="ru-RU"/>
                    </w:rPr>
                  </w:pPr>
                  <w:r w:rsidRPr="00EA72CF">
                    <w:rPr>
                      <w:rFonts w:ascii="Times New Roman" w:hAnsi="Times New Roman"/>
                      <w:lang w:eastAsia="ru-RU"/>
                    </w:rPr>
                    <w:t>180,</w:t>
                  </w:r>
                  <w:r w:rsidR="0075794A" w:rsidRPr="00EA72CF">
                    <w:rPr>
                      <w:rFonts w:ascii="Times New Roman" w:hAnsi="Times New Roman"/>
                      <w:lang w:eastAsia="ru-RU"/>
                    </w:rPr>
                    <w:t>3</w:t>
                  </w:r>
                </w:p>
              </w:tc>
              <w:tc>
                <w:tcPr>
                  <w:tcW w:w="980" w:type="dxa"/>
                  <w:shd w:val="clear" w:color="auto" w:fill="FFFFFF"/>
                  <w:tcMar>
                    <w:top w:w="15" w:type="dxa"/>
                  </w:tcMar>
                </w:tcPr>
                <w:p w:rsidR="00A7779B" w:rsidRPr="00EA72CF" w:rsidRDefault="00FD486F" w:rsidP="00D12908">
                  <w:pPr>
                    <w:spacing w:after="0" w:line="240" w:lineRule="auto"/>
                    <w:rPr>
                      <w:rFonts w:ascii="Times New Roman" w:hAnsi="Times New Roman"/>
                      <w:lang w:eastAsia="ru-RU"/>
                    </w:rPr>
                  </w:pPr>
                  <w:r w:rsidRPr="00EA72CF">
                    <w:rPr>
                      <w:rFonts w:ascii="Times New Roman" w:hAnsi="Times New Roman"/>
                      <w:lang w:eastAsia="ru-RU"/>
                    </w:rPr>
                    <w:t>122602,4</w:t>
                  </w:r>
                </w:p>
              </w:tc>
            </w:tr>
            <w:tr w:rsidR="00D12908" w:rsidRPr="00D12908" w:rsidTr="00601596">
              <w:trPr>
                <w:trHeight w:val="330"/>
              </w:trPr>
              <w:tc>
                <w:tcPr>
                  <w:tcW w:w="736" w:type="dxa"/>
                  <w:shd w:val="clear" w:color="auto" w:fill="FFFFFF"/>
                </w:tcPr>
                <w:p w:rsidR="00D12908" w:rsidRPr="00194266" w:rsidRDefault="002079D5" w:rsidP="00D12908">
                  <w:pPr>
                    <w:spacing w:after="0" w:line="240" w:lineRule="auto"/>
                    <w:rPr>
                      <w:rFonts w:ascii="Times New Roman" w:hAnsi="Times New Roman"/>
                      <w:lang w:eastAsia="ru-RU"/>
                    </w:rPr>
                  </w:pPr>
                  <w:r w:rsidRPr="00194266">
                    <w:rPr>
                      <w:rFonts w:ascii="Times New Roman" w:hAnsi="Times New Roman"/>
                      <w:bCs/>
                      <w:lang w:eastAsia="ru-RU"/>
                    </w:rPr>
                    <w:t>2019</w:t>
                  </w:r>
                </w:p>
              </w:tc>
              <w:tc>
                <w:tcPr>
                  <w:tcW w:w="1284" w:type="dxa"/>
                  <w:shd w:val="clear" w:color="auto" w:fill="FFFFFF"/>
                </w:tcPr>
                <w:p w:rsidR="00D12908" w:rsidRPr="00EA72CF" w:rsidRDefault="005943B2" w:rsidP="00D12908">
                  <w:pPr>
                    <w:spacing w:after="0" w:line="240" w:lineRule="auto"/>
                    <w:rPr>
                      <w:rFonts w:ascii="Times New Roman" w:hAnsi="Times New Roman"/>
                      <w:lang w:eastAsia="ru-RU"/>
                    </w:rPr>
                  </w:pPr>
                  <w:r w:rsidRPr="00EA72CF">
                    <w:rPr>
                      <w:rFonts w:ascii="Times New Roman" w:hAnsi="Times New Roman"/>
                      <w:lang w:eastAsia="ru-RU"/>
                    </w:rPr>
                    <w:t>213688,1</w:t>
                  </w:r>
                </w:p>
              </w:tc>
              <w:tc>
                <w:tcPr>
                  <w:tcW w:w="834" w:type="dxa"/>
                  <w:shd w:val="clear" w:color="auto" w:fill="FFFFFF"/>
                  <w:tcMar>
                    <w:top w:w="15" w:type="dxa"/>
                    <w:left w:w="108" w:type="dxa"/>
                    <w:bottom w:w="72" w:type="dxa"/>
                    <w:right w:w="108" w:type="dxa"/>
                  </w:tcMar>
                </w:tcPr>
                <w:p w:rsidR="00D12908" w:rsidRPr="00EA72CF" w:rsidRDefault="005943B2" w:rsidP="00D12908">
                  <w:pPr>
                    <w:spacing w:after="0" w:line="240" w:lineRule="auto"/>
                    <w:rPr>
                      <w:rFonts w:ascii="Times New Roman" w:hAnsi="Times New Roman"/>
                      <w:lang w:eastAsia="ru-RU"/>
                    </w:rPr>
                  </w:pPr>
                  <w:r w:rsidRPr="00EA72CF">
                    <w:rPr>
                      <w:rFonts w:ascii="Times New Roman" w:hAnsi="Times New Roman"/>
                      <w:lang w:eastAsia="ru-RU"/>
                    </w:rPr>
                    <w:t>60216,2</w:t>
                  </w:r>
                </w:p>
              </w:tc>
              <w:tc>
                <w:tcPr>
                  <w:tcW w:w="1282" w:type="dxa"/>
                  <w:shd w:val="clear" w:color="auto" w:fill="FFFFFF"/>
                  <w:tcMar>
                    <w:top w:w="72" w:type="dxa"/>
                    <w:left w:w="144" w:type="dxa"/>
                    <w:bottom w:w="72" w:type="dxa"/>
                    <w:right w:w="144" w:type="dxa"/>
                  </w:tcMar>
                </w:tcPr>
                <w:p w:rsidR="00D12908" w:rsidRPr="00EA72CF" w:rsidRDefault="005943B2" w:rsidP="00D12908">
                  <w:pPr>
                    <w:spacing w:after="0" w:line="240" w:lineRule="auto"/>
                    <w:rPr>
                      <w:rFonts w:ascii="Times New Roman" w:hAnsi="Times New Roman"/>
                      <w:lang w:eastAsia="ru-RU"/>
                    </w:rPr>
                  </w:pPr>
                  <w:r w:rsidRPr="00EA72CF">
                    <w:rPr>
                      <w:rFonts w:ascii="Times New Roman" w:hAnsi="Times New Roman"/>
                      <w:lang w:eastAsia="ru-RU"/>
                    </w:rPr>
                    <w:t>34063,1</w:t>
                  </w:r>
                </w:p>
              </w:tc>
              <w:tc>
                <w:tcPr>
                  <w:tcW w:w="1003" w:type="dxa"/>
                  <w:shd w:val="clear" w:color="auto" w:fill="FFFFFF"/>
                  <w:tcMar>
                    <w:top w:w="15" w:type="dxa"/>
                    <w:left w:w="144" w:type="dxa"/>
                    <w:right w:w="144" w:type="dxa"/>
                  </w:tcMar>
                </w:tcPr>
                <w:p w:rsidR="00D12908" w:rsidRPr="00EA72CF" w:rsidRDefault="005943B2" w:rsidP="00D12908">
                  <w:pPr>
                    <w:spacing w:after="0" w:line="240" w:lineRule="auto"/>
                    <w:rPr>
                      <w:rFonts w:ascii="Times New Roman" w:hAnsi="Times New Roman"/>
                      <w:lang w:eastAsia="ru-RU"/>
                    </w:rPr>
                  </w:pPr>
                  <w:r w:rsidRPr="00EA72CF">
                    <w:rPr>
                      <w:rFonts w:ascii="Times New Roman" w:hAnsi="Times New Roman"/>
                      <w:lang w:eastAsia="ru-RU"/>
                    </w:rPr>
                    <w:t>607,3</w:t>
                  </w:r>
                </w:p>
              </w:tc>
              <w:tc>
                <w:tcPr>
                  <w:tcW w:w="980" w:type="dxa"/>
                  <w:shd w:val="clear" w:color="auto" w:fill="FFFFFF"/>
                  <w:tcMar>
                    <w:top w:w="15" w:type="dxa"/>
                  </w:tcMar>
                </w:tcPr>
                <w:p w:rsidR="00D12908" w:rsidRPr="00EA72CF" w:rsidRDefault="005943B2" w:rsidP="00D12908">
                  <w:pPr>
                    <w:spacing w:after="0" w:line="240" w:lineRule="auto"/>
                    <w:rPr>
                      <w:rFonts w:ascii="Times New Roman" w:hAnsi="Times New Roman"/>
                      <w:lang w:eastAsia="ru-RU"/>
                    </w:rPr>
                  </w:pPr>
                  <w:r w:rsidRPr="00EA72CF">
                    <w:rPr>
                      <w:rFonts w:ascii="Times New Roman" w:hAnsi="Times New Roman"/>
                      <w:lang w:eastAsia="ru-RU"/>
                    </w:rPr>
                    <w:t>118801,5</w:t>
                  </w:r>
                </w:p>
              </w:tc>
            </w:tr>
            <w:tr w:rsidR="00D70C81" w:rsidRPr="00D12908" w:rsidTr="00601596">
              <w:trPr>
                <w:trHeight w:val="253"/>
              </w:trPr>
              <w:tc>
                <w:tcPr>
                  <w:tcW w:w="736" w:type="dxa"/>
                  <w:shd w:val="clear" w:color="auto" w:fill="FFFFFF"/>
                </w:tcPr>
                <w:p w:rsidR="00D70C81" w:rsidRPr="00194266" w:rsidRDefault="00D70C81" w:rsidP="005C4025">
                  <w:pPr>
                    <w:spacing w:after="0" w:line="240" w:lineRule="auto"/>
                    <w:rPr>
                      <w:rFonts w:ascii="Times New Roman" w:hAnsi="Times New Roman"/>
                      <w:bCs/>
                      <w:lang w:eastAsia="ru-RU"/>
                    </w:rPr>
                  </w:pPr>
                  <w:r w:rsidRPr="00194266">
                    <w:rPr>
                      <w:rFonts w:ascii="Times New Roman" w:hAnsi="Times New Roman"/>
                      <w:bCs/>
                      <w:lang w:eastAsia="ru-RU"/>
                    </w:rPr>
                    <w:t>2020</w:t>
                  </w:r>
                </w:p>
              </w:tc>
              <w:tc>
                <w:tcPr>
                  <w:tcW w:w="1284" w:type="dxa"/>
                  <w:shd w:val="clear" w:color="auto" w:fill="FFFFFF"/>
                </w:tcPr>
                <w:p w:rsidR="00D70C81" w:rsidRPr="00EA72CF" w:rsidRDefault="00C448B4" w:rsidP="005C4025">
                  <w:pPr>
                    <w:spacing w:after="0" w:line="240" w:lineRule="auto"/>
                    <w:rPr>
                      <w:rFonts w:ascii="Times New Roman" w:hAnsi="Times New Roman"/>
                      <w:lang w:eastAsia="ru-RU"/>
                    </w:rPr>
                  </w:pPr>
                  <w:r>
                    <w:rPr>
                      <w:rFonts w:ascii="Times New Roman" w:hAnsi="Times New Roman"/>
                      <w:lang w:eastAsia="ru-RU"/>
                    </w:rPr>
                    <w:t>320792,2425</w:t>
                  </w:r>
                </w:p>
              </w:tc>
              <w:tc>
                <w:tcPr>
                  <w:tcW w:w="834" w:type="dxa"/>
                  <w:shd w:val="clear" w:color="auto" w:fill="FFFFFF"/>
                  <w:tcMar>
                    <w:top w:w="15" w:type="dxa"/>
                    <w:left w:w="108" w:type="dxa"/>
                    <w:bottom w:w="72" w:type="dxa"/>
                    <w:right w:w="108" w:type="dxa"/>
                  </w:tcMar>
                </w:tcPr>
                <w:p w:rsidR="00D70C81" w:rsidRPr="00EA72CF" w:rsidRDefault="00C448B4" w:rsidP="005C4025">
                  <w:pPr>
                    <w:spacing w:after="0" w:line="240" w:lineRule="auto"/>
                    <w:rPr>
                      <w:rFonts w:ascii="Times New Roman" w:hAnsi="Times New Roman"/>
                      <w:lang w:eastAsia="ru-RU"/>
                    </w:rPr>
                  </w:pPr>
                  <w:r>
                    <w:rPr>
                      <w:rFonts w:ascii="Times New Roman" w:hAnsi="Times New Roman"/>
                      <w:lang w:eastAsia="ru-RU"/>
                    </w:rPr>
                    <w:t>48901,8</w:t>
                  </w:r>
                </w:p>
              </w:tc>
              <w:tc>
                <w:tcPr>
                  <w:tcW w:w="1282" w:type="dxa"/>
                  <w:shd w:val="clear" w:color="auto" w:fill="FFFFFF"/>
                  <w:tcMar>
                    <w:top w:w="72" w:type="dxa"/>
                    <w:left w:w="144" w:type="dxa"/>
                    <w:bottom w:w="72" w:type="dxa"/>
                    <w:right w:w="144" w:type="dxa"/>
                  </w:tcMar>
                </w:tcPr>
                <w:p w:rsidR="00D70C81" w:rsidRPr="00EA72CF" w:rsidRDefault="00C448B4" w:rsidP="005C4025">
                  <w:pPr>
                    <w:spacing w:after="0" w:line="240" w:lineRule="auto"/>
                    <w:rPr>
                      <w:rFonts w:ascii="Times New Roman" w:hAnsi="Times New Roman"/>
                      <w:lang w:eastAsia="ru-RU"/>
                    </w:rPr>
                  </w:pPr>
                  <w:r>
                    <w:rPr>
                      <w:rFonts w:ascii="Times New Roman" w:hAnsi="Times New Roman"/>
                      <w:lang w:eastAsia="ru-RU"/>
                    </w:rPr>
                    <w:t>46123,1</w:t>
                  </w:r>
                </w:p>
              </w:tc>
              <w:tc>
                <w:tcPr>
                  <w:tcW w:w="1003" w:type="dxa"/>
                  <w:shd w:val="clear" w:color="auto" w:fill="FFFFFF"/>
                  <w:tcMar>
                    <w:top w:w="15" w:type="dxa"/>
                    <w:left w:w="144" w:type="dxa"/>
                    <w:right w:w="144" w:type="dxa"/>
                  </w:tcMar>
                </w:tcPr>
                <w:p w:rsidR="00D70C81" w:rsidRPr="00EA72CF" w:rsidRDefault="00C448B4" w:rsidP="005C4025">
                  <w:pPr>
                    <w:spacing w:after="0" w:line="240" w:lineRule="auto"/>
                    <w:rPr>
                      <w:rFonts w:ascii="Times New Roman" w:hAnsi="Times New Roman"/>
                      <w:lang w:eastAsia="ru-RU"/>
                    </w:rPr>
                  </w:pPr>
                  <w:r>
                    <w:rPr>
                      <w:rFonts w:ascii="Times New Roman" w:hAnsi="Times New Roman"/>
                      <w:lang w:eastAsia="ru-RU"/>
                    </w:rPr>
                    <w:t>949,5425</w:t>
                  </w:r>
                </w:p>
              </w:tc>
              <w:tc>
                <w:tcPr>
                  <w:tcW w:w="980" w:type="dxa"/>
                  <w:shd w:val="clear" w:color="auto" w:fill="FFFFFF"/>
                  <w:tcMar>
                    <w:top w:w="15" w:type="dxa"/>
                  </w:tcMar>
                </w:tcPr>
                <w:p w:rsidR="00D70C81" w:rsidRPr="00EA72CF" w:rsidRDefault="00C448B4" w:rsidP="005C4025">
                  <w:pPr>
                    <w:spacing w:after="0" w:line="240" w:lineRule="auto"/>
                    <w:rPr>
                      <w:rFonts w:ascii="Times New Roman" w:hAnsi="Times New Roman"/>
                      <w:lang w:eastAsia="ru-RU"/>
                    </w:rPr>
                  </w:pPr>
                  <w:r>
                    <w:rPr>
                      <w:rFonts w:ascii="Times New Roman" w:hAnsi="Times New Roman"/>
                      <w:lang w:eastAsia="ru-RU"/>
                    </w:rPr>
                    <w:t>224817,8</w:t>
                  </w:r>
                </w:p>
              </w:tc>
            </w:tr>
            <w:tr w:rsidR="00D70C81" w:rsidRPr="00D12908" w:rsidTr="00601596">
              <w:trPr>
                <w:trHeight w:val="259"/>
              </w:trPr>
              <w:tc>
                <w:tcPr>
                  <w:tcW w:w="736" w:type="dxa"/>
                  <w:shd w:val="clear" w:color="auto" w:fill="FFFFFF"/>
                </w:tcPr>
                <w:p w:rsidR="00D70C81" w:rsidRPr="00194266" w:rsidRDefault="00D70C81" w:rsidP="00D12908">
                  <w:pPr>
                    <w:spacing w:after="0" w:line="240" w:lineRule="auto"/>
                    <w:rPr>
                      <w:rFonts w:ascii="Times New Roman" w:hAnsi="Times New Roman"/>
                      <w:bCs/>
                      <w:lang w:eastAsia="ru-RU"/>
                    </w:rPr>
                  </w:pPr>
                  <w:r>
                    <w:rPr>
                      <w:rFonts w:ascii="Times New Roman" w:hAnsi="Times New Roman"/>
                      <w:bCs/>
                      <w:lang w:eastAsia="ru-RU"/>
                    </w:rPr>
                    <w:t>2021</w:t>
                  </w:r>
                  <w:r w:rsidR="002E384D">
                    <w:rPr>
                      <w:rFonts w:ascii="Times New Roman" w:hAnsi="Times New Roman"/>
                      <w:bCs/>
                      <w:lang w:eastAsia="ru-RU"/>
                    </w:rPr>
                    <w:t>*</w:t>
                  </w:r>
                </w:p>
              </w:tc>
              <w:tc>
                <w:tcPr>
                  <w:tcW w:w="1284" w:type="dxa"/>
                  <w:shd w:val="clear" w:color="auto" w:fill="FFFFFF"/>
                </w:tcPr>
                <w:p w:rsidR="00D70C81" w:rsidRPr="00EA72CF" w:rsidRDefault="000F6C09" w:rsidP="00D12908">
                  <w:pPr>
                    <w:spacing w:after="0" w:line="240" w:lineRule="auto"/>
                    <w:rPr>
                      <w:rFonts w:ascii="Times New Roman" w:hAnsi="Times New Roman"/>
                      <w:lang w:eastAsia="ru-RU"/>
                    </w:rPr>
                  </w:pPr>
                  <w:r>
                    <w:rPr>
                      <w:rFonts w:ascii="Times New Roman" w:hAnsi="Times New Roman"/>
                      <w:lang w:eastAsia="ru-RU"/>
                    </w:rPr>
                    <w:t>316060,0</w:t>
                  </w:r>
                </w:p>
              </w:tc>
              <w:tc>
                <w:tcPr>
                  <w:tcW w:w="834" w:type="dxa"/>
                  <w:shd w:val="clear" w:color="auto" w:fill="FFFFFF"/>
                  <w:tcMar>
                    <w:top w:w="15" w:type="dxa"/>
                    <w:left w:w="108" w:type="dxa"/>
                    <w:bottom w:w="72" w:type="dxa"/>
                    <w:right w:w="108" w:type="dxa"/>
                  </w:tcMar>
                </w:tcPr>
                <w:p w:rsidR="00D70C81" w:rsidRPr="00EA72CF" w:rsidRDefault="000F6C09" w:rsidP="00D12908">
                  <w:pPr>
                    <w:spacing w:after="0" w:line="240" w:lineRule="auto"/>
                    <w:rPr>
                      <w:rFonts w:ascii="Times New Roman" w:hAnsi="Times New Roman"/>
                      <w:lang w:eastAsia="ru-RU"/>
                    </w:rPr>
                  </w:pPr>
                  <w:r>
                    <w:rPr>
                      <w:rFonts w:ascii="Times New Roman" w:hAnsi="Times New Roman"/>
                      <w:lang w:eastAsia="ru-RU"/>
                    </w:rPr>
                    <w:t>66571,0</w:t>
                  </w:r>
                </w:p>
              </w:tc>
              <w:tc>
                <w:tcPr>
                  <w:tcW w:w="1282" w:type="dxa"/>
                  <w:shd w:val="clear" w:color="auto" w:fill="FFFFFF"/>
                  <w:tcMar>
                    <w:top w:w="72" w:type="dxa"/>
                    <w:left w:w="144" w:type="dxa"/>
                    <w:bottom w:w="72" w:type="dxa"/>
                    <w:right w:w="144" w:type="dxa"/>
                  </w:tcMar>
                </w:tcPr>
                <w:p w:rsidR="00D70C81" w:rsidRPr="00EA72CF" w:rsidRDefault="000F6C09" w:rsidP="00D12908">
                  <w:pPr>
                    <w:spacing w:after="0" w:line="240" w:lineRule="auto"/>
                    <w:rPr>
                      <w:rFonts w:ascii="Times New Roman" w:hAnsi="Times New Roman"/>
                      <w:lang w:eastAsia="ru-RU"/>
                    </w:rPr>
                  </w:pPr>
                  <w:r>
                    <w:rPr>
                      <w:rFonts w:ascii="Times New Roman" w:hAnsi="Times New Roman"/>
                      <w:lang w:eastAsia="ru-RU"/>
                    </w:rPr>
                    <w:t>52228,3</w:t>
                  </w:r>
                </w:p>
              </w:tc>
              <w:tc>
                <w:tcPr>
                  <w:tcW w:w="1003" w:type="dxa"/>
                  <w:shd w:val="clear" w:color="auto" w:fill="FFFFFF"/>
                  <w:tcMar>
                    <w:top w:w="15" w:type="dxa"/>
                    <w:left w:w="144" w:type="dxa"/>
                    <w:right w:w="144" w:type="dxa"/>
                  </w:tcMar>
                </w:tcPr>
                <w:p w:rsidR="00D70C81" w:rsidRPr="00EA72CF" w:rsidRDefault="000F6C09" w:rsidP="00D12908">
                  <w:pPr>
                    <w:spacing w:after="0" w:line="240" w:lineRule="auto"/>
                    <w:rPr>
                      <w:rFonts w:ascii="Times New Roman" w:hAnsi="Times New Roman"/>
                      <w:lang w:eastAsia="ru-RU"/>
                    </w:rPr>
                  </w:pPr>
                  <w:r>
                    <w:rPr>
                      <w:rFonts w:ascii="Times New Roman" w:hAnsi="Times New Roman"/>
                      <w:lang w:eastAsia="ru-RU"/>
                    </w:rPr>
                    <w:t>853,5</w:t>
                  </w:r>
                </w:p>
              </w:tc>
              <w:tc>
                <w:tcPr>
                  <w:tcW w:w="980" w:type="dxa"/>
                  <w:shd w:val="clear" w:color="auto" w:fill="FFFFFF"/>
                  <w:tcMar>
                    <w:top w:w="15" w:type="dxa"/>
                  </w:tcMar>
                </w:tcPr>
                <w:p w:rsidR="00D70C81" w:rsidRPr="00EA72CF" w:rsidRDefault="000F6C09" w:rsidP="00D12908">
                  <w:pPr>
                    <w:spacing w:after="0" w:line="240" w:lineRule="auto"/>
                    <w:rPr>
                      <w:rFonts w:ascii="Times New Roman" w:hAnsi="Times New Roman"/>
                      <w:lang w:eastAsia="ru-RU"/>
                    </w:rPr>
                  </w:pPr>
                  <w:r>
                    <w:rPr>
                      <w:rFonts w:ascii="Times New Roman" w:hAnsi="Times New Roman"/>
                      <w:lang w:eastAsia="ru-RU"/>
                    </w:rPr>
                    <w:t>196407,0</w:t>
                  </w:r>
                </w:p>
              </w:tc>
            </w:tr>
            <w:tr w:rsidR="00D70C81" w:rsidRPr="00D12908" w:rsidTr="00601596">
              <w:trPr>
                <w:trHeight w:val="265"/>
              </w:trPr>
              <w:tc>
                <w:tcPr>
                  <w:tcW w:w="736" w:type="dxa"/>
                  <w:shd w:val="clear" w:color="auto" w:fill="FFFFFF"/>
                </w:tcPr>
                <w:p w:rsidR="00D70C81" w:rsidRPr="00194266" w:rsidRDefault="00D70C81" w:rsidP="00D12908">
                  <w:pPr>
                    <w:spacing w:after="0" w:line="240" w:lineRule="auto"/>
                    <w:rPr>
                      <w:rFonts w:ascii="Times New Roman" w:hAnsi="Times New Roman"/>
                      <w:bCs/>
                      <w:lang w:eastAsia="ru-RU"/>
                    </w:rPr>
                  </w:pPr>
                  <w:r>
                    <w:rPr>
                      <w:rFonts w:ascii="Times New Roman" w:hAnsi="Times New Roman"/>
                      <w:bCs/>
                      <w:lang w:eastAsia="ru-RU"/>
                    </w:rPr>
                    <w:t>2022</w:t>
                  </w:r>
                  <w:r w:rsidR="002E384D">
                    <w:rPr>
                      <w:rFonts w:ascii="Times New Roman" w:hAnsi="Times New Roman"/>
                      <w:bCs/>
                      <w:lang w:eastAsia="ru-RU"/>
                    </w:rPr>
                    <w:t>*</w:t>
                  </w:r>
                </w:p>
              </w:tc>
              <w:tc>
                <w:tcPr>
                  <w:tcW w:w="1284" w:type="dxa"/>
                  <w:shd w:val="clear" w:color="auto" w:fill="FFFFFF"/>
                </w:tcPr>
                <w:p w:rsidR="00D70C81" w:rsidRPr="00EA72CF" w:rsidRDefault="000F6C09" w:rsidP="00D12908">
                  <w:pPr>
                    <w:spacing w:after="0" w:line="240" w:lineRule="auto"/>
                    <w:rPr>
                      <w:rFonts w:ascii="Times New Roman" w:hAnsi="Times New Roman"/>
                      <w:lang w:eastAsia="ru-RU"/>
                    </w:rPr>
                  </w:pPr>
                  <w:r>
                    <w:rPr>
                      <w:rFonts w:ascii="Times New Roman" w:hAnsi="Times New Roman"/>
                      <w:lang w:eastAsia="ru-RU"/>
                    </w:rPr>
                    <w:t>349210,0</w:t>
                  </w:r>
                </w:p>
              </w:tc>
              <w:tc>
                <w:tcPr>
                  <w:tcW w:w="834" w:type="dxa"/>
                  <w:shd w:val="clear" w:color="auto" w:fill="FFFFFF"/>
                  <w:tcMar>
                    <w:top w:w="15" w:type="dxa"/>
                    <w:left w:w="108" w:type="dxa"/>
                    <w:bottom w:w="72" w:type="dxa"/>
                    <w:right w:w="108" w:type="dxa"/>
                  </w:tcMar>
                </w:tcPr>
                <w:p w:rsidR="00D70C81" w:rsidRPr="00EA72CF" w:rsidRDefault="000F6C09" w:rsidP="00D12908">
                  <w:pPr>
                    <w:spacing w:after="0" w:line="240" w:lineRule="auto"/>
                    <w:rPr>
                      <w:rFonts w:ascii="Times New Roman" w:hAnsi="Times New Roman"/>
                      <w:lang w:eastAsia="ru-RU"/>
                    </w:rPr>
                  </w:pPr>
                  <w:r>
                    <w:rPr>
                      <w:rFonts w:ascii="Times New Roman" w:hAnsi="Times New Roman"/>
                      <w:lang w:eastAsia="ru-RU"/>
                    </w:rPr>
                    <w:t>59670,0</w:t>
                  </w:r>
                </w:p>
              </w:tc>
              <w:tc>
                <w:tcPr>
                  <w:tcW w:w="1282" w:type="dxa"/>
                  <w:shd w:val="clear" w:color="auto" w:fill="FFFFFF"/>
                  <w:tcMar>
                    <w:top w:w="72" w:type="dxa"/>
                    <w:left w:w="144" w:type="dxa"/>
                    <w:bottom w:w="72" w:type="dxa"/>
                    <w:right w:w="144" w:type="dxa"/>
                  </w:tcMar>
                </w:tcPr>
                <w:p w:rsidR="00D70C81" w:rsidRPr="00EA72CF" w:rsidRDefault="000F6C09" w:rsidP="00D12908">
                  <w:pPr>
                    <w:spacing w:after="0" w:line="240" w:lineRule="auto"/>
                    <w:rPr>
                      <w:rFonts w:ascii="Times New Roman" w:hAnsi="Times New Roman"/>
                      <w:lang w:eastAsia="ru-RU"/>
                    </w:rPr>
                  </w:pPr>
                  <w:r>
                    <w:rPr>
                      <w:rFonts w:ascii="Times New Roman" w:hAnsi="Times New Roman"/>
                      <w:lang w:eastAsia="ru-RU"/>
                    </w:rPr>
                    <w:t>57452,2</w:t>
                  </w:r>
                </w:p>
              </w:tc>
              <w:tc>
                <w:tcPr>
                  <w:tcW w:w="1003" w:type="dxa"/>
                  <w:shd w:val="clear" w:color="auto" w:fill="FFFFFF"/>
                  <w:tcMar>
                    <w:top w:w="15" w:type="dxa"/>
                    <w:left w:w="144" w:type="dxa"/>
                    <w:right w:w="144" w:type="dxa"/>
                  </w:tcMar>
                </w:tcPr>
                <w:p w:rsidR="00D70C81" w:rsidRPr="00EA72CF" w:rsidRDefault="000F6C09" w:rsidP="00D12908">
                  <w:pPr>
                    <w:spacing w:after="0" w:line="240" w:lineRule="auto"/>
                    <w:rPr>
                      <w:rFonts w:ascii="Times New Roman" w:hAnsi="Times New Roman"/>
                      <w:lang w:eastAsia="ru-RU"/>
                    </w:rPr>
                  </w:pPr>
                  <w:r>
                    <w:rPr>
                      <w:rFonts w:ascii="Times New Roman" w:hAnsi="Times New Roman"/>
                      <w:lang w:eastAsia="ru-RU"/>
                    </w:rPr>
                    <w:t>0</w:t>
                  </w:r>
                </w:p>
              </w:tc>
              <w:tc>
                <w:tcPr>
                  <w:tcW w:w="980" w:type="dxa"/>
                  <w:shd w:val="clear" w:color="auto" w:fill="FFFFFF"/>
                  <w:tcMar>
                    <w:top w:w="15" w:type="dxa"/>
                  </w:tcMar>
                </w:tcPr>
                <w:p w:rsidR="00D70C81" w:rsidRPr="00EA72CF" w:rsidRDefault="000F6C09" w:rsidP="00D12908">
                  <w:pPr>
                    <w:spacing w:after="0" w:line="240" w:lineRule="auto"/>
                    <w:rPr>
                      <w:rFonts w:ascii="Times New Roman" w:hAnsi="Times New Roman"/>
                      <w:lang w:eastAsia="ru-RU"/>
                    </w:rPr>
                  </w:pPr>
                  <w:r>
                    <w:rPr>
                      <w:rFonts w:ascii="Times New Roman" w:hAnsi="Times New Roman"/>
                      <w:lang w:eastAsia="ru-RU"/>
                    </w:rPr>
                    <w:t>232088,0</w:t>
                  </w:r>
                </w:p>
              </w:tc>
            </w:tr>
            <w:tr w:rsidR="00D70C81" w:rsidRPr="00D12908" w:rsidTr="00601596">
              <w:trPr>
                <w:trHeight w:val="256"/>
              </w:trPr>
              <w:tc>
                <w:tcPr>
                  <w:tcW w:w="736" w:type="dxa"/>
                  <w:shd w:val="clear" w:color="auto" w:fill="FFFFFF"/>
                </w:tcPr>
                <w:p w:rsidR="00D70C81" w:rsidRPr="00194266" w:rsidRDefault="00D70C81" w:rsidP="00D12908">
                  <w:pPr>
                    <w:spacing w:after="0" w:line="240" w:lineRule="auto"/>
                    <w:rPr>
                      <w:rFonts w:ascii="Times New Roman" w:hAnsi="Times New Roman"/>
                      <w:bCs/>
                      <w:lang w:eastAsia="ru-RU"/>
                    </w:rPr>
                  </w:pPr>
                  <w:r>
                    <w:rPr>
                      <w:rFonts w:ascii="Times New Roman" w:hAnsi="Times New Roman"/>
                      <w:bCs/>
                      <w:lang w:eastAsia="ru-RU"/>
                    </w:rPr>
                    <w:t>2023</w:t>
                  </w:r>
                  <w:r w:rsidR="002E384D">
                    <w:rPr>
                      <w:rFonts w:ascii="Times New Roman" w:hAnsi="Times New Roman"/>
                      <w:bCs/>
                      <w:lang w:eastAsia="ru-RU"/>
                    </w:rPr>
                    <w:t>*</w:t>
                  </w:r>
                </w:p>
              </w:tc>
              <w:tc>
                <w:tcPr>
                  <w:tcW w:w="1284" w:type="dxa"/>
                  <w:shd w:val="clear" w:color="auto" w:fill="FFFFFF"/>
                </w:tcPr>
                <w:p w:rsidR="00D70C81" w:rsidRPr="00EA72CF" w:rsidRDefault="000F6C09" w:rsidP="00D12908">
                  <w:pPr>
                    <w:spacing w:after="0" w:line="240" w:lineRule="auto"/>
                    <w:rPr>
                      <w:rFonts w:ascii="Times New Roman" w:hAnsi="Times New Roman"/>
                      <w:lang w:eastAsia="ru-RU"/>
                    </w:rPr>
                  </w:pPr>
                  <w:r>
                    <w:rPr>
                      <w:rFonts w:ascii="Times New Roman" w:hAnsi="Times New Roman"/>
                      <w:lang w:eastAsia="ru-RU"/>
                    </w:rPr>
                    <w:t>365076,0</w:t>
                  </w:r>
                </w:p>
              </w:tc>
              <w:tc>
                <w:tcPr>
                  <w:tcW w:w="834" w:type="dxa"/>
                  <w:shd w:val="clear" w:color="auto" w:fill="FFFFFF"/>
                  <w:tcMar>
                    <w:top w:w="15" w:type="dxa"/>
                    <w:left w:w="108" w:type="dxa"/>
                    <w:bottom w:w="72" w:type="dxa"/>
                    <w:right w:w="108" w:type="dxa"/>
                  </w:tcMar>
                </w:tcPr>
                <w:p w:rsidR="00D70C81" w:rsidRPr="00EA72CF" w:rsidRDefault="000F6C09" w:rsidP="00D12908">
                  <w:pPr>
                    <w:spacing w:after="0" w:line="240" w:lineRule="auto"/>
                    <w:rPr>
                      <w:rFonts w:ascii="Times New Roman" w:hAnsi="Times New Roman"/>
                      <w:lang w:eastAsia="ru-RU"/>
                    </w:rPr>
                  </w:pPr>
                  <w:r>
                    <w:rPr>
                      <w:rFonts w:ascii="Times New Roman" w:hAnsi="Times New Roman"/>
                      <w:lang w:eastAsia="ru-RU"/>
                    </w:rPr>
                    <w:t>63110,0</w:t>
                  </w:r>
                </w:p>
              </w:tc>
              <w:tc>
                <w:tcPr>
                  <w:tcW w:w="1282" w:type="dxa"/>
                  <w:shd w:val="clear" w:color="auto" w:fill="FFFFFF"/>
                  <w:tcMar>
                    <w:top w:w="72" w:type="dxa"/>
                    <w:left w:w="144" w:type="dxa"/>
                    <w:bottom w:w="72" w:type="dxa"/>
                    <w:right w:w="144" w:type="dxa"/>
                  </w:tcMar>
                </w:tcPr>
                <w:p w:rsidR="00D70C81" w:rsidRPr="00EA72CF" w:rsidRDefault="000F6C09" w:rsidP="00D12908">
                  <w:pPr>
                    <w:spacing w:after="0" w:line="240" w:lineRule="auto"/>
                    <w:rPr>
                      <w:rFonts w:ascii="Times New Roman" w:hAnsi="Times New Roman"/>
                      <w:lang w:eastAsia="ru-RU"/>
                    </w:rPr>
                  </w:pPr>
                  <w:r>
                    <w:rPr>
                      <w:rFonts w:ascii="Times New Roman" w:hAnsi="Times New Roman"/>
                      <w:lang w:eastAsia="ru-RU"/>
                    </w:rPr>
                    <w:t>53693,3</w:t>
                  </w:r>
                </w:p>
              </w:tc>
              <w:tc>
                <w:tcPr>
                  <w:tcW w:w="1003" w:type="dxa"/>
                  <w:shd w:val="clear" w:color="auto" w:fill="FFFFFF"/>
                  <w:tcMar>
                    <w:top w:w="15" w:type="dxa"/>
                    <w:left w:w="144" w:type="dxa"/>
                    <w:right w:w="144" w:type="dxa"/>
                  </w:tcMar>
                </w:tcPr>
                <w:p w:rsidR="00D70C81" w:rsidRPr="00EA72CF" w:rsidRDefault="000F6C09" w:rsidP="00D12908">
                  <w:pPr>
                    <w:spacing w:after="0" w:line="240" w:lineRule="auto"/>
                    <w:rPr>
                      <w:rFonts w:ascii="Times New Roman" w:hAnsi="Times New Roman"/>
                      <w:lang w:eastAsia="ru-RU"/>
                    </w:rPr>
                  </w:pPr>
                  <w:r>
                    <w:rPr>
                      <w:rFonts w:ascii="Times New Roman" w:hAnsi="Times New Roman"/>
                      <w:lang w:eastAsia="ru-RU"/>
                    </w:rPr>
                    <w:t>0</w:t>
                  </w:r>
                </w:p>
              </w:tc>
              <w:tc>
                <w:tcPr>
                  <w:tcW w:w="980" w:type="dxa"/>
                  <w:shd w:val="clear" w:color="auto" w:fill="FFFFFF"/>
                  <w:tcMar>
                    <w:top w:w="15" w:type="dxa"/>
                  </w:tcMar>
                </w:tcPr>
                <w:p w:rsidR="00D70C81" w:rsidRPr="00EA72CF" w:rsidRDefault="000F6C09" w:rsidP="00D12908">
                  <w:pPr>
                    <w:spacing w:after="0" w:line="240" w:lineRule="auto"/>
                    <w:rPr>
                      <w:rFonts w:ascii="Times New Roman" w:hAnsi="Times New Roman"/>
                      <w:lang w:eastAsia="ru-RU"/>
                    </w:rPr>
                  </w:pPr>
                  <w:r>
                    <w:rPr>
                      <w:rFonts w:ascii="Times New Roman" w:hAnsi="Times New Roman"/>
                      <w:lang w:eastAsia="ru-RU"/>
                    </w:rPr>
                    <w:t>248274,0</w:t>
                  </w:r>
                </w:p>
              </w:tc>
            </w:tr>
            <w:tr w:rsidR="00D70C81" w:rsidRPr="00D12908" w:rsidTr="00601596">
              <w:trPr>
                <w:trHeight w:val="263"/>
              </w:trPr>
              <w:tc>
                <w:tcPr>
                  <w:tcW w:w="736" w:type="dxa"/>
                  <w:shd w:val="clear" w:color="auto" w:fill="FFFFFF"/>
                </w:tcPr>
                <w:p w:rsidR="00D70C81" w:rsidRPr="00194266" w:rsidRDefault="00D70C81" w:rsidP="00D12908">
                  <w:pPr>
                    <w:spacing w:after="0" w:line="240" w:lineRule="auto"/>
                    <w:rPr>
                      <w:rFonts w:ascii="Times New Roman" w:hAnsi="Times New Roman"/>
                      <w:bCs/>
                      <w:lang w:eastAsia="ru-RU"/>
                    </w:rPr>
                  </w:pPr>
                  <w:r>
                    <w:rPr>
                      <w:rFonts w:ascii="Times New Roman" w:hAnsi="Times New Roman"/>
                      <w:bCs/>
                      <w:lang w:eastAsia="ru-RU"/>
                    </w:rPr>
                    <w:t>2024</w:t>
                  </w:r>
                  <w:r w:rsidR="002E384D">
                    <w:rPr>
                      <w:rFonts w:ascii="Times New Roman" w:hAnsi="Times New Roman"/>
                      <w:bCs/>
                      <w:lang w:eastAsia="ru-RU"/>
                    </w:rPr>
                    <w:t>*</w:t>
                  </w:r>
                </w:p>
              </w:tc>
              <w:tc>
                <w:tcPr>
                  <w:tcW w:w="1284" w:type="dxa"/>
                  <w:shd w:val="clear" w:color="auto" w:fill="FFFFFF"/>
                </w:tcPr>
                <w:p w:rsidR="00D70C81" w:rsidRPr="00EA72CF" w:rsidRDefault="000F6C09" w:rsidP="00D12908">
                  <w:pPr>
                    <w:spacing w:after="0" w:line="240" w:lineRule="auto"/>
                    <w:rPr>
                      <w:rFonts w:ascii="Times New Roman" w:hAnsi="Times New Roman"/>
                      <w:lang w:eastAsia="ru-RU"/>
                    </w:rPr>
                  </w:pPr>
                  <w:r>
                    <w:rPr>
                      <w:rFonts w:ascii="Times New Roman" w:hAnsi="Times New Roman"/>
                      <w:lang w:eastAsia="ru-RU"/>
                    </w:rPr>
                    <w:t>421161,0</w:t>
                  </w:r>
                </w:p>
              </w:tc>
              <w:tc>
                <w:tcPr>
                  <w:tcW w:w="834" w:type="dxa"/>
                  <w:shd w:val="clear" w:color="auto" w:fill="FFFFFF"/>
                  <w:tcMar>
                    <w:top w:w="15" w:type="dxa"/>
                    <w:left w:w="108" w:type="dxa"/>
                    <w:bottom w:w="72" w:type="dxa"/>
                    <w:right w:w="108" w:type="dxa"/>
                  </w:tcMar>
                </w:tcPr>
                <w:p w:rsidR="00D70C81" w:rsidRPr="00EA72CF" w:rsidRDefault="000F6C09" w:rsidP="00D12908">
                  <w:pPr>
                    <w:spacing w:after="0" w:line="240" w:lineRule="auto"/>
                    <w:rPr>
                      <w:rFonts w:ascii="Times New Roman" w:hAnsi="Times New Roman"/>
                      <w:lang w:eastAsia="ru-RU"/>
                    </w:rPr>
                  </w:pPr>
                  <w:r>
                    <w:rPr>
                      <w:rFonts w:ascii="Times New Roman" w:hAnsi="Times New Roman"/>
                      <w:lang w:eastAsia="ru-RU"/>
                    </w:rPr>
                    <w:t>67110,0</w:t>
                  </w:r>
                </w:p>
              </w:tc>
              <w:tc>
                <w:tcPr>
                  <w:tcW w:w="1282" w:type="dxa"/>
                  <w:shd w:val="clear" w:color="auto" w:fill="FFFFFF"/>
                  <w:tcMar>
                    <w:top w:w="72" w:type="dxa"/>
                    <w:left w:w="144" w:type="dxa"/>
                    <w:bottom w:w="72" w:type="dxa"/>
                    <w:right w:w="144" w:type="dxa"/>
                  </w:tcMar>
                </w:tcPr>
                <w:p w:rsidR="00D70C81" w:rsidRPr="00EA72CF" w:rsidRDefault="000F6C09" w:rsidP="00D12908">
                  <w:pPr>
                    <w:spacing w:after="0" w:line="240" w:lineRule="auto"/>
                    <w:rPr>
                      <w:rFonts w:ascii="Times New Roman" w:hAnsi="Times New Roman"/>
                      <w:lang w:eastAsia="ru-RU"/>
                    </w:rPr>
                  </w:pPr>
                  <w:r>
                    <w:rPr>
                      <w:rFonts w:ascii="Times New Roman" w:hAnsi="Times New Roman"/>
                      <w:lang w:eastAsia="ru-RU"/>
                    </w:rPr>
                    <w:t>59923,3</w:t>
                  </w:r>
                </w:p>
              </w:tc>
              <w:tc>
                <w:tcPr>
                  <w:tcW w:w="1003" w:type="dxa"/>
                  <w:shd w:val="clear" w:color="auto" w:fill="FFFFFF"/>
                  <w:tcMar>
                    <w:top w:w="15" w:type="dxa"/>
                    <w:left w:w="144" w:type="dxa"/>
                    <w:right w:w="144" w:type="dxa"/>
                  </w:tcMar>
                </w:tcPr>
                <w:p w:rsidR="00D70C81" w:rsidRPr="00EA72CF" w:rsidRDefault="000F6C09" w:rsidP="00D12908">
                  <w:pPr>
                    <w:spacing w:after="0" w:line="240" w:lineRule="auto"/>
                    <w:rPr>
                      <w:rFonts w:ascii="Times New Roman" w:hAnsi="Times New Roman"/>
                      <w:lang w:eastAsia="ru-RU"/>
                    </w:rPr>
                  </w:pPr>
                  <w:r>
                    <w:rPr>
                      <w:rFonts w:ascii="Times New Roman" w:hAnsi="Times New Roman"/>
                      <w:lang w:eastAsia="ru-RU"/>
                    </w:rPr>
                    <w:t>0</w:t>
                  </w:r>
                </w:p>
              </w:tc>
              <w:tc>
                <w:tcPr>
                  <w:tcW w:w="980" w:type="dxa"/>
                  <w:shd w:val="clear" w:color="auto" w:fill="FFFFFF"/>
                  <w:tcMar>
                    <w:top w:w="15" w:type="dxa"/>
                  </w:tcMar>
                </w:tcPr>
                <w:p w:rsidR="00D70C81" w:rsidRPr="00EA72CF" w:rsidRDefault="000F6C09" w:rsidP="00D12908">
                  <w:pPr>
                    <w:spacing w:after="0" w:line="240" w:lineRule="auto"/>
                    <w:rPr>
                      <w:rFonts w:ascii="Times New Roman" w:hAnsi="Times New Roman"/>
                      <w:lang w:eastAsia="ru-RU"/>
                    </w:rPr>
                  </w:pPr>
                  <w:r>
                    <w:rPr>
                      <w:rFonts w:ascii="Times New Roman" w:hAnsi="Times New Roman"/>
                      <w:lang w:eastAsia="ru-RU"/>
                    </w:rPr>
                    <w:t>294129,0</w:t>
                  </w:r>
                </w:p>
              </w:tc>
            </w:tr>
          </w:tbl>
          <w:p w:rsidR="00D12908" w:rsidRPr="00D12908" w:rsidRDefault="00D12908" w:rsidP="00D12908">
            <w:pPr>
              <w:autoSpaceDE w:val="0"/>
              <w:autoSpaceDN w:val="0"/>
              <w:adjustRightInd w:val="0"/>
              <w:spacing w:after="0" w:line="240" w:lineRule="auto"/>
              <w:rPr>
                <w:rFonts w:ascii="Times New Roman" w:hAnsi="Times New Roman"/>
                <w:sz w:val="28"/>
                <w:szCs w:val="28"/>
                <w:lang w:eastAsia="ru-RU"/>
              </w:rPr>
            </w:pPr>
          </w:p>
        </w:tc>
      </w:tr>
      <w:tr w:rsidR="00D12908" w:rsidRPr="00D12908" w:rsidTr="00BE69A5">
        <w:tc>
          <w:tcPr>
            <w:tcW w:w="3782" w:type="dxa"/>
            <w:shd w:val="clear" w:color="auto" w:fill="auto"/>
          </w:tcPr>
          <w:p w:rsidR="00D12908" w:rsidRPr="00D12908" w:rsidRDefault="00D12908" w:rsidP="00D12908">
            <w:pPr>
              <w:autoSpaceDE w:val="0"/>
              <w:autoSpaceDN w:val="0"/>
              <w:adjustRightInd w:val="0"/>
              <w:spacing w:after="0" w:line="240" w:lineRule="auto"/>
              <w:rPr>
                <w:rFonts w:ascii="Times New Roman" w:hAnsi="Times New Roman"/>
                <w:sz w:val="28"/>
                <w:szCs w:val="28"/>
                <w:lang w:eastAsia="ru-RU"/>
              </w:rPr>
            </w:pPr>
            <w:r w:rsidRPr="00D12908">
              <w:rPr>
                <w:rFonts w:ascii="Times New Roman" w:hAnsi="Times New Roman"/>
                <w:sz w:val="28"/>
                <w:szCs w:val="28"/>
                <w:lang w:eastAsia="ru-RU"/>
              </w:rPr>
              <w:t>Ожидаемые результаты реализации подпрограммы</w:t>
            </w:r>
          </w:p>
        </w:tc>
        <w:tc>
          <w:tcPr>
            <w:tcW w:w="6355" w:type="dxa"/>
            <w:shd w:val="clear" w:color="auto" w:fill="auto"/>
          </w:tcPr>
          <w:p w:rsidR="00D12908" w:rsidRPr="00D12908" w:rsidRDefault="00D70C81" w:rsidP="00D12908">
            <w:pPr>
              <w:widowControl w:val="0"/>
              <w:snapToGrid w:val="0"/>
              <w:spacing w:after="0" w:line="214" w:lineRule="auto"/>
              <w:ind w:right="82" w:firstLine="176"/>
              <w:jc w:val="both"/>
              <w:rPr>
                <w:rFonts w:ascii="Times New Roman" w:hAnsi="Times New Roman"/>
                <w:color w:val="000000"/>
                <w:sz w:val="28"/>
                <w:szCs w:val="28"/>
                <w:lang w:eastAsia="ru-RU"/>
              </w:rPr>
            </w:pPr>
            <w:r>
              <w:rPr>
                <w:rFonts w:ascii="Times New Roman" w:hAnsi="Times New Roman"/>
                <w:color w:val="000000"/>
                <w:sz w:val="28"/>
                <w:szCs w:val="28"/>
                <w:lang w:eastAsia="ru-RU"/>
              </w:rPr>
              <w:t>Достижение к 2024 году по отношению к 2015</w:t>
            </w:r>
            <w:r w:rsidR="00FB18F5" w:rsidRPr="00FB18F5">
              <w:rPr>
                <w:rFonts w:ascii="Times New Roman" w:hAnsi="Times New Roman"/>
                <w:color w:val="000000"/>
                <w:sz w:val="28"/>
                <w:szCs w:val="28"/>
                <w:lang w:eastAsia="ru-RU"/>
              </w:rPr>
              <w:t xml:space="preserve"> году</w:t>
            </w:r>
            <w:r w:rsidR="00D12908" w:rsidRPr="00D12908">
              <w:rPr>
                <w:rFonts w:ascii="Times New Roman" w:hAnsi="Times New Roman"/>
                <w:color w:val="000000"/>
                <w:sz w:val="28"/>
                <w:szCs w:val="28"/>
                <w:lang w:eastAsia="ru-RU"/>
              </w:rPr>
              <w:t>:</w:t>
            </w:r>
          </w:p>
          <w:p w:rsidR="00D12908" w:rsidRPr="00D12908" w:rsidRDefault="00D12908" w:rsidP="00D12908">
            <w:pPr>
              <w:spacing w:after="0" w:line="240" w:lineRule="auto"/>
              <w:ind w:left="24"/>
              <w:rPr>
                <w:rFonts w:ascii="Times New Roman" w:hAnsi="Times New Roman"/>
                <w:sz w:val="28"/>
                <w:szCs w:val="28"/>
                <w:lang w:eastAsia="ru-RU"/>
              </w:rPr>
            </w:pPr>
            <w:r w:rsidRPr="00D12908">
              <w:rPr>
                <w:rFonts w:ascii="Times New Roman" w:hAnsi="Times New Roman"/>
                <w:sz w:val="28"/>
                <w:szCs w:val="28"/>
                <w:lang w:eastAsia="ru-RU"/>
              </w:rPr>
              <w:t>-увеличение производства скота и птицы на убой в хозяйствах всех</w:t>
            </w:r>
            <w:r w:rsidR="00F51AC6">
              <w:rPr>
                <w:rFonts w:ascii="Times New Roman" w:hAnsi="Times New Roman"/>
                <w:sz w:val="28"/>
                <w:szCs w:val="28"/>
                <w:lang w:eastAsia="ru-RU"/>
              </w:rPr>
              <w:t xml:space="preserve"> категорий</w:t>
            </w:r>
            <w:r w:rsidR="00985E06">
              <w:rPr>
                <w:rFonts w:ascii="Times New Roman" w:hAnsi="Times New Roman"/>
                <w:sz w:val="28"/>
                <w:szCs w:val="28"/>
                <w:lang w:eastAsia="ru-RU"/>
              </w:rPr>
              <w:t xml:space="preserve"> </w:t>
            </w:r>
            <w:r w:rsidR="00C448B4">
              <w:rPr>
                <w:rFonts w:ascii="Times New Roman" w:hAnsi="Times New Roman"/>
                <w:sz w:val="28"/>
                <w:szCs w:val="28"/>
                <w:lang w:eastAsia="ru-RU"/>
              </w:rPr>
              <w:t>(</w:t>
            </w:r>
            <w:r w:rsidR="00F51AC6">
              <w:rPr>
                <w:rFonts w:ascii="Times New Roman" w:hAnsi="Times New Roman"/>
                <w:sz w:val="28"/>
                <w:szCs w:val="28"/>
                <w:lang w:eastAsia="ru-RU"/>
              </w:rPr>
              <w:t xml:space="preserve">в живом весе) на </w:t>
            </w:r>
            <w:r w:rsidR="0091767D">
              <w:rPr>
                <w:rFonts w:ascii="Times New Roman" w:hAnsi="Times New Roman"/>
                <w:sz w:val="28"/>
                <w:szCs w:val="28"/>
                <w:lang w:eastAsia="ru-RU"/>
              </w:rPr>
              <w:t>300</w:t>
            </w:r>
            <w:r w:rsidRPr="00D12908">
              <w:rPr>
                <w:rFonts w:ascii="Times New Roman" w:hAnsi="Times New Roman"/>
                <w:sz w:val="28"/>
                <w:szCs w:val="28"/>
                <w:lang w:eastAsia="ru-RU"/>
              </w:rPr>
              <w:t xml:space="preserve"> тонн;</w:t>
            </w:r>
          </w:p>
          <w:p w:rsidR="00D12908" w:rsidRPr="00D12908" w:rsidRDefault="00D12908" w:rsidP="00D12908">
            <w:pPr>
              <w:spacing w:after="0" w:line="240" w:lineRule="auto"/>
              <w:ind w:left="24"/>
              <w:rPr>
                <w:rFonts w:ascii="Times New Roman" w:hAnsi="Times New Roman"/>
                <w:sz w:val="28"/>
                <w:szCs w:val="28"/>
                <w:lang w:eastAsia="ru-RU"/>
              </w:rPr>
            </w:pPr>
            <w:r w:rsidRPr="00D12908">
              <w:rPr>
                <w:rFonts w:ascii="Times New Roman" w:hAnsi="Times New Roman"/>
                <w:sz w:val="28"/>
                <w:szCs w:val="28"/>
                <w:lang w:eastAsia="ru-RU"/>
              </w:rPr>
              <w:t>- увеличение производства молока в х</w:t>
            </w:r>
            <w:r w:rsidR="00FB18F5">
              <w:rPr>
                <w:rFonts w:ascii="Times New Roman" w:hAnsi="Times New Roman"/>
                <w:sz w:val="28"/>
                <w:szCs w:val="28"/>
                <w:lang w:eastAsia="ru-RU"/>
              </w:rPr>
              <w:t xml:space="preserve">озяйствах всех категорий на </w:t>
            </w:r>
            <w:r w:rsidR="0091767D">
              <w:rPr>
                <w:rFonts w:ascii="Times New Roman" w:hAnsi="Times New Roman"/>
                <w:sz w:val="28"/>
                <w:szCs w:val="28"/>
                <w:lang w:eastAsia="ru-RU"/>
              </w:rPr>
              <w:t>2</w:t>
            </w:r>
            <w:r w:rsidR="005943B2">
              <w:rPr>
                <w:rFonts w:ascii="Times New Roman" w:hAnsi="Times New Roman"/>
                <w:sz w:val="28"/>
                <w:szCs w:val="28"/>
                <w:lang w:eastAsia="ru-RU"/>
              </w:rPr>
              <w:t xml:space="preserve">579 </w:t>
            </w:r>
            <w:proofErr w:type="gramStart"/>
            <w:r w:rsidRPr="00D12908">
              <w:rPr>
                <w:rFonts w:ascii="Times New Roman" w:hAnsi="Times New Roman"/>
                <w:sz w:val="28"/>
                <w:szCs w:val="28"/>
                <w:lang w:eastAsia="ru-RU"/>
              </w:rPr>
              <w:t>тонн ;</w:t>
            </w:r>
            <w:proofErr w:type="gramEnd"/>
          </w:p>
          <w:p w:rsidR="00D12908" w:rsidRDefault="00D12908" w:rsidP="00D12908">
            <w:pPr>
              <w:spacing w:after="0" w:line="240" w:lineRule="auto"/>
              <w:ind w:left="24"/>
              <w:rPr>
                <w:rFonts w:ascii="Times New Roman" w:hAnsi="Times New Roman"/>
                <w:sz w:val="28"/>
                <w:szCs w:val="28"/>
                <w:lang w:eastAsia="ru-RU"/>
              </w:rPr>
            </w:pPr>
            <w:r w:rsidRPr="00D12908">
              <w:rPr>
                <w:rFonts w:ascii="Times New Roman" w:hAnsi="Times New Roman"/>
                <w:sz w:val="28"/>
                <w:szCs w:val="28"/>
                <w:lang w:eastAsia="ru-RU"/>
              </w:rPr>
              <w:t>- увеличение производства зерновых и зернобобовых культур в х</w:t>
            </w:r>
            <w:r w:rsidR="0001300D">
              <w:rPr>
                <w:rFonts w:ascii="Times New Roman" w:hAnsi="Times New Roman"/>
                <w:sz w:val="28"/>
                <w:szCs w:val="28"/>
                <w:lang w:eastAsia="ru-RU"/>
              </w:rPr>
              <w:t>озяйствах</w:t>
            </w:r>
            <w:r w:rsidR="00FF0C3B">
              <w:rPr>
                <w:rFonts w:ascii="Times New Roman" w:hAnsi="Times New Roman"/>
                <w:sz w:val="28"/>
                <w:szCs w:val="28"/>
                <w:lang w:eastAsia="ru-RU"/>
              </w:rPr>
              <w:t xml:space="preserve"> всех категорий на </w:t>
            </w:r>
            <w:r w:rsidR="0091767D">
              <w:rPr>
                <w:rFonts w:ascii="Times New Roman" w:hAnsi="Times New Roman"/>
                <w:sz w:val="28"/>
                <w:szCs w:val="28"/>
                <w:lang w:eastAsia="ru-RU"/>
              </w:rPr>
              <w:t>18343</w:t>
            </w:r>
            <w:r w:rsidRPr="00D12908">
              <w:rPr>
                <w:rFonts w:ascii="Times New Roman" w:hAnsi="Times New Roman"/>
                <w:sz w:val="28"/>
                <w:szCs w:val="28"/>
                <w:lang w:eastAsia="ru-RU"/>
              </w:rPr>
              <w:t xml:space="preserve"> тонн</w:t>
            </w:r>
            <w:r w:rsidR="0001300D">
              <w:rPr>
                <w:rFonts w:ascii="Times New Roman" w:hAnsi="Times New Roman"/>
                <w:sz w:val="28"/>
                <w:szCs w:val="28"/>
                <w:lang w:eastAsia="ru-RU"/>
              </w:rPr>
              <w:t>ы</w:t>
            </w:r>
            <w:r w:rsidRPr="00D12908">
              <w:rPr>
                <w:rFonts w:ascii="Times New Roman" w:hAnsi="Times New Roman"/>
                <w:sz w:val="28"/>
                <w:szCs w:val="28"/>
                <w:lang w:eastAsia="ru-RU"/>
              </w:rPr>
              <w:t>;</w:t>
            </w:r>
          </w:p>
          <w:p w:rsidR="00D011E5" w:rsidRPr="00D12908" w:rsidRDefault="00D011E5" w:rsidP="00D12908">
            <w:pPr>
              <w:spacing w:after="0" w:line="240" w:lineRule="auto"/>
              <w:ind w:left="24"/>
              <w:rPr>
                <w:rFonts w:ascii="Times New Roman" w:hAnsi="Times New Roman"/>
                <w:sz w:val="28"/>
                <w:szCs w:val="28"/>
                <w:lang w:eastAsia="ru-RU"/>
              </w:rPr>
            </w:pPr>
            <w:r w:rsidRPr="00D011E5">
              <w:rPr>
                <w:rFonts w:ascii="Times New Roman" w:hAnsi="Times New Roman"/>
                <w:sz w:val="28"/>
                <w:szCs w:val="28"/>
                <w:lang w:eastAsia="ru-RU"/>
              </w:rPr>
              <w:t xml:space="preserve">- увеличение поголовья скота в хозяйствах всех категорий на  </w:t>
            </w:r>
            <w:r w:rsidR="00FF0C3B">
              <w:rPr>
                <w:rFonts w:ascii="Times New Roman" w:hAnsi="Times New Roman"/>
                <w:sz w:val="28"/>
                <w:szCs w:val="28"/>
                <w:lang w:eastAsia="ru-RU"/>
              </w:rPr>
              <w:t>6044</w:t>
            </w:r>
            <w:r w:rsidR="0023201A">
              <w:rPr>
                <w:rFonts w:ascii="Times New Roman" w:hAnsi="Times New Roman"/>
                <w:sz w:val="28"/>
                <w:szCs w:val="28"/>
                <w:lang w:eastAsia="ru-RU"/>
              </w:rPr>
              <w:t xml:space="preserve"> </w:t>
            </w:r>
            <w:proofErr w:type="spellStart"/>
            <w:r w:rsidRPr="00D011E5">
              <w:rPr>
                <w:rFonts w:ascii="Times New Roman" w:hAnsi="Times New Roman"/>
                <w:sz w:val="28"/>
                <w:szCs w:val="28"/>
                <w:lang w:eastAsia="ru-RU"/>
              </w:rPr>
              <w:t>усл</w:t>
            </w:r>
            <w:proofErr w:type="spellEnd"/>
            <w:r w:rsidRPr="00D011E5">
              <w:rPr>
                <w:rFonts w:ascii="Times New Roman" w:hAnsi="Times New Roman"/>
                <w:sz w:val="28"/>
                <w:szCs w:val="28"/>
                <w:lang w:eastAsia="ru-RU"/>
              </w:rPr>
              <w:t>. голов</w:t>
            </w:r>
          </w:p>
          <w:p w:rsidR="00D12908" w:rsidRPr="00D12908" w:rsidRDefault="00D12908" w:rsidP="0087412B">
            <w:pPr>
              <w:spacing w:after="0" w:line="240" w:lineRule="auto"/>
              <w:ind w:left="24"/>
              <w:rPr>
                <w:rFonts w:ascii="Times New Roman" w:hAnsi="Times New Roman"/>
                <w:bCs/>
                <w:sz w:val="18"/>
                <w:szCs w:val="18"/>
                <w:lang w:eastAsia="ru-RU"/>
              </w:rPr>
            </w:pPr>
          </w:p>
        </w:tc>
      </w:tr>
    </w:tbl>
    <w:p w:rsidR="005A7F38" w:rsidRDefault="00BE69A5" w:rsidP="005A7F38">
      <w:pPr>
        <w:spacing w:after="0" w:line="240" w:lineRule="auto"/>
        <w:rPr>
          <w:rFonts w:ascii="Times New Roman" w:hAnsi="Times New Roman"/>
          <w:sz w:val="20"/>
          <w:szCs w:val="20"/>
          <w:lang w:eastAsia="ru-RU"/>
        </w:rPr>
      </w:pPr>
      <w:r w:rsidRPr="00BE69A5">
        <w:rPr>
          <w:rFonts w:ascii="Times New Roman" w:hAnsi="Times New Roman"/>
          <w:sz w:val="20"/>
          <w:szCs w:val="20"/>
          <w:lang w:eastAsia="ru-RU"/>
        </w:rPr>
        <w:t>&lt;*&gt; Объемы бюджетного финансирования меропр</w:t>
      </w:r>
      <w:r>
        <w:rPr>
          <w:rFonts w:ascii="Times New Roman" w:hAnsi="Times New Roman"/>
          <w:sz w:val="20"/>
          <w:szCs w:val="20"/>
          <w:lang w:eastAsia="ru-RU"/>
        </w:rPr>
        <w:t xml:space="preserve">иятий подпрограммы 1,2,3,4,5,6 </w:t>
      </w:r>
      <w:r w:rsidRPr="00BE69A5">
        <w:rPr>
          <w:rFonts w:ascii="Times New Roman" w:hAnsi="Times New Roman"/>
          <w:sz w:val="20"/>
          <w:szCs w:val="20"/>
          <w:lang w:eastAsia="ru-RU"/>
        </w:rPr>
        <w:t>в части федерального, республиканского бюджетов и</w:t>
      </w:r>
      <w:r w:rsidR="00C448B4">
        <w:rPr>
          <w:rFonts w:ascii="Times New Roman" w:hAnsi="Times New Roman"/>
          <w:sz w:val="20"/>
          <w:szCs w:val="20"/>
          <w:lang w:eastAsia="ru-RU"/>
        </w:rPr>
        <w:t xml:space="preserve"> внебюджетного источника на 2021</w:t>
      </w:r>
      <w:r w:rsidRPr="00BE69A5">
        <w:rPr>
          <w:rFonts w:ascii="Times New Roman" w:hAnsi="Times New Roman"/>
          <w:sz w:val="20"/>
          <w:szCs w:val="20"/>
          <w:lang w:eastAsia="ru-RU"/>
        </w:rPr>
        <w:t xml:space="preserve"> - 2024 годы являются прогнозными и подлежат уточнению.</w:t>
      </w:r>
    </w:p>
    <w:p w:rsidR="00C448B4" w:rsidRDefault="00C448B4" w:rsidP="00D70C81">
      <w:pPr>
        <w:autoSpaceDE w:val="0"/>
        <w:autoSpaceDN w:val="0"/>
        <w:adjustRightInd w:val="0"/>
        <w:spacing w:after="0" w:line="240" w:lineRule="auto"/>
        <w:rPr>
          <w:rFonts w:ascii="Times New Roman" w:hAnsi="Times New Roman"/>
          <w:sz w:val="28"/>
          <w:szCs w:val="28"/>
          <w:lang w:eastAsia="ru-RU"/>
        </w:rPr>
      </w:pPr>
    </w:p>
    <w:p w:rsidR="0087412B" w:rsidRPr="00D12908" w:rsidRDefault="0087412B" w:rsidP="00D70C81">
      <w:pPr>
        <w:autoSpaceDE w:val="0"/>
        <w:autoSpaceDN w:val="0"/>
        <w:adjustRightInd w:val="0"/>
        <w:spacing w:after="0" w:line="240" w:lineRule="auto"/>
        <w:rPr>
          <w:rFonts w:ascii="Times New Roman" w:hAnsi="Times New Roman"/>
          <w:sz w:val="28"/>
          <w:szCs w:val="28"/>
          <w:lang w:eastAsia="ru-RU"/>
        </w:rPr>
      </w:pPr>
    </w:p>
    <w:p w:rsidR="00D12908" w:rsidRPr="00D12908" w:rsidRDefault="00D12908" w:rsidP="00250F8A">
      <w:pPr>
        <w:autoSpaceDE w:val="0"/>
        <w:autoSpaceDN w:val="0"/>
        <w:adjustRightInd w:val="0"/>
        <w:spacing w:after="0" w:line="240" w:lineRule="auto"/>
        <w:jc w:val="center"/>
        <w:outlineLvl w:val="0"/>
        <w:rPr>
          <w:rFonts w:ascii="Times New Roman" w:hAnsi="Times New Roman"/>
          <w:b/>
          <w:sz w:val="28"/>
          <w:szCs w:val="28"/>
          <w:lang w:eastAsia="ru-RU"/>
        </w:rPr>
      </w:pPr>
      <w:r w:rsidRPr="00D12908">
        <w:rPr>
          <w:rFonts w:ascii="Times New Roman" w:hAnsi="Times New Roman"/>
          <w:b/>
          <w:sz w:val="28"/>
          <w:szCs w:val="28"/>
          <w:lang w:eastAsia="ru-RU"/>
        </w:rPr>
        <w:t xml:space="preserve">1. </w:t>
      </w:r>
      <w:r w:rsidR="00250F8A">
        <w:rPr>
          <w:rFonts w:ascii="Times New Roman" w:hAnsi="Times New Roman"/>
          <w:b/>
          <w:sz w:val="28"/>
          <w:szCs w:val="28"/>
          <w:lang w:eastAsia="ru-RU"/>
        </w:rPr>
        <w:t>Характеристика текущего состояния, основные проблемы, анализ основных показателей</w:t>
      </w:r>
      <w:r w:rsidR="00194266">
        <w:rPr>
          <w:rFonts w:ascii="Times New Roman" w:hAnsi="Times New Roman"/>
          <w:b/>
          <w:sz w:val="28"/>
          <w:szCs w:val="28"/>
          <w:lang w:eastAsia="ru-RU"/>
        </w:rPr>
        <w:t xml:space="preserve"> подпрограммы</w:t>
      </w:r>
    </w:p>
    <w:p w:rsidR="00D12908" w:rsidRPr="00D12908" w:rsidRDefault="00D12908" w:rsidP="00D12908">
      <w:pPr>
        <w:autoSpaceDE w:val="0"/>
        <w:autoSpaceDN w:val="0"/>
        <w:adjustRightInd w:val="0"/>
        <w:spacing w:after="0" w:line="240" w:lineRule="auto"/>
        <w:ind w:firstLine="540"/>
        <w:jc w:val="both"/>
        <w:rPr>
          <w:rFonts w:ascii="Times New Roman" w:hAnsi="Times New Roman"/>
          <w:sz w:val="24"/>
          <w:szCs w:val="24"/>
          <w:lang w:eastAsia="ru-RU"/>
        </w:rPr>
      </w:pPr>
    </w:p>
    <w:p w:rsidR="00D12908" w:rsidRDefault="00D12908" w:rsidP="00D12908">
      <w:pPr>
        <w:spacing w:after="0" w:line="240" w:lineRule="auto"/>
        <w:ind w:right="170"/>
        <w:jc w:val="both"/>
        <w:rPr>
          <w:rFonts w:ascii="Times New Roman" w:hAnsi="Times New Roman"/>
          <w:sz w:val="28"/>
          <w:szCs w:val="28"/>
          <w:lang w:eastAsia="ru-RU"/>
        </w:rPr>
      </w:pPr>
      <w:r w:rsidRPr="00D12908">
        <w:rPr>
          <w:rFonts w:ascii="Times New Roman" w:hAnsi="Times New Roman"/>
          <w:sz w:val="28"/>
          <w:szCs w:val="28"/>
          <w:lang w:eastAsia="ru-RU"/>
        </w:rPr>
        <w:tab/>
        <w:t>Сельское хозяйство – важнейшая сфера экономической деятельности по производству сельскохозяйственной продукции и оказанию услуг в целях обеспечения населения экологически чистой продукцией и содействия устойчивого развития сельских территорий.</w:t>
      </w:r>
    </w:p>
    <w:p w:rsidR="00F80D3F" w:rsidRDefault="00F80D3F" w:rsidP="00F80D3F">
      <w:pPr>
        <w:spacing w:after="0"/>
        <w:jc w:val="both"/>
        <w:rPr>
          <w:rFonts w:ascii="Times New Roman" w:hAnsi="Times New Roman"/>
          <w:sz w:val="28"/>
          <w:szCs w:val="28"/>
          <w:lang w:eastAsia="ru-RU"/>
        </w:rPr>
      </w:pPr>
      <w:r>
        <w:rPr>
          <w:rFonts w:ascii="Times New Roman" w:hAnsi="Times New Roman"/>
          <w:sz w:val="28"/>
          <w:szCs w:val="28"/>
          <w:lang w:eastAsia="ru-RU"/>
        </w:rPr>
        <w:tab/>
        <w:t xml:space="preserve"> В 2015 году </w:t>
      </w:r>
      <w:proofErr w:type="spellStart"/>
      <w:r>
        <w:rPr>
          <w:rFonts w:ascii="Times New Roman" w:hAnsi="Times New Roman"/>
          <w:sz w:val="28"/>
          <w:szCs w:val="28"/>
          <w:lang w:eastAsia="ru-RU"/>
        </w:rPr>
        <w:t>с</w:t>
      </w:r>
      <w:r w:rsidRPr="00F80D3F">
        <w:rPr>
          <w:rFonts w:ascii="Times New Roman" w:hAnsi="Times New Roman"/>
          <w:sz w:val="28"/>
          <w:szCs w:val="28"/>
          <w:lang w:eastAsia="ru-RU"/>
        </w:rPr>
        <w:t>ельхозтоваропроизводителями</w:t>
      </w:r>
      <w:proofErr w:type="spellEnd"/>
      <w:r w:rsidRPr="00F80D3F">
        <w:rPr>
          <w:rFonts w:ascii="Times New Roman" w:hAnsi="Times New Roman"/>
          <w:sz w:val="28"/>
          <w:szCs w:val="28"/>
          <w:lang w:eastAsia="ru-RU"/>
        </w:rPr>
        <w:t xml:space="preserve"> района был проведен комплекс агротехнических работ по посеву сельскохозяйственных культур  на площади </w:t>
      </w:r>
      <w:smartTag w:uri="urn:schemas-microsoft-com:office:smarttags" w:element="metricconverter">
        <w:smartTagPr>
          <w:attr w:name="ProductID" w:val="19686 га"/>
        </w:smartTagPr>
        <w:r w:rsidRPr="00F80D3F">
          <w:rPr>
            <w:rFonts w:ascii="Times New Roman" w:hAnsi="Times New Roman"/>
            <w:sz w:val="28"/>
            <w:szCs w:val="28"/>
            <w:lang w:eastAsia="ru-RU"/>
          </w:rPr>
          <w:lastRenderedPageBreak/>
          <w:t>19686 га</w:t>
        </w:r>
      </w:smartTag>
      <w:r w:rsidRPr="00F80D3F">
        <w:rPr>
          <w:rFonts w:ascii="Times New Roman" w:hAnsi="Times New Roman"/>
          <w:sz w:val="28"/>
          <w:szCs w:val="28"/>
          <w:lang w:eastAsia="ru-RU"/>
        </w:rPr>
        <w:t xml:space="preserve">, что составило 96,2% к плановому показателю и  108,4% к уровню 2014 года. Зерновые культуры были посеяны на площади </w:t>
      </w:r>
      <w:smartTag w:uri="urn:schemas-microsoft-com:office:smarttags" w:element="metricconverter">
        <w:smartTagPr>
          <w:attr w:name="ProductID" w:val="11245 га"/>
        </w:smartTagPr>
        <w:r w:rsidRPr="00F80D3F">
          <w:rPr>
            <w:rFonts w:ascii="Times New Roman" w:hAnsi="Times New Roman"/>
            <w:sz w:val="28"/>
            <w:szCs w:val="28"/>
            <w:lang w:eastAsia="ru-RU"/>
          </w:rPr>
          <w:t>11245 га</w:t>
        </w:r>
      </w:smartTag>
      <w:r w:rsidRPr="00F80D3F">
        <w:rPr>
          <w:rFonts w:ascii="Times New Roman" w:hAnsi="Times New Roman"/>
          <w:sz w:val="28"/>
          <w:szCs w:val="28"/>
          <w:lang w:eastAsia="ru-RU"/>
        </w:rPr>
        <w:t xml:space="preserve">, что составило  91% к плановому показателю и к уровню 2014 года. </w:t>
      </w:r>
      <w:r>
        <w:rPr>
          <w:rFonts w:ascii="Times New Roman" w:hAnsi="Times New Roman"/>
          <w:sz w:val="28"/>
          <w:szCs w:val="28"/>
          <w:lang w:eastAsia="ru-RU"/>
        </w:rPr>
        <w:t xml:space="preserve"> </w:t>
      </w:r>
      <w:r w:rsidRPr="00F80D3F">
        <w:rPr>
          <w:rFonts w:ascii="Times New Roman" w:hAnsi="Times New Roman"/>
          <w:sz w:val="28"/>
          <w:szCs w:val="28"/>
          <w:lang w:eastAsia="ru-RU"/>
        </w:rPr>
        <w:t xml:space="preserve">Посев кормовых культур проведен на площади </w:t>
      </w:r>
      <w:smartTag w:uri="urn:schemas-microsoft-com:office:smarttags" w:element="metricconverter">
        <w:smartTagPr>
          <w:attr w:name="ProductID" w:val="6197 га"/>
        </w:smartTagPr>
        <w:r w:rsidRPr="00F80D3F">
          <w:rPr>
            <w:rFonts w:ascii="Times New Roman" w:hAnsi="Times New Roman"/>
            <w:sz w:val="28"/>
            <w:szCs w:val="28"/>
            <w:lang w:eastAsia="ru-RU"/>
          </w:rPr>
          <w:t>6197 га</w:t>
        </w:r>
      </w:smartTag>
      <w:r w:rsidRPr="00F80D3F">
        <w:rPr>
          <w:rFonts w:ascii="Times New Roman" w:hAnsi="Times New Roman"/>
          <w:sz w:val="28"/>
          <w:szCs w:val="28"/>
          <w:lang w:eastAsia="ru-RU"/>
        </w:rPr>
        <w:t xml:space="preserve">, что составило 87% к плановому показателю и 170% к уровню прошлого года, в том числе однолетние травы на площади </w:t>
      </w:r>
      <w:smartTag w:uri="urn:schemas-microsoft-com:office:smarttags" w:element="metricconverter">
        <w:smartTagPr>
          <w:attr w:name="ProductID" w:val="5067 га"/>
        </w:smartTagPr>
        <w:r w:rsidRPr="00F80D3F">
          <w:rPr>
            <w:rFonts w:ascii="Times New Roman" w:hAnsi="Times New Roman"/>
            <w:sz w:val="28"/>
            <w:szCs w:val="28"/>
            <w:lang w:eastAsia="ru-RU"/>
          </w:rPr>
          <w:t>5067 га</w:t>
        </w:r>
      </w:smartTag>
      <w:r w:rsidRPr="00F80D3F">
        <w:rPr>
          <w:rFonts w:ascii="Times New Roman" w:hAnsi="Times New Roman"/>
          <w:sz w:val="28"/>
          <w:szCs w:val="28"/>
          <w:lang w:eastAsia="ru-RU"/>
        </w:rPr>
        <w:t>, что составило 87% к плану и 144% к уровню 2014 года.</w:t>
      </w:r>
    </w:p>
    <w:p w:rsidR="00F80D3F" w:rsidRPr="00F80D3F" w:rsidRDefault="00F80D3F" w:rsidP="00F80D3F">
      <w:pPr>
        <w:spacing w:after="0"/>
        <w:jc w:val="both"/>
        <w:rPr>
          <w:rFonts w:ascii="Times New Roman" w:hAnsi="Times New Roman"/>
          <w:sz w:val="28"/>
          <w:szCs w:val="28"/>
          <w:lang w:eastAsia="ru-RU"/>
        </w:rPr>
      </w:pPr>
      <w:r w:rsidRPr="00F80D3F">
        <w:rPr>
          <w:rFonts w:ascii="Times New Roman" w:hAnsi="Times New Roman"/>
          <w:sz w:val="28"/>
          <w:szCs w:val="28"/>
          <w:lang w:eastAsia="ru-RU"/>
        </w:rPr>
        <w:t xml:space="preserve">Поднято паров на площади </w:t>
      </w:r>
      <w:smartTag w:uri="urn:schemas-microsoft-com:office:smarttags" w:element="metricconverter">
        <w:smartTagPr>
          <w:attr w:name="ProductID" w:val="4650 га"/>
        </w:smartTagPr>
        <w:r w:rsidRPr="00F80D3F">
          <w:rPr>
            <w:rFonts w:ascii="Times New Roman" w:hAnsi="Times New Roman"/>
            <w:sz w:val="28"/>
            <w:szCs w:val="28"/>
            <w:lang w:eastAsia="ru-RU"/>
          </w:rPr>
          <w:t>4650 га</w:t>
        </w:r>
      </w:smartTag>
      <w:r w:rsidRPr="00F80D3F">
        <w:rPr>
          <w:rFonts w:ascii="Times New Roman" w:hAnsi="Times New Roman"/>
          <w:sz w:val="28"/>
          <w:szCs w:val="28"/>
          <w:lang w:eastAsia="ru-RU"/>
        </w:rPr>
        <w:t>, что составляет, 101,3% от плана.</w:t>
      </w:r>
    </w:p>
    <w:p w:rsidR="00F80D3F" w:rsidRPr="00F80D3F" w:rsidRDefault="00F80D3F" w:rsidP="00F80D3F">
      <w:pPr>
        <w:spacing w:after="0" w:line="240" w:lineRule="auto"/>
        <w:jc w:val="both"/>
        <w:rPr>
          <w:rFonts w:ascii="Times New Roman" w:hAnsi="Times New Roman"/>
          <w:sz w:val="28"/>
          <w:szCs w:val="28"/>
          <w:lang w:eastAsia="ru-RU"/>
        </w:rPr>
      </w:pPr>
      <w:r w:rsidRPr="00F80D3F">
        <w:rPr>
          <w:rFonts w:ascii="Times New Roman" w:hAnsi="Times New Roman"/>
          <w:sz w:val="28"/>
          <w:szCs w:val="28"/>
          <w:lang w:eastAsia="ru-RU"/>
        </w:rPr>
        <w:tab/>
        <w:t xml:space="preserve">Несмотря на проведение весенне-полевых работ в оптимальные агротехнические сроки, отсутствие запасов влаги и малое количество выпавших осадков в весенний период, высокие температуры воздуха и на почве привели к гибели посевов.  </w:t>
      </w:r>
    </w:p>
    <w:p w:rsidR="00F80D3F" w:rsidRPr="00F80D3F" w:rsidRDefault="00F80D3F" w:rsidP="00F80D3F">
      <w:pPr>
        <w:spacing w:after="0" w:line="240" w:lineRule="auto"/>
        <w:jc w:val="both"/>
        <w:rPr>
          <w:rFonts w:ascii="Times New Roman" w:hAnsi="Times New Roman"/>
          <w:sz w:val="28"/>
          <w:szCs w:val="28"/>
          <w:lang w:eastAsia="ru-RU"/>
        </w:rPr>
      </w:pPr>
      <w:r w:rsidRPr="00F80D3F">
        <w:rPr>
          <w:rFonts w:ascii="Times New Roman" w:hAnsi="Times New Roman"/>
          <w:sz w:val="28"/>
          <w:szCs w:val="28"/>
          <w:lang w:eastAsia="ru-RU"/>
        </w:rPr>
        <w:tab/>
        <w:t xml:space="preserve">По сведениям Бурятского ЦГСМ за апрель- май выпало </w:t>
      </w:r>
      <w:smartTag w:uri="urn:schemas-microsoft-com:office:smarttags" w:element="metricconverter">
        <w:smartTagPr>
          <w:attr w:name="ProductID" w:val="39 мм"/>
        </w:smartTagPr>
        <w:r w:rsidRPr="00F80D3F">
          <w:rPr>
            <w:rFonts w:ascii="Times New Roman" w:hAnsi="Times New Roman"/>
            <w:sz w:val="28"/>
            <w:szCs w:val="28"/>
            <w:lang w:eastAsia="ru-RU"/>
          </w:rPr>
          <w:t>39 мм</w:t>
        </w:r>
      </w:smartTag>
      <w:r w:rsidRPr="00F80D3F">
        <w:rPr>
          <w:rFonts w:ascii="Times New Roman" w:hAnsi="Times New Roman"/>
          <w:sz w:val="28"/>
          <w:szCs w:val="28"/>
          <w:lang w:eastAsia="ru-RU"/>
        </w:rPr>
        <w:t xml:space="preserve">, июнь – </w:t>
      </w:r>
      <w:smartTag w:uri="urn:schemas-microsoft-com:office:smarttags" w:element="metricconverter">
        <w:smartTagPr>
          <w:attr w:name="ProductID" w:val="36 мм"/>
        </w:smartTagPr>
        <w:r w:rsidRPr="00F80D3F">
          <w:rPr>
            <w:rFonts w:ascii="Times New Roman" w:hAnsi="Times New Roman"/>
            <w:sz w:val="28"/>
            <w:szCs w:val="28"/>
            <w:lang w:eastAsia="ru-RU"/>
          </w:rPr>
          <w:t>36 мм</w:t>
        </w:r>
      </w:smartTag>
      <w:r w:rsidRPr="00F80D3F">
        <w:rPr>
          <w:rFonts w:ascii="Times New Roman" w:hAnsi="Times New Roman"/>
          <w:sz w:val="28"/>
          <w:szCs w:val="28"/>
          <w:lang w:eastAsia="ru-RU"/>
        </w:rPr>
        <w:t xml:space="preserve">, июль – </w:t>
      </w:r>
      <w:smartTag w:uri="urn:schemas-microsoft-com:office:smarttags" w:element="metricconverter">
        <w:smartTagPr>
          <w:attr w:name="ProductID" w:val="47 мм"/>
        </w:smartTagPr>
        <w:r w:rsidRPr="00F80D3F">
          <w:rPr>
            <w:rFonts w:ascii="Times New Roman" w:hAnsi="Times New Roman"/>
            <w:sz w:val="28"/>
            <w:szCs w:val="28"/>
            <w:lang w:eastAsia="ru-RU"/>
          </w:rPr>
          <w:t>47 мм</w:t>
        </w:r>
      </w:smartTag>
      <w:r w:rsidRPr="00F80D3F">
        <w:rPr>
          <w:rFonts w:ascii="Times New Roman" w:hAnsi="Times New Roman"/>
          <w:sz w:val="28"/>
          <w:szCs w:val="28"/>
          <w:lang w:eastAsia="ru-RU"/>
        </w:rPr>
        <w:t xml:space="preserve">. Влажностью воздуха менее 30% в течение 30 дней и максимальной температурой поверхности почвы свыше 60 градусов. Недостаток влаги в почве, суховей, вызвавшие высокую испаряемость, привели к необратимому нарушению водного баланса растений. На обследованных площадях сельскохозяйственных угодий МО «Бичурский район» отмечена гибель сельскохозяйственных культур в начальные фазы их роста и развития. Большую часть периода из-за отсутствия эффективных осадков, повышенного фона температур воздуха и почвы происходило интенсивное испарение влаги с поверхности почвы.  На сельскохозяйственных угодьях Бичурского района получила развитие почвенная засуха, как опасное природное агрометеорологическое явление.  На основании чего, распоряжением Администрации МО «Бичурский район» от 16.07.2015 года №169-р в районе был введен режим чрезвычайной ситуации. Комиссия, созданная распоряжением Администрации МО «Бичурский район» от 16.07.2015 года №171-р, провела обследование посевов, в сельскохозяйственных организациях района, в результате составлено 17 актов обследования, по результатам которых, площадь гибели составила </w:t>
      </w:r>
      <w:smartTag w:uri="urn:schemas-microsoft-com:office:smarttags" w:element="metricconverter">
        <w:smartTagPr>
          <w:attr w:name="ProductID" w:val="12968 га"/>
        </w:smartTagPr>
        <w:r w:rsidRPr="00F80D3F">
          <w:rPr>
            <w:rFonts w:ascii="Times New Roman" w:hAnsi="Times New Roman"/>
            <w:sz w:val="28"/>
            <w:szCs w:val="28"/>
            <w:lang w:eastAsia="ru-RU"/>
          </w:rPr>
          <w:t>12968 га</w:t>
        </w:r>
      </w:smartTag>
      <w:r w:rsidRPr="00F80D3F">
        <w:rPr>
          <w:rFonts w:ascii="Times New Roman" w:hAnsi="Times New Roman"/>
          <w:sz w:val="28"/>
          <w:szCs w:val="28"/>
          <w:lang w:eastAsia="ru-RU"/>
        </w:rPr>
        <w:t xml:space="preserve">, сумма ущерба 171 млн. рублей, фактические затраты произведенные </w:t>
      </w:r>
      <w:proofErr w:type="spellStart"/>
      <w:r w:rsidRPr="00F80D3F">
        <w:rPr>
          <w:rFonts w:ascii="Times New Roman" w:hAnsi="Times New Roman"/>
          <w:sz w:val="28"/>
          <w:szCs w:val="28"/>
          <w:lang w:eastAsia="ru-RU"/>
        </w:rPr>
        <w:t>сельхозтоваропроизводителями</w:t>
      </w:r>
      <w:proofErr w:type="spellEnd"/>
      <w:r w:rsidRPr="00F80D3F">
        <w:rPr>
          <w:rFonts w:ascii="Times New Roman" w:hAnsi="Times New Roman"/>
          <w:sz w:val="28"/>
          <w:szCs w:val="28"/>
          <w:lang w:eastAsia="ru-RU"/>
        </w:rPr>
        <w:t xml:space="preserve"> до стихийного бедствия составили 72,5 млн. рублей. Постановлением Администрации МО «Бичурский район» от 22 июля 2015 года №339 утверждены основные сведения о гибели сельскохозяйственных культур, произведено списание погибших посевов и исключены из уборочной площади. </w:t>
      </w:r>
    </w:p>
    <w:p w:rsidR="00F80D3F" w:rsidRPr="00F80D3F" w:rsidRDefault="00F80D3F" w:rsidP="00F80D3F">
      <w:pPr>
        <w:spacing w:after="0" w:line="240" w:lineRule="auto"/>
        <w:jc w:val="both"/>
        <w:rPr>
          <w:rFonts w:ascii="Times New Roman" w:hAnsi="Times New Roman"/>
          <w:sz w:val="28"/>
          <w:szCs w:val="28"/>
          <w:lang w:eastAsia="ru-RU"/>
        </w:rPr>
      </w:pPr>
      <w:r w:rsidRPr="00F80D3F">
        <w:rPr>
          <w:rFonts w:ascii="Times New Roman" w:hAnsi="Times New Roman"/>
          <w:sz w:val="28"/>
          <w:szCs w:val="28"/>
          <w:lang w:eastAsia="ru-RU"/>
        </w:rPr>
        <w:tab/>
        <w:t xml:space="preserve">Материалы о гибели сельскохозяйственных культур и фактических затратах на погибшие сельскохозяйственные культуры пострадавшие в результате чрезвычайной ситуации природного характера представлены в Министерство сельского хозяйства и продовольствия Республики Бурятия, с последующим представлением в Минсельхоз России, где была проведена экспертиза, по результатам которой из федерального бюджета </w:t>
      </w:r>
      <w:proofErr w:type="spellStart"/>
      <w:r w:rsidRPr="00F80D3F">
        <w:rPr>
          <w:rFonts w:ascii="Times New Roman" w:hAnsi="Times New Roman"/>
          <w:sz w:val="28"/>
          <w:szCs w:val="28"/>
          <w:lang w:eastAsia="ru-RU"/>
        </w:rPr>
        <w:t>сельхозорганизации</w:t>
      </w:r>
      <w:proofErr w:type="spellEnd"/>
      <w:r w:rsidRPr="00F80D3F">
        <w:rPr>
          <w:rFonts w:ascii="Times New Roman" w:hAnsi="Times New Roman"/>
          <w:sz w:val="28"/>
          <w:szCs w:val="28"/>
          <w:lang w:eastAsia="ru-RU"/>
        </w:rPr>
        <w:t xml:space="preserve"> района получили субсидии на возмещение части затрат по стихии в сумме 44,8 млн. рублей. </w:t>
      </w:r>
    </w:p>
    <w:p w:rsidR="00F80D3F" w:rsidRPr="00F80D3F" w:rsidRDefault="00F80D3F" w:rsidP="00F80D3F">
      <w:pPr>
        <w:shd w:val="clear" w:color="auto" w:fill="FFFFFF"/>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З</w:t>
      </w:r>
      <w:r w:rsidRPr="00F80D3F">
        <w:rPr>
          <w:rFonts w:ascii="Times New Roman" w:hAnsi="Times New Roman"/>
          <w:sz w:val="28"/>
          <w:szCs w:val="28"/>
          <w:lang w:eastAsia="ru-RU"/>
        </w:rPr>
        <w:t xml:space="preserve">ерновые культуры были убраны с площади 2705 га. Валовой сбор составил 1248  тонн, при средней урожайности 5,3 </w:t>
      </w:r>
      <w:proofErr w:type="spellStart"/>
      <w:r w:rsidRPr="00F80D3F">
        <w:rPr>
          <w:rFonts w:ascii="Times New Roman" w:hAnsi="Times New Roman"/>
          <w:sz w:val="28"/>
          <w:szCs w:val="28"/>
          <w:lang w:eastAsia="ru-RU"/>
        </w:rPr>
        <w:t>цн.га</w:t>
      </w:r>
      <w:proofErr w:type="spellEnd"/>
      <w:r w:rsidRPr="00F80D3F">
        <w:rPr>
          <w:rFonts w:ascii="Times New Roman" w:hAnsi="Times New Roman"/>
          <w:sz w:val="28"/>
          <w:szCs w:val="28"/>
          <w:lang w:eastAsia="ru-RU"/>
        </w:rPr>
        <w:t>. Для проведения зимовки скота в районе всеми категориями хозяйств заготовлено кормов: сена-44154 тоны, сенажа-</w:t>
      </w:r>
      <w:r w:rsidRPr="00F80D3F">
        <w:rPr>
          <w:rFonts w:ascii="Times New Roman" w:hAnsi="Times New Roman"/>
          <w:sz w:val="28"/>
          <w:szCs w:val="28"/>
          <w:lang w:eastAsia="ru-RU"/>
        </w:rPr>
        <w:lastRenderedPageBreak/>
        <w:t>1100 тонн, соломы-952 тонны, засыпано зернофуража -965 тонн.  В пересчете на кормовые единицы заготовлено 23265 тонн кормовых единицы. Обеспеченность ко</w:t>
      </w:r>
      <w:r>
        <w:rPr>
          <w:rFonts w:ascii="Times New Roman" w:hAnsi="Times New Roman"/>
          <w:sz w:val="28"/>
          <w:szCs w:val="28"/>
          <w:lang w:eastAsia="ru-RU"/>
        </w:rPr>
        <w:t xml:space="preserve">рмами составила 8,3 </w:t>
      </w:r>
      <w:proofErr w:type="spellStart"/>
      <w:r>
        <w:rPr>
          <w:rFonts w:ascii="Times New Roman" w:hAnsi="Times New Roman"/>
          <w:sz w:val="28"/>
          <w:szCs w:val="28"/>
          <w:lang w:eastAsia="ru-RU"/>
        </w:rPr>
        <w:t>цн</w:t>
      </w:r>
      <w:proofErr w:type="spellEnd"/>
      <w:r>
        <w:rPr>
          <w:rFonts w:ascii="Times New Roman" w:hAnsi="Times New Roman"/>
          <w:sz w:val="28"/>
          <w:szCs w:val="28"/>
          <w:lang w:eastAsia="ru-RU"/>
        </w:rPr>
        <w:t>. корм.</w:t>
      </w:r>
      <w:r w:rsidRPr="00F80D3F">
        <w:rPr>
          <w:rFonts w:ascii="Times New Roman" w:hAnsi="Times New Roman"/>
          <w:sz w:val="28"/>
          <w:szCs w:val="28"/>
          <w:lang w:eastAsia="ru-RU"/>
        </w:rPr>
        <w:t xml:space="preserve"> единицы.  </w:t>
      </w:r>
    </w:p>
    <w:p w:rsidR="00F80D3F" w:rsidRPr="00F80D3F" w:rsidRDefault="00F80D3F" w:rsidP="00F80D3F">
      <w:pPr>
        <w:spacing w:after="0" w:line="240" w:lineRule="auto"/>
        <w:ind w:firstLine="550"/>
        <w:jc w:val="both"/>
        <w:rPr>
          <w:rFonts w:ascii="Times New Roman" w:hAnsi="Times New Roman"/>
          <w:sz w:val="28"/>
          <w:szCs w:val="28"/>
        </w:rPr>
      </w:pPr>
      <w:r w:rsidRPr="00F80D3F">
        <w:rPr>
          <w:rFonts w:ascii="Times New Roman" w:hAnsi="Times New Roman"/>
          <w:sz w:val="28"/>
          <w:szCs w:val="28"/>
        </w:rPr>
        <w:tab/>
      </w:r>
      <w:r>
        <w:rPr>
          <w:rFonts w:ascii="Times New Roman" w:hAnsi="Times New Roman"/>
          <w:sz w:val="28"/>
          <w:szCs w:val="28"/>
        </w:rPr>
        <w:t>-П</w:t>
      </w:r>
      <w:r w:rsidRPr="00F80D3F">
        <w:rPr>
          <w:rFonts w:ascii="Times New Roman" w:hAnsi="Times New Roman"/>
          <w:sz w:val="28"/>
          <w:szCs w:val="28"/>
        </w:rPr>
        <w:t xml:space="preserve">о состоянию на 1 января 2016 года в хозяйствах всех </w:t>
      </w:r>
      <w:proofErr w:type="gramStart"/>
      <w:r w:rsidRPr="00F80D3F">
        <w:rPr>
          <w:rFonts w:ascii="Times New Roman" w:hAnsi="Times New Roman"/>
          <w:sz w:val="28"/>
          <w:szCs w:val="28"/>
        </w:rPr>
        <w:t>категорий  содержится</w:t>
      </w:r>
      <w:proofErr w:type="gramEnd"/>
      <w:r w:rsidRPr="00F80D3F">
        <w:rPr>
          <w:rFonts w:ascii="Times New Roman" w:hAnsi="Times New Roman"/>
          <w:sz w:val="28"/>
          <w:szCs w:val="28"/>
        </w:rPr>
        <w:t xml:space="preserve"> крупно- рогатого скота 24479 голов, что составило 100,9% к уровню прошлого года, в том числе коров 12735 голов, 101,4% к уровню прошлого года.  В районе сократилось поголовье свиней на 12,1% и составляет 4615 голов, овец и коз на 6,4%  составляет 33584 голов, лошадей на 12,4%-3009 голов, птицы на 3%- 17039 голов. </w:t>
      </w:r>
    </w:p>
    <w:p w:rsidR="00F80D3F" w:rsidRPr="00F80D3F" w:rsidRDefault="00F80D3F" w:rsidP="00F80D3F">
      <w:pPr>
        <w:spacing w:after="0" w:line="240" w:lineRule="auto"/>
        <w:ind w:firstLine="550"/>
        <w:jc w:val="both"/>
        <w:rPr>
          <w:rFonts w:ascii="Times New Roman" w:hAnsi="Times New Roman"/>
          <w:sz w:val="28"/>
          <w:szCs w:val="28"/>
        </w:rPr>
      </w:pPr>
      <w:r w:rsidRPr="00F80D3F">
        <w:rPr>
          <w:rFonts w:ascii="Times New Roman" w:hAnsi="Times New Roman"/>
          <w:sz w:val="28"/>
          <w:szCs w:val="28"/>
        </w:rPr>
        <w:t xml:space="preserve"> За 2015 год </w:t>
      </w:r>
      <w:proofErr w:type="spellStart"/>
      <w:r w:rsidRPr="00F80D3F">
        <w:rPr>
          <w:rFonts w:ascii="Times New Roman" w:hAnsi="Times New Roman"/>
          <w:sz w:val="28"/>
          <w:szCs w:val="28"/>
        </w:rPr>
        <w:t>сельхозтоваропроизводителями</w:t>
      </w:r>
      <w:proofErr w:type="spellEnd"/>
      <w:r w:rsidRPr="00F80D3F">
        <w:rPr>
          <w:rFonts w:ascii="Times New Roman" w:hAnsi="Times New Roman"/>
          <w:sz w:val="28"/>
          <w:szCs w:val="28"/>
        </w:rPr>
        <w:t xml:space="preserve"> всех категорий хозяйств произведено: </w:t>
      </w:r>
    </w:p>
    <w:p w:rsidR="00F80D3F" w:rsidRPr="00F80D3F" w:rsidRDefault="00F80D3F" w:rsidP="00F80D3F">
      <w:pPr>
        <w:spacing w:after="0" w:line="240" w:lineRule="auto"/>
        <w:ind w:firstLine="550"/>
        <w:jc w:val="both"/>
        <w:rPr>
          <w:rFonts w:ascii="Times New Roman" w:hAnsi="Times New Roman"/>
          <w:sz w:val="28"/>
          <w:szCs w:val="28"/>
        </w:rPr>
      </w:pPr>
      <w:r w:rsidRPr="00F80D3F">
        <w:rPr>
          <w:rFonts w:ascii="Times New Roman" w:hAnsi="Times New Roman"/>
          <w:sz w:val="28"/>
          <w:szCs w:val="28"/>
        </w:rPr>
        <w:t>- скота и птицы на убой в живом весе -3882 тонны, что составило 111,6% к уровню 2014 года, плановое назначение выполнено на 101,5%;</w:t>
      </w:r>
    </w:p>
    <w:p w:rsidR="00F80D3F" w:rsidRPr="00F80D3F" w:rsidRDefault="00F80D3F" w:rsidP="00F80D3F">
      <w:pPr>
        <w:spacing w:after="0" w:line="240" w:lineRule="auto"/>
        <w:ind w:firstLine="550"/>
        <w:jc w:val="both"/>
        <w:rPr>
          <w:rFonts w:ascii="Times New Roman" w:hAnsi="Times New Roman"/>
          <w:sz w:val="28"/>
          <w:szCs w:val="28"/>
        </w:rPr>
      </w:pPr>
      <w:r w:rsidRPr="00F80D3F">
        <w:rPr>
          <w:rFonts w:ascii="Times New Roman" w:hAnsi="Times New Roman"/>
          <w:sz w:val="28"/>
          <w:szCs w:val="28"/>
        </w:rPr>
        <w:t>- молока -19276 тонн, что составило 108,8% к уровню 2014 года, и 104,1% к плану;</w:t>
      </w:r>
    </w:p>
    <w:p w:rsidR="00F80D3F" w:rsidRPr="00F80D3F" w:rsidRDefault="00F80D3F" w:rsidP="00F80D3F">
      <w:pPr>
        <w:spacing w:after="0" w:line="240" w:lineRule="auto"/>
        <w:ind w:firstLine="550"/>
        <w:jc w:val="both"/>
        <w:rPr>
          <w:rFonts w:ascii="Times New Roman" w:hAnsi="Times New Roman"/>
          <w:sz w:val="28"/>
          <w:szCs w:val="28"/>
        </w:rPr>
      </w:pPr>
      <w:r w:rsidRPr="00F80D3F">
        <w:rPr>
          <w:rFonts w:ascii="Times New Roman" w:hAnsi="Times New Roman"/>
          <w:sz w:val="28"/>
          <w:szCs w:val="28"/>
        </w:rPr>
        <w:t xml:space="preserve">- яйцо -2570 тыс. </w:t>
      </w:r>
      <w:proofErr w:type="spellStart"/>
      <w:r w:rsidRPr="00F80D3F">
        <w:rPr>
          <w:rFonts w:ascii="Times New Roman" w:hAnsi="Times New Roman"/>
          <w:sz w:val="28"/>
          <w:szCs w:val="28"/>
        </w:rPr>
        <w:t>шт</w:t>
      </w:r>
      <w:proofErr w:type="spellEnd"/>
      <w:r w:rsidRPr="00F80D3F">
        <w:rPr>
          <w:rFonts w:ascii="Times New Roman" w:hAnsi="Times New Roman"/>
          <w:sz w:val="28"/>
          <w:szCs w:val="28"/>
        </w:rPr>
        <w:t>, что составило 117,3 к 2014 году, и 107% к плану;</w:t>
      </w:r>
    </w:p>
    <w:p w:rsidR="00F80D3F" w:rsidRPr="00F80D3F" w:rsidRDefault="00F80D3F" w:rsidP="00F80D3F">
      <w:pPr>
        <w:spacing w:after="0" w:line="240" w:lineRule="auto"/>
        <w:ind w:firstLine="550"/>
        <w:jc w:val="both"/>
        <w:rPr>
          <w:rFonts w:ascii="Times New Roman" w:hAnsi="Times New Roman"/>
          <w:sz w:val="28"/>
          <w:szCs w:val="28"/>
        </w:rPr>
      </w:pPr>
      <w:r w:rsidRPr="00F80D3F">
        <w:rPr>
          <w:rFonts w:ascii="Times New Roman" w:hAnsi="Times New Roman"/>
          <w:sz w:val="28"/>
          <w:szCs w:val="28"/>
        </w:rPr>
        <w:t>- шерсти-80,3 тонны, что составило 173% к 2014 году и плановому назначению;</w:t>
      </w:r>
    </w:p>
    <w:p w:rsidR="00F80D3F" w:rsidRDefault="00F80D3F" w:rsidP="00F80D3F">
      <w:pPr>
        <w:spacing w:after="0" w:line="240" w:lineRule="auto"/>
        <w:ind w:firstLine="550"/>
        <w:jc w:val="both"/>
        <w:rPr>
          <w:rFonts w:ascii="Times New Roman" w:hAnsi="Times New Roman"/>
          <w:sz w:val="28"/>
          <w:szCs w:val="28"/>
        </w:rPr>
      </w:pPr>
      <w:r w:rsidRPr="00F80D3F">
        <w:rPr>
          <w:rFonts w:ascii="Times New Roman" w:hAnsi="Times New Roman"/>
          <w:sz w:val="28"/>
          <w:szCs w:val="28"/>
        </w:rPr>
        <w:t>- меда-23,7 тонн, что составило 80% к 2014 году, и 90,5% к плану на 2015 год.</w:t>
      </w:r>
    </w:p>
    <w:p w:rsidR="00135074" w:rsidRPr="00135074" w:rsidRDefault="00135074" w:rsidP="00135074">
      <w:pPr>
        <w:spacing w:after="0" w:line="240" w:lineRule="auto"/>
        <w:ind w:firstLine="550"/>
        <w:jc w:val="both"/>
        <w:rPr>
          <w:rFonts w:ascii="Times New Roman" w:hAnsi="Times New Roman"/>
          <w:sz w:val="28"/>
          <w:szCs w:val="28"/>
        </w:rPr>
      </w:pPr>
      <w:r w:rsidRPr="00135074">
        <w:rPr>
          <w:rFonts w:ascii="Times New Roman" w:hAnsi="Times New Roman"/>
          <w:sz w:val="28"/>
          <w:szCs w:val="28"/>
        </w:rPr>
        <w:t xml:space="preserve">В районе 6748 коров молочного направления, что составляет 53%, от их общего числа. К уровню предыдущего года поголовье увеличено на 5%. Увеличено поголовье дойного стада в </w:t>
      </w:r>
      <w:proofErr w:type="spellStart"/>
      <w:r w:rsidRPr="00135074">
        <w:rPr>
          <w:rFonts w:ascii="Times New Roman" w:hAnsi="Times New Roman"/>
          <w:sz w:val="28"/>
          <w:szCs w:val="28"/>
        </w:rPr>
        <w:t>сельхозорганизациях</w:t>
      </w:r>
      <w:proofErr w:type="spellEnd"/>
      <w:r w:rsidRPr="00135074">
        <w:rPr>
          <w:rFonts w:ascii="Times New Roman" w:hAnsi="Times New Roman"/>
          <w:sz w:val="28"/>
          <w:szCs w:val="28"/>
        </w:rPr>
        <w:t xml:space="preserve"> на 16,7%, в фермерских хозяйствах, занимающиеся производством молока на 23%.</w:t>
      </w:r>
    </w:p>
    <w:p w:rsidR="00135074" w:rsidRPr="00135074" w:rsidRDefault="00135074" w:rsidP="00135074">
      <w:pPr>
        <w:spacing w:after="0" w:line="240" w:lineRule="auto"/>
        <w:ind w:firstLine="550"/>
        <w:jc w:val="both"/>
        <w:rPr>
          <w:rFonts w:ascii="Times New Roman" w:hAnsi="Times New Roman"/>
          <w:sz w:val="28"/>
          <w:szCs w:val="28"/>
        </w:rPr>
      </w:pPr>
      <w:r w:rsidRPr="00135074">
        <w:rPr>
          <w:rFonts w:ascii="Times New Roman" w:hAnsi="Times New Roman"/>
          <w:sz w:val="28"/>
          <w:szCs w:val="28"/>
        </w:rPr>
        <w:t xml:space="preserve">Статус племенных хозяйств по КРС мясного направления  имеют ООО «Победа» (1807 гол), ООО «Бичура лес»(474 гол), ООО </w:t>
      </w:r>
      <w:proofErr w:type="spellStart"/>
      <w:r w:rsidRPr="00135074">
        <w:rPr>
          <w:rFonts w:ascii="Times New Roman" w:hAnsi="Times New Roman"/>
          <w:sz w:val="28"/>
          <w:szCs w:val="28"/>
        </w:rPr>
        <w:t>Шибертуй</w:t>
      </w:r>
      <w:proofErr w:type="spellEnd"/>
      <w:r w:rsidRPr="00135074">
        <w:rPr>
          <w:rFonts w:ascii="Times New Roman" w:hAnsi="Times New Roman"/>
          <w:sz w:val="28"/>
          <w:szCs w:val="28"/>
        </w:rPr>
        <w:t xml:space="preserve"> (3454 гол) – является </w:t>
      </w:r>
      <w:proofErr w:type="spellStart"/>
      <w:r w:rsidRPr="00135074">
        <w:rPr>
          <w:rFonts w:ascii="Times New Roman" w:hAnsi="Times New Roman"/>
          <w:sz w:val="28"/>
          <w:szCs w:val="28"/>
        </w:rPr>
        <w:t>племрепродуктором</w:t>
      </w:r>
      <w:proofErr w:type="spellEnd"/>
      <w:r w:rsidRPr="00135074">
        <w:rPr>
          <w:rFonts w:ascii="Times New Roman" w:hAnsi="Times New Roman"/>
          <w:sz w:val="28"/>
          <w:szCs w:val="28"/>
        </w:rPr>
        <w:t xml:space="preserve"> бурятской грубошерстной породы овец «</w:t>
      </w:r>
      <w:proofErr w:type="spellStart"/>
      <w:r w:rsidRPr="00135074">
        <w:rPr>
          <w:rFonts w:ascii="Times New Roman" w:hAnsi="Times New Roman"/>
          <w:sz w:val="28"/>
          <w:szCs w:val="28"/>
        </w:rPr>
        <w:t>Бубэй</w:t>
      </w:r>
      <w:proofErr w:type="spellEnd"/>
      <w:r w:rsidRPr="00135074">
        <w:rPr>
          <w:rFonts w:ascii="Times New Roman" w:hAnsi="Times New Roman"/>
          <w:sz w:val="28"/>
          <w:szCs w:val="28"/>
        </w:rPr>
        <w:t>».</w:t>
      </w:r>
    </w:p>
    <w:p w:rsidR="00135074" w:rsidRPr="00135074" w:rsidRDefault="00135074" w:rsidP="00135074">
      <w:pPr>
        <w:spacing w:after="0" w:line="240" w:lineRule="auto"/>
        <w:ind w:firstLine="550"/>
        <w:jc w:val="both"/>
        <w:rPr>
          <w:rFonts w:ascii="Times New Roman" w:hAnsi="Times New Roman"/>
          <w:sz w:val="28"/>
          <w:szCs w:val="28"/>
        </w:rPr>
      </w:pPr>
      <w:r w:rsidRPr="00135074">
        <w:rPr>
          <w:rFonts w:ascii="Times New Roman" w:hAnsi="Times New Roman"/>
          <w:sz w:val="28"/>
          <w:szCs w:val="28"/>
        </w:rPr>
        <w:t>В 2015 году прошел регистрацию в государственном племенном регистре по КРС мясного направления ООО «</w:t>
      </w:r>
      <w:proofErr w:type="spellStart"/>
      <w:r w:rsidRPr="00135074">
        <w:rPr>
          <w:rFonts w:ascii="Times New Roman" w:hAnsi="Times New Roman"/>
          <w:sz w:val="28"/>
          <w:szCs w:val="28"/>
        </w:rPr>
        <w:t>Иверия</w:t>
      </w:r>
      <w:proofErr w:type="spellEnd"/>
      <w:r w:rsidRPr="00135074">
        <w:rPr>
          <w:rFonts w:ascii="Times New Roman" w:hAnsi="Times New Roman"/>
          <w:sz w:val="28"/>
          <w:szCs w:val="28"/>
        </w:rPr>
        <w:t>»(1470 гол).  Удельный вес  племенного скота в общем поголовье, содержащегося в сельскохозяйственных организациях составляет 83 %, овец – 60 %, увеличившись к уровню 2014 года, соответственно на 24 и 31 процентных пункта.</w:t>
      </w:r>
    </w:p>
    <w:p w:rsidR="00135074" w:rsidRDefault="00135074" w:rsidP="00135074">
      <w:pPr>
        <w:spacing w:after="0" w:line="240" w:lineRule="auto"/>
        <w:ind w:firstLine="550"/>
        <w:jc w:val="both"/>
        <w:rPr>
          <w:rFonts w:ascii="Times New Roman" w:hAnsi="Times New Roman"/>
          <w:sz w:val="28"/>
          <w:szCs w:val="28"/>
        </w:rPr>
      </w:pPr>
      <w:r w:rsidRPr="00135074">
        <w:rPr>
          <w:rFonts w:ascii="Times New Roman" w:hAnsi="Times New Roman"/>
          <w:sz w:val="28"/>
          <w:szCs w:val="28"/>
        </w:rPr>
        <w:t>Уже не первый год ООО «</w:t>
      </w:r>
      <w:proofErr w:type="spellStart"/>
      <w:r w:rsidRPr="00135074">
        <w:rPr>
          <w:rFonts w:ascii="Times New Roman" w:hAnsi="Times New Roman"/>
          <w:sz w:val="28"/>
          <w:szCs w:val="28"/>
        </w:rPr>
        <w:t>Шибертуй</w:t>
      </w:r>
      <w:proofErr w:type="spellEnd"/>
      <w:r w:rsidRPr="00135074">
        <w:rPr>
          <w:rFonts w:ascii="Times New Roman" w:hAnsi="Times New Roman"/>
          <w:sz w:val="28"/>
          <w:szCs w:val="28"/>
        </w:rPr>
        <w:t>» достойно представляет республику на межрегиональной Сибирско-Дальневосточной выставке племенных  овец и коз. Овцы оцениваются по четырем номинациям: овцематки, бараны-производители, ремонтные баранчики (годовалые) и ярочки.  В 2015 году ООО «</w:t>
      </w:r>
      <w:proofErr w:type="spellStart"/>
      <w:r w:rsidRPr="00135074">
        <w:rPr>
          <w:rFonts w:ascii="Times New Roman" w:hAnsi="Times New Roman"/>
          <w:sz w:val="28"/>
          <w:szCs w:val="28"/>
        </w:rPr>
        <w:t>Шибертуй</w:t>
      </w:r>
      <w:proofErr w:type="spellEnd"/>
      <w:r w:rsidRPr="00135074">
        <w:rPr>
          <w:rFonts w:ascii="Times New Roman" w:hAnsi="Times New Roman"/>
          <w:sz w:val="28"/>
          <w:szCs w:val="28"/>
        </w:rPr>
        <w:t>» завоевал все четыре золотые медали.</w:t>
      </w:r>
    </w:p>
    <w:p w:rsidR="00135074" w:rsidRPr="00135074" w:rsidRDefault="00135074" w:rsidP="00135074">
      <w:pPr>
        <w:spacing w:after="0" w:line="240" w:lineRule="auto"/>
        <w:ind w:firstLine="550"/>
        <w:jc w:val="both"/>
        <w:rPr>
          <w:rFonts w:ascii="Times New Roman" w:hAnsi="Times New Roman"/>
          <w:sz w:val="28"/>
          <w:szCs w:val="28"/>
        </w:rPr>
      </w:pPr>
      <w:r w:rsidRPr="00135074">
        <w:rPr>
          <w:rFonts w:ascii="Times New Roman" w:hAnsi="Times New Roman"/>
          <w:sz w:val="28"/>
          <w:szCs w:val="28"/>
        </w:rPr>
        <w:t>Вместе с тем имеются и негативные моменты, сдерживающие развитие животноводства в районе. Основные из них:</w:t>
      </w:r>
    </w:p>
    <w:p w:rsidR="00135074" w:rsidRPr="00135074" w:rsidRDefault="00135074" w:rsidP="00135074">
      <w:pPr>
        <w:spacing w:after="0" w:line="240" w:lineRule="auto"/>
        <w:ind w:firstLine="550"/>
        <w:jc w:val="both"/>
        <w:rPr>
          <w:rFonts w:ascii="Times New Roman" w:hAnsi="Times New Roman"/>
          <w:sz w:val="28"/>
          <w:szCs w:val="28"/>
        </w:rPr>
      </w:pPr>
      <w:r w:rsidRPr="00135074">
        <w:rPr>
          <w:rFonts w:ascii="Times New Roman" w:hAnsi="Times New Roman"/>
          <w:sz w:val="28"/>
          <w:szCs w:val="28"/>
        </w:rPr>
        <w:t>- низкая рентабельность молочно-мясного скотоводства, не позволяющая осуществлять расширенное воспроизводство;</w:t>
      </w:r>
    </w:p>
    <w:p w:rsidR="00135074" w:rsidRPr="00F80D3F" w:rsidRDefault="00135074" w:rsidP="00135074">
      <w:pPr>
        <w:spacing w:after="0" w:line="240" w:lineRule="auto"/>
        <w:ind w:firstLine="550"/>
        <w:jc w:val="both"/>
        <w:rPr>
          <w:rFonts w:ascii="Times New Roman" w:hAnsi="Times New Roman"/>
          <w:sz w:val="28"/>
          <w:szCs w:val="28"/>
        </w:rPr>
      </w:pPr>
      <w:r w:rsidRPr="00135074">
        <w:rPr>
          <w:rFonts w:ascii="Times New Roman" w:hAnsi="Times New Roman"/>
          <w:sz w:val="28"/>
          <w:szCs w:val="28"/>
        </w:rPr>
        <w:t>- изношенность материально-технической базы производства.</w:t>
      </w:r>
    </w:p>
    <w:p w:rsidR="00135074" w:rsidRDefault="00135074" w:rsidP="00135074">
      <w:pPr>
        <w:spacing w:after="0" w:line="240" w:lineRule="auto"/>
        <w:ind w:firstLine="708"/>
        <w:jc w:val="both"/>
        <w:rPr>
          <w:rFonts w:ascii="Times New Roman" w:hAnsi="Times New Roman"/>
          <w:sz w:val="28"/>
          <w:szCs w:val="28"/>
        </w:rPr>
      </w:pPr>
      <w:r w:rsidRPr="00135074">
        <w:rPr>
          <w:rFonts w:ascii="Times New Roman" w:hAnsi="Times New Roman"/>
          <w:sz w:val="28"/>
          <w:szCs w:val="28"/>
        </w:rPr>
        <w:t xml:space="preserve">Малые формы хозяйствования имеют особое значение на территории района. Это серьёзная сила в решении вопросов продовольственной безопасности и социального развития села. </w:t>
      </w:r>
      <w:r w:rsidRPr="00806A37">
        <w:rPr>
          <w:rFonts w:ascii="Times New Roman" w:hAnsi="Times New Roman"/>
          <w:sz w:val="28"/>
          <w:szCs w:val="28"/>
        </w:rPr>
        <w:t xml:space="preserve">По состоянию </w:t>
      </w:r>
      <w:r>
        <w:rPr>
          <w:rFonts w:ascii="Times New Roman" w:hAnsi="Times New Roman"/>
          <w:sz w:val="28"/>
          <w:szCs w:val="28"/>
        </w:rPr>
        <w:t>на 01.01.2016</w:t>
      </w:r>
      <w:r w:rsidRPr="00806A37">
        <w:rPr>
          <w:rFonts w:ascii="Times New Roman" w:hAnsi="Times New Roman"/>
          <w:sz w:val="28"/>
          <w:szCs w:val="28"/>
        </w:rPr>
        <w:t xml:space="preserve"> года в рай</w:t>
      </w:r>
      <w:r>
        <w:rPr>
          <w:rFonts w:ascii="Times New Roman" w:hAnsi="Times New Roman"/>
          <w:sz w:val="28"/>
          <w:szCs w:val="28"/>
        </w:rPr>
        <w:t>оне зарегистрировано крестьянских</w:t>
      </w:r>
      <w:r w:rsidRPr="00806A37">
        <w:rPr>
          <w:rFonts w:ascii="Times New Roman" w:hAnsi="Times New Roman"/>
          <w:sz w:val="28"/>
          <w:szCs w:val="28"/>
        </w:rPr>
        <w:t xml:space="preserve"> (фермерских) хозяйств и индивидуальных предпринимателей, с основным видом деятельности сельск</w:t>
      </w:r>
      <w:r>
        <w:rPr>
          <w:rFonts w:ascii="Times New Roman" w:hAnsi="Times New Roman"/>
          <w:sz w:val="28"/>
          <w:szCs w:val="28"/>
        </w:rPr>
        <w:t xml:space="preserve">охозяйственное </w:t>
      </w:r>
      <w:r>
        <w:rPr>
          <w:rFonts w:ascii="Times New Roman" w:hAnsi="Times New Roman"/>
          <w:sz w:val="28"/>
          <w:szCs w:val="28"/>
        </w:rPr>
        <w:lastRenderedPageBreak/>
        <w:t>производство -92,  из них ведут деятельность -74</w:t>
      </w:r>
      <w:r w:rsidRPr="00806A37">
        <w:rPr>
          <w:rFonts w:ascii="Times New Roman" w:hAnsi="Times New Roman"/>
          <w:sz w:val="28"/>
          <w:szCs w:val="28"/>
        </w:rPr>
        <w:t>, представлен</w:t>
      </w:r>
      <w:r>
        <w:rPr>
          <w:rFonts w:ascii="Times New Roman" w:hAnsi="Times New Roman"/>
          <w:sz w:val="28"/>
          <w:szCs w:val="28"/>
        </w:rPr>
        <w:t>ы</w:t>
      </w:r>
      <w:r w:rsidRPr="00806A37">
        <w:rPr>
          <w:rFonts w:ascii="Times New Roman" w:hAnsi="Times New Roman"/>
          <w:sz w:val="28"/>
          <w:szCs w:val="28"/>
        </w:rPr>
        <w:t xml:space="preserve"> отчет</w:t>
      </w:r>
      <w:r>
        <w:rPr>
          <w:rFonts w:ascii="Times New Roman" w:hAnsi="Times New Roman"/>
          <w:sz w:val="28"/>
          <w:szCs w:val="28"/>
        </w:rPr>
        <w:t>ы</w:t>
      </w:r>
      <w:r w:rsidRPr="00806A37">
        <w:rPr>
          <w:rFonts w:ascii="Times New Roman" w:hAnsi="Times New Roman"/>
          <w:sz w:val="28"/>
          <w:szCs w:val="28"/>
        </w:rPr>
        <w:t xml:space="preserve"> о деятельности и наличии  производственных ресурсов по форме 1-КФХ и 2-КФХ, </w:t>
      </w:r>
      <w:r>
        <w:rPr>
          <w:rFonts w:ascii="Times New Roman" w:hAnsi="Times New Roman"/>
          <w:sz w:val="28"/>
          <w:szCs w:val="28"/>
        </w:rPr>
        <w:t>и включены в сводный отчет по району 52</w:t>
      </w:r>
      <w:r w:rsidRPr="00806A37">
        <w:rPr>
          <w:rFonts w:ascii="Times New Roman" w:hAnsi="Times New Roman"/>
          <w:sz w:val="28"/>
          <w:szCs w:val="28"/>
        </w:rPr>
        <w:t xml:space="preserve"> ИП и КФХ</w:t>
      </w:r>
      <w:r>
        <w:rPr>
          <w:rFonts w:ascii="Times New Roman" w:hAnsi="Times New Roman"/>
          <w:sz w:val="28"/>
          <w:szCs w:val="28"/>
        </w:rPr>
        <w:t>.</w:t>
      </w:r>
    </w:p>
    <w:p w:rsidR="00135074" w:rsidRPr="0016031C" w:rsidRDefault="00135074" w:rsidP="00135074">
      <w:pPr>
        <w:spacing w:after="24" w:line="240" w:lineRule="auto"/>
        <w:ind w:firstLine="550"/>
        <w:jc w:val="both"/>
        <w:rPr>
          <w:rFonts w:ascii="Times New Roman" w:hAnsi="Times New Roman"/>
          <w:sz w:val="28"/>
          <w:szCs w:val="28"/>
        </w:rPr>
      </w:pPr>
      <w:r>
        <w:rPr>
          <w:rFonts w:ascii="Times New Roman" w:hAnsi="Times New Roman"/>
          <w:sz w:val="28"/>
          <w:szCs w:val="28"/>
        </w:rPr>
        <w:t xml:space="preserve">На отчетную дату </w:t>
      </w:r>
      <w:r w:rsidRPr="00BC553C">
        <w:rPr>
          <w:rFonts w:ascii="Times New Roman" w:hAnsi="Times New Roman"/>
          <w:sz w:val="28"/>
          <w:szCs w:val="28"/>
        </w:rPr>
        <w:t>в крестьянских (фермерских) хозяйствах содержится скота:</w:t>
      </w:r>
      <w:r w:rsidRPr="00806A37">
        <w:rPr>
          <w:rFonts w:ascii="Times New Roman" w:hAnsi="Times New Roman"/>
          <w:b/>
          <w:sz w:val="28"/>
          <w:szCs w:val="28"/>
        </w:rPr>
        <w:t xml:space="preserve"> </w:t>
      </w:r>
      <w:r>
        <w:rPr>
          <w:rFonts w:ascii="Times New Roman" w:hAnsi="Times New Roman"/>
          <w:sz w:val="28"/>
          <w:szCs w:val="28"/>
        </w:rPr>
        <w:t>КРС- 4205</w:t>
      </w:r>
      <w:r w:rsidRPr="00806A37">
        <w:rPr>
          <w:rFonts w:ascii="Times New Roman" w:hAnsi="Times New Roman"/>
          <w:sz w:val="28"/>
          <w:szCs w:val="28"/>
        </w:rPr>
        <w:t xml:space="preserve">гол, </w:t>
      </w:r>
      <w:r>
        <w:rPr>
          <w:rFonts w:ascii="Times New Roman" w:hAnsi="Times New Roman"/>
          <w:sz w:val="28"/>
          <w:szCs w:val="28"/>
        </w:rPr>
        <w:t>коров -2334 гол, свиней-194 гол; овец-16879</w:t>
      </w:r>
      <w:r w:rsidRPr="00806A37">
        <w:rPr>
          <w:rFonts w:ascii="Times New Roman" w:hAnsi="Times New Roman"/>
          <w:sz w:val="28"/>
          <w:szCs w:val="28"/>
        </w:rPr>
        <w:t xml:space="preserve"> гол. </w:t>
      </w:r>
      <w:r w:rsidRPr="0016031C">
        <w:rPr>
          <w:rFonts w:ascii="Times New Roman" w:hAnsi="Times New Roman"/>
          <w:sz w:val="28"/>
          <w:szCs w:val="28"/>
        </w:rPr>
        <w:t>Наибольшая часть крес</w:t>
      </w:r>
      <w:r>
        <w:rPr>
          <w:rFonts w:ascii="Times New Roman" w:hAnsi="Times New Roman"/>
          <w:sz w:val="28"/>
          <w:szCs w:val="28"/>
        </w:rPr>
        <w:t>тьянских хозяйств занимае</w:t>
      </w:r>
      <w:r w:rsidRPr="0016031C">
        <w:rPr>
          <w:rFonts w:ascii="Times New Roman" w:hAnsi="Times New Roman"/>
          <w:sz w:val="28"/>
          <w:szCs w:val="28"/>
        </w:rPr>
        <w:t>тся  выращиванием КРС мясного направления и разведением овец грубошерстной породы.</w:t>
      </w:r>
    </w:p>
    <w:p w:rsidR="00135074" w:rsidRPr="0016031C" w:rsidRDefault="00135074" w:rsidP="00135074">
      <w:pPr>
        <w:spacing w:after="0" w:line="240" w:lineRule="auto"/>
        <w:ind w:firstLine="708"/>
        <w:jc w:val="both"/>
        <w:rPr>
          <w:rFonts w:ascii="Times New Roman" w:hAnsi="Times New Roman"/>
          <w:sz w:val="28"/>
          <w:szCs w:val="28"/>
        </w:rPr>
      </w:pPr>
      <w:r>
        <w:rPr>
          <w:rFonts w:ascii="Times New Roman" w:hAnsi="Times New Roman"/>
          <w:sz w:val="28"/>
          <w:szCs w:val="28"/>
        </w:rPr>
        <w:t>На долю</w:t>
      </w:r>
      <w:r w:rsidRPr="00806A37">
        <w:rPr>
          <w:rFonts w:ascii="Times New Roman" w:hAnsi="Times New Roman"/>
          <w:sz w:val="28"/>
          <w:szCs w:val="28"/>
        </w:rPr>
        <w:t xml:space="preserve"> фермерских хозяйств в общем объеме поголовь</w:t>
      </w:r>
      <w:r>
        <w:rPr>
          <w:rFonts w:ascii="Times New Roman" w:hAnsi="Times New Roman"/>
          <w:sz w:val="28"/>
          <w:szCs w:val="28"/>
        </w:rPr>
        <w:t>я по району приходится: КРС-17%, коров -18%, овец-50</w:t>
      </w:r>
      <w:r w:rsidRPr="00806A37">
        <w:rPr>
          <w:rFonts w:ascii="Times New Roman" w:hAnsi="Times New Roman"/>
          <w:sz w:val="28"/>
          <w:szCs w:val="28"/>
        </w:rPr>
        <w:t xml:space="preserve">%. </w:t>
      </w:r>
      <w:r>
        <w:rPr>
          <w:rFonts w:ascii="Times New Roman" w:hAnsi="Times New Roman"/>
          <w:sz w:val="28"/>
          <w:szCs w:val="28"/>
        </w:rPr>
        <w:t>Фермерскими</w:t>
      </w:r>
      <w:r w:rsidRPr="0016031C">
        <w:rPr>
          <w:rFonts w:ascii="Times New Roman" w:hAnsi="Times New Roman"/>
          <w:sz w:val="28"/>
          <w:szCs w:val="28"/>
        </w:rPr>
        <w:t xml:space="preserve"> хозяйств</w:t>
      </w:r>
      <w:r>
        <w:rPr>
          <w:rFonts w:ascii="Times New Roman" w:hAnsi="Times New Roman"/>
          <w:sz w:val="28"/>
          <w:szCs w:val="28"/>
        </w:rPr>
        <w:t>ами</w:t>
      </w:r>
      <w:r w:rsidRPr="0016031C">
        <w:rPr>
          <w:rFonts w:ascii="Times New Roman" w:hAnsi="Times New Roman"/>
          <w:sz w:val="28"/>
          <w:szCs w:val="28"/>
        </w:rPr>
        <w:t xml:space="preserve"> </w:t>
      </w:r>
      <w:r>
        <w:rPr>
          <w:rFonts w:ascii="Times New Roman" w:hAnsi="Times New Roman"/>
          <w:sz w:val="28"/>
          <w:szCs w:val="28"/>
        </w:rPr>
        <w:t>произведено продукции</w:t>
      </w:r>
      <w:r w:rsidRPr="0016031C">
        <w:rPr>
          <w:rFonts w:ascii="Times New Roman" w:hAnsi="Times New Roman"/>
          <w:sz w:val="28"/>
          <w:szCs w:val="28"/>
        </w:rPr>
        <w:t>: скота</w:t>
      </w:r>
      <w:r>
        <w:rPr>
          <w:rFonts w:ascii="Times New Roman" w:hAnsi="Times New Roman"/>
          <w:sz w:val="28"/>
          <w:szCs w:val="28"/>
        </w:rPr>
        <w:t xml:space="preserve"> и птицы на убой в живом весе-16%, молока-4%.</w:t>
      </w:r>
    </w:p>
    <w:p w:rsidR="00135074" w:rsidRDefault="00135074" w:rsidP="00135074">
      <w:pPr>
        <w:spacing w:after="0" w:line="240" w:lineRule="auto"/>
        <w:jc w:val="both"/>
        <w:rPr>
          <w:rFonts w:ascii="Times New Roman" w:hAnsi="Times New Roman"/>
          <w:sz w:val="28"/>
          <w:szCs w:val="28"/>
        </w:rPr>
      </w:pPr>
      <w:r>
        <w:rPr>
          <w:rFonts w:ascii="Times New Roman" w:hAnsi="Times New Roman"/>
          <w:sz w:val="28"/>
          <w:szCs w:val="28"/>
        </w:rPr>
        <w:tab/>
        <w:t>Фермерскими хозяйствами произведено валовой продукции в действующих ценах на сумму 113 719,3 тыс. рублей, ре</w:t>
      </w:r>
      <w:r w:rsidRPr="00806A37">
        <w:rPr>
          <w:rFonts w:ascii="Times New Roman" w:hAnsi="Times New Roman"/>
          <w:sz w:val="28"/>
          <w:szCs w:val="28"/>
        </w:rPr>
        <w:t>ализовано сельскохозяйстве</w:t>
      </w:r>
      <w:r>
        <w:rPr>
          <w:rFonts w:ascii="Times New Roman" w:hAnsi="Times New Roman"/>
          <w:sz w:val="28"/>
          <w:szCs w:val="28"/>
        </w:rPr>
        <w:t>нной продукции  на сумму 31089,0</w:t>
      </w:r>
      <w:r w:rsidRPr="00806A37">
        <w:rPr>
          <w:rFonts w:ascii="Times New Roman" w:hAnsi="Times New Roman"/>
          <w:sz w:val="28"/>
          <w:szCs w:val="28"/>
        </w:rPr>
        <w:t xml:space="preserve"> тыс. рублей. </w:t>
      </w:r>
      <w:r>
        <w:rPr>
          <w:rFonts w:ascii="Times New Roman" w:hAnsi="Times New Roman"/>
          <w:sz w:val="28"/>
          <w:szCs w:val="28"/>
        </w:rPr>
        <w:t>Уплачено налогов, сборов и обязательных платежей в бюджеты всех уровней 2459,0 тыс. рублей. Рентабельность производственно-финансовой деятельности фермерских хозяйств по итогам 2015 года составила 1,3%.</w:t>
      </w:r>
    </w:p>
    <w:p w:rsidR="00135074" w:rsidRDefault="00135074" w:rsidP="00135074">
      <w:pPr>
        <w:spacing w:after="0" w:line="240" w:lineRule="auto"/>
        <w:jc w:val="both"/>
        <w:rPr>
          <w:rFonts w:ascii="Times New Roman" w:hAnsi="Times New Roman"/>
          <w:sz w:val="28"/>
          <w:szCs w:val="28"/>
        </w:rPr>
      </w:pPr>
      <w:r>
        <w:rPr>
          <w:rFonts w:ascii="Times New Roman" w:hAnsi="Times New Roman"/>
          <w:sz w:val="28"/>
          <w:szCs w:val="28"/>
        </w:rPr>
        <w:tab/>
        <w:t>Одним из основных механизмов стимулирования граждан, ведущих личное подсобное хозяйство, к переходу в крестьянские (фермерские) хозяйства является реализация мероприятий подпрограммы «Поддержка малых форм хозяйствования».</w:t>
      </w:r>
    </w:p>
    <w:p w:rsidR="00135074" w:rsidRDefault="00135074" w:rsidP="00135074">
      <w:pPr>
        <w:spacing w:after="0" w:line="240" w:lineRule="auto"/>
        <w:jc w:val="both"/>
        <w:rPr>
          <w:rFonts w:ascii="Times New Roman" w:hAnsi="Times New Roman"/>
          <w:sz w:val="28"/>
          <w:szCs w:val="28"/>
        </w:rPr>
      </w:pPr>
      <w:r>
        <w:rPr>
          <w:rFonts w:ascii="Times New Roman" w:hAnsi="Times New Roman"/>
          <w:sz w:val="28"/>
          <w:szCs w:val="28"/>
        </w:rPr>
        <w:tab/>
        <w:t>За четыре года реализации мероприятий по поддержке начинающих фермеров создано 14 хозяйств и 1 животноводческая семейная ферма молочного направления.</w:t>
      </w:r>
    </w:p>
    <w:p w:rsidR="00135074" w:rsidRPr="00B47F7B" w:rsidRDefault="00135074" w:rsidP="00135074">
      <w:pPr>
        <w:spacing w:after="0" w:line="240" w:lineRule="auto"/>
        <w:jc w:val="both"/>
        <w:rPr>
          <w:rFonts w:ascii="Times New Roman" w:hAnsi="Times New Roman"/>
          <w:sz w:val="28"/>
          <w:szCs w:val="28"/>
        </w:rPr>
      </w:pPr>
      <w:r>
        <w:rPr>
          <w:rFonts w:ascii="Times New Roman" w:hAnsi="Times New Roman"/>
          <w:sz w:val="28"/>
          <w:szCs w:val="28"/>
        </w:rPr>
        <w:tab/>
      </w:r>
      <w:r w:rsidRPr="000B5EA1">
        <w:rPr>
          <w:rFonts w:ascii="Times New Roman" w:hAnsi="Times New Roman"/>
          <w:sz w:val="28"/>
          <w:szCs w:val="28"/>
        </w:rPr>
        <w:t>В 2015 году приняли участие в конкурсе «Начинающий фермер»</w:t>
      </w:r>
      <w:r>
        <w:rPr>
          <w:rFonts w:ascii="Times New Roman" w:hAnsi="Times New Roman"/>
          <w:sz w:val="28"/>
          <w:szCs w:val="28"/>
        </w:rPr>
        <w:t xml:space="preserve"> 5</w:t>
      </w:r>
      <w:r w:rsidRPr="000B5EA1">
        <w:rPr>
          <w:rFonts w:ascii="Times New Roman" w:hAnsi="Times New Roman"/>
          <w:sz w:val="28"/>
          <w:szCs w:val="28"/>
        </w:rPr>
        <w:t xml:space="preserve"> фермеров: КФХ: Авдеева Наталья (</w:t>
      </w:r>
      <w:proofErr w:type="spellStart"/>
      <w:r w:rsidRPr="000B5EA1">
        <w:rPr>
          <w:rFonts w:ascii="Times New Roman" w:hAnsi="Times New Roman"/>
          <w:sz w:val="28"/>
          <w:szCs w:val="28"/>
        </w:rPr>
        <w:t>с.Покровска</w:t>
      </w:r>
      <w:proofErr w:type="spellEnd"/>
      <w:r w:rsidRPr="000B5EA1">
        <w:rPr>
          <w:rFonts w:ascii="Times New Roman" w:hAnsi="Times New Roman"/>
          <w:sz w:val="28"/>
          <w:szCs w:val="28"/>
        </w:rPr>
        <w:t xml:space="preserve">»), </w:t>
      </w:r>
      <w:proofErr w:type="spellStart"/>
      <w:r w:rsidRPr="000B5EA1">
        <w:rPr>
          <w:rFonts w:ascii="Times New Roman" w:hAnsi="Times New Roman"/>
          <w:sz w:val="28"/>
          <w:szCs w:val="28"/>
        </w:rPr>
        <w:t>Цыденжапов</w:t>
      </w:r>
      <w:proofErr w:type="spellEnd"/>
      <w:r w:rsidRPr="000B5EA1">
        <w:rPr>
          <w:rFonts w:ascii="Times New Roman" w:hAnsi="Times New Roman"/>
          <w:sz w:val="28"/>
          <w:szCs w:val="28"/>
        </w:rPr>
        <w:t xml:space="preserve"> </w:t>
      </w:r>
      <w:proofErr w:type="spellStart"/>
      <w:r w:rsidRPr="000B5EA1">
        <w:rPr>
          <w:rFonts w:ascii="Times New Roman" w:hAnsi="Times New Roman"/>
          <w:sz w:val="28"/>
          <w:szCs w:val="28"/>
        </w:rPr>
        <w:t>Солбон</w:t>
      </w:r>
      <w:proofErr w:type="spellEnd"/>
      <w:r w:rsidRPr="000B5EA1">
        <w:rPr>
          <w:rFonts w:ascii="Times New Roman" w:hAnsi="Times New Roman"/>
          <w:sz w:val="28"/>
          <w:szCs w:val="28"/>
        </w:rPr>
        <w:t xml:space="preserve"> (</w:t>
      </w:r>
      <w:proofErr w:type="spellStart"/>
      <w:r w:rsidRPr="000B5EA1">
        <w:rPr>
          <w:rFonts w:ascii="Times New Roman" w:hAnsi="Times New Roman"/>
          <w:sz w:val="28"/>
          <w:szCs w:val="28"/>
        </w:rPr>
        <w:t>Нарин-Заган</w:t>
      </w:r>
      <w:proofErr w:type="spellEnd"/>
      <w:r w:rsidRPr="000B5EA1">
        <w:rPr>
          <w:rFonts w:ascii="Times New Roman" w:hAnsi="Times New Roman"/>
          <w:sz w:val="28"/>
          <w:szCs w:val="28"/>
        </w:rPr>
        <w:t>), Бадмаев Петр (</w:t>
      </w:r>
      <w:proofErr w:type="spellStart"/>
      <w:r w:rsidRPr="000B5EA1">
        <w:rPr>
          <w:rFonts w:ascii="Times New Roman" w:hAnsi="Times New Roman"/>
          <w:sz w:val="28"/>
          <w:szCs w:val="28"/>
        </w:rPr>
        <w:t>Шибертуй</w:t>
      </w:r>
      <w:proofErr w:type="spellEnd"/>
      <w:r w:rsidRPr="000B5EA1">
        <w:rPr>
          <w:rFonts w:ascii="Times New Roman" w:hAnsi="Times New Roman"/>
          <w:sz w:val="28"/>
          <w:szCs w:val="28"/>
        </w:rPr>
        <w:t xml:space="preserve">), </w:t>
      </w:r>
      <w:proofErr w:type="spellStart"/>
      <w:r w:rsidRPr="000B5EA1">
        <w:rPr>
          <w:rFonts w:ascii="Times New Roman" w:hAnsi="Times New Roman"/>
          <w:sz w:val="28"/>
          <w:szCs w:val="28"/>
        </w:rPr>
        <w:t>Чибакова</w:t>
      </w:r>
      <w:proofErr w:type="spellEnd"/>
      <w:r w:rsidRPr="000B5EA1">
        <w:rPr>
          <w:rFonts w:ascii="Times New Roman" w:hAnsi="Times New Roman"/>
          <w:sz w:val="28"/>
          <w:szCs w:val="28"/>
        </w:rPr>
        <w:t xml:space="preserve"> Галина (</w:t>
      </w:r>
      <w:proofErr w:type="spellStart"/>
      <w:r w:rsidRPr="000B5EA1">
        <w:rPr>
          <w:rFonts w:ascii="Times New Roman" w:hAnsi="Times New Roman"/>
          <w:sz w:val="28"/>
          <w:szCs w:val="28"/>
        </w:rPr>
        <w:t>ул.Хаян</w:t>
      </w:r>
      <w:proofErr w:type="spellEnd"/>
      <w:r w:rsidRPr="000B5EA1">
        <w:rPr>
          <w:rFonts w:ascii="Times New Roman" w:hAnsi="Times New Roman"/>
          <w:sz w:val="28"/>
          <w:szCs w:val="28"/>
        </w:rPr>
        <w:t xml:space="preserve">), </w:t>
      </w:r>
      <w:proofErr w:type="spellStart"/>
      <w:r w:rsidRPr="000B5EA1">
        <w:rPr>
          <w:rFonts w:ascii="Times New Roman" w:hAnsi="Times New Roman"/>
          <w:sz w:val="28"/>
          <w:szCs w:val="28"/>
        </w:rPr>
        <w:t>Аюшеева</w:t>
      </w:r>
      <w:proofErr w:type="spellEnd"/>
      <w:r w:rsidRPr="000B5EA1">
        <w:rPr>
          <w:rFonts w:ascii="Times New Roman" w:hAnsi="Times New Roman"/>
          <w:sz w:val="28"/>
          <w:szCs w:val="28"/>
        </w:rPr>
        <w:t xml:space="preserve"> Елена (ул. </w:t>
      </w:r>
      <w:proofErr w:type="spellStart"/>
      <w:r w:rsidRPr="000B5EA1">
        <w:rPr>
          <w:rFonts w:ascii="Times New Roman" w:hAnsi="Times New Roman"/>
          <w:sz w:val="28"/>
          <w:szCs w:val="28"/>
        </w:rPr>
        <w:t>Шибертуй</w:t>
      </w:r>
      <w:proofErr w:type="spellEnd"/>
      <w:r w:rsidRPr="000B5EA1">
        <w:rPr>
          <w:rFonts w:ascii="Times New Roman" w:hAnsi="Times New Roman"/>
          <w:sz w:val="28"/>
          <w:szCs w:val="28"/>
        </w:rPr>
        <w:t>).</w:t>
      </w:r>
      <w:r>
        <w:rPr>
          <w:rFonts w:ascii="Times New Roman" w:hAnsi="Times New Roman"/>
          <w:sz w:val="28"/>
          <w:szCs w:val="28"/>
        </w:rPr>
        <w:t xml:space="preserve"> Получателями грантов стали</w:t>
      </w:r>
      <w:r w:rsidRPr="000B5EA1">
        <w:rPr>
          <w:rFonts w:ascii="Times New Roman" w:hAnsi="Times New Roman"/>
          <w:sz w:val="28"/>
          <w:szCs w:val="28"/>
        </w:rPr>
        <w:t>: КФХ Авдеевой Натальи (</w:t>
      </w:r>
      <w:proofErr w:type="spellStart"/>
      <w:r w:rsidRPr="000B5EA1">
        <w:rPr>
          <w:rFonts w:ascii="Times New Roman" w:hAnsi="Times New Roman"/>
          <w:sz w:val="28"/>
          <w:szCs w:val="28"/>
        </w:rPr>
        <w:t>с.Покровка</w:t>
      </w:r>
      <w:proofErr w:type="spellEnd"/>
      <w:r w:rsidRPr="000B5EA1">
        <w:rPr>
          <w:rFonts w:ascii="Times New Roman" w:hAnsi="Times New Roman"/>
          <w:sz w:val="28"/>
          <w:szCs w:val="28"/>
        </w:rPr>
        <w:t xml:space="preserve"> местность «Бильчир»)</w:t>
      </w:r>
      <w:proofErr w:type="gramStart"/>
      <w:r w:rsidRPr="000B5EA1">
        <w:rPr>
          <w:rFonts w:ascii="Times New Roman" w:hAnsi="Times New Roman"/>
          <w:sz w:val="28"/>
          <w:szCs w:val="28"/>
        </w:rPr>
        <w:t>-  «</w:t>
      </w:r>
      <w:proofErr w:type="gramEnd"/>
      <w:r w:rsidRPr="000B5EA1">
        <w:rPr>
          <w:rFonts w:ascii="Times New Roman" w:hAnsi="Times New Roman"/>
          <w:sz w:val="28"/>
          <w:szCs w:val="28"/>
        </w:rPr>
        <w:t xml:space="preserve">Разведение КРС»;  КФХ </w:t>
      </w:r>
      <w:proofErr w:type="spellStart"/>
      <w:r w:rsidRPr="000B5EA1">
        <w:rPr>
          <w:rFonts w:ascii="Times New Roman" w:hAnsi="Times New Roman"/>
          <w:sz w:val="28"/>
          <w:szCs w:val="28"/>
        </w:rPr>
        <w:t>Аюшеевой</w:t>
      </w:r>
      <w:proofErr w:type="spellEnd"/>
      <w:r w:rsidRPr="000B5EA1">
        <w:rPr>
          <w:rFonts w:ascii="Times New Roman" w:hAnsi="Times New Roman"/>
          <w:sz w:val="28"/>
          <w:szCs w:val="28"/>
        </w:rPr>
        <w:t xml:space="preserve"> Елены (ул. </w:t>
      </w:r>
      <w:proofErr w:type="spellStart"/>
      <w:r w:rsidRPr="000B5EA1">
        <w:rPr>
          <w:rFonts w:ascii="Times New Roman" w:hAnsi="Times New Roman"/>
          <w:sz w:val="28"/>
          <w:szCs w:val="28"/>
        </w:rPr>
        <w:t>Шибертуй</w:t>
      </w:r>
      <w:proofErr w:type="spellEnd"/>
      <w:r w:rsidRPr="000B5EA1">
        <w:rPr>
          <w:rFonts w:ascii="Times New Roman" w:hAnsi="Times New Roman"/>
          <w:sz w:val="28"/>
          <w:szCs w:val="28"/>
        </w:rPr>
        <w:t>)- «Раз</w:t>
      </w:r>
      <w:r>
        <w:rPr>
          <w:rFonts w:ascii="Times New Roman" w:hAnsi="Times New Roman"/>
          <w:sz w:val="28"/>
          <w:szCs w:val="28"/>
        </w:rPr>
        <w:t>витие животноводства».</w:t>
      </w:r>
    </w:p>
    <w:p w:rsidR="00135074" w:rsidRPr="00D12908" w:rsidRDefault="00135074" w:rsidP="00135074">
      <w:pPr>
        <w:tabs>
          <w:tab w:val="left" w:pos="6120"/>
        </w:tabs>
        <w:spacing w:after="0" w:line="240" w:lineRule="auto"/>
        <w:jc w:val="both"/>
        <w:rPr>
          <w:rFonts w:ascii="Times New Roman" w:hAnsi="Times New Roman"/>
          <w:sz w:val="28"/>
          <w:szCs w:val="28"/>
          <w:lang w:eastAsia="ru-RU"/>
        </w:rPr>
      </w:pPr>
      <w:r w:rsidRPr="00B47F7B">
        <w:rPr>
          <w:rFonts w:ascii="Times New Roman" w:hAnsi="Times New Roman"/>
          <w:color w:val="000000"/>
          <w:sz w:val="28"/>
          <w:szCs w:val="28"/>
          <w:lang w:eastAsia="ru-RU"/>
        </w:rPr>
        <w:t xml:space="preserve">Личные подсобные хозяйства, производят и выращивают </w:t>
      </w:r>
      <w:r w:rsidRPr="00B47F7B">
        <w:rPr>
          <w:rFonts w:ascii="Times New Roman" w:hAnsi="Times New Roman"/>
          <w:iCs/>
          <w:sz w:val="28"/>
          <w:szCs w:val="28"/>
          <w:lang w:eastAsia="ru-RU"/>
        </w:rPr>
        <w:t xml:space="preserve">львиную долю (76%) продукции сельского хозяйства района. Ежегодно хозяйствами населения производится более 16,0 тыс. тонн молока, до 3 тыс. тонн мяса, более 2,0 тыс. шт. яиц, до 14 тыс. тонн картофеля и до 5,0 тыс. тонн овощей. </w:t>
      </w:r>
      <w:r w:rsidRPr="00B47F7B">
        <w:rPr>
          <w:rFonts w:ascii="Times New Roman" w:hAnsi="Times New Roman"/>
          <w:color w:val="000000"/>
          <w:sz w:val="28"/>
          <w:szCs w:val="28"/>
          <w:lang w:eastAsia="ru-RU"/>
        </w:rPr>
        <w:t>В нашем районе личных подсобных хозяйств насчитывается  более 9,0 тысяч,   из них около 6 тысяч дворов содержат на своих подворьях скот,  3 тысячи дворов являются товарными, обеспечивая не только себя продукцией, но и реализуя ее излишки</w:t>
      </w:r>
    </w:p>
    <w:p w:rsidR="00135074" w:rsidRPr="00135074" w:rsidRDefault="00135074" w:rsidP="00135074">
      <w:pPr>
        <w:spacing w:after="0" w:line="240" w:lineRule="auto"/>
        <w:ind w:firstLine="709"/>
        <w:jc w:val="both"/>
        <w:rPr>
          <w:rFonts w:ascii="Times New Roman" w:hAnsi="Times New Roman"/>
          <w:sz w:val="28"/>
          <w:szCs w:val="28"/>
          <w:lang w:eastAsia="ru-RU"/>
        </w:rPr>
      </w:pPr>
      <w:r w:rsidRPr="00135074">
        <w:rPr>
          <w:rFonts w:ascii="Times New Roman" w:hAnsi="Times New Roman"/>
          <w:sz w:val="28"/>
          <w:szCs w:val="28"/>
          <w:lang w:eastAsia="ru-RU"/>
        </w:rPr>
        <w:t xml:space="preserve">В течение года </w:t>
      </w:r>
      <w:proofErr w:type="gramStart"/>
      <w:r w:rsidRPr="00135074">
        <w:rPr>
          <w:rFonts w:ascii="Times New Roman" w:hAnsi="Times New Roman"/>
          <w:sz w:val="28"/>
          <w:szCs w:val="28"/>
          <w:lang w:eastAsia="ru-RU"/>
        </w:rPr>
        <w:t>в  районе</w:t>
      </w:r>
      <w:proofErr w:type="gramEnd"/>
      <w:r w:rsidRPr="00135074">
        <w:rPr>
          <w:rFonts w:ascii="Times New Roman" w:hAnsi="Times New Roman"/>
          <w:sz w:val="28"/>
          <w:szCs w:val="28"/>
          <w:lang w:eastAsia="ru-RU"/>
        </w:rPr>
        <w:t xml:space="preserve"> действовало 10 приемных пунктов молока ООО «Бичурский маслозавод»: </w:t>
      </w:r>
      <w:proofErr w:type="spellStart"/>
      <w:r w:rsidRPr="00135074">
        <w:rPr>
          <w:rFonts w:ascii="Times New Roman" w:hAnsi="Times New Roman"/>
          <w:sz w:val="28"/>
          <w:szCs w:val="28"/>
          <w:lang w:eastAsia="ru-RU"/>
        </w:rPr>
        <w:t>с.Новосретинка</w:t>
      </w:r>
      <w:proofErr w:type="spellEnd"/>
      <w:r w:rsidRPr="00135074">
        <w:rPr>
          <w:rFonts w:ascii="Times New Roman" w:hAnsi="Times New Roman"/>
          <w:sz w:val="28"/>
          <w:szCs w:val="28"/>
          <w:lang w:eastAsia="ru-RU"/>
        </w:rPr>
        <w:t xml:space="preserve">, </w:t>
      </w:r>
      <w:proofErr w:type="spellStart"/>
      <w:r w:rsidRPr="00135074">
        <w:rPr>
          <w:rFonts w:ascii="Times New Roman" w:hAnsi="Times New Roman"/>
          <w:sz w:val="28"/>
          <w:szCs w:val="28"/>
          <w:lang w:eastAsia="ru-RU"/>
        </w:rPr>
        <w:t>с.Поселье</w:t>
      </w:r>
      <w:proofErr w:type="spellEnd"/>
      <w:r w:rsidRPr="00135074">
        <w:rPr>
          <w:rFonts w:ascii="Times New Roman" w:hAnsi="Times New Roman"/>
          <w:sz w:val="28"/>
          <w:szCs w:val="28"/>
          <w:lang w:eastAsia="ru-RU"/>
        </w:rPr>
        <w:t xml:space="preserve">, </w:t>
      </w:r>
      <w:proofErr w:type="spellStart"/>
      <w:r w:rsidRPr="00135074">
        <w:rPr>
          <w:rFonts w:ascii="Times New Roman" w:hAnsi="Times New Roman"/>
          <w:sz w:val="28"/>
          <w:szCs w:val="28"/>
          <w:lang w:eastAsia="ru-RU"/>
        </w:rPr>
        <w:t>с.Бичура</w:t>
      </w:r>
      <w:proofErr w:type="spellEnd"/>
      <w:r w:rsidRPr="00135074">
        <w:rPr>
          <w:rFonts w:ascii="Times New Roman" w:hAnsi="Times New Roman"/>
          <w:sz w:val="28"/>
          <w:szCs w:val="28"/>
          <w:lang w:eastAsia="ru-RU"/>
        </w:rPr>
        <w:t xml:space="preserve">, </w:t>
      </w:r>
      <w:proofErr w:type="spellStart"/>
      <w:r w:rsidRPr="00135074">
        <w:rPr>
          <w:rFonts w:ascii="Times New Roman" w:hAnsi="Times New Roman"/>
          <w:sz w:val="28"/>
          <w:szCs w:val="28"/>
          <w:lang w:eastAsia="ru-RU"/>
        </w:rPr>
        <w:t>с.Сухой</w:t>
      </w:r>
      <w:proofErr w:type="spellEnd"/>
      <w:r w:rsidRPr="00135074">
        <w:rPr>
          <w:rFonts w:ascii="Times New Roman" w:hAnsi="Times New Roman"/>
          <w:sz w:val="28"/>
          <w:szCs w:val="28"/>
          <w:lang w:eastAsia="ru-RU"/>
        </w:rPr>
        <w:t xml:space="preserve"> ручей, </w:t>
      </w:r>
      <w:proofErr w:type="spellStart"/>
      <w:r w:rsidRPr="00135074">
        <w:rPr>
          <w:rFonts w:ascii="Times New Roman" w:hAnsi="Times New Roman"/>
          <w:sz w:val="28"/>
          <w:szCs w:val="28"/>
          <w:lang w:eastAsia="ru-RU"/>
        </w:rPr>
        <w:t>с.Ара-Киреть</w:t>
      </w:r>
      <w:proofErr w:type="spellEnd"/>
      <w:r w:rsidRPr="00135074">
        <w:rPr>
          <w:rFonts w:ascii="Times New Roman" w:hAnsi="Times New Roman"/>
          <w:sz w:val="28"/>
          <w:szCs w:val="28"/>
          <w:lang w:eastAsia="ru-RU"/>
        </w:rPr>
        <w:t xml:space="preserve">, </w:t>
      </w:r>
      <w:proofErr w:type="spellStart"/>
      <w:r w:rsidRPr="00135074">
        <w:rPr>
          <w:rFonts w:ascii="Times New Roman" w:hAnsi="Times New Roman"/>
          <w:sz w:val="28"/>
          <w:szCs w:val="28"/>
          <w:lang w:eastAsia="ru-RU"/>
        </w:rPr>
        <w:t>с.Узкий</w:t>
      </w:r>
      <w:proofErr w:type="spellEnd"/>
      <w:r w:rsidRPr="00135074">
        <w:rPr>
          <w:rFonts w:ascii="Times New Roman" w:hAnsi="Times New Roman"/>
          <w:sz w:val="28"/>
          <w:szCs w:val="28"/>
          <w:lang w:eastAsia="ru-RU"/>
        </w:rPr>
        <w:t xml:space="preserve">-Луг, </w:t>
      </w:r>
      <w:proofErr w:type="spellStart"/>
      <w:r w:rsidRPr="00135074">
        <w:rPr>
          <w:rFonts w:ascii="Times New Roman" w:hAnsi="Times New Roman"/>
          <w:sz w:val="28"/>
          <w:szCs w:val="28"/>
          <w:lang w:eastAsia="ru-RU"/>
        </w:rPr>
        <w:t>с.Малый</w:t>
      </w:r>
      <w:proofErr w:type="spellEnd"/>
      <w:r w:rsidRPr="00135074">
        <w:rPr>
          <w:rFonts w:ascii="Times New Roman" w:hAnsi="Times New Roman"/>
          <w:sz w:val="28"/>
          <w:szCs w:val="28"/>
          <w:lang w:eastAsia="ru-RU"/>
        </w:rPr>
        <w:t xml:space="preserve"> </w:t>
      </w:r>
      <w:proofErr w:type="spellStart"/>
      <w:r w:rsidRPr="00135074">
        <w:rPr>
          <w:rFonts w:ascii="Times New Roman" w:hAnsi="Times New Roman"/>
          <w:sz w:val="28"/>
          <w:szCs w:val="28"/>
          <w:lang w:eastAsia="ru-RU"/>
        </w:rPr>
        <w:t>Куналей</w:t>
      </w:r>
      <w:proofErr w:type="spellEnd"/>
      <w:r w:rsidRPr="00135074">
        <w:rPr>
          <w:rFonts w:ascii="Times New Roman" w:hAnsi="Times New Roman"/>
          <w:sz w:val="28"/>
          <w:szCs w:val="28"/>
          <w:lang w:eastAsia="ru-RU"/>
        </w:rPr>
        <w:t xml:space="preserve">, </w:t>
      </w:r>
      <w:proofErr w:type="spellStart"/>
      <w:r w:rsidRPr="00135074">
        <w:rPr>
          <w:rFonts w:ascii="Times New Roman" w:hAnsi="Times New Roman"/>
          <w:sz w:val="28"/>
          <w:szCs w:val="28"/>
          <w:lang w:eastAsia="ru-RU"/>
        </w:rPr>
        <w:t>с.Горки</w:t>
      </w:r>
      <w:proofErr w:type="spellEnd"/>
      <w:r w:rsidRPr="00135074">
        <w:rPr>
          <w:rFonts w:ascii="Times New Roman" w:hAnsi="Times New Roman"/>
          <w:sz w:val="28"/>
          <w:szCs w:val="28"/>
          <w:lang w:eastAsia="ru-RU"/>
        </w:rPr>
        <w:t xml:space="preserve">,  </w:t>
      </w:r>
      <w:proofErr w:type="spellStart"/>
      <w:r w:rsidRPr="00135074">
        <w:rPr>
          <w:rFonts w:ascii="Times New Roman" w:hAnsi="Times New Roman"/>
          <w:sz w:val="28"/>
          <w:szCs w:val="28"/>
          <w:lang w:eastAsia="ru-RU"/>
        </w:rPr>
        <w:t>ул.Дунда-Киреть</w:t>
      </w:r>
      <w:proofErr w:type="spellEnd"/>
      <w:r w:rsidRPr="00135074">
        <w:rPr>
          <w:rFonts w:ascii="Times New Roman" w:hAnsi="Times New Roman"/>
          <w:sz w:val="28"/>
          <w:szCs w:val="28"/>
          <w:lang w:eastAsia="ru-RU"/>
        </w:rPr>
        <w:t xml:space="preserve">, </w:t>
      </w:r>
      <w:proofErr w:type="spellStart"/>
      <w:r w:rsidRPr="00135074">
        <w:rPr>
          <w:rFonts w:ascii="Times New Roman" w:hAnsi="Times New Roman"/>
          <w:sz w:val="28"/>
          <w:szCs w:val="28"/>
          <w:lang w:eastAsia="ru-RU"/>
        </w:rPr>
        <w:t>Алтачей</w:t>
      </w:r>
      <w:proofErr w:type="spellEnd"/>
    </w:p>
    <w:p w:rsidR="00135074" w:rsidRPr="00135074" w:rsidRDefault="00135074" w:rsidP="00135074">
      <w:pPr>
        <w:spacing w:after="0" w:line="240" w:lineRule="auto"/>
        <w:ind w:firstLine="709"/>
        <w:jc w:val="both"/>
        <w:rPr>
          <w:rFonts w:ascii="Times New Roman" w:hAnsi="Times New Roman"/>
          <w:sz w:val="28"/>
          <w:szCs w:val="28"/>
          <w:lang w:eastAsia="ru-RU"/>
        </w:rPr>
      </w:pPr>
      <w:r w:rsidRPr="00135074">
        <w:rPr>
          <w:rFonts w:ascii="Times New Roman" w:hAnsi="Times New Roman"/>
          <w:sz w:val="28"/>
          <w:szCs w:val="28"/>
          <w:lang w:eastAsia="ru-RU"/>
        </w:rPr>
        <w:t xml:space="preserve">За 2015 год ООО «Бичурский маслозавод» было закуплено 1456 тонн молока на сумму 23876,0 тыс. рублей, в том числе в хозяйствах населения 836 тонн,  на сумму 13780,8 тыс. рублей. </w:t>
      </w:r>
    </w:p>
    <w:p w:rsidR="00135074" w:rsidRPr="00135074" w:rsidRDefault="00135074" w:rsidP="00135074">
      <w:pPr>
        <w:spacing w:after="0" w:line="240" w:lineRule="auto"/>
        <w:ind w:firstLine="709"/>
        <w:jc w:val="both"/>
        <w:rPr>
          <w:rFonts w:ascii="Times New Roman" w:hAnsi="Times New Roman"/>
          <w:sz w:val="28"/>
          <w:szCs w:val="28"/>
          <w:lang w:eastAsia="ru-RU"/>
        </w:rPr>
      </w:pPr>
      <w:r w:rsidRPr="00135074">
        <w:rPr>
          <w:rFonts w:ascii="Times New Roman" w:hAnsi="Times New Roman"/>
          <w:sz w:val="28"/>
          <w:szCs w:val="28"/>
          <w:lang w:eastAsia="ru-RU"/>
        </w:rPr>
        <w:t xml:space="preserve">Торговым домом «Надежда» (убойный пункт) закуплено 1435 голов КРС живым весом 455,3 тонны на сумму 34481,8 тыс. рублей. </w:t>
      </w:r>
    </w:p>
    <w:p w:rsidR="00135074" w:rsidRDefault="00135074" w:rsidP="00135074">
      <w:pPr>
        <w:spacing w:after="0" w:line="240" w:lineRule="auto"/>
        <w:ind w:firstLine="709"/>
        <w:jc w:val="both"/>
        <w:rPr>
          <w:rFonts w:ascii="Times New Roman" w:hAnsi="Times New Roman"/>
          <w:sz w:val="28"/>
          <w:szCs w:val="28"/>
          <w:lang w:eastAsia="ru-RU"/>
        </w:rPr>
      </w:pPr>
      <w:proofErr w:type="spellStart"/>
      <w:r w:rsidRPr="00135074">
        <w:rPr>
          <w:rFonts w:ascii="Times New Roman" w:hAnsi="Times New Roman"/>
          <w:sz w:val="28"/>
          <w:szCs w:val="28"/>
          <w:lang w:eastAsia="ru-RU"/>
        </w:rPr>
        <w:lastRenderedPageBreak/>
        <w:t>Бичурским</w:t>
      </w:r>
      <w:proofErr w:type="spellEnd"/>
      <w:r w:rsidRPr="00135074">
        <w:rPr>
          <w:rFonts w:ascii="Times New Roman" w:hAnsi="Times New Roman"/>
          <w:sz w:val="28"/>
          <w:szCs w:val="28"/>
          <w:lang w:eastAsia="ru-RU"/>
        </w:rPr>
        <w:t xml:space="preserve"> </w:t>
      </w:r>
      <w:proofErr w:type="spellStart"/>
      <w:r w:rsidRPr="00135074">
        <w:rPr>
          <w:rFonts w:ascii="Times New Roman" w:hAnsi="Times New Roman"/>
          <w:sz w:val="28"/>
          <w:szCs w:val="28"/>
          <w:lang w:eastAsia="ru-RU"/>
        </w:rPr>
        <w:t>РайПО</w:t>
      </w:r>
      <w:proofErr w:type="spellEnd"/>
      <w:r w:rsidRPr="00135074">
        <w:rPr>
          <w:rFonts w:ascii="Times New Roman" w:hAnsi="Times New Roman"/>
          <w:sz w:val="28"/>
          <w:szCs w:val="28"/>
          <w:lang w:eastAsia="ru-RU"/>
        </w:rPr>
        <w:t xml:space="preserve"> закуплено сельскохозяйственной продукции на сумму 1607,3 тыс. рублей. </w:t>
      </w:r>
      <w:proofErr w:type="spellStart"/>
      <w:r w:rsidRPr="00135074">
        <w:rPr>
          <w:rFonts w:ascii="Times New Roman" w:hAnsi="Times New Roman"/>
          <w:sz w:val="28"/>
          <w:szCs w:val="28"/>
          <w:lang w:eastAsia="ru-RU"/>
        </w:rPr>
        <w:t>Сельхозтоваропроизводителями</w:t>
      </w:r>
      <w:proofErr w:type="spellEnd"/>
      <w:r w:rsidRPr="00135074">
        <w:rPr>
          <w:rFonts w:ascii="Times New Roman" w:hAnsi="Times New Roman"/>
          <w:sz w:val="28"/>
          <w:szCs w:val="28"/>
          <w:lang w:eastAsia="ru-RU"/>
        </w:rPr>
        <w:t xml:space="preserve"> района реализовано продукции на районных ярмарках на сумму 4921,0 тыс. рублей. За 2014 год в районе было проведено 5 сельскохозяйственных ярмарок.</w:t>
      </w:r>
    </w:p>
    <w:p w:rsidR="00135074" w:rsidRPr="00135074" w:rsidRDefault="00135074" w:rsidP="00135074">
      <w:pPr>
        <w:spacing w:after="0" w:line="240" w:lineRule="auto"/>
        <w:ind w:firstLine="709"/>
        <w:jc w:val="both"/>
        <w:rPr>
          <w:rFonts w:ascii="Times New Roman" w:hAnsi="Times New Roman"/>
          <w:sz w:val="28"/>
          <w:szCs w:val="28"/>
          <w:lang w:eastAsia="ru-RU"/>
        </w:rPr>
      </w:pPr>
      <w:r w:rsidRPr="00135074">
        <w:rPr>
          <w:rFonts w:ascii="Times New Roman" w:hAnsi="Times New Roman"/>
          <w:sz w:val="28"/>
          <w:szCs w:val="28"/>
          <w:lang w:eastAsia="ru-RU"/>
        </w:rPr>
        <w:t xml:space="preserve">- По итогам года </w:t>
      </w:r>
      <w:proofErr w:type="gramStart"/>
      <w:r w:rsidRPr="00135074">
        <w:rPr>
          <w:rFonts w:ascii="Times New Roman" w:hAnsi="Times New Roman"/>
          <w:sz w:val="28"/>
          <w:szCs w:val="28"/>
          <w:lang w:eastAsia="ru-RU"/>
        </w:rPr>
        <w:t>убыточность  сельскохозяйственного</w:t>
      </w:r>
      <w:proofErr w:type="gramEnd"/>
      <w:r w:rsidRPr="00135074">
        <w:rPr>
          <w:rFonts w:ascii="Times New Roman" w:hAnsi="Times New Roman"/>
          <w:sz w:val="28"/>
          <w:szCs w:val="28"/>
          <w:lang w:eastAsia="ru-RU"/>
        </w:rPr>
        <w:t xml:space="preserve"> производства с учетом государственной поддержки составила 0,2% (в сельскохозяйственных организациях убыточность -1,1%, в КФХ и ИП- рентабельность -1,35). </w:t>
      </w:r>
    </w:p>
    <w:p w:rsidR="00135074" w:rsidRPr="00D12908" w:rsidRDefault="00135074" w:rsidP="00D12908">
      <w:pPr>
        <w:spacing w:after="0" w:line="240" w:lineRule="auto"/>
        <w:ind w:firstLine="709"/>
        <w:jc w:val="both"/>
        <w:rPr>
          <w:rFonts w:ascii="Times New Roman" w:hAnsi="Times New Roman"/>
          <w:sz w:val="28"/>
          <w:szCs w:val="28"/>
          <w:lang w:eastAsia="ru-RU"/>
        </w:rPr>
      </w:pPr>
      <w:proofErr w:type="gramStart"/>
      <w:r w:rsidRPr="00135074">
        <w:rPr>
          <w:rFonts w:ascii="Times New Roman" w:hAnsi="Times New Roman"/>
          <w:sz w:val="28"/>
          <w:szCs w:val="28"/>
          <w:lang w:eastAsia="ru-RU"/>
        </w:rPr>
        <w:t>За  2015</w:t>
      </w:r>
      <w:proofErr w:type="gramEnd"/>
      <w:r w:rsidRPr="00135074">
        <w:rPr>
          <w:rFonts w:ascii="Times New Roman" w:hAnsi="Times New Roman"/>
          <w:sz w:val="28"/>
          <w:szCs w:val="28"/>
          <w:lang w:eastAsia="ru-RU"/>
        </w:rPr>
        <w:t xml:space="preserve"> год в консолидированный бюджет РФ поступило налогов и сборов в сумме 7492,4 тыс. рублей: от </w:t>
      </w:r>
      <w:proofErr w:type="spellStart"/>
      <w:r w:rsidRPr="00135074">
        <w:rPr>
          <w:rFonts w:ascii="Times New Roman" w:hAnsi="Times New Roman"/>
          <w:sz w:val="28"/>
          <w:szCs w:val="28"/>
          <w:lang w:eastAsia="ru-RU"/>
        </w:rPr>
        <w:t>сельхозтоваропроизводителей</w:t>
      </w:r>
      <w:proofErr w:type="spellEnd"/>
      <w:r w:rsidRPr="00135074">
        <w:rPr>
          <w:rFonts w:ascii="Times New Roman" w:hAnsi="Times New Roman"/>
          <w:sz w:val="28"/>
          <w:szCs w:val="28"/>
          <w:lang w:eastAsia="ru-RU"/>
        </w:rPr>
        <w:t xml:space="preserve"> района 3 739,8 тыс. рублей, что составило 85,3% (2014-4381,7 тыс. руб.) к уровню прошлого года; от предприятий пищевой и перерабатывающей промышленности- 3752,6  тыс. рублей, что составило 94,% (2014-3990,7 тыс</w:t>
      </w:r>
      <w:r>
        <w:rPr>
          <w:rFonts w:ascii="Times New Roman" w:hAnsi="Times New Roman"/>
          <w:sz w:val="28"/>
          <w:szCs w:val="28"/>
          <w:lang w:eastAsia="ru-RU"/>
        </w:rPr>
        <w:t>. руб.) к уровню прошлого года.</w:t>
      </w:r>
    </w:p>
    <w:p w:rsidR="00D12908" w:rsidRPr="00D12908" w:rsidRDefault="00D12908" w:rsidP="00D12908">
      <w:pPr>
        <w:widowControl w:val="0"/>
        <w:autoSpaceDE w:val="0"/>
        <w:autoSpaceDN w:val="0"/>
        <w:adjustRightInd w:val="0"/>
        <w:spacing w:after="0" w:line="240" w:lineRule="auto"/>
        <w:ind w:firstLine="709"/>
        <w:jc w:val="both"/>
        <w:outlineLvl w:val="1"/>
        <w:rPr>
          <w:rFonts w:ascii="Times New Roman" w:hAnsi="Times New Roman"/>
          <w:b/>
          <w:sz w:val="28"/>
          <w:szCs w:val="28"/>
          <w:lang w:eastAsia="ru-RU"/>
        </w:rPr>
      </w:pPr>
    </w:p>
    <w:p w:rsidR="00D12908" w:rsidRPr="002079D5" w:rsidRDefault="00152AE8" w:rsidP="002079D5">
      <w:pPr>
        <w:pStyle w:val="ab"/>
        <w:widowControl w:val="0"/>
        <w:numPr>
          <w:ilvl w:val="0"/>
          <w:numId w:val="28"/>
        </w:numPr>
        <w:autoSpaceDE w:val="0"/>
        <w:autoSpaceDN w:val="0"/>
        <w:adjustRightInd w:val="0"/>
        <w:jc w:val="center"/>
        <w:outlineLvl w:val="1"/>
        <w:rPr>
          <w:b/>
          <w:sz w:val="28"/>
          <w:szCs w:val="28"/>
        </w:rPr>
      </w:pPr>
      <w:r w:rsidRPr="002079D5">
        <w:rPr>
          <w:b/>
          <w:sz w:val="28"/>
          <w:szCs w:val="28"/>
        </w:rPr>
        <w:t>Основные цель</w:t>
      </w:r>
      <w:r w:rsidR="00D12908" w:rsidRPr="002079D5">
        <w:rPr>
          <w:b/>
          <w:sz w:val="28"/>
          <w:szCs w:val="28"/>
        </w:rPr>
        <w:t xml:space="preserve"> и задачи</w:t>
      </w:r>
      <w:r w:rsidR="00194266">
        <w:rPr>
          <w:b/>
          <w:sz w:val="28"/>
          <w:szCs w:val="28"/>
        </w:rPr>
        <w:t xml:space="preserve"> подпрограммы</w:t>
      </w:r>
    </w:p>
    <w:p w:rsidR="00152AE8" w:rsidRPr="00152AE8" w:rsidRDefault="00152AE8" w:rsidP="00152AE8">
      <w:pPr>
        <w:pStyle w:val="ab"/>
        <w:widowControl w:val="0"/>
        <w:autoSpaceDE w:val="0"/>
        <w:autoSpaceDN w:val="0"/>
        <w:adjustRightInd w:val="0"/>
        <w:outlineLvl w:val="1"/>
        <w:rPr>
          <w:b/>
          <w:sz w:val="28"/>
          <w:szCs w:val="28"/>
        </w:rPr>
      </w:pPr>
    </w:p>
    <w:tbl>
      <w:tblPr>
        <w:tblW w:w="0" w:type="auto"/>
        <w:tblLook w:val="01E0" w:firstRow="1" w:lastRow="1" w:firstColumn="1" w:lastColumn="1" w:noHBand="0" w:noVBand="0"/>
      </w:tblPr>
      <w:tblGrid>
        <w:gridCol w:w="4939"/>
        <w:gridCol w:w="4982"/>
      </w:tblGrid>
      <w:tr w:rsidR="00152AE8" w:rsidRPr="00D12908" w:rsidTr="00194266">
        <w:trPr>
          <w:trHeight w:val="1080"/>
        </w:trPr>
        <w:tc>
          <w:tcPr>
            <w:tcW w:w="5069" w:type="dxa"/>
            <w:shd w:val="clear" w:color="auto" w:fill="auto"/>
          </w:tcPr>
          <w:p w:rsidR="00152AE8" w:rsidRPr="00D12908" w:rsidRDefault="00152AE8" w:rsidP="00F51AC6">
            <w:pPr>
              <w:autoSpaceDE w:val="0"/>
              <w:autoSpaceDN w:val="0"/>
              <w:adjustRightInd w:val="0"/>
              <w:spacing w:after="0" w:line="240" w:lineRule="auto"/>
              <w:rPr>
                <w:rFonts w:ascii="Times New Roman" w:hAnsi="Times New Roman"/>
                <w:sz w:val="28"/>
                <w:szCs w:val="28"/>
                <w:lang w:eastAsia="ru-RU"/>
              </w:rPr>
            </w:pPr>
            <w:r w:rsidRPr="00250F8A">
              <w:rPr>
                <w:rFonts w:ascii="Times New Roman" w:hAnsi="Times New Roman"/>
                <w:sz w:val="28"/>
                <w:szCs w:val="28"/>
                <w:lang w:eastAsia="ru-RU"/>
              </w:rPr>
              <w:t xml:space="preserve">Цель </w:t>
            </w:r>
            <w:r w:rsidRPr="00D12908">
              <w:rPr>
                <w:rFonts w:ascii="Times New Roman" w:hAnsi="Times New Roman"/>
                <w:sz w:val="28"/>
                <w:szCs w:val="28"/>
                <w:lang w:eastAsia="ru-RU"/>
              </w:rPr>
              <w:t xml:space="preserve"> подпрограммы</w:t>
            </w:r>
            <w:r w:rsidR="00194266">
              <w:rPr>
                <w:rFonts w:ascii="Times New Roman" w:hAnsi="Times New Roman"/>
                <w:sz w:val="28"/>
                <w:szCs w:val="28"/>
                <w:lang w:eastAsia="ru-RU"/>
              </w:rPr>
              <w:t>:</w:t>
            </w:r>
            <w:r w:rsidRPr="00D12908">
              <w:rPr>
                <w:rFonts w:ascii="Times New Roman" w:hAnsi="Times New Roman"/>
                <w:sz w:val="28"/>
                <w:szCs w:val="28"/>
                <w:lang w:eastAsia="ru-RU"/>
              </w:rPr>
              <w:t xml:space="preserve">                 </w:t>
            </w:r>
          </w:p>
        </w:tc>
        <w:tc>
          <w:tcPr>
            <w:tcW w:w="5069" w:type="dxa"/>
            <w:shd w:val="clear" w:color="auto" w:fill="auto"/>
          </w:tcPr>
          <w:p w:rsidR="00152AE8" w:rsidRPr="00152AE8" w:rsidRDefault="00152AE8" w:rsidP="00152AE8">
            <w:pPr>
              <w:autoSpaceDE w:val="0"/>
              <w:autoSpaceDN w:val="0"/>
              <w:adjustRightInd w:val="0"/>
              <w:spacing w:after="0" w:line="240" w:lineRule="auto"/>
              <w:ind w:right="162"/>
              <w:rPr>
                <w:rFonts w:ascii="Times New Roman" w:hAnsi="Times New Roman"/>
                <w:sz w:val="28"/>
                <w:szCs w:val="28"/>
              </w:rPr>
            </w:pPr>
            <w:r w:rsidRPr="00250F8A">
              <w:rPr>
                <w:rFonts w:ascii="Times New Roman" w:hAnsi="Times New Roman"/>
                <w:sz w:val="28"/>
                <w:szCs w:val="28"/>
              </w:rPr>
              <w:t>Увеличение объемов производств</w:t>
            </w:r>
            <w:r>
              <w:rPr>
                <w:rFonts w:ascii="Times New Roman" w:hAnsi="Times New Roman"/>
                <w:sz w:val="28"/>
                <w:szCs w:val="28"/>
              </w:rPr>
              <w:t>а сельскохозяйственной продукции</w:t>
            </w:r>
          </w:p>
        </w:tc>
      </w:tr>
      <w:tr w:rsidR="00152AE8" w:rsidRPr="00D12908" w:rsidTr="00194266">
        <w:trPr>
          <w:trHeight w:val="4065"/>
        </w:trPr>
        <w:tc>
          <w:tcPr>
            <w:tcW w:w="5069" w:type="dxa"/>
            <w:shd w:val="clear" w:color="auto" w:fill="auto"/>
          </w:tcPr>
          <w:p w:rsidR="00152AE8" w:rsidRPr="00250F8A" w:rsidRDefault="00152AE8" w:rsidP="00F51AC6">
            <w:pPr>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З</w:t>
            </w:r>
            <w:r w:rsidRPr="00152AE8">
              <w:rPr>
                <w:rFonts w:ascii="Times New Roman" w:hAnsi="Times New Roman"/>
                <w:sz w:val="28"/>
                <w:szCs w:val="28"/>
                <w:lang w:eastAsia="ru-RU"/>
              </w:rPr>
              <w:t xml:space="preserve">адачи   подпрограммы </w:t>
            </w:r>
            <w:r w:rsidR="00194266">
              <w:rPr>
                <w:rFonts w:ascii="Times New Roman" w:hAnsi="Times New Roman"/>
                <w:sz w:val="28"/>
                <w:szCs w:val="28"/>
                <w:lang w:eastAsia="ru-RU"/>
              </w:rPr>
              <w:t>:</w:t>
            </w:r>
            <w:r w:rsidRPr="00152AE8">
              <w:rPr>
                <w:rFonts w:ascii="Times New Roman" w:hAnsi="Times New Roman"/>
                <w:sz w:val="28"/>
                <w:szCs w:val="28"/>
                <w:lang w:eastAsia="ru-RU"/>
              </w:rPr>
              <w:t xml:space="preserve">                </w:t>
            </w:r>
          </w:p>
        </w:tc>
        <w:tc>
          <w:tcPr>
            <w:tcW w:w="5069" w:type="dxa"/>
            <w:shd w:val="clear" w:color="auto" w:fill="auto"/>
          </w:tcPr>
          <w:p w:rsidR="00152AE8" w:rsidRPr="00250F8A" w:rsidRDefault="00152AE8" w:rsidP="00F51AC6">
            <w:pPr>
              <w:autoSpaceDE w:val="0"/>
              <w:autoSpaceDN w:val="0"/>
              <w:adjustRightInd w:val="0"/>
              <w:spacing w:after="0" w:line="240" w:lineRule="auto"/>
              <w:ind w:left="-36" w:right="162"/>
              <w:rPr>
                <w:rFonts w:ascii="Times New Roman" w:hAnsi="Times New Roman"/>
                <w:color w:val="000000"/>
                <w:sz w:val="28"/>
                <w:szCs w:val="28"/>
                <w:lang w:eastAsia="ru-RU"/>
              </w:rPr>
            </w:pPr>
            <w:r w:rsidRPr="00250F8A">
              <w:rPr>
                <w:rFonts w:ascii="Times New Roman" w:hAnsi="Times New Roman"/>
                <w:color w:val="000000"/>
                <w:sz w:val="28"/>
                <w:szCs w:val="28"/>
                <w:lang w:eastAsia="ru-RU"/>
              </w:rPr>
              <w:t xml:space="preserve"> - создание условий для производства  продукции сельского хозяйства;</w:t>
            </w:r>
          </w:p>
          <w:p w:rsidR="00152AE8" w:rsidRPr="00250F8A" w:rsidRDefault="00152AE8" w:rsidP="00F51AC6">
            <w:pPr>
              <w:autoSpaceDE w:val="0"/>
              <w:autoSpaceDN w:val="0"/>
              <w:adjustRightInd w:val="0"/>
              <w:spacing w:after="0" w:line="240" w:lineRule="auto"/>
              <w:ind w:left="-36" w:right="162"/>
              <w:rPr>
                <w:rFonts w:ascii="Times New Roman" w:hAnsi="Times New Roman"/>
                <w:color w:val="000000"/>
                <w:sz w:val="28"/>
                <w:szCs w:val="28"/>
                <w:lang w:eastAsia="ru-RU"/>
              </w:rPr>
            </w:pPr>
            <w:r w:rsidRPr="00250F8A">
              <w:rPr>
                <w:rFonts w:ascii="Times New Roman" w:hAnsi="Times New Roman"/>
                <w:color w:val="000000"/>
                <w:sz w:val="28"/>
                <w:szCs w:val="28"/>
                <w:lang w:eastAsia="ru-RU"/>
              </w:rPr>
              <w:t>- модернизация материально-технической и технологической базы животноводства и растениеводства;</w:t>
            </w:r>
          </w:p>
          <w:p w:rsidR="00152AE8" w:rsidRDefault="00152AE8" w:rsidP="00F51AC6">
            <w:pPr>
              <w:autoSpaceDE w:val="0"/>
              <w:autoSpaceDN w:val="0"/>
              <w:adjustRightInd w:val="0"/>
              <w:spacing w:after="0" w:line="240" w:lineRule="auto"/>
              <w:ind w:left="-36" w:right="162"/>
              <w:rPr>
                <w:rFonts w:ascii="Times New Roman" w:hAnsi="Times New Roman"/>
                <w:sz w:val="28"/>
                <w:szCs w:val="28"/>
              </w:rPr>
            </w:pPr>
            <w:r w:rsidRPr="00250F8A">
              <w:rPr>
                <w:rFonts w:ascii="Times New Roman" w:hAnsi="Times New Roman"/>
                <w:color w:val="000000"/>
                <w:sz w:val="28"/>
                <w:szCs w:val="28"/>
                <w:lang w:eastAsia="ru-RU"/>
              </w:rPr>
              <w:t>- развитие малых форм хозяйствования и кооперации на селе (крестьянских (фермерских) хозяйств, включая индивидуальных предпринимателей, граждан, ведущих личное подсобное хозяйство, сельскохозяйственных потребительских кооперативов)</w:t>
            </w:r>
          </w:p>
        </w:tc>
      </w:tr>
    </w:tbl>
    <w:p w:rsidR="00691D0B" w:rsidRPr="00D12908" w:rsidRDefault="00691D0B" w:rsidP="00D12908">
      <w:pPr>
        <w:spacing w:after="0" w:line="240" w:lineRule="auto"/>
        <w:ind w:right="-1" w:firstLine="540"/>
        <w:jc w:val="both"/>
        <w:rPr>
          <w:rFonts w:ascii="Times New Roman" w:hAnsi="Times New Roman"/>
          <w:sz w:val="28"/>
          <w:szCs w:val="28"/>
          <w:lang w:eastAsia="ru-RU"/>
        </w:rPr>
      </w:pPr>
    </w:p>
    <w:p w:rsidR="007B4468" w:rsidRDefault="007B4468" w:rsidP="007B4468">
      <w:pPr>
        <w:pStyle w:val="ab"/>
        <w:autoSpaceDE w:val="0"/>
        <w:autoSpaceDN w:val="0"/>
        <w:adjustRightInd w:val="0"/>
        <w:outlineLvl w:val="1"/>
        <w:rPr>
          <w:b/>
          <w:sz w:val="28"/>
          <w:szCs w:val="28"/>
        </w:rPr>
      </w:pPr>
    </w:p>
    <w:p w:rsidR="002079D5" w:rsidRDefault="002079D5" w:rsidP="00F51AC6">
      <w:pPr>
        <w:pStyle w:val="ab"/>
        <w:ind w:left="0"/>
        <w:rPr>
          <w:b/>
          <w:bCs/>
        </w:rPr>
        <w:sectPr w:rsidR="002079D5" w:rsidSect="00D12908">
          <w:pgSz w:w="11906" w:h="16838"/>
          <w:pgMar w:top="851" w:right="851" w:bottom="851" w:left="1134" w:header="709" w:footer="709" w:gutter="0"/>
          <w:cols w:space="708"/>
          <w:titlePg/>
          <w:docGrid w:linePitch="360"/>
        </w:sectPr>
      </w:pPr>
    </w:p>
    <w:p w:rsidR="00691D0B" w:rsidRDefault="00691D0B" w:rsidP="002079D5">
      <w:pPr>
        <w:autoSpaceDE w:val="0"/>
        <w:autoSpaceDN w:val="0"/>
        <w:adjustRightInd w:val="0"/>
        <w:spacing w:after="0" w:line="240" w:lineRule="auto"/>
        <w:jc w:val="right"/>
        <w:outlineLvl w:val="1"/>
        <w:rPr>
          <w:rFonts w:ascii="Times New Roman" w:hAnsi="Times New Roman"/>
          <w:sz w:val="28"/>
          <w:szCs w:val="28"/>
          <w:lang w:eastAsia="ru-RU"/>
        </w:rPr>
      </w:pPr>
    </w:p>
    <w:p w:rsidR="00FF0C3B" w:rsidRPr="00FF0C3B" w:rsidRDefault="00691D0B" w:rsidP="00FF0C3B">
      <w:pPr>
        <w:pStyle w:val="ab"/>
        <w:numPr>
          <w:ilvl w:val="0"/>
          <w:numId w:val="28"/>
        </w:numPr>
        <w:autoSpaceDE w:val="0"/>
        <w:autoSpaceDN w:val="0"/>
        <w:adjustRightInd w:val="0"/>
        <w:jc w:val="center"/>
        <w:outlineLvl w:val="1"/>
        <w:rPr>
          <w:b/>
          <w:sz w:val="28"/>
          <w:szCs w:val="28"/>
        </w:rPr>
      </w:pPr>
      <w:r w:rsidRPr="00FF0C3B">
        <w:rPr>
          <w:b/>
          <w:sz w:val="28"/>
          <w:szCs w:val="28"/>
        </w:rPr>
        <w:t>Целевые индикаторы подпрограммы</w:t>
      </w:r>
    </w:p>
    <w:p w:rsidR="007B4468" w:rsidRDefault="00194266" w:rsidP="002079D5">
      <w:pPr>
        <w:autoSpaceDE w:val="0"/>
        <w:autoSpaceDN w:val="0"/>
        <w:adjustRightInd w:val="0"/>
        <w:spacing w:after="0" w:line="240" w:lineRule="auto"/>
        <w:jc w:val="right"/>
        <w:outlineLvl w:val="1"/>
        <w:rPr>
          <w:rFonts w:ascii="Times New Roman" w:hAnsi="Times New Roman"/>
          <w:b/>
          <w:sz w:val="28"/>
          <w:szCs w:val="28"/>
          <w:lang w:eastAsia="ru-RU"/>
        </w:rPr>
      </w:pPr>
      <w:r>
        <w:rPr>
          <w:rFonts w:ascii="Times New Roman" w:hAnsi="Times New Roman"/>
          <w:b/>
          <w:sz w:val="28"/>
          <w:szCs w:val="28"/>
          <w:lang w:eastAsia="ru-RU"/>
        </w:rPr>
        <w:t>Таблица 1</w:t>
      </w:r>
    </w:p>
    <w:tbl>
      <w:tblPr>
        <w:tblStyle w:val="aa"/>
        <w:tblW w:w="15498" w:type="dxa"/>
        <w:tblInd w:w="-34" w:type="dxa"/>
        <w:tblLayout w:type="fixed"/>
        <w:tblLook w:val="04A0" w:firstRow="1" w:lastRow="0" w:firstColumn="1" w:lastColumn="0" w:noHBand="0" w:noVBand="1"/>
      </w:tblPr>
      <w:tblGrid>
        <w:gridCol w:w="2268"/>
        <w:gridCol w:w="48"/>
        <w:gridCol w:w="2504"/>
        <w:gridCol w:w="48"/>
        <w:gridCol w:w="708"/>
        <w:gridCol w:w="43"/>
        <w:gridCol w:w="851"/>
        <w:gridCol w:w="48"/>
        <w:gridCol w:w="945"/>
        <w:gridCol w:w="48"/>
        <w:gridCol w:w="945"/>
        <w:gridCol w:w="48"/>
        <w:gridCol w:w="992"/>
        <w:gridCol w:w="11"/>
        <w:gridCol w:w="933"/>
        <w:gridCol w:w="48"/>
        <w:gridCol w:w="944"/>
        <w:gridCol w:w="50"/>
        <w:gridCol w:w="942"/>
        <w:gridCol w:w="48"/>
        <w:gridCol w:w="944"/>
        <w:gridCol w:w="48"/>
        <w:gridCol w:w="944"/>
        <w:gridCol w:w="48"/>
        <w:gridCol w:w="994"/>
        <w:gridCol w:w="12"/>
        <w:gridCol w:w="36"/>
      </w:tblGrid>
      <w:tr w:rsidR="00A63B35" w:rsidRPr="00242011" w:rsidTr="00FC3EC1">
        <w:tc>
          <w:tcPr>
            <w:tcW w:w="2316" w:type="dxa"/>
            <w:gridSpan w:val="2"/>
            <w:vMerge w:val="restart"/>
          </w:tcPr>
          <w:p w:rsidR="00A63B35" w:rsidRPr="00242011" w:rsidRDefault="00A63B35" w:rsidP="002E384D">
            <w:pPr>
              <w:pStyle w:val="ab"/>
              <w:ind w:left="0"/>
              <w:rPr>
                <w:b/>
                <w:bCs/>
              </w:rPr>
            </w:pPr>
            <w:r w:rsidRPr="00242011">
              <w:rPr>
                <w:b/>
                <w:bCs/>
              </w:rPr>
              <w:t>Наименование цели (задачи)</w:t>
            </w:r>
          </w:p>
        </w:tc>
        <w:tc>
          <w:tcPr>
            <w:tcW w:w="2552" w:type="dxa"/>
            <w:gridSpan w:val="2"/>
            <w:vMerge w:val="restart"/>
          </w:tcPr>
          <w:p w:rsidR="00A63B35" w:rsidRPr="00242011" w:rsidRDefault="00A63B35" w:rsidP="002E384D">
            <w:pPr>
              <w:pStyle w:val="ab"/>
              <w:ind w:left="0"/>
              <w:rPr>
                <w:b/>
                <w:bCs/>
              </w:rPr>
            </w:pPr>
            <w:r w:rsidRPr="00242011">
              <w:rPr>
                <w:b/>
                <w:bCs/>
              </w:rPr>
              <w:t>Показатель</w:t>
            </w:r>
          </w:p>
          <w:p w:rsidR="00A63B35" w:rsidRPr="00242011" w:rsidRDefault="00A63B35" w:rsidP="002E384D">
            <w:pPr>
              <w:pStyle w:val="ab"/>
              <w:ind w:left="0"/>
              <w:rPr>
                <w:b/>
                <w:bCs/>
              </w:rPr>
            </w:pPr>
            <w:r w:rsidRPr="00242011">
              <w:rPr>
                <w:b/>
                <w:bCs/>
              </w:rPr>
              <w:t>(индикатор, наименование)</w:t>
            </w:r>
          </w:p>
        </w:tc>
        <w:tc>
          <w:tcPr>
            <w:tcW w:w="708" w:type="dxa"/>
            <w:vMerge w:val="restart"/>
          </w:tcPr>
          <w:p w:rsidR="00A63B35" w:rsidRPr="00242011" w:rsidRDefault="00A63B35" w:rsidP="002E384D">
            <w:pPr>
              <w:pStyle w:val="ab"/>
              <w:ind w:left="0"/>
              <w:rPr>
                <w:b/>
                <w:bCs/>
              </w:rPr>
            </w:pPr>
            <w:r w:rsidRPr="00242011">
              <w:rPr>
                <w:b/>
                <w:bCs/>
              </w:rPr>
              <w:t>Ед. изм.</w:t>
            </w:r>
          </w:p>
        </w:tc>
        <w:tc>
          <w:tcPr>
            <w:tcW w:w="942" w:type="dxa"/>
            <w:gridSpan w:val="3"/>
            <w:vMerge w:val="restart"/>
          </w:tcPr>
          <w:p w:rsidR="00A63B35" w:rsidRPr="00242011" w:rsidRDefault="00A63B35" w:rsidP="002E384D">
            <w:pPr>
              <w:pStyle w:val="ab"/>
              <w:ind w:left="0"/>
              <w:rPr>
                <w:b/>
                <w:bCs/>
              </w:rPr>
            </w:pPr>
            <w:r w:rsidRPr="00242011">
              <w:rPr>
                <w:b/>
                <w:bCs/>
              </w:rPr>
              <w:t>2015</w:t>
            </w:r>
          </w:p>
        </w:tc>
        <w:tc>
          <w:tcPr>
            <w:tcW w:w="993" w:type="dxa"/>
            <w:gridSpan w:val="2"/>
            <w:vMerge w:val="restart"/>
          </w:tcPr>
          <w:p w:rsidR="00A63B35" w:rsidRPr="00242011" w:rsidRDefault="00A63B35" w:rsidP="002E384D">
            <w:pPr>
              <w:pStyle w:val="ab"/>
              <w:ind w:left="0"/>
              <w:rPr>
                <w:b/>
                <w:bCs/>
              </w:rPr>
            </w:pPr>
            <w:r w:rsidRPr="00242011">
              <w:rPr>
                <w:b/>
                <w:bCs/>
              </w:rPr>
              <w:t>2016</w:t>
            </w:r>
          </w:p>
        </w:tc>
        <w:tc>
          <w:tcPr>
            <w:tcW w:w="993" w:type="dxa"/>
            <w:gridSpan w:val="2"/>
            <w:vMerge w:val="restart"/>
          </w:tcPr>
          <w:p w:rsidR="00A63B35" w:rsidRPr="00242011" w:rsidRDefault="00A63B35" w:rsidP="002E384D">
            <w:pPr>
              <w:pStyle w:val="ab"/>
              <w:ind w:left="0"/>
              <w:rPr>
                <w:b/>
                <w:bCs/>
              </w:rPr>
            </w:pPr>
            <w:r w:rsidRPr="00242011">
              <w:rPr>
                <w:b/>
                <w:bCs/>
              </w:rPr>
              <w:t>2017</w:t>
            </w:r>
          </w:p>
        </w:tc>
        <w:tc>
          <w:tcPr>
            <w:tcW w:w="992" w:type="dxa"/>
            <w:vMerge w:val="restart"/>
          </w:tcPr>
          <w:p w:rsidR="00A63B35" w:rsidRPr="00242011" w:rsidRDefault="00A63B35" w:rsidP="002E384D">
            <w:pPr>
              <w:pStyle w:val="ab"/>
              <w:ind w:left="0"/>
              <w:rPr>
                <w:b/>
                <w:bCs/>
              </w:rPr>
            </w:pPr>
            <w:r w:rsidRPr="00242011">
              <w:rPr>
                <w:b/>
                <w:bCs/>
              </w:rPr>
              <w:t>2018</w:t>
            </w:r>
          </w:p>
        </w:tc>
        <w:tc>
          <w:tcPr>
            <w:tcW w:w="992" w:type="dxa"/>
            <w:gridSpan w:val="3"/>
            <w:vMerge w:val="restart"/>
          </w:tcPr>
          <w:p w:rsidR="00A63B35" w:rsidRPr="00242011" w:rsidRDefault="00A63B35" w:rsidP="002E384D">
            <w:pPr>
              <w:pStyle w:val="ab"/>
              <w:ind w:left="0"/>
              <w:rPr>
                <w:b/>
                <w:bCs/>
              </w:rPr>
            </w:pPr>
            <w:r w:rsidRPr="00242011">
              <w:rPr>
                <w:b/>
                <w:bCs/>
              </w:rPr>
              <w:t>2019</w:t>
            </w:r>
          </w:p>
        </w:tc>
        <w:tc>
          <w:tcPr>
            <w:tcW w:w="5010" w:type="dxa"/>
            <w:gridSpan w:val="11"/>
          </w:tcPr>
          <w:p w:rsidR="00A63B35" w:rsidRPr="00242011" w:rsidRDefault="00A63B35" w:rsidP="002E384D">
            <w:pPr>
              <w:pStyle w:val="ab"/>
              <w:ind w:left="0"/>
              <w:jc w:val="center"/>
              <w:rPr>
                <w:b/>
                <w:bCs/>
              </w:rPr>
            </w:pPr>
            <w:r w:rsidRPr="00242011">
              <w:rPr>
                <w:b/>
                <w:bCs/>
              </w:rPr>
              <w:t>Прогнозный период</w:t>
            </w:r>
          </w:p>
        </w:tc>
      </w:tr>
      <w:tr w:rsidR="00FF0C3B" w:rsidRPr="00242011" w:rsidTr="00A66D1E">
        <w:tc>
          <w:tcPr>
            <w:tcW w:w="2316" w:type="dxa"/>
            <w:gridSpan w:val="2"/>
            <w:vMerge/>
          </w:tcPr>
          <w:p w:rsidR="00FF0C3B" w:rsidRPr="00242011" w:rsidRDefault="00FF0C3B" w:rsidP="002E384D">
            <w:pPr>
              <w:pStyle w:val="ab"/>
              <w:ind w:left="0"/>
              <w:rPr>
                <w:b/>
                <w:bCs/>
              </w:rPr>
            </w:pPr>
          </w:p>
        </w:tc>
        <w:tc>
          <w:tcPr>
            <w:tcW w:w="2552" w:type="dxa"/>
            <w:gridSpan w:val="2"/>
            <w:vMerge/>
          </w:tcPr>
          <w:p w:rsidR="00FF0C3B" w:rsidRPr="00242011" w:rsidRDefault="00FF0C3B" w:rsidP="002E384D">
            <w:pPr>
              <w:pStyle w:val="ab"/>
              <w:ind w:left="0"/>
              <w:rPr>
                <w:b/>
                <w:bCs/>
              </w:rPr>
            </w:pPr>
          </w:p>
        </w:tc>
        <w:tc>
          <w:tcPr>
            <w:tcW w:w="708" w:type="dxa"/>
            <w:vMerge/>
          </w:tcPr>
          <w:p w:rsidR="00FF0C3B" w:rsidRPr="00242011" w:rsidRDefault="00FF0C3B" w:rsidP="002E384D">
            <w:pPr>
              <w:pStyle w:val="ab"/>
              <w:ind w:left="0"/>
              <w:rPr>
                <w:b/>
                <w:bCs/>
              </w:rPr>
            </w:pPr>
          </w:p>
        </w:tc>
        <w:tc>
          <w:tcPr>
            <w:tcW w:w="942" w:type="dxa"/>
            <w:gridSpan w:val="3"/>
            <w:vMerge/>
          </w:tcPr>
          <w:p w:rsidR="00FF0C3B" w:rsidRPr="00242011" w:rsidRDefault="00FF0C3B" w:rsidP="002E384D">
            <w:pPr>
              <w:pStyle w:val="ab"/>
              <w:ind w:left="0"/>
              <w:rPr>
                <w:b/>
                <w:bCs/>
              </w:rPr>
            </w:pPr>
          </w:p>
        </w:tc>
        <w:tc>
          <w:tcPr>
            <w:tcW w:w="993" w:type="dxa"/>
            <w:gridSpan w:val="2"/>
            <w:vMerge/>
          </w:tcPr>
          <w:p w:rsidR="00FF0C3B" w:rsidRPr="00242011" w:rsidRDefault="00FF0C3B" w:rsidP="002E384D">
            <w:pPr>
              <w:pStyle w:val="ab"/>
              <w:ind w:left="0"/>
              <w:rPr>
                <w:b/>
                <w:bCs/>
              </w:rPr>
            </w:pPr>
          </w:p>
        </w:tc>
        <w:tc>
          <w:tcPr>
            <w:tcW w:w="993" w:type="dxa"/>
            <w:gridSpan w:val="2"/>
            <w:vMerge/>
          </w:tcPr>
          <w:p w:rsidR="00FF0C3B" w:rsidRPr="00242011" w:rsidRDefault="00FF0C3B" w:rsidP="002E384D">
            <w:pPr>
              <w:pStyle w:val="ab"/>
              <w:ind w:left="0"/>
              <w:rPr>
                <w:b/>
                <w:bCs/>
              </w:rPr>
            </w:pPr>
          </w:p>
        </w:tc>
        <w:tc>
          <w:tcPr>
            <w:tcW w:w="992" w:type="dxa"/>
            <w:vMerge/>
          </w:tcPr>
          <w:p w:rsidR="00FF0C3B" w:rsidRPr="00242011" w:rsidRDefault="00FF0C3B" w:rsidP="002E384D">
            <w:pPr>
              <w:pStyle w:val="ab"/>
              <w:ind w:left="0"/>
              <w:rPr>
                <w:b/>
                <w:bCs/>
              </w:rPr>
            </w:pPr>
          </w:p>
        </w:tc>
        <w:tc>
          <w:tcPr>
            <w:tcW w:w="992" w:type="dxa"/>
            <w:gridSpan w:val="3"/>
            <w:vMerge/>
          </w:tcPr>
          <w:p w:rsidR="00FF0C3B" w:rsidRPr="00242011" w:rsidRDefault="00FF0C3B" w:rsidP="002E384D">
            <w:pPr>
              <w:pStyle w:val="ab"/>
              <w:ind w:left="0"/>
              <w:rPr>
                <w:b/>
                <w:bCs/>
              </w:rPr>
            </w:pPr>
          </w:p>
        </w:tc>
        <w:tc>
          <w:tcPr>
            <w:tcW w:w="994" w:type="dxa"/>
            <w:gridSpan w:val="2"/>
          </w:tcPr>
          <w:p w:rsidR="00FF0C3B" w:rsidRPr="00242011" w:rsidRDefault="00FF0C3B" w:rsidP="002E384D">
            <w:pPr>
              <w:pStyle w:val="ab"/>
              <w:ind w:left="0"/>
              <w:rPr>
                <w:b/>
                <w:bCs/>
              </w:rPr>
            </w:pPr>
            <w:r>
              <w:rPr>
                <w:b/>
                <w:bCs/>
              </w:rPr>
              <w:t>2020</w:t>
            </w:r>
          </w:p>
        </w:tc>
        <w:tc>
          <w:tcPr>
            <w:tcW w:w="990" w:type="dxa"/>
            <w:gridSpan w:val="2"/>
          </w:tcPr>
          <w:p w:rsidR="00FF0C3B" w:rsidRPr="00242011" w:rsidRDefault="00FF0C3B" w:rsidP="002E384D">
            <w:pPr>
              <w:pStyle w:val="ab"/>
              <w:ind w:left="0"/>
              <w:rPr>
                <w:b/>
                <w:bCs/>
              </w:rPr>
            </w:pPr>
            <w:r>
              <w:rPr>
                <w:b/>
                <w:bCs/>
              </w:rPr>
              <w:t>2021</w:t>
            </w:r>
          </w:p>
        </w:tc>
        <w:tc>
          <w:tcPr>
            <w:tcW w:w="992" w:type="dxa"/>
            <w:gridSpan w:val="2"/>
          </w:tcPr>
          <w:p w:rsidR="00FF0C3B" w:rsidRPr="00242011" w:rsidRDefault="00FF0C3B" w:rsidP="002E384D">
            <w:pPr>
              <w:pStyle w:val="ab"/>
              <w:ind w:left="0"/>
              <w:rPr>
                <w:b/>
                <w:bCs/>
              </w:rPr>
            </w:pPr>
            <w:r>
              <w:rPr>
                <w:b/>
                <w:bCs/>
              </w:rPr>
              <w:t>2022</w:t>
            </w:r>
          </w:p>
        </w:tc>
        <w:tc>
          <w:tcPr>
            <w:tcW w:w="992" w:type="dxa"/>
            <w:gridSpan w:val="2"/>
          </w:tcPr>
          <w:p w:rsidR="00FF0C3B" w:rsidRPr="00242011" w:rsidRDefault="00FF0C3B" w:rsidP="002E384D">
            <w:pPr>
              <w:pStyle w:val="ab"/>
              <w:ind w:left="0"/>
              <w:rPr>
                <w:b/>
                <w:bCs/>
              </w:rPr>
            </w:pPr>
            <w:r>
              <w:rPr>
                <w:b/>
                <w:bCs/>
              </w:rPr>
              <w:t>2023</w:t>
            </w:r>
          </w:p>
        </w:tc>
        <w:tc>
          <w:tcPr>
            <w:tcW w:w="1042" w:type="dxa"/>
            <w:gridSpan w:val="3"/>
          </w:tcPr>
          <w:p w:rsidR="00FF0C3B" w:rsidRPr="00242011" w:rsidRDefault="00FF0C3B" w:rsidP="002E384D">
            <w:pPr>
              <w:pStyle w:val="ab"/>
              <w:ind w:left="0"/>
              <w:rPr>
                <w:b/>
                <w:bCs/>
              </w:rPr>
            </w:pPr>
            <w:r>
              <w:rPr>
                <w:b/>
                <w:bCs/>
              </w:rPr>
              <w:t>2024</w:t>
            </w:r>
          </w:p>
        </w:tc>
      </w:tr>
      <w:tr w:rsidR="00FF0C3B" w:rsidRPr="00242011" w:rsidTr="00FF0C3B">
        <w:trPr>
          <w:gridAfter w:val="2"/>
          <w:wAfter w:w="48" w:type="dxa"/>
        </w:trPr>
        <w:tc>
          <w:tcPr>
            <w:tcW w:w="15450" w:type="dxa"/>
            <w:gridSpan w:val="25"/>
          </w:tcPr>
          <w:p w:rsidR="00FF0C3B" w:rsidRPr="00242011" w:rsidRDefault="00FF0C3B" w:rsidP="002E384D">
            <w:pPr>
              <w:pStyle w:val="ab"/>
              <w:ind w:left="0"/>
              <w:jc w:val="center"/>
              <w:rPr>
                <w:b/>
                <w:bCs/>
              </w:rPr>
            </w:pPr>
            <w:r w:rsidRPr="00242011">
              <w:rPr>
                <w:b/>
                <w:bCs/>
              </w:rPr>
              <w:t>По</w:t>
            </w:r>
            <w:r w:rsidR="005A7F38">
              <w:rPr>
                <w:b/>
                <w:bCs/>
              </w:rPr>
              <w:t xml:space="preserve">дпрограмма  </w:t>
            </w:r>
            <w:r w:rsidRPr="00242011">
              <w:rPr>
                <w:b/>
                <w:bCs/>
              </w:rPr>
              <w:t>«Развитие отраслей сельского хозяйства в МО «Бичурский ра</w:t>
            </w:r>
            <w:r>
              <w:rPr>
                <w:b/>
                <w:bCs/>
              </w:rPr>
              <w:t>йон» на 2016-2018 годы и до 2024</w:t>
            </w:r>
            <w:r w:rsidRPr="00242011">
              <w:rPr>
                <w:b/>
                <w:bCs/>
              </w:rPr>
              <w:t xml:space="preserve"> года».</w:t>
            </w:r>
          </w:p>
        </w:tc>
      </w:tr>
      <w:tr w:rsidR="0091767D" w:rsidRPr="00242011" w:rsidTr="00FF0C3B">
        <w:trPr>
          <w:gridAfter w:val="1"/>
          <w:wAfter w:w="36" w:type="dxa"/>
          <w:trHeight w:val="1621"/>
        </w:trPr>
        <w:tc>
          <w:tcPr>
            <w:tcW w:w="2268" w:type="dxa"/>
            <w:vMerge w:val="restart"/>
          </w:tcPr>
          <w:p w:rsidR="0091767D" w:rsidRPr="00242011" w:rsidRDefault="0091767D" w:rsidP="0091767D">
            <w:pPr>
              <w:widowControl w:val="0"/>
              <w:autoSpaceDE w:val="0"/>
              <w:autoSpaceDN w:val="0"/>
              <w:rPr>
                <w:rFonts w:ascii="Times New Roman" w:hAnsi="Times New Roman"/>
                <w:sz w:val="24"/>
                <w:szCs w:val="24"/>
              </w:rPr>
            </w:pPr>
            <w:r w:rsidRPr="00242011">
              <w:rPr>
                <w:rFonts w:ascii="Times New Roman" w:hAnsi="Times New Roman"/>
                <w:b/>
                <w:sz w:val="24"/>
                <w:szCs w:val="24"/>
              </w:rPr>
              <w:t>Цель:</w:t>
            </w:r>
            <w:r w:rsidRPr="00242011">
              <w:rPr>
                <w:rFonts w:ascii="Times New Roman" w:hAnsi="Times New Roman"/>
                <w:sz w:val="24"/>
                <w:szCs w:val="24"/>
              </w:rPr>
              <w:t xml:space="preserve"> Увеличение объемов производства сельскохозяйственной продукции </w:t>
            </w:r>
            <w:r w:rsidRPr="00242011">
              <w:rPr>
                <w:rFonts w:ascii="Times New Roman" w:hAnsi="Times New Roman"/>
                <w:b/>
                <w:sz w:val="24"/>
                <w:szCs w:val="24"/>
              </w:rPr>
              <w:t>Задачи:</w:t>
            </w:r>
            <w:r w:rsidRPr="00242011">
              <w:rPr>
                <w:rFonts w:ascii="Times New Roman" w:hAnsi="Times New Roman"/>
                <w:sz w:val="24"/>
                <w:szCs w:val="24"/>
              </w:rPr>
              <w:t xml:space="preserve"> </w:t>
            </w:r>
          </w:p>
          <w:p w:rsidR="0091767D" w:rsidRPr="00242011" w:rsidRDefault="0091767D" w:rsidP="0091767D">
            <w:pPr>
              <w:widowControl w:val="0"/>
              <w:autoSpaceDE w:val="0"/>
              <w:autoSpaceDN w:val="0"/>
              <w:rPr>
                <w:rFonts w:ascii="Times New Roman" w:hAnsi="Times New Roman"/>
                <w:sz w:val="24"/>
                <w:szCs w:val="24"/>
              </w:rPr>
            </w:pPr>
            <w:r w:rsidRPr="00242011">
              <w:rPr>
                <w:rFonts w:ascii="Times New Roman" w:hAnsi="Times New Roman"/>
                <w:sz w:val="24"/>
                <w:szCs w:val="24"/>
              </w:rPr>
              <w:t>- создание условий для производства  продукции сельского хозяйства;</w:t>
            </w:r>
          </w:p>
          <w:p w:rsidR="0091767D" w:rsidRPr="00242011" w:rsidRDefault="0091767D" w:rsidP="0091767D">
            <w:pPr>
              <w:widowControl w:val="0"/>
              <w:autoSpaceDE w:val="0"/>
              <w:autoSpaceDN w:val="0"/>
              <w:rPr>
                <w:rFonts w:ascii="Times New Roman" w:hAnsi="Times New Roman"/>
                <w:sz w:val="24"/>
                <w:szCs w:val="24"/>
              </w:rPr>
            </w:pPr>
            <w:r w:rsidRPr="00242011">
              <w:rPr>
                <w:rFonts w:ascii="Times New Roman" w:hAnsi="Times New Roman"/>
                <w:sz w:val="24"/>
                <w:szCs w:val="24"/>
              </w:rPr>
              <w:t>- модернизация материально-технической и технологической базы животноводства и растениеводства;</w:t>
            </w:r>
          </w:p>
          <w:p w:rsidR="0091767D" w:rsidRPr="00242011" w:rsidRDefault="0091767D" w:rsidP="0091767D">
            <w:pPr>
              <w:widowControl w:val="0"/>
              <w:autoSpaceDE w:val="0"/>
              <w:autoSpaceDN w:val="0"/>
              <w:rPr>
                <w:rFonts w:ascii="Times New Roman" w:hAnsi="Times New Roman"/>
                <w:b/>
                <w:bCs/>
                <w:sz w:val="24"/>
                <w:szCs w:val="24"/>
              </w:rPr>
            </w:pPr>
            <w:r w:rsidRPr="00242011">
              <w:rPr>
                <w:rFonts w:ascii="Times New Roman" w:eastAsiaTheme="minorHAnsi" w:hAnsi="Times New Roman"/>
                <w:sz w:val="24"/>
                <w:szCs w:val="24"/>
                <w:lang w:eastAsia="en-US"/>
              </w:rPr>
              <w:t xml:space="preserve">- развитие малых форм хозяйствования и кооперации на селе (крестьянских (фермерских) хозяйств, включая индивидуальных предпринимателей, граждан, ведущих </w:t>
            </w:r>
            <w:r w:rsidRPr="00242011">
              <w:rPr>
                <w:rFonts w:ascii="Times New Roman" w:eastAsiaTheme="minorHAnsi" w:hAnsi="Times New Roman"/>
                <w:sz w:val="24"/>
                <w:szCs w:val="24"/>
                <w:lang w:eastAsia="en-US"/>
              </w:rPr>
              <w:lastRenderedPageBreak/>
              <w:t>личное подсобное хозяйство, сельскохозяйственных потребительских кооперативов)</w:t>
            </w:r>
          </w:p>
        </w:tc>
        <w:tc>
          <w:tcPr>
            <w:tcW w:w="2552" w:type="dxa"/>
            <w:gridSpan w:val="2"/>
            <w:vAlign w:val="center"/>
          </w:tcPr>
          <w:p w:rsidR="0091767D" w:rsidRPr="00242011" w:rsidRDefault="0091767D" w:rsidP="0091767D">
            <w:pPr>
              <w:rPr>
                <w:rFonts w:ascii="Times New Roman" w:hAnsi="Times New Roman"/>
                <w:b/>
                <w:sz w:val="24"/>
                <w:szCs w:val="24"/>
              </w:rPr>
            </w:pPr>
            <w:r w:rsidRPr="00242011">
              <w:rPr>
                <w:rFonts w:ascii="Times New Roman" w:hAnsi="Times New Roman"/>
                <w:b/>
                <w:sz w:val="24"/>
                <w:szCs w:val="24"/>
              </w:rPr>
              <w:lastRenderedPageBreak/>
              <w:t>Целевой индикатор 1</w:t>
            </w:r>
          </w:p>
          <w:p w:rsidR="0091767D" w:rsidRDefault="0091767D" w:rsidP="0091767D">
            <w:pPr>
              <w:rPr>
                <w:rFonts w:ascii="Times New Roman" w:hAnsi="Times New Roman"/>
                <w:color w:val="000000"/>
                <w:sz w:val="24"/>
                <w:szCs w:val="24"/>
              </w:rPr>
            </w:pPr>
            <w:r w:rsidRPr="00242011">
              <w:rPr>
                <w:rFonts w:ascii="Times New Roman" w:hAnsi="Times New Roman"/>
                <w:color w:val="000000"/>
                <w:sz w:val="24"/>
                <w:szCs w:val="24"/>
              </w:rPr>
              <w:t>Производство скота и птицы на убой в хозяйствах всех категорий (в живом весе)</w:t>
            </w:r>
          </w:p>
          <w:p w:rsidR="0091767D" w:rsidRPr="00242011" w:rsidRDefault="0091767D" w:rsidP="0091767D">
            <w:pPr>
              <w:rPr>
                <w:rFonts w:ascii="Times New Roman" w:hAnsi="Times New Roman"/>
                <w:color w:val="000000"/>
                <w:sz w:val="24"/>
                <w:szCs w:val="24"/>
              </w:rPr>
            </w:pPr>
          </w:p>
        </w:tc>
        <w:tc>
          <w:tcPr>
            <w:tcW w:w="799" w:type="dxa"/>
            <w:gridSpan w:val="3"/>
            <w:vAlign w:val="center"/>
          </w:tcPr>
          <w:p w:rsidR="0091767D" w:rsidRPr="00242011" w:rsidRDefault="0091767D" w:rsidP="0091767D">
            <w:pPr>
              <w:rPr>
                <w:rFonts w:ascii="Times New Roman" w:hAnsi="Times New Roman"/>
                <w:color w:val="000000"/>
                <w:sz w:val="24"/>
                <w:szCs w:val="24"/>
              </w:rPr>
            </w:pPr>
            <w:r w:rsidRPr="00242011">
              <w:rPr>
                <w:rFonts w:ascii="Times New Roman" w:hAnsi="Times New Roman"/>
                <w:color w:val="000000"/>
                <w:sz w:val="24"/>
                <w:szCs w:val="24"/>
              </w:rPr>
              <w:t>тонн</w:t>
            </w:r>
          </w:p>
        </w:tc>
        <w:tc>
          <w:tcPr>
            <w:tcW w:w="851" w:type="dxa"/>
            <w:vAlign w:val="center"/>
          </w:tcPr>
          <w:p w:rsidR="0091767D" w:rsidRPr="00242011" w:rsidRDefault="0091767D" w:rsidP="0091767D">
            <w:pPr>
              <w:jc w:val="center"/>
              <w:rPr>
                <w:rFonts w:ascii="Times New Roman" w:hAnsi="Times New Roman"/>
                <w:color w:val="000000"/>
                <w:sz w:val="24"/>
                <w:szCs w:val="24"/>
              </w:rPr>
            </w:pPr>
            <w:r w:rsidRPr="00242011">
              <w:rPr>
                <w:rFonts w:ascii="Times New Roman" w:hAnsi="Times New Roman"/>
                <w:color w:val="000000"/>
                <w:sz w:val="24"/>
                <w:szCs w:val="24"/>
              </w:rPr>
              <w:t>4020</w:t>
            </w:r>
          </w:p>
        </w:tc>
        <w:tc>
          <w:tcPr>
            <w:tcW w:w="993" w:type="dxa"/>
            <w:gridSpan w:val="2"/>
            <w:vAlign w:val="center"/>
          </w:tcPr>
          <w:p w:rsidR="0091767D" w:rsidRPr="00242011" w:rsidRDefault="0091767D" w:rsidP="0091767D">
            <w:pPr>
              <w:jc w:val="center"/>
              <w:rPr>
                <w:rFonts w:ascii="Times New Roman" w:hAnsi="Times New Roman"/>
                <w:color w:val="000000"/>
                <w:sz w:val="24"/>
                <w:szCs w:val="24"/>
              </w:rPr>
            </w:pPr>
            <w:r w:rsidRPr="00242011">
              <w:rPr>
                <w:rFonts w:ascii="Times New Roman" w:hAnsi="Times New Roman"/>
                <w:color w:val="000000"/>
                <w:sz w:val="24"/>
                <w:szCs w:val="24"/>
              </w:rPr>
              <w:t>3850</w:t>
            </w:r>
          </w:p>
        </w:tc>
        <w:tc>
          <w:tcPr>
            <w:tcW w:w="993" w:type="dxa"/>
            <w:gridSpan w:val="2"/>
            <w:vAlign w:val="center"/>
          </w:tcPr>
          <w:p w:rsidR="0091767D" w:rsidRPr="00242011" w:rsidRDefault="0091767D" w:rsidP="0091767D">
            <w:pPr>
              <w:jc w:val="center"/>
              <w:rPr>
                <w:rFonts w:ascii="Times New Roman" w:hAnsi="Times New Roman"/>
                <w:color w:val="000000"/>
                <w:sz w:val="24"/>
                <w:szCs w:val="24"/>
              </w:rPr>
            </w:pPr>
            <w:r>
              <w:rPr>
                <w:rFonts w:ascii="Times New Roman" w:hAnsi="Times New Roman"/>
                <w:color w:val="000000"/>
                <w:sz w:val="24"/>
                <w:szCs w:val="24"/>
              </w:rPr>
              <w:t>3332</w:t>
            </w:r>
          </w:p>
        </w:tc>
        <w:tc>
          <w:tcPr>
            <w:tcW w:w="1051" w:type="dxa"/>
            <w:gridSpan w:val="3"/>
            <w:vAlign w:val="center"/>
          </w:tcPr>
          <w:p w:rsidR="0091767D" w:rsidRPr="00602ACF" w:rsidRDefault="0091767D" w:rsidP="0091767D">
            <w:pPr>
              <w:jc w:val="center"/>
              <w:rPr>
                <w:rFonts w:ascii="Times New Roman" w:hAnsi="Times New Roman"/>
                <w:color w:val="000000" w:themeColor="text1"/>
                <w:sz w:val="24"/>
                <w:szCs w:val="24"/>
              </w:rPr>
            </w:pPr>
            <w:r w:rsidRPr="00602ACF">
              <w:rPr>
                <w:rFonts w:ascii="Times New Roman" w:hAnsi="Times New Roman"/>
                <w:color w:val="000000" w:themeColor="text1"/>
                <w:sz w:val="24"/>
                <w:szCs w:val="24"/>
              </w:rPr>
              <w:t>3149</w:t>
            </w:r>
          </w:p>
        </w:tc>
        <w:tc>
          <w:tcPr>
            <w:tcW w:w="933" w:type="dxa"/>
            <w:vAlign w:val="center"/>
          </w:tcPr>
          <w:p w:rsidR="0091767D" w:rsidRPr="00602ACF" w:rsidRDefault="0091767D" w:rsidP="0091767D">
            <w:pPr>
              <w:jc w:val="center"/>
              <w:rPr>
                <w:rFonts w:ascii="Times New Roman" w:hAnsi="Times New Roman"/>
                <w:color w:val="000000" w:themeColor="text1"/>
                <w:sz w:val="24"/>
                <w:szCs w:val="24"/>
              </w:rPr>
            </w:pPr>
            <w:r>
              <w:rPr>
                <w:rFonts w:ascii="Times New Roman" w:hAnsi="Times New Roman"/>
                <w:color w:val="000000" w:themeColor="text1"/>
                <w:sz w:val="24"/>
                <w:szCs w:val="24"/>
              </w:rPr>
              <w:t>3139</w:t>
            </w:r>
          </w:p>
        </w:tc>
        <w:tc>
          <w:tcPr>
            <w:tcW w:w="992" w:type="dxa"/>
            <w:gridSpan w:val="2"/>
            <w:vAlign w:val="center"/>
          </w:tcPr>
          <w:p w:rsidR="0091767D" w:rsidRPr="00242011" w:rsidRDefault="0091767D" w:rsidP="0091767D">
            <w:pPr>
              <w:rPr>
                <w:rFonts w:ascii="Times New Roman" w:hAnsi="Times New Roman"/>
                <w:color w:val="000000"/>
                <w:sz w:val="24"/>
                <w:szCs w:val="24"/>
              </w:rPr>
            </w:pPr>
            <w:r>
              <w:rPr>
                <w:rFonts w:ascii="Times New Roman" w:hAnsi="Times New Roman"/>
                <w:color w:val="000000"/>
                <w:sz w:val="24"/>
                <w:szCs w:val="24"/>
              </w:rPr>
              <w:t>3423</w:t>
            </w:r>
          </w:p>
        </w:tc>
        <w:tc>
          <w:tcPr>
            <w:tcW w:w="992" w:type="dxa"/>
            <w:gridSpan w:val="2"/>
            <w:vAlign w:val="center"/>
          </w:tcPr>
          <w:p w:rsidR="0091767D" w:rsidRPr="00242011" w:rsidRDefault="0091767D" w:rsidP="0091767D">
            <w:pPr>
              <w:jc w:val="center"/>
              <w:rPr>
                <w:rFonts w:ascii="Times New Roman" w:hAnsi="Times New Roman"/>
                <w:color w:val="000000"/>
                <w:sz w:val="24"/>
                <w:szCs w:val="24"/>
              </w:rPr>
            </w:pPr>
            <w:r>
              <w:rPr>
                <w:rFonts w:ascii="Times New Roman" w:hAnsi="Times New Roman"/>
                <w:color w:val="000000"/>
                <w:sz w:val="24"/>
                <w:szCs w:val="24"/>
              </w:rPr>
              <w:t>3526</w:t>
            </w:r>
          </w:p>
        </w:tc>
        <w:tc>
          <w:tcPr>
            <w:tcW w:w="992" w:type="dxa"/>
            <w:gridSpan w:val="2"/>
            <w:vAlign w:val="center"/>
          </w:tcPr>
          <w:p w:rsidR="0091767D" w:rsidRPr="00242011" w:rsidRDefault="0091767D" w:rsidP="0091767D">
            <w:pPr>
              <w:jc w:val="center"/>
              <w:rPr>
                <w:rFonts w:ascii="Times New Roman" w:hAnsi="Times New Roman"/>
                <w:color w:val="000000"/>
                <w:sz w:val="24"/>
                <w:szCs w:val="24"/>
              </w:rPr>
            </w:pPr>
            <w:r>
              <w:rPr>
                <w:rFonts w:ascii="Times New Roman" w:hAnsi="Times New Roman"/>
                <w:color w:val="000000"/>
                <w:sz w:val="24"/>
                <w:szCs w:val="24"/>
              </w:rPr>
              <w:t>3667</w:t>
            </w:r>
          </w:p>
        </w:tc>
        <w:tc>
          <w:tcPr>
            <w:tcW w:w="992" w:type="dxa"/>
            <w:gridSpan w:val="2"/>
            <w:vAlign w:val="center"/>
          </w:tcPr>
          <w:p w:rsidR="0091767D" w:rsidRPr="00242011" w:rsidRDefault="0091767D" w:rsidP="0091767D">
            <w:pPr>
              <w:jc w:val="center"/>
              <w:rPr>
                <w:rFonts w:ascii="Times New Roman" w:hAnsi="Times New Roman"/>
                <w:color w:val="000000"/>
                <w:sz w:val="24"/>
                <w:szCs w:val="24"/>
              </w:rPr>
            </w:pPr>
            <w:r>
              <w:rPr>
                <w:rFonts w:ascii="Times New Roman" w:hAnsi="Times New Roman"/>
                <w:color w:val="000000"/>
                <w:sz w:val="24"/>
                <w:szCs w:val="24"/>
              </w:rPr>
              <w:t>3850</w:t>
            </w:r>
          </w:p>
        </w:tc>
        <w:tc>
          <w:tcPr>
            <w:tcW w:w="1054" w:type="dxa"/>
            <w:gridSpan w:val="3"/>
            <w:vAlign w:val="center"/>
          </w:tcPr>
          <w:p w:rsidR="0091767D" w:rsidRPr="00242011" w:rsidRDefault="0091767D" w:rsidP="0091767D">
            <w:pPr>
              <w:jc w:val="center"/>
              <w:rPr>
                <w:rFonts w:ascii="Times New Roman" w:hAnsi="Times New Roman"/>
                <w:color w:val="000000"/>
                <w:sz w:val="24"/>
                <w:szCs w:val="24"/>
              </w:rPr>
            </w:pPr>
            <w:r>
              <w:rPr>
                <w:rFonts w:ascii="Times New Roman" w:hAnsi="Times New Roman"/>
                <w:color w:val="000000"/>
                <w:sz w:val="24"/>
                <w:szCs w:val="24"/>
              </w:rPr>
              <w:t>4320</w:t>
            </w:r>
          </w:p>
        </w:tc>
      </w:tr>
      <w:tr w:rsidR="0091767D" w:rsidRPr="00242011" w:rsidTr="00FF0C3B">
        <w:trPr>
          <w:gridAfter w:val="1"/>
          <w:wAfter w:w="36" w:type="dxa"/>
          <w:trHeight w:val="1026"/>
        </w:trPr>
        <w:tc>
          <w:tcPr>
            <w:tcW w:w="2268" w:type="dxa"/>
            <w:vMerge/>
          </w:tcPr>
          <w:p w:rsidR="0091767D" w:rsidRPr="00242011" w:rsidRDefault="0091767D" w:rsidP="0091767D">
            <w:pPr>
              <w:pStyle w:val="ab"/>
              <w:ind w:left="0"/>
              <w:rPr>
                <w:b/>
                <w:bCs/>
              </w:rPr>
            </w:pPr>
          </w:p>
        </w:tc>
        <w:tc>
          <w:tcPr>
            <w:tcW w:w="2552" w:type="dxa"/>
            <w:gridSpan w:val="2"/>
            <w:vAlign w:val="center"/>
          </w:tcPr>
          <w:p w:rsidR="0091767D" w:rsidRPr="00242011" w:rsidRDefault="0091767D" w:rsidP="0091767D">
            <w:pPr>
              <w:rPr>
                <w:rFonts w:ascii="Times New Roman" w:hAnsi="Times New Roman"/>
                <w:b/>
                <w:sz w:val="24"/>
                <w:szCs w:val="24"/>
              </w:rPr>
            </w:pPr>
            <w:r w:rsidRPr="00242011">
              <w:rPr>
                <w:rFonts w:ascii="Times New Roman" w:hAnsi="Times New Roman"/>
                <w:b/>
                <w:sz w:val="24"/>
                <w:szCs w:val="24"/>
              </w:rPr>
              <w:t>Целевой индикатор 2</w:t>
            </w:r>
          </w:p>
          <w:p w:rsidR="0091767D" w:rsidRDefault="0091767D" w:rsidP="0091767D">
            <w:pPr>
              <w:rPr>
                <w:rFonts w:ascii="Times New Roman" w:hAnsi="Times New Roman"/>
                <w:color w:val="000000"/>
                <w:sz w:val="24"/>
                <w:szCs w:val="24"/>
              </w:rPr>
            </w:pPr>
            <w:r w:rsidRPr="00242011">
              <w:rPr>
                <w:rFonts w:ascii="Times New Roman" w:hAnsi="Times New Roman"/>
                <w:color w:val="000000"/>
                <w:sz w:val="24"/>
                <w:szCs w:val="24"/>
              </w:rPr>
              <w:t>Производство молока в хозяйствах всех категорий</w:t>
            </w:r>
          </w:p>
          <w:p w:rsidR="0087412B" w:rsidRPr="00242011" w:rsidRDefault="0087412B" w:rsidP="0091767D">
            <w:pPr>
              <w:rPr>
                <w:rFonts w:ascii="Times New Roman" w:hAnsi="Times New Roman"/>
                <w:color w:val="000000"/>
                <w:sz w:val="24"/>
                <w:szCs w:val="24"/>
              </w:rPr>
            </w:pPr>
          </w:p>
        </w:tc>
        <w:tc>
          <w:tcPr>
            <w:tcW w:w="799" w:type="dxa"/>
            <w:gridSpan w:val="3"/>
            <w:vAlign w:val="center"/>
          </w:tcPr>
          <w:p w:rsidR="0091767D" w:rsidRPr="00242011" w:rsidRDefault="0091767D" w:rsidP="0091767D">
            <w:pPr>
              <w:rPr>
                <w:rFonts w:ascii="Times New Roman" w:hAnsi="Times New Roman"/>
                <w:color w:val="000000"/>
                <w:sz w:val="24"/>
                <w:szCs w:val="24"/>
              </w:rPr>
            </w:pPr>
            <w:r w:rsidRPr="00242011">
              <w:rPr>
                <w:rFonts w:ascii="Times New Roman" w:hAnsi="Times New Roman"/>
                <w:color w:val="000000"/>
                <w:sz w:val="24"/>
                <w:szCs w:val="24"/>
              </w:rPr>
              <w:t>тонн</w:t>
            </w:r>
          </w:p>
        </w:tc>
        <w:tc>
          <w:tcPr>
            <w:tcW w:w="851" w:type="dxa"/>
            <w:vAlign w:val="center"/>
          </w:tcPr>
          <w:p w:rsidR="0091767D" w:rsidRPr="00242011" w:rsidRDefault="0091767D" w:rsidP="0091767D">
            <w:pPr>
              <w:jc w:val="center"/>
              <w:rPr>
                <w:rFonts w:ascii="Times New Roman" w:hAnsi="Times New Roman"/>
                <w:color w:val="000000"/>
                <w:sz w:val="24"/>
                <w:szCs w:val="24"/>
              </w:rPr>
            </w:pPr>
            <w:r>
              <w:rPr>
                <w:rFonts w:ascii="Times New Roman" w:hAnsi="Times New Roman"/>
                <w:color w:val="000000"/>
                <w:sz w:val="24"/>
                <w:szCs w:val="24"/>
              </w:rPr>
              <w:t>13</w:t>
            </w:r>
            <w:r w:rsidRPr="00242011">
              <w:rPr>
                <w:rFonts w:ascii="Times New Roman" w:hAnsi="Times New Roman"/>
                <w:color w:val="000000"/>
                <w:sz w:val="24"/>
                <w:szCs w:val="24"/>
              </w:rPr>
              <w:t>777</w:t>
            </w:r>
          </w:p>
        </w:tc>
        <w:tc>
          <w:tcPr>
            <w:tcW w:w="993" w:type="dxa"/>
            <w:gridSpan w:val="2"/>
            <w:vAlign w:val="center"/>
          </w:tcPr>
          <w:p w:rsidR="0091767D" w:rsidRPr="00242011" w:rsidRDefault="0091767D" w:rsidP="0091767D">
            <w:pPr>
              <w:jc w:val="center"/>
              <w:rPr>
                <w:rFonts w:ascii="Times New Roman" w:hAnsi="Times New Roman"/>
                <w:color w:val="000000"/>
                <w:sz w:val="24"/>
                <w:szCs w:val="24"/>
              </w:rPr>
            </w:pPr>
            <w:r>
              <w:rPr>
                <w:rFonts w:ascii="Times New Roman" w:hAnsi="Times New Roman"/>
                <w:color w:val="000000"/>
                <w:sz w:val="24"/>
                <w:szCs w:val="24"/>
              </w:rPr>
              <w:t>13</w:t>
            </w:r>
            <w:r w:rsidRPr="00242011">
              <w:rPr>
                <w:rFonts w:ascii="Times New Roman" w:hAnsi="Times New Roman"/>
                <w:color w:val="000000"/>
                <w:sz w:val="24"/>
                <w:szCs w:val="24"/>
              </w:rPr>
              <w:t>503</w:t>
            </w:r>
          </w:p>
        </w:tc>
        <w:tc>
          <w:tcPr>
            <w:tcW w:w="993" w:type="dxa"/>
            <w:gridSpan w:val="2"/>
            <w:vAlign w:val="center"/>
          </w:tcPr>
          <w:p w:rsidR="0091767D" w:rsidRPr="00242011" w:rsidRDefault="0091767D" w:rsidP="0091767D">
            <w:pPr>
              <w:jc w:val="center"/>
              <w:rPr>
                <w:rFonts w:ascii="Times New Roman" w:hAnsi="Times New Roman"/>
                <w:color w:val="000000"/>
                <w:sz w:val="24"/>
                <w:szCs w:val="24"/>
              </w:rPr>
            </w:pPr>
            <w:r>
              <w:rPr>
                <w:rFonts w:ascii="Times New Roman" w:hAnsi="Times New Roman"/>
                <w:color w:val="000000"/>
                <w:sz w:val="24"/>
                <w:szCs w:val="24"/>
              </w:rPr>
              <w:t>13758</w:t>
            </w:r>
          </w:p>
        </w:tc>
        <w:tc>
          <w:tcPr>
            <w:tcW w:w="1051" w:type="dxa"/>
            <w:gridSpan w:val="3"/>
            <w:vAlign w:val="center"/>
          </w:tcPr>
          <w:p w:rsidR="0091767D" w:rsidRPr="00602ACF" w:rsidRDefault="0091767D" w:rsidP="0091767D">
            <w:pPr>
              <w:jc w:val="center"/>
              <w:rPr>
                <w:rFonts w:ascii="Times New Roman" w:hAnsi="Times New Roman"/>
                <w:color w:val="000000" w:themeColor="text1"/>
                <w:sz w:val="24"/>
                <w:szCs w:val="24"/>
              </w:rPr>
            </w:pPr>
            <w:r w:rsidRPr="00602ACF">
              <w:rPr>
                <w:rFonts w:ascii="Times New Roman" w:hAnsi="Times New Roman"/>
                <w:color w:val="000000" w:themeColor="text1"/>
                <w:sz w:val="24"/>
                <w:szCs w:val="24"/>
              </w:rPr>
              <w:t>13057</w:t>
            </w:r>
          </w:p>
        </w:tc>
        <w:tc>
          <w:tcPr>
            <w:tcW w:w="933" w:type="dxa"/>
            <w:vAlign w:val="center"/>
          </w:tcPr>
          <w:p w:rsidR="0091767D" w:rsidRPr="00602ACF" w:rsidRDefault="0091767D" w:rsidP="0091767D">
            <w:pPr>
              <w:jc w:val="center"/>
              <w:rPr>
                <w:rFonts w:ascii="Times New Roman" w:hAnsi="Times New Roman"/>
                <w:color w:val="000000" w:themeColor="text1"/>
                <w:sz w:val="24"/>
                <w:szCs w:val="24"/>
              </w:rPr>
            </w:pPr>
            <w:r w:rsidRPr="00602ACF">
              <w:rPr>
                <w:rFonts w:ascii="Times New Roman" w:hAnsi="Times New Roman"/>
                <w:color w:val="000000" w:themeColor="text1"/>
                <w:sz w:val="24"/>
                <w:szCs w:val="24"/>
              </w:rPr>
              <w:t>13318</w:t>
            </w:r>
          </w:p>
        </w:tc>
        <w:tc>
          <w:tcPr>
            <w:tcW w:w="992" w:type="dxa"/>
            <w:gridSpan w:val="2"/>
            <w:vAlign w:val="center"/>
          </w:tcPr>
          <w:p w:rsidR="0091767D" w:rsidRPr="00242011" w:rsidRDefault="0091767D" w:rsidP="0091767D">
            <w:pPr>
              <w:jc w:val="center"/>
              <w:rPr>
                <w:rFonts w:ascii="Times New Roman" w:hAnsi="Times New Roman"/>
                <w:color w:val="000000"/>
                <w:sz w:val="24"/>
                <w:szCs w:val="24"/>
              </w:rPr>
            </w:pPr>
            <w:r>
              <w:rPr>
                <w:rFonts w:ascii="Times New Roman" w:hAnsi="Times New Roman"/>
                <w:color w:val="000000"/>
                <w:sz w:val="24"/>
                <w:szCs w:val="24"/>
              </w:rPr>
              <w:t>13984</w:t>
            </w:r>
          </w:p>
        </w:tc>
        <w:tc>
          <w:tcPr>
            <w:tcW w:w="992" w:type="dxa"/>
            <w:gridSpan w:val="2"/>
            <w:vAlign w:val="center"/>
          </w:tcPr>
          <w:p w:rsidR="0091767D" w:rsidRPr="00242011" w:rsidRDefault="0091767D" w:rsidP="0091767D">
            <w:pPr>
              <w:jc w:val="center"/>
              <w:rPr>
                <w:rFonts w:ascii="Times New Roman" w:hAnsi="Times New Roman"/>
                <w:color w:val="000000"/>
                <w:sz w:val="24"/>
                <w:szCs w:val="24"/>
              </w:rPr>
            </w:pPr>
            <w:r>
              <w:rPr>
                <w:rFonts w:ascii="Times New Roman" w:hAnsi="Times New Roman"/>
                <w:color w:val="000000"/>
                <w:sz w:val="24"/>
                <w:szCs w:val="24"/>
              </w:rPr>
              <w:t>14683</w:t>
            </w:r>
          </w:p>
        </w:tc>
        <w:tc>
          <w:tcPr>
            <w:tcW w:w="992" w:type="dxa"/>
            <w:gridSpan w:val="2"/>
            <w:vAlign w:val="center"/>
          </w:tcPr>
          <w:p w:rsidR="0091767D" w:rsidRPr="00242011" w:rsidRDefault="0091767D" w:rsidP="0091767D">
            <w:pPr>
              <w:jc w:val="center"/>
              <w:rPr>
                <w:rFonts w:ascii="Times New Roman" w:hAnsi="Times New Roman"/>
                <w:color w:val="000000"/>
                <w:sz w:val="24"/>
                <w:szCs w:val="24"/>
              </w:rPr>
            </w:pPr>
            <w:r>
              <w:rPr>
                <w:rFonts w:ascii="Times New Roman" w:hAnsi="Times New Roman"/>
                <w:color w:val="000000"/>
                <w:sz w:val="24"/>
                <w:szCs w:val="24"/>
              </w:rPr>
              <w:t>15124</w:t>
            </w:r>
          </w:p>
        </w:tc>
        <w:tc>
          <w:tcPr>
            <w:tcW w:w="992" w:type="dxa"/>
            <w:gridSpan w:val="2"/>
            <w:vAlign w:val="center"/>
          </w:tcPr>
          <w:p w:rsidR="0091767D" w:rsidRPr="00242011" w:rsidRDefault="0091767D" w:rsidP="0091767D">
            <w:pPr>
              <w:jc w:val="center"/>
              <w:rPr>
                <w:rFonts w:ascii="Times New Roman" w:hAnsi="Times New Roman"/>
                <w:color w:val="000000"/>
                <w:sz w:val="24"/>
                <w:szCs w:val="24"/>
              </w:rPr>
            </w:pPr>
            <w:r>
              <w:rPr>
                <w:rFonts w:ascii="Times New Roman" w:hAnsi="Times New Roman"/>
                <w:color w:val="000000"/>
                <w:sz w:val="24"/>
                <w:szCs w:val="24"/>
              </w:rPr>
              <w:t>15577</w:t>
            </w:r>
          </w:p>
        </w:tc>
        <w:tc>
          <w:tcPr>
            <w:tcW w:w="1054" w:type="dxa"/>
            <w:gridSpan w:val="3"/>
            <w:vAlign w:val="center"/>
          </w:tcPr>
          <w:p w:rsidR="0091767D" w:rsidRPr="00242011" w:rsidRDefault="0091767D" w:rsidP="0091767D">
            <w:pPr>
              <w:jc w:val="center"/>
              <w:rPr>
                <w:rFonts w:ascii="Times New Roman" w:hAnsi="Times New Roman"/>
                <w:color w:val="000000"/>
                <w:sz w:val="24"/>
                <w:szCs w:val="24"/>
              </w:rPr>
            </w:pPr>
            <w:r>
              <w:rPr>
                <w:rFonts w:ascii="Times New Roman" w:hAnsi="Times New Roman"/>
                <w:color w:val="000000"/>
                <w:sz w:val="24"/>
                <w:szCs w:val="24"/>
              </w:rPr>
              <w:t>16356</w:t>
            </w:r>
          </w:p>
        </w:tc>
      </w:tr>
      <w:tr w:rsidR="0091767D" w:rsidRPr="00242011" w:rsidTr="00295991">
        <w:trPr>
          <w:gridAfter w:val="1"/>
          <w:wAfter w:w="36" w:type="dxa"/>
        </w:trPr>
        <w:tc>
          <w:tcPr>
            <w:tcW w:w="2268" w:type="dxa"/>
            <w:vMerge/>
          </w:tcPr>
          <w:p w:rsidR="0091767D" w:rsidRPr="00242011" w:rsidRDefault="0091767D" w:rsidP="0091767D">
            <w:pPr>
              <w:pStyle w:val="ab"/>
              <w:ind w:left="0"/>
              <w:rPr>
                <w:b/>
                <w:bCs/>
              </w:rPr>
            </w:pPr>
          </w:p>
        </w:tc>
        <w:tc>
          <w:tcPr>
            <w:tcW w:w="2552" w:type="dxa"/>
            <w:gridSpan w:val="2"/>
            <w:vAlign w:val="center"/>
          </w:tcPr>
          <w:p w:rsidR="0091767D" w:rsidRPr="00242011" w:rsidRDefault="0091767D" w:rsidP="0091767D">
            <w:pPr>
              <w:rPr>
                <w:rFonts w:ascii="Times New Roman" w:hAnsi="Times New Roman"/>
                <w:b/>
                <w:sz w:val="24"/>
                <w:szCs w:val="24"/>
              </w:rPr>
            </w:pPr>
            <w:r w:rsidRPr="00242011">
              <w:rPr>
                <w:rFonts w:ascii="Times New Roman" w:hAnsi="Times New Roman"/>
                <w:b/>
                <w:sz w:val="24"/>
                <w:szCs w:val="24"/>
              </w:rPr>
              <w:t>Целевой индикатор 3</w:t>
            </w:r>
          </w:p>
          <w:p w:rsidR="0091767D" w:rsidRDefault="0091767D" w:rsidP="0091767D">
            <w:pPr>
              <w:rPr>
                <w:rFonts w:ascii="Times New Roman" w:hAnsi="Times New Roman"/>
                <w:sz w:val="24"/>
                <w:szCs w:val="24"/>
              </w:rPr>
            </w:pPr>
            <w:r w:rsidRPr="00242011">
              <w:rPr>
                <w:rFonts w:ascii="Times New Roman" w:hAnsi="Times New Roman"/>
                <w:sz w:val="24"/>
                <w:szCs w:val="24"/>
              </w:rPr>
              <w:t>Поголовье скота всех видов в хозяйствах всех категорий</w:t>
            </w:r>
          </w:p>
          <w:p w:rsidR="0087412B" w:rsidRPr="00242011" w:rsidRDefault="0087412B" w:rsidP="0091767D">
            <w:pPr>
              <w:rPr>
                <w:rFonts w:ascii="Times New Roman" w:hAnsi="Times New Roman"/>
                <w:sz w:val="24"/>
                <w:szCs w:val="24"/>
              </w:rPr>
            </w:pPr>
          </w:p>
        </w:tc>
        <w:tc>
          <w:tcPr>
            <w:tcW w:w="799" w:type="dxa"/>
            <w:gridSpan w:val="3"/>
            <w:vAlign w:val="center"/>
          </w:tcPr>
          <w:p w:rsidR="0091767D" w:rsidRPr="00242011" w:rsidRDefault="0091767D" w:rsidP="0091767D">
            <w:pPr>
              <w:rPr>
                <w:rFonts w:ascii="Times New Roman" w:hAnsi="Times New Roman"/>
                <w:color w:val="000000"/>
                <w:sz w:val="24"/>
                <w:szCs w:val="24"/>
              </w:rPr>
            </w:pPr>
            <w:proofErr w:type="spellStart"/>
            <w:r w:rsidRPr="00242011">
              <w:rPr>
                <w:rFonts w:ascii="Times New Roman" w:hAnsi="Times New Roman"/>
                <w:color w:val="000000"/>
                <w:sz w:val="24"/>
                <w:szCs w:val="24"/>
              </w:rPr>
              <w:t>усл</w:t>
            </w:r>
            <w:proofErr w:type="spellEnd"/>
            <w:r w:rsidRPr="00242011">
              <w:rPr>
                <w:rFonts w:ascii="Times New Roman" w:hAnsi="Times New Roman"/>
                <w:color w:val="000000"/>
                <w:sz w:val="24"/>
                <w:szCs w:val="24"/>
              </w:rPr>
              <w:t>. гол.</w:t>
            </w:r>
          </w:p>
        </w:tc>
        <w:tc>
          <w:tcPr>
            <w:tcW w:w="851" w:type="dxa"/>
            <w:vAlign w:val="center"/>
          </w:tcPr>
          <w:p w:rsidR="0091767D" w:rsidRPr="00242011" w:rsidRDefault="0091767D" w:rsidP="0091767D">
            <w:pPr>
              <w:jc w:val="center"/>
              <w:rPr>
                <w:rFonts w:ascii="Times New Roman" w:hAnsi="Times New Roman"/>
                <w:color w:val="000000"/>
                <w:sz w:val="24"/>
                <w:szCs w:val="24"/>
              </w:rPr>
            </w:pPr>
            <w:r w:rsidRPr="00242011">
              <w:rPr>
                <w:rFonts w:ascii="Times New Roman" w:hAnsi="Times New Roman"/>
                <w:color w:val="000000"/>
                <w:sz w:val="24"/>
                <w:szCs w:val="24"/>
              </w:rPr>
              <w:t>27926</w:t>
            </w:r>
          </w:p>
        </w:tc>
        <w:tc>
          <w:tcPr>
            <w:tcW w:w="993" w:type="dxa"/>
            <w:gridSpan w:val="2"/>
            <w:vAlign w:val="center"/>
          </w:tcPr>
          <w:p w:rsidR="0091767D" w:rsidRPr="00242011" w:rsidRDefault="0091767D" w:rsidP="0091767D">
            <w:pPr>
              <w:jc w:val="center"/>
              <w:rPr>
                <w:rFonts w:ascii="Times New Roman" w:hAnsi="Times New Roman"/>
                <w:color w:val="000000"/>
                <w:sz w:val="24"/>
                <w:szCs w:val="24"/>
              </w:rPr>
            </w:pPr>
            <w:r w:rsidRPr="00242011">
              <w:rPr>
                <w:rFonts w:ascii="Times New Roman" w:hAnsi="Times New Roman"/>
                <w:color w:val="000000"/>
                <w:sz w:val="24"/>
                <w:szCs w:val="24"/>
              </w:rPr>
              <w:t>28408</w:t>
            </w:r>
          </w:p>
        </w:tc>
        <w:tc>
          <w:tcPr>
            <w:tcW w:w="993" w:type="dxa"/>
            <w:gridSpan w:val="2"/>
            <w:tcBorders>
              <w:top w:val="single" w:sz="4" w:space="0" w:color="auto"/>
              <w:left w:val="single" w:sz="4" w:space="0" w:color="auto"/>
              <w:bottom w:val="nil"/>
              <w:right w:val="single" w:sz="4" w:space="0" w:color="auto"/>
            </w:tcBorders>
            <w:shd w:val="clear" w:color="auto" w:fill="auto"/>
            <w:vAlign w:val="center"/>
          </w:tcPr>
          <w:p w:rsidR="0091767D" w:rsidRPr="00166A0F" w:rsidRDefault="0091767D" w:rsidP="0091767D">
            <w:pPr>
              <w:jc w:val="center"/>
              <w:rPr>
                <w:rFonts w:ascii="Times New Roman" w:hAnsi="Times New Roman"/>
                <w:color w:val="000000"/>
                <w:sz w:val="24"/>
                <w:szCs w:val="24"/>
              </w:rPr>
            </w:pPr>
            <w:r w:rsidRPr="00166A0F">
              <w:rPr>
                <w:rFonts w:ascii="Times New Roman" w:hAnsi="Times New Roman"/>
                <w:color w:val="000000"/>
                <w:sz w:val="24"/>
                <w:szCs w:val="24"/>
              </w:rPr>
              <w:t>28314</w:t>
            </w:r>
          </w:p>
        </w:tc>
        <w:tc>
          <w:tcPr>
            <w:tcW w:w="1051" w:type="dxa"/>
            <w:gridSpan w:val="3"/>
            <w:tcBorders>
              <w:top w:val="single" w:sz="4" w:space="0" w:color="auto"/>
              <w:left w:val="nil"/>
              <w:bottom w:val="single" w:sz="4" w:space="0" w:color="auto"/>
              <w:right w:val="single" w:sz="4" w:space="0" w:color="auto"/>
            </w:tcBorders>
            <w:shd w:val="clear" w:color="auto" w:fill="auto"/>
            <w:vAlign w:val="center"/>
          </w:tcPr>
          <w:p w:rsidR="0091767D" w:rsidRPr="00166A0F" w:rsidRDefault="0091767D" w:rsidP="0091767D">
            <w:pPr>
              <w:jc w:val="center"/>
              <w:rPr>
                <w:rFonts w:ascii="Times New Roman" w:hAnsi="Times New Roman"/>
                <w:color w:val="000000"/>
                <w:sz w:val="24"/>
                <w:szCs w:val="24"/>
              </w:rPr>
            </w:pPr>
            <w:r w:rsidRPr="00166A0F">
              <w:rPr>
                <w:rFonts w:ascii="Times New Roman" w:hAnsi="Times New Roman"/>
                <w:color w:val="000000"/>
                <w:sz w:val="24"/>
                <w:szCs w:val="24"/>
              </w:rPr>
              <w:t>26055</w:t>
            </w:r>
          </w:p>
        </w:tc>
        <w:tc>
          <w:tcPr>
            <w:tcW w:w="933" w:type="dxa"/>
            <w:vAlign w:val="center"/>
          </w:tcPr>
          <w:p w:rsidR="0091767D" w:rsidRPr="00602ACF" w:rsidRDefault="0091767D" w:rsidP="0091767D">
            <w:pPr>
              <w:jc w:val="center"/>
              <w:rPr>
                <w:rFonts w:ascii="Times New Roman" w:hAnsi="Times New Roman"/>
                <w:color w:val="000000" w:themeColor="text1"/>
                <w:sz w:val="24"/>
                <w:szCs w:val="24"/>
              </w:rPr>
            </w:pPr>
            <w:r>
              <w:rPr>
                <w:rFonts w:ascii="Times New Roman" w:hAnsi="Times New Roman"/>
                <w:color w:val="000000" w:themeColor="text1"/>
                <w:sz w:val="24"/>
                <w:szCs w:val="24"/>
              </w:rPr>
              <w:t>26510</w:t>
            </w:r>
          </w:p>
        </w:tc>
        <w:tc>
          <w:tcPr>
            <w:tcW w:w="992" w:type="dxa"/>
            <w:gridSpan w:val="2"/>
            <w:vAlign w:val="center"/>
          </w:tcPr>
          <w:p w:rsidR="0091767D" w:rsidRPr="00242011" w:rsidRDefault="0091767D" w:rsidP="0091767D">
            <w:pPr>
              <w:jc w:val="center"/>
              <w:rPr>
                <w:rFonts w:ascii="Times New Roman" w:hAnsi="Times New Roman"/>
                <w:color w:val="000000"/>
                <w:sz w:val="24"/>
                <w:szCs w:val="24"/>
              </w:rPr>
            </w:pPr>
            <w:r>
              <w:rPr>
                <w:rFonts w:ascii="Times New Roman" w:hAnsi="Times New Roman"/>
                <w:color w:val="000000"/>
                <w:sz w:val="24"/>
                <w:szCs w:val="24"/>
              </w:rPr>
              <w:t>29812</w:t>
            </w:r>
          </w:p>
        </w:tc>
        <w:tc>
          <w:tcPr>
            <w:tcW w:w="992" w:type="dxa"/>
            <w:gridSpan w:val="2"/>
            <w:vAlign w:val="center"/>
          </w:tcPr>
          <w:p w:rsidR="0091767D" w:rsidRPr="00242011" w:rsidRDefault="0091767D" w:rsidP="0091767D">
            <w:pPr>
              <w:jc w:val="center"/>
              <w:rPr>
                <w:rFonts w:ascii="Times New Roman" w:hAnsi="Times New Roman"/>
                <w:color w:val="000000"/>
                <w:sz w:val="24"/>
                <w:szCs w:val="24"/>
              </w:rPr>
            </w:pPr>
            <w:r>
              <w:rPr>
                <w:rFonts w:ascii="Times New Roman" w:hAnsi="Times New Roman"/>
                <w:color w:val="000000"/>
                <w:sz w:val="24"/>
                <w:szCs w:val="24"/>
              </w:rPr>
              <w:t>31657</w:t>
            </w:r>
          </w:p>
        </w:tc>
        <w:tc>
          <w:tcPr>
            <w:tcW w:w="992" w:type="dxa"/>
            <w:gridSpan w:val="2"/>
            <w:vAlign w:val="center"/>
          </w:tcPr>
          <w:p w:rsidR="0091767D" w:rsidRPr="00242011" w:rsidRDefault="0091767D" w:rsidP="0091767D">
            <w:pPr>
              <w:jc w:val="center"/>
              <w:rPr>
                <w:rFonts w:ascii="Times New Roman" w:hAnsi="Times New Roman"/>
                <w:color w:val="000000"/>
                <w:sz w:val="24"/>
                <w:szCs w:val="24"/>
              </w:rPr>
            </w:pPr>
            <w:r>
              <w:rPr>
                <w:rFonts w:ascii="Times New Roman" w:hAnsi="Times New Roman"/>
                <w:color w:val="000000"/>
                <w:sz w:val="24"/>
                <w:szCs w:val="24"/>
              </w:rPr>
              <w:t>32607</w:t>
            </w:r>
          </w:p>
        </w:tc>
        <w:tc>
          <w:tcPr>
            <w:tcW w:w="992" w:type="dxa"/>
            <w:gridSpan w:val="2"/>
            <w:vAlign w:val="center"/>
          </w:tcPr>
          <w:p w:rsidR="0091767D" w:rsidRPr="00242011" w:rsidRDefault="0091767D" w:rsidP="0091767D">
            <w:pPr>
              <w:jc w:val="center"/>
              <w:rPr>
                <w:rFonts w:ascii="Times New Roman" w:hAnsi="Times New Roman"/>
                <w:color w:val="000000"/>
                <w:sz w:val="24"/>
                <w:szCs w:val="24"/>
              </w:rPr>
            </w:pPr>
            <w:r>
              <w:rPr>
                <w:rFonts w:ascii="Times New Roman" w:hAnsi="Times New Roman"/>
                <w:color w:val="000000"/>
                <w:sz w:val="24"/>
                <w:szCs w:val="24"/>
              </w:rPr>
              <w:t>33585</w:t>
            </w:r>
          </w:p>
        </w:tc>
        <w:tc>
          <w:tcPr>
            <w:tcW w:w="1054" w:type="dxa"/>
            <w:gridSpan w:val="3"/>
            <w:vAlign w:val="center"/>
          </w:tcPr>
          <w:p w:rsidR="0091767D" w:rsidRPr="00242011" w:rsidRDefault="0091767D" w:rsidP="0091767D">
            <w:pPr>
              <w:jc w:val="center"/>
              <w:rPr>
                <w:rFonts w:ascii="Times New Roman" w:hAnsi="Times New Roman"/>
                <w:color w:val="000000"/>
                <w:sz w:val="24"/>
                <w:szCs w:val="24"/>
              </w:rPr>
            </w:pPr>
            <w:r>
              <w:rPr>
                <w:rFonts w:ascii="Times New Roman" w:hAnsi="Times New Roman"/>
                <w:color w:val="000000"/>
                <w:sz w:val="24"/>
                <w:szCs w:val="24"/>
              </w:rPr>
              <w:t>33970</w:t>
            </w:r>
          </w:p>
        </w:tc>
      </w:tr>
      <w:tr w:rsidR="0091767D" w:rsidRPr="00242011" w:rsidTr="00FF0C3B">
        <w:trPr>
          <w:gridAfter w:val="1"/>
          <w:wAfter w:w="36" w:type="dxa"/>
          <w:trHeight w:val="868"/>
        </w:trPr>
        <w:tc>
          <w:tcPr>
            <w:tcW w:w="2268" w:type="dxa"/>
            <w:vMerge/>
          </w:tcPr>
          <w:p w:rsidR="0091767D" w:rsidRPr="00242011" w:rsidRDefault="0091767D" w:rsidP="0091767D">
            <w:pPr>
              <w:pStyle w:val="ab"/>
              <w:ind w:left="0"/>
              <w:rPr>
                <w:b/>
                <w:bCs/>
              </w:rPr>
            </w:pPr>
          </w:p>
        </w:tc>
        <w:tc>
          <w:tcPr>
            <w:tcW w:w="2552" w:type="dxa"/>
            <w:gridSpan w:val="2"/>
            <w:vAlign w:val="center"/>
          </w:tcPr>
          <w:p w:rsidR="0091767D" w:rsidRPr="00242011" w:rsidRDefault="0091767D" w:rsidP="0091767D">
            <w:pPr>
              <w:rPr>
                <w:rFonts w:ascii="Times New Roman" w:hAnsi="Times New Roman"/>
                <w:b/>
                <w:sz w:val="24"/>
                <w:szCs w:val="24"/>
              </w:rPr>
            </w:pPr>
            <w:r w:rsidRPr="00242011">
              <w:rPr>
                <w:rFonts w:ascii="Times New Roman" w:hAnsi="Times New Roman"/>
                <w:b/>
                <w:sz w:val="24"/>
                <w:szCs w:val="24"/>
              </w:rPr>
              <w:t>Целевой индикатор 4</w:t>
            </w:r>
          </w:p>
          <w:p w:rsidR="0091767D" w:rsidRDefault="0091767D" w:rsidP="0091767D">
            <w:pPr>
              <w:rPr>
                <w:rFonts w:ascii="Times New Roman" w:hAnsi="Times New Roman"/>
                <w:color w:val="000000"/>
                <w:sz w:val="24"/>
                <w:szCs w:val="24"/>
              </w:rPr>
            </w:pPr>
            <w:r w:rsidRPr="00242011">
              <w:rPr>
                <w:rFonts w:ascii="Times New Roman" w:hAnsi="Times New Roman"/>
                <w:color w:val="000000"/>
                <w:sz w:val="24"/>
                <w:szCs w:val="24"/>
              </w:rPr>
              <w:t>Валовый сбор зерновых и зернобобовых культур в хозяйствах всех категорий</w:t>
            </w:r>
          </w:p>
          <w:p w:rsidR="0091767D" w:rsidRPr="00242011" w:rsidRDefault="0091767D" w:rsidP="0091767D">
            <w:pPr>
              <w:rPr>
                <w:rFonts w:ascii="Times New Roman" w:hAnsi="Times New Roman"/>
                <w:color w:val="000000"/>
                <w:sz w:val="24"/>
                <w:szCs w:val="24"/>
              </w:rPr>
            </w:pPr>
          </w:p>
        </w:tc>
        <w:tc>
          <w:tcPr>
            <w:tcW w:w="799" w:type="dxa"/>
            <w:gridSpan w:val="3"/>
            <w:vAlign w:val="center"/>
          </w:tcPr>
          <w:p w:rsidR="0091767D" w:rsidRPr="00242011" w:rsidRDefault="0091767D" w:rsidP="0091767D">
            <w:pPr>
              <w:rPr>
                <w:rFonts w:ascii="Times New Roman" w:hAnsi="Times New Roman"/>
                <w:color w:val="000000"/>
                <w:sz w:val="24"/>
                <w:szCs w:val="24"/>
              </w:rPr>
            </w:pPr>
            <w:r w:rsidRPr="00242011">
              <w:rPr>
                <w:rFonts w:ascii="Times New Roman" w:hAnsi="Times New Roman"/>
                <w:color w:val="000000"/>
                <w:sz w:val="24"/>
                <w:szCs w:val="24"/>
              </w:rPr>
              <w:t>тонн</w:t>
            </w:r>
          </w:p>
        </w:tc>
        <w:tc>
          <w:tcPr>
            <w:tcW w:w="851" w:type="dxa"/>
            <w:vAlign w:val="center"/>
          </w:tcPr>
          <w:p w:rsidR="0091767D" w:rsidRPr="00242011" w:rsidRDefault="0091767D" w:rsidP="0091767D">
            <w:pPr>
              <w:jc w:val="center"/>
              <w:rPr>
                <w:rFonts w:ascii="Times New Roman" w:hAnsi="Times New Roman"/>
                <w:color w:val="000000"/>
                <w:sz w:val="24"/>
                <w:szCs w:val="24"/>
              </w:rPr>
            </w:pPr>
            <w:r w:rsidRPr="00242011">
              <w:rPr>
                <w:rFonts w:ascii="Times New Roman" w:hAnsi="Times New Roman"/>
                <w:color w:val="000000"/>
                <w:sz w:val="24"/>
                <w:szCs w:val="24"/>
              </w:rPr>
              <w:t>1087</w:t>
            </w:r>
          </w:p>
        </w:tc>
        <w:tc>
          <w:tcPr>
            <w:tcW w:w="993" w:type="dxa"/>
            <w:gridSpan w:val="2"/>
            <w:vAlign w:val="center"/>
          </w:tcPr>
          <w:p w:rsidR="0091767D" w:rsidRPr="00242011" w:rsidRDefault="0091767D" w:rsidP="0091767D">
            <w:pPr>
              <w:jc w:val="center"/>
              <w:rPr>
                <w:rFonts w:ascii="Times New Roman" w:hAnsi="Times New Roman"/>
                <w:color w:val="000000"/>
                <w:sz w:val="24"/>
                <w:szCs w:val="24"/>
              </w:rPr>
            </w:pPr>
            <w:r w:rsidRPr="00242011">
              <w:rPr>
                <w:rFonts w:ascii="Times New Roman" w:hAnsi="Times New Roman"/>
                <w:color w:val="000000"/>
                <w:sz w:val="24"/>
                <w:szCs w:val="24"/>
              </w:rPr>
              <w:t>321</w:t>
            </w:r>
          </w:p>
        </w:tc>
        <w:tc>
          <w:tcPr>
            <w:tcW w:w="993" w:type="dxa"/>
            <w:gridSpan w:val="2"/>
            <w:vAlign w:val="center"/>
          </w:tcPr>
          <w:p w:rsidR="0091767D" w:rsidRPr="00242011" w:rsidRDefault="0091767D" w:rsidP="0091767D">
            <w:pPr>
              <w:jc w:val="center"/>
              <w:rPr>
                <w:rFonts w:ascii="Times New Roman" w:hAnsi="Times New Roman"/>
                <w:color w:val="000000"/>
                <w:sz w:val="24"/>
                <w:szCs w:val="24"/>
              </w:rPr>
            </w:pPr>
            <w:r>
              <w:rPr>
                <w:rFonts w:ascii="Times New Roman" w:hAnsi="Times New Roman"/>
                <w:color w:val="000000"/>
                <w:sz w:val="24"/>
                <w:szCs w:val="24"/>
              </w:rPr>
              <w:t>2505,7</w:t>
            </w:r>
          </w:p>
        </w:tc>
        <w:tc>
          <w:tcPr>
            <w:tcW w:w="1051" w:type="dxa"/>
            <w:gridSpan w:val="3"/>
            <w:vAlign w:val="center"/>
          </w:tcPr>
          <w:p w:rsidR="0091767D" w:rsidRPr="00602ACF" w:rsidRDefault="0091767D" w:rsidP="0091767D">
            <w:pPr>
              <w:jc w:val="center"/>
              <w:rPr>
                <w:rFonts w:ascii="Times New Roman" w:hAnsi="Times New Roman"/>
                <w:color w:val="000000" w:themeColor="text1"/>
                <w:sz w:val="24"/>
                <w:szCs w:val="24"/>
              </w:rPr>
            </w:pPr>
            <w:r w:rsidRPr="00602ACF">
              <w:rPr>
                <w:rFonts w:ascii="Times New Roman" w:hAnsi="Times New Roman"/>
                <w:color w:val="000000" w:themeColor="text1"/>
                <w:sz w:val="24"/>
                <w:szCs w:val="24"/>
              </w:rPr>
              <w:t>7939,2</w:t>
            </w:r>
          </w:p>
        </w:tc>
        <w:tc>
          <w:tcPr>
            <w:tcW w:w="933" w:type="dxa"/>
            <w:vAlign w:val="center"/>
          </w:tcPr>
          <w:p w:rsidR="0091767D" w:rsidRPr="00602ACF" w:rsidRDefault="0091767D" w:rsidP="0091767D">
            <w:pPr>
              <w:jc w:val="center"/>
              <w:rPr>
                <w:rFonts w:ascii="Times New Roman" w:hAnsi="Times New Roman"/>
                <w:color w:val="000000" w:themeColor="text1"/>
                <w:sz w:val="24"/>
                <w:szCs w:val="24"/>
              </w:rPr>
            </w:pPr>
            <w:r w:rsidRPr="00602ACF">
              <w:rPr>
                <w:rFonts w:ascii="Times New Roman" w:hAnsi="Times New Roman"/>
                <w:color w:val="000000" w:themeColor="text1"/>
                <w:sz w:val="24"/>
                <w:szCs w:val="24"/>
              </w:rPr>
              <w:t>20262</w:t>
            </w:r>
          </w:p>
        </w:tc>
        <w:tc>
          <w:tcPr>
            <w:tcW w:w="992" w:type="dxa"/>
            <w:gridSpan w:val="2"/>
            <w:vAlign w:val="center"/>
          </w:tcPr>
          <w:p w:rsidR="0091767D" w:rsidRPr="00242011" w:rsidRDefault="0091767D" w:rsidP="0091767D">
            <w:pPr>
              <w:jc w:val="center"/>
              <w:rPr>
                <w:rFonts w:ascii="Times New Roman" w:hAnsi="Times New Roman"/>
                <w:color w:val="000000"/>
                <w:sz w:val="24"/>
                <w:szCs w:val="24"/>
              </w:rPr>
            </w:pPr>
            <w:r>
              <w:rPr>
                <w:rFonts w:ascii="Times New Roman" w:hAnsi="Times New Roman"/>
                <w:color w:val="000000"/>
                <w:sz w:val="24"/>
                <w:szCs w:val="24"/>
              </w:rPr>
              <w:t>19408</w:t>
            </w:r>
          </w:p>
        </w:tc>
        <w:tc>
          <w:tcPr>
            <w:tcW w:w="992" w:type="dxa"/>
            <w:gridSpan w:val="2"/>
            <w:vAlign w:val="center"/>
          </w:tcPr>
          <w:p w:rsidR="0091767D" w:rsidRPr="00242011" w:rsidRDefault="0091767D" w:rsidP="0091767D">
            <w:pPr>
              <w:jc w:val="center"/>
              <w:rPr>
                <w:rFonts w:ascii="Times New Roman" w:hAnsi="Times New Roman"/>
                <w:color w:val="000000"/>
                <w:sz w:val="24"/>
                <w:szCs w:val="24"/>
              </w:rPr>
            </w:pPr>
            <w:r>
              <w:rPr>
                <w:rFonts w:ascii="Times New Roman" w:hAnsi="Times New Roman"/>
                <w:color w:val="000000"/>
                <w:sz w:val="24"/>
                <w:szCs w:val="24"/>
              </w:rPr>
              <w:t>19400</w:t>
            </w:r>
          </w:p>
        </w:tc>
        <w:tc>
          <w:tcPr>
            <w:tcW w:w="992" w:type="dxa"/>
            <w:gridSpan w:val="2"/>
            <w:vAlign w:val="center"/>
          </w:tcPr>
          <w:p w:rsidR="0091767D" w:rsidRPr="00242011" w:rsidRDefault="0091767D" w:rsidP="0091767D">
            <w:pPr>
              <w:jc w:val="center"/>
              <w:rPr>
                <w:rFonts w:ascii="Times New Roman" w:hAnsi="Times New Roman"/>
                <w:color w:val="000000"/>
                <w:sz w:val="24"/>
                <w:szCs w:val="24"/>
              </w:rPr>
            </w:pPr>
            <w:r>
              <w:rPr>
                <w:rFonts w:ascii="Times New Roman" w:hAnsi="Times New Roman"/>
                <w:color w:val="000000"/>
                <w:sz w:val="24"/>
                <w:szCs w:val="24"/>
              </w:rPr>
              <w:t>19440</w:t>
            </w:r>
          </w:p>
        </w:tc>
        <w:tc>
          <w:tcPr>
            <w:tcW w:w="992" w:type="dxa"/>
            <w:gridSpan w:val="2"/>
            <w:vAlign w:val="center"/>
          </w:tcPr>
          <w:p w:rsidR="0091767D" w:rsidRPr="00242011" w:rsidRDefault="0091767D" w:rsidP="0091767D">
            <w:pPr>
              <w:jc w:val="center"/>
              <w:rPr>
                <w:rFonts w:ascii="Times New Roman" w:hAnsi="Times New Roman"/>
                <w:color w:val="000000"/>
                <w:sz w:val="24"/>
                <w:szCs w:val="24"/>
              </w:rPr>
            </w:pPr>
            <w:r>
              <w:rPr>
                <w:rFonts w:ascii="Times New Roman" w:hAnsi="Times New Roman"/>
                <w:color w:val="000000"/>
                <w:sz w:val="24"/>
                <w:szCs w:val="24"/>
              </w:rPr>
              <w:t>19600</w:t>
            </w:r>
          </w:p>
        </w:tc>
        <w:tc>
          <w:tcPr>
            <w:tcW w:w="1054" w:type="dxa"/>
            <w:gridSpan w:val="3"/>
            <w:vAlign w:val="center"/>
          </w:tcPr>
          <w:p w:rsidR="0091767D" w:rsidRPr="00242011" w:rsidRDefault="0091767D" w:rsidP="0091767D">
            <w:pPr>
              <w:jc w:val="center"/>
              <w:rPr>
                <w:rFonts w:ascii="Times New Roman" w:hAnsi="Times New Roman"/>
                <w:color w:val="000000"/>
                <w:sz w:val="24"/>
                <w:szCs w:val="24"/>
              </w:rPr>
            </w:pPr>
            <w:r>
              <w:rPr>
                <w:rFonts w:ascii="Times New Roman" w:hAnsi="Times New Roman"/>
                <w:color w:val="000000"/>
                <w:sz w:val="24"/>
                <w:szCs w:val="24"/>
              </w:rPr>
              <w:t>19430</w:t>
            </w:r>
          </w:p>
        </w:tc>
      </w:tr>
    </w:tbl>
    <w:p w:rsidR="00FF0C3B" w:rsidRPr="00353F02" w:rsidRDefault="00FF0C3B" w:rsidP="00C448B4">
      <w:pPr>
        <w:autoSpaceDE w:val="0"/>
        <w:autoSpaceDN w:val="0"/>
        <w:adjustRightInd w:val="0"/>
        <w:spacing w:after="0" w:line="240" w:lineRule="auto"/>
        <w:outlineLvl w:val="1"/>
        <w:rPr>
          <w:rFonts w:ascii="Times New Roman" w:hAnsi="Times New Roman"/>
          <w:b/>
          <w:sz w:val="28"/>
          <w:szCs w:val="28"/>
          <w:lang w:eastAsia="ru-RU"/>
        </w:rPr>
        <w:sectPr w:rsidR="00FF0C3B" w:rsidRPr="00353F02" w:rsidSect="002F04CA">
          <w:pgSz w:w="16838" w:h="11906" w:orient="landscape"/>
          <w:pgMar w:top="851" w:right="851" w:bottom="1134" w:left="851" w:header="709" w:footer="709" w:gutter="0"/>
          <w:cols w:space="708"/>
          <w:titlePg/>
          <w:docGrid w:linePitch="360"/>
        </w:sectPr>
      </w:pPr>
    </w:p>
    <w:p w:rsidR="00D12908" w:rsidRPr="00D12908" w:rsidRDefault="00D12908" w:rsidP="00D12908">
      <w:pPr>
        <w:autoSpaceDE w:val="0"/>
        <w:autoSpaceDN w:val="0"/>
        <w:adjustRightInd w:val="0"/>
        <w:spacing w:after="0" w:line="240" w:lineRule="auto"/>
        <w:outlineLvl w:val="1"/>
        <w:rPr>
          <w:rFonts w:ascii="Times New Roman" w:hAnsi="Times New Roman"/>
          <w:sz w:val="28"/>
          <w:szCs w:val="28"/>
          <w:lang w:eastAsia="ru-RU"/>
        </w:rPr>
      </w:pPr>
    </w:p>
    <w:p w:rsidR="00D12908" w:rsidRPr="003173A6" w:rsidRDefault="00D12908" w:rsidP="00D12908">
      <w:pPr>
        <w:tabs>
          <w:tab w:val="left" w:pos="315"/>
        </w:tabs>
        <w:autoSpaceDE w:val="0"/>
        <w:autoSpaceDN w:val="0"/>
        <w:adjustRightInd w:val="0"/>
        <w:spacing w:after="0" w:line="240" w:lineRule="auto"/>
        <w:jc w:val="center"/>
        <w:outlineLvl w:val="0"/>
        <w:rPr>
          <w:rFonts w:ascii="Times New Roman" w:hAnsi="Times New Roman"/>
          <w:b/>
          <w:sz w:val="28"/>
          <w:szCs w:val="28"/>
          <w:lang w:eastAsia="ru-RU"/>
        </w:rPr>
      </w:pPr>
      <w:r w:rsidRPr="00D12908">
        <w:rPr>
          <w:rFonts w:ascii="Times New Roman" w:hAnsi="Times New Roman"/>
          <w:b/>
          <w:sz w:val="28"/>
          <w:szCs w:val="28"/>
          <w:lang w:eastAsia="ru-RU"/>
        </w:rPr>
        <w:t>4. Рес</w:t>
      </w:r>
      <w:r w:rsidR="003173A6">
        <w:rPr>
          <w:rFonts w:ascii="Times New Roman" w:hAnsi="Times New Roman"/>
          <w:b/>
          <w:sz w:val="28"/>
          <w:szCs w:val="28"/>
          <w:lang w:eastAsia="ru-RU"/>
        </w:rPr>
        <w:t>урсное обеспечение подпрограммы</w:t>
      </w:r>
    </w:p>
    <w:p w:rsidR="003173A6" w:rsidRDefault="00582CC1" w:rsidP="00582CC1">
      <w:pPr>
        <w:pStyle w:val="ConsPlusNormal"/>
        <w:jc w:val="right"/>
        <w:rPr>
          <w:rFonts w:ascii="Times New Roman" w:hAnsi="Times New Roman"/>
          <w:b/>
          <w:sz w:val="28"/>
          <w:szCs w:val="28"/>
        </w:rPr>
      </w:pPr>
      <w:r w:rsidRPr="00353F02">
        <w:rPr>
          <w:rFonts w:ascii="Times New Roman" w:hAnsi="Times New Roman"/>
          <w:b/>
          <w:sz w:val="28"/>
          <w:szCs w:val="28"/>
        </w:rPr>
        <w:t>Таблица 2</w:t>
      </w:r>
    </w:p>
    <w:tbl>
      <w:tblPr>
        <w:tblW w:w="15959" w:type="dxa"/>
        <w:tblInd w:w="-176" w:type="dxa"/>
        <w:tblLayout w:type="fixed"/>
        <w:tblLook w:val="04A0" w:firstRow="1" w:lastRow="0" w:firstColumn="1" w:lastColumn="0" w:noHBand="0" w:noVBand="1"/>
      </w:tblPr>
      <w:tblGrid>
        <w:gridCol w:w="1702"/>
        <w:gridCol w:w="2155"/>
        <w:gridCol w:w="965"/>
        <w:gridCol w:w="1310"/>
        <w:gridCol w:w="931"/>
        <w:gridCol w:w="1053"/>
        <w:gridCol w:w="1134"/>
        <w:gridCol w:w="1041"/>
        <w:gridCol w:w="1504"/>
        <w:gridCol w:w="1041"/>
        <w:gridCol w:w="1041"/>
        <w:gridCol w:w="1041"/>
        <w:gridCol w:w="1041"/>
      </w:tblGrid>
      <w:tr w:rsidR="00250860" w:rsidRPr="00250860" w:rsidTr="00C448B4">
        <w:trPr>
          <w:trHeight w:val="442"/>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0860" w:rsidRPr="00250860" w:rsidRDefault="00250860" w:rsidP="00250860">
            <w:pPr>
              <w:spacing w:after="0" w:line="240" w:lineRule="auto"/>
              <w:jc w:val="center"/>
              <w:rPr>
                <w:rFonts w:ascii="Times New Roman" w:hAnsi="Times New Roman"/>
                <w:color w:val="000000"/>
                <w:lang w:eastAsia="ru-RU"/>
              </w:rPr>
            </w:pPr>
            <w:r w:rsidRPr="00250860">
              <w:rPr>
                <w:rFonts w:ascii="Times New Roman" w:hAnsi="Times New Roman"/>
                <w:color w:val="000000"/>
                <w:lang w:eastAsia="ru-RU"/>
              </w:rPr>
              <w:t>Статус</w:t>
            </w:r>
          </w:p>
        </w:tc>
        <w:tc>
          <w:tcPr>
            <w:tcW w:w="2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860" w:rsidRPr="00250860" w:rsidRDefault="00250860" w:rsidP="00250860">
            <w:pPr>
              <w:spacing w:after="0" w:line="240" w:lineRule="auto"/>
              <w:jc w:val="center"/>
              <w:rPr>
                <w:rFonts w:ascii="Times New Roman" w:hAnsi="Times New Roman"/>
                <w:color w:val="000000"/>
                <w:lang w:eastAsia="ru-RU"/>
              </w:rPr>
            </w:pPr>
            <w:r w:rsidRPr="00250860">
              <w:rPr>
                <w:rFonts w:ascii="Times New Roman" w:hAnsi="Times New Roman"/>
                <w:color w:val="000000"/>
                <w:lang w:eastAsia="ru-RU"/>
              </w:rPr>
              <w:t>Наименование муниципальной программы, подпрограммы, мероприятия</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0860" w:rsidRPr="00250860" w:rsidRDefault="00250860" w:rsidP="00250860">
            <w:pPr>
              <w:spacing w:after="0" w:line="240" w:lineRule="auto"/>
              <w:jc w:val="center"/>
              <w:rPr>
                <w:rFonts w:ascii="Times New Roman" w:hAnsi="Times New Roman"/>
                <w:color w:val="000000"/>
                <w:lang w:eastAsia="ru-RU"/>
              </w:rPr>
            </w:pPr>
            <w:r w:rsidRPr="00250860">
              <w:rPr>
                <w:rFonts w:ascii="Times New Roman" w:hAnsi="Times New Roman"/>
                <w:color w:val="000000"/>
                <w:lang w:eastAsia="ru-RU"/>
              </w:rPr>
              <w:t>Источник финансирования</w:t>
            </w:r>
          </w:p>
        </w:tc>
        <w:tc>
          <w:tcPr>
            <w:tcW w:w="11137" w:type="dxa"/>
            <w:gridSpan w:val="10"/>
            <w:tcBorders>
              <w:top w:val="single" w:sz="4" w:space="0" w:color="auto"/>
              <w:left w:val="nil"/>
              <w:bottom w:val="single" w:sz="4" w:space="0" w:color="auto"/>
              <w:right w:val="single" w:sz="4" w:space="0" w:color="000000"/>
            </w:tcBorders>
            <w:shd w:val="clear" w:color="auto" w:fill="auto"/>
            <w:vAlign w:val="center"/>
            <w:hideMark/>
          </w:tcPr>
          <w:p w:rsidR="00250860" w:rsidRPr="00250860" w:rsidRDefault="00250860" w:rsidP="00250860">
            <w:pPr>
              <w:spacing w:after="0" w:line="240" w:lineRule="auto"/>
              <w:jc w:val="center"/>
              <w:rPr>
                <w:rFonts w:ascii="Times New Roman" w:hAnsi="Times New Roman"/>
                <w:color w:val="000000"/>
                <w:lang w:eastAsia="ru-RU"/>
              </w:rPr>
            </w:pPr>
            <w:r w:rsidRPr="00250860">
              <w:rPr>
                <w:rFonts w:ascii="Times New Roman" w:hAnsi="Times New Roman"/>
                <w:color w:val="000000"/>
                <w:lang w:eastAsia="ru-RU"/>
              </w:rPr>
              <w:t>Оценка расходов, годы (</w:t>
            </w:r>
            <w:proofErr w:type="spellStart"/>
            <w:r w:rsidRPr="00250860">
              <w:rPr>
                <w:rFonts w:ascii="Times New Roman" w:hAnsi="Times New Roman"/>
                <w:color w:val="000000"/>
                <w:lang w:eastAsia="ru-RU"/>
              </w:rPr>
              <w:t>тыс.рублей</w:t>
            </w:r>
            <w:proofErr w:type="spellEnd"/>
            <w:r w:rsidRPr="00250860">
              <w:rPr>
                <w:rFonts w:ascii="Times New Roman" w:hAnsi="Times New Roman"/>
                <w:color w:val="000000"/>
                <w:lang w:eastAsia="ru-RU"/>
              </w:rPr>
              <w:t>)</w:t>
            </w:r>
          </w:p>
        </w:tc>
      </w:tr>
      <w:tr w:rsidR="00250860" w:rsidRPr="00250860" w:rsidTr="00FB0148">
        <w:trPr>
          <w:trHeight w:val="210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50860" w:rsidRPr="00250860" w:rsidRDefault="00250860" w:rsidP="00250860">
            <w:pPr>
              <w:spacing w:after="0" w:line="240" w:lineRule="auto"/>
              <w:rPr>
                <w:rFonts w:ascii="Times New Roman" w:hAnsi="Times New Roman"/>
                <w:color w:val="000000"/>
                <w:lang w:eastAsia="ru-RU"/>
              </w:rPr>
            </w:pPr>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250860" w:rsidRPr="00250860" w:rsidRDefault="00250860" w:rsidP="00250860">
            <w:pPr>
              <w:spacing w:after="0" w:line="240" w:lineRule="auto"/>
              <w:rPr>
                <w:rFonts w:ascii="Times New Roman" w:hAnsi="Times New Roman"/>
                <w:color w:val="000000"/>
                <w:lang w:eastAsia="ru-RU"/>
              </w:rPr>
            </w:pPr>
          </w:p>
        </w:tc>
        <w:tc>
          <w:tcPr>
            <w:tcW w:w="965" w:type="dxa"/>
            <w:vMerge/>
            <w:tcBorders>
              <w:top w:val="single" w:sz="4" w:space="0" w:color="auto"/>
              <w:left w:val="single" w:sz="4" w:space="0" w:color="auto"/>
              <w:bottom w:val="single" w:sz="4" w:space="0" w:color="auto"/>
              <w:right w:val="single" w:sz="4" w:space="0" w:color="auto"/>
            </w:tcBorders>
            <w:vAlign w:val="center"/>
            <w:hideMark/>
          </w:tcPr>
          <w:p w:rsidR="00250860" w:rsidRPr="00250860" w:rsidRDefault="00250860" w:rsidP="00250860">
            <w:pPr>
              <w:spacing w:after="0" w:line="240" w:lineRule="auto"/>
              <w:rPr>
                <w:rFonts w:ascii="Times New Roman" w:hAnsi="Times New Roman"/>
                <w:color w:val="000000"/>
                <w:lang w:eastAsia="ru-RU"/>
              </w:rPr>
            </w:pPr>
          </w:p>
        </w:tc>
        <w:tc>
          <w:tcPr>
            <w:tcW w:w="1310" w:type="dxa"/>
            <w:tcBorders>
              <w:top w:val="nil"/>
              <w:left w:val="nil"/>
              <w:bottom w:val="single" w:sz="4" w:space="0" w:color="auto"/>
              <w:right w:val="single" w:sz="4" w:space="0" w:color="auto"/>
            </w:tcBorders>
            <w:shd w:val="clear" w:color="auto" w:fill="auto"/>
            <w:vAlign w:val="center"/>
            <w:hideMark/>
          </w:tcPr>
          <w:p w:rsidR="00250860" w:rsidRPr="00250860" w:rsidRDefault="00250860" w:rsidP="00250860">
            <w:pPr>
              <w:spacing w:after="0" w:line="240" w:lineRule="auto"/>
              <w:jc w:val="center"/>
              <w:rPr>
                <w:rFonts w:ascii="Times New Roman" w:hAnsi="Times New Roman"/>
                <w:color w:val="000000"/>
                <w:lang w:eastAsia="ru-RU"/>
              </w:rPr>
            </w:pPr>
            <w:r w:rsidRPr="00250860">
              <w:rPr>
                <w:rFonts w:ascii="Times New Roman" w:hAnsi="Times New Roman"/>
                <w:color w:val="000000"/>
                <w:lang w:eastAsia="ru-RU"/>
              </w:rPr>
              <w:t>всего по муниципальной программе (подпрограмме)</w:t>
            </w:r>
          </w:p>
        </w:tc>
        <w:tc>
          <w:tcPr>
            <w:tcW w:w="931" w:type="dxa"/>
            <w:tcBorders>
              <w:top w:val="nil"/>
              <w:left w:val="nil"/>
              <w:bottom w:val="single" w:sz="4" w:space="0" w:color="auto"/>
              <w:right w:val="single" w:sz="4" w:space="0" w:color="auto"/>
            </w:tcBorders>
            <w:shd w:val="clear" w:color="000000" w:fill="FFFFFF"/>
            <w:vAlign w:val="center"/>
            <w:hideMark/>
          </w:tcPr>
          <w:p w:rsidR="00250860" w:rsidRPr="00250860" w:rsidRDefault="00250860" w:rsidP="00250860">
            <w:pPr>
              <w:spacing w:after="0" w:line="240" w:lineRule="auto"/>
              <w:jc w:val="center"/>
              <w:rPr>
                <w:rFonts w:ascii="Times New Roman" w:hAnsi="Times New Roman"/>
                <w:color w:val="000000"/>
                <w:sz w:val="24"/>
                <w:szCs w:val="24"/>
                <w:lang w:eastAsia="ru-RU"/>
              </w:rPr>
            </w:pPr>
            <w:r w:rsidRPr="00250860">
              <w:rPr>
                <w:rFonts w:ascii="Times New Roman" w:hAnsi="Times New Roman"/>
                <w:color w:val="000000"/>
                <w:sz w:val="24"/>
                <w:szCs w:val="24"/>
                <w:lang w:eastAsia="ru-RU"/>
              </w:rPr>
              <w:t>2016</w:t>
            </w:r>
          </w:p>
        </w:tc>
        <w:tc>
          <w:tcPr>
            <w:tcW w:w="1053" w:type="dxa"/>
            <w:tcBorders>
              <w:top w:val="nil"/>
              <w:left w:val="nil"/>
              <w:bottom w:val="single" w:sz="4" w:space="0" w:color="auto"/>
              <w:right w:val="single" w:sz="4" w:space="0" w:color="auto"/>
            </w:tcBorders>
            <w:shd w:val="clear" w:color="000000" w:fill="FFFFFF"/>
            <w:vAlign w:val="center"/>
            <w:hideMark/>
          </w:tcPr>
          <w:p w:rsidR="00250860" w:rsidRPr="00250860" w:rsidRDefault="00250860" w:rsidP="00250860">
            <w:pPr>
              <w:spacing w:after="0" w:line="240" w:lineRule="auto"/>
              <w:jc w:val="center"/>
              <w:rPr>
                <w:rFonts w:ascii="Times New Roman" w:hAnsi="Times New Roman"/>
                <w:color w:val="000000"/>
                <w:sz w:val="24"/>
                <w:szCs w:val="24"/>
                <w:lang w:eastAsia="ru-RU"/>
              </w:rPr>
            </w:pPr>
            <w:r w:rsidRPr="00250860">
              <w:rPr>
                <w:rFonts w:ascii="Times New Roman" w:hAnsi="Times New Roman"/>
                <w:color w:val="000000"/>
                <w:sz w:val="24"/>
                <w:szCs w:val="24"/>
                <w:lang w:eastAsia="ru-RU"/>
              </w:rPr>
              <w:t>2017</w:t>
            </w:r>
          </w:p>
        </w:tc>
        <w:tc>
          <w:tcPr>
            <w:tcW w:w="1134" w:type="dxa"/>
            <w:tcBorders>
              <w:top w:val="nil"/>
              <w:left w:val="nil"/>
              <w:bottom w:val="single" w:sz="4" w:space="0" w:color="auto"/>
              <w:right w:val="single" w:sz="4" w:space="0" w:color="auto"/>
            </w:tcBorders>
            <w:shd w:val="clear" w:color="auto" w:fill="auto"/>
            <w:vAlign w:val="center"/>
            <w:hideMark/>
          </w:tcPr>
          <w:p w:rsidR="00250860" w:rsidRPr="00250860" w:rsidRDefault="00250860" w:rsidP="00250860">
            <w:pPr>
              <w:spacing w:after="0" w:line="240" w:lineRule="auto"/>
              <w:jc w:val="center"/>
              <w:rPr>
                <w:rFonts w:ascii="Times New Roman" w:hAnsi="Times New Roman"/>
                <w:color w:val="000000"/>
                <w:sz w:val="24"/>
                <w:szCs w:val="24"/>
                <w:lang w:eastAsia="ru-RU"/>
              </w:rPr>
            </w:pPr>
            <w:r w:rsidRPr="00250860">
              <w:rPr>
                <w:rFonts w:ascii="Times New Roman" w:hAnsi="Times New Roman"/>
                <w:color w:val="000000"/>
                <w:sz w:val="24"/>
                <w:szCs w:val="24"/>
                <w:lang w:eastAsia="ru-RU"/>
              </w:rPr>
              <w:t>2018</w:t>
            </w:r>
          </w:p>
        </w:tc>
        <w:tc>
          <w:tcPr>
            <w:tcW w:w="1041" w:type="dxa"/>
            <w:tcBorders>
              <w:top w:val="nil"/>
              <w:left w:val="nil"/>
              <w:bottom w:val="single" w:sz="4" w:space="0" w:color="auto"/>
              <w:right w:val="single" w:sz="4" w:space="0" w:color="auto"/>
            </w:tcBorders>
            <w:shd w:val="clear" w:color="auto" w:fill="auto"/>
            <w:vAlign w:val="center"/>
            <w:hideMark/>
          </w:tcPr>
          <w:p w:rsidR="00250860" w:rsidRPr="00250860" w:rsidRDefault="00250860" w:rsidP="00250860">
            <w:pPr>
              <w:spacing w:after="0" w:line="240" w:lineRule="auto"/>
              <w:jc w:val="center"/>
              <w:rPr>
                <w:rFonts w:ascii="Times New Roman" w:hAnsi="Times New Roman"/>
                <w:color w:val="000000"/>
                <w:sz w:val="24"/>
                <w:szCs w:val="24"/>
                <w:lang w:eastAsia="ru-RU"/>
              </w:rPr>
            </w:pPr>
            <w:r w:rsidRPr="00250860">
              <w:rPr>
                <w:rFonts w:ascii="Times New Roman" w:hAnsi="Times New Roman"/>
                <w:color w:val="000000"/>
                <w:sz w:val="24"/>
                <w:szCs w:val="24"/>
                <w:lang w:eastAsia="ru-RU"/>
              </w:rPr>
              <w:t>2019</w:t>
            </w:r>
          </w:p>
        </w:tc>
        <w:tc>
          <w:tcPr>
            <w:tcW w:w="1504" w:type="dxa"/>
            <w:tcBorders>
              <w:top w:val="nil"/>
              <w:left w:val="nil"/>
              <w:bottom w:val="single" w:sz="4" w:space="0" w:color="auto"/>
              <w:right w:val="single" w:sz="4" w:space="0" w:color="auto"/>
            </w:tcBorders>
            <w:shd w:val="clear" w:color="auto" w:fill="auto"/>
            <w:vAlign w:val="center"/>
            <w:hideMark/>
          </w:tcPr>
          <w:p w:rsidR="00250860" w:rsidRPr="00250860" w:rsidRDefault="00250860" w:rsidP="00250860">
            <w:pPr>
              <w:spacing w:after="0" w:line="240" w:lineRule="auto"/>
              <w:jc w:val="center"/>
              <w:rPr>
                <w:rFonts w:ascii="Times New Roman" w:hAnsi="Times New Roman"/>
                <w:color w:val="000000"/>
                <w:sz w:val="24"/>
                <w:szCs w:val="24"/>
                <w:lang w:eastAsia="ru-RU"/>
              </w:rPr>
            </w:pPr>
            <w:r w:rsidRPr="00250860">
              <w:rPr>
                <w:rFonts w:ascii="Times New Roman" w:hAnsi="Times New Roman"/>
                <w:color w:val="000000"/>
                <w:sz w:val="24"/>
                <w:szCs w:val="24"/>
                <w:lang w:eastAsia="ru-RU"/>
              </w:rPr>
              <w:t>2020</w:t>
            </w:r>
          </w:p>
        </w:tc>
        <w:tc>
          <w:tcPr>
            <w:tcW w:w="1041" w:type="dxa"/>
            <w:tcBorders>
              <w:top w:val="nil"/>
              <w:left w:val="nil"/>
              <w:bottom w:val="single" w:sz="4" w:space="0" w:color="auto"/>
              <w:right w:val="single" w:sz="4" w:space="0" w:color="auto"/>
            </w:tcBorders>
            <w:shd w:val="clear" w:color="auto" w:fill="auto"/>
            <w:noWrap/>
            <w:vAlign w:val="center"/>
            <w:hideMark/>
          </w:tcPr>
          <w:p w:rsidR="00250860" w:rsidRPr="00250860" w:rsidRDefault="00250860" w:rsidP="00250860">
            <w:pPr>
              <w:spacing w:after="0" w:line="240" w:lineRule="auto"/>
              <w:jc w:val="right"/>
              <w:rPr>
                <w:rFonts w:ascii="Times New Roman" w:hAnsi="Times New Roman"/>
                <w:color w:val="000000"/>
                <w:sz w:val="24"/>
                <w:szCs w:val="24"/>
                <w:lang w:eastAsia="ru-RU"/>
              </w:rPr>
            </w:pPr>
            <w:r w:rsidRPr="00250860">
              <w:rPr>
                <w:rFonts w:ascii="Times New Roman" w:hAnsi="Times New Roman"/>
                <w:color w:val="000000"/>
                <w:sz w:val="24"/>
                <w:szCs w:val="24"/>
                <w:lang w:eastAsia="ru-RU"/>
              </w:rPr>
              <w:t>2021</w:t>
            </w:r>
            <w:r w:rsidR="00A63B35">
              <w:rPr>
                <w:rFonts w:ascii="Times New Roman" w:hAnsi="Times New Roman"/>
                <w:color w:val="000000"/>
                <w:sz w:val="24"/>
                <w:szCs w:val="24"/>
                <w:lang w:eastAsia="ru-RU"/>
              </w:rPr>
              <w:t>*</w:t>
            </w:r>
          </w:p>
        </w:tc>
        <w:tc>
          <w:tcPr>
            <w:tcW w:w="1041" w:type="dxa"/>
            <w:tcBorders>
              <w:top w:val="nil"/>
              <w:left w:val="nil"/>
              <w:bottom w:val="single" w:sz="4" w:space="0" w:color="auto"/>
              <w:right w:val="single" w:sz="4" w:space="0" w:color="auto"/>
            </w:tcBorders>
            <w:shd w:val="clear" w:color="auto" w:fill="auto"/>
            <w:noWrap/>
            <w:vAlign w:val="center"/>
            <w:hideMark/>
          </w:tcPr>
          <w:p w:rsidR="00250860" w:rsidRPr="00250860" w:rsidRDefault="00250860" w:rsidP="00250860">
            <w:pPr>
              <w:spacing w:after="0" w:line="240" w:lineRule="auto"/>
              <w:jc w:val="right"/>
              <w:rPr>
                <w:rFonts w:ascii="Times New Roman" w:hAnsi="Times New Roman"/>
                <w:color w:val="000000"/>
                <w:sz w:val="24"/>
                <w:szCs w:val="24"/>
                <w:lang w:eastAsia="ru-RU"/>
              </w:rPr>
            </w:pPr>
            <w:r w:rsidRPr="00250860">
              <w:rPr>
                <w:rFonts w:ascii="Times New Roman" w:hAnsi="Times New Roman"/>
                <w:color w:val="000000"/>
                <w:sz w:val="24"/>
                <w:szCs w:val="24"/>
                <w:lang w:eastAsia="ru-RU"/>
              </w:rPr>
              <w:t>2022</w:t>
            </w:r>
            <w:r w:rsidR="00A63B35">
              <w:rPr>
                <w:rFonts w:ascii="Times New Roman" w:hAnsi="Times New Roman"/>
                <w:color w:val="000000"/>
                <w:sz w:val="24"/>
                <w:szCs w:val="24"/>
                <w:lang w:eastAsia="ru-RU"/>
              </w:rPr>
              <w:t>*</w:t>
            </w:r>
          </w:p>
        </w:tc>
        <w:tc>
          <w:tcPr>
            <w:tcW w:w="1041" w:type="dxa"/>
            <w:tcBorders>
              <w:top w:val="nil"/>
              <w:left w:val="nil"/>
              <w:bottom w:val="single" w:sz="4" w:space="0" w:color="auto"/>
              <w:right w:val="single" w:sz="4" w:space="0" w:color="auto"/>
            </w:tcBorders>
            <w:shd w:val="clear" w:color="auto" w:fill="auto"/>
            <w:noWrap/>
            <w:vAlign w:val="center"/>
            <w:hideMark/>
          </w:tcPr>
          <w:p w:rsidR="00250860" w:rsidRPr="00250860" w:rsidRDefault="00250860" w:rsidP="00250860">
            <w:pPr>
              <w:spacing w:after="0" w:line="240" w:lineRule="auto"/>
              <w:jc w:val="right"/>
              <w:rPr>
                <w:rFonts w:ascii="Times New Roman" w:hAnsi="Times New Roman"/>
                <w:color w:val="000000"/>
                <w:sz w:val="24"/>
                <w:szCs w:val="24"/>
                <w:lang w:eastAsia="ru-RU"/>
              </w:rPr>
            </w:pPr>
            <w:r w:rsidRPr="00250860">
              <w:rPr>
                <w:rFonts w:ascii="Times New Roman" w:hAnsi="Times New Roman"/>
                <w:color w:val="000000"/>
                <w:sz w:val="24"/>
                <w:szCs w:val="24"/>
                <w:lang w:eastAsia="ru-RU"/>
              </w:rPr>
              <w:t>2023</w:t>
            </w:r>
            <w:r w:rsidR="00A63B35">
              <w:rPr>
                <w:rFonts w:ascii="Times New Roman" w:hAnsi="Times New Roman"/>
                <w:color w:val="000000"/>
                <w:sz w:val="24"/>
                <w:szCs w:val="24"/>
                <w:lang w:eastAsia="ru-RU"/>
              </w:rPr>
              <w:t>*</w:t>
            </w:r>
          </w:p>
        </w:tc>
        <w:tc>
          <w:tcPr>
            <w:tcW w:w="1041" w:type="dxa"/>
            <w:tcBorders>
              <w:top w:val="nil"/>
              <w:left w:val="nil"/>
              <w:bottom w:val="single" w:sz="4" w:space="0" w:color="auto"/>
              <w:right w:val="single" w:sz="4" w:space="0" w:color="auto"/>
            </w:tcBorders>
            <w:shd w:val="clear" w:color="auto" w:fill="auto"/>
            <w:noWrap/>
            <w:vAlign w:val="center"/>
            <w:hideMark/>
          </w:tcPr>
          <w:p w:rsidR="00250860" w:rsidRPr="00250860" w:rsidRDefault="00250860" w:rsidP="00250860">
            <w:pPr>
              <w:spacing w:after="0" w:line="240" w:lineRule="auto"/>
              <w:jc w:val="right"/>
              <w:rPr>
                <w:rFonts w:ascii="Times New Roman" w:hAnsi="Times New Roman"/>
                <w:color w:val="000000"/>
                <w:sz w:val="24"/>
                <w:szCs w:val="24"/>
                <w:lang w:eastAsia="ru-RU"/>
              </w:rPr>
            </w:pPr>
            <w:r w:rsidRPr="00250860">
              <w:rPr>
                <w:rFonts w:ascii="Times New Roman" w:hAnsi="Times New Roman"/>
                <w:color w:val="000000"/>
                <w:sz w:val="24"/>
                <w:szCs w:val="24"/>
                <w:lang w:eastAsia="ru-RU"/>
              </w:rPr>
              <w:t>2024</w:t>
            </w:r>
            <w:r w:rsidR="00A63B35">
              <w:rPr>
                <w:rFonts w:ascii="Times New Roman" w:hAnsi="Times New Roman"/>
                <w:color w:val="000000"/>
                <w:sz w:val="24"/>
                <w:szCs w:val="24"/>
                <w:lang w:eastAsia="ru-RU"/>
              </w:rPr>
              <w:t>*</w:t>
            </w:r>
          </w:p>
        </w:tc>
      </w:tr>
      <w:tr w:rsidR="00FB0148" w:rsidRPr="00250860" w:rsidTr="00FB0148">
        <w:trPr>
          <w:trHeight w:val="825"/>
        </w:trPr>
        <w:tc>
          <w:tcPr>
            <w:tcW w:w="17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Подпрограмма 1</w:t>
            </w:r>
          </w:p>
        </w:tc>
        <w:tc>
          <w:tcPr>
            <w:tcW w:w="2155" w:type="dxa"/>
            <w:vMerge w:val="restart"/>
            <w:tcBorders>
              <w:top w:val="nil"/>
              <w:left w:val="single" w:sz="4" w:space="0" w:color="auto"/>
              <w:bottom w:val="single" w:sz="4" w:space="0" w:color="auto"/>
              <w:right w:val="single" w:sz="4" w:space="0" w:color="auto"/>
            </w:tcBorders>
            <w:shd w:val="clear" w:color="auto" w:fill="auto"/>
            <w:vAlign w:val="center"/>
            <w:hideMark/>
          </w:tcPr>
          <w:p w:rsidR="00FB0148" w:rsidRPr="00E378B9" w:rsidRDefault="00FB0148" w:rsidP="00FB0148">
            <w:pPr>
              <w:spacing w:after="0" w:line="240" w:lineRule="auto"/>
              <w:rPr>
                <w:rFonts w:ascii="Times New Roman" w:hAnsi="Times New Roman"/>
                <w:b/>
                <w:bCs/>
                <w:color w:val="000000"/>
                <w:lang w:eastAsia="ru-RU"/>
              </w:rPr>
            </w:pPr>
            <w:r w:rsidRPr="00E378B9">
              <w:rPr>
                <w:rFonts w:ascii="Times New Roman" w:hAnsi="Times New Roman"/>
                <w:b/>
                <w:bCs/>
                <w:color w:val="000000"/>
                <w:lang w:eastAsia="ru-RU"/>
              </w:rPr>
              <w:t xml:space="preserve"> «Развитие отраслей  сельского хозяйства в МО «Бичурский район» на 2016-2018 годы и до 2024 года».</w:t>
            </w: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b/>
                <w:bCs/>
                <w:color w:val="000000"/>
                <w:lang w:eastAsia="ru-RU"/>
              </w:rPr>
            </w:pPr>
            <w:r w:rsidRPr="00E378B9">
              <w:rPr>
                <w:rFonts w:ascii="Times New Roman" w:hAnsi="Times New Roman"/>
                <w:b/>
                <w:bCs/>
                <w:color w:val="000000"/>
                <w:lang w:eastAsia="ru-RU"/>
              </w:rPr>
              <w:t>Всего</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2500896,4</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81489,9</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223500</w:t>
            </w:r>
          </w:p>
        </w:tc>
        <w:tc>
          <w:tcPr>
            <w:tcW w:w="1134"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209920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213688,1</w:t>
            </w:r>
          </w:p>
        </w:tc>
        <w:tc>
          <w:tcPr>
            <w:tcW w:w="1504"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320792,2425</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316060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349210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365076</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421161</w:t>
            </w:r>
          </w:p>
        </w:tc>
      </w:tr>
      <w:tr w:rsidR="00FB0148" w:rsidRPr="00250860" w:rsidTr="00FB0148">
        <w:trPr>
          <w:trHeight w:val="30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b/>
                <w:bCs/>
                <w:color w:val="000000"/>
                <w:lang w:eastAsia="ru-RU"/>
              </w:rPr>
            </w:pP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250860" w:rsidRDefault="00FB0148" w:rsidP="00FB0148">
            <w:pPr>
              <w:spacing w:after="0" w:line="240" w:lineRule="auto"/>
              <w:rPr>
                <w:rFonts w:ascii="Times New Roman" w:hAnsi="Times New Roman"/>
                <w:b/>
                <w:bCs/>
                <w:color w:val="000000"/>
                <w:lang w:eastAsia="ru-RU"/>
              </w:rPr>
            </w:pPr>
            <w:r w:rsidRPr="00E378B9">
              <w:rPr>
                <w:rFonts w:ascii="Times New Roman" w:hAnsi="Times New Roman"/>
                <w:b/>
                <w:bCs/>
                <w:color w:val="000000"/>
                <w:lang w:eastAsia="ru-RU"/>
              </w:rPr>
              <w:t>ФБ</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535114,2</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24881,6</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113879</w:t>
            </w:r>
          </w:p>
        </w:tc>
        <w:tc>
          <w:tcPr>
            <w:tcW w:w="1134"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30774,6</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60216,2</w:t>
            </w:r>
          </w:p>
        </w:tc>
        <w:tc>
          <w:tcPr>
            <w:tcW w:w="1504"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48901,8</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66571</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59670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63110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67110</w:t>
            </w:r>
          </w:p>
        </w:tc>
      </w:tr>
      <w:tr w:rsidR="00FB0148" w:rsidRPr="00250860" w:rsidTr="00FB0148">
        <w:trPr>
          <w:trHeight w:val="30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b/>
                <w:bCs/>
                <w:color w:val="000000"/>
                <w:lang w:eastAsia="ru-RU"/>
              </w:rPr>
            </w:pP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250860" w:rsidRDefault="00FB0148" w:rsidP="00FB0148">
            <w:pPr>
              <w:spacing w:after="0" w:line="240" w:lineRule="auto"/>
              <w:rPr>
                <w:rFonts w:ascii="Times New Roman" w:hAnsi="Times New Roman"/>
                <w:b/>
                <w:bCs/>
                <w:color w:val="000000"/>
                <w:lang w:eastAsia="ru-RU"/>
              </w:rPr>
            </w:pPr>
            <w:r w:rsidRPr="00E378B9">
              <w:rPr>
                <w:rFonts w:ascii="Times New Roman" w:hAnsi="Times New Roman"/>
                <w:b/>
                <w:bCs/>
                <w:color w:val="000000"/>
                <w:lang w:eastAsia="ru-RU"/>
              </w:rPr>
              <w:t>РБ</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443799</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22229,6</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61241,3</w:t>
            </w:r>
          </w:p>
        </w:tc>
        <w:tc>
          <w:tcPr>
            <w:tcW w:w="1134"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56362,6</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34063,1</w:t>
            </w:r>
          </w:p>
        </w:tc>
        <w:tc>
          <w:tcPr>
            <w:tcW w:w="1504"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46123,10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52228,3</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57452,2</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53693,3</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59923,3</w:t>
            </w:r>
          </w:p>
        </w:tc>
      </w:tr>
      <w:tr w:rsidR="00FB0148" w:rsidRPr="00250860" w:rsidTr="00FB0148">
        <w:trPr>
          <w:trHeight w:val="30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b/>
                <w:bCs/>
                <w:color w:val="000000"/>
                <w:lang w:eastAsia="ru-RU"/>
              </w:rPr>
            </w:pP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250860" w:rsidRDefault="00FB0148" w:rsidP="00FB0148">
            <w:pPr>
              <w:spacing w:after="0" w:line="240" w:lineRule="auto"/>
              <w:rPr>
                <w:rFonts w:ascii="Times New Roman" w:hAnsi="Times New Roman"/>
                <w:b/>
                <w:bCs/>
                <w:color w:val="000000"/>
                <w:lang w:eastAsia="ru-RU"/>
              </w:rPr>
            </w:pPr>
            <w:r w:rsidRPr="00E378B9">
              <w:rPr>
                <w:rFonts w:ascii="Times New Roman" w:hAnsi="Times New Roman"/>
                <w:b/>
                <w:bCs/>
                <w:color w:val="000000"/>
                <w:lang w:eastAsia="ru-RU"/>
              </w:rPr>
              <w:t>МБ</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2710,6425</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40</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80</w:t>
            </w:r>
          </w:p>
        </w:tc>
        <w:tc>
          <w:tcPr>
            <w:tcW w:w="1134"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180,3</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607,3</w:t>
            </w:r>
          </w:p>
        </w:tc>
        <w:tc>
          <w:tcPr>
            <w:tcW w:w="1504"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949,5425</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853,5</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0</w:t>
            </w:r>
          </w:p>
        </w:tc>
      </w:tr>
      <w:tr w:rsidR="00FB0148" w:rsidRPr="00250860" w:rsidTr="00FB0148">
        <w:trPr>
          <w:trHeight w:val="30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b/>
                <w:bCs/>
                <w:color w:val="000000"/>
                <w:lang w:eastAsia="ru-RU"/>
              </w:rPr>
            </w:pPr>
          </w:p>
        </w:tc>
        <w:tc>
          <w:tcPr>
            <w:tcW w:w="965" w:type="dxa"/>
            <w:tcBorders>
              <w:top w:val="nil"/>
              <w:left w:val="nil"/>
              <w:bottom w:val="single" w:sz="4" w:space="0" w:color="auto"/>
              <w:right w:val="single" w:sz="4" w:space="0" w:color="auto"/>
            </w:tcBorders>
            <w:shd w:val="clear" w:color="auto" w:fill="auto"/>
            <w:vAlign w:val="center"/>
            <w:hideMark/>
          </w:tcPr>
          <w:p w:rsidR="00FB0148" w:rsidRPr="00250860" w:rsidRDefault="00FB0148" w:rsidP="00FB0148">
            <w:pPr>
              <w:spacing w:after="0" w:line="240" w:lineRule="auto"/>
              <w:rPr>
                <w:rFonts w:ascii="Times New Roman" w:hAnsi="Times New Roman"/>
                <w:b/>
                <w:bCs/>
                <w:color w:val="000000"/>
                <w:lang w:eastAsia="ru-RU"/>
              </w:rPr>
            </w:pPr>
            <w:r w:rsidRPr="00E378B9">
              <w:rPr>
                <w:rFonts w:ascii="Times New Roman" w:hAnsi="Times New Roman"/>
                <w:b/>
                <w:bCs/>
                <w:color w:val="000000"/>
                <w:lang w:eastAsia="ru-RU"/>
              </w:rPr>
              <w:t>ВБИ</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1519758,6</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34338,7</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48300,6</w:t>
            </w:r>
          </w:p>
        </w:tc>
        <w:tc>
          <w:tcPr>
            <w:tcW w:w="1134"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122602</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118801,5</w:t>
            </w:r>
          </w:p>
        </w:tc>
        <w:tc>
          <w:tcPr>
            <w:tcW w:w="1504"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224817,8</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196407</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232088</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248274</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C448B4" w:rsidRDefault="00FB0148" w:rsidP="00FB0148">
            <w:pPr>
              <w:jc w:val="right"/>
              <w:rPr>
                <w:rFonts w:ascii="Times New Roman" w:hAnsi="Times New Roman"/>
                <w:b/>
                <w:bCs/>
                <w:color w:val="000000"/>
              </w:rPr>
            </w:pPr>
            <w:r w:rsidRPr="00C448B4">
              <w:rPr>
                <w:rFonts w:ascii="Times New Roman" w:hAnsi="Times New Roman"/>
                <w:b/>
                <w:bCs/>
                <w:color w:val="000000"/>
              </w:rPr>
              <w:t>294129</w:t>
            </w:r>
          </w:p>
        </w:tc>
      </w:tr>
      <w:tr w:rsidR="00FB0148" w:rsidRPr="00250860" w:rsidTr="00FB0148">
        <w:trPr>
          <w:trHeight w:val="600"/>
        </w:trPr>
        <w:tc>
          <w:tcPr>
            <w:tcW w:w="17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Мероприятие1</w:t>
            </w:r>
          </w:p>
        </w:tc>
        <w:tc>
          <w:tcPr>
            <w:tcW w:w="2155" w:type="dxa"/>
            <w:vMerge w:val="restart"/>
            <w:tcBorders>
              <w:top w:val="nil"/>
              <w:left w:val="single" w:sz="4" w:space="0" w:color="auto"/>
              <w:bottom w:val="single" w:sz="4" w:space="0" w:color="auto"/>
              <w:right w:val="single" w:sz="4" w:space="0" w:color="auto"/>
            </w:tcBorders>
            <w:shd w:val="clear" w:color="auto" w:fill="auto"/>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Создание условий для производства продукции отрасли животноводства</w:t>
            </w: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Всего</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831028,54</w:t>
            </w:r>
          </w:p>
        </w:tc>
        <w:tc>
          <w:tcPr>
            <w:tcW w:w="93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33751,8</w:t>
            </w:r>
          </w:p>
        </w:tc>
        <w:tc>
          <w:tcPr>
            <w:tcW w:w="1053"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68502,1</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70967,2</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54913,9</w:t>
            </w:r>
          </w:p>
        </w:tc>
        <w:tc>
          <w:tcPr>
            <w:tcW w:w="150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108836,0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110150,5</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116910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123194</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143803</w:t>
            </w:r>
          </w:p>
        </w:tc>
      </w:tr>
      <w:tr w:rsidR="00FB0148" w:rsidRPr="00250860" w:rsidTr="00FB0148">
        <w:trPr>
          <w:trHeight w:val="30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ФБ</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166755,5</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12237,6</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8322,1</w:t>
            </w:r>
          </w:p>
        </w:tc>
        <w:tc>
          <w:tcPr>
            <w:tcW w:w="1134"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12592,9</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20806,2</w:t>
            </w:r>
          </w:p>
        </w:tc>
        <w:tc>
          <w:tcPr>
            <w:tcW w:w="1504"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13126,7</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29961</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22460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24000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25000</w:t>
            </w:r>
          </w:p>
        </w:tc>
      </w:tr>
      <w:tr w:rsidR="00FB0148" w:rsidRPr="00250860" w:rsidTr="00FB0148">
        <w:trPr>
          <w:trHeight w:val="30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РБ</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82190,4</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7287,6</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33799,5</w:t>
            </w:r>
          </w:p>
        </w:tc>
        <w:tc>
          <w:tcPr>
            <w:tcW w:w="1134"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17419,3</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2080</w:t>
            </w:r>
          </w:p>
        </w:tc>
        <w:tc>
          <w:tcPr>
            <w:tcW w:w="1504"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11375,80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2746</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2170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2300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2530</w:t>
            </w:r>
          </w:p>
        </w:tc>
      </w:tr>
      <w:tr w:rsidR="00FB0148" w:rsidRPr="00250860" w:rsidTr="00FB0148">
        <w:trPr>
          <w:trHeight w:val="30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МБ</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1824,7425</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371,7</w:t>
            </w:r>
          </w:p>
        </w:tc>
        <w:tc>
          <w:tcPr>
            <w:tcW w:w="1504"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909,5425</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543,5</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250860" w:rsidTr="00FB0148">
        <w:trPr>
          <w:trHeight w:val="30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ВБИ</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578989,1</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14226,6</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26380,5</w:t>
            </w:r>
          </w:p>
        </w:tc>
        <w:tc>
          <w:tcPr>
            <w:tcW w:w="1134"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40955</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31656</w:t>
            </w:r>
          </w:p>
        </w:tc>
        <w:tc>
          <w:tcPr>
            <w:tcW w:w="1504"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83424</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76900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92280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96894</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116273</w:t>
            </w:r>
          </w:p>
        </w:tc>
      </w:tr>
      <w:tr w:rsidR="00FB0148" w:rsidRPr="00250860" w:rsidTr="00FB0148">
        <w:trPr>
          <w:trHeight w:val="597"/>
        </w:trPr>
        <w:tc>
          <w:tcPr>
            <w:tcW w:w="17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Мероприятие 2</w:t>
            </w:r>
          </w:p>
        </w:tc>
        <w:tc>
          <w:tcPr>
            <w:tcW w:w="2155" w:type="dxa"/>
            <w:vMerge w:val="restart"/>
            <w:tcBorders>
              <w:top w:val="nil"/>
              <w:left w:val="single" w:sz="4" w:space="0" w:color="auto"/>
              <w:bottom w:val="single" w:sz="4" w:space="0" w:color="auto"/>
              <w:right w:val="single" w:sz="4" w:space="0" w:color="auto"/>
            </w:tcBorders>
            <w:shd w:val="clear" w:color="auto" w:fill="auto"/>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 xml:space="preserve">Создание условий для производства </w:t>
            </w:r>
            <w:r w:rsidRPr="00E378B9">
              <w:rPr>
                <w:rFonts w:ascii="Times New Roman" w:hAnsi="Times New Roman"/>
                <w:color w:val="000000"/>
                <w:lang w:eastAsia="ru-RU"/>
              </w:rPr>
              <w:lastRenderedPageBreak/>
              <w:t>продукции отрасли растениеводства</w:t>
            </w: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lastRenderedPageBreak/>
              <w:t>Всего</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1194863,1</w:t>
            </w:r>
          </w:p>
        </w:tc>
        <w:tc>
          <w:tcPr>
            <w:tcW w:w="93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35121,6</w:t>
            </w:r>
          </w:p>
        </w:tc>
        <w:tc>
          <w:tcPr>
            <w:tcW w:w="1053"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99457,6</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79989,6</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109327,3</w:t>
            </w:r>
          </w:p>
        </w:tc>
        <w:tc>
          <w:tcPr>
            <w:tcW w:w="150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151766</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148257</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172708</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182380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215856</w:t>
            </w:r>
          </w:p>
        </w:tc>
      </w:tr>
      <w:tr w:rsidR="00FB0148" w:rsidRPr="00250860" w:rsidTr="00FB0148">
        <w:trPr>
          <w:trHeight w:val="30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ФБ</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288302,5</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4683,3</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93891,3</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12784,6</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22202,6</w:t>
            </w:r>
          </w:p>
        </w:tc>
        <w:tc>
          <w:tcPr>
            <w:tcW w:w="150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28734,9</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27500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28100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30000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33000</w:t>
            </w:r>
          </w:p>
        </w:tc>
      </w:tr>
      <w:tr w:rsidR="00FB0148" w:rsidRPr="00250860" w:rsidTr="00FB0148">
        <w:trPr>
          <w:trHeight w:val="30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РБ</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179435,5</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12877,5</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5105,6</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18974,1</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20105,7</w:t>
            </w:r>
          </w:p>
        </w:tc>
        <w:tc>
          <w:tcPr>
            <w:tcW w:w="150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21915,3</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24000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28800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25000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30000</w:t>
            </w:r>
          </w:p>
        </w:tc>
      </w:tr>
      <w:tr w:rsidR="00FB0148" w:rsidRPr="00250860" w:rsidTr="00FB0148">
        <w:trPr>
          <w:trHeight w:val="30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МБ</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250</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50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250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250860" w:rsidTr="00FB0148">
        <w:trPr>
          <w:trHeight w:val="30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ВБИ</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726938,2</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17560,8</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460,7</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48230,9</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67019</w:t>
            </w:r>
          </w:p>
        </w:tc>
        <w:tc>
          <w:tcPr>
            <w:tcW w:w="150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101115,8</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96507</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115808</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127380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152856</w:t>
            </w:r>
          </w:p>
        </w:tc>
      </w:tr>
      <w:tr w:rsidR="00FB0148" w:rsidRPr="00250860" w:rsidTr="00FB0148">
        <w:trPr>
          <w:trHeight w:val="66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Мероприятие 3</w:t>
            </w:r>
          </w:p>
        </w:tc>
        <w:tc>
          <w:tcPr>
            <w:tcW w:w="2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 xml:space="preserve">Обновление машинно-тракторного парка и технологического оборудования  отраслей сельского хозяйства  </w:t>
            </w:r>
          </w:p>
        </w:tc>
        <w:tc>
          <w:tcPr>
            <w:tcW w:w="965" w:type="dxa"/>
            <w:tcBorders>
              <w:top w:val="single" w:sz="4" w:space="0" w:color="auto"/>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Всего</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320965,8</w:t>
            </w:r>
          </w:p>
        </w:tc>
        <w:tc>
          <w:tcPr>
            <w:tcW w:w="93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53"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32659,8</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45965,9</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28851,4</w:t>
            </w:r>
          </w:p>
        </w:tc>
        <w:tc>
          <w:tcPr>
            <w:tcW w:w="150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45488,7</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40000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42000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42000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44000</w:t>
            </w:r>
          </w:p>
        </w:tc>
      </w:tr>
      <w:tr w:rsidR="00FB0148" w:rsidRPr="00250860" w:rsidTr="00FB0148">
        <w:trPr>
          <w:trHeight w:val="30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ФБ</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50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250860" w:rsidTr="00FB0148">
        <w:trPr>
          <w:trHeight w:val="30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РБ</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131115,3</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13197,9</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14854,4</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11076,3</w:t>
            </w:r>
          </w:p>
        </w:tc>
        <w:tc>
          <w:tcPr>
            <w:tcW w:w="150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7988,7</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20000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21000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21000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22000</w:t>
            </w:r>
          </w:p>
        </w:tc>
      </w:tr>
      <w:tr w:rsidR="00FB0148" w:rsidRPr="00250860" w:rsidTr="00FB0148">
        <w:trPr>
          <w:trHeight w:val="30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МБ</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50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250860" w:rsidTr="00FB0148">
        <w:trPr>
          <w:trHeight w:val="30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ВБИ</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189848,5</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19461,9</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31111,5</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17775,1</w:t>
            </w:r>
          </w:p>
        </w:tc>
        <w:tc>
          <w:tcPr>
            <w:tcW w:w="150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37500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20000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21000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21000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22000</w:t>
            </w:r>
          </w:p>
        </w:tc>
      </w:tr>
      <w:tr w:rsidR="00FB0148" w:rsidRPr="00250860" w:rsidTr="00FB0148">
        <w:trPr>
          <w:trHeight w:val="465"/>
        </w:trPr>
        <w:tc>
          <w:tcPr>
            <w:tcW w:w="17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Мероприятие 4</w:t>
            </w:r>
          </w:p>
        </w:tc>
        <w:tc>
          <w:tcPr>
            <w:tcW w:w="2155" w:type="dxa"/>
            <w:vMerge w:val="restart"/>
            <w:tcBorders>
              <w:top w:val="nil"/>
              <w:left w:val="single" w:sz="4" w:space="0" w:color="auto"/>
              <w:bottom w:val="single" w:sz="4" w:space="0" w:color="auto"/>
              <w:right w:val="single" w:sz="4" w:space="0" w:color="auto"/>
            </w:tcBorders>
            <w:shd w:val="clear" w:color="auto" w:fill="auto"/>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Создание условий для  развития малых форм хозяйствования: крестьянских (фермерских) хозяйств, личных подсобных хозяйств, сельскохозяйственных потребительских кооперативов</w:t>
            </w: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Всего</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149860</w:t>
            </w:r>
          </w:p>
        </w:tc>
        <w:tc>
          <w:tcPr>
            <w:tcW w:w="93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12516,5</w:t>
            </w:r>
          </w:p>
        </w:tc>
        <w:tc>
          <w:tcPr>
            <w:tcW w:w="1053"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22650,9</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12666,9</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19406,5</w:t>
            </w:r>
          </w:p>
        </w:tc>
        <w:tc>
          <w:tcPr>
            <w:tcW w:w="150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14179,2</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17110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17110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17110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17110</w:t>
            </w:r>
          </w:p>
        </w:tc>
      </w:tr>
      <w:tr w:rsidR="00FB0148" w:rsidRPr="00250860" w:rsidTr="00FB0148">
        <w:trPr>
          <w:trHeight w:val="45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ФБ</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85679,7</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7960,7</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11665,1</w:t>
            </w:r>
          </w:p>
        </w:tc>
        <w:tc>
          <w:tcPr>
            <w:tcW w:w="1134"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5397,1</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17207,4</w:t>
            </w:r>
          </w:p>
        </w:tc>
        <w:tc>
          <w:tcPr>
            <w:tcW w:w="1504"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7040,2</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9110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9110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9110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9110</w:t>
            </w:r>
          </w:p>
        </w:tc>
      </w:tr>
      <w:tr w:rsidR="00FB0148" w:rsidRPr="00250860" w:rsidTr="00FB0148">
        <w:trPr>
          <w:trHeight w:val="39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РБ</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40814,3</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2064,5</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9138,3</w:t>
            </w:r>
          </w:p>
        </w:tc>
        <w:tc>
          <w:tcPr>
            <w:tcW w:w="1134"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5114,8</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147,7</w:t>
            </w:r>
          </w:p>
        </w:tc>
        <w:tc>
          <w:tcPr>
            <w:tcW w:w="1504"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4361</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5000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5000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5000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5000</w:t>
            </w:r>
          </w:p>
        </w:tc>
      </w:tr>
      <w:tr w:rsidR="00FB0148" w:rsidRPr="00250860" w:rsidTr="00FB0148">
        <w:trPr>
          <w:trHeight w:val="375"/>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МБ</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504"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250860" w:rsidTr="00FB0148">
        <w:trPr>
          <w:trHeight w:val="36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ВБИ</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23323,2</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2491,3</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1847,5</w:t>
            </w:r>
          </w:p>
        </w:tc>
        <w:tc>
          <w:tcPr>
            <w:tcW w:w="1134"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2155</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2051,4</w:t>
            </w:r>
          </w:p>
        </w:tc>
        <w:tc>
          <w:tcPr>
            <w:tcW w:w="1504"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2778</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3000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3000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3000</w:t>
            </w:r>
          </w:p>
        </w:tc>
        <w:tc>
          <w:tcPr>
            <w:tcW w:w="104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3000</w:t>
            </w:r>
          </w:p>
        </w:tc>
      </w:tr>
      <w:tr w:rsidR="00FB0148" w:rsidRPr="00250860" w:rsidTr="00FB0148">
        <w:trPr>
          <w:trHeight w:val="540"/>
        </w:trPr>
        <w:tc>
          <w:tcPr>
            <w:tcW w:w="17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Мероприятие 5</w:t>
            </w:r>
          </w:p>
        </w:tc>
        <w:tc>
          <w:tcPr>
            <w:tcW w:w="2155" w:type="dxa"/>
            <w:vMerge w:val="restart"/>
            <w:tcBorders>
              <w:top w:val="nil"/>
              <w:left w:val="single" w:sz="4" w:space="0" w:color="auto"/>
              <w:bottom w:val="single" w:sz="4" w:space="0" w:color="auto"/>
              <w:right w:val="single" w:sz="4" w:space="0" w:color="auto"/>
            </w:tcBorders>
            <w:shd w:val="clear" w:color="auto" w:fill="auto"/>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 xml:space="preserve">Мероприятия по развитию информационно-консультационной системы поддержки </w:t>
            </w:r>
            <w:r w:rsidRPr="00E378B9">
              <w:rPr>
                <w:rFonts w:ascii="Times New Roman" w:hAnsi="Times New Roman"/>
                <w:color w:val="000000"/>
                <w:lang w:eastAsia="ru-RU"/>
              </w:rPr>
              <w:lastRenderedPageBreak/>
              <w:t>сельскохозяйственных товаропроизводителей</w:t>
            </w: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lastRenderedPageBreak/>
              <w:t>Всего</w:t>
            </w:r>
          </w:p>
        </w:tc>
        <w:tc>
          <w:tcPr>
            <w:tcW w:w="11137" w:type="dxa"/>
            <w:gridSpan w:val="10"/>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B0148" w:rsidRPr="00FB0148" w:rsidRDefault="00FB0148" w:rsidP="00FB0148">
            <w:pPr>
              <w:jc w:val="center"/>
              <w:rPr>
                <w:rFonts w:ascii="Times New Roman" w:hAnsi="Times New Roman"/>
                <w:color w:val="000000"/>
              </w:rPr>
            </w:pPr>
            <w:r w:rsidRPr="00FB0148">
              <w:rPr>
                <w:rFonts w:ascii="Times New Roman" w:hAnsi="Times New Roman"/>
                <w:color w:val="000000"/>
              </w:rPr>
              <w:t>не требует финансирования</w:t>
            </w:r>
          </w:p>
        </w:tc>
      </w:tr>
      <w:tr w:rsidR="00FB0148" w:rsidRPr="00250860" w:rsidTr="00FB0148">
        <w:trPr>
          <w:trHeight w:val="42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ФБ</w:t>
            </w:r>
          </w:p>
        </w:tc>
        <w:tc>
          <w:tcPr>
            <w:tcW w:w="11137" w:type="dxa"/>
            <w:gridSpan w:val="10"/>
            <w:vMerge/>
            <w:tcBorders>
              <w:top w:val="single" w:sz="8" w:space="0" w:color="auto"/>
              <w:left w:val="single" w:sz="8" w:space="0" w:color="auto"/>
              <w:bottom w:val="single" w:sz="8" w:space="0" w:color="000000"/>
              <w:right w:val="single" w:sz="8" w:space="0" w:color="000000"/>
            </w:tcBorders>
            <w:vAlign w:val="center"/>
            <w:hideMark/>
          </w:tcPr>
          <w:p w:rsidR="00FB0148" w:rsidRPr="00FB0148" w:rsidRDefault="00FB0148" w:rsidP="00FB0148">
            <w:pPr>
              <w:spacing w:after="0" w:line="240" w:lineRule="auto"/>
              <w:rPr>
                <w:rFonts w:ascii="Times New Roman" w:hAnsi="Times New Roman"/>
                <w:color w:val="000000"/>
                <w:lang w:eastAsia="ru-RU"/>
              </w:rPr>
            </w:pPr>
          </w:p>
        </w:tc>
      </w:tr>
      <w:tr w:rsidR="00FB0148" w:rsidRPr="00250860" w:rsidTr="00FB0148">
        <w:trPr>
          <w:trHeight w:val="45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РБ</w:t>
            </w:r>
          </w:p>
        </w:tc>
        <w:tc>
          <w:tcPr>
            <w:tcW w:w="11137" w:type="dxa"/>
            <w:gridSpan w:val="10"/>
            <w:vMerge/>
            <w:tcBorders>
              <w:top w:val="single" w:sz="8" w:space="0" w:color="auto"/>
              <w:left w:val="single" w:sz="8" w:space="0" w:color="auto"/>
              <w:bottom w:val="single" w:sz="8" w:space="0" w:color="000000"/>
              <w:right w:val="single" w:sz="8" w:space="0" w:color="000000"/>
            </w:tcBorders>
            <w:vAlign w:val="center"/>
            <w:hideMark/>
          </w:tcPr>
          <w:p w:rsidR="00FB0148" w:rsidRPr="00FB0148" w:rsidRDefault="00FB0148" w:rsidP="00FB0148">
            <w:pPr>
              <w:spacing w:after="0" w:line="240" w:lineRule="auto"/>
              <w:rPr>
                <w:rFonts w:ascii="Times New Roman" w:hAnsi="Times New Roman"/>
                <w:color w:val="000000"/>
                <w:lang w:eastAsia="ru-RU"/>
              </w:rPr>
            </w:pPr>
          </w:p>
        </w:tc>
      </w:tr>
      <w:tr w:rsidR="00FB0148" w:rsidRPr="00250860" w:rsidTr="00FB0148">
        <w:trPr>
          <w:trHeight w:val="30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МБ</w:t>
            </w:r>
          </w:p>
        </w:tc>
        <w:tc>
          <w:tcPr>
            <w:tcW w:w="11137" w:type="dxa"/>
            <w:gridSpan w:val="10"/>
            <w:vMerge/>
            <w:tcBorders>
              <w:top w:val="single" w:sz="8" w:space="0" w:color="auto"/>
              <w:left w:val="single" w:sz="8" w:space="0" w:color="auto"/>
              <w:bottom w:val="single" w:sz="8" w:space="0" w:color="000000"/>
              <w:right w:val="single" w:sz="8" w:space="0" w:color="000000"/>
            </w:tcBorders>
            <w:vAlign w:val="center"/>
            <w:hideMark/>
          </w:tcPr>
          <w:p w:rsidR="00FB0148" w:rsidRPr="00FB0148" w:rsidRDefault="00FB0148" w:rsidP="00FB0148">
            <w:pPr>
              <w:spacing w:after="0" w:line="240" w:lineRule="auto"/>
              <w:rPr>
                <w:rFonts w:ascii="Times New Roman" w:hAnsi="Times New Roman"/>
                <w:color w:val="000000"/>
                <w:lang w:eastAsia="ru-RU"/>
              </w:rPr>
            </w:pPr>
          </w:p>
        </w:tc>
      </w:tr>
      <w:tr w:rsidR="00FB0148" w:rsidRPr="00250860" w:rsidTr="00FB0148">
        <w:trPr>
          <w:trHeight w:val="30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ВБИ</w:t>
            </w:r>
          </w:p>
        </w:tc>
        <w:tc>
          <w:tcPr>
            <w:tcW w:w="11137" w:type="dxa"/>
            <w:gridSpan w:val="10"/>
            <w:vMerge/>
            <w:tcBorders>
              <w:top w:val="single" w:sz="8" w:space="0" w:color="auto"/>
              <w:left w:val="single" w:sz="8" w:space="0" w:color="auto"/>
              <w:bottom w:val="single" w:sz="8" w:space="0" w:color="000000"/>
              <w:right w:val="single" w:sz="8" w:space="0" w:color="000000"/>
            </w:tcBorders>
            <w:vAlign w:val="center"/>
            <w:hideMark/>
          </w:tcPr>
          <w:p w:rsidR="00FB0148" w:rsidRPr="00FB0148" w:rsidRDefault="00FB0148" w:rsidP="00FB0148">
            <w:pPr>
              <w:spacing w:after="0" w:line="240" w:lineRule="auto"/>
              <w:rPr>
                <w:rFonts w:ascii="Times New Roman" w:hAnsi="Times New Roman"/>
                <w:color w:val="000000"/>
                <w:lang w:eastAsia="ru-RU"/>
              </w:rPr>
            </w:pPr>
          </w:p>
        </w:tc>
      </w:tr>
      <w:tr w:rsidR="00FB0148" w:rsidRPr="00250860" w:rsidTr="00C448B4">
        <w:trPr>
          <w:trHeight w:val="504"/>
        </w:trPr>
        <w:tc>
          <w:tcPr>
            <w:tcW w:w="17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Мероприятие 6</w:t>
            </w:r>
          </w:p>
        </w:tc>
        <w:tc>
          <w:tcPr>
            <w:tcW w:w="2155" w:type="dxa"/>
            <w:vMerge w:val="restart"/>
            <w:tcBorders>
              <w:top w:val="nil"/>
              <w:left w:val="single" w:sz="4" w:space="0" w:color="auto"/>
              <w:bottom w:val="single" w:sz="4" w:space="0" w:color="auto"/>
              <w:right w:val="single" w:sz="4" w:space="0" w:color="auto"/>
            </w:tcBorders>
            <w:shd w:val="clear" w:color="auto" w:fill="auto"/>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Проведение  районных сельскохозяйственных ярмарок, конкурсов, профессиональных праздников,  участие в республиканских мероприятиях.</w:t>
            </w: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Всего</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1295,9</w:t>
            </w:r>
          </w:p>
        </w:tc>
        <w:tc>
          <w:tcPr>
            <w:tcW w:w="93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100</w:t>
            </w:r>
          </w:p>
        </w:tc>
        <w:tc>
          <w:tcPr>
            <w:tcW w:w="1053"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230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330,3</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535,6</w:t>
            </w:r>
          </w:p>
        </w:tc>
        <w:tc>
          <w:tcPr>
            <w:tcW w:w="150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60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250860" w:rsidTr="00C448B4">
        <w:trPr>
          <w:trHeight w:val="441"/>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ФБ</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50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250860" w:rsidTr="00FB0148">
        <w:trPr>
          <w:trHeight w:val="30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РБ</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50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250860" w:rsidTr="00FB0148">
        <w:trPr>
          <w:trHeight w:val="30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МБ</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635,9</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40</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80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180,3</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235,6</w:t>
            </w:r>
          </w:p>
        </w:tc>
        <w:tc>
          <w:tcPr>
            <w:tcW w:w="150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40</w:t>
            </w:r>
          </w:p>
        </w:tc>
        <w:tc>
          <w:tcPr>
            <w:tcW w:w="1041" w:type="dxa"/>
            <w:tcBorders>
              <w:top w:val="nil"/>
              <w:left w:val="nil"/>
              <w:bottom w:val="single" w:sz="8" w:space="0" w:color="auto"/>
              <w:right w:val="single" w:sz="8" w:space="0" w:color="auto"/>
            </w:tcBorders>
            <w:shd w:val="clear" w:color="auto" w:fill="auto"/>
            <w:noWrap/>
            <w:vAlign w:val="center"/>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60</w:t>
            </w:r>
          </w:p>
        </w:tc>
        <w:tc>
          <w:tcPr>
            <w:tcW w:w="1041" w:type="dxa"/>
            <w:tcBorders>
              <w:top w:val="nil"/>
              <w:left w:val="nil"/>
              <w:bottom w:val="single" w:sz="8" w:space="0" w:color="auto"/>
              <w:right w:val="single" w:sz="8" w:space="0" w:color="auto"/>
            </w:tcBorders>
            <w:shd w:val="clear" w:color="auto" w:fill="auto"/>
            <w:noWrap/>
            <w:vAlign w:val="center"/>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250860" w:rsidTr="00FB0148">
        <w:trPr>
          <w:trHeight w:val="30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ВБИ</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660</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60</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150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150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300</w:t>
            </w:r>
          </w:p>
        </w:tc>
        <w:tc>
          <w:tcPr>
            <w:tcW w:w="150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250860" w:rsidTr="00C448B4">
        <w:trPr>
          <w:trHeight w:val="385"/>
        </w:trPr>
        <w:tc>
          <w:tcPr>
            <w:tcW w:w="17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Мероприятие 7</w:t>
            </w:r>
          </w:p>
        </w:tc>
        <w:tc>
          <w:tcPr>
            <w:tcW w:w="2155" w:type="dxa"/>
            <w:vMerge w:val="restart"/>
            <w:tcBorders>
              <w:top w:val="nil"/>
              <w:left w:val="single" w:sz="4" w:space="0" w:color="auto"/>
              <w:bottom w:val="single" w:sz="4" w:space="0" w:color="auto"/>
              <w:right w:val="single" w:sz="4" w:space="0" w:color="auto"/>
            </w:tcBorders>
            <w:shd w:val="clear" w:color="auto" w:fill="auto"/>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 xml:space="preserve">Осуществление отдельного государственного  полномочия по поддержке сельскохозяйственного производства </w:t>
            </w: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Всего</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2392,5</w:t>
            </w:r>
          </w:p>
        </w:tc>
        <w:tc>
          <w:tcPr>
            <w:tcW w:w="93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1053"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650</w:t>
            </w:r>
          </w:p>
        </w:tc>
        <w:tc>
          <w:tcPr>
            <w:tcW w:w="150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481</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480,9</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390,3</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390,3</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r>
      <w:tr w:rsidR="00FB0148" w:rsidRPr="00250860" w:rsidTr="00FB0148">
        <w:trPr>
          <w:trHeight w:val="30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ФБ</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50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250860" w:rsidTr="00FB0148">
        <w:trPr>
          <w:trHeight w:val="30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РБ</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2392,5</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650</w:t>
            </w:r>
          </w:p>
        </w:tc>
        <w:tc>
          <w:tcPr>
            <w:tcW w:w="150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481</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480,9</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390,3</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390,3</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250860" w:rsidTr="00FB0148">
        <w:trPr>
          <w:trHeight w:val="30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МБ</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50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250860" w:rsidTr="00FB0148">
        <w:trPr>
          <w:trHeight w:val="30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ВБИ</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50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250860" w:rsidTr="00C448B4">
        <w:trPr>
          <w:trHeight w:val="366"/>
        </w:trPr>
        <w:tc>
          <w:tcPr>
            <w:tcW w:w="17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jc w:val="center"/>
              <w:rPr>
                <w:rFonts w:ascii="Times New Roman" w:hAnsi="Times New Roman"/>
                <w:color w:val="000000"/>
                <w:lang w:eastAsia="ru-RU"/>
              </w:rPr>
            </w:pPr>
            <w:r w:rsidRPr="00E378B9">
              <w:rPr>
                <w:rFonts w:ascii="Times New Roman" w:hAnsi="Times New Roman"/>
                <w:color w:val="000000"/>
                <w:lang w:eastAsia="ru-RU"/>
              </w:rPr>
              <w:t>Мероприятие 8</w:t>
            </w:r>
          </w:p>
        </w:tc>
        <w:tc>
          <w:tcPr>
            <w:tcW w:w="2155" w:type="dxa"/>
            <w:vMerge w:val="restart"/>
            <w:tcBorders>
              <w:top w:val="nil"/>
              <w:left w:val="single" w:sz="4" w:space="0" w:color="auto"/>
              <w:bottom w:val="single" w:sz="4" w:space="0" w:color="auto"/>
              <w:right w:val="single" w:sz="4" w:space="0" w:color="auto"/>
            </w:tcBorders>
            <w:shd w:val="clear" w:color="auto" w:fill="auto"/>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Администрирование переданного отдельного государственного полномочия по поддержке сельскохозяйственного производства</w:t>
            </w: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E378B9"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Всего</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8,6</w:t>
            </w:r>
          </w:p>
        </w:tc>
        <w:tc>
          <w:tcPr>
            <w:tcW w:w="93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1053"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3,4</w:t>
            </w:r>
          </w:p>
        </w:tc>
        <w:tc>
          <w:tcPr>
            <w:tcW w:w="150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1,3</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1,3</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1,3</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1,3</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r>
      <w:tr w:rsidR="00FB0148" w:rsidRPr="00250860" w:rsidTr="00FB0148">
        <w:trPr>
          <w:trHeight w:val="30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ФБ</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50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250860" w:rsidTr="00FB0148">
        <w:trPr>
          <w:trHeight w:val="30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РБ</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8,6</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3,4</w:t>
            </w:r>
          </w:p>
        </w:tc>
        <w:tc>
          <w:tcPr>
            <w:tcW w:w="150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1,3</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1,3</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1,3</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1,3</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250860" w:rsidTr="00FB0148">
        <w:trPr>
          <w:trHeight w:val="30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noWrap/>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МБ</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50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r w:rsidR="00FB0148" w:rsidRPr="00250860" w:rsidTr="00FB0148">
        <w:trPr>
          <w:trHeight w:val="300"/>
        </w:trPr>
        <w:tc>
          <w:tcPr>
            <w:tcW w:w="1702"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2155" w:type="dxa"/>
            <w:vMerge/>
            <w:tcBorders>
              <w:top w:val="nil"/>
              <w:left w:val="single" w:sz="4" w:space="0" w:color="auto"/>
              <w:bottom w:val="single" w:sz="4" w:space="0" w:color="auto"/>
              <w:right w:val="single" w:sz="4" w:space="0" w:color="auto"/>
            </w:tcBorders>
            <w:vAlign w:val="center"/>
            <w:hideMark/>
          </w:tcPr>
          <w:p w:rsidR="00FB0148" w:rsidRPr="00250860" w:rsidRDefault="00FB0148" w:rsidP="00FB0148">
            <w:pPr>
              <w:spacing w:after="0" w:line="240" w:lineRule="auto"/>
              <w:rPr>
                <w:rFonts w:ascii="Times New Roman" w:hAnsi="Times New Roman"/>
                <w:color w:val="000000"/>
                <w:lang w:eastAsia="ru-RU"/>
              </w:rPr>
            </w:pPr>
          </w:p>
        </w:tc>
        <w:tc>
          <w:tcPr>
            <w:tcW w:w="965" w:type="dxa"/>
            <w:tcBorders>
              <w:top w:val="nil"/>
              <w:left w:val="nil"/>
              <w:bottom w:val="single" w:sz="4" w:space="0" w:color="auto"/>
              <w:right w:val="single" w:sz="4" w:space="0" w:color="auto"/>
            </w:tcBorders>
            <w:shd w:val="clear" w:color="auto" w:fill="auto"/>
            <w:vAlign w:val="center"/>
            <w:hideMark/>
          </w:tcPr>
          <w:p w:rsidR="00FB0148" w:rsidRPr="00250860" w:rsidRDefault="00FB0148" w:rsidP="00FB0148">
            <w:pPr>
              <w:spacing w:after="0" w:line="240" w:lineRule="auto"/>
              <w:rPr>
                <w:rFonts w:ascii="Times New Roman" w:hAnsi="Times New Roman"/>
                <w:color w:val="000000"/>
                <w:lang w:eastAsia="ru-RU"/>
              </w:rPr>
            </w:pPr>
            <w:r w:rsidRPr="00E378B9">
              <w:rPr>
                <w:rFonts w:ascii="Times New Roman" w:hAnsi="Times New Roman"/>
                <w:color w:val="000000"/>
                <w:lang w:eastAsia="ru-RU"/>
              </w:rPr>
              <w:t>ВБИ</w:t>
            </w:r>
          </w:p>
        </w:tc>
        <w:tc>
          <w:tcPr>
            <w:tcW w:w="1310"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bCs/>
                <w:color w:val="000000"/>
              </w:rPr>
            </w:pPr>
            <w:r w:rsidRPr="00FB0148">
              <w:rPr>
                <w:rFonts w:ascii="Times New Roman" w:hAnsi="Times New Roman"/>
                <w:bCs/>
                <w:color w:val="000000"/>
              </w:rPr>
              <w:t>0</w:t>
            </w:r>
          </w:p>
        </w:tc>
        <w:tc>
          <w:tcPr>
            <w:tcW w:w="931"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53" w:type="dxa"/>
            <w:tcBorders>
              <w:top w:val="nil"/>
              <w:left w:val="nil"/>
              <w:bottom w:val="single" w:sz="8" w:space="0" w:color="auto"/>
              <w:right w:val="single" w:sz="8" w:space="0" w:color="auto"/>
            </w:tcBorders>
            <w:shd w:val="clear" w:color="000000" w:fill="FFFFFF"/>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13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504"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c>
          <w:tcPr>
            <w:tcW w:w="1041" w:type="dxa"/>
            <w:tcBorders>
              <w:top w:val="nil"/>
              <w:left w:val="nil"/>
              <w:bottom w:val="single" w:sz="8" w:space="0" w:color="auto"/>
              <w:right w:val="single" w:sz="8" w:space="0" w:color="auto"/>
            </w:tcBorders>
            <w:shd w:val="clear" w:color="auto" w:fill="auto"/>
            <w:noWrap/>
            <w:vAlign w:val="center"/>
            <w:hideMark/>
          </w:tcPr>
          <w:p w:rsidR="00FB0148" w:rsidRPr="00FB0148" w:rsidRDefault="00FB0148" w:rsidP="00FB0148">
            <w:pPr>
              <w:jc w:val="right"/>
              <w:rPr>
                <w:rFonts w:ascii="Times New Roman" w:hAnsi="Times New Roman"/>
                <w:color w:val="000000"/>
              </w:rPr>
            </w:pPr>
            <w:r w:rsidRPr="00FB0148">
              <w:rPr>
                <w:rFonts w:ascii="Times New Roman" w:hAnsi="Times New Roman"/>
                <w:color w:val="000000"/>
              </w:rPr>
              <w:t>0</w:t>
            </w:r>
          </w:p>
        </w:tc>
      </w:tr>
    </w:tbl>
    <w:p w:rsidR="00A63B35" w:rsidRPr="002C741E" w:rsidRDefault="00743E74" w:rsidP="00A63B35">
      <w:pPr>
        <w:pStyle w:val="ConsPlusNormal"/>
        <w:rPr>
          <w:rFonts w:ascii="Times New Roman" w:hAnsi="Times New Roman"/>
          <w:sz w:val="22"/>
          <w:szCs w:val="22"/>
        </w:rPr>
        <w:sectPr w:rsidR="00A63B35" w:rsidRPr="002C741E" w:rsidSect="00A40D15">
          <w:pgSz w:w="16838" w:h="11906" w:orient="landscape"/>
          <w:pgMar w:top="1134" w:right="851" w:bottom="567" w:left="851" w:header="709" w:footer="709" w:gutter="0"/>
          <w:cols w:space="708"/>
          <w:titlePg/>
          <w:docGrid w:linePitch="360"/>
        </w:sectPr>
      </w:pPr>
      <w:r w:rsidRPr="00C732FC">
        <w:rPr>
          <w:rFonts w:ascii="Times New Roman" w:hAnsi="Times New Roman"/>
          <w:bCs/>
          <w:sz w:val="24"/>
          <w:szCs w:val="24"/>
        </w:rPr>
        <w:t xml:space="preserve">&lt;*&gt; </w:t>
      </w:r>
      <w:r w:rsidR="00A63B35" w:rsidRPr="002C741E">
        <w:rPr>
          <w:rFonts w:ascii="Times New Roman" w:hAnsi="Times New Roman"/>
          <w:sz w:val="22"/>
          <w:szCs w:val="22"/>
        </w:rPr>
        <w:t xml:space="preserve"> Объемы бюджетного финансирования меропри</w:t>
      </w:r>
      <w:r w:rsidR="00A63B35">
        <w:rPr>
          <w:rFonts w:ascii="Times New Roman" w:hAnsi="Times New Roman"/>
          <w:sz w:val="22"/>
          <w:szCs w:val="22"/>
        </w:rPr>
        <w:t>ятий подпрограммы</w:t>
      </w:r>
      <w:r w:rsidR="00BE69A5">
        <w:rPr>
          <w:rFonts w:ascii="Times New Roman" w:hAnsi="Times New Roman"/>
          <w:sz w:val="22"/>
          <w:szCs w:val="22"/>
        </w:rPr>
        <w:t xml:space="preserve"> </w:t>
      </w:r>
      <w:r w:rsidR="00A63B35">
        <w:rPr>
          <w:rFonts w:ascii="Times New Roman" w:hAnsi="Times New Roman"/>
          <w:sz w:val="22"/>
          <w:szCs w:val="22"/>
        </w:rPr>
        <w:t xml:space="preserve"> 1,2,3,4,5,6 в части федерального, республиканского бюджетов и внебюджетного</w:t>
      </w:r>
      <w:r w:rsidR="00C448B4">
        <w:rPr>
          <w:rFonts w:ascii="Times New Roman" w:hAnsi="Times New Roman"/>
          <w:sz w:val="22"/>
          <w:szCs w:val="22"/>
        </w:rPr>
        <w:t xml:space="preserve"> </w:t>
      </w:r>
      <w:r w:rsidR="00A63B35">
        <w:rPr>
          <w:rFonts w:ascii="Times New Roman" w:hAnsi="Times New Roman"/>
          <w:sz w:val="22"/>
          <w:szCs w:val="22"/>
        </w:rPr>
        <w:t>источника</w:t>
      </w:r>
      <w:r w:rsidR="0091767D">
        <w:rPr>
          <w:rFonts w:ascii="Times New Roman" w:hAnsi="Times New Roman"/>
          <w:sz w:val="22"/>
          <w:szCs w:val="22"/>
        </w:rPr>
        <w:t xml:space="preserve"> на 2021</w:t>
      </w:r>
      <w:r w:rsidR="00A63B35">
        <w:rPr>
          <w:rFonts w:ascii="Times New Roman" w:hAnsi="Times New Roman"/>
          <w:sz w:val="22"/>
          <w:szCs w:val="22"/>
        </w:rPr>
        <w:t xml:space="preserve"> - 2024</w:t>
      </w:r>
      <w:r w:rsidR="00A63B35" w:rsidRPr="002C741E">
        <w:rPr>
          <w:rFonts w:ascii="Times New Roman" w:hAnsi="Times New Roman"/>
          <w:sz w:val="22"/>
          <w:szCs w:val="22"/>
        </w:rPr>
        <w:t xml:space="preserve"> годы являются </w:t>
      </w:r>
      <w:r w:rsidR="00A63B35">
        <w:rPr>
          <w:rFonts w:ascii="Times New Roman" w:hAnsi="Times New Roman"/>
          <w:sz w:val="22"/>
          <w:szCs w:val="22"/>
        </w:rPr>
        <w:t>прогнозными и подлежат уточнению</w:t>
      </w:r>
    </w:p>
    <w:p w:rsidR="00C448B4" w:rsidRDefault="00C448B4" w:rsidP="00A63B35">
      <w:pPr>
        <w:autoSpaceDE w:val="0"/>
        <w:autoSpaceDN w:val="0"/>
        <w:adjustRightInd w:val="0"/>
        <w:spacing w:after="0" w:line="240" w:lineRule="auto"/>
        <w:ind w:firstLine="540"/>
        <w:outlineLvl w:val="1"/>
        <w:rPr>
          <w:rFonts w:ascii="Times New Roman CYR" w:hAnsi="Times New Roman CYR"/>
          <w:b/>
          <w:bCs/>
          <w:sz w:val="28"/>
          <w:szCs w:val="28"/>
          <w:lang w:eastAsia="ru-RU"/>
        </w:rPr>
      </w:pPr>
    </w:p>
    <w:p w:rsidR="00C448B4" w:rsidRPr="00C448B4" w:rsidRDefault="00C448B4" w:rsidP="00C448B4">
      <w:pPr>
        <w:rPr>
          <w:rFonts w:ascii="Times New Roman CYR" w:hAnsi="Times New Roman CYR"/>
          <w:sz w:val="28"/>
          <w:szCs w:val="28"/>
          <w:lang w:eastAsia="ru-RU"/>
        </w:rPr>
      </w:pPr>
    </w:p>
    <w:p w:rsidR="00C448B4" w:rsidRDefault="00C448B4" w:rsidP="00C448B4">
      <w:pPr>
        <w:rPr>
          <w:rFonts w:ascii="Times New Roman CYR" w:hAnsi="Times New Roman CYR"/>
          <w:sz w:val="28"/>
          <w:szCs w:val="28"/>
          <w:lang w:eastAsia="ru-RU"/>
        </w:rPr>
      </w:pPr>
    </w:p>
    <w:p w:rsidR="001C1580" w:rsidRPr="00C448B4" w:rsidRDefault="00C448B4" w:rsidP="00C448B4">
      <w:pPr>
        <w:tabs>
          <w:tab w:val="center" w:pos="7568"/>
        </w:tabs>
        <w:rPr>
          <w:rFonts w:ascii="Times New Roman CYR" w:hAnsi="Times New Roman CYR"/>
          <w:sz w:val="28"/>
          <w:szCs w:val="28"/>
          <w:lang w:eastAsia="ru-RU"/>
        </w:rPr>
        <w:sectPr w:rsidR="001C1580" w:rsidRPr="00C448B4" w:rsidSect="00BC2B18">
          <w:pgSz w:w="16838" w:h="11906" w:orient="landscape"/>
          <w:pgMar w:top="1134" w:right="851" w:bottom="851" w:left="851" w:header="709" w:footer="709" w:gutter="0"/>
          <w:cols w:space="708"/>
          <w:titlePg/>
          <w:docGrid w:linePitch="360"/>
        </w:sectPr>
      </w:pPr>
      <w:r>
        <w:rPr>
          <w:rFonts w:ascii="Times New Roman CYR" w:hAnsi="Times New Roman CYR"/>
          <w:sz w:val="28"/>
          <w:szCs w:val="28"/>
          <w:lang w:eastAsia="ru-RU"/>
        </w:rPr>
        <w:tab/>
      </w:r>
    </w:p>
    <w:p w:rsidR="002079D5" w:rsidRPr="00691D0B" w:rsidRDefault="00691D0B" w:rsidP="00691D0B">
      <w:pPr>
        <w:autoSpaceDE w:val="0"/>
        <w:autoSpaceDN w:val="0"/>
        <w:adjustRightInd w:val="0"/>
        <w:spacing w:after="0" w:line="240" w:lineRule="auto"/>
        <w:ind w:firstLine="540"/>
        <w:jc w:val="center"/>
        <w:outlineLvl w:val="1"/>
        <w:rPr>
          <w:rFonts w:ascii="Times New Roman CYR" w:hAnsi="Times New Roman CYR"/>
          <w:b/>
          <w:bCs/>
          <w:sz w:val="28"/>
          <w:szCs w:val="28"/>
          <w:lang w:eastAsia="ru-RU"/>
        </w:rPr>
      </w:pPr>
      <w:r w:rsidRPr="00691D0B">
        <w:rPr>
          <w:rFonts w:ascii="Times New Roman CYR" w:hAnsi="Times New Roman CYR"/>
          <w:b/>
          <w:bCs/>
          <w:sz w:val="28"/>
          <w:szCs w:val="28"/>
          <w:lang w:eastAsia="ru-RU"/>
        </w:rPr>
        <w:lastRenderedPageBreak/>
        <w:t>5. Перечень основных мероприятий подпрограммы</w:t>
      </w:r>
    </w:p>
    <w:p w:rsidR="006B3CB1" w:rsidRPr="00353F02" w:rsidRDefault="00691D0B" w:rsidP="00D12908">
      <w:pPr>
        <w:autoSpaceDE w:val="0"/>
        <w:autoSpaceDN w:val="0"/>
        <w:adjustRightInd w:val="0"/>
        <w:spacing w:after="0" w:line="240" w:lineRule="auto"/>
        <w:ind w:firstLine="540"/>
        <w:jc w:val="both"/>
        <w:outlineLvl w:val="1"/>
        <w:rPr>
          <w:rFonts w:ascii="Times New Roman CYR" w:hAnsi="Times New Roman CYR"/>
          <w:b/>
          <w:bCs/>
          <w:sz w:val="28"/>
          <w:szCs w:val="28"/>
          <w:lang w:eastAsia="ru-RU"/>
        </w:rPr>
      </w:pPr>
      <w:r>
        <w:rPr>
          <w:rFonts w:ascii="Times New Roman CYR" w:hAnsi="Times New Roman CYR"/>
          <w:bCs/>
          <w:sz w:val="28"/>
          <w:szCs w:val="28"/>
          <w:lang w:eastAsia="ru-RU"/>
        </w:rPr>
        <w:tab/>
      </w:r>
      <w:r>
        <w:rPr>
          <w:rFonts w:ascii="Times New Roman CYR" w:hAnsi="Times New Roman CYR"/>
          <w:bCs/>
          <w:sz w:val="28"/>
          <w:szCs w:val="28"/>
          <w:lang w:eastAsia="ru-RU"/>
        </w:rPr>
        <w:tab/>
      </w:r>
      <w:r>
        <w:rPr>
          <w:rFonts w:ascii="Times New Roman CYR" w:hAnsi="Times New Roman CYR"/>
          <w:bCs/>
          <w:sz w:val="28"/>
          <w:szCs w:val="28"/>
          <w:lang w:eastAsia="ru-RU"/>
        </w:rPr>
        <w:tab/>
      </w:r>
      <w:r>
        <w:rPr>
          <w:rFonts w:ascii="Times New Roman CYR" w:hAnsi="Times New Roman CYR"/>
          <w:bCs/>
          <w:sz w:val="28"/>
          <w:szCs w:val="28"/>
          <w:lang w:eastAsia="ru-RU"/>
        </w:rPr>
        <w:tab/>
      </w:r>
      <w:r>
        <w:rPr>
          <w:rFonts w:ascii="Times New Roman CYR" w:hAnsi="Times New Roman CYR"/>
          <w:bCs/>
          <w:sz w:val="28"/>
          <w:szCs w:val="28"/>
          <w:lang w:eastAsia="ru-RU"/>
        </w:rPr>
        <w:tab/>
      </w:r>
      <w:r>
        <w:rPr>
          <w:rFonts w:ascii="Times New Roman CYR" w:hAnsi="Times New Roman CYR"/>
          <w:bCs/>
          <w:sz w:val="28"/>
          <w:szCs w:val="28"/>
          <w:lang w:eastAsia="ru-RU"/>
        </w:rPr>
        <w:tab/>
      </w:r>
      <w:r>
        <w:rPr>
          <w:rFonts w:ascii="Times New Roman CYR" w:hAnsi="Times New Roman CYR"/>
          <w:bCs/>
          <w:sz w:val="28"/>
          <w:szCs w:val="28"/>
          <w:lang w:eastAsia="ru-RU"/>
        </w:rPr>
        <w:tab/>
      </w:r>
      <w:r>
        <w:rPr>
          <w:rFonts w:ascii="Times New Roman CYR" w:hAnsi="Times New Roman CYR"/>
          <w:bCs/>
          <w:sz w:val="28"/>
          <w:szCs w:val="28"/>
          <w:lang w:eastAsia="ru-RU"/>
        </w:rPr>
        <w:tab/>
      </w:r>
      <w:r>
        <w:rPr>
          <w:rFonts w:ascii="Times New Roman CYR" w:hAnsi="Times New Roman CYR"/>
          <w:bCs/>
          <w:sz w:val="28"/>
          <w:szCs w:val="28"/>
          <w:lang w:eastAsia="ru-RU"/>
        </w:rPr>
        <w:tab/>
      </w:r>
      <w:r>
        <w:rPr>
          <w:rFonts w:ascii="Times New Roman CYR" w:hAnsi="Times New Roman CYR"/>
          <w:bCs/>
          <w:sz w:val="28"/>
          <w:szCs w:val="28"/>
          <w:lang w:eastAsia="ru-RU"/>
        </w:rPr>
        <w:tab/>
      </w:r>
      <w:r>
        <w:rPr>
          <w:rFonts w:ascii="Times New Roman CYR" w:hAnsi="Times New Roman CYR"/>
          <w:bCs/>
          <w:sz w:val="28"/>
          <w:szCs w:val="28"/>
          <w:lang w:eastAsia="ru-RU"/>
        </w:rPr>
        <w:tab/>
      </w:r>
      <w:r w:rsidRPr="00353F02">
        <w:rPr>
          <w:rFonts w:ascii="Times New Roman CYR" w:hAnsi="Times New Roman CYR"/>
          <w:b/>
          <w:bCs/>
          <w:sz w:val="28"/>
          <w:szCs w:val="28"/>
          <w:lang w:eastAsia="ru-RU"/>
        </w:rPr>
        <w:t>Таблица 3</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3402"/>
        <w:gridCol w:w="87"/>
      </w:tblGrid>
      <w:tr w:rsidR="006B3CB1" w:rsidRPr="00D12908" w:rsidTr="00247E7A">
        <w:trPr>
          <w:gridAfter w:val="1"/>
          <w:wAfter w:w="87" w:type="dxa"/>
          <w:trHeight w:val="690"/>
        </w:trPr>
        <w:tc>
          <w:tcPr>
            <w:tcW w:w="675" w:type="dxa"/>
            <w:tcBorders>
              <w:top w:val="single" w:sz="4" w:space="0" w:color="auto"/>
              <w:left w:val="single" w:sz="4" w:space="0" w:color="auto"/>
              <w:bottom w:val="single" w:sz="4" w:space="0" w:color="auto"/>
              <w:right w:val="single" w:sz="4" w:space="0" w:color="auto"/>
            </w:tcBorders>
          </w:tcPr>
          <w:p w:rsidR="006B3CB1" w:rsidRPr="00D12908" w:rsidRDefault="00985E06" w:rsidP="00247E7A">
            <w:pPr>
              <w:pStyle w:val="ConsPlusNormal"/>
              <w:jc w:val="both"/>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tcPr>
          <w:p w:rsidR="006B3CB1" w:rsidRPr="00D12908" w:rsidRDefault="006B3CB1" w:rsidP="00247E7A">
            <w:pPr>
              <w:pStyle w:val="ConsPlusNormal"/>
              <w:rPr>
                <w:rFonts w:ascii="Times New Roman" w:hAnsi="Times New Roman"/>
                <w:bCs/>
                <w:sz w:val="28"/>
                <w:szCs w:val="28"/>
              </w:rPr>
            </w:pPr>
            <w:r>
              <w:rPr>
                <w:rFonts w:ascii="Times New Roman" w:hAnsi="Times New Roman"/>
                <w:bCs/>
                <w:sz w:val="28"/>
                <w:szCs w:val="28"/>
              </w:rPr>
              <w:t xml:space="preserve">Создание условий для производства продукции отрасли </w:t>
            </w:r>
            <w:r w:rsidRPr="00D12908">
              <w:rPr>
                <w:rFonts w:ascii="Times New Roman" w:hAnsi="Times New Roman"/>
                <w:bCs/>
                <w:sz w:val="28"/>
                <w:szCs w:val="28"/>
              </w:rPr>
              <w:t>животноводства</w:t>
            </w:r>
          </w:p>
        </w:tc>
        <w:tc>
          <w:tcPr>
            <w:tcW w:w="1701" w:type="dxa"/>
            <w:tcBorders>
              <w:top w:val="single" w:sz="4" w:space="0" w:color="auto"/>
              <w:left w:val="single" w:sz="4" w:space="0" w:color="auto"/>
              <w:bottom w:val="single" w:sz="4" w:space="0" w:color="auto"/>
              <w:right w:val="single" w:sz="4" w:space="0" w:color="auto"/>
            </w:tcBorders>
          </w:tcPr>
          <w:p w:rsidR="006B3CB1" w:rsidRDefault="00E13710" w:rsidP="00247E7A">
            <w:pPr>
              <w:jc w:val="center"/>
              <w:rPr>
                <w:rFonts w:ascii="Times New Roman" w:hAnsi="Times New Roman" w:cs="Arial"/>
                <w:sz w:val="24"/>
                <w:szCs w:val="24"/>
                <w:lang w:eastAsia="ru-RU"/>
              </w:rPr>
            </w:pPr>
            <w:r>
              <w:rPr>
                <w:rFonts w:ascii="Times New Roman" w:hAnsi="Times New Roman" w:cs="Arial"/>
                <w:sz w:val="24"/>
                <w:szCs w:val="24"/>
                <w:lang w:eastAsia="ru-RU"/>
              </w:rPr>
              <w:t>2016-2024</w:t>
            </w:r>
          </w:p>
        </w:tc>
        <w:tc>
          <w:tcPr>
            <w:tcW w:w="3402" w:type="dxa"/>
            <w:tcBorders>
              <w:top w:val="single" w:sz="4" w:space="0" w:color="auto"/>
              <w:left w:val="single" w:sz="4" w:space="0" w:color="auto"/>
              <w:bottom w:val="single" w:sz="4" w:space="0" w:color="auto"/>
              <w:right w:val="single" w:sz="4" w:space="0" w:color="auto"/>
            </w:tcBorders>
          </w:tcPr>
          <w:p w:rsidR="006B3CB1" w:rsidRPr="00D12908" w:rsidRDefault="006B3CB1" w:rsidP="00247E7A">
            <w:pPr>
              <w:pStyle w:val="ConsPlusNormal"/>
              <w:jc w:val="both"/>
              <w:rPr>
                <w:rFonts w:ascii="Times New Roman" w:hAnsi="Times New Roman"/>
                <w:sz w:val="28"/>
                <w:szCs w:val="28"/>
              </w:rPr>
            </w:pPr>
            <w:r w:rsidRPr="00D12908">
              <w:rPr>
                <w:rFonts w:ascii="Times New Roman" w:hAnsi="Times New Roman"/>
                <w:sz w:val="28"/>
                <w:szCs w:val="28"/>
              </w:rPr>
              <w:t xml:space="preserve">Сохранение (увеличение) </w:t>
            </w:r>
            <w:r w:rsidR="00691D0B">
              <w:rPr>
                <w:rFonts w:ascii="Times New Roman" w:hAnsi="Times New Roman"/>
                <w:sz w:val="28"/>
                <w:szCs w:val="28"/>
              </w:rPr>
              <w:t xml:space="preserve">поголовья </w:t>
            </w:r>
            <w:r w:rsidRPr="00D12908">
              <w:rPr>
                <w:rFonts w:ascii="Times New Roman" w:hAnsi="Times New Roman"/>
                <w:sz w:val="28"/>
                <w:szCs w:val="28"/>
              </w:rPr>
              <w:t>всех видов скота, увеличение объемов производства мяса всех видов, молока.</w:t>
            </w:r>
          </w:p>
        </w:tc>
      </w:tr>
      <w:tr w:rsidR="00D674A6" w:rsidRPr="00D12908" w:rsidTr="00247E7A">
        <w:trPr>
          <w:gridAfter w:val="1"/>
          <w:wAfter w:w="87" w:type="dxa"/>
          <w:trHeight w:val="1112"/>
        </w:trPr>
        <w:tc>
          <w:tcPr>
            <w:tcW w:w="675" w:type="dxa"/>
            <w:tcBorders>
              <w:top w:val="single" w:sz="4" w:space="0" w:color="auto"/>
              <w:left w:val="single" w:sz="4" w:space="0" w:color="auto"/>
              <w:bottom w:val="single" w:sz="4" w:space="0" w:color="auto"/>
              <w:right w:val="single" w:sz="4" w:space="0" w:color="auto"/>
            </w:tcBorders>
          </w:tcPr>
          <w:p w:rsidR="00D674A6" w:rsidRDefault="00D674A6" w:rsidP="00247E7A">
            <w:pPr>
              <w:pStyle w:val="ConsPlusNormal"/>
              <w:jc w:val="both"/>
              <w:rPr>
                <w:rFonts w:ascii="Times New Roman" w:hAnsi="Times New Roman"/>
                <w:sz w:val="28"/>
                <w:szCs w:val="28"/>
              </w:rPr>
            </w:pPr>
            <w:r>
              <w:rPr>
                <w:rFonts w:ascii="Times New Roman" w:hAnsi="Times New Roman"/>
                <w:sz w:val="28"/>
                <w:szCs w:val="28"/>
              </w:rPr>
              <w:t>1.1</w:t>
            </w:r>
          </w:p>
        </w:tc>
        <w:tc>
          <w:tcPr>
            <w:tcW w:w="4111" w:type="dxa"/>
            <w:tcBorders>
              <w:top w:val="single" w:sz="4" w:space="0" w:color="auto"/>
              <w:left w:val="single" w:sz="4" w:space="0" w:color="auto"/>
              <w:bottom w:val="single" w:sz="4" w:space="0" w:color="auto"/>
              <w:right w:val="single" w:sz="4" w:space="0" w:color="auto"/>
            </w:tcBorders>
          </w:tcPr>
          <w:p w:rsidR="00D674A6" w:rsidRDefault="00D674A6" w:rsidP="00D674A6">
            <w:pPr>
              <w:spacing w:after="0" w:line="240" w:lineRule="auto"/>
              <w:rPr>
                <w:rFonts w:ascii="Times New Roman" w:hAnsi="Times New Roman"/>
                <w:bCs/>
                <w:sz w:val="28"/>
                <w:szCs w:val="28"/>
              </w:rPr>
            </w:pPr>
            <w:r>
              <w:rPr>
                <w:rFonts w:ascii="Times New Roman" w:hAnsi="Times New Roman"/>
                <w:bCs/>
                <w:sz w:val="28"/>
                <w:szCs w:val="28"/>
              </w:rPr>
              <w:t xml:space="preserve">Субсидии  на возмещение   части затрат  физическим лицам, ведущим личные подсобные хозяйства,  на производство молока, реализуемого на перерабатывающие предприятия и сельскохозяйственные потребительские кооперативы </w:t>
            </w:r>
          </w:p>
        </w:tc>
        <w:tc>
          <w:tcPr>
            <w:tcW w:w="1701" w:type="dxa"/>
            <w:tcBorders>
              <w:top w:val="single" w:sz="4" w:space="0" w:color="auto"/>
              <w:left w:val="single" w:sz="4" w:space="0" w:color="auto"/>
              <w:bottom w:val="single" w:sz="4" w:space="0" w:color="auto"/>
              <w:right w:val="single" w:sz="4" w:space="0" w:color="auto"/>
            </w:tcBorders>
          </w:tcPr>
          <w:p w:rsidR="00D674A6" w:rsidRDefault="00D674A6" w:rsidP="00247E7A">
            <w:pPr>
              <w:pStyle w:val="ConsPlusNormal"/>
              <w:jc w:val="center"/>
              <w:rPr>
                <w:rFonts w:ascii="Times New Roman" w:hAnsi="Times New Roman"/>
                <w:sz w:val="24"/>
                <w:szCs w:val="24"/>
              </w:rPr>
            </w:pPr>
            <w:r>
              <w:rPr>
                <w:rFonts w:ascii="Times New Roman" w:hAnsi="Times New Roman"/>
                <w:sz w:val="24"/>
                <w:szCs w:val="24"/>
              </w:rPr>
              <w:t>2019-2024</w:t>
            </w:r>
          </w:p>
        </w:tc>
        <w:tc>
          <w:tcPr>
            <w:tcW w:w="3402" w:type="dxa"/>
            <w:tcBorders>
              <w:top w:val="single" w:sz="4" w:space="0" w:color="auto"/>
              <w:left w:val="single" w:sz="4" w:space="0" w:color="auto"/>
              <w:bottom w:val="single" w:sz="4" w:space="0" w:color="auto"/>
              <w:right w:val="single" w:sz="4" w:space="0" w:color="auto"/>
            </w:tcBorders>
          </w:tcPr>
          <w:p w:rsidR="00D674A6" w:rsidRPr="00D12908" w:rsidRDefault="00D674A6" w:rsidP="00247E7A">
            <w:pPr>
              <w:pStyle w:val="ConsPlusNormal"/>
              <w:jc w:val="both"/>
              <w:rPr>
                <w:rFonts w:ascii="Times New Roman" w:hAnsi="Times New Roman"/>
                <w:sz w:val="28"/>
                <w:szCs w:val="28"/>
              </w:rPr>
            </w:pPr>
            <w:r>
              <w:rPr>
                <w:rFonts w:ascii="Times New Roman" w:hAnsi="Times New Roman"/>
                <w:sz w:val="28"/>
                <w:szCs w:val="28"/>
              </w:rPr>
              <w:t>Сохранение (увеличение) поголовья коров и увеличение объемов реализуемого молока на переработку</w:t>
            </w:r>
          </w:p>
        </w:tc>
      </w:tr>
      <w:tr w:rsidR="006B3CB1" w:rsidRPr="00D12908" w:rsidTr="00247E7A">
        <w:trPr>
          <w:gridAfter w:val="1"/>
          <w:wAfter w:w="87" w:type="dxa"/>
          <w:trHeight w:val="1112"/>
        </w:trPr>
        <w:tc>
          <w:tcPr>
            <w:tcW w:w="675" w:type="dxa"/>
            <w:tcBorders>
              <w:top w:val="single" w:sz="4" w:space="0" w:color="auto"/>
              <w:left w:val="single" w:sz="4" w:space="0" w:color="auto"/>
              <w:bottom w:val="single" w:sz="4" w:space="0" w:color="auto"/>
              <w:right w:val="single" w:sz="4" w:space="0" w:color="auto"/>
            </w:tcBorders>
          </w:tcPr>
          <w:p w:rsidR="006B3CB1" w:rsidRPr="00D12908" w:rsidRDefault="00985E06" w:rsidP="00247E7A">
            <w:pPr>
              <w:pStyle w:val="ConsPlusNormal"/>
              <w:jc w:val="both"/>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tcPr>
          <w:p w:rsidR="006B3CB1" w:rsidRPr="00D12908" w:rsidRDefault="006B3CB1" w:rsidP="00247E7A">
            <w:pPr>
              <w:pStyle w:val="ConsPlusNormal"/>
              <w:rPr>
                <w:rFonts w:ascii="Times New Roman" w:hAnsi="Times New Roman"/>
                <w:bCs/>
                <w:sz w:val="28"/>
                <w:szCs w:val="28"/>
              </w:rPr>
            </w:pPr>
            <w:r>
              <w:rPr>
                <w:rFonts w:ascii="Times New Roman" w:hAnsi="Times New Roman"/>
                <w:bCs/>
                <w:sz w:val="28"/>
                <w:szCs w:val="28"/>
              </w:rPr>
              <w:t>Создание условий для производства продукции</w:t>
            </w:r>
            <w:r w:rsidRPr="00D12908">
              <w:rPr>
                <w:rFonts w:ascii="Times New Roman" w:hAnsi="Times New Roman"/>
                <w:bCs/>
                <w:sz w:val="28"/>
                <w:szCs w:val="28"/>
              </w:rPr>
              <w:t xml:space="preserve"> отрасли растениев</w:t>
            </w:r>
            <w:r w:rsidR="00A66D1E">
              <w:rPr>
                <w:rFonts w:ascii="Times New Roman" w:hAnsi="Times New Roman"/>
                <w:bCs/>
                <w:sz w:val="28"/>
                <w:szCs w:val="28"/>
              </w:rPr>
              <w:t>одства</w:t>
            </w:r>
          </w:p>
        </w:tc>
        <w:tc>
          <w:tcPr>
            <w:tcW w:w="1701" w:type="dxa"/>
            <w:tcBorders>
              <w:top w:val="single" w:sz="4" w:space="0" w:color="auto"/>
              <w:left w:val="single" w:sz="4" w:space="0" w:color="auto"/>
              <w:bottom w:val="single" w:sz="4" w:space="0" w:color="auto"/>
              <w:right w:val="single" w:sz="4" w:space="0" w:color="auto"/>
            </w:tcBorders>
          </w:tcPr>
          <w:p w:rsidR="006B3CB1" w:rsidRPr="007F5100" w:rsidRDefault="00E13710" w:rsidP="00247E7A">
            <w:pPr>
              <w:pStyle w:val="ConsPlusNormal"/>
              <w:jc w:val="center"/>
              <w:rPr>
                <w:rFonts w:ascii="Times New Roman" w:hAnsi="Times New Roman"/>
                <w:sz w:val="24"/>
                <w:szCs w:val="24"/>
              </w:rPr>
            </w:pPr>
            <w:r>
              <w:rPr>
                <w:rFonts w:ascii="Times New Roman" w:hAnsi="Times New Roman"/>
                <w:sz w:val="24"/>
                <w:szCs w:val="24"/>
              </w:rPr>
              <w:t>2016-2024</w:t>
            </w:r>
          </w:p>
          <w:p w:rsidR="006B3CB1" w:rsidRPr="007F5100" w:rsidRDefault="006B3CB1" w:rsidP="00247E7A">
            <w:pPr>
              <w:pStyle w:val="ConsPlusNormal"/>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B3CB1" w:rsidRPr="00D12908" w:rsidRDefault="006B3CB1" w:rsidP="00247E7A">
            <w:pPr>
              <w:pStyle w:val="ConsPlusNormal"/>
              <w:jc w:val="both"/>
              <w:rPr>
                <w:rFonts w:ascii="Times New Roman" w:hAnsi="Times New Roman"/>
                <w:sz w:val="28"/>
                <w:szCs w:val="28"/>
              </w:rPr>
            </w:pPr>
            <w:r w:rsidRPr="00D12908">
              <w:rPr>
                <w:rFonts w:ascii="Times New Roman" w:hAnsi="Times New Roman"/>
                <w:sz w:val="28"/>
                <w:szCs w:val="28"/>
              </w:rPr>
              <w:t>Сохранение (увеличение) посевных площадей, увеличение объемов производства зерна, картофеля, овощей.</w:t>
            </w:r>
          </w:p>
        </w:tc>
      </w:tr>
      <w:tr w:rsidR="006B3CB1" w:rsidRPr="00D12908" w:rsidTr="00247E7A">
        <w:trPr>
          <w:gridAfter w:val="1"/>
          <w:wAfter w:w="87" w:type="dxa"/>
          <w:trHeight w:val="1112"/>
        </w:trPr>
        <w:tc>
          <w:tcPr>
            <w:tcW w:w="675" w:type="dxa"/>
            <w:tcBorders>
              <w:top w:val="single" w:sz="4" w:space="0" w:color="auto"/>
              <w:left w:val="single" w:sz="4" w:space="0" w:color="auto"/>
              <w:bottom w:val="single" w:sz="4" w:space="0" w:color="auto"/>
              <w:right w:val="single" w:sz="4" w:space="0" w:color="auto"/>
            </w:tcBorders>
          </w:tcPr>
          <w:p w:rsidR="006B3CB1" w:rsidRPr="00D12908" w:rsidRDefault="00985E06" w:rsidP="00247E7A">
            <w:pPr>
              <w:pStyle w:val="ConsPlusNormal"/>
              <w:jc w:val="both"/>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tcPr>
          <w:p w:rsidR="006B3CB1" w:rsidRPr="00D12908" w:rsidRDefault="006B3CB1" w:rsidP="00247E7A">
            <w:pPr>
              <w:pStyle w:val="ConsPlusNormal"/>
              <w:rPr>
                <w:rFonts w:ascii="Times New Roman" w:hAnsi="Times New Roman"/>
                <w:bCs/>
                <w:sz w:val="28"/>
                <w:szCs w:val="28"/>
              </w:rPr>
            </w:pPr>
            <w:r w:rsidRPr="00D12908">
              <w:rPr>
                <w:rFonts w:ascii="Times New Roman" w:hAnsi="Times New Roman"/>
                <w:bCs/>
                <w:sz w:val="28"/>
                <w:szCs w:val="28"/>
              </w:rPr>
              <w:t xml:space="preserve">Обновление машинно-тракторного парка и технологического оборудования  отраслей сельского хозяйства  </w:t>
            </w:r>
          </w:p>
        </w:tc>
        <w:tc>
          <w:tcPr>
            <w:tcW w:w="1701" w:type="dxa"/>
            <w:tcBorders>
              <w:top w:val="single" w:sz="4" w:space="0" w:color="auto"/>
              <w:left w:val="single" w:sz="4" w:space="0" w:color="auto"/>
              <w:bottom w:val="single" w:sz="4" w:space="0" w:color="auto"/>
              <w:right w:val="single" w:sz="4" w:space="0" w:color="auto"/>
            </w:tcBorders>
          </w:tcPr>
          <w:p w:rsidR="006B3CB1" w:rsidRPr="00696962" w:rsidRDefault="006B3CB1" w:rsidP="00247E7A">
            <w:pPr>
              <w:jc w:val="center"/>
              <w:rPr>
                <w:rFonts w:ascii="Times New Roman" w:hAnsi="Times New Roman" w:cs="Arial"/>
                <w:sz w:val="24"/>
                <w:szCs w:val="24"/>
                <w:lang w:eastAsia="ru-RU"/>
              </w:rPr>
            </w:pPr>
            <w:r>
              <w:rPr>
                <w:rFonts w:ascii="Times New Roman" w:hAnsi="Times New Roman" w:cs="Arial"/>
                <w:sz w:val="24"/>
                <w:szCs w:val="24"/>
                <w:lang w:eastAsia="ru-RU"/>
              </w:rPr>
              <w:t>2016</w:t>
            </w:r>
            <w:r w:rsidR="00E13710">
              <w:rPr>
                <w:rFonts w:ascii="Times New Roman" w:hAnsi="Times New Roman" w:cs="Arial"/>
                <w:sz w:val="24"/>
                <w:szCs w:val="24"/>
                <w:lang w:eastAsia="ru-RU"/>
              </w:rPr>
              <w:t>-2024</w:t>
            </w:r>
          </w:p>
          <w:p w:rsidR="006B3CB1" w:rsidRPr="007F5100" w:rsidRDefault="006B3CB1" w:rsidP="00247E7A">
            <w:pPr>
              <w:pStyle w:val="ConsPlusNormal"/>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6B3CB1" w:rsidRPr="00D12908" w:rsidRDefault="006B3CB1" w:rsidP="00247E7A">
            <w:pPr>
              <w:pStyle w:val="ConsPlusNormal"/>
              <w:jc w:val="both"/>
              <w:rPr>
                <w:rFonts w:ascii="Times New Roman" w:hAnsi="Times New Roman"/>
                <w:sz w:val="28"/>
                <w:szCs w:val="28"/>
              </w:rPr>
            </w:pPr>
            <w:r w:rsidRPr="00D12908">
              <w:rPr>
                <w:rFonts w:ascii="Times New Roman" w:hAnsi="Times New Roman"/>
                <w:sz w:val="28"/>
                <w:szCs w:val="28"/>
              </w:rPr>
              <w:t>Повышение коэффициента технической готовности машинно-тракторного парка</w:t>
            </w:r>
          </w:p>
        </w:tc>
      </w:tr>
      <w:tr w:rsidR="006B3CB1" w:rsidRPr="00D12908" w:rsidTr="00985E06">
        <w:trPr>
          <w:gridAfter w:val="1"/>
          <w:wAfter w:w="87" w:type="dxa"/>
          <w:trHeight w:val="804"/>
        </w:trPr>
        <w:tc>
          <w:tcPr>
            <w:tcW w:w="675" w:type="dxa"/>
            <w:tcBorders>
              <w:top w:val="single" w:sz="4" w:space="0" w:color="auto"/>
              <w:left w:val="single" w:sz="4" w:space="0" w:color="auto"/>
              <w:bottom w:val="single" w:sz="4" w:space="0" w:color="auto"/>
              <w:right w:val="single" w:sz="4" w:space="0" w:color="auto"/>
            </w:tcBorders>
          </w:tcPr>
          <w:p w:rsidR="006B3CB1" w:rsidRPr="00D12908" w:rsidRDefault="00985E06" w:rsidP="00247E7A">
            <w:pPr>
              <w:pStyle w:val="ConsPlusNormal"/>
              <w:jc w:val="both"/>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tcPr>
          <w:p w:rsidR="006B3CB1" w:rsidRPr="00D12908" w:rsidRDefault="006B3CB1" w:rsidP="00247E7A">
            <w:pPr>
              <w:pStyle w:val="ConsPlusNormal"/>
              <w:rPr>
                <w:rFonts w:ascii="Times New Roman" w:hAnsi="Times New Roman"/>
                <w:bCs/>
                <w:sz w:val="28"/>
                <w:szCs w:val="28"/>
              </w:rPr>
            </w:pPr>
            <w:r>
              <w:rPr>
                <w:rFonts w:ascii="Times New Roman" w:hAnsi="Times New Roman"/>
                <w:bCs/>
                <w:sz w:val="28"/>
                <w:szCs w:val="28"/>
              </w:rPr>
              <w:t xml:space="preserve">Создание условий для </w:t>
            </w:r>
            <w:r w:rsidRPr="00D12908">
              <w:rPr>
                <w:rFonts w:ascii="Times New Roman" w:hAnsi="Times New Roman"/>
                <w:bCs/>
                <w:sz w:val="28"/>
                <w:szCs w:val="28"/>
              </w:rPr>
              <w:t xml:space="preserve"> </w:t>
            </w:r>
            <w:r>
              <w:rPr>
                <w:rFonts w:ascii="Times New Roman" w:hAnsi="Times New Roman"/>
                <w:bCs/>
                <w:sz w:val="28"/>
                <w:szCs w:val="28"/>
              </w:rPr>
              <w:t>развития</w:t>
            </w:r>
            <w:r w:rsidRPr="00D12908">
              <w:rPr>
                <w:rFonts w:ascii="Times New Roman" w:hAnsi="Times New Roman"/>
                <w:bCs/>
                <w:sz w:val="28"/>
                <w:szCs w:val="28"/>
              </w:rPr>
              <w:t xml:space="preserve"> малых форм хозяйствования</w:t>
            </w:r>
            <w:r>
              <w:rPr>
                <w:rFonts w:ascii="Times New Roman" w:hAnsi="Times New Roman"/>
                <w:bCs/>
                <w:sz w:val="28"/>
                <w:szCs w:val="28"/>
              </w:rPr>
              <w:t>: крестьянских (фермерских) хозяйств, личных подсобных хозяйств, сельскохозяйственных потребительских кооперативов</w:t>
            </w:r>
          </w:p>
        </w:tc>
        <w:tc>
          <w:tcPr>
            <w:tcW w:w="1701" w:type="dxa"/>
            <w:tcBorders>
              <w:top w:val="single" w:sz="4" w:space="0" w:color="auto"/>
              <w:left w:val="single" w:sz="4" w:space="0" w:color="auto"/>
              <w:bottom w:val="single" w:sz="4" w:space="0" w:color="auto"/>
              <w:right w:val="single" w:sz="4" w:space="0" w:color="auto"/>
            </w:tcBorders>
          </w:tcPr>
          <w:p w:rsidR="006B3CB1" w:rsidRPr="007F5100" w:rsidRDefault="00E13710" w:rsidP="00247E7A">
            <w:pPr>
              <w:pStyle w:val="ConsPlusNormal"/>
              <w:jc w:val="center"/>
              <w:rPr>
                <w:rFonts w:ascii="Times New Roman" w:hAnsi="Times New Roman"/>
                <w:sz w:val="24"/>
                <w:szCs w:val="24"/>
              </w:rPr>
            </w:pPr>
            <w:r>
              <w:rPr>
                <w:rFonts w:ascii="Times New Roman" w:hAnsi="Times New Roman"/>
                <w:sz w:val="24"/>
                <w:szCs w:val="24"/>
              </w:rPr>
              <w:t>2016-2024</w:t>
            </w:r>
          </w:p>
        </w:tc>
        <w:tc>
          <w:tcPr>
            <w:tcW w:w="3402" w:type="dxa"/>
            <w:tcBorders>
              <w:top w:val="single" w:sz="4" w:space="0" w:color="auto"/>
              <w:left w:val="single" w:sz="4" w:space="0" w:color="auto"/>
              <w:bottom w:val="single" w:sz="4" w:space="0" w:color="auto"/>
              <w:right w:val="single" w:sz="4" w:space="0" w:color="auto"/>
            </w:tcBorders>
          </w:tcPr>
          <w:p w:rsidR="006B3CB1" w:rsidRPr="00D12908" w:rsidRDefault="006B3CB1" w:rsidP="00247E7A">
            <w:pPr>
              <w:pStyle w:val="ConsPlusNormal"/>
              <w:jc w:val="both"/>
              <w:rPr>
                <w:rFonts w:ascii="Times New Roman" w:hAnsi="Times New Roman"/>
                <w:sz w:val="28"/>
                <w:szCs w:val="28"/>
              </w:rPr>
            </w:pPr>
            <w:r w:rsidRPr="00D12908">
              <w:rPr>
                <w:rFonts w:ascii="Times New Roman" w:hAnsi="Times New Roman"/>
                <w:sz w:val="28"/>
                <w:szCs w:val="28"/>
              </w:rPr>
              <w:t>Увеличение объемов производства и реализации продукции малыми формами хозяйствования.</w:t>
            </w:r>
          </w:p>
        </w:tc>
      </w:tr>
      <w:tr w:rsidR="006B3CB1" w:rsidRPr="00D12908" w:rsidTr="00247E7A">
        <w:trPr>
          <w:gridAfter w:val="1"/>
          <w:wAfter w:w="87" w:type="dxa"/>
          <w:trHeight w:val="530"/>
        </w:trPr>
        <w:tc>
          <w:tcPr>
            <w:tcW w:w="675" w:type="dxa"/>
            <w:tcBorders>
              <w:top w:val="single" w:sz="4" w:space="0" w:color="auto"/>
              <w:left w:val="single" w:sz="4" w:space="0" w:color="auto"/>
              <w:bottom w:val="single" w:sz="4" w:space="0" w:color="auto"/>
              <w:right w:val="single" w:sz="4" w:space="0" w:color="auto"/>
            </w:tcBorders>
          </w:tcPr>
          <w:p w:rsidR="006B3CB1" w:rsidRPr="00D12908" w:rsidRDefault="00985E06" w:rsidP="00247E7A">
            <w:pPr>
              <w:pStyle w:val="ConsPlusNormal"/>
              <w:jc w:val="both"/>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tcPr>
          <w:p w:rsidR="006B3CB1" w:rsidRPr="00D12908" w:rsidRDefault="006B3CB1" w:rsidP="00247E7A">
            <w:pPr>
              <w:spacing w:after="0" w:line="240" w:lineRule="auto"/>
              <w:rPr>
                <w:rFonts w:ascii="Times New Roman" w:hAnsi="Times New Roman"/>
                <w:sz w:val="28"/>
                <w:szCs w:val="28"/>
              </w:rPr>
            </w:pPr>
            <w:r w:rsidRPr="00D12908">
              <w:rPr>
                <w:rFonts w:ascii="Times New Roman" w:hAnsi="Times New Roman"/>
                <w:sz w:val="28"/>
                <w:szCs w:val="28"/>
              </w:rPr>
              <w:t>Мероприятия по развитию информационно-консультационной системы поддержки сельскохозяйственных товаропроизводителей</w:t>
            </w:r>
          </w:p>
        </w:tc>
        <w:tc>
          <w:tcPr>
            <w:tcW w:w="1701" w:type="dxa"/>
            <w:tcBorders>
              <w:top w:val="single" w:sz="4" w:space="0" w:color="auto"/>
              <w:left w:val="single" w:sz="4" w:space="0" w:color="auto"/>
              <w:bottom w:val="single" w:sz="4" w:space="0" w:color="auto"/>
              <w:right w:val="single" w:sz="4" w:space="0" w:color="auto"/>
            </w:tcBorders>
          </w:tcPr>
          <w:p w:rsidR="006B3CB1" w:rsidRPr="007F5100" w:rsidRDefault="006B3CB1" w:rsidP="00247E7A">
            <w:pPr>
              <w:pStyle w:val="ConsPlusNormal"/>
              <w:jc w:val="center"/>
              <w:rPr>
                <w:rFonts w:ascii="Times New Roman" w:hAnsi="Times New Roman"/>
                <w:sz w:val="24"/>
                <w:szCs w:val="24"/>
              </w:rPr>
            </w:pPr>
            <w:r>
              <w:rPr>
                <w:rFonts w:ascii="Times New Roman" w:hAnsi="Times New Roman"/>
                <w:sz w:val="24"/>
                <w:szCs w:val="24"/>
              </w:rPr>
              <w:t>постоянно</w:t>
            </w:r>
          </w:p>
        </w:tc>
        <w:tc>
          <w:tcPr>
            <w:tcW w:w="3402" w:type="dxa"/>
            <w:tcBorders>
              <w:top w:val="single" w:sz="4" w:space="0" w:color="auto"/>
              <w:left w:val="single" w:sz="4" w:space="0" w:color="auto"/>
              <w:bottom w:val="single" w:sz="4" w:space="0" w:color="auto"/>
              <w:right w:val="single" w:sz="4" w:space="0" w:color="auto"/>
            </w:tcBorders>
          </w:tcPr>
          <w:p w:rsidR="006B3CB1" w:rsidRPr="00D12908" w:rsidRDefault="006B3CB1" w:rsidP="00247E7A">
            <w:pPr>
              <w:spacing w:after="0" w:line="240" w:lineRule="auto"/>
              <w:rPr>
                <w:rFonts w:ascii="Times New Roman" w:hAnsi="Times New Roman"/>
                <w:sz w:val="28"/>
                <w:szCs w:val="28"/>
                <w:highlight w:val="yellow"/>
              </w:rPr>
            </w:pPr>
            <w:r w:rsidRPr="00D12908">
              <w:rPr>
                <w:rFonts w:ascii="Times New Roman" w:hAnsi="Times New Roman"/>
                <w:sz w:val="28"/>
                <w:szCs w:val="28"/>
              </w:rPr>
              <w:t>Удовлетворенность насел</w:t>
            </w:r>
            <w:r>
              <w:rPr>
                <w:rFonts w:ascii="Times New Roman" w:hAnsi="Times New Roman"/>
                <w:sz w:val="28"/>
                <w:szCs w:val="28"/>
              </w:rPr>
              <w:t>ения информационной открытостью о государственной поддержки агропромышленного комплекса, программах, грантах на развитие и т.д.</w:t>
            </w:r>
          </w:p>
        </w:tc>
      </w:tr>
      <w:tr w:rsidR="006B3CB1" w:rsidRPr="00D12908" w:rsidTr="00985E06">
        <w:trPr>
          <w:gridAfter w:val="1"/>
          <w:wAfter w:w="87" w:type="dxa"/>
          <w:trHeight w:val="530"/>
        </w:trPr>
        <w:tc>
          <w:tcPr>
            <w:tcW w:w="675" w:type="dxa"/>
            <w:tcBorders>
              <w:top w:val="single" w:sz="4" w:space="0" w:color="auto"/>
              <w:left w:val="single" w:sz="4" w:space="0" w:color="auto"/>
              <w:bottom w:val="single" w:sz="4" w:space="0" w:color="auto"/>
              <w:right w:val="single" w:sz="4" w:space="0" w:color="auto"/>
            </w:tcBorders>
          </w:tcPr>
          <w:p w:rsidR="006B3CB1" w:rsidRPr="00D12908" w:rsidRDefault="00985E06" w:rsidP="00247E7A">
            <w:pPr>
              <w:pStyle w:val="ConsPlusNormal"/>
              <w:jc w:val="both"/>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tcPr>
          <w:p w:rsidR="006B3CB1" w:rsidRPr="00D12908" w:rsidRDefault="006B3CB1" w:rsidP="00247E7A">
            <w:pPr>
              <w:spacing w:after="0" w:line="240" w:lineRule="auto"/>
              <w:rPr>
                <w:rFonts w:ascii="Times New Roman" w:hAnsi="Times New Roman"/>
                <w:sz w:val="28"/>
                <w:szCs w:val="28"/>
              </w:rPr>
            </w:pPr>
            <w:r w:rsidRPr="00D12908">
              <w:rPr>
                <w:rFonts w:ascii="Times New Roman" w:hAnsi="Times New Roman"/>
                <w:sz w:val="28"/>
                <w:szCs w:val="28"/>
              </w:rPr>
              <w:t xml:space="preserve">Проведение  районных сельскохозяйственных ярмарок, конкурсов, профессиональных </w:t>
            </w:r>
            <w:r w:rsidRPr="00D12908">
              <w:rPr>
                <w:rFonts w:ascii="Times New Roman" w:hAnsi="Times New Roman"/>
                <w:sz w:val="28"/>
                <w:szCs w:val="28"/>
              </w:rPr>
              <w:lastRenderedPageBreak/>
              <w:t>праздников,  участие в республиканских мероприятиях.</w:t>
            </w:r>
          </w:p>
        </w:tc>
        <w:tc>
          <w:tcPr>
            <w:tcW w:w="1701" w:type="dxa"/>
            <w:tcBorders>
              <w:top w:val="single" w:sz="4" w:space="0" w:color="auto"/>
              <w:left w:val="single" w:sz="4" w:space="0" w:color="auto"/>
              <w:bottom w:val="single" w:sz="4" w:space="0" w:color="auto"/>
              <w:right w:val="single" w:sz="4" w:space="0" w:color="auto"/>
            </w:tcBorders>
          </w:tcPr>
          <w:p w:rsidR="006B3CB1" w:rsidRPr="007F5100" w:rsidRDefault="006B3CB1" w:rsidP="00247E7A">
            <w:pPr>
              <w:pStyle w:val="ConsPlusNormal"/>
              <w:jc w:val="center"/>
              <w:rPr>
                <w:rFonts w:ascii="Times New Roman" w:hAnsi="Times New Roman"/>
                <w:sz w:val="24"/>
                <w:szCs w:val="24"/>
              </w:rPr>
            </w:pPr>
            <w:r>
              <w:rPr>
                <w:rFonts w:ascii="Times New Roman" w:hAnsi="Times New Roman"/>
                <w:sz w:val="24"/>
                <w:szCs w:val="24"/>
              </w:rPr>
              <w:lastRenderedPageBreak/>
              <w:t>ежегодно</w:t>
            </w:r>
          </w:p>
        </w:tc>
        <w:tc>
          <w:tcPr>
            <w:tcW w:w="3402" w:type="dxa"/>
            <w:tcBorders>
              <w:top w:val="single" w:sz="4" w:space="0" w:color="auto"/>
              <w:left w:val="single" w:sz="4" w:space="0" w:color="auto"/>
              <w:bottom w:val="single" w:sz="4" w:space="0" w:color="auto"/>
              <w:right w:val="single" w:sz="4" w:space="0" w:color="auto"/>
            </w:tcBorders>
          </w:tcPr>
          <w:p w:rsidR="006B3CB1" w:rsidRPr="00D12908" w:rsidRDefault="006B3CB1" w:rsidP="00247E7A">
            <w:pPr>
              <w:spacing w:after="0" w:line="240" w:lineRule="auto"/>
              <w:rPr>
                <w:rFonts w:ascii="Times New Roman" w:hAnsi="Times New Roman"/>
                <w:sz w:val="28"/>
                <w:szCs w:val="28"/>
                <w:highlight w:val="yellow"/>
              </w:rPr>
            </w:pPr>
            <w:r>
              <w:rPr>
                <w:rFonts w:ascii="Times New Roman" w:hAnsi="Times New Roman"/>
                <w:sz w:val="28"/>
                <w:szCs w:val="28"/>
              </w:rPr>
              <w:t>П</w:t>
            </w:r>
            <w:r w:rsidRPr="00D12908">
              <w:rPr>
                <w:rFonts w:ascii="Times New Roman" w:hAnsi="Times New Roman"/>
                <w:sz w:val="28"/>
                <w:szCs w:val="28"/>
              </w:rPr>
              <w:t xml:space="preserve">овышения престижности сельскохозяйственного </w:t>
            </w:r>
            <w:r w:rsidRPr="00D12908">
              <w:rPr>
                <w:rFonts w:ascii="Times New Roman" w:hAnsi="Times New Roman"/>
                <w:sz w:val="28"/>
                <w:szCs w:val="28"/>
              </w:rPr>
              <w:lastRenderedPageBreak/>
              <w:t>труда и формирования в обществе позитивного отношения к сельскому образу жизни;</w:t>
            </w:r>
          </w:p>
        </w:tc>
      </w:tr>
      <w:tr w:rsidR="00247E7A" w:rsidTr="00FE7ED6">
        <w:trPr>
          <w:gridAfter w:val="1"/>
          <w:wAfter w:w="87" w:type="dxa"/>
          <w:trHeight w:val="530"/>
        </w:trPr>
        <w:tc>
          <w:tcPr>
            <w:tcW w:w="675" w:type="dxa"/>
            <w:tcBorders>
              <w:top w:val="single" w:sz="4" w:space="0" w:color="auto"/>
              <w:left w:val="single" w:sz="4" w:space="0" w:color="auto"/>
              <w:bottom w:val="single" w:sz="4" w:space="0" w:color="auto"/>
              <w:right w:val="single" w:sz="4" w:space="0" w:color="auto"/>
            </w:tcBorders>
          </w:tcPr>
          <w:p w:rsidR="00247E7A" w:rsidRPr="00D12908" w:rsidRDefault="00985E06" w:rsidP="00247E7A">
            <w:pPr>
              <w:pStyle w:val="ConsPlusNormal"/>
              <w:jc w:val="both"/>
              <w:rPr>
                <w:rFonts w:ascii="Times New Roman" w:hAnsi="Times New Roman"/>
                <w:sz w:val="28"/>
                <w:szCs w:val="28"/>
              </w:rPr>
            </w:pPr>
            <w:r>
              <w:rPr>
                <w:rFonts w:ascii="Times New Roman" w:hAnsi="Times New Roman"/>
                <w:sz w:val="28"/>
                <w:szCs w:val="28"/>
              </w:rPr>
              <w:lastRenderedPageBreak/>
              <w:t>7</w:t>
            </w:r>
          </w:p>
        </w:tc>
        <w:tc>
          <w:tcPr>
            <w:tcW w:w="4111" w:type="dxa"/>
            <w:tcBorders>
              <w:top w:val="single" w:sz="4" w:space="0" w:color="auto"/>
              <w:left w:val="single" w:sz="4" w:space="0" w:color="auto"/>
              <w:bottom w:val="single" w:sz="4" w:space="0" w:color="auto"/>
              <w:right w:val="single" w:sz="4" w:space="0" w:color="auto"/>
            </w:tcBorders>
          </w:tcPr>
          <w:p w:rsidR="00247E7A" w:rsidRDefault="00247E7A" w:rsidP="00247E7A">
            <w:pPr>
              <w:spacing w:after="0" w:line="240" w:lineRule="auto"/>
              <w:rPr>
                <w:rFonts w:ascii="Times New Roman" w:hAnsi="Times New Roman"/>
                <w:sz w:val="28"/>
                <w:szCs w:val="28"/>
              </w:rPr>
            </w:pPr>
            <w:r w:rsidRPr="008E344D">
              <w:rPr>
                <w:rFonts w:ascii="Times New Roman" w:hAnsi="Times New Roman"/>
                <w:sz w:val="28"/>
                <w:szCs w:val="28"/>
              </w:rPr>
              <w:t>Осуществление отдельного государственного  полномочия по поддержке сельскохозяйственного производства</w:t>
            </w:r>
          </w:p>
          <w:p w:rsidR="00E13710" w:rsidRPr="00D12908" w:rsidRDefault="00E13710" w:rsidP="00247E7A">
            <w:pPr>
              <w:spacing w:after="0" w:line="240" w:lineRule="auto"/>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47E7A" w:rsidRDefault="00A66D1E" w:rsidP="00247E7A">
            <w:pPr>
              <w:pStyle w:val="ConsPlusNormal"/>
              <w:jc w:val="center"/>
              <w:rPr>
                <w:rFonts w:ascii="Times New Roman" w:hAnsi="Times New Roman"/>
                <w:sz w:val="24"/>
                <w:szCs w:val="24"/>
              </w:rPr>
            </w:pPr>
            <w:r>
              <w:rPr>
                <w:rFonts w:ascii="Times New Roman" w:hAnsi="Times New Roman"/>
                <w:sz w:val="24"/>
                <w:szCs w:val="24"/>
              </w:rPr>
              <w:t>2016-202</w:t>
            </w:r>
            <w:r w:rsidR="00E13710">
              <w:rPr>
                <w:rFonts w:ascii="Times New Roman" w:hAnsi="Times New Roman"/>
                <w:sz w:val="24"/>
                <w:szCs w:val="24"/>
              </w:rPr>
              <w:t>4</w:t>
            </w:r>
          </w:p>
        </w:tc>
        <w:tc>
          <w:tcPr>
            <w:tcW w:w="3402" w:type="dxa"/>
            <w:vMerge w:val="restart"/>
            <w:shd w:val="clear" w:color="auto" w:fill="auto"/>
            <w:vAlign w:val="center"/>
          </w:tcPr>
          <w:p w:rsidR="00247E7A" w:rsidRPr="00247E7A" w:rsidRDefault="00247E7A" w:rsidP="00FE7ED6">
            <w:pPr>
              <w:rPr>
                <w:rFonts w:ascii="Times New Roman" w:hAnsi="Times New Roman"/>
                <w:sz w:val="28"/>
                <w:szCs w:val="28"/>
              </w:rPr>
            </w:pPr>
            <w:r w:rsidRPr="00247E7A">
              <w:rPr>
                <w:rFonts w:ascii="Times New Roman" w:hAnsi="Times New Roman"/>
                <w:sz w:val="28"/>
                <w:szCs w:val="28"/>
              </w:rPr>
              <w:t>Сохранение (увеличение) маточного поголовья молочной продуктивности, увеличение объемов производства  молока</w:t>
            </w:r>
          </w:p>
        </w:tc>
      </w:tr>
      <w:tr w:rsidR="00247E7A" w:rsidTr="00247E7A">
        <w:trPr>
          <w:gridAfter w:val="1"/>
          <w:wAfter w:w="87" w:type="dxa"/>
          <w:trHeight w:val="530"/>
        </w:trPr>
        <w:tc>
          <w:tcPr>
            <w:tcW w:w="675" w:type="dxa"/>
            <w:tcBorders>
              <w:top w:val="single" w:sz="4" w:space="0" w:color="auto"/>
              <w:left w:val="single" w:sz="4" w:space="0" w:color="auto"/>
              <w:bottom w:val="single" w:sz="4" w:space="0" w:color="auto"/>
              <w:right w:val="single" w:sz="4" w:space="0" w:color="auto"/>
            </w:tcBorders>
          </w:tcPr>
          <w:p w:rsidR="00247E7A" w:rsidRPr="00D12908" w:rsidRDefault="00985E06" w:rsidP="00247E7A">
            <w:pPr>
              <w:pStyle w:val="ConsPlusNormal"/>
              <w:jc w:val="both"/>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tcPr>
          <w:p w:rsidR="00247E7A" w:rsidRPr="00D12908" w:rsidRDefault="00247E7A" w:rsidP="00247E7A">
            <w:pPr>
              <w:spacing w:after="0" w:line="240" w:lineRule="auto"/>
              <w:rPr>
                <w:rFonts w:ascii="Times New Roman" w:hAnsi="Times New Roman"/>
                <w:sz w:val="28"/>
                <w:szCs w:val="28"/>
              </w:rPr>
            </w:pPr>
            <w:r w:rsidRPr="008E344D">
              <w:rPr>
                <w:rFonts w:ascii="Times New Roman" w:hAnsi="Times New Roman"/>
                <w:sz w:val="28"/>
                <w:szCs w:val="28"/>
              </w:rPr>
              <w:t>Администрирование переданного отдельного государственного полномочия по поддержке сельскохозяйственного производства</w:t>
            </w:r>
          </w:p>
        </w:tc>
        <w:tc>
          <w:tcPr>
            <w:tcW w:w="1701" w:type="dxa"/>
            <w:tcBorders>
              <w:top w:val="single" w:sz="4" w:space="0" w:color="auto"/>
              <w:left w:val="single" w:sz="4" w:space="0" w:color="auto"/>
              <w:bottom w:val="single" w:sz="4" w:space="0" w:color="auto"/>
              <w:right w:val="single" w:sz="4" w:space="0" w:color="auto"/>
            </w:tcBorders>
          </w:tcPr>
          <w:p w:rsidR="00247E7A" w:rsidRDefault="00A66D1E" w:rsidP="00247E7A">
            <w:pPr>
              <w:pStyle w:val="ConsPlusNormal"/>
              <w:jc w:val="center"/>
              <w:rPr>
                <w:rFonts w:ascii="Times New Roman" w:hAnsi="Times New Roman"/>
                <w:sz w:val="24"/>
                <w:szCs w:val="24"/>
              </w:rPr>
            </w:pPr>
            <w:r>
              <w:rPr>
                <w:rFonts w:ascii="Times New Roman" w:hAnsi="Times New Roman"/>
                <w:sz w:val="24"/>
                <w:szCs w:val="24"/>
              </w:rPr>
              <w:t>2016-202</w:t>
            </w:r>
            <w:r w:rsidR="00E13710">
              <w:rPr>
                <w:rFonts w:ascii="Times New Roman" w:hAnsi="Times New Roman"/>
                <w:sz w:val="24"/>
                <w:szCs w:val="24"/>
              </w:rPr>
              <w:t>4</w:t>
            </w:r>
          </w:p>
        </w:tc>
        <w:tc>
          <w:tcPr>
            <w:tcW w:w="3402" w:type="dxa"/>
            <w:vMerge/>
            <w:shd w:val="clear" w:color="auto" w:fill="auto"/>
          </w:tcPr>
          <w:p w:rsidR="00247E7A" w:rsidRDefault="00247E7A">
            <w:pPr>
              <w:rPr>
                <w:rFonts w:ascii="Times New Roman" w:hAnsi="Times New Roman"/>
                <w:sz w:val="24"/>
                <w:szCs w:val="24"/>
              </w:rPr>
            </w:pPr>
          </w:p>
        </w:tc>
      </w:tr>
      <w:tr w:rsidR="00247E7A" w:rsidTr="00247E7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6487" w:type="dxa"/>
          <w:trHeight w:val="100"/>
        </w:trPr>
        <w:tc>
          <w:tcPr>
            <w:tcW w:w="3489" w:type="dxa"/>
            <w:gridSpan w:val="2"/>
          </w:tcPr>
          <w:p w:rsidR="00247E7A" w:rsidRDefault="00247E7A" w:rsidP="00247E7A">
            <w:pPr>
              <w:autoSpaceDE w:val="0"/>
              <w:autoSpaceDN w:val="0"/>
              <w:adjustRightInd w:val="0"/>
              <w:spacing w:after="0" w:line="240" w:lineRule="auto"/>
              <w:jc w:val="both"/>
              <w:outlineLvl w:val="1"/>
              <w:rPr>
                <w:rFonts w:ascii="Times New Roman CYR" w:hAnsi="Times New Roman CYR"/>
                <w:bCs/>
                <w:sz w:val="28"/>
                <w:szCs w:val="28"/>
                <w:lang w:eastAsia="ru-RU"/>
              </w:rPr>
            </w:pPr>
          </w:p>
        </w:tc>
      </w:tr>
    </w:tbl>
    <w:p w:rsidR="00440D84" w:rsidRDefault="00440D84" w:rsidP="00D12908">
      <w:pPr>
        <w:autoSpaceDE w:val="0"/>
        <w:autoSpaceDN w:val="0"/>
        <w:adjustRightInd w:val="0"/>
        <w:spacing w:after="0" w:line="240" w:lineRule="auto"/>
        <w:ind w:firstLine="540"/>
        <w:jc w:val="both"/>
        <w:outlineLvl w:val="1"/>
        <w:rPr>
          <w:rFonts w:ascii="Times New Roman CYR" w:hAnsi="Times New Roman CYR"/>
          <w:bCs/>
          <w:sz w:val="28"/>
          <w:szCs w:val="28"/>
          <w:lang w:eastAsia="ru-RU"/>
        </w:rPr>
      </w:pPr>
    </w:p>
    <w:p w:rsidR="00440D84" w:rsidRDefault="00440D84" w:rsidP="00440D84">
      <w:pPr>
        <w:autoSpaceDE w:val="0"/>
        <w:autoSpaceDN w:val="0"/>
        <w:adjustRightInd w:val="0"/>
        <w:spacing w:after="0" w:line="240" w:lineRule="auto"/>
        <w:jc w:val="right"/>
        <w:outlineLvl w:val="0"/>
        <w:rPr>
          <w:rFonts w:ascii="Times New Roman" w:hAnsi="Times New Roman"/>
          <w:sz w:val="28"/>
          <w:szCs w:val="28"/>
          <w:lang w:eastAsia="ru-RU"/>
        </w:rPr>
      </w:pPr>
    </w:p>
    <w:p w:rsidR="00E13710" w:rsidRDefault="00E13710" w:rsidP="00440D84">
      <w:pPr>
        <w:autoSpaceDE w:val="0"/>
        <w:autoSpaceDN w:val="0"/>
        <w:adjustRightInd w:val="0"/>
        <w:spacing w:after="0" w:line="240" w:lineRule="auto"/>
        <w:jc w:val="right"/>
        <w:outlineLvl w:val="0"/>
        <w:rPr>
          <w:rFonts w:ascii="Times New Roman" w:hAnsi="Times New Roman"/>
          <w:sz w:val="28"/>
          <w:szCs w:val="28"/>
          <w:lang w:eastAsia="ru-RU"/>
        </w:rPr>
      </w:pPr>
    </w:p>
    <w:p w:rsidR="00E13710" w:rsidRDefault="00E13710" w:rsidP="00440D84">
      <w:pPr>
        <w:autoSpaceDE w:val="0"/>
        <w:autoSpaceDN w:val="0"/>
        <w:adjustRightInd w:val="0"/>
        <w:spacing w:after="0" w:line="240" w:lineRule="auto"/>
        <w:jc w:val="right"/>
        <w:outlineLvl w:val="0"/>
        <w:rPr>
          <w:rFonts w:ascii="Times New Roman" w:hAnsi="Times New Roman"/>
          <w:sz w:val="28"/>
          <w:szCs w:val="28"/>
          <w:lang w:eastAsia="ru-RU"/>
        </w:rPr>
      </w:pPr>
    </w:p>
    <w:p w:rsidR="00E13710" w:rsidRDefault="00E13710" w:rsidP="00440D84">
      <w:pPr>
        <w:autoSpaceDE w:val="0"/>
        <w:autoSpaceDN w:val="0"/>
        <w:adjustRightInd w:val="0"/>
        <w:spacing w:after="0" w:line="240" w:lineRule="auto"/>
        <w:jc w:val="right"/>
        <w:outlineLvl w:val="0"/>
        <w:rPr>
          <w:rFonts w:ascii="Times New Roman" w:hAnsi="Times New Roman"/>
          <w:sz w:val="28"/>
          <w:szCs w:val="28"/>
          <w:lang w:eastAsia="ru-RU"/>
        </w:rPr>
      </w:pPr>
    </w:p>
    <w:p w:rsidR="00E13710" w:rsidRDefault="00E13710" w:rsidP="00440D84">
      <w:pPr>
        <w:autoSpaceDE w:val="0"/>
        <w:autoSpaceDN w:val="0"/>
        <w:adjustRightInd w:val="0"/>
        <w:spacing w:after="0" w:line="240" w:lineRule="auto"/>
        <w:jc w:val="right"/>
        <w:outlineLvl w:val="0"/>
        <w:rPr>
          <w:rFonts w:ascii="Times New Roman" w:hAnsi="Times New Roman"/>
          <w:sz w:val="28"/>
          <w:szCs w:val="28"/>
          <w:lang w:eastAsia="ru-RU"/>
        </w:rPr>
      </w:pPr>
    </w:p>
    <w:p w:rsidR="00E13710" w:rsidRDefault="00E13710" w:rsidP="00440D84">
      <w:pPr>
        <w:autoSpaceDE w:val="0"/>
        <w:autoSpaceDN w:val="0"/>
        <w:adjustRightInd w:val="0"/>
        <w:spacing w:after="0" w:line="240" w:lineRule="auto"/>
        <w:jc w:val="right"/>
        <w:outlineLvl w:val="0"/>
        <w:rPr>
          <w:rFonts w:ascii="Times New Roman" w:hAnsi="Times New Roman"/>
          <w:sz w:val="28"/>
          <w:szCs w:val="28"/>
          <w:lang w:eastAsia="ru-RU"/>
        </w:rPr>
      </w:pPr>
    </w:p>
    <w:p w:rsidR="00E13710" w:rsidRDefault="00E13710" w:rsidP="00440D84">
      <w:pPr>
        <w:autoSpaceDE w:val="0"/>
        <w:autoSpaceDN w:val="0"/>
        <w:adjustRightInd w:val="0"/>
        <w:spacing w:after="0" w:line="240" w:lineRule="auto"/>
        <w:jc w:val="right"/>
        <w:outlineLvl w:val="0"/>
        <w:rPr>
          <w:rFonts w:ascii="Times New Roman" w:hAnsi="Times New Roman"/>
          <w:sz w:val="28"/>
          <w:szCs w:val="28"/>
          <w:lang w:eastAsia="ru-RU"/>
        </w:rPr>
      </w:pPr>
    </w:p>
    <w:p w:rsidR="00E13710" w:rsidRDefault="00E13710" w:rsidP="00440D84">
      <w:pPr>
        <w:autoSpaceDE w:val="0"/>
        <w:autoSpaceDN w:val="0"/>
        <w:adjustRightInd w:val="0"/>
        <w:spacing w:after="0" w:line="240" w:lineRule="auto"/>
        <w:jc w:val="right"/>
        <w:outlineLvl w:val="0"/>
        <w:rPr>
          <w:rFonts w:ascii="Times New Roman" w:hAnsi="Times New Roman"/>
          <w:sz w:val="28"/>
          <w:szCs w:val="28"/>
          <w:lang w:eastAsia="ru-RU"/>
        </w:rPr>
      </w:pPr>
    </w:p>
    <w:p w:rsidR="00E13710" w:rsidRDefault="00E13710" w:rsidP="00440D84">
      <w:pPr>
        <w:autoSpaceDE w:val="0"/>
        <w:autoSpaceDN w:val="0"/>
        <w:adjustRightInd w:val="0"/>
        <w:spacing w:after="0" w:line="240" w:lineRule="auto"/>
        <w:jc w:val="right"/>
        <w:outlineLvl w:val="0"/>
        <w:rPr>
          <w:rFonts w:ascii="Times New Roman" w:hAnsi="Times New Roman"/>
          <w:sz w:val="28"/>
          <w:szCs w:val="28"/>
          <w:lang w:eastAsia="ru-RU"/>
        </w:rPr>
      </w:pPr>
    </w:p>
    <w:p w:rsidR="00E13710" w:rsidRDefault="00E13710" w:rsidP="00440D84">
      <w:pPr>
        <w:autoSpaceDE w:val="0"/>
        <w:autoSpaceDN w:val="0"/>
        <w:adjustRightInd w:val="0"/>
        <w:spacing w:after="0" w:line="240" w:lineRule="auto"/>
        <w:jc w:val="right"/>
        <w:outlineLvl w:val="0"/>
        <w:rPr>
          <w:rFonts w:ascii="Times New Roman" w:hAnsi="Times New Roman"/>
          <w:sz w:val="28"/>
          <w:szCs w:val="28"/>
          <w:lang w:eastAsia="ru-RU"/>
        </w:rPr>
      </w:pPr>
    </w:p>
    <w:p w:rsidR="00E13710" w:rsidRDefault="00E13710" w:rsidP="00440D84">
      <w:pPr>
        <w:autoSpaceDE w:val="0"/>
        <w:autoSpaceDN w:val="0"/>
        <w:adjustRightInd w:val="0"/>
        <w:spacing w:after="0" w:line="240" w:lineRule="auto"/>
        <w:jc w:val="right"/>
        <w:outlineLvl w:val="0"/>
        <w:rPr>
          <w:rFonts w:ascii="Times New Roman" w:hAnsi="Times New Roman"/>
          <w:sz w:val="28"/>
          <w:szCs w:val="28"/>
          <w:lang w:eastAsia="ru-RU"/>
        </w:rPr>
      </w:pPr>
    </w:p>
    <w:p w:rsidR="00E13710" w:rsidRDefault="00E13710" w:rsidP="00440D84">
      <w:pPr>
        <w:autoSpaceDE w:val="0"/>
        <w:autoSpaceDN w:val="0"/>
        <w:adjustRightInd w:val="0"/>
        <w:spacing w:after="0" w:line="240" w:lineRule="auto"/>
        <w:jc w:val="right"/>
        <w:outlineLvl w:val="0"/>
        <w:rPr>
          <w:rFonts w:ascii="Times New Roman" w:hAnsi="Times New Roman"/>
          <w:sz w:val="28"/>
          <w:szCs w:val="28"/>
          <w:lang w:eastAsia="ru-RU"/>
        </w:rPr>
      </w:pPr>
    </w:p>
    <w:p w:rsidR="00E13710" w:rsidRDefault="00E13710" w:rsidP="00440D84">
      <w:pPr>
        <w:autoSpaceDE w:val="0"/>
        <w:autoSpaceDN w:val="0"/>
        <w:adjustRightInd w:val="0"/>
        <w:spacing w:after="0" w:line="240" w:lineRule="auto"/>
        <w:jc w:val="right"/>
        <w:outlineLvl w:val="0"/>
        <w:rPr>
          <w:rFonts w:ascii="Times New Roman" w:hAnsi="Times New Roman"/>
          <w:sz w:val="28"/>
          <w:szCs w:val="28"/>
          <w:lang w:eastAsia="ru-RU"/>
        </w:rPr>
      </w:pPr>
    </w:p>
    <w:p w:rsidR="00E13710" w:rsidRDefault="00E13710" w:rsidP="00440D84">
      <w:pPr>
        <w:autoSpaceDE w:val="0"/>
        <w:autoSpaceDN w:val="0"/>
        <w:adjustRightInd w:val="0"/>
        <w:spacing w:after="0" w:line="240" w:lineRule="auto"/>
        <w:jc w:val="right"/>
        <w:outlineLvl w:val="0"/>
        <w:rPr>
          <w:rFonts w:ascii="Times New Roman" w:hAnsi="Times New Roman"/>
          <w:sz w:val="28"/>
          <w:szCs w:val="28"/>
          <w:lang w:eastAsia="ru-RU"/>
        </w:rPr>
      </w:pPr>
    </w:p>
    <w:p w:rsidR="00E13710" w:rsidRDefault="00E13710" w:rsidP="00440D84">
      <w:pPr>
        <w:autoSpaceDE w:val="0"/>
        <w:autoSpaceDN w:val="0"/>
        <w:adjustRightInd w:val="0"/>
        <w:spacing w:after="0" w:line="240" w:lineRule="auto"/>
        <w:jc w:val="right"/>
        <w:outlineLvl w:val="0"/>
        <w:rPr>
          <w:rFonts w:ascii="Times New Roman" w:hAnsi="Times New Roman"/>
          <w:sz w:val="28"/>
          <w:szCs w:val="28"/>
          <w:lang w:eastAsia="ru-RU"/>
        </w:rPr>
      </w:pPr>
    </w:p>
    <w:p w:rsidR="00E13710" w:rsidRDefault="00E13710" w:rsidP="00440D84">
      <w:pPr>
        <w:autoSpaceDE w:val="0"/>
        <w:autoSpaceDN w:val="0"/>
        <w:adjustRightInd w:val="0"/>
        <w:spacing w:after="0" w:line="240" w:lineRule="auto"/>
        <w:jc w:val="right"/>
        <w:outlineLvl w:val="0"/>
        <w:rPr>
          <w:rFonts w:ascii="Times New Roman" w:hAnsi="Times New Roman"/>
          <w:sz w:val="28"/>
          <w:szCs w:val="28"/>
          <w:lang w:eastAsia="ru-RU"/>
        </w:rPr>
      </w:pPr>
    </w:p>
    <w:p w:rsidR="00E13710" w:rsidRDefault="00E13710" w:rsidP="00440D84">
      <w:pPr>
        <w:autoSpaceDE w:val="0"/>
        <w:autoSpaceDN w:val="0"/>
        <w:adjustRightInd w:val="0"/>
        <w:spacing w:after="0" w:line="240" w:lineRule="auto"/>
        <w:jc w:val="right"/>
        <w:outlineLvl w:val="0"/>
        <w:rPr>
          <w:rFonts w:ascii="Times New Roman" w:hAnsi="Times New Roman"/>
          <w:sz w:val="28"/>
          <w:szCs w:val="28"/>
          <w:lang w:eastAsia="ru-RU"/>
        </w:rPr>
      </w:pPr>
    </w:p>
    <w:p w:rsidR="00E13710" w:rsidRDefault="00E13710" w:rsidP="00440D84">
      <w:pPr>
        <w:autoSpaceDE w:val="0"/>
        <w:autoSpaceDN w:val="0"/>
        <w:adjustRightInd w:val="0"/>
        <w:spacing w:after="0" w:line="240" w:lineRule="auto"/>
        <w:jc w:val="right"/>
        <w:outlineLvl w:val="0"/>
        <w:rPr>
          <w:rFonts w:ascii="Times New Roman" w:hAnsi="Times New Roman"/>
          <w:sz w:val="28"/>
          <w:szCs w:val="28"/>
          <w:lang w:eastAsia="ru-RU"/>
        </w:rPr>
      </w:pPr>
    </w:p>
    <w:p w:rsidR="00E13710" w:rsidRDefault="00E13710" w:rsidP="00440D84">
      <w:pPr>
        <w:autoSpaceDE w:val="0"/>
        <w:autoSpaceDN w:val="0"/>
        <w:adjustRightInd w:val="0"/>
        <w:spacing w:after="0" w:line="240" w:lineRule="auto"/>
        <w:jc w:val="right"/>
        <w:outlineLvl w:val="0"/>
        <w:rPr>
          <w:rFonts w:ascii="Times New Roman" w:hAnsi="Times New Roman"/>
          <w:sz w:val="28"/>
          <w:szCs w:val="28"/>
          <w:lang w:eastAsia="ru-RU"/>
        </w:rPr>
      </w:pPr>
    </w:p>
    <w:p w:rsidR="00E13710" w:rsidRDefault="00E13710" w:rsidP="00440D84">
      <w:pPr>
        <w:autoSpaceDE w:val="0"/>
        <w:autoSpaceDN w:val="0"/>
        <w:adjustRightInd w:val="0"/>
        <w:spacing w:after="0" w:line="240" w:lineRule="auto"/>
        <w:jc w:val="right"/>
        <w:outlineLvl w:val="0"/>
        <w:rPr>
          <w:rFonts w:ascii="Times New Roman" w:hAnsi="Times New Roman"/>
          <w:sz w:val="28"/>
          <w:szCs w:val="28"/>
          <w:lang w:eastAsia="ru-RU"/>
        </w:rPr>
      </w:pPr>
    </w:p>
    <w:p w:rsidR="00E13710" w:rsidRDefault="00E13710" w:rsidP="00440D84">
      <w:pPr>
        <w:autoSpaceDE w:val="0"/>
        <w:autoSpaceDN w:val="0"/>
        <w:adjustRightInd w:val="0"/>
        <w:spacing w:after="0" w:line="240" w:lineRule="auto"/>
        <w:jc w:val="right"/>
        <w:outlineLvl w:val="0"/>
        <w:rPr>
          <w:rFonts w:ascii="Times New Roman" w:hAnsi="Times New Roman"/>
          <w:sz w:val="28"/>
          <w:szCs w:val="28"/>
          <w:lang w:eastAsia="ru-RU"/>
        </w:rPr>
      </w:pPr>
    </w:p>
    <w:p w:rsidR="00E13710" w:rsidRDefault="00E13710" w:rsidP="00440D84">
      <w:pPr>
        <w:autoSpaceDE w:val="0"/>
        <w:autoSpaceDN w:val="0"/>
        <w:adjustRightInd w:val="0"/>
        <w:spacing w:after="0" w:line="240" w:lineRule="auto"/>
        <w:jc w:val="right"/>
        <w:outlineLvl w:val="0"/>
        <w:rPr>
          <w:rFonts w:ascii="Times New Roman" w:hAnsi="Times New Roman"/>
          <w:sz w:val="28"/>
          <w:szCs w:val="28"/>
          <w:lang w:eastAsia="ru-RU"/>
        </w:rPr>
      </w:pPr>
    </w:p>
    <w:p w:rsidR="00E13710" w:rsidRDefault="00E13710" w:rsidP="00440D84">
      <w:pPr>
        <w:autoSpaceDE w:val="0"/>
        <w:autoSpaceDN w:val="0"/>
        <w:adjustRightInd w:val="0"/>
        <w:spacing w:after="0" w:line="240" w:lineRule="auto"/>
        <w:jc w:val="right"/>
        <w:outlineLvl w:val="0"/>
        <w:rPr>
          <w:rFonts w:ascii="Times New Roman" w:hAnsi="Times New Roman"/>
          <w:sz w:val="28"/>
          <w:szCs w:val="28"/>
          <w:lang w:eastAsia="ru-RU"/>
        </w:rPr>
      </w:pPr>
    </w:p>
    <w:p w:rsidR="00E13710" w:rsidRDefault="00E13710" w:rsidP="00440D84">
      <w:pPr>
        <w:autoSpaceDE w:val="0"/>
        <w:autoSpaceDN w:val="0"/>
        <w:adjustRightInd w:val="0"/>
        <w:spacing w:after="0" w:line="240" w:lineRule="auto"/>
        <w:jc w:val="right"/>
        <w:outlineLvl w:val="0"/>
        <w:rPr>
          <w:rFonts w:ascii="Times New Roman" w:hAnsi="Times New Roman"/>
          <w:sz w:val="28"/>
          <w:szCs w:val="28"/>
          <w:lang w:eastAsia="ru-RU"/>
        </w:rPr>
      </w:pPr>
    </w:p>
    <w:p w:rsidR="00E13710" w:rsidRDefault="00E13710" w:rsidP="00440D84">
      <w:pPr>
        <w:autoSpaceDE w:val="0"/>
        <w:autoSpaceDN w:val="0"/>
        <w:adjustRightInd w:val="0"/>
        <w:spacing w:after="0" w:line="240" w:lineRule="auto"/>
        <w:jc w:val="right"/>
        <w:outlineLvl w:val="0"/>
        <w:rPr>
          <w:rFonts w:ascii="Times New Roman" w:hAnsi="Times New Roman"/>
          <w:sz w:val="28"/>
          <w:szCs w:val="28"/>
          <w:lang w:eastAsia="ru-RU"/>
        </w:rPr>
      </w:pPr>
    </w:p>
    <w:p w:rsidR="000D60E8" w:rsidRDefault="000D60E8" w:rsidP="00440D84">
      <w:pPr>
        <w:autoSpaceDE w:val="0"/>
        <w:autoSpaceDN w:val="0"/>
        <w:adjustRightInd w:val="0"/>
        <w:spacing w:after="0" w:line="240" w:lineRule="auto"/>
        <w:jc w:val="right"/>
        <w:outlineLvl w:val="0"/>
        <w:rPr>
          <w:rFonts w:ascii="Times New Roman" w:hAnsi="Times New Roman"/>
          <w:sz w:val="28"/>
          <w:szCs w:val="28"/>
          <w:lang w:eastAsia="ru-RU"/>
        </w:rPr>
      </w:pPr>
    </w:p>
    <w:p w:rsidR="005943B2" w:rsidRDefault="005943B2" w:rsidP="00440D84">
      <w:pPr>
        <w:autoSpaceDE w:val="0"/>
        <w:autoSpaceDN w:val="0"/>
        <w:adjustRightInd w:val="0"/>
        <w:spacing w:after="0" w:line="240" w:lineRule="auto"/>
        <w:jc w:val="right"/>
        <w:outlineLvl w:val="0"/>
        <w:rPr>
          <w:rFonts w:ascii="Times New Roman" w:hAnsi="Times New Roman"/>
          <w:sz w:val="28"/>
          <w:szCs w:val="28"/>
          <w:lang w:eastAsia="ru-RU"/>
        </w:rPr>
      </w:pPr>
    </w:p>
    <w:p w:rsidR="00440D84" w:rsidRPr="00440D84" w:rsidRDefault="00440D84" w:rsidP="00440D84">
      <w:pPr>
        <w:autoSpaceDE w:val="0"/>
        <w:autoSpaceDN w:val="0"/>
        <w:adjustRightInd w:val="0"/>
        <w:spacing w:after="0" w:line="240" w:lineRule="auto"/>
        <w:jc w:val="right"/>
        <w:outlineLvl w:val="0"/>
        <w:rPr>
          <w:rFonts w:ascii="Times New Roman" w:hAnsi="Times New Roman"/>
          <w:sz w:val="28"/>
          <w:szCs w:val="28"/>
          <w:lang w:eastAsia="ru-RU"/>
        </w:rPr>
      </w:pPr>
      <w:r w:rsidRPr="00440D84">
        <w:rPr>
          <w:rFonts w:ascii="Times New Roman" w:hAnsi="Times New Roman"/>
          <w:sz w:val="28"/>
          <w:szCs w:val="28"/>
          <w:lang w:eastAsia="ru-RU"/>
        </w:rPr>
        <w:lastRenderedPageBreak/>
        <w:t>Приложение 2</w:t>
      </w:r>
    </w:p>
    <w:p w:rsidR="00440D84" w:rsidRPr="00440D84" w:rsidRDefault="00440D84" w:rsidP="00440D84">
      <w:pPr>
        <w:autoSpaceDE w:val="0"/>
        <w:autoSpaceDN w:val="0"/>
        <w:adjustRightInd w:val="0"/>
        <w:spacing w:after="0" w:line="240" w:lineRule="auto"/>
        <w:ind w:firstLine="540"/>
        <w:jc w:val="right"/>
        <w:rPr>
          <w:rFonts w:ascii="Times New Roman" w:hAnsi="Times New Roman"/>
          <w:sz w:val="28"/>
          <w:szCs w:val="28"/>
          <w:lang w:eastAsia="ru-RU"/>
        </w:rPr>
      </w:pPr>
      <w:r w:rsidRPr="00440D84">
        <w:rPr>
          <w:rFonts w:ascii="Times New Roman" w:hAnsi="Times New Roman"/>
          <w:sz w:val="28"/>
          <w:szCs w:val="28"/>
          <w:lang w:eastAsia="ru-RU"/>
        </w:rPr>
        <w:t>к Программе «Развитие</w:t>
      </w:r>
    </w:p>
    <w:p w:rsidR="00440D84" w:rsidRPr="00440D84" w:rsidRDefault="00440D84" w:rsidP="00440D84">
      <w:pPr>
        <w:autoSpaceDE w:val="0"/>
        <w:autoSpaceDN w:val="0"/>
        <w:adjustRightInd w:val="0"/>
        <w:spacing w:after="0" w:line="240" w:lineRule="auto"/>
        <w:ind w:firstLine="540"/>
        <w:jc w:val="right"/>
        <w:rPr>
          <w:rFonts w:ascii="Times New Roman" w:hAnsi="Times New Roman"/>
          <w:sz w:val="28"/>
          <w:szCs w:val="28"/>
          <w:lang w:eastAsia="ru-RU"/>
        </w:rPr>
      </w:pPr>
      <w:r w:rsidRPr="00440D84">
        <w:rPr>
          <w:rFonts w:ascii="Times New Roman" w:hAnsi="Times New Roman"/>
          <w:sz w:val="28"/>
          <w:szCs w:val="28"/>
          <w:lang w:eastAsia="ru-RU"/>
        </w:rPr>
        <w:t>агропромышленного комплекса и</w:t>
      </w:r>
    </w:p>
    <w:p w:rsidR="00440D84" w:rsidRPr="00440D84" w:rsidRDefault="00440D84" w:rsidP="00440D84">
      <w:pPr>
        <w:autoSpaceDE w:val="0"/>
        <w:autoSpaceDN w:val="0"/>
        <w:adjustRightInd w:val="0"/>
        <w:spacing w:after="0" w:line="240" w:lineRule="auto"/>
        <w:ind w:firstLine="540"/>
        <w:jc w:val="right"/>
        <w:rPr>
          <w:rFonts w:ascii="Times New Roman" w:hAnsi="Times New Roman"/>
          <w:sz w:val="28"/>
          <w:szCs w:val="28"/>
          <w:lang w:eastAsia="ru-RU"/>
        </w:rPr>
      </w:pPr>
      <w:r w:rsidRPr="00440D84">
        <w:rPr>
          <w:rFonts w:ascii="Times New Roman" w:hAnsi="Times New Roman"/>
          <w:sz w:val="28"/>
          <w:szCs w:val="28"/>
          <w:lang w:eastAsia="ru-RU"/>
        </w:rPr>
        <w:t xml:space="preserve">сельских территорий </w:t>
      </w:r>
    </w:p>
    <w:p w:rsidR="00440D84" w:rsidRPr="00440D84" w:rsidRDefault="00440D84" w:rsidP="00440D84">
      <w:pPr>
        <w:autoSpaceDE w:val="0"/>
        <w:autoSpaceDN w:val="0"/>
        <w:adjustRightInd w:val="0"/>
        <w:spacing w:after="0" w:line="240" w:lineRule="auto"/>
        <w:ind w:firstLine="540"/>
        <w:jc w:val="right"/>
        <w:rPr>
          <w:rFonts w:ascii="Times New Roman" w:hAnsi="Times New Roman"/>
          <w:sz w:val="28"/>
          <w:szCs w:val="28"/>
          <w:lang w:eastAsia="ru-RU"/>
        </w:rPr>
      </w:pPr>
      <w:r w:rsidRPr="00440D84">
        <w:rPr>
          <w:rFonts w:ascii="Times New Roman" w:hAnsi="Times New Roman"/>
          <w:sz w:val="28"/>
          <w:szCs w:val="28"/>
          <w:lang w:eastAsia="ru-RU"/>
        </w:rPr>
        <w:t xml:space="preserve">МО «Бичурский район» на 2016 – 2018 годы и </w:t>
      </w:r>
    </w:p>
    <w:p w:rsidR="00440D84" w:rsidRPr="00440D84" w:rsidRDefault="00E13710" w:rsidP="00440D84">
      <w:pPr>
        <w:autoSpaceDE w:val="0"/>
        <w:autoSpaceDN w:val="0"/>
        <w:adjustRightInd w:val="0"/>
        <w:spacing w:after="0" w:line="240" w:lineRule="auto"/>
        <w:ind w:firstLine="540"/>
        <w:jc w:val="right"/>
        <w:rPr>
          <w:rFonts w:ascii="Times New Roman" w:hAnsi="Times New Roman"/>
          <w:sz w:val="28"/>
          <w:szCs w:val="28"/>
          <w:lang w:eastAsia="ru-RU"/>
        </w:rPr>
      </w:pPr>
      <w:r>
        <w:rPr>
          <w:rFonts w:ascii="Times New Roman" w:hAnsi="Times New Roman"/>
          <w:sz w:val="28"/>
          <w:szCs w:val="28"/>
          <w:lang w:eastAsia="ru-RU"/>
        </w:rPr>
        <w:t>на период до 2024</w:t>
      </w:r>
      <w:r w:rsidR="00440D84" w:rsidRPr="00440D84">
        <w:rPr>
          <w:rFonts w:ascii="Times New Roman" w:hAnsi="Times New Roman"/>
          <w:sz w:val="28"/>
          <w:szCs w:val="28"/>
          <w:lang w:eastAsia="ru-RU"/>
        </w:rPr>
        <w:t xml:space="preserve"> года»</w:t>
      </w:r>
    </w:p>
    <w:p w:rsidR="00440D84" w:rsidRPr="00440D84" w:rsidRDefault="00440D84" w:rsidP="00440D84">
      <w:pPr>
        <w:keepNext/>
        <w:spacing w:after="0" w:line="240" w:lineRule="auto"/>
        <w:jc w:val="right"/>
        <w:outlineLvl w:val="0"/>
        <w:rPr>
          <w:rFonts w:ascii="Times New Roman" w:hAnsi="Times New Roman"/>
          <w:sz w:val="28"/>
          <w:szCs w:val="28"/>
          <w:lang w:eastAsia="ru-RU"/>
        </w:rPr>
      </w:pPr>
    </w:p>
    <w:p w:rsidR="00440D84" w:rsidRPr="00440D84" w:rsidRDefault="00440D84" w:rsidP="00440D84">
      <w:pPr>
        <w:spacing w:after="0" w:line="240" w:lineRule="auto"/>
        <w:rPr>
          <w:rFonts w:ascii="Times New Roman" w:hAnsi="Times New Roman"/>
          <w:sz w:val="20"/>
          <w:szCs w:val="20"/>
        </w:rPr>
      </w:pPr>
    </w:p>
    <w:p w:rsidR="00440D84" w:rsidRPr="00440D84" w:rsidRDefault="00440D84" w:rsidP="00440D84">
      <w:pPr>
        <w:keepNext/>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ПАСПОРТ ПОДПРОГРАММЫ</w:t>
      </w:r>
    </w:p>
    <w:p w:rsidR="00440D84" w:rsidRPr="00440D84" w:rsidRDefault="00A66D1E" w:rsidP="00440D84">
      <w:pPr>
        <w:keepNext/>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«КОМПЛЕКСНОЕ</w:t>
      </w:r>
      <w:r w:rsidR="00440D84" w:rsidRPr="00440D84">
        <w:rPr>
          <w:rFonts w:ascii="Times New Roman" w:hAnsi="Times New Roman"/>
          <w:b/>
          <w:sz w:val="28"/>
          <w:szCs w:val="28"/>
          <w:lang w:eastAsia="ru-RU"/>
        </w:rPr>
        <w:t xml:space="preserve"> </w:t>
      </w:r>
      <w:r w:rsidR="00EA72CF">
        <w:rPr>
          <w:rFonts w:ascii="Times New Roman" w:hAnsi="Times New Roman"/>
          <w:b/>
          <w:sz w:val="28"/>
          <w:szCs w:val="28"/>
          <w:lang w:eastAsia="ru-RU"/>
        </w:rPr>
        <w:t>РАЗВИТИЕ СЕЛЬСКИХ ТЕРРИТОРИЙ МУ</w:t>
      </w:r>
      <w:r w:rsidR="00440D84" w:rsidRPr="00440D84">
        <w:rPr>
          <w:rFonts w:ascii="Times New Roman" w:hAnsi="Times New Roman"/>
          <w:b/>
          <w:sz w:val="28"/>
          <w:szCs w:val="28"/>
          <w:lang w:eastAsia="ru-RU"/>
        </w:rPr>
        <w:t xml:space="preserve">НИЦИПАЛЬНОГО ОБРАЗОВАНИЯ «БИЧУРСКИЙ РАЙОН» </w:t>
      </w:r>
    </w:p>
    <w:p w:rsidR="00440D84" w:rsidRPr="0031491E" w:rsidRDefault="00A20345" w:rsidP="00440D84">
      <w:pPr>
        <w:keepNext/>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на 2020 год</w:t>
      </w:r>
      <w:r w:rsidR="0091767D">
        <w:rPr>
          <w:rFonts w:ascii="Times New Roman" w:hAnsi="Times New Roman"/>
          <w:b/>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6317"/>
      </w:tblGrid>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Наименование подпрограммы                   </w:t>
            </w:r>
          </w:p>
        </w:tc>
        <w:tc>
          <w:tcPr>
            <w:tcW w:w="6096" w:type="dxa"/>
            <w:shd w:val="clear" w:color="auto" w:fill="auto"/>
          </w:tcPr>
          <w:p w:rsidR="00440D84" w:rsidRPr="00440D84" w:rsidRDefault="00A66D1E" w:rsidP="00A20345">
            <w:pPr>
              <w:spacing w:after="0" w:line="240" w:lineRule="auto"/>
              <w:rPr>
                <w:rFonts w:ascii="Times New Roman" w:hAnsi="Times New Roman"/>
                <w:sz w:val="28"/>
                <w:szCs w:val="28"/>
                <w:lang w:eastAsia="ru-RU"/>
              </w:rPr>
            </w:pPr>
            <w:r>
              <w:rPr>
                <w:rFonts w:ascii="Times New Roman" w:hAnsi="Times New Roman"/>
                <w:sz w:val="28"/>
                <w:szCs w:val="28"/>
                <w:lang w:eastAsia="ru-RU"/>
              </w:rPr>
              <w:t>«Комплексное</w:t>
            </w:r>
            <w:r w:rsidR="00440D84" w:rsidRPr="00440D84">
              <w:rPr>
                <w:rFonts w:ascii="Times New Roman" w:hAnsi="Times New Roman"/>
                <w:sz w:val="28"/>
                <w:szCs w:val="28"/>
                <w:lang w:eastAsia="ru-RU"/>
              </w:rPr>
              <w:t xml:space="preserve"> развитие сельских территорий муниципального образ</w:t>
            </w:r>
            <w:r w:rsidR="00D674A6">
              <w:rPr>
                <w:rFonts w:ascii="Times New Roman" w:hAnsi="Times New Roman"/>
                <w:sz w:val="28"/>
                <w:szCs w:val="28"/>
                <w:lang w:eastAsia="ru-RU"/>
              </w:rPr>
              <w:t xml:space="preserve">ования «Бичурский район» на </w:t>
            </w:r>
            <w:r w:rsidR="00A20345">
              <w:rPr>
                <w:rFonts w:ascii="Times New Roman" w:hAnsi="Times New Roman"/>
                <w:sz w:val="28"/>
                <w:szCs w:val="28"/>
                <w:lang w:eastAsia="ru-RU"/>
              </w:rPr>
              <w:t>2020 год</w:t>
            </w:r>
            <w:r w:rsidR="00440D84" w:rsidRPr="00440D84">
              <w:rPr>
                <w:rFonts w:ascii="Times New Roman" w:hAnsi="Times New Roman"/>
                <w:sz w:val="28"/>
                <w:szCs w:val="28"/>
                <w:lang w:eastAsia="ru-RU"/>
              </w:rPr>
              <w:t>»</w:t>
            </w:r>
          </w:p>
        </w:tc>
      </w:tr>
      <w:tr w:rsidR="00440D84" w:rsidRPr="00440D84" w:rsidTr="00440D84">
        <w:tc>
          <w:tcPr>
            <w:tcW w:w="3510" w:type="dxa"/>
            <w:shd w:val="clear" w:color="auto" w:fill="auto"/>
          </w:tcPr>
          <w:p w:rsidR="00440D84" w:rsidRPr="00440D84" w:rsidRDefault="00440D84" w:rsidP="00440D84">
            <w:pPr>
              <w:autoSpaceDE w:val="0"/>
              <w:autoSpaceDN w:val="0"/>
              <w:adjustRightInd w:val="0"/>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Ответственный  исполнитель   </w:t>
            </w:r>
            <w:r>
              <w:rPr>
                <w:rFonts w:ascii="Times New Roman" w:hAnsi="Times New Roman"/>
                <w:sz w:val="28"/>
                <w:szCs w:val="28"/>
                <w:lang w:eastAsia="ru-RU"/>
              </w:rPr>
              <w:t xml:space="preserve">подпрограммы </w:t>
            </w:r>
            <w:r w:rsidRPr="00440D84">
              <w:rPr>
                <w:rFonts w:ascii="Times New Roman" w:hAnsi="Times New Roman"/>
                <w:sz w:val="28"/>
                <w:szCs w:val="28"/>
                <w:lang w:eastAsia="ru-RU"/>
              </w:rPr>
              <w:t xml:space="preserve">                  </w:t>
            </w:r>
          </w:p>
        </w:tc>
        <w:tc>
          <w:tcPr>
            <w:tcW w:w="6096" w:type="dxa"/>
            <w:shd w:val="clear" w:color="auto" w:fill="auto"/>
          </w:tcPr>
          <w:p w:rsidR="00440D84" w:rsidRPr="00440D84" w:rsidRDefault="00440D84" w:rsidP="00440D84">
            <w:pPr>
              <w:autoSpaceDE w:val="0"/>
              <w:autoSpaceDN w:val="0"/>
              <w:adjustRightInd w:val="0"/>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Отдел развития АПК Администрации МО «Бичурский район»</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Соисполнители </w:t>
            </w:r>
          </w:p>
        </w:tc>
        <w:tc>
          <w:tcPr>
            <w:tcW w:w="6096" w:type="dxa"/>
            <w:shd w:val="clear" w:color="auto" w:fill="auto"/>
          </w:tcPr>
          <w:p w:rsidR="00440D84" w:rsidRPr="00440D84" w:rsidRDefault="00B654AF" w:rsidP="00440D8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Комитет по развитию инфраструктуры </w:t>
            </w:r>
            <w:r w:rsidR="00440D84">
              <w:rPr>
                <w:rFonts w:ascii="Times New Roman" w:hAnsi="Times New Roman"/>
                <w:sz w:val="28"/>
                <w:szCs w:val="28"/>
                <w:lang w:eastAsia="ru-RU"/>
              </w:rPr>
              <w:t xml:space="preserve">МКУ </w:t>
            </w:r>
            <w:r w:rsidR="00440D84" w:rsidRPr="00440D84">
              <w:rPr>
                <w:rFonts w:ascii="Times New Roman" w:hAnsi="Times New Roman"/>
                <w:sz w:val="28"/>
                <w:szCs w:val="28"/>
                <w:lang w:eastAsia="ru-RU"/>
              </w:rPr>
              <w:t>Админист</w:t>
            </w:r>
            <w:r w:rsidR="00440D84">
              <w:rPr>
                <w:rFonts w:ascii="Times New Roman" w:hAnsi="Times New Roman"/>
                <w:sz w:val="28"/>
                <w:szCs w:val="28"/>
                <w:lang w:eastAsia="ru-RU"/>
              </w:rPr>
              <w:t>рация</w:t>
            </w:r>
            <w:r w:rsidR="00440D84" w:rsidRPr="00440D84">
              <w:rPr>
                <w:rFonts w:ascii="Times New Roman" w:hAnsi="Times New Roman"/>
                <w:sz w:val="28"/>
                <w:szCs w:val="28"/>
                <w:lang w:eastAsia="ru-RU"/>
              </w:rPr>
              <w:t xml:space="preserve"> МО «Бичурский район», </w:t>
            </w:r>
            <w:r w:rsidR="00440D84">
              <w:rPr>
                <w:rFonts w:ascii="Times New Roman" w:hAnsi="Times New Roman"/>
                <w:sz w:val="28"/>
                <w:szCs w:val="28"/>
                <w:lang w:eastAsia="ru-RU"/>
              </w:rPr>
              <w:t xml:space="preserve">руководители отраслевых учреждений, </w:t>
            </w:r>
            <w:r w:rsidR="00440D84" w:rsidRPr="00440D84">
              <w:rPr>
                <w:rFonts w:ascii="Times New Roman" w:hAnsi="Times New Roman"/>
                <w:sz w:val="28"/>
                <w:szCs w:val="28"/>
                <w:lang w:eastAsia="ru-RU"/>
              </w:rPr>
              <w:t>главы муниципальных образований-сельских поселений Бичурского района (по согласованию)</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Цель </w:t>
            </w:r>
            <w:r>
              <w:rPr>
                <w:rFonts w:ascii="Times New Roman" w:hAnsi="Times New Roman"/>
                <w:sz w:val="28"/>
                <w:szCs w:val="28"/>
                <w:lang w:eastAsia="ru-RU"/>
              </w:rPr>
              <w:t xml:space="preserve"> и з</w:t>
            </w:r>
            <w:r w:rsidRPr="00440D84">
              <w:rPr>
                <w:rFonts w:ascii="Times New Roman" w:hAnsi="Times New Roman"/>
                <w:sz w:val="28"/>
                <w:szCs w:val="28"/>
                <w:lang w:eastAsia="ru-RU"/>
              </w:rPr>
              <w:t xml:space="preserve">адачи </w:t>
            </w:r>
          </w:p>
        </w:tc>
        <w:tc>
          <w:tcPr>
            <w:tcW w:w="6096" w:type="dxa"/>
            <w:shd w:val="clear" w:color="auto" w:fill="auto"/>
          </w:tcPr>
          <w:p w:rsidR="00440D84" w:rsidRDefault="00440D84" w:rsidP="00440D8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Цель: </w:t>
            </w:r>
            <w:r w:rsidR="00A66D1E">
              <w:rPr>
                <w:rFonts w:ascii="Times New Roman" w:hAnsi="Times New Roman"/>
                <w:sz w:val="28"/>
                <w:szCs w:val="28"/>
                <w:lang w:eastAsia="ru-RU"/>
              </w:rPr>
              <w:t>Улучшение социально-экономических</w:t>
            </w:r>
            <w:r w:rsidRPr="00440D84">
              <w:rPr>
                <w:rFonts w:ascii="Times New Roman" w:hAnsi="Times New Roman"/>
                <w:sz w:val="28"/>
                <w:szCs w:val="28"/>
                <w:lang w:eastAsia="ru-RU"/>
              </w:rPr>
              <w:t xml:space="preserve"> условий жизнед</w:t>
            </w:r>
            <w:r w:rsidR="00723B13">
              <w:rPr>
                <w:rFonts w:ascii="Times New Roman" w:hAnsi="Times New Roman"/>
                <w:sz w:val="28"/>
                <w:szCs w:val="28"/>
                <w:lang w:eastAsia="ru-RU"/>
              </w:rPr>
              <w:t>еятельности  сельского населения</w:t>
            </w:r>
            <w:r>
              <w:rPr>
                <w:rFonts w:ascii="Times New Roman" w:hAnsi="Times New Roman"/>
                <w:sz w:val="28"/>
                <w:szCs w:val="28"/>
                <w:lang w:eastAsia="ru-RU"/>
              </w:rPr>
              <w:t>;</w:t>
            </w:r>
          </w:p>
          <w:p w:rsidR="00440D84" w:rsidRDefault="00440D84" w:rsidP="00440D84">
            <w:pPr>
              <w:spacing w:after="0" w:line="240" w:lineRule="auto"/>
              <w:rPr>
                <w:rFonts w:ascii="Times New Roman" w:hAnsi="Times New Roman"/>
                <w:sz w:val="28"/>
                <w:szCs w:val="28"/>
                <w:lang w:eastAsia="ru-RU"/>
              </w:rPr>
            </w:pPr>
            <w:r>
              <w:rPr>
                <w:rFonts w:ascii="Times New Roman" w:hAnsi="Times New Roman"/>
                <w:sz w:val="28"/>
                <w:szCs w:val="28"/>
                <w:lang w:eastAsia="ru-RU"/>
              </w:rPr>
              <w:t>Задачи:</w:t>
            </w:r>
            <w:r w:rsidRPr="00440D84">
              <w:rPr>
                <w:rFonts w:ascii="Times New Roman" w:hAnsi="Times New Roman"/>
                <w:sz w:val="28"/>
                <w:szCs w:val="28"/>
                <w:lang w:eastAsia="ru-RU"/>
              </w:rPr>
              <w:t xml:space="preserve"> </w:t>
            </w:r>
          </w:p>
          <w:p w:rsidR="00723B13" w:rsidRPr="00723B13" w:rsidRDefault="00723B13" w:rsidP="00723B13">
            <w:pPr>
              <w:pStyle w:val="affd"/>
              <w:rPr>
                <w:rFonts w:ascii="Times New Roman" w:hAnsi="Times New Roman" w:cs="Times New Roman"/>
                <w:sz w:val="28"/>
                <w:szCs w:val="28"/>
              </w:rPr>
            </w:pPr>
            <w:r w:rsidRPr="00723B13">
              <w:rPr>
                <w:rFonts w:ascii="Times New Roman" w:hAnsi="Times New Roman" w:cs="Times New Roman"/>
                <w:sz w:val="28"/>
                <w:szCs w:val="28"/>
              </w:rPr>
              <w:t>- обеспечение граждан доступным и комфортным жильем;</w:t>
            </w:r>
          </w:p>
          <w:p w:rsidR="00723B13" w:rsidRDefault="00723B13" w:rsidP="00723B13">
            <w:pPr>
              <w:spacing w:after="0" w:line="240" w:lineRule="auto"/>
              <w:rPr>
                <w:rFonts w:ascii="Times New Roman" w:hAnsi="Times New Roman"/>
                <w:sz w:val="28"/>
                <w:szCs w:val="28"/>
              </w:rPr>
            </w:pPr>
            <w:r w:rsidRPr="00723B13">
              <w:rPr>
                <w:rFonts w:ascii="Times New Roman" w:hAnsi="Times New Roman"/>
                <w:sz w:val="28"/>
                <w:szCs w:val="28"/>
              </w:rPr>
              <w:t xml:space="preserve">- обеспечение создания комфортных условий жизнедеятельности в сельской местности за счет: </w:t>
            </w:r>
          </w:p>
          <w:p w:rsidR="00723B13" w:rsidRDefault="00723B13" w:rsidP="00723B13">
            <w:pPr>
              <w:spacing w:after="0" w:line="240" w:lineRule="auto"/>
              <w:rPr>
                <w:rFonts w:ascii="Times New Roman" w:hAnsi="Times New Roman"/>
                <w:sz w:val="28"/>
                <w:szCs w:val="28"/>
              </w:rPr>
            </w:pPr>
            <w:r>
              <w:rPr>
                <w:rFonts w:ascii="Times New Roman" w:hAnsi="Times New Roman"/>
                <w:sz w:val="28"/>
                <w:szCs w:val="28"/>
              </w:rPr>
              <w:t xml:space="preserve">- </w:t>
            </w:r>
            <w:r w:rsidRPr="00723B13">
              <w:rPr>
                <w:rFonts w:ascii="Times New Roman" w:hAnsi="Times New Roman"/>
                <w:sz w:val="28"/>
                <w:szCs w:val="28"/>
              </w:rPr>
              <w:t xml:space="preserve">развития инженерной инфраструктуры на сельских территориях; </w:t>
            </w:r>
          </w:p>
          <w:p w:rsidR="00723B13" w:rsidRDefault="00723B13" w:rsidP="00723B13">
            <w:pPr>
              <w:spacing w:after="0" w:line="240" w:lineRule="auto"/>
              <w:rPr>
                <w:rFonts w:ascii="Times New Roman" w:hAnsi="Times New Roman"/>
                <w:sz w:val="28"/>
                <w:szCs w:val="28"/>
              </w:rPr>
            </w:pPr>
            <w:r>
              <w:rPr>
                <w:rFonts w:ascii="Times New Roman" w:hAnsi="Times New Roman"/>
                <w:sz w:val="28"/>
                <w:szCs w:val="28"/>
              </w:rPr>
              <w:t xml:space="preserve">- </w:t>
            </w:r>
            <w:r w:rsidRPr="00723B13">
              <w:rPr>
                <w:rFonts w:ascii="Times New Roman" w:hAnsi="Times New Roman"/>
                <w:sz w:val="28"/>
                <w:szCs w:val="28"/>
              </w:rPr>
              <w:t xml:space="preserve">развития социальной инфраструктуры на сельских территориях; </w:t>
            </w:r>
          </w:p>
          <w:p w:rsidR="00440D84" w:rsidRPr="00440D84" w:rsidRDefault="00723B13" w:rsidP="00723B13">
            <w:pPr>
              <w:spacing w:after="0" w:line="240" w:lineRule="auto"/>
              <w:rPr>
                <w:rFonts w:ascii="Times New Roman" w:hAnsi="Times New Roman"/>
                <w:sz w:val="28"/>
                <w:szCs w:val="28"/>
                <w:lang w:eastAsia="ru-RU"/>
              </w:rPr>
            </w:pPr>
            <w:r>
              <w:rPr>
                <w:rFonts w:ascii="Times New Roman" w:hAnsi="Times New Roman"/>
                <w:sz w:val="28"/>
                <w:szCs w:val="28"/>
              </w:rPr>
              <w:t xml:space="preserve">- </w:t>
            </w:r>
            <w:r w:rsidRPr="00723B13">
              <w:rPr>
                <w:rFonts w:ascii="Times New Roman" w:hAnsi="Times New Roman"/>
                <w:sz w:val="28"/>
                <w:szCs w:val="28"/>
              </w:rPr>
              <w:t>благоустройства сельских территорий;</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Целевые индикаторы</w:t>
            </w:r>
            <w:r w:rsidR="003E5E9D">
              <w:rPr>
                <w:rFonts w:ascii="Times New Roman" w:hAnsi="Times New Roman"/>
                <w:sz w:val="28"/>
                <w:szCs w:val="28"/>
                <w:lang w:eastAsia="ru-RU"/>
              </w:rPr>
              <w:t xml:space="preserve"> подпрограммы</w:t>
            </w:r>
          </w:p>
        </w:tc>
        <w:tc>
          <w:tcPr>
            <w:tcW w:w="6096" w:type="dxa"/>
            <w:shd w:val="clear" w:color="auto" w:fill="auto"/>
          </w:tcPr>
          <w:p w:rsidR="00723B13" w:rsidRPr="00723B13" w:rsidRDefault="00723B13" w:rsidP="00723B1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723B13">
              <w:rPr>
                <w:rFonts w:ascii="Times New Roman" w:hAnsi="Times New Roman"/>
                <w:sz w:val="28"/>
                <w:szCs w:val="28"/>
                <w:lang w:eastAsia="ru-RU"/>
              </w:rPr>
              <w:t>ввод жилых помещений (жилых домов) для граждан, прожив</w:t>
            </w:r>
            <w:r>
              <w:rPr>
                <w:rFonts w:ascii="Times New Roman" w:hAnsi="Times New Roman"/>
                <w:sz w:val="28"/>
                <w:szCs w:val="28"/>
                <w:lang w:eastAsia="ru-RU"/>
              </w:rPr>
              <w:t>ающих на сельских территориях</w:t>
            </w:r>
            <w:r w:rsidRPr="00723B13">
              <w:rPr>
                <w:rFonts w:ascii="Times New Roman" w:hAnsi="Times New Roman"/>
                <w:sz w:val="28"/>
                <w:szCs w:val="28"/>
                <w:lang w:eastAsia="ru-RU"/>
              </w:rPr>
              <w:t>;</w:t>
            </w:r>
          </w:p>
          <w:p w:rsidR="00723B13" w:rsidRPr="00723B13" w:rsidRDefault="00723B13" w:rsidP="00723B1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723B13">
              <w:rPr>
                <w:rFonts w:ascii="Times New Roman" w:hAnsi="Times New Roman"/>
                <w:sz w:val="28"/>
                <w:szCs w:val="28"/>
                <w:lang w:eastAsia="ru-RU"/>
              </w:rPr>
              <w:t>ввод жилых помещений (жилых домов), предоставляемых на условиях найма гражданам, прожив</w:t>
            </w:r>
            <w:r>
              <w:rPr>
                <w:rFonts w:ascii="Times New Roman" w:hAnsi="Times New Roman"/>
                <w:sz w:val="28"/>
                <w:szCs w:val="28"/>
                <w:lang w:eastAsia="ru-RU"/>
              </w:rPr>
              <w:t>ающим на сельских территориях</w:t>
            </w:r>
            <w:r w:rsidRPr="00723B13">
              <w:rPr>
                <w:rFonts w:ascii="Times New Roman" w:hAnsi="Times New Roman"/>
                <w:sz w:val="28"/>
                <w:szCs w:val="28"/>
                <w:lang w:eastAsia="ru-RU"/>
              </w:rPr>
              <w:t>;</w:t>
            </w:r>
          </w:p>
          <w:p w:rsidR="00723B13" w:rsidRPr="00723B13" w:rsidRDefault="00FC022A" w:rsidP="00723B1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723B13" w:rsidRPr="00723B13">
              <w:rPr>
                <w:rFonts w:ascii="Times New Roman" w:hAnsi="Times New Roman"/>
                <w:sz w:val="28"/>
                <w:szCs w:val="28"/>
                <w:lang w:eastAsia="ru-RU"/>
              </w:rPr>
              <w:t xml:space="preserve">реализация проектов комплексного обустройства площадок под </w:t>
            </w:r>
            <w:r>
              <w:rPr>
                <w:rFonts w:ascii="Times New Roman" w:hAnsi="Times New Roman"/>
                <w:sz w:val="28"/>
                <w:szCs w:val="28"/>
                <w:lang w:eastAsia="ru-RU"/>
              </w:rPr>
              <w:t>компактную жилищную застройку</w:t>
            </w:r>
            <w:r w:rsidR="00723B13" w:rsidRPr="00723B13">
              <w:rPr>
                <w:rFonts w:ascii="Times New Roman" w:hAnsi="Times New Roman"/>
                <w:sz w:val="28"/>
                <w:szCs w:val="28"/>
                <w:lang w:eastAsia="ru-RU"/>
              </w:rPr>
              <w:t>;</w:t>
            </w:r>
          </w:p>
          <w:p w:rsidR="00723B13" w:rsidRPr="00723B13" w:rsidRDefault="00723B13" w:rsidP="00723B1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522B29">
              <w:rPr>
                <w:rFonts w:ascii="Times New Roman" w:hAnsi="Times New Roman"/>
                <w:sz w:val="28"/>
                <w:szCs w:val="28"/>
                <w:lang w:eastAsia="ru-RU"/>
              </w:rPr>
              <w:t xml:space="preserve"> </w:t>
            </w:r>
            <w:r w:rsidRPr="00723B13">
              <w:rPr>
                <w:rFonts w:ascii="Times New Roman" w:hAnsi="Times New Roman"/>
                <w:sz w:val="28"/>
                <w:szCs w:val="28"/>
                <w:lang w:eastAsia="ru-RU"/>
              </w:rPr>
              <w:t>реализация  общественно-значимых проектов по благоустройству территорий;</w:t>
            </w:r>
          </w:p>
          <w:p w:rsidR="00440D84" w:rsidRPr="00440D84" w:rsidRDefault="00522B29" w:rsidP="00522B29">
            <w:pPr>
              <w:spacing w:after="0" w:line="240" w:lineRule="auto"/>
              <w:jc w:val="both"/>
              <w:rPr>
                <w:rFonts w:ascii="Times New Roman" w:hAnsi="Times New Roman"/>
                <w:color w:val="000000"/>
                <w:sz w:val="28"/>
                <w:szCs w:val="28"/>
                <w:lang w:eastAsia="ru-RU"/>
              </w:rPr>
            </w:pPr>
            <w:r>
              <w:rPr>
                <w:rFonts w:ascii="Times New Roman" w:eastAsia="Calibri" w:hAnsi="Times New Roman"/>
                <w:sz w:val="28"/>
                <w:szCs w:val="28"/>
              </w:rPr>
              <w:lastRenderedPageBreak/>
              <w:t xml:space="preserve">- реализация </w:t>
            </w:r>
            <w:r w:rsidR="00723B13" w:rsidRPr="00723B13">
              <w:rPr>
                <w:rFonts w:ascii="Times New Roman" w:eastAsia="Calibri" w:hAnsi="Times New Roman"/>
                <w:sz w:val="28"/>
                <w:szCs w:val="28"/>
              </w:rPr>
              <w:t>инициативных проектов комплексного развития сельских территорий;</w:t>
            </w:r>
            <w:r w:rsidR="00440D84" w:rsidRPr="00440D84">
              <w:rPr>
                <w:rFonts w:ascii="Times New Roman" w:hAnsi="Times New Roman"/>
                <w:color w:val="000000"/>
                <w:sz w:val="28"/>
                <w:szCs w:val="28"/>
                <w:lang w:eastAsia="ru-RU"/>
              </w:rPr>
              <w:t xml:space="preserve"> </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lastRenderedPageBreak/>
              <w:t>Сроки реализации</w:t>
            </w:r>
            <w:r w:rsidR="003E5E9D">
              <w:rPr>
                <w:rFonts w:ascii="Times New Roman" w:hAnsi="Times New Roman"/>
                <w:sz w:val="28"/>
                <w:szCs w:val="28"/>
                <w:lang w:eastAsia="ru-RU"/>
              </w:rPr>
              <w:t xml:space="preserve"> подпрограммы</w:t>
            </w:r>
          </w:p>
        </w:tc>
        <w:tc>
          <w:tcPr>
            <w:tcW w:w="6096" w:type="dxa"/>
            <w:shd w:val="clear" w:color="auto" w:fill="auto"/>
          </w:tcPr>
          <w:p w:rsidR="00440D84" w:rsidRPr="00440D84" w:rsidRDefault="0091767D" w:rsidP="00440D84">
            <w:pPr>
              <w:spacing w:after="0" w:line="240" w:lineRule="auto"/>
              <w:rPr>
                <w:rFonts w:ascii="Times New Roman" w:hAnsi="Times New Roman"/>
                <w:sz w:val="28"/>
                <w:szCs w:val="28"/>
                <w:lang w:eastAsia="ru-RU"/>
              </w:rPr>
            </w:pPr>
            <w:r>
              <w:rPr>
                <w:rFonts w:ascii="Times New Roman" w:hAnsi="Times New Roman"/>
                <w:sz w:val="28"/>
                <w:szCs w:val="28"/>
                <w:lang w:eastAsia="ru-RU"/>
              </w:rPr>
              <w:t>2020 год</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Ресурсное обеспечение </w:t>
            </w:r>
            <w:r w:rsidR="003E5E9D">
              <w:rPr>
                <w:rFonts w:ascii="Times New Roman" w:hAnsi="Times New Roman"/>
                <w:sz w:val="28"/>
                <w:szCs w:val="28"/>
                <w:lang w:eastAsia="ru-RU"/>
              </w:rPr>
              <w:t>подпрограммы</w:t>
            </w:r>
          </w:p>
          <w:p w:rsidR="00440D84" w:rsidRPr="00440D84" w:rsidRDefault="00440D84" w:rsidP="00440D84">
            <w:pPr>
              <w:spacing w:after="0" w:line="240" w:lineRule="auto"/>
              <w:rPr>
                <w:rFonts w:ascii="Times New Roman" w:hAnsi="Times New Roman"/>
                <w:sz w:val="28"/>
                <w:szCs w:val="28"/>
                <w:lang w:eastAsia="ru-RU"/>
              </w:rPr>
            </w:pPr>
          </w:p>
          <w:p w:rsidR="00440D84" w:rsidRPr="00440D84" w:rsidRDefault="00440D84" w:rsidP="00440D84">
            <w:pPr>
              <w:spacing w:after="0" w:line="240" w:lineRule="auto"/>
              <w:rPr>
                <w:rFonts w:ascii="Times New Roman" w:hAnsi="Times New Roman"/>
                <w:sz w:val="28"/>
                <w:szCs w:val="28"/>
                <w:lang w:eastAsia="ru-RU"/>
              </w:rPr>
            </w:pPr>
          </w:p>
          <w:p w:rsidR="00440D84" w:rsidRPr="00440D84" w:rsidRDefault="00440D84" w:rsidP="00440D84">
            <w:pPr>
              <w:spacing w:after="0" w:line="240" w:lineRule="auto"/>
              <w:rPr>
                <w:rFonts w:ascii="Times New Roman" w:hAnsi="Times New Roman"/>
                <w:sz w:val="28"/>
                <w:szCs w:val="28"/>
                <w:lang w:eastAsia="ru-RU"/>
              </w:rPr>
            </w:pPr>
          </w:p>
          <w:p w:rsidR="00440D84" w:rsidRPr="00440D84" w:rsidRDefault="00440D84" w:rsidP="00440D84">
            <w:pPr>
              <w:spacing w:after="0" w:line="240" w:lineRule="auto"/>
              <w:rPr>
                <w:rFonts w:ascii="Times New Roman" w:hAnsi="Times New Roman"/>
                <w:sz w:val="28"/>
                <w:szCs w:val="28"/>
                <w:lang w:eastAsia="ru-RU"/>
              </w:rPr>
            </w:pPr>
          </w:p>
          <w:p w:rsidR="00440D84" w:rsidRPr="00440D84" w:rsidRDefault="00440D84" w:rsidP="00440D84">
            <w:pPr>
              <w:spacing w:after="0" w:line="240" w:lineRule="auto"/>
              <w:rPr>
                <w:rFonts w:ascii="Times New Roman" w:hAnsi="Times New Roman"/>
                <w:sz w:val="28"/>
                <w:szCs w:val="28"/>
                <w:lang w:eastAsia="ru-RU"/>
              </w:rPr>
            </w:pPr>
          </w:p>
        </w:tc>
        <w:tc>
          <w:tcPr>
            <w:tcW w:w="6096" w:type="dxa"/>
            <w:shd w:val="clear" w:color="auto" w:fill="auto"/>
          </w:tcPr>
          <w:tbl>
            <w:tblPr>
              <w:tblpPr w:leftFromText="180" w:rightFromText="180" w:horzAnchor="margin" w:tblpY="510"/>
              <w:tblOverlap w:val="neve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1084"/>
              <w:gridCol w:w="1198"/>
              <w:gridCol w:w="972"/>
              <w:gridCol w:w="756"/>
              <w:gridCol w:w="1283"/>
            </w:tblGrid>
            <w:tr w:rsidR="00440D84" w:rsidRPr="00440D84" w:rsidTr="00BE69A5">
              <w:tc>
                <w:tcPr>
                  <w:tcW w:w="803" w:type="dxa"/>
                  <w:shd w:val="clear" w:color="auto" w:fill="auto"/>
                </w:tcPr>
                <w:p w:rsidR="00440D84" w:rsidRPr="003173A6" w:rsidRDefault="00440D84" w:rsidP="00440D84">
                  <w:pPr>
                    <w:autoSpaceDE w:val="0"/>
                    <w:autoSpaceDN w:val="0"/>
                    <w:adjustRightInd w:val="0"/>
                    <w:spacing w:after="0" w:line="240" w:lineRule="auto"/>
                    <w:rPr>
                      <w:rFonts w:ascii="Times New Roman" w:hAnsi="Times New Roman"/>
                      <w:sz w:val="24"/>
                      <w:szCs w:val="24"/>
                      <w:lang w:eastAsia="ru-RU"/>
                    </w:rPr>
                  </w:pPr>
                  <w:r w:rsidRPr="003173A6">
                    <w:rPr>
                      <w:rFonts w:ascii="Times New Roman" w:hAnsi="Times New Roman"/>
                      <w:sz w:val="24"/>
                      <w:szCs w:val="24"/>
                      <w:lang w:eastAsia="ru-RU"/>
                    </w:rPr>
                    <w:t>Годы</w:t>
                  </w:r>
                </w:p>
                <w:p w:rsidR="00440D84" w:rsidRPr="003173A6" w:rsidRDefault="00440D84" w:rsidP="00440D84">
                  <w:pPr>
                    <w:autoSpaceDE w:val="0"/>
                    <w:autoSpaceDN w:val="0"/>
                    <w:adjustRightInd w:val="0"/>
                    <w:spacing w:after="0" w:line="240" w:lineRule="auto"/>
                    <w:rPr>
                      <w:rFonts w:ascii="Times New Roman" w:hAnsi="Times New Roman"/>
                      <w:sz w:val="24"/>
                      <w:szCs w:val="24"/>
                      <w:lang w:eastAsia="ru-RU"/>
                    </w:rPr>
                  </w:pPr>
                </w:p>
              </w:tc>
              <w:tc>
                <w:tcPr>
                  <w:tcW w:w="1097" w:type="dxa"/>
                  <w:shd w:val="clear" w:color="auto" w:fill="auto"/>
                </w:tcPr>
                <w:p w:rsidR="00440D84" w:rsidRPr="003173A6" w:rsidRDefault="00440D84" w:rsidP="00440D84">
                  <w:pPr>
                    <w:autoSpaceDE w:val="0"/>
                    <w:autoSpaceDN w:val="0"/>
                    <w:adjustRightInd w:val="0"/>
                    <w:spacing w:after="0" w:line="240" w:lineRule="auto"/>
                    <w:rPr>
                      <w:rFonts w:ascii="Times New Roman" w:hAnsi="Times New Roman"/>
                      <w:sz w:val="24"/>
                      <w:szCs w:val="24"/>
                      <w:lang w:eastAsia="ru-RU"/>
                    </w:rPr>
                  </w:pPr>
                  <w:r w:rsidRPr="003173A6">
                    <w:rPr>
                      <w:rFonts w:ascii="Times New Roman" w:hAnsi="Times New Roman"/>
                      <w:sz w:val="24"/>
                      <w:szCs w:val="24"/>
                      <w:lang w:eastAsia="ru-RU"/>
                    </w:rPr>
                    <w:t>Всего*</w:t>
                  </w:r>
                </w:p>
              </w:tc>
              <w:tc>
                <w:tcPr>
                  <w:tcW w:w="1215" w:type="dxa"/>
                  <w:shd w:val="clear" w:color="auto" w:fill="auto"/>
                </w:tcPr>
                <w:p w:rsidR="00440D84" w:rsidRPr="003173A6" w:rsidRDefault="00440D84" w:rsidP="00440D84">
                  <w:pPr>
                    <w:spacing w:after="0" w:line="240" w:lineRule="auto"/>
                    <w:rPr>
                      <w:rFonts w:ascii="Times New Roman" w:hAnsi="Times New Roman"/>
                      <w:sz w:val="24"/>
                      <w:szCs w:val="24"/>
                      <w:lang w:eastAsia="ru-RU"/>
                    </w:rPr>
                  </w:pPr>
                  <w:r w:rsidRPr="003173A6">
                    <w:rPr>
                      <w:rFonts w:ascii="Times New Roman" w:hAnsi="Times New Roman"/>
                      <w:sz w:val="24"/>
                      <w:szCs w:val="24"/>
                      <w:lang w:eastAsia="ru-RU"/>
                    </w:rPr>
                    <w:t>ФБ*</w:t>
                  </w:r>
                </w:p>
              </w:tc>
              <w:tc>
                <w:tcPr>
                  <w:tcW w:w="980" w:type="dxa"/>
                  <w:shd w:val="clear" w:color="auto" w:fill="auto"/>
                </w:tcPr>
                <w:p w:rsidR="00440D84" w:rsidRPr="003173A6" w:rsidRDefault="00440D84" w:rsidP="00440D84">
                  <w:pPr>
                    <w:spacing w:after="0" w:line="240" w:lineRule="auto"/>
                    <w:rPr>
                      <w:rFonts w:ascii="Times New Roman" w:hAnsi="Times New Roman"/>
                      <w:sz w:val="24"/>
                      <w:szCs w:val="24"/>
                      <w:lang w:eastAsia="ru-RU"/>
                    </w:rPr>
                  </w:pPr>
                  <w:r w:rsidRPr="003173A6">
                    <w:rPr>
                      <w:rFonts w:ascii="Times New Roman" w:hAnsi="Times New Roman"/>
                      <w:sz w:val="24"/>
                      <w:szCs w:val="24"/>
                      <w:lang w:eastAsia="ru-RU"/>
                    </w:rPr>
                    <w:t>РБ*</w:t>
                  </w:r>
                </w:p>
              </w:tc>
              <w:tc>
                <w:tcPr>
                  <w:tcW w:w="678" w:type="dxa"/>
                  <w:shd w:val="clear" w:color="auto" w:fill="auto"/>
                </w:tcPr>
                <w:p w:rsidR="00440D84" w:rsidRPr="003173A6" w:rsidRDefault="00440D84" w:rsidP="00440D84">
                  <w:pPr>
                    <w:spacing w:after="0" w:line="240" w:lineRule="auto"/>
                    <w:rPr>
                      <w:rFonts w:ascii="Times New Roman" w:hAnsi="Times New Roman"/>
                      <w:sz w:val="24"/>
                      <w:szCs w:val="24"/>
                      <w:lang w:eastAsia="ru-RU"/>
                    </w:rPr>
                  </w:pPr>
                  <w:r w:rsidRPr="003173A6">
                    <w:rPr>
                      <w:rFonts w:ascii="Times New Roman" w:hAnsi="Times New Roman"/>
                      <w:sz w:val="24"/>
                      <w:szCs w:val="24"/>
                      <w:lang w:eastAsia="ru-RU"/>
                    </w:rPr>
                    <w:t>МБ*</w:t>
                  </w:r>
                </w:p>
              </w:tc>
              <w:tc>
                <w:tcPr>
                  <w:tcW w:w="1318" w:type="dxa"/>
                  <w:shd w:val="clear" w:color="auto" w:fill="auto"/>
                </w:tcPr>
                <w:p w:rsidR="00440D84" w:rsidRPr="003173A6" w:rsidRDefault="00440D84" w:rsidP="00440D84">
                  <w:pPr>
                    <w:spacing w:after="0" w:line="240" w:lineRule="auto"/>
                    <w:rPr>
                      <w:rFonts w:ascii="Times New Roman" w:hAnsi="Times New Roman"/>
                      <w:sz w:val="24"/>
                      <w:szCs w:val="24"/>
                      <w:lang w:eastAsia="ru-RU"/>
                    </w:rPr>
                  </w:pPr>
                  <w:r w:rsidRPr="003173A6">
                    <w:rPr>
                      <w:rFonts w:ascii="Times New Roman" w:hAnsi="Times New Roman"/>
                      <w:sz w:val="24"/>
                      <w:szCs w:val="24"/>
                      <w:lang w:eastAsia="ru-RU"/>
                    </w:rPr>
                    <w:t>ВИ*</w:t>
                  </w:r>
                </w:p>
              </w:tc>
            </w:tr>
            <w:tr w:rsidR="00440D84" w:rsidRPr="00440D84" w:rsidTr="00BE69A5">
              <w:tc>
                <w:tcPr>
                  <w:tcW w:w="803" w:type="dxa"/>
                  <w:shd w:val="clear" w:color="auto" w:fill="auto"/>
                </w:tcPr>
                <w:p w:rsidR="00440D84" w:rsidRPr="003173A6" w:rsidRDefault="00440D84" w:rsidP="00440D84">
                  <w:pPr>
                    <w:autoSpaceDE w:val="0"/>
                    <w:autoSpaceDN w:val="0"/>
                    <w:adjustRightInd w:val="0"/>
                    <w:spacing w:after="0" w:line="240" w:lineRule="auto"/>
                    <w:rPr>
                      <w:rFonts w:ascii="Times New Roman" w:hAnsi="Times New Roman"/>
                      <w:sz w:val="24"/>
                      <w:szCs w:val="24"/>
                      <w:lang w:eastAsia="ru-RU"/>
                    </w:rPr>
                  </w:pPr>
                  <w:r w:rsidRPr="003173A6">
                    <w:rPr>
                      <w:rFonts w:ascii="Times New Roman" w:hAnsi="Times New Roman"/>
                      <w:sz w:val="24"/>
                      <w:szCs w:val="24"/>
                      <w:lang w:eastAsia="ru-RU"/>
                    </w:rPr>
                    <w:t>2016</w:t>
                  </w:r>
                </w:p>
              </w:tc>
              <w:tc>
                <w:tcPr>
                  <w:tcW w:w="1097" w:type="dxa"/>
                  <w:shd w:val="clear" w:color="auto" w:fill="auto"/>
                </w:tcPr>
                <w:p w:rsidR="00440D84" w:rsidRPr="003173A6" w:rsidRDefault="003E5E9D" w:rsidP="003E5E9D">
                  <w:pPr>
                    <w:autoSpaceDE w:val="0"/>
                    <w:autoSpaceDN w:val="0"/>
                    <w:adjustRightInd w:val="0"/>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1215" w:type="dxa"/>
                  <w:shd w:val="clear" w:color="auto" w:fill="auto"/>
                </w:tcPr>
                <w:p w:rsidR="00440D84" w:rsidRPr="003173A6" w:rsidRDefault="003E5E9D" w:rsidP="003E5E9D">
                  <w:pPr>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980" w:type="dxa"/>
                  <w:shd w:val="clear" w:color="auto" w:fill="auto"/>
                </w:tcPr>
                <w:p w:rsidR="00440D84" w:rsidRPr="003173A6" w:rsidRDefault="003E5E9D" w:rsidP="003E5E9D">
                  <w:pPr>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678" w:type="dxa"/>
                  <w:shd w:val="clear" w:color="auto" w:fill="auto"/>
                </w:tcPr>
                <w:p w:rsidR="00440D84" w:rsidRPr="003173A6" w:rsidRDefault="003E5E9D" w:rsidP="003E5E9D">
                  <w:pPr>
                    <w:autoSpaceDE w:val="0"/>
                    <w:autoSpaceDN w:val="0"/>
                    <w:adjustRightInd w:val="0"/>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1318" w:type="dxa"/>
                  <w:shd w:val="clear" w:color="auto" w:fill="auto"/>
                </w:tcPr>
                <w:p w:rsidR="00440D84" w:rsidRPr="003173A6" w:rsidRDefault="003E5E9D" w:rsidP="003E5E9D">
                  <w:pPr>
                    <w:autoSpaceDE w:val="0"/>
                    <w:autoSpaceDN w:val="0"/>
                    <w:adjustRightInd w:val="0"/>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r>
            <w:tr w:rsidR="00440D84" w:rsidRPr="00440D84" w:rsidTr="00BE69A5">
              <w:tc>
                <w:tcPr>
                  <w:tcW w:w="803" w:type="dxa"/>
                  <w:shd w:val="clear" w:color="auto" w:fill="auto"/>
                </w:tcPr>
                <w:p w:rsidR="00440D84" w:rsidRPr="003173A6" w:rsidRDefault="00440D84" w:rsidP="00440D84">
                  <w:pPr>
                    <w:autoSpaceDE w:val="0"/>
                    <w:autoSpaceDN w:val="0"/>
                    <w:adjustRightInd w:val="0"/>
                    <w:spacing w:after="0" w:line="240" w:lineRule="auto"/>
                    <w:rPr>
                      <w:rFonts w:ascii="Times New Roman" w:hAnsi="Times New Roman"/>
                      <w:sz w:val="24"/>
                      <w:szCs w:val="24"/>
                      <w:lang w:eastAsia="ru-RU"/>
                    </w:rPr>
                  </w:pPr>
                  <w:r w:rsidRPr="003173A6">
                    <w:rPr>
                      <w:rFonts w:ascii="Times New Roman" w:hAnsi="Times New Roman"/>
                      <w:sz w:val="24"/>
                      <w:szCs w:val="24"/>
                      <w:lang w:eastAsia="ru-RU"/>
                    </w:rPr>
                    <w:t>2017</w:t>
                  </w:r>
                </w:p>
              </w:tc>
              <w:tc>
                <w:tcPr>
                  <w:tcW w:w="1097" w:type="dxa"/>
                  <w:shd w:val="clear" w:color="auto" w:fill="auto"/>
                </w:tcPr>
                <w:p w:rsidR="00440D84" w:rsidRPr="003173A6" w:rsidRDefault="003E5E9D" w:rsidP="003E5E9D">
                  <w:pPr>
                    <w:autoSpaceDE w:val="0"/>
                    <w:autoSpaceDN w:val="0"/>
                    <w:adjustRightInd w:val="0"/>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1215" w:type="dxa"/>
                  <w:shd w:val="clear" w:color="auto" w:fill="auto"/>
                </w:tcPr>
                <w:p w:rsidR="00440D84" w:rsidRPr="003173A6" w:rsidRDefault="003E5E9D" w:rsidP="003E5E9D">
                  <w:pPr>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980" w:type="dxa"/>
                  <w:shd w:val="clear" w:color="auto" w:fill="auto"/>
                </w:tcPr>
                <w:p w:rsidR="00440D84" w:rsidRPr="003173A6" w:rsidRDefault="003E5E9D" w:rsidP="003E5E9D">
                  <w:pPr>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678" w:type="dxa"/>
                  <w:shd w:val="clear" w:color="auto" w:fill="auto"/>
                </w:tcPr>
                <w:p w:rsidR="00440D84" w:rsidRPr="003173A6" w:rsidRDefault="003E5E9D" w:rsidP="003E5E9D">
                  <w:pPr>
                    <w:autoSpaceDE w:val="0"/>
                    <w:autoSpaceDN w:val="0"/>
                    <w:adjustRightInd w:val="0"/>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1318" w:type="dxa"/>
                  <w:shd w:val="clear" w:color="auto" w:fill="auto"/>
                </w:tcPr>
                <w:p w:rsidR="00440D84" w:rsidRPr="003173A6" w:rsidRDefault="003E5E9D" w:rsidP="003E5E9D">
                  <w:pPr>
                    <w:autoSpaceDE w:val="0"/>
                    <w:autoSpaceDN w:val="0"/>
                    <w:adjustRightInd w:val="0"/>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r>
            <w:tr w:rsidR="00440D84" w:rsidRPr="00440D84" w:rsidTr="00BE69A5">
              <w:tc>
                <w:tcPr>
                  <w:tcW w:w="803" w:type="dxa"/>
                  <w:shd w:val="clear" w:color="auto" w:fill="auto"/>
                </w:tcPr>
                <w:p w:rsidR="00440D84" w:rsidRPr="003173A6" w:rsidRDefault="00440D84" w:rsidP="00440D84">
                  <w:pPr>
                    <w:autoSpaceDE w:val="0"/>
                    <w:autoSpaceDN w:val="0"/>
                    <w:adjustRightInd w:val="0"/>
                    <w:spacing w:after="0" w:line="240" w:lineRule="auto"/>
                    <w:rPr>
                      <w:rFonts w:ascii="Times New Roman" w:hAnsi="Times New Roman"/>
                      <w:sz w:val="24"/>
                      <w:szCs w:val="24"/>
                      <w:lang w:eastAsia="ru-RU"/>
                    </w:rPr>
                  </w:pPr>
                  <w:r w:rsidRPr="003173A6">
                    <w:rPr>
                      <w:rFonts w:ascii="Times New Roman" w:hAnsi="Times New Roman"/>
                      <w:sz w:val="24"/>
                      <w:szCs w:val="24"/>
                      <w:lang w:eastAsia="ru-RU"/>
                    </w:rPr>
                    <w:t>2018</w:t>
                  </w:r>
                </w:p>
              </w:tc>
              <w:tc>
                <w:tcPr>
                  <w:tcW w:w="1097" w:type="dxa"/>
                  <w:shd w:val="clear" w:color="auto" w:fill="auto"/>
                </w:tcPr>
                <w:p w:rsidR="00440D84" w:rsidRPr="003173A6" w:rsidRDefault="003E5E9D" w:rsidP="003E5E9D">
                  <w:pPr>
                    <w:autoSpaceDE w:val="0"/>
                    <w:autoSpaceDN w:val="0"/>
                    <w:adjustRightInd w:val="0"/>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1215" w:type="dxa"/>
                  <w:shd w:val="clear" w:color="auto" w:fill="auto"/>
                </w:tcPr>
                <w:p w:rsidR="00440D84" w:rsidRPr="003173A6" w:rsidRDefault="003E5E9D" w:rsidP="003E5E9D">
                  <w:pPr>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980" w:type="dxa"/>
                  <w:shd w:val="clear" w:color="auto" w:fill="auto"/>
                </w:tcPr>
                <w:p w:rsidR="00440D84" w:rsidRPr="003173A6" w:rsidRDefault="003E5E9D" w:rsidP="003E5E9D">
                  <w:pPr>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678" w:type="dxa"/>
                  <w:shd w:val="clear" w:color="auto" w:fill="auto"/>
                </w:tcPr>
                <w:p w:rsidR="00440D84" w:rsidRPr="003173A6" w:rsidRDefault="003E5E9D" w:rsidP="003E5E9D">
                  <w:pPr>
                    <w:autoSpaceDE w:val="0"/>
                    <w:autoSpaceDN w:val="0"/>
                    <w:adjustRightInd w:val="0"/>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1318" w:type="dxa"/>
                  <w:shd w:val="clear" w:color="auto" w:fill="auto"/>
                </w:tcPr>
                <w:p w:rsidR="00440D84" w:rsidRPr="003173A6" w:rsidRDefault="003E5E9D" w:rsidP="003E5E9D">
                  <w:pPr>
                    <w:autoSpaceDE w:val="0"/>
                    <w:autoSpaceDN w:val="0"/>
                    <w:adjustRightInd w:val="0"/>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r>
            <w:tr w:rsidR="00440D84" w:rsidRPr="00440D84" w:rsidTr="00BE69A5">
              <w:tc>
                <w:tcPr>
                  <w:tcW w:w="803" w:type="dxa"/>
                  <w:shd w:val="clear" w:color="auto" w:fill="auto"/>
                </w:tcPr>
                <w:p w:rsidR="00440D84" w:rsidRPr="003173A6" w:rsidRDefault="003E5E9D" w:rsidP="00440D84">
                  <w:pPr>
                    <w:autoSpaceDE w:val="0"/>
                    <w:autoSpaceDN w:val="0"/>
                    <w:adjustRightInd w:val="0"/>
                    <w:spacing w:after="0" w:line="240" w:lineRule="auto"/>
                    <w:rPr>
                      <w:rFonts w:ascii="Times New Roman" w:hAnsi="Times New Roman"/>
                      <w:sz w:val="24"/>
                      <w:szCs w:val="24"/>
                      <w:lang w:eastAsia="ru-RU"/>
                    </w:rPr>
                  </w:pPr>
                  <w:r w:rsidRPr="003173A6">
                    <w:rPr>
                      <w:rFonts w:ascii="Times New Roman" w:hAnsi="Times New Roman"/>
                      <w:sz w:val="24"/>
                      <w:szCs w:val="24"/>
                      <w:lang w:eastAsia="ru-RU"/>
                    </w:rPr>
                    <w:t>2019</w:t>
                  </w:r>
                </w:p>
              </w:tc>
              <w:tc>
                <w:tcPr>
                  <w:tcW w:w="1097" w:type="dxa"/>
                  <w:shd w:val="clear" w:color="auto" w:fill="auto"/>
                </w:tcPr>
                <w:p w:rsidR="00440D84" w:rsidRPr="003173A6" w:rsidRDefault="003E5E9D" w:rsidP="003E5E9D">
                  <w:pPr>
                    <w:autoSpaceDE w:val="0"/>
                    <w:autoSpaceDN w:val="0"/>
                    <w:adjustRightInd w:val="0"/>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1215" w:type="dxa"/>
                  <w:shd w:val="clear" w:color="auto" w:fill="auto"/>
                </w:tcPr>
                <w:p w:rsidR="00440D84" w:rsidRPr="003173A6" w:rsidRDefault="003E5E9D" w:rsidP="003E5E9D">
                  <w:pPr>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980" w:type="dxa"/>
                  <w:shd w:val="clear" w:color="auto" w:fill="auto"/>
                </w:tcPr>
                <w:p w:rsidR="00440D84" w:rsidRPr="003173A6" w:rsidRDefault="003E5E9D" w:rsidP="003E5E9D">
                  <w:pPr>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678" w:type="dxa"/>
                  <w:shd w:val="clear" w:color="auto" w:fill="auto"/>
                </w:tcPr>
                <w:p w:rsidR="00440D84" w:rsidRPr="003173A6" w:rsidRDefault="003E5E9D" w:rsidP="003E5E9D">
                  <w:pPr>
                    <w:autoSpaceDE w:val="0"/>
                    <w:autoSpaceDN w:val="0"/>
                    <w:adjustRightInd w:val="0"/>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c>
                <w:tcPr>
                  <w:tcW w:w="1318" w:type="dxa"/>
                  <w:shd w:val="clear" w:color="auto" w:fill="auto"/>
                </w:tcPr>
                <w:p w:rsidR="00440D84" w:rsidRPr="003173A6" w:rsidRDefault="003E5E9D" w:rsidP="003E5E9D">
                  <w:pPr>
                    <w:autoSpaceDE w:val="0"/>
                    <w:autoSpaceDN w:val="0"/>
                    <w:adjustRightInd w:val="0"/>
                    <w:spacing w:after="0" w:line="240" w:lineRule="auto"/>
                    <w:jc w:val="center"/>
                    <w:rPr>
                      <w:rFonts w:ascii="Times New Roman" w:hAnsi="Times New Roman"/>
                      <w:sz w:val="24"/>
                      <w:szCs w:val="24"/>
                      <w:lang w:eastAsia="ru-RU"/>
                    </w:rPr>
                  </w:pPr>
                  <w:r w:rsidRPr="003173A6">
                    <w:rPr>
                      <w:rFonts w:ascii="Times New Roman" w:hAnsi="Times New Roman"/>
                      <w:sz w:val="24"/>
                      <w:szCs w:val="24"/>
                      <w:lang w:eastAsia="ru-RU"/>
                    </w:rPr>
                    <w:t>0</w:t>
                  </w:r>
                </w:p>
              </w:tc>
            </w:tr>
            <w:tr w:rsidR="001B04D6" w:rsidRPr="00440D84" w:rsidTr="00BE69A5">
              <w:tc>
                <w:tcPr>
                  <w:tcW w:w="803" w:type="dxa"/>
                  <w:shd w:val="clear" w:color="auto" w:fill="auto"/>
                </w:tcPr>
                <w:p w:rsidR="001B04D6" w:rsidRPr="003173A6" w:rsidRDefault="001B04D6" w:rsidP="001B04D6">
                  <w:pPr>
                    <w:autoSpaceDE w:val="0"/>
                    <w:autoSpaceDN w:val="0"/>
                    <w:adjustRightInd w:val="0"/>
                    <w:spacing w:after="0" w:line="240" w:lineRule="auto"/>
                    <w:rPr>
                      <w:rFonts w:ascii="Times New Roman" w:hAnsi="Times New Roman"/>
                      <w:sz w:val="24"/>
                      <w:szCs w:val="24"/>
                      <w:lang w:eastAsia="ru-RU"/>
                    </w:rPr>
                  </w:pPr>
                  <w:r w:rsidRPr="003173A6">
                    <w:rPr>
                      <w:rFonts w:ascii="Times New Roman" w:hAnsi="Times New Roman"/>
                      <w:sz w:val="24"/>
                      <w:szCs w:val="24"/>
                      <w:lang w:eastAsia="ru-RU"/>
                    </w:rPr>
                    <w:t>2020</w:t>
                  </w:r>
                </w:p>
              </w:tc>
              <w:tc>
                <w:tcPr>
                  <w:tcW w:w="1097" w:type="dxa"/>
                  <w:shd w:val="clear" w:color="auto" w:fill="auto"/>
                </w:tcPr>
                <w:p w:rsidR="001B04D6" w:rsidRPr="003173A6" w:rsidRDefault="00A20345" w:rsidP="001B04D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5920,0</w:t>
                  </w:r>
                </w:p>
              </w:tc>
              <w:tc>
                <w:tcPr>
                  <w:tcW w:w="1215" w:type="dxa"/>
                  <w:shd w:val="clear" w:color="auto" w:fill="auto"/>
                </w:tcPr>
                <w:p w:rsidR="001B04D6" w:rsidRPr="003173A6" w:rsidRDefault="00A20345" w:rsidP="00A2034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3895,36</w:t>
                  </w:r>
                </w:p>
              </w:tc>
              <w:tc>
                <w:tcPr>
                  <w:tcW w:w="980" w:type="dxa"/>
                  <w:shd w:val="clear" w:color="auto" w:fill="auto"/>
                </w:tcPr>
                <w:p w:rsidR="001B04D6" w:rsidRPr="003173A6" w:rsidRDefault="00A20345" w:rsidP="001B04D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248,64</w:t>
                  </w:r>
                </w:p>
              </w:tc>
              <w:tc>
                <w:tcPr>
                  <w:tcW w:w="678" w:type="dxa"/>
                  <w:shd w:val="clear" w:color="auto" w:fill="auto"/>
                </w:tcPr>
                <w:p w:rsidR="001B04D6" w:rsidRPr="003173A6" w:rsidRDefault="00A20345" w:rsidP="001B04D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296,0</w:t>
                  </w:r>
                </w:p>
              </w:tc>
              <w:tc>
                <w:tcPr>
                  <w:tcW w:w="1318" w:type="dxa"/>
                  <w:shd w:val="clear" w:color="auto" w:fill="auto"/>
                </w:tcPr>
                <w:p w:rsidR="001B04D6" w:rsidRPr="003173A6" w:rsidRDefault="00A20345" w:rsidP="001B04D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1480,0</w:t>
                  </w:r>
                </w:p>
              </w:tc>
            </w:tr>
            <w:tr w:rsidR="001B04D6" w:rsidRPr="00440D84" w:rsidTr="00BE69A5">
              <w:tc>
                <w:tcPr>
                  <w:tcW w:w="803" w:type="dxa"/>
                  <w:shd w:val="clear" w:color="auto" w:fill="auto"/>
                </w:tcPr>
                <w:p w:rsidR="001B04D6" w:rsidRPr="003173A6" w:rsidRDefault="001B04D6" w:rsidP="001B04D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2021</w:t>
                  </w:r>
                </w:p>
              </w:tc>
              <w:tc>
                <w:tcPr>
                  <w:tcW w:w="1097" w:type="dxa"/>
                  <w:shd w:val="clear" w:color="auto" w:fill="auto"/>
                </w:tcPr>
                <w:p w:rsidR="001B04D6" w:rsidRPr="003173A6" w:rsidRDefault="00A20345" w:rsidP="001B04D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215" w:type="dxa"/>
                  <w:shd w:val="clear" w:color="auto" w:fill="auto"/>
                </w:tcPr>
                <w:p w:rsidR="001B04D6" w:rsidRPr="003173A6" w:rsidRDefault="00A20345" w:rsidP="001B04D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980" w:type="dxa"/>
                  <w:shd w:val="clear" w:color="auto" w:fill="auto"/>
                </w:tcPr>
                <w:p w:rsidR="001B04D6" w:rsidRPr="003173A6" w:rsidRDefault="00A20345" w:rsidP="001B04D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678" w:type="dxa"/>
                  <w:shd w:val="clear" w:color="auto" w:fill="auto"/>
                </w:tcPr>
                <w:p w:rsidR="001B04D6" w:rsidRPr="003173A6" w:rsidRDefault="00A20345" w:rsidP="001B04D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318" w:type="dxa"/>
                  <w:shd w:val="clear" w:color="auto" w:fill="auto"/>
                </w:tcPr>
                <w:p w:rsidR="001B04D6" w:rsidRPr="003173A6" w:rsidRDefault="00A20345" w:rsidP="001B04D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1B04D6" w:rsidRPr="00440D84" w:rsidTr="00BE69A5">
              <w:tc>
                <w:tcPr>
                  <w:tcW w:w="803" w:type="dxa"/>
                  <w:shd w:val="clear" w:color="auto" w:fill="auto"/>
                </w:tcPr>
                <w:p w:rsidR="001B04D6" w:rsidRPr="003173A6" w:rsidRDefault="001B04D6" w:rsidP="001B04D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2022</w:t>
                  </w:r>
                </w:p>
              </w:tc>
              <w:tc>
                <w:tcPr>
                  <w:tcW w:w="1097" w:type="dxa"/>
                  <w:shd w:val="clear" w:color="auto" w:fill="auto"/>
                </w:tcPr>
                <w:p w:rsidR="001B04D6" w:rsidRPr="003173A6" w:rsidRDefault="00A20345" w:rsidP="001B04D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215" w:type="dxa"/>
                  <w:shd w:val="clear" w:color="auto" w:fill="auto"/>
                </w:tcPr>
                <w:p w:rsidR="001B04D6" w:rsidRPr="003173A6" w:rsidRDefault="00A20345" w:rsidP="001B04D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980" w:type="dxa"/>
                  <w:shd w:val="clear" w:color="auto" w:fill="auto"/>
                </w:tcPr>
                <w:p w:rsidR="001B04D6" w:rsidRPr="003173A6" w:rsidRDefault="00A20345" w:rsidP="001B04D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678" w:type="dxa"/>
                  <w:shd w:val="clear" w:color="auto" w:fill="auto"/>
                </w:tcPr>
                <w:p w:rsidR="001B04D6" w:rsidRPr="003173A6" w:rsidRDefault="00A20345" w:rsidP="001B04D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318" w:type="dxa"/>
                  <w:shd w:val="clear" w:color="auto" w:fill="auto"/>
                </w:tcPr>
                <w:p w:rsidR="001B04D6" w:rsidRPr="003173A6" w:rsidRDefault="00A20345" w:rsidP="001B04D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1B04D6" w:rsidRPr="00440D84" w:rsidTr="00BE69A5">
              <w:tc>
                <w:tcPr>
                  <w:tcW w:w="803" w:type="dxa"/>
                  <w:shd w:val="clear" w:color="auto" w:fill="auto"/>
                </w:tcPr>
                <w:p w:rsidR="001B04D6" w:rsidRPr="003173A6" w:rsidRDefault="001B04D6" w:rsidP="001B04D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2023</w:t>
                  </w:r>
                </w:p>
              </w:tc>
              <w:tc>
                <w:tcPr>
                  <w:tcW w:w="1097" w:type="dxa"/>
                  <w:shd w:val="clear" w:color="auto" w:fill="auto"/>
                </w:tcPr>
                <w:p w:rsidR="001B04D6" w:rsidRPr="003173A6" w:rsidRDefault="00FC022A" w:rsidP="001B04D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215" w:type="dxa"/>
                  <w:shd w:val="clear" w:color="auto" w:fill="auto"/>
                </w:tcPr>
                <w:p w:rsidR="001B04D6" w:rsidRPr="003173A6" w:rsidRDefault="00FC022A" w:rsidP="001B04D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980" w:type="dxa"/>
                  <w:shd w:val="clear" w:color="auto" w:fill="auto"/>
                </w:tcPr>
                <w:p w:rsidR="001B04D6" w:rsidRPr="003173A6" w:rsidRDefault="00FC022A" w:rsidP="001B04D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678" w:type="dxa"/>
                  <w:shd w:val="clear" w:color="auto" w:fill="auto"/>
                </w:tcPr>
                <w:p w:rsidR="001B04D6" w:rsidRPr="003173A6" w:rsidRDefault="00FC022A" w:rsidP="001B04D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318" w:type="dxa"/>
                  <w:shd w:val="clear" w:color="auto" w:fill="auto"/>
                </w:tcPr>
                <w:p w:rsidR="001B04D6" w:rsidRPr="003173A6" w:rsidRDefault="00FC022A" w:rsidP="001B04D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1B04D6" w:rsidRPr="00440D84" w:rsidTr="00BE69A5">
              <w:tc>
                <w:tcPr>
                  <w:tcW w:w="803" w:type="dxa"/>
                  <w:shd w:val="clear" w:color="auto" w:fill="auto"/>
                </w:tcPr>
                <w:p w:rsidR="001B04D6" w:rsidRPr="003173A6" w:rsidRDefault="001B04D6" w:rsidP="001B04D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2024</w:t>
                  </w:r>
                </w:p>
              </w:tc>
              <w:tc>
                <w:tcPr>
                  <w:tcW w:w="1097" w:type="dxa"/>
                  <w:shd w:val="clear" w:color="auto" w:fill="auto"/>
                </w:tcPr>
                <w:p w:rsidR="001B04D6" w:rsidRPr="003173A6" w:rsidRDefault="00FC022A" w:rsidP="001B04D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215" w:type="dxa"/>
                  <w:shd w:val="clear" w:color="auto" w:fill="auto"/>
                </w:tcPr>
                <w:p w:rsidR="001B04D6" w:rsidRPr="003173A6" w:rsidRDefault="00FC022A" w:rsidP="001B04D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980" w:type="dxa"/>
                  <w:shd w:val="clear" w:color="auto" w:fill="auto"/>
                </w:tcPr>
                <w:p w:rsidR="001B04D6" w:rsidRPr="003173A6" w:rsidRDefault="00FC022A" w:rsidP="001B04D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678" w:type="dxa"/>
                  <w:shd w:val="clear" w:color="auto" w:fill="auto"/>
                </w:tcPr>
                <w:p w:rsidR="001B04D6" w:rsidRPr="003173A6" w:rsidRDefault="00FC022A" w:rsidP="001B04D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318" w:type="dxa"/>
                  <w:shd w:val="clear" w:color="auto" w:fill="auto"/>
                </w:tcPr>
                <w:p w:rsidR="001B04D6" w:rsidRPr="003173A6" w:rsidRDefault="00FC022A" w:rsidP="001B04D6">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bl>
          <w:p w:rsidR="00440D84" w:rsidRPr="00440D84" w:rsidRDefault="0023201A" w:rsidP="00440D84">
            <w:pPr>
              <w:spacing w:after="0" w:line="240" w:lineRule="auto"/>
              <w:rPr>
                <w:rFonts w:ascii="Times New Roman" w:hAnsi="Times New Roman"/>
                <w:sz w:val="24"/>
                <w:szCs w:val="24"/>
                <w:lang w:eastAsia="ru-RU"/>
              </w:rPr>
            </w:pPr>
            <w:r>
              <w:rPr>
                <w:rFonts w:ascii="Times New Roman" w:hAnsi="Times New Roman"/>
                <w:sz w:val="24"/>
                <w:szCs w:val="24"/>
                <w:lang w:eastAsia="ru-RU"/>
              </w:rPr>
              <w:t>тыс. рублей</w:t>
            </w:r>
          </w:p>
          <w:p w:rsidR="00440D84" w:rsidRPr="00440D84" w:rsidRDefault="00440D84" w:rsidP="0023201A">
            <w:pPr>
              <w:spacing w:after="0" w:line="240" w:lineRule="auto"/>
              <w:rPr>
                <w:rFonts w:ascii="Times New Roman" w:hAnsi="Times New Roman"/>
                <w:sz w:val="24"/>
                <w:szCs w:val="24"/>
                <w:lang w:eastAsia="ru-RU"/>
              </w:rPr>
            </w:pPr>
          </w:p>
        </w:tc>
      </w:tr>
      <w:tr w:rsidR="00440D84" w:rsidRPr="00440D84" w:rsidTr="00440D84">
        <w:tc>
          <w:tcPr>
            <w:tcW w:w="3510" w:type="dxa"/>
            <w:shd w:val="clear" w:color="auto" w:fill="auto"/>
          </w:tcPr>
          <w:p w:rsidR="00A20345"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Ожидаемые результаты реализации </w:t>
            </w:r>
            <w:r w:rsidR="003E5E9D">
              <w:rPr>
                <w:rFonts w:ascii="Times New Roman" w:hAnsi="Times New Roman"/>
                <w:sz w:val="28"/>
                <w:szCs w:val="28"/>
                <w:lang w:eastAsia="ru-RU"/>
              </w:rPr>
              <w:t>подпрограммы</w:t>
            </w:r>
          </w:p>
          <w:p w:rsidR="00440D84" w:rsidRPr="00440D84" w:rsidRDefault="00440D84" w:rsidP="00440D84">
            <w:pPr>
              <w:spacing w:after="0" w:line="240" w:lineRule="auto"/>
              <w:rPr>
                <w:rFonts w:ascii="Times New Roman" w:hAnsi="Times New Roman"/>
                <w:sz w:val="28"/>
                <w:szCs w:val="28"/>
                <w:lang w:eastAsia="ru-RU"/>
              </w:rPr>
            </w:pPr>
          </w:p>
        </w:tc>
        <w:tc>
          <w:tcPr>
            <w:tcW w:w="6096" w:type="dxa"/>
            <w:shd w:val="clear" w:color="auto" w:fill="auto"/>
          </w:tcPr>
          <w:p w:rsidR="00522B29" w:rsidRPr="00723B13" w:rsidRDefault="00522B29" w:rsidP="00522B2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723B13">
              <w:rPr>
                <w:rFonts w:ascii="Times New Roman" w:hAnsi="Times New Roman"/>
                <w:sz w:val="28"/>
                <w:szCs w:val="28"/>
                <w:lang w:eastAsia="ru-RU"/>
              </w:rPr>
              <w:t>ввод жилых помещений (жилых домов) для граждан, прожив</w:t>
            </w:r>
            <w:r>
              <w:rPr>
                <w:rFonts w:ascii="Times New Roman" w:hAnsi="Times New Roman"/>
                <w:sz w:val="28"/>
                <w:szCs w:val="28"/>
                <w:lang w:eastAsia="ru-RU"/>
              </w:rPr>
              <w:t xml:space="preserve">ающих на сельских территориях- </w:t>
            </w:r>
            <w:r w:rsidR="00A20345">
              <w:rPr>
                <w:rFonts w:ascii="Times New Roman" w:hAnsi="Times New Roman"/>
                <w:sz w:val="28"/>
                <w:szCs w:val="28"/>
                <w:lang w:eastAsia="ru-RU"/>
              </w:rPr>
              <w:t>0</w:t>
            </w:r>
            <w:r w:rsidRPr="00723B13">
              <w:rPr>
                <w:rFonts w:ascii="Times New Roman" w:hAnsi="Times New Roman"/>
                <w:sz w:val="28"/>
                <w:szCs w:val="28"/>
                <w:lang w:eastAsia="ru-RU"/>
              </w:rPr>
              <w:t>;</w:t>
            </w:r>
          </w:p>
          <w:p w:rsidR="00522B29" w:rsidRPr="00723B13" w:rsidRDefault="00522B29" w:rsidP="00522B2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723B13">
              <w:rPr>
                <w:rFonts w:ascii="Times New Roman" w:hAnsi="Times New Roman"/>
                <w:sz w:val="28"/>
                <w:szCs w:val="28"/>
                <w:lang w:eastAsia="ru-RU"/>
              </w:rPr>
              <w:t>ввод жилых помещений (жилых домов), предоставляемых на условиях найма гражданам, прожив</w:t>
            </w:r>
            <w:r>
              <w:rPr>
                <w:rFonts w:ascii="Times New Roman" w:hAnsi="Times New Roman"/>
                <w:sz w:val="28"/>
                <w:szCs w:val="28"/>
                <w:lang w:eastAsia="ru-RU"/>
              </w:rPr>
              <w:t xml:space="preserve">ающим на сельских территориях-. </w:t>
            </w:r>
            <w:proofErr w:type="spellStart"/>
            <w:r>
              <w:rPr>
                <w:rFonts w:ascii="Times New Roman" w:hAnsi="Times New Roman"/>
                <w:sz w:val="28"/>
                <w:szCs w:val="28"/>
                <w:lang w:eastAsia="ru-RU"/>
              </w:rPr>
              <w:t>кв.метров</w:t>
            </w:r>
            <w:proofErr w:type="spellEnd"/>
            <w:r w:rsidRPr="00723B13">
              <w:rPr>
                <w:rFonts w:ascii="Times New Roman" w:hAnsi="Times New Roman"/>
                <w:sz w:val="28"/>
                <w:szCs w:val="28"/>
                <w:lang w:eastAsia="ru-RU"/>
              </w:rPr>
              <w:t>;</w:t>
            </w:r>
          </w:p>
          <w:p w:rsidR="00522B29" w:rsidRPr="00723B13" w:rsidRDefault="00522B29" w:rsidP="00522B2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723B13">
              <w:rPr>
                <w:rFonts w:ascii="Times New Roman" w:hAnsi="Times New Roman"/>
                <w:sz w:val="28"/>
                <w:szCs w:val="28"/>
                <w:lang w:eastAsia="ru-RU"/>
              </w:rPr>
              <w:t xml:space="preserve">реализация проектов комплексного обустройства площадок под </w:t>
            </w:r>
            <w:r>
              <w:rPr>
                <w:rFonts w:ascii="Times New Roman" w:hAnsi="Times New Roman"/>
                <w:sz w:val="28"/>
                <w:szCs w:val="28"/>
                <w:lang w:eastAsia="ru-RU"/>
              </w:rPr>
              <w:t xml:space="preserve">компактную жилищную застройку – </w:t>
            </w:r>
            <w:r w:rsidR="00FC022A">
              <w:rPr>
                <w:rFonts w:ascii="Times New Roman" w:hAnsi="Times New Roman"/>
                <w:sz w:val="28"/>
                <w:szCs w:val="28"/>
                <w:lang w:eastAsia="ru-RU"/>
              </w:rPr>
              <w:t>0 проектов</w:t>
            </w:r>
            <w:r w:rsidRPr="00723B13">
              <w:rPr>
                <w:rFonts w:ascii="Times New Roman" w:hAnsi="Times New Roman"/>
                <w:sz w:val="28"/>
                <w:szCs w:val="28"/>
                <w:lang w:eastAsia="ru-RU"/>
              </w:rPr>
              <w:t>;</w:t>
            </w:r>
          </w:p>
          <w:p w:rsidR="00522B29" w:rsidRPr="00723B13" w:rsidRDefault="00522B29" w:rsidP="00522B2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Pr="00723B13">
              <w:rPr>
                <w:rFonts w:ascii="Times New Roman" w:hAnsi="Times New Roman"/>
                <w:sz w:val="28"/>
                <w:szCs w:val="28"/>
                <w:lang w:eastAsia="ru-RU"/>
              </w:rPr>
              <w:t>реализация  общественно</w:t>
            </w:r>
            <w:proofErr w:type="gramEnd"/>
            <w:r w:rsidRPr="00723B13">
              <w:rPr>
                <w:rFonts w:ascii="Times New Roman" w:hAnsi="Times New Roman"/>
                <w:sz w:val="28"/>
                <w:szCs w:val="28"/>
                <w:lang w:eastAsia="ru-RU"/>
              </w:rPr>
              <w:t>-значимых проектов по благоустройству территорий</w:t>
            </w:r>
            <w:r w:rsidR="00A20345">
              <w:rPr>
                <w:rFonts w:ascii="Times New Roman" w:hAnsi="Times New Roman"/>
                <w:sz w:val="28"/>
                <w:szCs w:val="28"/>
                <w:lang w:eastAsia="ru-RU"/>
              </w:rPr>
              <w:t>- 8</w:t>
            </w:r>
            <w:r w:rsidR="00FC022A">
              <w:rPr>
                <w:rFonts w:ascii="Times New Roman" w:hAnsi="Times New Roman"/>
                <w:sz w:val="28"/>
                <w:szCs w:val="28"/>
                <w:lang w:eastAsia="ru-RU"/>
              </w:rPr>
              <w:t xml:space="preserve"> </w:t>
            </w:r>
            <w:r>
              <w:rPr>
                <w:rFonts w:ascii="Times New Roman" w:hAnsi="Times New Roman"/>
                <w:sz w:val="28"/>
                <w:szCs w:val="28"/>
                <w:lang w:eastAsia="ru-RU"/>
              </w:rPr>
              <w:t>проектов</w:t>
            </w:r>
            <w:r w:rsidRPr="00723B13">
              <w:rPr>
                <w:rFonts w:ascii="Times New Roman" w:hAnsi="Times New Roman"/>
                <w:sz w:val="28"/>
                <w:szCs w:val="28"/>
                <w:lang w:eastAsia="ru-RU"/>
              </w:rPr>
              <w:t>;</w:t>
            </w:r>
          </w:p>
          <w:p w:rsidR="00440D84" w:rsidRPr="00440D84" w:rsidRDefault="00522B29" w:rsidP="00A20345">
            <w:pPr>
              <w:autoSpaceDE w:val="0"/>
              <w:autoSpaceDN w:val="0"/>
              <w:adjustRightInd w:val="0"/>
              <w:spacing w:after="0" w:line="240" w:lineRule="auto"/>
              <w:rPr>
                <w:rFonts w:ascii="Times New Roman" w:hAnsi="Times New Roman"/>
                <w:sz w:val="18"/>
                <w:szCs w:val="18"/>
                <w:lang w:eastAsia="ru-RU"/>
              </w:rPr>
            </w:pPr>
            <w:r>
              <w:rPr>
                <w:rFonts w:ascii="Times New Roman" w:eastAsia="Calibri" w:hAnsi="Times New Roman"/>
                <w:sz w:val="28"/>
                <w:szCs w:val="28"/>
              </w:rPr>
              <w:t xml:space="preserve">- реализация </w:t>
            </w:r>
            <w:r w:rsidRPr="00723B13">
              <w:rPr>
                <w:rFonts w:ascii="Times New Roman" w:eastAsia="Calibri" w:hAnsi="Times New Roman"/>
                <w:sz w:val="28"/>
                <w:szCs w:val="28"/>
              </w:rPr>
              <w:t>инициативных проектов комплексного развития сельских территорий</w:t>
            </w:r>
            <w:r>
              <w:rPr>
                <w:rFonts w:ascii="Times New Roman" w:eastAsia="Calibri" w:hAnsi="Times New Roman"/>
                <w:sz w:val="28"/>
                <w:szCs w:val="28"/>
              </w:rPr>
              <w:t xml:space="preserve">- </w:t>
            </w:r>
            <w:r w:rsidR="00A20345">
              <w:rPr>
                <w:rFonts w:ascii="Times New Roman" w:eastAsia="Calibri" w:hAnsi="Times New Roman"/>
                <w:sz w:val="28"/>
                <w:szCs w:val="28"/>
              </w:rPr>
              <w:t>0</w:t>
            </w:r>
            <w:r w:rsidR="00772A07">
              <w:rPr>
                <w:rFonts w:ascii="Times New Roman" w:eastAsia="Calibri" w:hAnsi="Times New Roman"/>
                <w:sz w:val="28"/>
                <w:szCs w:val="28"/>
              </w:rPr>
              <w:t xml:space="preserve"> </w:t>
            </w:r>
            <w:r>
              <w:rPr>
                <w:rFonts w:ascii="Times New Roman" w:eastAsia="Calibri" w:hAnsi="Times New Roman"/>
                <w:sz w:val="28"/>
                <w:szCs w:val="28"/>
              </w:rPr>
              <w:t>проекта</w:t>
            </w:r>
            <w:r w:rsidRPr="00723B13">
              <w:rPr>
                <w:rFonts w:ascii="Times New Roman" w:eastAsia="Calibri" w:hAnsi="Times New Roman"/>
                <w:sz w:val="28"/>
                <w:szCs w:val="28"/>
              </w:rPr>
              <w:t>;</w:t>
            </w:r>
          </w:p>
        </w:tc>
      </w:tr>
    </w:tbl>
    <w:p w:rsidR="00440D84" w:rsidRPr="00440D84" w:rsidRDefault="00440D84" w:rsidP="00440D84">
      <w:pPr>
        <w:spacing w:after="0" w:line="240" w:lineRule="auto"/>
        <w:rPr>
          <w:rFonts w:ascii="Times New Roman" w:hAnsi="Times New Roman"/>
          <w:sz w:val="20"/>
          <w:szCs w:val="20"/>
          <w:lang w:eastAsia="ru-RU"/>
        </w:rPr>
      </w:pPr>
    </w:p>
    <w:p w:rsidR="003173A6" w:rsidRPr="00440D84" w:rsidRDefault="003173A6" w:rsidP="00440D84">
      <w:pPr>
        <w:spacing w:after="0" w:line="240" w:lineRule="auto"/>
        <w:rPr>
          <w:rFonts w:ascii="Times New Roman" w:hAnsi="Times New Roman"/>
          <w:sz w:val="20"/>
          <w:szCs w:val="20"/>
          <w:lang w:eastAsia="ru-RU"/>
        </w:rPr>
      </w:pPr>
    </w:p>
    <w:p w:rsidR="00A75669" w:rsidRPr="00A75669" w:rsidRDefault="00440D84" w:rsidP="00A75669">
      <w:pPr>
        <w:pStyle w:val="ab"/>
        <w:keepNext/>
        <w:numPr>
          <w:ilvl w:val="0"/>
          <w:numId w:val="29"/>
        </w:numPr>
        <w:jc w:val="center"/>
        <w:outlineLvl w:val="0"/>
        <w:rPr>
          <w:b/>
          <w:bCs/>
          <w:color w:val="000000"/>
          <w:sz w:val="28"/>
          <w:szCs w:val="28"/>
        </w:rPr>
      </w:pPr>
      <w:r w:rsidRPr="00A75669">
        <w:rPr>
          <w:b/>
          <w:bCs/>
          <w:color w:val="000000"/>
          <w:sz w:val="28"/>
          <w:szCs w:val="28"/>
        </w:rPr>
        <w:t xml:space="preserve">Характеристика </w:t>
      </w:r>
      <w:r w:rsidR="00A75669" w:rsidRPr="00A75669">
        <w:rPr>
          <w:b/>
          <w:bCs/>
          <w:color w:val="000000"/>
          <w:sz w:val="28"/>
          <w:szCs w:val="28"/>
        </w:rPr>
        <w:t xml:space="preserve">текущего состояния, основные проблемы, </w:t>
      </w:r>
    </w:p>
    <w:p w:rsidR="00440D84" w:rsidRPr="00A75669" w:rsidRDefault="00A75669" w:rsidP="00A75669">
      <w:pPr>
        <w:pStyle w:val="ab"/>
        <w:keepNext/>
        <w:ind w:left="660"/>
        <w:jc w:val="center"/>
        <w:outlineLvl w:val="0"/>
        <w:rPr>
          <w:b/>
          <w:bCs/>
          <w:color w:val="000000"/>
          <w:sz w:val="28"/>
          <w:szCs w:val="28"/>
        </w:rPr>
      </w:pPr>
      <w:r w:rsidRPr="00A75669">
        <w:rPr>
          <w:b/>
          <w:bCs/>
          <w:color w:val="000000"/>
          <w:sz w:val="28"/>
          <w:szCs w:val="28"/>
        </w:rPr>
        <w:t>анализ основных показателей</w:t>
      </w:r>
      <w:r w:rsidR="003173A6">
        <w:rPr>
          <w:b/>
          <w:bCs/>
          <w:color w:val="000000"/>
          <w:sz w:val="28"/>
          <w:szCs w:val="28"/>
        </w:rPr>
        <w:t xml:space="preserve"> под</w:t>
      </w:r>
      <w:r w:rsidR="0082450C">
        <w:rPr>
          <w:b/>
          <w:bCs/>
          <w:color w:val="000000"/>
          <w:sz w:val="28"/>
          <w:szCs w:val="28"/>
        </w:rPr>
        <w:t>п</w:t>
      </w:r>
      <w:r w:rsidR="003173A6">
        <w:rPr>
          <w:b/>
          <w:bCs/>
          <w:color w:val="000000"/>
          <w:sz w:val="28"/>
          <w:szCs w:val="28"/>
        </w:rPr>
        <w:t>рограммы</w:t>
      </w:r>
    </w:p>
    <w:p w:rsidR="00440D84" w:rsidRPr="00440D84" w:rsidRDefault="00440D84" w:rsidP="00440D84">
      <w:pPr>
        <w:spacing w:after="0" w:line="240" w:lineRule="auto"/>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 xml:space="preserve">Данная подпрограмма направлена на качественные и количественные преобразования в социальной и инженерной инфраструктуре села. Приоритетное развитие сельских территорий становится одним из решающих факторов роста общего благосостояния сельского населения. Причиной приоритетности является тот факт, что за последние десятилетия произошли значительные негативные количественные, качественные и структурные изменения в селе. Они представляют собой целый комплекс социально-экономических проблем, приведший к значительному ухудшению жизни в селе. </w:t>
      </w:r>
    </w:p>
    <w:p w:rsidR="00440D84" w:rsidRPr="00440D84" w:rsidRDefault="00440D84" w:rsidP="00440D84">
      <w:pPr>
        <w:spacing w:after="0" w:line="240" w:lineRule="auto"/>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 xml:space="preserve">Снижение уровня жизни в селе вызывает демографические сдвиги. Из села мигрирует наиболее активная и дееспособная часть населения. Оставшаяся на </w:t>
      </w:r>
      <w:r w:rsidRPr="00440D84">
        <w:rPr>
          <w:rFonts w:ascii="Times New Roman" w:hAnsi="Times New Roman"/>
          <w:color w:val="000000"/>
          <w:sz w:val="28"/>
          <w:szCs w:val="28"/>
          <w:lang w:eastAsia="ru-RU"/>
        </w:rPr>
        <w:lastRenderedPageBreak/>
        <w:t>селе рабочая сила характеризуется низкой квалификацией, старением всей категории работников и пр.</w:t>
      </w:r>
    </w:p>
    <w:p w:rsidR="00440D84" w:rsidRPr="00440D84" w:rsidRDefault="00440D84" w:rsidP="00440D84">
      <w:pPr>
        <w:spacing w:after="0" w:line="240" w:lineRule="auto"/>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 xml:space="preserve">Современное состояние социальной и инженерной инфраструктуры села не позволяет обеспечить качественно высокий уровень жизни, привлекать или удерживать молодежь, создать положительное миграционное сальдо. </w:t>
      </w:r>
    </w:p>
    <w:p w:rsidR="00440D84" w:rsidRPr="00440D84" w:rsidRDefault="00440D84" w:rsidP="00440D84">
      <w:pPr>
        <w:spacing w:after="0" w:line="240" w:lineRule="auto"/>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В результате отсутствия необходимого трудоспособного сельского населения, снижается эффективность использования земли, не развиваются производительные силы, что не позволяет поднять в целом экономику сельского хозяйства.</w:t>
      </w:r>
    </w:p>
    <w:p w:rsidR="00522B29" w:rsidRPr="00522B29" w:rsidRDefault="00522B29" w:rsidP="00522B29">
      <w:pPr>
        <w:shd w:val="clear" w:color="auto" w:fill="FFFFFF"/>
        <w:spacing w:after="0" w:line="240" w:lineRule="auto"/>
        <w:ind w:firstLine="700"/>
        <w:contextualSpacing/>
        <w:jc w:val="both"/>
        <w:rPr>
          <w:rFonts w:ascii="Times New Roman" w:hAnsi="Times New Roman"/>
          <w:sz w:val="28"/>
          <w:szCs w:val="28"/>
          <w:lang w:eastAsia="ru-RU"/>
        </w:rPr>
      </w:pPr>
      <w:r w:rsidRPr="00522B29">
        <w:rPr>
          <w:rFonts w:ascii="Times New Roman" w:hAnsi="Times New Roman"/>
          <w:sz w:val="28"/>
          <w:szCs w:val="28"/>
          <w:lang w:eastAsia="ru-RU"/>
        </w:rPr>
        <w:t xml:space="preserve">Решение задачи по повышению уровня и качества жизни населения, комплексному развитию сельских территорий, предусмотренной Стратегией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 151-р, Стратегией пространственного развития Российской Федерации до 2025 года, утвержденной распоряжением Правительства Российской Федерации от 13 февраля 2019 г. № 207-р, </w:t>
      </w:r>
      <w:hyperlink r:id="rId15" w:anchor="/document/8923600/entry/0" w:history="1">
        <w:r w:rsidRPr="00522B29">
          <w:rPr>
            <w:rFonts w:ascii="Times New Roman" w:hAnsi="Times New Roman"/>
            <w:sz w:val="28"/>
            <w:szCs w:val="28"/>
            <w:lang w:eastAsia="ru-RU"/>
          </w:rPr>
          <w:t>Законом</w:t>
        </w:r>
      </w:hyperlink>
      <w:r w:rsidRPr="00522B29">
        <w:rPr>
          <w:rFonts w:ascii="Times New Roman" w:hAnsi="Times New Roman"/>
          <w:sz w:val="28"/>
          <w:szCs w:val="28"/>
          <w:lang w:eastAsia="ru-RU"/>
        </w:rPr>
        <w:t xml:space="preserve"> Республики Бурятия от 18 марта 2019 г. № 360-</w:t>
      </w:r>
      <w:r w:rsidRPr="00522B29">
        <w:rPr>
          <w:rFonts w:ascii="Times New Roman" w:hAnsi="Times New Roman"/>
          <w:sz w:val="28"/>
          <w:szCs w:val="28"/>
          <w:lang w:val="en-US" w:eastAsia="ru-RU"/>
        </w:rPr>
        <w:t>VI</w:t>
      </w:r>
      <w:r w:rsidRPr="00522B29">
        <w:rPr>
          <w:rFonts w:ascii="Times New Roman" w:hAnsi="Times New Roman"/>
          <w:sz w:val="28"/>
          <w:szCs w:val="28"/>
          <w:lang w:eastAsia="ru-RU"/>
        </w:rPr>
        <w:t xml:space="preserve"> «О стратегии социально-экономического развития Республики Бурятия на период до 2035 года», требует пересмотра места и роли сельских территорий в осуществлении стратегических социально-экономических преобразований в республике, в том числе принятия мер по созданию предпосылок для комплексного развития сельских территорий путем:</w:t>
      </w:r>
    </w:p>
    <w:p w:rsidR="00522B29" w:rsidRPr="00522B29" w:rsidRDefault="00522B29" w:rsidP="00522B29">
      <w:pPr>
        <w:shd w:val="clear" w:color="auto" w:fill="FFFFFF"/>
        <w:spacing w:after="0" w:line="240" w:lineRule="auto"/>
        <w:contextualSpacing/>
        <w:jc w:val="both"/>
        <w:rPr>
          <w:rFonts w:ascii="Times New Roman" w:hAnsi="Times New Roman"/>
          <w:sz w:val="28"/>
          <w:szCs w:val="28"/>
          <w:lang w:eastAsia="ru-RU"/>
        </w:rPr>
      </w:pPr>
      <w:r w:rsidRPr="00522B29">
        <w:rPr>
          <w:rFonts w:ascii="Times New Roman" w:hAnsi="Times New Roman"/>
          <w:sz w:val="28"/>
          <w:szCs w:val="28"/>
          <w:lang w:eastAsia="ru-RU"/>
        </w:rPr>
        <w:tab/>
        <w:t>повышения уровня комфортности условий жизнедеятельности;</w:t>
      </w:r>
    </w:p>
    <w:p w:rsidR="00522B29" w:rsidRPr="00522B29" w:rsidRDefault="00522B29" w:rsidP="00522B29">
      <w:pPr>
        <w:shd w:val="clear" w:color="auto" w:fill="FFFFFF"/>
        <w:spacing w:after="0" w:line="240" w:lineRule="auto"/>
        <w:contextualSpacing/>
        <w:jc w:val="both"/>
        <w:rPr>
          <w:rFonts w:ascii="Times New Roman" w:hAnsi="Times New Roman"/>
          <w:sz w:val="28"/>
          <w:szCs w:val="28"/>
          <w:lang w:eastAsia="ru-RU"/>
        </w:rPr>
      </w:pPr>
      <w:r w:rsidRPr="00522B29">
        <w:rPr>
          <w:rFonts w:ascii="Times New Roman" w:hAnsi="Times New Roman"/>
          <w:sz w:val="28"/>
          <w:szCs w:val="28"/>
          <w:lang w:eastAsia="ru-RU"/>
        </w:rPr>
        <w:tab/>
        <w:t>повышения доступности улучшения жилищных условий для сельского населения;</w:t>
      </w:r>
    </w:p>
    <w:p w:rsidR="00522B29" w:rsidRPr="00522B29" w:rsidRDefault="00522B29" w:rsidP="00522B29">
      <w:pPr>
        <w:shd w:val="clear" w:color="auto" w:fill="FFFFFF"/>
        <w:spacing w:after="0" w:line="240" w:lineRule="auto"/>
        <w:contextualSpacing/>
        <w:jc w:val="both"/>
        <w:rPr>
          <w:rFonts w:ascii="Times New Roman" w:hAnsi="Times New Roman"/>
          <w:sz w:val="28"/>
          <w:szCs w:val="28"/>
          <w:lang w:eastAsia="ru-RU"/>
        </w:rPr>
      </w:pPr>
      <w:r w:rsidRPr="00522B29">
        <w:rPr>
          <w:rFonts w:ascii="Times New Roman" w:hAnsi="Times New Roman"/>
          <w:sz w:val="28"/>
          <w:szCs w:val="28"/>
          <w:lang w:eastAsia="ru-RU"/>
        </w:rPr>
        <w:tab/>
        <w:t>повышения престижности сельскохозяйственного труда и формирования в обществе позитивного отношения к сельскому образу жизни;</w:t>
      </w:r>
    </w:p>
    <w:p w:rsidR="00522B29" w:rsidRPr="00522B29" w:rsidRDefault="00522B29" w:rsidP="00522B29">
      <w:pPr>
        <w:shd w:val="clear" w:color="auto" w:fill="FFFFFF"/>
        <w:spacing w:after="0" w:line="240" w:lineRule="auto"/>
        <w:contextualSpacing/>
        <w:jc w:val="both"/>
        <w:rPr>
          <w:rFonts w:ascii="Times New Roman" w:hAnsi="Times New Roman"/>
          <w:sz w:val="28"/>
          <w:szCs w:val="28"/>
          <w:lang w:eastAsia="ru-RU"/>
        </w:rPr>
      </w:pPr>
      <w:r w:rsidRPr="00522B29">
        <w:rPr>
          <w:rFonts w:ascii="Times New Roman" w:hAnsi="Times New Roman"/>
          <w:sz w:val="28"/>
          <w:szCs w:val="28"/>
          <w:lang w:eastAsia="ru-RU"/>
        </w:rPr>
        <w:tab/>
        <w:t>улучшения демографической ситуации;</w:t>
      </w:r>
    </w:p>
    <w:p w:rsidR="00522B29" w:rsidRPr="00522B29" w:rsidRDefault="00522B29" w:rsidP="00522B29">
      <w:pPr>
        <w:shd w:val="clear" w:color="auto" w:fill="FFFFFF"/>
        <w:spacing w:after="0" w:line="240" w:lineRule="auto"/>
        <w:contextualSpacing/>
        <w:jc w:val="both"/>
        <w:rPr>
          <w:rFonts w:ascii="Times New Roman" w:hAnsi="Times New Roman"/>
          <w:sz w:val="28"/>
          <w:szCs w:val="28"/>
          <w:lang w:eastAsia="ru-RU"/>
        </w:rPr>
      </w:pPr>
      <w:r w:rsidRPr="00522B29">
        <w:rPr>
          <w:rFonts w:ascii="Times New Roman" w:hAnsi="Times New Roman"/>
          <w:sz w:val="28"/>
          <w:szCs w:val="28"/>
          <w:lang w:eastAsia="ru-RU"/>
        </w:rPr>
        <w:tab/>
        <w:t>развития в сельской местности местного самоуправления и институтов гражданского общества.</w:t>
      </w:r>
    </w:p>
    <w:p w:rsidR="00440D84" w:rsidRPr="00440D84" w:rsidRDefault="00440D84" w:rsidP="00440D84">
      <w:pPr>
        <w:spacing w:after="0" w:line="240" w:lineRule="auto"/>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Решение проблем развития сельских территорий и обеспечение улучшения условий жизни сельчан требует межведомственной координации и взаимодействия всех уровней власти с акцентом на государственную поддержку.</w:t>
      </w:r>
    </w:p>
    <w:p w:rsidR="00440D84" w:rsidRPr="00440D84" w:rsidRDefault="00440D84" w:rsidP="00440D84">
      <w:pPr>
        <w:spacing w:after="0" w:line="240" w:lineRule="auto"/>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Опыт зарубежных стран показывает, что осуществление общегосударственных и региональных программ социального развития сельских территорий является действенным рычагом, позволяющим в достаточно короткие сроки обустроить быт сельских жителей и удовлетворить их культурные запросы. Реализация таких программ позволяет комплексно решать социальные проблемы создания рабочих мест в сельской местности, образования, здравоохранения, бытового обслуживания, создания современных очагов культуры, развития торговли, совершенствования коммуникационных систем.</w:t>
      </w:r>
    </w:p>
    <w:p w:rsidR="00440D84" w:rsidRDefault="00440D84" w:rsidP="00440D84">
      <w:pPr>
        <w:spacing w:after="0" w:line="240" w:lineRule="auto"/>
        <w:ind w:firstLine="700"/>
        <w:jc w:val="both"/>
        <w:rPr>
          <w:rFonts w:ascii="Times New Roman" w:hAnsi="Times New Roman"/>
          <w:sz w:val="28"/>
          <w:szCs w:val="28"/>
          <w:lang w:eastAsia="ru-RU"/>
        </w:rPr>
      </w:pPr>
      <w:r w:rsidRPr="00440D84">
        <w:rPr>
          <w:rFonts w:ascii="Times New Roman" w:hAnsi="Times New Roman"/>
          <w:sz w:val="28"/>
          <w:szCs w:val="28"/>
          <w:lang w:eastAsia="ru-RU"/>
        </w:rPr>
        <w:t xml:space="preserve"> </w:t>
      </w:r>
    </w:p>
    <w:p w:rsidR="0091767D" w:rsidRDefault="0091767D" w:rsidP="00440D84">
      <w:pPr>
        <w:spacing w:after="0" w:line="240" w:lineRule="auto"/>
        <w:ind w:firstLine="700"/>
        <w:jc w:val="both"/>
        <w:rPr>
          <w:rFonts w:ascii="Times New Roman" w:hAnsi="Times New Roman"/>
          <w:sz w:val="28"/>
          <w:szCs w:val="28"/>
          <w:lang w:eastAsia="ru-RU"/>
        </w:rPr>
      </w:pPr>
    </w:p>
    <w:p w:rsidR="0091767D" w:rsidRPr="00440D84" w:rsidRDefault="0091767D" w:rsidP="00440D84">
      <w:pPr>
        <w:spacing w:after="0" w:line="240" w:lineRule="auto"/>
        <w:ind w:firstLine="700"/>
        <w:jc w:val="both"/>
        <w:rPr>
          <w:rFonts w:ascii="Times New Roman" w:hAnsi="Times New Roman"/>
          <w:b/>
          <w:sz w:val="28"/>
          <w:szCs w:val="28"/>
          <w:lang w:eastAsia="ru-RU"/>
        </w:rPr>
      </w:pPr>
    </w:p>
    <w:p w:rsidR="00440D84" w:rsidRPr="003173A6" w:rsidRDefault="00361A86" w:rsidP="003173A6">
      <w:pPr>
        <w:pStyle w:val="ab"/>
        <w:numPr>
          <w:ilvl w:val="0"/>
          <w:numId w:val="29"/>
        </w:numPr>
        <w:jc w:val="center"/>
        <w:rPr>
          <w:b/>
          <w:bCs/>
          <w:color w:val="000000"/>
          <w:spacing w:val="2"/>
          <w:sz w:val="28"/>
          <w:szCs w:val="28"/>
        </w:rPr>
      </w:pPr>
      <w:r w:rsidRPr="003173A6">
        <w:rPr>
          <w:b/>
          <w:bCs/>
          <w:color w:val="000000"/>
          <w:spacing w:val="2"/>
          <w:sz w:val="28"/>
          <w:szCs w:val="28"/>
        </w:rPr>
        <w:lastRenderedPageBreak/>
        <w:t xml:space="preserve">Основные цель </w:t>
      </w:r>
      <w:proofErr w:type="gramStart"/>
      <w:r w:rsidRPr="003173A6">
        <w:rPr>
          <w:b/>
          <w:bCs/>
          <w:color w:val="000000"/>
          <w:spacing w:val="2"/>
          <w:sz w:val="28"/>
          <w:szCs w:val="28"/>
        </w:rPr>
        <w:t xml:space="preserve">и </w:t>
      </w:r>
      <w:r w:rsidR="00440D84" w:rsidRPr="003173A6">
        <w:rPr>
          <w:b/>
          <w:bCs/>
          <w:color w:val="000000"/>
          <w:spacing w:val="2"/>
          <w:sz w:val="28"/>
          <w:szCs w:val="28"/>
        </w:rPr>
        <w:t xml:space="preserve"> задачи</w:t>
      </w:r>
      <w:proofErr w:type="gramEnd"/>
      <w:r w:rsidR="00440D84" w:rsidRPr="003173A6">
        <w:rPr>
          <w:b/>
          <w:bCs/>
          <w:color w:val="000000"/>
          <w:spacing w:val="2"/>
          <w:sz w:val="28"/>
          <w:szCs w:val="28"/>
        </w:rPr>
        <w:t xml:space="preserve"> подпрограммы</w:t>
      </w:r>
    </w:p>
    <w:p w:rsidR="003173A6" w:rsidRPr="003173A6" w:rsidRDefault="003173A6" w:rsidP="003173A6">
      <w:pPr>
        <w:pStyle w:val="ab"/>
        <w:ind w:left="660"/>
        <w:jc w:val="center"/>
        <w:rPr>
          <w:b/>
          <w:bCs/>
          <w:color w:val="000000"/>
          <w:spacing w:val="2"/>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840"/>
      </w:tblGrid>
      <w:tr w:rsidR="00361A86" w:rsidTr="003173A6">
        <w:tc>
          <w:tcPr>
            <w:tcW w:w="5068" w:type="dxa"/>
          </w:tcPr>
          <w:p w:rsidR="00361A86" w:rsidRPr="00361A86" w:rsidRDefault="00361A86" w:rsidP="00361A86">
            <w:pPr>
              <w:rPr>
                <w:rFonts w:ascii="Times New Roman" w:hAnsi="Times New Roman"/>
                <w:bCs/>
                <w:color w:val="000000"/>
                <w:spacing w:val="2"/>
                <w:sz w:val="28"/>
                <w:szCs w:val="28"/>
              </w:rPr>
            </w:pPr>
            <w:r w:rsidRPr="00361A86">
              <w:rPr>
                <w:rFonts w:ascii="Times New Roman" w:hAnsi="Times New Roman"/>
                <w:bCs/>
                <w:color w:val="000000"/>
                <w:spacing w:val="2"/>
                <w:sz w:val="28"/>
                <w:szCs w:val="28"/>
              </w:rPr>
              <w:t>Цель подпрограммы</w:t>
            </w:r>
            <w:r w:rsidR="003173A6">
              <w:rPr>
                <w:rFonts w:ascii="Times New Roman" w:hAnsi="Times New Roman"/>
                <w:bCs/>
                <w:color w:val="000000"/>
                <w:spacing w:val="2"/>
                <w:sz w:val="28"/>
                <w:szCs w:val="28"/>
              </w:rPr>
              <w:t>:</w:t>
            </w:r>
          </w:p>
        </w:tc>
        <w:tc>
          <w:tcPr>
            <w:tcW w:w="5069" w:type="dxa"/>
          </w:tcPr>
          <w:p w:rsidR="00361A86" w:rsidRPr="00361A86" w:rsidRDefault="00361A86" w:rsidP="00361A86">
            <w:pPr>
              <w:jc w:val="both"/>
              <w:rPr>
                <w:rFonts w:ascii="Times New Roman" w:hAnsi="Times New Roman"/>
                <w:bCs/>
                <w:color w:val="000000"/>
                <w:spacing w:val="2"/>
                <w:sz w:val="28"/>
                <w:szCs w:val="28"/>
              </w:rPr>
            </w:pPr>
            <w:r w:rsidRPr="00361A86">
              <w:rPr>
                <w:rFonts w:ascii="Times New Roman" w:hAnsi="Times New Roman"/>
                <w:bCs/>
                <w:color w:val="000000"/>
                <w:spacing w:val="2"/>
                <w:sz w:val="28"/>
                <w:szCs w:val="28"/>
              </w:rPr>
              <w:t>Создание комфортных условий жизнедеятельности в сельской местности.</w:t>
            </w:r>
          </w:p>
        </w:tc>
      </w:tr>
      <w:tr w:rsidR="00361A86" w:rsidTr="003173A6">
        <w:tc>
          <w:tcPr>
            <w:tcW w:w="5068" w:type="dxa"/>
          </w:tcPr>
          <w:p w:rsidR="00361A86" w:rsidRPr="00361A86" w:rsidRDefault="00361A86" w:rsidP="00361A86">
            <w:pPr>
              <w:rPr>
                <w:rFonts w:ascii="Times New Roman" w:hAnsi="Times New Roman"/>
                <w:bCs/>
                <w:color w:val="000000"/>
                <w:spacing w:val="2"/>
                <w:sz w:val="28"/>
                <w:szCs w:val="28"/>
              </w:rPr>
            </w:pPr>
            <w:r w:rsidRPr="00361A86">
              <w:rPr>
                <w:rFonts w:ascii="Times New Roman" w:hAnsi="Times New Roman"/>
                <w:bCs/>
                <w:color w:val="000000"/>
                <w:spacing w:val="2"/>
                <w:sz w:val="28"/>
                <w:szCs w:val="28"/>
              </w:rPr>
              <w:t>Задачи подпрограммы</w:t>
            </w:r>
            <w:r w:rsidR="003173A6">
              <w:rPr>
                <w:rFonts w:ascii="Times New Roman" w:hAnsi="Times New Roman"/>
                <w:bCs/>
                <w:color w:val="000000"/>
                <w:spacing w:val="2"/>
                <w:sz w:val="28"/>
                <w:szCs w:val="28"/>
              </w:rPr>
              <w:t>:</w:t>
            </w:r>
          </w:p>
        </w:tc>
        <w:tc>
          <w:tcPr>
            <w:tcW w:w="5069" w:type="dxa"/>
          </w:tcPr>
          <w:p w:rsidR="00361A86" w:rsidRPr="00361A86" w:rsidRDefault="00361A86" w:rsidP="00361A86">
            <w:pPr>
              <w:rPr>
                <w:rFonts w:ascii="Times New Roman" w:hAnsi="Times New Roman"/>
                <w:bCs/>
                <w:color w:val="000000"/>
                <w:spacing w:val="2"/>
                <w:sz w:val="28"/>
                <w:szCs w:val="28"/>
              </w:rPr>
            </w:pPr>
            <w:r w:rsidRPr="00361A86">
              <w:rPr>
                <w:rFonts w:ascii="Times New Roman" w:hAnsi="Times New Roman"/>
                <w:bCs/>
                <w:color w:val="000000"/>
                <w:spacing w:val="2"/>
                <w:sz w:val="28"/>
                <w:szCs w:val="28"/>
              </w:rPr>
              <w:t>- улучшение жилищных условий граждан, проживающих в сельской местности, и обеспечение доступным жильем молодых семей и молодых специалистов на селе,</w:t>
            </w:r>
          </w:p>
          <w:p w:rsidR="00361A86" w:rsidRPr="00361A86" w:rsidRDefault="00361A86" w:rsidP="00F93CD7">
            <w:pPr>
              <w:rPr>
                <w:rFonts w:ascii="Times New Roman" w:hAnsi="Times New Roman"/>
                <w:bCs/>
                <w:color w:val="000000"/>
                <w:spacing w:val="2"/>
                <w:sz w:val="28"/>
                <w:szCs w:val="28"/>
              </w:rPr>
            </w:pPr>
            <w:r w:rsidRPr="00361A86">
              <w:rPr>
                <w:rFonts w:ascii="Times New Roman" w:hAnsi="Times New Roman"/>
                <w:bCs/>
                <w:color w:val="000000"/>
                <w:spacing w:val="2"/>
                <w:sz w:val="28"/>
                <w:szCs w:val="28"/>
              </w:rPr>
              <w:t xml:space="preserve">- </w:t>
            </w:r>
            <w:r w:rsidR="00F93CD7" w:rsidRPr="00F93CD7">
              <w:rPr>
                <w:rFonts w:ascii="Times New Roman" w:hAnsi="Times New Roman"/>
                <w:bCs/>
                <w:color w:val="000000"/>
                <w:spacing w:val="2"/>
                <w:sz w:val="28"/>
                <w:szCs w:val="28"/>
              </w:rPr>
              <w:t xml:space="preserve">повышение уровня комплексного обустройства населенных пунктов, расположенных в сельской местности, объектами социальной и инженерной инфраструктуры </w:t>
            </w:r>
            <w:r>
              <w:rPr>
                <w:rFonts w:ascii="Times New Roman" w:hAnsi="Times New Roman"/>
                <w:bCs/>
                <w:color w:val="000000"/>
                <w:spacing w:val="2"/>
                <w:sz w:val="28"/>
                <w:szCs w:val="28"/>
              </w:rPr>
              <w:t>-</w:t>
            </w:r>
          </w:p>
        </w:tc>
      </w:tr>
    </w:tbl>
    <w:p w:rsidR="00361A86" w:rsidRPr="00440D84" w:rsidRDefault="00361A86" w:rsidP="00440D84">
      <w:pPr>
        <w:spacing w:after="0" w:line="240" w:lineRule="auto"/>
        <w:jc w:val="center"/>
        <w:rPr>
          <w:rFonts w:ascii="Times New Roman" w:hAnsi="Times New Roman"/>
          <w:b/>
          <w:bCs/>
          <w:color w:val="000000"/>
          <w:spacing w:val="2"/>
          <w:sz w:val="28"/>
          <w:szCs w:val="28"/>
          <w:lang w:eastAsia="ru-RU"/>
        </w:rPr>
      </w:pPr>
    </w:p>
    <w:p w:rsidR="00361A86" w:rsidRDefault="00361A86" w:rsidP="00440D84">
      <w:pPr>
        <w:shd w:val="clear" w:color="auto" w:fill="FFFFFF"/>
        <w:spacing w:after="0" w:line="240" w:lineRule="auto"/>
        <w:ind w:firstLine="697"/>
        <w:jc w:val="center"/>
        <w:rPr>
          <w:rFonts w:ascii="Times New Roman" w:hAnsi="Times New Roman"/>
          <w:b/>
          <w:bCs/>
          <w:color w:val="000000"/>
          <w:spacing w:val="2"/>
          <w:sz w:val="28"/>
          <w:szCs w:val="28"/>
          <w:lang w:eastAsia="ru-RU"/>
        </w:rPr>
      </w:pPr>
    </w:p>
    <w:p w:rsidR="001661A7" w:rsidRDefault="001661A7" w:rsidP="00440D84">
      <w:pPr>
        <w:shd w:val="clear" w:color="auto" w:fill="FFFFFF"/>
        <w:spacing w:after="0" w:line="240" w:lineRule="auto"/>
        <w:ind w:firstLine="697"/>
        <w:jc w:val="center"/>
        <w:rPr>
          <w:rFonts w:ascii="Times New Roman" w:hAnsi="Times New Roman"/>
          <w:b/>
          <w:bCs/>
          <w:color w:val="000000"/>
          <w:spacing w:val="2"/>
          <w:sz w:val="28"/>
          <w:szCs w:val="28"/>
          <w:lang w:eastAsia="ru-RU"/>
        </w:rPr>
      </w:pPr>
    </w:p>
    <w:p w:rsidR="001661A7" w:rsidRDefault="001661A7" w:rsidP="00440D84">
      <w:pPr>
        <w:shd w:val="clear" w:color="auto" w:fill="FFFFFF"/>
        <w:spacing w:after="0" w:line="240" w:lineRule="auto"/>
        <w:ind w:firstLine="697"/>
        <w:jc w:val="center"/>
        <w:rPr>
          <w:rFonts w:ascii="Times New Roman" w:hAnsi="Times New Roman"/>
          <w:b/>
          <w:bCs/>
          <w:color w:val="000000"/>
          <w:spacing w:val="2"/>
          <w:sz w:val="28"/>
          <w:szCs w:val="28"/>
          <w:lang w:eastAsia="ru-RU"/>
        </w:rPr>
      </w:pPr>
    </w:p>
    <w:p w:rsidR="001661A7" w:rsidRDefault="001661A7" w:rsidP="00440D84">
      <w:pPr>
        <w:shd w:val="clear" w:color="auto" w:fill="FFFFFF"/>
        <w:spacing w:after="0" w:line="240" w:lineRule="auto"/>
        <w:ind w:firstLine="697"/>
        <w:jc w:val="center"/>
        <w:rPr>
          <w:rFonts w:ascii="Times New Roman" w:hAnsi="Times New Roman"/>
          <w:b/>
          <w:bCs/>
          <w:color w:val="000000"/>
          <w:spacing w:val="2"/>
          <w:sz w:val="28"/>
          <w:szCs w:val="28"/>
          <w:lang w:eastAsia="ru-RU"/>
        </w:rPr>
      </w:pPr>
    </w:p>
    <w:p w:rsidR="001661A7" w:rsidRDefault="001661A7" w:rsidP="00440D84">
      <w:pPr>
        <w:shd w:val="clear" w:color="auto" w:fill="FFFFFF"/>
        <w:spacing w:after="0" w:line="240" w:lineRule="auto"/>
        <w:ind w:firstLine="697"/>
        <w:jc w:val="center"/>
        <w:rPr>
          <w:rFonts w:ascii="Times New Roman" w:hAnsi="Times New Roman"/>
          <w:b/>
          <w:bCs/>
          <w:color w:val="000000"/>
          <w:spacing w:val="2"/>
          <w:sz w:val="28"/>
          <w:szCs w:val="28"/>
          <w:lang w:eastAsia="ru-RU"/>
        </w:rPr>
      </w:pPr>
    </w:p>
    <w:p w:rsidR="001661A7" w:rsidRDefault="001661A7" w:rsidP="00440D84">
      <w:pPr>
        <w:shd w:val="clear" w:color="auto" w:fill="FFFFFF"/>
        <w:spacing w:after="0" w:line="240" w:lineRule="auto"/>
        <w:ind w:firstLine="697"/>
        <w:jc w:val="center"/>
        <w:rPr>
          <w:rFonts w:ascii="Times New Roman" w:hAnsi="Times New Roman"/>
          <w:b/>
          <w:bCs/>
          <w:color w:val="000000"/>
          <w:spacing w:val="2"/>
          <w:sz w:val="28"/>
          <w:szCs w:val="28"/>
          <w:lang w:eastAsia="ru-RU"/>
        </w:rPr>
      </w:pPr>
    </w:p>
    <w:p w:rsidR="001661A7" w:rsidRDefault="001661A7" w:rsidP="00440D84">
      <w:pPr>
        <w:shd w:val="clear" w:color="auto" w:fill="FFFFFF"/>
        <w:spacing w:after="0" w:line="240" w:lineRule="auto"/>
        <w:ind w:firstLine="697"/>
        <w:jc w:val="center"/>
        <w:rPr>
          <w:rFonts w:ascii="Times New Roman" w:hAnsi="Times New Roman"/>
          <w:b/>
          <w:bCs/>
          <w:color w:val="000000"/>
          <w:spacing w:val="2"/>
          <w:sz w:val="28"/>
          <w:szCs w:val="28"/>
          <w:lang w:eastAsia="ru-RU"/>
        </w:rPr>
      </w:pPr>
    </w:p>
    <w:p w:rsidR="001661A7" w:rsidRDefault="001661A7" w:rsidP="00440D84">
      <w:pPr>
        <w:shd w:val="clear" w:color="auto" w:fill="FFFFFF"/>
        <w:spacing w:after="0" w:line="240" w:lineRule="auto"/>
        <w:ind w:firstLine="697"/>
        <w:jc w:val="center"/>
        <w:rPr>
          <w:rFonts w:ascii="Times New Roman" w:hAnsi="Times New Roman"/>
          <w:b/>
          <w:bCs/>
          <w:color w:val="000000"/>
          <w:spacing w:val="2"/>
          <w:sz w:val="28"/>
          <w:szCs w:val="28"/>
          <w:lang w:eastAsia="ru-RU"/>
        </w:rPr>
        <w:sectPr w:rsidR="001661A7" w:rsidSect="00FE7ED6">
          <w:pgSz w:w="11906" w:h="16838"/>
          <w:pgMar w:top="851" w:right="851" w:bottom="851" w:left="1418" w:header="709" w:footer="709" w:gutter="0"/>
          <w:cols w:space="708"/>
          <w:titlePg/>
          <w:docGrid w:linePitch="360"/>
        </w:sectPr>
      </w:pPr>
    </w:p>
    <w:p w:rsidR="001E2498" w:rsidRDefault="00A75669" w:rsidP="001E2498">
      <w:pPr>
        <w:shd w:val="clear" w:color="auto" w:fill="FFFFFF"/>
        <w:spacing w:after="0" w:line="240" w:lineRule="auto"/>
        <w:ind w:firstLine="697"/>
        <w:jc w:val="center"/>
        <w:rPr>
          <w:rFonts w:ascii="Times New Roman" w:hAnsi="Times New Roman"/>
          <w:b/>
          <w:bCs/>
          <w:color w:val="000000"/>
          <w:spacing w:val="2"/>
          <w:sz w:val="28"/>
          <w:szCs w:val="28"/>
          <w:lang w:eastAsia="ru-RU"/>
        </w:rPr>
      </w:pPr>
      <w:r>
        <w:rPr>
          <w:rFonts w:ascii="Times New Roman" w:hAnsi="Times New Roman"/>
          <w:b/>
          <w:bCs/>
          <w:color w:val="000000"/>
          <w:spacing w:val="2"/>
          <w:sz w:val="28"/>
          <w:szCs w:val="28"/>
          <w:lang w:eastAsia="ru-RU"/>
        </w:rPr>
        <w:lastRenderedPageBreak/>
        <w:t>3</w:t>
      </w:r>
      <w:r w:rsidR="00161FA5">
        <w:rPr>
          <w:rFonts w:ascii="Times New Roman" w:hAnsi="Times New Roman"/>
          <w:b/>
          <w:bCs/>
          <w:color w:val="000000"/>
          <w:spacing w:val="2"/>
          <w:sz w:val="28"/>
          <w:szCs w:val="28"/>
          <w:lang w:eastAsia="ru-RU"/>
        </w:rPr>
        <w:t>. Целевые индикаторы подпрограммы</w:t>
      </w:r>
    </w:p>
    <w:p w:rsidR="001661A7" w:rsidRDefault="00B94FD1" w:rsidP="001E2498">
      <w:pPr>
        <w:shd w:val="clear" w:color="auto" w:fill="FFFFFF"/>
        <w:spacing w:after="0" w:line="240" w:lineRule="auto"/>
        <w:ind w:firstLine="697"/>
        <w:jc w:val="center"/>
        <w:rPr>
          <w:rFonts w:ascii="Times New Roman" w:hAnsi="Times New Roman"/>
          <w:b/>
          <w:bCs/>
          <w:color w:val="000000"/>
          <w:spacing w:val="2"/>
          <w:sz w:val="28"/>
          <w:szCs w:val="28"/>
          <w:lang w:eastAsia="ru-RU"/>
        </w:rPr>
      </w:pP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p>
    <w:p w:rsidR="00361A86" w:rsidRDefault="00B94FD1" w:rsidP="00B94FD1">
      <w:pPr>
        <w:shd w:val="clear" w:color="auto" w:fill="FFFFFF"/>
        <w:spacing w:after="0" w:line="240" w:lineRule="auto"/>
        <w:ind w:firstLine="697"/>
        <w:jc w:val="right"/>
        <w:rPr>
          <w:rFonts w:ascii="Times New Roman" w:hAnsi="Times New Roman"/>
          <w:b/>
          <w:bCs/>
          <w:color w:val="000000"/>
          <w:spacing w:val="2"/>
          <w:sz w:val="28"/>
          <w:szCs w:val="28"/>
          <w:lang w:eastAsia="ru-RU"/>
        </w:rPr>
      </w:pP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t>Таблица 1</w:t>
      </w:r>
    </w:p>
    <w:tbl>
      <w:tblPr>
        <w:tblStyle w:val="aa"/>
        <w:tblW w:w="13892" w:type="dxa"/>
        <w:tblInd w:w="-34" w:type="dxa"/>
        <w:tblLayout w:type="fixed"/>
        <w:tblLook w:val="04A0" w:firstRow="1" w:lastRow="0" w:firstColumn="1" w:lastColumn="0" w:noHBand="0" w:noVBand="1"/>
      </w:tblPr>
      <w:tblGrid>
        <w:gridCol w:w="567"/>
        <w:gridCol w:w="3970"/>
        <w:gridCol w:w="3685"/>
        <w:gridCol w:w="850"/>
        <w:gridCol w:w="992"/>
        <w:gridCol w:w="992"/>
        <w:gridCol w:w="992"/>
        <w:gridCol w:w="993"/>
        <w:gridCol w:w="840"/>
        <w:gridCol w:w="11"/>
      </w:tblGrid>
      <w:tr w:rsidR="00343C1A" w:rsidRPr="00242011" w:rsidTr="00A20345">
        <w:tc>
          <w:tcPr>
            <w:tcW w:w="567" w:type="dxa"/>
            <w:vMerge w:val="restart"/>
          </w:tcPr>
          <w:p w:rsidR="00343C1A" w:rsidRPr="00242011" w:rsidRDefault="00343C1A" w:rsidP="00236E65">
            <w:pPr>
              <w:pStyle w:val="ab"/>
              <w:ind w:left="0"/>
              <w:rPr>
                <w:b/>
                <w:bCs/>
              </w:rPr>
            </w:pPr>
            <w:r w:rsidRPr="00242011">
              <w:rPr>
                <w:b/>
                <w:bCs/>
              </w:rPr>
              <w:t>№</w:t>
            </w:r>
          </w:p>
        </w:tc>
        <w:tc>
          <w:tcPr>
            <w:tcW w:w="3970" w:type="dxa"/>
            <w:vMerge w:val="restart"/>
          </w:tcPr>
          <w:p w:rsidR="00343C1A" w:rsidRPr="00242011" w:rsidRDefault="00343C1A" w:rsidP="00236E65">
            <w:pPr>
              <w:pStyle w:val="ab"/>
              <w:ind w:left="0"/>
              <w:rPr>
                <w:b/>
                <w:bCs/>
              </w:rPr>
            </w:pPr>
            <w:r w:rsidRPr="00242011">
              <w:rPr>
                <w:b/>
                <w:bCs/>
              </w:rPr>
              <w:t>Наименование цели (задачи)</w:t>
            </w:r>
          </w:p>
        </w:tc>
        <w:tc>
          <w:tcPr>
            <w:tcW w:w="3685" w:type="dxa"/>
            <w:vMerge w:val="restart"/>
          </w:tcPr>
          <w:p w:rsidR="00343C1A" w:rsidRPr="00242011" w:rsidRDefault="00343C1A" w:rsidP="00236E65">
            <w:pPr>
              <w:pStyle w:val="ab"/>
              <w:ind w:left="0"/>
              <w:rPr>
                <w:b/>
                <w:bCs/>
              </w:rPr>
            </w:pPr>
            <w:r w:rsidRPr="00242011">
              <w:rPr>
                <w:b/>
                <w:bCs/>
              </w:rPr>
              <w:t>Показатель</w:t>
            </w:r>
          </w:p>
          <w:p w:rsidR="00343C1A" w:rsidRPr="00242011" w:rsidRDefault="00343C1A" w:rsidP="00236E65">
            <w:pPr>
              <w:pStyle w:val="ab"/>
              <w:ind w:left="0"/>
              <w:rPr>
                <w:b/>
                <w:bCs/>
              </w:rPr>
            </w:pPr>
            <w:r w:rsidRPr="00242011">
              <w:rPr>
                <w:b/>
                <w:bCs/>
              </w:rPr>
              <w:t>(индикатор, наименование)</w:t>
            </w:r>
          </w:p>
        </w:tc>
        <w:tc>
          <w:tcPr>
            <w:tcW w:w="850" w:type="dxa"/>
            <w:vMerge w:val="restart"/>
          </w:tcPr>
          <w:p w:rsidR="00343C1A" w:rsidRPr="00242011" w:rsidRDefault="00343C1A" w:rsidP="00236E65">
            <w:pPr>
              <w:pStyle w:val="ab"/>
              <w:ind w:left="0"/>
              <w:rPr>
                <w:b/>
                <w:bCs/>
              </w:rPr>
            </w:pPr>
            <w:r w:rsidRPr="00242011">
              <w:rPr>
                <w:b/>
                <w:bCs/>
              </w:rPr>
              <w:t>Ед. изм.</w:t>
            </w:r>
          </w:p>
        </w:tc>
        <w:tc>
          <w:tcPr>
            <w:tcW w:w="992" w:type="dxa"/>
            <w:vMerge w:val="restart"/>
          </w:tcPr>
          <w:p w:rsidR="00343C1A" w:rsidRPr="00242011" w:rsidRDefault="00343C1A" w:rsidP="00236E65">
            <w:pPr>
              <w:pStyle w:val="ab"/>
              <w:ind w:left="0"/>
              <w:rPr>
                <w:b/>
                <w:bCs/>
              </w:rPr>
            </w:pPr>
            <w:r>
              <w:rPr>
                <w:b/>
                <w:bCs/>
              </w:rPr>
              <w:t>2020</w:t>
            </w:r>
          </w:p>
        </w:tc>
        <w:tc>
          <w:tcPr>
            <w:tcW w:w="3828" w:type="dxa"/>
            <w:gridSpan w:val="5"/>
          </w:tcPr>
          <w:p w:rsidR="00343C1A" w:rsidRPr="00242011" w:rsidRDefault="00343C1A" w:rsidP="00236E65">
            <w:pPr>
              <w:pStyle w:val="ab"/>
              <w:ind w:left="0"/>
              <w:jc w:val="center"/>
              <w:rPr>
                <w:b/>
                <w:bCs/>
              </w:rPr>
            </w:pPr>
            <w:r w:rsidRPr="00242011">
              <w:rPr>
                <w:b/>
                <w:bCs/>
              </w:rPr>
              <w:t>Прогнозный период</w:t>
            </w:r>
          </w:p>
        </w:tc>
      </w:tr>
      <w:tr w:rsidR="00343C1A" w:rsidRPr="00242011" w:rsidTr="00A20345">
        <w:tc>
          <w:tcPr>
            <w:tcW w:w="567" w:type="dxa"/>
            <w:vMerge/>
          </w:tcPr>
          <w:p w:rsidR="00343C1A" w:rsidRPr="00242011" w:rsidRDefault="00343C1A" w:rsidP="00236E65">
            <w:pPr>
              <w:pStyle w:val="ab"/>
              <w:ind w:left="0"/>
              <w:rPr>
                <w:b/>
                <w:bCs/>
              </w:rPr>
            </w:pPr>
          </w:p>
        </w:tc>
        <w:tc>
          <w:tcPr>
            <w:tcW w:w="3970" w:type="dxa"/>
            <w:vMerge/>
          </w:tcPr>
          <w:p w:rsidR="00343C1A" w:rsidRPr="00242011" w:rsidRDefault="00343C1A" w:rsidP="00236E65">
            <w:pPr>
              <w:pStyle w:val="ab"/>
              <w:ind w:left="0"/>
              <w:rPr>
                <w:b/>
                <w:bCs/>
              </w:rPr>
            </w:pPr>
          </w:p>
        </w:tc>
        <w:tc>
          <w:tcPr>
            <w:tcW w:w="3685" w:type="dxa"/>
            <w:vMerge/>
          </w:tcPr>
          <w:p w:rsidR="00343C1A" w:rsidRPr="00242011" w:rsidRDefault="00343C1A" w:rsidP="00236E65">
            <w:pPr>
              <w:pStyle w:val="ab"/>
              <w:ind w:left="0"/>
              <w:rPr>
                <w:b/>
                <w:bCs/>
              </w:rPr>
            </w:pPr>
          </w:p>
        </w:tc>
        <w:tc>
          <w:tcPr>
            <w:tcW w:w="850" w:type="dxa"/>
            <w:vMerge/>
          </w:tcPr>
          <w:p w:rsidR="00343C1A" w:rsidRPr="00242011" w:rsidRDefault="00343C1A" w:rsidP="00236E65">
            <w:pPr>
              <w:pStyle w:val="ab"/>
              <w:ind w:left="0"/>
              <w:rPr>
                <w:b/>
                <w:bCs/>
              </w:rPr>
            </w:pPr>
          </w:p>
        </w:tc>
        <w:tc>
          <w:tcPr>
            <w:tcW w:w="992" w:type="dxa"/>
            <w:vMerge/>
          </w:tcPr>
          <w:p w:rsidR="00343C1A" w:rsidRPr="00242011" w:rsidRDefault="00343C1A" w:rsidP="00236E65">
            <w:pPr>
              <w:pStyle w:val="ab"/>
              <w:ind w:left="0"/>
              <w:rPr>
                <w:b/>
                <w:bCs/>
              </w:rPr>
            </w:pPr>
          </w:p>
        </w:tc>
        <w:tc>
          <w:tcPr>
            <w:tcW w:w="992" w:type="dxa"/>
          </w:tcPr>
          <w:p w:rsidR="00343C1A" w:rsidRPr="00242011" w:rsidRDefault="00343C1A" w:rsidP="00343C1A">
            <w:pPr>
              <w:pStyle w:val="ab"/>
              <w:ind w:left="0"/>
              <w:rPr>
                <w:b/>
                <w:bCs/>
              </w:rPr>
            </w:pPr>
            <w:r>
              <w:rPr>
                <w:b/>
                <w:bCs/>
              </w:rPr>
              <w:t>2021</w:t>
            </w:r>
          </w:p>
        </w:tc>
        <w:tc>
          <w:tcPr>
            <w:tcW w:w="992" w:type="dxa"/>
          </w:tcPr>
          <w:p w:rsidR="00343C1A" w:rsidRPr="00242011" w:rsidRDefault="00343C1A" w:rsidP="00236E65">
            <w:pPr>
              <w:pStyle w:val="ab"/>
              <w:ind w:left="0"/>
              <w:rPr>
                <w:b/>
                <w:bCs/>
              </w:rPr>
            </w:pPr>
            <w:r>
              <w:rPr>
                <w:b/>
                <w:bCs/>
              </w:rPr>
              <w:t>2022</w:t>
            </w:r>
          </w:p>
        </w:tc>
        <w:tc>
          <w:tcPr>
            <w:tcW w:w="993" w:type="dxa"/>
          </w:tcPr>
          <w:p w:rsidR="00343C1A" w:rsidRPr="00242011" w:rsidRDefault="00343C1A" w:rsidP="00236E65">
            <w:pPr>
              <w:pStyle w:val="ab"/>
              <w:ind w:left="0"/>
              <w:rPr>
                <w:b/>
                <w:bCs/>
              </w:rPr>
            </w:pPr>
            <w:r>
              <w:rPr>
                <w:b/>
                <w:bCs/>
              </w:rPr>
              <w:t>2023</w:t>
            </w:r>
          </w:p>
        </w:tc>
        <w:tc>
          <w:tcPr>
            <w:tcW w:w="851" w:type="dxa"/>
            <w:gridSpan w:val="2"/>
          </w:tcPr>
          <w:p w:rsidR="00343C1A" w:rsidRPr="00242011" w:rsidRDefault="00343C1A" w:rsidP="00236E65">
            <w:pPr>
              <w:pStyle w:val="ab"/>
              <w:ind w:left="0"/>
              <w:rPr>
                <w:b/>
                <w:bCs/>
              </w:rPr>
            </w:pPr>
            <w:r>
              <w:rPr>
                <w:b/>
                <w:bCs/>
              </w:rPr>
              <w:t>2024</w:t>
            </w:r>
          </w:p>
        </w:tc>
      </w:tr>
      <w:tr w:rsidR="00A20345" w:rsidRPr="00242011" w:rsidTr="00343C1A">
        <w:trPr>
          <w:gridAfter w:val="1"/>
          <w:wAfter w:w="11" w:type="dxa"/>
        </w:trPr>
        <w:tc>
          <w:tcPr>
            <w:tcW w:w="567" w:type="dxa"/>
            <w:vMerge w:val="restart"/>
          </w:tcPr>
          <w:p w:rsidR="00A20345" w:rsidRPr="00242011" w:rsidRDefault="00A20345" w:rsidP="00A20345">
            <w:pPr>
              <w:pStyle w:val="ab"/>
              <w:ind w:left="0"/>
              <w:rPr>
                <w:b/>
                <w:bCs/>
              </w:rPr>
            </w:pPr>
          </w:p>
        </w:tc>
        <w:tc>
          <w:tcPr>
            <w:tcW w:w="3970" w:type="dxa"/>
            <w:vMerge w:val="restart"/>
            <w:vAlign w:val="center"/>
          </w:tcPr>
          <w:p w:rsidR="00A20345" w:rsidRPr="00D40946" w:rsidRDefault="00A20345" w:rsidP="00A20345">
            <w:pPr>
              <w:pStyle w:val="ConsPlusNormal"/>
              <w:rPr>
                <w:rFonts w:ascii="Times New Roman" w:hAnsi="Times New Roman" w:cs="Times New Roman"/>
                <w:sz w:val="24"/>
                <w:szCs w:val="24"/>
              </w:rPr>
            </w:pPr>
            <w:r w:rsidRPr="00242011">
              <w:rPr>
                <w:rFonts w:ascii="Times New Roman" w:hAnsi="Times New Roman" w:cs="Times New Roman"/>
                <w:b/>
                <w:sz w:val="24"/>
                <w:szCs w:val="24"/>
              </w:rPr>
              <w:t>Цель:</w:t>
            </w:r>
            <w:r w:rsidRPr="00242011">
              <w:rPr>
                <w:rFonts w:ascii="Times New Roman" w:hAnsi="Times New Roman" w:cs="Times New Roman"/>
                <w:sz w:val="24"/>
                <w:szCs w:val="24"/>
              </w:rPr>
              <w:t xml:space="preserve"> </w:t>
            </w:r>
            <w:r>
              <w:rPr>
                <w:rFonts w:ascii="Times New Roman" w:hAnsi="Times New Roman" w:cs="Times New Roman"/>
                <w:sz w:val="24"/>
                <w:szCs w:val="24"/>
              </w:rPr>
              <w:t>У</w:t>
            </w:r>
            <w:r w:rsidRPr="00D40946">
              <w:rPr>
                <w:rFonts w:ascii="Times New Roman" w:hAnsi="Times New Roman" w:cs="Times New Roman"/>
                <w:sz w:val="24"/>
                <w:szCs w:val="24"/>
              </w:rPr>
              <w:t>лучшение социально-экономических условий жизнедеятельности сельского населения</w:t>
            </w:r>
          </w:p>
          <w:p w:rsidR="00A20345" w:rsidRPr="00242011" w:rsidRDefault="00A20345" w:rsidP="00A20345">
            <w:pPr>
              <w:pStyle w:val="ConsPlusNormal"/>
              <w:rPr>
                <w:rFonts w:ascii="Times New Roman" w:hAnsi="Times New Roman" w:cs="Times New Roman"/>
                <w:b/>
                <w:sz w:val="24"/>
                <w:szCs w:val="24"/>
              </w:rPr>
            </w:pPr>
            <w:r w:rsidRPr="00242011">
              <w:rPr>
                <w:rFonts w:ascii="Times New Roman" w:hAnsi="Times New Roman" w:cs="Times New Roman"/>
                <w:b/>
                <w:sz w:val="24"/>
                <w:szCs w:val="24"/>
              </w:rPr>
              <w:t>Задачи</w:t>
            </w:r>
          </w:p>
          <w:p w:rsidR="00A20345" w:rsidRPr="00D40946" w:rsidRDefault="00A20345" w:rsidP="00A20345">
            <w:pPr>
              <w:pStyle w:val="affd"/>
              <w:rPr>
                <w:rFonts w:ascii="Times New Roman" w:hAnsi="Times New Roman" w:cs="Times New Roman"/>
              </w:rPr>
            </w:pPr>
            <w:r>
              <w:rPr>
                <w:rFonts w:ascii="Times New Roman" w:hAnsi="Times New Roman" w:cs="Times New Roman"/>
              </w:rPr>
              <w:t xml:space="preserve">- </w:t>
            </w:r>
            <w:r w:rsidRPr="00D40946">
              <w:rPr>
                <w:rFonts w:ascii="Times New Roman" w:hAnsi="Times New Roman" w:cs="Times New Roman"/>
              </w:rPr>
              <w:t>обеспечение граждан доступным и комфортным жильем;</w:t>
            </w:r>
          </w:p>
          <w:p w:rsidR="00A20345" w:rsidRPr="00D40946" w:rsidRDefault="00A20345" w:rsidP="00A20345">
            <w:pPr>
              <w:pStyle w:val="affd"/>
              <w:rPr>
                <w:rFonts w:ascii="Times New Roman" w:hAnsi="Times New Roman" w:cs="Times New Roman"/>
              </w:rPr>
            </w:pPr>
            <w:r>
              <w:rPr>
                <w:rFonts w:ascii="Times New Roman" w:hAnsi="Times New Roman" w:cs="Times New Roman"/>
              </w:rPr>
              <w:t>-</w:t>
            </w:r>
            <w:r w:rsidRPr="00D40946">
              <w:rPr>
                <w:rFonts w:ascii="Times New Roman" w:hAnsi="Times New Roman" w:cs="Times New Roman"/>
              </w:rPr>
              <w:t>обеспечение создания комфортных условий жизнедеятельности в сельской местности за счет:</w:t>
            </w:r>
            <w:r>
              <w:rPr>
                <w:rFonts w:ascii="Times New Roman" w:hAnsi="Times New Roman" w:cs="Times New Roman"/>
              </w:rPr>
              <w:t xml:space="preserve"> </w:t>
            </w:r>
            <w:r w:rsidRPr="00D40946">
              <w:rPr>
                <w:rFonts w:ascii="Times New Roman" w:hAnsi="Times New Roman" w:cs="Times New Roman"/>
              </w:rPr>
              <w:t>развития инженерной инфрастр</w:t>
            </w:r>
            <w:r>
              <w:rPr>
                <w:rFonts w:ascii="Times New Roman" w:hAnsi="Times New Roman" w:cs="Times New Roman"/>
              </w:rPr>
              <w:t xml:space="preserve">уктуры на сельских территориях; </w:t>
            </w:r>
            <w:r w:rsidRPr="00D40946">
              <w:rPr>
                <w:rFonts w:ascii="Times New Roman" w:hAnsi="Times New Roman" w:cs="Times New Roman"/>
              </w:rPr>
              <w:t>развития социальной инфрастр</w:t>
            </w:r>
            <w:r>
              <w:rPr>
                <w:rFonts w:ascii="Times New Roman" w:hAnsi="Times New Roman" w:cs="Times New Roman"/>
              </w:rPr>
              <w:t xml:space="preserve">уктуры на сельских территориях; </w:t>
            </w:r>
            <w:r w:rsidRPr="00D40946">
              <w:rPr>
                <w:rFonts w:ascii="Times New Roman" w:hAnsi="Times New Roman" w:cs="Times New Roman"/>
              </w:rPr>
              <w:t>благоустройства сельских территорий;</w:t>
            </w:r>
          </w:p>
        </w:tc>
        <w:tc>
          <w:tcPr>
            <w:tcW w:w="3685" w:type="dxa"/>
            <w:vAlign w:val="center"/>
          </w:tcPr>
          <w:p w:rsidR="00A20345" w:rsidRPr="00242011" w:rsidRDefault="00A20345" w:rsidP="00A20345">
            <w:pPr>
              <w:rPr>
                <w:rFonts w:ascii="Times New Roman" w:hAnsi="Times New Roman"/>
                <w:color w:val="000000"/>
                <w:sz w:val="24"/>
                <w:szCs w:val="24"/>
              </w:rPr>
            </w:pPr>
            <w:r w:rsidRPr="00242011">
              <w:rPr>
                <w:rFonts w:ascii="Times New Roman" w:hAnsi="Times New Roman"/>
                <w:b/>
                <w:color w:val="000000"/>
                <w:sz w:val="24"/>
                <w:szCs w:val="24"/>
              </w:rPr>
              <w:t>Целевой индикатор1</w:t>
            </w:r>
            <w:r w:rsidRPr="00242011">
              <w:rPr>
                <w:rFonts w:ascii="Times New Roman" w:hAnsi="Times New Roman"/>
                <w:color w:val="000000"/>
                <w:sz w:val="24"/>
                <w:szCs w:val="24"/>
              </w:rPr>
              <w:t xml:space="preserve"> Ввод </w:t>
            </w:r>
            <w:r>
              <w:rPr>
                <w:rFonts w:ascii="Times New Roman" w:hAnsi="Times New Roman"/>
                <w:color w:val="000000"/>
                <w:sz w:val="24"/>
                <w:szCs w:val="24"/>
              </w:rPr>
              <w:t>жилых помещений (жилых домов) для граждан, проживающих на сельских территориях</w:t>
            </w:r>
          </w:p>
        </w:tc>
        <w:tc>
          <w:tcPr>
            <w:tcW w:w="850" w:type="dxa"/>
            <w:vAlign w:val="center"/>
          </w:tcPr>
          <w:p w:rsidR="00A20345" w:rsidRPr="00242011" w:rsidRDefault="00A20345" w:rsidP="00A20345">
            <w:pPr>
              <w:jc w:val="center"/>
              <w:rPr>
                <w:rFonts w:ascii="Times New Roman" w:hAnsi="Times New Roman"/>
                <w:color w:val="000000"/>
                <w:sz w:val="24"/>
                <w:szCs w:val="24"/>
              </w:rPr>
            </w:pPr>
            <w:proofErr w:type="spellStart"/>
            <w:r>
              <w:rPr>
                <w:rFonts w:ascii="Times New Roman" w:hAnsi="Times New Roman"/>
                <w:color w:val="000000"/>
                <w:sz w:val="24"/>
                <w:szCs w:val="24"/>
              </w:rPr>
              <w:t>кв.м</w:t>
            </w:r>
            <w:proofErr w:type="spellEnd"/>
          </w:p>
        </w:tc>
        <w:tc>
          <w:tcPr>
            <w:tcW w:w="992" w:type="dxa"/>
            <w:vAlign w:val="center"/>
          </w:tcPr>
          <w:p w:rsidR="00A20345" w:rsidRPr="00242011" w:rsidRDefault="00A20345" w:rsidP="00A20345">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A20345" w:rsidRPr="00242011" w:rsidRDefault="00A20345" w:rsidP="00A20345">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A20345" w:rsidRPr="00242011" w:rsidRDefault="00A20345" w:rsidP="00A20345">
            <w:pPr>
              <w:jc w:val="center"/>
              <w:rPr>
                <w:rFonts w:ascii="Times New Roman" w:hAnsi="Times New Roman"/>
                <w:color w:val="000000"/>
                <w:sz w:val="24"/>
                <w:szCs w:val="24"/>
              </w:rPr>
            </w:pPr>
            <w:r>
              <w:rPr>
                <w:rFonts w:ascii="Times New Roman" w:hAnsi="Times New Roman"/>
                <w:color w:val="000000"/>
                <w:sz w:val="24"/>
                <w:szCs w:val="24"/>
              </w:rPr>
              <w:t>0,00</w:t>
            </w:r>
          </w:p>
        </w:tc>
        <w:tc>
          <w:tcPr>
            <w:tcW w:w="993" w:type="dxa"/>
            <w:vAlign w:val="center"/>
          </w:tcPr>
          <w:p w:rsidR="00A20345" w:rsidRPr="00242011" w:rsidRDefault="00A20345" w:rsidP="00A20345">
            <w:pPr>
              <w:jc w:val="center"/>
              <w:rPr>
                <w:rFonts w:ascii="Times New Roman" w:hAnsi="Times New Roman"/>
                <w:color w:val="000000"/>
                <w:sz w:val="24"/>
                <w:szCs w:val="24"/>
              </w:rPr>
            </w:pPr>
            <w:r>
              <w:rPr>
                <w:rFonts w:ascii="Times New Roman" w:hAnsi="Times New Roman"/>
                <w:color w:val="000000"/>
                <w:sz w:val="24"/>
                <w:szCs w:val="24"/>
              </w:rPr>
              <w:t>0,00</w:t>
            </w:r>
          </w:p>
        </w:tc>
        <w:tc>
          <w:tcPr>
            <w:tcW w:w="840" w:type="dxa"/>
            <w:vAlign w:val="center"/>
          </w:tcPr>
          <w:p w:rsidR="00A20345" w:rsidRPr="00242011" w:rsidRDefault="00A20345" w:rsidP="00A20345">
            <w:pPr>
              <w:jc w:val="center"/>
              <w:rPr>
                <w:rFonts w:ascii="Times New Roman" w:hAnsi="Times New Roman"/>
                <w:color w:val="000000"/>
                <w:sz w:val="24"/>
                <w:szCs w:val="24"/>
              </w:rPr>
            </w:pPr>
            <w:r w:rsidRPr="00242011">
              <w:rPr>
                <w:rFonts w:ascii="Times New Roman" w:hAnsi="Times New Roman"/>
                <w:color w:val="000000"/>
                <w:sz w:val="24"/>
                <w:szCs w:val="24"/>
              </w:rPr>
              <w:t>0,00</w:t>
            </w:r>
          </w:p>
        </w:tc>
      </w:tr>
      <w:tr w:rsidR="00343C1A" w:rsidRPr="00242011" w:rsidTr="00343C1A">
        <w:trPr>
          <w:gridAfter w:val="1"/>
          <w:wAfter w:w="11" w:type="dxa"/>
        </w:trPr>
        <w:tc>
          <w:tcPr>
            <w:tcW w:w="567" w:type="dxa"/>
            <w:vMerge/>
          </w:tcPr>
          <w:p w:rsidR="00343C1A" w:rsidRPr="00242011" w:rsidRDefault="00343C1A" w:rsidP="00236E65">
            <w:pPr>
              <w:pStyle w:val="ab"/>
              <w:ind w:left="0"/>
              <w:rPr>
                <w:b/>
                <w:bCs/>
              </w:rPr>
            </w:pPr>
          </w:p>
        </w:tc>
        <w:tc>
          <w:tcPr>
            <w:tcW w:w="3970" w:type="dxa"/>
            <w:vMerge/>
          </w:tcPr>
          <w:p w:rsidR="00343C1A" w:rsidRPr="00242011" w:rsidRDefault="00343C1A" w:rsidP="00236E65">
            <w:pPr>
              <w:pStyle w:val="ConsPlusNormal"/>
              <w:jc w:val="both"/>
              <w:rPr>
                <w:b/>
                <w:bCs/>
                <w:sz w:val="24"/>
                <w:szCs w:val="24"/>
              </w:rPr>
            </w:pPr>
          </w:p>
        </w:tc>
        <w:tc>
          <w:tcPr>
            <w:tcW w:w="3685" w:type="dxa"/>
            <w:vAlign w:val="center"/>
          </w:tcPr>
          <w:p w:rsidR="00343C1A" w:rsidRPr="00242011" w:rsidRDefault="00343C1A" w:rsidP="00236E65">
            <w:pPr>
              <w:rPr>
                <w:rFonts w:ascii="Times New Roman" w:hAnsi="Times New Roman"/>
                <w:color w:val="000000"/>
                <w:sz w:val="24"/>
                <w:szCs w:val="24"/>
              </w:rPr>
            </w:pPr>
            <w:r w:rsidRPr="00242011">
              <w:rPr>
                <w:rFonts w:ascii="Times New Roman" w:hAnsi="Times New Roman"/>
                <w:b/>
                <w:color w:val="000000"/>
                <w:sz w:val="24"/>
                <w:szCs w:val="24"/>
              </w:rPr>
              <w:t>Целевой индикатор2</w:t>
            </w:r>
            <w:r w:rsidRPr="00242011">
              <w:rPr>
                <w:rFonts w:ascii="Times New Roman" w:hAnsi="Times New Roman"/>
                <w:color w:val="000000"/>
                <w:sz w:val="24"/>
                <w:szCs w:val="24"/>
              </w:rPr>
              <w:t xml:space="preserve"> </w:t>
            </w:r>
            <w:r>
              <w:rPr>
                <w:rFonts w:ascii="Times New Roman" w:hAnsi="Times New Roman"/>
                <w:color w:val="000000"/>
                <w:sz w:val="24"/>
                <w:szCs w:val="24"/>
              </w:rPr>
              <w:t xml:space="preserve"> Ввод жилых помещений (жилых домов), предоставляемых на условиях найма гражданам, проживающим на сельских территориях</w:t>
            </w:r>
          </w:p>
        </w:tc>
        <w:tc>
          <w:tcPr>
            <w:tcW w:w="850" w:type="dxa"/>
            <w:vAlign w:val="center"/>
          </w:tcPr>
          <w:p w:rsidR="00343C1A" w:rsidRPr="00242011" w:rsidRDefault="005548D8" w:rsidP="00236E65">
            <w:pPr>
              <w:jc w:val="center"/>
              <w:rPr>
                <w:rFonts w:ascii="Times New Roman" w:hAnsi="Times New Roman"/>
                <w:color w:val="000000"/>
                <w:sz w:val="24"/>
                <w:szCs w:val="24"/>
              </w:rPr>
            </w:pPr>
            <w:proofErr w:type="spellStart"/>
            <w:r>
              <w:rPr>
                <w:rFonts w:ascii="Times New Roman" w:hAnsi="Times New Roman"/>
                <w:color w:val="000000"/>
                <w:sz w:val="24"/>
                <w:szCs w:val="24"/>
              </w:rPr>
              <w:t>кв.м</w:t>
            </w:r>
            <w:proofErr w:type="spellEnd"/>
          </w:p>
        </w:tc>
        <w:tc>
          <w:tcPr>
            <w:tcW w:w="992" w:type="dxa"/>
            <w:vAlign w:val="center"/>
          </w:tcPr>
          <w:p w:rsidR="00343C1A" w:rsidRPr="00242011" w:rsidRDefault="00343C1A" w:rsidP="00236E65">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343C1A" w:rsidRPr="00242011" w:rsidRDefault="00343C1A" w:rsidP="00236E65">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343C1A" w:rsidRPr="00242011" w:rsidRDefault="00343C1A" w:rsidP="00236E65">
            <w:pPr>
              <w:jc w:val="center"/>
              <w:rPr>
                <w:rFonts w:ascii="Times New Roman" w:hAnsi="Times New Roman"/>
                <w:color w:val="000000"/>
                <w:sz w:val="24"/>
                <w:szCs w:val="24"/>
              </w:rPr>
            </w:pPr>
            <w:r>
              <w:rPr>
                <w:rFonts w:ascii="Times New Roman" w:hAnsi="Times New Roman"/>
                <w:color w:val="000000"/>
                <w:sz w:val="24"/>
                <w:szCs w:val="24"/>
              </w:rPr>
              <w:t>0,00</w:t>
            </w:r>
          </w:p>
        </w:tc>
        <w:tc>
          <w:tcPr>
            <w:tcW w:w="993" w:type="dxa"/>
            <w:vAlign w:val="center"/>
          </w:tcPr>
          <w:p w:rsidR="00343C1A" w:rsidRPr="00242011" w:rsidRDefault="00343C1A" w:rsidP="00236E65">
            <w:pPr>
              <w:jc w:val="center"/>
              <w:rPr>
                <w:rFonts w:ascii="Times New Roman" w:hAnsi="Times New Roman"/>
                <w:color w:val="000000"/>
                <w:sz w:val="24"/>
                <w:szCs w:val="24"/>
              </w:rPr>
            </w:pPr>
            <w:r>
              <w:rPr>
                <w:rFonts w:ascii="Times New Roman" w:hAnsi="Times New Roman"/>
                <w:color w:val="000000"/>
                <w:sz w:val="24"/>
                <w:szCs w:val="24"/>
              </w:rPr>
              <w:t>0,00</w:t>
            </w:r>
          </w:p>
        </w:tc>
        <w:tc>
          <w:tcPr>
            <w:tcW w:w="840" w:type="dxa"/>
            <w:vAlign w:val="center"/>
          </w:tcPr>
          <w:p w:rsidR="00343C1A" w:rsidRPr="00242011" w:rsidRDefault="00343C1A" w:rsidP="00236E65">
            <w:pPr>
              <w:jc w:val="center"/>
              <w:rPr>
                <w:rFonts w:ascii="Times New Roman" w:hAnsi="Times New Roman"/>
                <w:color w:val="000000"/>
                <w:sz w:val="24"/>
                <w:szCs w:val="24"/>
              </w:rPr>
            </w:pPr>
            <w:r w:rsidRPr="00242011">
              <w:rPr>
                <w:rFonts w:ascii="Times New Roman" w:hAnsi="Times New Roman"/>
                <w:color w:val="000000"/>
                <w:sz w:val="24"/>
                <w:szCs w:val="24"/>
              </w:rPr>
              <w:t>0,00</w:t>
            </w:r>
          </w:p>
        </w:tc>
      </w:tr>
      <w:tr w:rsidR="00343C1A" w:rsidRPr="00242011" w:rsidTr="00343C1A">
        <w:trPr>
          <w:gridAfter w:val="1"/>
          <w:wAfter w:w="11" w:type="dxa"/>
        </w:trPr>
        <w:tc>
          <w:tcPr>
            <w:tcW w:w="567" w:type="dxa"/>
            <w:vMerge/>
          </w:tcPr>
          <w:p w:rsidR="00343C1A" w:rsidRPr="00242011" w:rsidRDefault="00343C1A" w:rsidP="00236E65">
            <w:pPr>
              <w:pStyle w:val="ab"/>
              <w:ind w:left="0"/>
              <w:rPr>
                <w:b/>
                <w:bCs/>
              </w:rPr>
            </w:pPr>
          </w:p>
        </w:tc>
        <w:tc>
          <w:tcPr>
            <w:tcW w:w="3970" w:type="dxa"/>
            <w:vMerge/>
          </w:tcPr>
          <w:p w:rsidR="00343C1A" w:rsidRPr="00242011" w:rsidRDefault="00343C1A" w:rsidP="00236E65">
            <w:pPr>
              <w:pStyle w:val="ConsPlusNormal"/>
              <w:jc w:val="both"/>
              <w:rPr>
                <w:b/>
                <w:bCs/>
                <w:sz w:val="24"/>
                <w:szCs w:val="24"/>
              </w:rPr>
            </w:pPr>
          </w:p>
        </w:tc>
        <w:tc>
          <w:tcPr>
            <w:tcW w:w="3685" w:type="dxa"/>
            <w:vAlign w:val="center"/>
          </w:tcPr>
          <w:p w:rsidR="00343C1A" w:rsidRPr="00242011" w:rsidRDefault="00343C1A" w:rsidP="00873E9B">
            <w:pPr>
              <w:rPr>
                <w:rFonts w:ascii="Times New Roman" w:hAnsi="Times New Roman"/>
                <w:b/>
                <w:color w:val="000000"/>
                <w:sz w:val="24"/>
                <w:szCs w:val="24"/>
              </w:rPr>
            </w:pPr>
            <w:r w:rsidRPr="00242011">
              <w:rPr>
                <w:rFonts w:ascii="Times New Roman" w:hAnsi="Times New Roman"/>
                <w:b/>
                <w:color w:val="000000"/>
                <w:sz w:val="24"/>
                <w:szCs w:val="24"/>
              </w:rPr>
              <w:t>Целевой индикатор3</w:t>
            </w:r>
          </w:p>
          <w:p w:rsidR="00343C1A" w:rsidRPr="00242011" w:rsidRDefault="00343C1A" w:rsidP="00236E65">
            <w:pPr>
              <w:rPr>
                <w:rFonts w:ascii="Times New Roman" w:hAnsi="Times New Roman"/>
                <w:color w:val="000000"/>
                <w:sz w:val="24"/>
                <w:szCs w:val="24"/>
              </w:rPr>
            </w:pPr>
            <w:r>
              <w:rPr>
                <w:rFonts w:ascii="Times New Roman" w:hAnsi="Times New Roman"/>
                <w:color w:val="000000"/>
                <w:sz w:val="24"/>
                <w:szCs w:val="24"/>
              </w:rPr>
              <w:t xml:space="preserve">Реализация  проектов комплексного обустройства площадок под компактную жилищную </w:t>
            </w:r>
            <w:r w:rsidRPr="00242011">
              <w:rPr>
                <w:rFonts w:ascii="Times New Roman" w:hAnsi="Times New Roman"/>
                <w:color w:val="000000"/>
                <w:sz w:val="24"/>
                <w:szCs w:val="24"/>
              </w:rPr>
              <w:t xml:space="preserve"> </w:t>
            </w:r>
            <w:r>
              <w:rPr>
                <w:rFonts w:ascii="Times New Roman" w:hAnsi="Times New Roman"/>
                <w:color w:val="000000"/>
                <w:sz w:val="24"/>
                <w:szCs w:val="24"/>
              </w:rPr>
              <w:t>застройку</w:t>
            </w:r>
          </w:p>
        </w:tc>
        <w:tc>
          <w:tcPr>
            <w:tcW w:w="850" w:type="dxa"/>
            <w:vAlign w:val="center"/>
          </w:tcPr>
          <w:p w:rsidR="00343C1A" w:rsidRPr="00242011" w:rsidRDefault="005548D8" w:rsidP="00236E65">
            <w:pPr>
              <w:jc w:val="center"/>
              <w:rPr>
                <w:rFonts w:ascii="Times New Roman" w:hAnsi="Times New Roman"/>
                <w:color w:val="000000"/>
                <w:sz w:val="24"/>
                <w:szCs w:val="24"/>
              </w:rPr>
            </w:pPr>
            <w:r>
              <w:rPr>
                <w:rFonts w:ascii="Times New Roman" w:hAnsi="Times New Roman"/>
                <w:color w:val="000000"/>
                <w:sz w:val="24"/>
                <w:szCs w:val="24"/>
              </w:rPr>
              <w:t>Ед.</w:t>
            </w:r>
          </w:p>
        </w:tc>
        <w:tc>
          <w:tcPr>
            <w:tcW w:w="992" w:type="dxa"/>
            <w:vAlign w:val="center"/>
          </w:tcPr>
          <w:p w:rsidR="00343C1A" w:rsidRPr="00242011" w:rsidRDefault="00343C1A" w:rsidP="00236E65">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343C1A" w:rsidRPr="00242011" w:rsidRDefault="00343C1A" w:rsidP="00236E65">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343C1A" w:rsidRPr="00242011" w:rsidRDefault="00343C1A" w:rsidP="00236E65">
            <w:pPr>
              <w:jc w:val="center"/>
              <w:rPr>
                <w:rFonts w:ascii="Times New Roman" w:hAnsi="Times New Roman"/>
                <w:color w:val="000000"/>
                <w:sz w:val="24"/>
                <w:szCs w:val="24"/>
              </w:rPr>
            </w:pPr>
            <w:r>
              <w:rPr>
                <w:rFonts w:ascii="Times New Roman" w:hAnsi="Times New Roman"/>
                <w:color w:val="000000"/>
                <w:sz w:val="24"/>
                <w:szCs w:val="24"/>
              </w:rPr>
              <w:t>0,00</w:t>
            </w:r>
          </w:p>
        </w:tc>
        <w:tc>
          <w:tcPr>
            <w:tcW w:w="993" w:type="dxa"/>
            <w:vAlign w:val="center"/>
          </w:tcPr>
          <w:p w:rsidR="00343C1A" w:rsidRPr="00242011" w:rsidRDefault="00343C1A" w:rsidP="00236E65">
            <w:pPr>
              <w:jc w:val="center"/>
              <w:rPr>
                <w:rFonts w:ascii="Times New Roman" w:hAnsi="Times New Roman"/>
                <w:color w:val="000000"/>
                <w:sz w:val="24"/>
                <w:szCs w:val="24"/>
              </w:rPr>
            </w:pPr>
            <w:r>
              <w:rPr>
                <w:rFonts w:ascii="Times New Roman" w:hAnsi="Times New Roman"/>
                <w:color w:val="000000"/>
                <w:sz w:val="24"/>
                <w:szCs w:val="24"/>
              </w:rPr>
              <w:t>0,00</w:t>
            </w:r>
          </w:p>
        </w:tc>
        <w:tc>
          <w:tcPr>
            <w:tcW w:w="840" w:type="dxa"/>
            <w:vAlign w:val="center"/>
          </w:tcPr>
          <w:p w:rsidR="00343C1A" w:rsidRPr="00242011" w:rsidRDefault="00343C1A" w:rsidP="00236E65">
            <w:pPr>
              <w:jc w:val="center"/>
              <w:rPr>
                <w:rFonts w:ascii="Times New Roman" w:hAnsi="Times New Roman"/>
                <w:color w:val="000000"/>
                <w:sz w:val="24"/>
                <w:szCs w:val="24"/>
              </w:rPr>
            </w:pPr>
            <w:r w:rsidRPr="00242011">
              <w:rPr>
                <w:rFonts w:ascii="Times New Roman" w:hAnsi="Times New Roman"/>
                <w:color w:val="000000"/>
                <w:sz w:val="24"/>
                <w:szCs w:val="24"/>
              </w:rPr>
              <w:t>0,00</w:t>
            </w:r>
          </w:p>
        </w:tc>
      </w:tr>
      <w:tr w:rsidR="00A20345" w:rsidRPr="00242011" w:rsidTr="00343C1A">
        <w:trPr>
          <w:gridAfter w:val="1"/>
          <w:wAfter w:w="11" w:type="dxa"/>
        </w:trPr>
        <w:tc>
          <w:tcPr>
            <w:tcW w:w="567" w:type="dxa"/>
            <w:vMerge/>
          </w:tcPr>
          <w:p w:rsidR="00A20345" w:rsidRPr="00242011" w:rsidRDefault="00A20345" w:rsidP="00A20345">
            <w:pPr>
              <w:pStyle w:val="ab"/>
              <w:ind w:left="0"/>
              <w:rPr>
                <w:b/>
                <w:bCs/>
              </w:rPr>
            </w:pPr>
          </w:p>
        </w:tc>
        <w:tc>
          <w:tcPr>
            <w:tcW w:w="3970" w:type="dxa"/>
            <w:vMerge/>
          </w:tcPr>
          <w:p w:rsidR="00A20345" w:rsidRPr="00242011" w:rsidRDefault="00A20345" w:rsidP="00A20345">
            <w:pPr>
              <w:pStyle w:val="ConsPlusNormal"/>
              <w:jc w:val="both"/>
              <w:rPr>
                <w:b/>
                <w:bCs/>
                <w:sz w:val="24"/>
                <w:szCs w:val="24"/>
              </w:rPr>
            </w:pPr>
          </w:p>
        </w:tc>
        <w:tc>
          <w:tcPr>
            <w:tcW w:w="3685" w:type="dxa"/>
          </w:tcPr>
          <w:p w:rsidR="00A20345" w:rsidRDefault="00A20345" w:rsidP="00A20345">
            <w:pPr>
              <w:rPr>
                <w:rFonts w:ascii="Times New Roman" w:hAnsi="Times New Roman"/>
                <w:b/>
                <w:color w:val="000000"/>
                <w:sz w:val="24"/>
                <w:szCs w:val="24"/>
              </w:rPr>
            </w:pPr>
            <w:r w:rsidRPr="00242011">
              <w:rPr>
                <w:rFonts w:ascii="Times New Roman" w:hAnsi="Times New Roman"/>
                <w:b/>
                <w:color w:val="000000"/>
                <w:sz w:val="24"/>
                <w:szCs w:val="24"/>
              </w:rPr>
              <w:t xml:space="preserve">Целевой индикатор4 </w:t>
            </w:r>
          </w:p>
          <w:p w:rsidR="00A20345" w:rsidRPr="00242011" w:rsidRDefault="00A20345" w:rsidP="00A20345">
            <w:pPr>
              <w:rPr>
                <w:rFonts w:ascii="Times New Roman" w:hAnsi="Times New Roman"/>
                <w:color w:val="000000"/>
                <w:sz w:val="24"/>
                <w:szCs w:val="24"/>
              </w:rPr>
            </w:pPr>
            <w:r w:rsidRPr="00C97A85">
              <w:rPr>
                <w:rFonts w:ascii="Times New Roman" w:hAnsi="Times New Roman"/>
                <w:color w:val="000000"/>
                <w:sz w:val="24"/>
                <w:szCs w:val="24"/>
              </w:rPr>
              <w:t xml:space="preserve">Реализация общественно-значимых проектов </w:t>
            </w:r>
            <w:r>
              <w:rPr>
                <w:rFonts w:ascii="Times New Roman" w:hAnsi="Times New Roman"/>
                <w:color w:val="000000"/>
                <w:sz w:val="24"/>
                <w:szCs w:val="24"/>
              </w:rPr>
              <w:t>по благоустройству территорий</w:t>
            </w:r>
          </w:p>
        </w:tc>
        <w:tc>
          <w:tcPr>
            <w:tcW w:w="850" w:type="dxa"/>
            <w:vAlign w:val="center"/>
          </w:tcPr>
          <w:p w:rsidR="00A20345" w:rsidRPr="00242011" w:rsidRDefault="00A20345" w:rsidP="00A20345">
            <w:pPr>
              <w:jc w:val="center"/>
              <w:rPr>
                <w:rFonts w:ascii="Times New Roman" w:hAnsi="Times New Roman"/>
                <w:color w:val="000000"/>
                <w:sz w:val="24"/>
                <w:szCs w:val="24"/>
              </w:rPr>
            </w:pPr>
            <w:r>
              <w:rPr>
                <w:rFonts w:ascii="Times New Roman" w:hAnsi="Times New Roman"/>
                <w:color w:val="000000"/>
                <w:sz w:val="24"/>
                <w:szCs w:val="24"/>
              </w:rPr>
              <w:t>Ед.</w:t>
            </w:r>
          </w:p>
        </w:tc>
        <w:tc>
          <w:tcPr>
            <w:tcW w:w="992" w:type="dxa"/>
            <w:vAlign w:val="center"/>
          </w:tcPr>
          <w:p w:rsidR="00A20345" w:rsidRPr="00242011" w:rsidRDefault="00A20345" w:rsidP="00A20345">
            <w:pPr>
              <w:jc w:val="center"/>
              <w:rPr>
                <w:rFonts w:ascii="Times New Roman" w:hAnsi="Times New Roman"/>
                <w:color w:val="000000"/>
                <w:sz w:val="24"/>
                <w:szCs w:val="24"/>
              </w:rPr>
            </w:pPr>
            <w:r>
              <w:rPr>
                <w:rFonts w:ascii="Times New Roman" w:hAnsi="Times New Roman"/>
                <w:color w:val="000000"/>
                <w:sz w:val="24"/>
                <w:szCs w:val="24"/>
              </w:rPr>
              <w:t>8,0</w:t>
            </w:r>
          </w:p>
        </w:tc>
        <w:tc>
          <w:tcPr>
            <w:tcW w:w="992" w:type="dxa"/>
            <w:vAlign w:val="center"/>
          </w:tcPr>
          <w:p w:rsidR="00A20345" w:rsidRPr="00242011" w:rsidRDefault="00A20345" w:rsidP="00A20345">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A20345" w:rsidRPr="00242011" w:rsidRDefault="00A20345" w:rsidP="00A20345">
            <w:pPr>
              <w:jc w:val="center"/>
              <w:rPr>
                <w:rFonts w:ascii="Times New Roman" w:hAnsi="Times New Roman"/>
                <w:color w:val="000000"/>
                <w:sz w:val="24"/>
                <w:szCs w:val="24"/>
              </w:rPr>
            </w:pPr>
            <w:r>
              <w:rPr>
                <w:rFonts w:ascii="Times New Roman" w:hAnsi="Times New Roman"/>
                <w:color w:val="000000"/>
                <w:sz w:val="24"/>
                <w:szCs w:val="24"/>
              </w:rPr>
              <w:t>0,00</w:t>
            </w:r>
          </w:p>
        </w:tc>
        <w:tc>
          <w:tcPr>
            <w:tcW w:w="993" w:type="dxa"/>
            <w:vAlign w:val="center"/>
          </w:tcPr>
          <w:p w:rsidR="00A20345" w:rsidRPr="00242011" w:rsidRDefault="00A20345" w:rsidP="00A20345">
            <w:pPr>
              <w:jc w:val="center"/>
              <w:rPr>
                <w:rFonts w:ascii="Times New Roman" w:hAnsi="Times New Roman"/>
                <w:color w:val="000000"/>
                <w:sz w:val="24"/>
                <w:szCs w:val="24"/>
              </w:rPr>
            </w:pPr>
            <w:r>
              <w:rPr>
                <w:rFonts w:ascii="Times New Roman" w:hAnsi="Times New Roman"/>
                <w:color w:val="000000"/>
                <w:sz w:val="24"/>
                <w:szCs w:val="24"/>
              </w:rPr>
              <w:t>0,00</w:t>
            </w:r>
          </w:p>
        </w:tc>
        <w:tc>
          <w:tcPr>
            <w:tcW w:w="840" w:type="dxa"/>
            <w:vAlign w:val="center"/>
          </w:tcPr>
          <w:p w:rsidR="00A20345" w:rsidRPr="00242011" w:rsidRDefault="00A20345" w:rsidP="00A20345">
            <w:pPr>
              <w:jc w:val="center"/>
              <w:rPr>
                <w:rFonts w:ascii="Times New Roman" w:hAnsi="Times New Roman"/>
                <w:color w:val="000000"/>
                <w:sz w:val="24"/>
                <w:szCs w:val="24"/>
              </w:rPr>
            </w:pPr>
            <w:r w:rsidRPr="00242011">
              <w:rPr>
                <w:rFonts w:ascii="Times New Roman" w:hAnsi="Times New Roman"/>
                <w:color w:val="000000"/>
                <w:sz w:val="24"/>
                <w:szCs w:val="24"/>
              </w:rPr>
              <w:t>0,00</w:t>
            </w:r>
          </w:p>
        </w:tc>
      </w:tr>
      <w:tr w:rsidR="00A20345" w:rsidRPr="00242011" w:rsidTr="00343C1A">
        <w:trPr>
          <w:gridAfter w:val="1"/>
          <w:wAfter w:w="11" w:type="dxa"/>
        </w:trPr>
        <w:tc>
          <w:tcPr>
            <w:tcW w:w="567" w:type="dxa"/>
            <w:vMerge/>
          </w:tcPr>
          <w:p w:rsidR="00A20345" w:rsidRPr="00242011" w:rsidRDefault="00A20345" w:rsidP="00A20345">
            <w:pPr>
              <w:pStyle w:val="ab"/>
              <w:ind w:left="0"/>
              <w:rPr>
                <w:b/>
                <w:bCs/>
              </w:rPr>
            </w:pPr>
          </w:p>
        </w:tc>
        <w:tc>
          <w:tcPr>
            <w:tcW w:w="3970" w:type="dxa"/>
            <w:vMerge/>
          </w:tcPr>
          <w:p w:rsidR="00A20345" w:rsidRPr="00242011" w:rsidRDefault="00A20345" w:rsidP="00A20345">
            <w:pPr>
              <w:pStyle w:val="ConsPlusNormal"/>
              <w:jc w:val="both"/>
              <w:rPr>
                <w:b/>
                <w:bCs/>
                <w:sz w:val="24"/>
                <w:szCs w:val="24"/>
              </w:rPr>
            </w:pPr>
          </w:p>
        </w:tc>
        <w:tc>
          <w:tcPr>
            <w:tcW w:w="3685" w:type="dxa"/>
            <w:vAlign w:val="center"/>
          </w:tcPr>
          <w:p w:rsidR="00A20345" w:rsidRPr="00242011" w:rsidRDefault="00A20345" w:rsidP="00A20345">
            <w:pPr>
              <w:rPr>
                <w:rFonts w:ascii="Times New Roman" w:hAnsi="Times New Roman"/>
                <w:color w:val="000000"/>
                <w:sz w:val="24"/>
                <w:szCs w:val="24"/>
              </w:rPr>
            </w:pPr>
            <w:r>
              <w:rPr>
                <w:rFonts w:ascii="Times New Roman" w:hAnsi="Times New Roman"/>
                <w:b/>
                <w:color w:val="000000"/>
                <w:sz w:val="24"/>
                <w:szCs w:val="24"/>
              </w:rPr>
              <w:t>Целевой индикатор 5</w:t>
            </w:r>
            <w:r w:rsidRPr="00242011">
              <w:rPr>
                <w:rFonts w:ascii="Times New Roman" w:hAnsi="Times New Roman"/>
                <w:b/>
                <w:color w:val="000000"/>
                <w:sz w:val="24"/>
                <w:szCs w:val="24"/>
              </w:rPr>
              <w:t xml:space="preserve"> </w:t>
            </w:r>
            <w:r w:rsidRPr="00C97A85">
              <w:rPr>
                <w:rFonts w:ascii="Times New Roman" w:hAnsi="Times New Roman"/>
                <w:color w:val="000000"/>
                <w:sz w:val="24"/>
                <w:szCs w:val="24"/>
              </w:rPr>
              <w:t>Реализация инициативных проектов комплексного развития сельских территорий</w:t>
            </w:r>
          </w:p>
        </w:tc>
        <w:tc>
          <w:tcPr>
            <w:tcW w:w="850" w:type="dxa"/>
            <w:vAlign w:val="center"/>
          </w:tcPr>
          <w:p w:rsidR="00A20345" w:rsidRPr="00242011" w:rsidRDefault="00A20345" w:rsidP="00A20345">
            <w:pPr>
              <w:jc w:val="center"/>
              <w:rPr>
                <w:rFonts w:ascii="Times New Roman" w:hAnsi="Times New Roman"/>
                <w:color w:val="000000"/>
                <w:sz w:val="24"/>
                <w:szCs w:val="24"/>
              </w:rPr>
            </w:pPr>
            <w:r>
              <w:rPr>
                <w:rFonts w:ascii="Times New Roman" w:hAnsi="Times New Roman"/>
                <w:color w:val="000000"/>
                <w:sz w:val="24"/>
                <w:szCs w:val="24"/>
              </w:rPr>
              <w:t>Ед.</w:t>
            </w:r>
          </w:p>
        </w:tc>
        <w:tc>
          <w:tcPr>
            <w:tcW w:w="992" w:type="dxa"/>
            <w:vAlign w:val="center"/>
          </w:tcPr>
          <w:p w:rsidR="00A20345" w:rsidRPr="00242011" w:rsidRDefault="00A20345" w:rsidP="00A20345">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A20345" w:rsidRPr="00242011" w:rsidRDefault="00A20345" w:rsidP="00A20345">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A20345" w:rsidRPr="00242011" w:rsidRDefault="00A20345" w:rsidP="00A20345">
            <w:pPr>
              <w:jc w:val="center"/>
              <w:rPr>
                <w:rFonts w:ascii="Times New Roman" w:hAnsi="Times New Roman"/>
                <w:color w:val="000000"/>
                <w:sz w:val="24"/>
                <w:szCs w:val="24"/>
              </w:rPr>
            </w:pPr>
            <w:r>
              <w:rPr>
                <w:rFonts w:ascii="Times New Roman" w:hAnsi="Times New Roman"/>
                <w:color w:val="000000"/>
                <w:sz w:val="24"/>
                <w:szCs w:val="24"/>
              </w:rPr>
              <w:t>0,00</w:t>
            </w:r>
          </w:p>
        </w:tc>
        <w:tc>
          <w:tcPr>
            <w:tcW w:w="993" w:type="dxa"/>
            <w:vAlign w:val="center"/>
          </w:tcPr>
          <w:p w:rsidR="00A20345" w:rsidRPr="00242011" w:rsidRDefault="00A20345" w:rsidP="00A20345">
            <w:pPr>
              <w:jc w:val="center"/>
              <w:rPr>
                <w:rFonts w:ascii="Times New Roman" w:hAnsi="Times New Roman"/>
                <w:color w:val="000000"/>
                <w:sz w:val="24"/>
                <w:szCs w:val="24"/>
              </w:rPr>
            </w:pPr>
            <w:r>
              <w:rPr>
                <w:rFonts w:ascii="Times New Roman" w:hAnsi="Times New Roman"/>
                <w:color w:val="000000"/>
                <w:sz w:val="24"/>
                <w:szCs w:val="24"/>
              </w:rPr>
              <w:t>0,00</w:t>
            </w:r>
          </w:p>
        </w:tc>
        <w:tc>
          <w:tcPr>
            <w:tcW w:w="840" w:type="dxa"/>
            <w:vAlign w:val="center"/>
          </w:tcPr>
          <w:p w:rsidR="00A20345" w:rsidRPr="00242011" w:rsidRDefault="00A20345" w:rsidP="00A20345">
            <w:pPr>
              <w:jc w:val="center"/>
              <w:rPr>
                <w:rFonts w:ascii="Times New Roman" w:hAnsi="Times New Roman"/>
                <w:color w:val="000000"/>
                <w:sz w:val="24"/>
                <w:szCs w:val="24"/>
              </w:rPr>
            </w:pPr>
            <w:r w:rsidRPr="00242011">
              <w:rPr>
                <w:rFonts w:ascii="Times New Roman" w:hAnsi="Times New Roman"/>
                <w:color w:val="000000"/>
                <w:sz w:val="24"/>
                <w:szCs w:val="24"/>
              </w:rPr>
              <w:t>0,00</w:t>
            </w:r>
          </w:p>
        </w:tc>
      </w:tr>
    </w:tbl>
    <w:p w:rsidR="00E13710" w:rsidRDefault="00E13710" w:rsidP="00B94FD1">
      <w:pPr>
        <w:shd w:val="clear" w:color="auto" w:fill="FFFFFF"/>
        <w:spacing w:after="0" w:line="240" w:lineRule="auto"/>
        <w:ind w:firstLine="697"/>
        <w:jc w:val="right"/>
        <w:rPr>
          <w:rFonts w:ascii="Times New Roman" w:hAnsi="Times New Roman"/>
          <w:b/>
          <w:bCs/>
          <w:color w:val="000000"/>
          <w:spacing w:val="2"/>
          <w:sz w:val="28"/>
          <w:szCs w:val="28"/>
          <w:lang w:eastAsia="ru-RU"/>
        </w:rPr>
      </w:pPr>
    </w:p>
    <w:p w:rsidR="005A7F38" w:rsidRDefault="005A7F38" w:rsidP="00CD3903">
      <w:pPr>
        <w:pStyle w:val="ab"/>
        <w:ind w:left="0"/>
        <w:rPr>
          <w:b/>
          <w:bCs/>
        </w:rPr>
      </w:pPr>
    </w:p>
    <w:p w:rsidR="00343C1A" w:rsidRDefault="00343C1A" w:rsidP="00CD3903">
      <w:pPr>
        <w:pStyle w:val="ab"/>
        <w:ind w:left="0"/>
        <w:rPr>
          <w:b/>
          <w:bCs/>
        </w:rPr>
      </w:pPr>
    </w:p>
    <w:p w:rsidR="0091767D" w:rsidRDefault="0091767D" w:rsidP="00CD3903">
      <w:pPr>
        <w:pStyle w:val="ab"/>
        <w:ind w:left="0"/>
        <w:rPr>
          <w:b/>
          <w:bCs/>
        </w:rPr>
      </w:pPr>
    </w:p>
    <w:p w:rsidR="00423BC9" w:rsidRDefault="00423BC9" w:rsidP="00423BC9">
      <w:pPr>
        <w:rPr>
          <w:rFonts w:ascii="Times New Roman" w:hAnsi="Times New Roman"/>
          <w:b/>
          <w:bCs/>
          <w:sz w:val="24"/>
          <w:szCs w:val="24"/>
          <w:lang w:eastAsia="ru-RU"/>
        </w:rPr>
      </w:pPr>
    </w:p>
    <w:p w:rsidR="00865435" w:rsidRPr="00423BC9" w:rsidRDefault="00A75669" w:rsidP="00423BC9">
      <w:pPr>
        <w:jc w:val="center"/>
        <w:rPr>
          <w:rFonts w:ascii="Times New Roman" w:hAnsi="Times New Roman"/>
          <w:b/>
          <w:bCs/>
          <w:sz w:val="28"/>
          <w:szCs w:val="28"/>
        </w:rPr>
      </w:pPr>
      <w:r w:rsidRPr="00423BC9">
        <w:rPr>
          <w:rFonts w:ascii="Times New Roman" w:hAnsi="Times New Roman"/>
          <w:b/>
          <w:bCs/>
          <w:sz w:val="28"/>
          <w:szCs w:val="28"/>
        </w:rPr>
        <w:lastRenderedPageBreak/>
        <w:t>4.Ресурсное обеспечение подпрограммы</w:t>
      </w:r>
    </w:p>
    <w:p w:rsidR="00A75669" w:rsidRDefault="00A75669" w:rsidP="00A75669">
      <w:pPr>
        <w:pStyle w:val="ab"/>
        <w:jc w:val="right"/>
        <w:rPr>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A75669">
        <w:rPr>
          <w:bCs/>
          <w:sz w:val="28"/>
          <w:szCs w:val="28"/>
        </w:rPr>
        <w:t>Таблица 2</w:t>
      </w:r>
    </w:p>
    <w:tbl>
      <w:tblPr>
        <w:tblW w:w="14514" w:type="dxa"/>
        <w:tblInd w:w="93" w:type="dxa"/>
        <w:tblLayout w:type="fixed"/>
        <w:tblLook w:val="04A0" w:firstRow="1" w:lastRow="0" w:firstColumn="1" w:lastColumn="0" w:noHBand="0" w:noVBand="1"/>
      </w:tblPr>
      <w:tblGrid>
        <w:gridCol w:w="2283"/>
        <w:gridCol w:w="3692"/>
        <w:gridCol w:w="1553"/>
        <w:gridCol w:w="1276"/>
        <w:gridCol w:w="1276"/>
        <w:gridCol w:w="1134"/>
        <w:gridCol w:w="1134"/>
        <w:gridCol w:w="992"/>
        <w:gridCol w:w="1167"/>
        <w:gridCol w:w="7"/>
      </w:tblGrid>
      <w:tr w:rsidR="007E7EEB" w:rsidRPr="001C7C7B" w:rsidTr="0060130E">
        <w:trPr>
          <w:gridAfter w:val="1"/>
          <w:wAfter w:w="7" w:type="dxa"/>
          <w:trHeight w:val="88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Статус</w:t>
            </w:r>
          </w:p>
        </w:tc>
        <w:tc>
          <w:tcPr>
            <w:tcW w:w="3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Наименование муниципальной программы, подпрограммы, мероприятия</w:t>
            </w:r>
          </w:p>
        </w:tc>
        <w:tc>
          <w:tcPr>
            <w:tcW w:w="1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Источник финансирования</w:t>
            </w:r>
          </w:p>
        </w:tc>
        <w:tc>
          <w:tcPr>
            <w:tcW w:w="6979" w:type="dxa"/>
            <w:gridSpan w:val="6"/>
            <w:tcBorders>
              <w:top w:val="single" w:sz="4" w:space="0" w:color="auto"/>
              <w:left w:val="nil"/>
              <w:bottom w:val="single" w:sz="4" w:space="0" w:color="auto"/>
              <w:right w:val="single" w:sz="4" w:space="0" w:color="auto"/>
            </w:tcBorders>
            <w:shd w:val="clear" w:color="auto" w:fill="auto"/>
            <w:vAlign w:val="center"/>
            <w:hideMark/>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Оценка расходов, годы (</w:t>
            </w:r>
            <w:proofErr w:type="spellStart"/>
            <w:r w:rsidRPr="001C7C7B">
              <w:rPr>
                <w:rFonts w:ascii="Times New Roman" w:hAnsi="Times New Roman"/>
                <w:color w:val="000000"/>
                <w:sz w:val="24"/>
                <w:szCs w:val="24"/>
                <w:lang w:eastAsia="ru-RU"/>
              </w:rPr>
              <w:t>тыс.рублей</w:t>
            </w:r>
            <w:proofErr w:type="spellEnd"/>
            <w:r w:rsidRPr="001C7C7B">
              <w:rPr>
                <w:rFonts w:ascii="Times New Roman" w:hAnsi="Times New Roman"/>
                <w:color w:val="000000"/>
                <w:sz w:val="24"/>
                <w:szCs w:val="24"/>
                <w:lang w:eastAsia="ru-RU"/>
              </w:rPr>
              <w:t>)</w:t>
            </w:r>
          </w:p>
        </w:tc>
      </w:tr>
      <w:tr w:rsidR="007E7EEB" w:rsidRPr="001C7C7B" w:rsidTr="0060130E">
        <w:trPr>
          <w:trHeight w:val="2100"/>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7E7EEB" w:rsidRPr="001C7C7B" w:rsidRDefault="007E7EEB" w:rsidP="00A97E95">
            <w:pPr>
              <w:spacing w:after="0" w:line="240" w:lineRule="auto"/>
              <w:rPr>
                <w:rFonts w:ascii="Times New Roman" w:hAnsi="Times New Roman"/>
                <w:color w:val="000000"/>
                <w:sz w:val="24"/>
                <w:szCs w:val="24"/>
                <w:lang w:eastAsia="ru-RU"/>
              </w:rPr>
            </w:pPr>
          </w:p>
        </w:tc>
        <w:tc>
          <w:tcPr>
            <w:tcW w:w="3692" w:type="dxa"/>
            <w:vMerge/>
            <w:tcBorders>
              <w:top w:val="single" w:sz="4" w:space="0" w:color="auto"/>
              <w:left w:val="single" w:sz="4" w:space="0" w:color="auto"/>
              <w:bottom w:val="single" w:sz="4" w:space="0" w:color="auto"/>
              <w:right w:val="single" w:sz="4" w:space="0" w:color="auto"/>
            </w:tcBorders>
            <w:vAlign w:val="center"/>
            <w:hideMark/>
          </w:tcPr>
          <w:p w:rsidR="007E7EEB" w:rsidRPr="001C7C7B" w:rsidRDefault="007E7EEB" w:rsidP="00A97E95">
            <w:pPr>
              <w:spacing w:after="0" w:line="240" w:lineRule="auto"/>
              <w:rPr>
                <w:rFonts w:ascii="Times New Roman" w:hAnsi="Times New Roman"/>
                <w:color w:val="000000"/>
                <w:sz w:val="24"/>
                <w:szCs w:val="24"/>
                <w:lang w:eastAsia="ru-RU"/>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7E7EEB" w:rsidRPr="001C7C7B" w:rsidRDefault="007E7EEB" w:rsidP="00A97E95">
            <w:pPr>
              <w:spacing w:after="0" w:line="240" w:lineRule="auto"/>
              <w:rPr>
                <w:rFonts w:ascii="Times New Roman" w:hAnsi="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всего по муниципальной программе (подпрограмме)</w:t>
            </w:r>
          </w:p>
        </w:tc>
        <w:tc>
          <w:tcPr>
            <w:tcW w:w="1276" w:type="dxa"/>
            <w:tcBorders>
              <w:top w:val="nil"/>
              <w:left w:val="nil"/>
              <w:bottom w:val="single" w:sz="4" w:space="0" w:color="auto"/>
              <w:right w:val="single" w:sz="4" w:space="0" w:color="auto"/>
            </w:tcBorders>
            <w:shd w:val="clear" w:color="000000" w:fill="FFFFFF"/>
            <w:vAlign w:val="center"/>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2020</w:t>
            </w:r>
          </w:p>
        </w:tc>
        <w:tc>
          <w:tcPr>
            <w:tcW w:w="1134" w:type="dxa"/>
            <w:tcBorders>
              <w:top w:val="nil"/>
              <w:left w:val="nil"/>
              <w:bottom w:val="single" w:sz="4" w:space="0" w:color="auto"/>
              <w:right w:val="single" w:sz="4" w:space="0" w:color="auto"/>
            </w:tcBorders>
            <w:shd w:val="clear" w:color="000000" w:fill="FFFFFF"/>
            <w:vAlign w:val="center"/>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2021</w:t>
            </w:r>
          </w:p>
        </w:tc>
        <w:tc>
          <w:tcPr>
            <w:tcW w:w="1134" w:type="dxa"/>
            <w:tcBorders>
              <w:top w:val="nil"/>
              <w:left w:val="nil"/>
              <w:bottom w:val="single" w:sz="4" w:space="0" w:color="auto"/>
              <w:right w:val="single" w:sz="4" w:space="0" w:color="auto"/>
            </w:tcBorders>
            <w:shd w:val="clear" w:color="auto" w:fill="auto"/>
            <w:vAlign w:val="center"/>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2022</w:t>
            </w:r>
          </w:p>
        </w:tc>
        <w:tc>
          <w:tcPr>
            <w:tcW w:w="992" w:type="dxa"/>
            <w:tcBorders>
              <w:top w:val="nil"/>
              <w:left w:val="nil"/>
              <w:bottom w:val="single" w:sz="4" w:space="0" w:color="auto"/>
              <w:right w:val="single" w:sz="4" w:space="0" w:color="auto"/>
            </w:tcBorders>
            <w:shd w:val="clear" w:color="auto" w:fill="auto"/>
            <w:vAlign w:val="center"/>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2023</w:t>
            </w:r>
          </w:p>
        </w:tc>
        <w:tc>
          <w:tcPr>
            <w:tcW w:w="1174" w:type="dxa"/>
            <w:gridSpan w:val="2"/>
            <w:tcBorders>
              <w:top w:val="nil"/>
              <w:left w:val="nil"/>
              <w:bottom w:val="single" w:sz="4" w:space="0" w:color="auto"/>
              <w:right w:val="single" w:sz="4" w:space="0" w:color="auto"/>
            </w:tcBorders>
            <w:shd w:val="clear" w:color="auto" w:fill="auto"/>
            <w:vAlign w:val="center"/>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2024</w:t>
            </w:r>
          </w:p>
        </w:tc>
      </w:tr>
      <w:tr w:rsidR="00A20345" w:rsidRPr="001C7C7B" w:rsidTr="00A20345">
        <w:trPr>
          <w:trHeight w:val="355"/>
        </w:trPr>
        <w:tc>
          <w:tcPr>
            <w:tcW w:w="2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0345" w:rsidRPr="001C7C7B" w:rsidRDefault="00A20345" w:rsidP="00A20345">
            <w:pPr>
              <w:spacing w:after="0" w:line="240" w:lineRule="auto"/>
              <w:jc w:val="center"/>
              <w:rPr>
                <w:rFonts w:ascii="Times New Roman" w:hAnsi="Times New Roman"/>
                <w:b/>
                <w:bCs/>
                <w:color w:val="000000"/>
                <w:sz w:val="24"/>
                <w:szCs w:val="24"/>
                <w:lang w:eastAsia="ru-RU"/>
              </w:rPr>
            </w:pPr>
            <w:r w:rsidRPr="001C7C7B">
              <w:rPr>
                <w:rFonts w:ascii="Times New Roman" w:hAnsi="Times New Roman"/>
                <w:b/>
                <w:bCs/>
                <w:color w:val="000000"/>
                <w:sz w:val="24"/>
                <w:szCs w:val="24"/>
                <w:lang w:eastAsia="ru-RU"/>
              </w:rPr>
              <w:t xml:space="preserve">Подпрограмма </w:t>
            </w:r>
          </w:p>
        </w:tc>
        <w:tc>
          <w:tcPr>
            <w:tcW w:w="3692" w:type="dxa"/>
            <w:vMerge w:val="restart"/>
            <w:tcBorders>
              <w:top w:val="nil"/>
              <w:left w:val="single" w:sz="4" w:space="0" w:color="auto"/>
              <w:bottom w:val="single" w:sz="4" w:space="0" w:color="auto"/>
              <w:right w:val="single" w:sz="4" w:space="0" w:color="auto"/>
            </w:tcBorders>
            <w:shd w:val="clear" w:color="auto" w:fill="auto"/>
            <w:vAlign w:val="center"/>
            <w:hideMark/>
          </w:tcPr>
          <w:p w:rsidR="00A20345" w:rsidRPr="001C7C7B" w:rsidRDefault="00A20345" w:rsidP="00A20345">
            <w:pPr>
              <w:spacing w:after="0" w:line="240" w:lineRule="auto"/>
              <w:rPr>
                <w:rFonts w:ascii="Times New Roman" w:hAnsi="Times New Roman"/>
                <w:b/>
                <w:bCs/>
                <w:color w:val="000000"/>
                <w:sz w:val="24"/>
                <w:szCs w:val="24"/>
                <w:lang w:eastAsia="ru-RU"/>
              </w:rPr>
            </w:pPr>
            <w:r w:rsidRPr="001C7C7B">
              <w:rPr>
                <w:rFonts w:ascii="Times New Roman" w:hAnsi="Times New Roman"/>
                <w:b/>
                <w:bCs/>
                <w:color w:val="000000"/>
                <w:sz w:val="24"/>
                <w:szCs w:val="24"/>
                <w:lang w:eastAsia="ru-RU"/>
              </w:rPr>
              <w:t xml:space="preserve"> " Комплексное развитие сельских территорий МО "Бичурский район" на 2020-2022 и на период до 2024 года"</w:t>
            </w:r>
          </w:p>
        </w:tc>
        <w:tc>
          <w:tcPr>
            <w:tcW w:w="1553" w:type="dxa"/>
            <w:tcBorders>
              <w:top w:val="nil"/>
              <w:left w:val="nil"/>
              <w:bottom w:val="single" w:sz="4" w:space="0" w:color="auto"/>
              <w:right w:val="single" w:sz="4" w:space="0" w:color="auto"/>
            </w:tcBorders>
            <w:shd w:val="clear" w:color="auto" w:fill="auto"/>
            <w:noWrap/>
            <w:vAlign w:val="center"/>
            <w:hideMark/>
          </w:tcPr>
          <w:p w:rsidR="00A20345" w:rsidRPr="001C7C7B" w:rsidRDefault="00A20345" w:rsidP="00A20345">
            <w:pPr>
              <w:spacing w:after="0" w:line="240" w:lineRule="auto"/>
              <w:rPr>
                <w:rFonts w:ascii="Times New Roman" w:hAnsi="Times New Roman"/>
                <w:b/>
                <w:bCs/>
                <w:color w:val="000000"/>
                <w:sz w:val="24"/>
                <w:szCs w:val="24"/>
                <w:lang w:eastAsia="ru-RU"/>
              </w:rPr>
            </w:pPr>
            <w:r w:rsidRPr="001C7C7B">
              <w:rPr>
                <w:rFonts w:ascii="Times New Roman" w:hAnsi="Times New Roman"/>
                <w:b/>
                <w:bCs/>
                <w:color w:val="000000"/>
                <w:sz w:val="24"/>
                <w:szCs w:val="24"/>
                <w:lang w:eastAsia="ru-RU"/>
              </w:rPr>
              <w:t>Всего</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
                <w:bCs/>
                <w:color w:val="000000"/>
              </w:rPr>
            </w:pPr>
            <w:r w:rsidRPr="0091767D">
              <w:rPr>
                <w:rFonts w:ascii="Times New Roman" w:hAnsi="Times New Roman"/>
                <w:b/>
                <w:bCs/>
                <w:color w:val="000000"/>
              </w:rPr>
              <w:t>5920</w:t>
            </w:r>
            <w:r w:rsidR="0091767D">
              <w:rPr>
                <w:rFonts w:ascii="Times New Roman" w:hAnsi="Times New Roman"/>
                <w:b/>
                <w:bCs/>
                <w:color w:val="000000"/>
              </w:rPr>
              <w:t>,0</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
                <w:bCs/>
                <w:color w:val="000000"/>
              </w:rPr>
            </w:pPr>
            <w:r w:rsidRPr="0091767D">
              <w:rPr>
                <w:rFonts w:ascii="Times New Roman" w:hAnsi="Times New Roman"/>
                <w:b/>
                <w:bCs/>
                <w:color w:val="000000"/>
              </w:rPr>
              <w:t>5920</w:t>
            </w:r>
            <w:r w:rsidR="0091767D">
              <w:rPr>
                <w:rFonts w:ascii="Times New Roman" w:hAnsi="Times New Roman"/>
                <w:b/>
                <w:bCs/>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A20345" w:rsidRPr="00C448B4" w:rsidRDefault="00A20345" w:rsidP="00A20345">
            <w:pPr>
              <w:spacing w:after="0" w:line="240" w:lineRule="auto"/>
              <w:jc w:val="right"/>
              <w:rPr>
                <w:rFonts w:ascii="Times New Roman" w:hAnsi="Times New Roman"/>
                <w:b/>
                <w:bCs/>
                <w:color w:val="000000"/>
                <w:sz w:val="24"/>
                <w:szCs w:val="24"/>
                <w:lang w:eastAsia="ru-RU"/>
              </w:rPr>
            </w:pPr>
            <w:r w:rsidRPr="00C448B4">
              <w:rPr>
                <w:rFonts w:ascii="Times New Roman" w:hAnsi="Times New Roman"/>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rsidR="00A20345" w:rsidRPr="00C448B4" w:rsidRDefault="00A20345" w:rsidP="00A20345">
            <w:pPr>
              <w:spacing w:after="0" w:line="240" w:lineRule="auto"/>
              <w:jc w:val="right"/>
              <w:rPr>
                <w:rFonts w:ascii="Times New Roman" w:hAnsi="Times New Roman"/>
                <w:b/>
                <w:bCs/>
                <w:color w:val="000000"/>
                <w:sz w:val="24"/>
                <w:szCs w:val="24"/>
                <w:lang w:eastAsia="ru-RU"/>
              </w:rPr>
            </w:pPr>
            <w:r w:rsidRPr="00C448B4">
              <w:rPr>
                <w:rFonts w:ascii="Times New Roman" w:hAnsi="Times New Roman"/>
                <w:b/>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tcPr>
          <w:p w:rsidR="00A20345" w:rsidRPr="00C448B4" w:rsidRDefault="00A20345" w:rsidP="00A20345">
            <w:pPr>
              <w:spacing w:after="0" w:line="240" w:lineRule="auto"/>
              <w:jc w:val="right"/>
              <w:rPr>
                <w:rFonts w:ascii="Times New Roman" w:hAnsi="Times New Roman"/>
                <w:b/>
                <w:bCs/>
                <w:color w:val="000000"/>
                <w:sz w:val="24"/>
                <w:szCs w:val="24"/>
                <w:lang w:eastAsia="ru-RU"/>
              </w:rPr>
            </w:pPr>
            <w:r w:rsidRPr="00C448B4">
              <w:rPr>
                <w:rFonts w:ascii="Times New Roman" w:hAnsi="Times New Roman"/>
                <w:b/>
                <w:bCs/>
                <w:color w:val="000000"/>
                <w:sz w:val="24"/>
                <w:szCs w:val="24"/>
                <w:lang w:eastAsia="ru-RU"/>
              </w:rPr>
              <w:t>0</w:t>
            </w:r>
          </w:p>
        </w:tc>
        <w:tc>
          <w:tcPr>
            <w:tcW w:w="1174" w:type="dxa"/>
            <w:gridSpan w:val="2"/>
            <w:tcBorders>
              <w:top w:val="nil"/>
              <w:left w:val="nil"/>
              <w:bottom w:val="single" w:sz="4" w:space="0" w:color="auto"/>
              <w:right w:val="single" w:sz="4" w:space="0" w:color="auto"/>
            </w:tcBorders>
            <w:shd w:val="clear" w:color="auto" w:fill="auto"/>
            <w:noWrap/>
            <w:vAlign w:val="center"/>
          </w:tcPr>
          <w:p w:rsidR="00A20345" w:rsidRPr="00C448B4" w:rsidRDefault="00A20345" w:rsidP="00A20345">
            <w:pPr>
              <w:spacing w:after="0" w:line="240" w:lineRule="auto"/>
              <w:jc w:val="right"/>
              <w:rPr>
                <w:rFonts w:ascii="Times New Roman" w:hAnsi="Times New Roman"/>
                <w:b/>
                <w:bCs/>
                <w:color w:val="000000"/>
                <w:sz w:val="24"/>
                <w:szCs w:val="24"/>
                <w:lang w:eastAsia="ru-RU"/>
              </w:rPr>
            </w:pPr>
            <w:r w:rsidRPr="00C448B4">
              <w:rPr>
                <w:rFonts w:ascii="Times New Roman" w:hAnsi="Times New Roman"/>
                <w:b/>
                <w:bCs/>
                <w:color w:val="000000"/>
                <w:sz w:val="24"/>
                <w:szCs w:val="24"/>
                <w:lang w:eastAsia="ru-RU"/>
              </w:rPr>
              <w:t>0</w:t>
            </w:r>
          </w:p>
        </w:tc>
      </w:tr>
      <w:tr w:rsidR="00A20345" w:rsidRPr="001C7C7B" w:rsidTr="00A20345">
        <w:trPr>
          <w:trHeight w:val="377"/>
        </w:trPr>
        <w:tc>
          <w:tcPr>
            <w:tcW w:w="2283" w:type="dxa"/>
            <w:vMerge/>
            <w:tcBorders>
              <w:top w:val="nil"/>
              <w:left w:val="single" w:sz="4" w:space="0" w:color="auto"/>
              <w:bottom w:val="single" w:sz="4" w:space="0" w:color="auto"/>
              <w:right w:val="single" w:sz="4" w:space="0" w:color="auto"/>
            </w:tcBorders>
            <w:vAlign w:val="center"/>
            <w:hideMark/>
          </w:tcPr>
          <w:p w:rsidR="00A20345" w:rsidRPr="001C7C7B" w:rsidRDefault="00A20345" w:rsidP="00A20345">
            <w:pPr>
              <w:spacing w:after="0" w:line="240" w:lineRule="auto"/>
              <w:rPr>
                <w:rFonts w:ascii="Times New Roman" w:hAnsi="Times New Roman"/>
                <w:b/>
                <w:bCs/>
                <w:color w:val="000000"/>
                <w:sz w:val="24"/>
                <w:szCs w:val="24"/>
                <w:lang w:eastAsia="ru-RU"/>
              </w:rPr>
            </w:pPr>
          </w:p>
        </w:tc>
        <w:tc>
          <w:tcPr>
            <w:tcW w:w="3692" w:type="dxa"/>
            <w:vMerge/>
            <w:tcBorders>
              <w:top w:val="nil"/>
              <w:left w:val="single" w:sz="4" w:space="0" w:color="auto"/>
              <w:bottom w:val="single" w:sz="4" w:space="0" w:color="auto"/>
              <w:right w:val="single" w:sz="4" w:space="0" w:color="auto"/>
            </w:tcBorders>
            <w:vAlign w:val="center"/>
            <w:hideMark/>
          </w:tcPr>
          <w:p w:rsidR="00A20345" w:rsidRPr="001C7C7B" w:rsidRDefault="00A20345" w:rsidP="00A20345">
            <w:pPr>
              <w:spacing w:after="0" w:line="240" w:lineRule="auto"/>
              <w:rPr>
                <w:rFonts w:ascii="Times New Roman" w:hAnsi="Times New Roman"/>
                <w:b/>
                <w:bCs/>
                <w:color w:val="000000"/>
                <w:sz w:val="24"/>
                <w:szCs w:val="24"/>
                <w:lang w:eastAsia="ru-RU"/>
              </w:rPr>
            </w:pPr>
          </w:p>
        </w:tc>
        <w:tc>
          <w:tcPr>
            <w:tcW w:w="1553" w:type="dxa"/>
            <w:tcBorders>
              <w:top w:val="nil"/>
              <w:left w:val="nil"/>
              <w:bottom w:val="single" w:sz="4" w:space="0" w:color="auto"/>
              <w:right w:val="single" w:sz="4" w:space="0" w:color="auto"/>
            </w:tcBorders>
            <w:shd w:val="clear" w:color="auto" w:fill="auto"/>
            <w:noWrap/>
            <w:vAlign w:val="center"/>
            <w:hideMark/>
          </w:tcPr>
          <w:p w:rsidR="00A20345" w:rsidRPr="001C7C7B" w:rsidRDefault="00A20345" w:rsidP="00A20345">
            <w:pPr>
              <w:spacing w:after="0" w:line="240" w:lineRule="auto"/>
              <w:rPr>
                <w:rFonts w:ascii="Times New Roman" w:hAnsi="Times New Roman"/>
                <w:b/>
                <w:bCs/>
                <w:color w:val="000000"/>
                <w:sz w:val="24"/>
                <w:szCs w:val="24"/>
                <w:lang w:eastAsia="ru-RU"/>
              </w:rPr>
            </w:pPr>
            <w:r w:rsidRPr="001C7C7B">
              <w:rPr>
                <w:rFonts w:ascii="Times New Roman" w:hAnsi="Times New Roman"/>
                <w:b/>
                <w:bCs/>
                <w:color w:val="000000"/>
                <w:sz w:val="24"/>
                <w:szCs w:val="24"/>
                <w:lang w:eastAsia="ru-RU"/>
              </w:rPr>
              <w:t>ФБ</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
                <w:bCs/>
                <w:color w:val="000000"/>
              </w:rPr>
            </w:pPr>
            <w:r w:rsidRPr="0091767D">
              <w:rPr>
                <w:rFonts w:ascii="Times New Roman" w:hAnsi="Times New Roman"/>
                <w:b/>
                <w:bCs/>
                <w:color w:val="000000"/>
              </w:rPr>
              <w:t>3895,36</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
                <w:bCs/>
                <w:color w:val="000000"/>
              </w:rPr>
            </w:pPr>
            <w:r w:rsidRPr="0091767D">
              <w:rPr>
                <w:rFonts w:ascii="Times New Roman" w:hAnsi="Times New Roman"/>
                <w:b/>
                <w:bCs/>
                <w:color w:val="000000"/>
              </w:rPr>
              <w:t>3895,36</w:t>
            </w:r>
          </w:p>
        </w:tc>
        <w:tc>
          <w:tcPr>
            <w:tcW w:w="1134" w:type="dxa"/>
            <w:tcBorders>
              <w:top w:val="nil"/>
              <w:left w:val="nil"/>
              <w:bottom w:val="single" w:sz="4" w:space="0" w:color="auto"/>
              <w:right w:val="single" w:sz="4" w:space="0" w:color="auto"/>
            </w:tcBorders>
            <w:shd w:val="clear" w:color="auto" w:fill="auto"/>
            <w:noWrap/>
            <w:vAlign w:val="center"/>
          </w:tcPr>
          <w:p w:rsidR="00A20345" w:rsidRPr="00C448B4" w:rsidRDefault="00A20345" w:rsidP="00A20345">
            <w:pPr>
              <w:spacing w:after="0" w:line="240" w:lineRule="auto"/>
              <w:jc w:val="right"/>
              <w:rPr>
                <w:rFonts w:ascii="Times New Roman" w:hAnsi="Times New Roman"/>
                <w:b/>
                <w:color w:val="000000"/>
                <w:sz w:val="24"/>
                <w:szCs w:val="24"/>
                <w:lang w:eastAsia="ru-RU"/>
              </w:rPr>
            </w:pPr>
            <w:r w:rsidRPr="00C448B4">
              <w:rPr>
                <w:rFonts w:ascii="Times New Roman" w:hAnsi="Times New Roman"/>
                <w:b/>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rsidR="00A20345" w:rsidRPr="00C448B4" w:rsidRDefault="00A20345" w:rsidP="00A20345">
            <w:pPr>
              <w:spacing w:after="0" w:line="240" w:lineRule="auto"/>
              <w:jc w:val="right"/>
              <w:rPr>
                <w:rFonts w:ascii="Times New Roman" w:hAnsi="Times New Roman"/>
                <w:b/>
                <w:color w:val="000000"/>
                <w:sz w:val="24"/>
                <w:szCs w:val="24"/>
                <w:lang w:eastAsia="ru-RU"/>
              </w:rPr>
            </w:pPr>
            <w:r w:rsidRPr="00C448B4">
              <w:rPr>
                <w:rFonts w:ascii="Times New Roman" w:hAnsi="Times New Roman"/>
                <w:b/>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tcPr>
          <w:p w:rsidR="00A20345" w:rsidRPr="00C448B4" w:rsidRDefault="00A20345" w:rsidP="00A20345">
            <w:pPr>
              <w:spacing w:after="0" w:line="240" w:lineRule="auto"/>
              <w:jc w:val="right"/>
              <w:rPr>
                <w:rFonts w:ascii="Times New Roman" w:hAnsi="Times New Roman"/>
                <w:b/>
                <w:color w:val="000000"/>
                <w:sz w:val="24"/>
                <w:szCs w:val="24"/>
                <w:lang w:eastAsia="ru-RU"/>
              </w:rPr>
            </w:pPr>
            <w:r w:rsidRPr="00C448B4">
              <w:rPr>
                <w:rFonts w:ascii="Times New Roman" w:hAnsi="Times New Roman"/>
                <w:b/>
                <w:color w:val="000000"/>
                <w:sz w:val="24"/>
                <w:szCs w:val="24"/>
                <w:lang w:eastAsia="ru-RU"/>
              </w:rPr>
              <w:t>0</w:t>
            </w:r>
          </w:p>
        </w:tc>
        <w:tc>
          <w:tcPr>
            <w:tcW w:w="1174" w:type="dxa"/>
            <w:gridSpan w:val="2"/>
            <w:tcBorders>
              <w:top w:val="nil"/>
              <w:left w:val="nil"/>
              <w:bottom w:val="single" w:sz="4" w:space="0" w:color="auto"/>
              <w:right w:val="single" w:sz="4" w:space="0" w:color="auto"/>
            </w:tcBorders>
            <w:shd w:val="clear" w:color="auto" w:fill="auto"/>
            <w:noWrap/>
            <w:vAlign w:val="center"/>
          </w:tcPr>
          <w:p w:rsidR="00A20345" w:rsidRPr="00C448B4" w:rsidRDefault="00A20345" w:rsidP="00A20345">
            <w:pPr>
              <w:spacing w:after="0" w:line="240" w:lineRule="auto"/>
              <w:jc w:val="right"/>
              <w:rPr>
                <w:rFonts w:ascii="Times New Roman" w:hAnsi="Times New Roman"/>
                <w:b/>
                <w:color w:val="000000"/>
                <w:sz w:val="24"/>
                <w:szCs w:val="24"/>
                <w:lang w:eastAsia="ru-RU"/>
              </w:rPr>
            </w:pPr>
            <w:r w:rsidRPr="00C448B4">
              <w:rPr>
                <w:rFonts w:ascii="Times New Roman" w:hAnsi="Times New Roman"/>
                <w:b/>
                <w:color w:val="000000"/>
                <w:sz w:val="24"/>
                <w:szCs w:val="24"/>
                <w:lang w:eastAsia="ru-RU"/>
              </w:rPr>
              <w:t>0</w:t>
            </w:r>
          </w:p>
        </w:tc>
      </w:tr>
      <w:tr w:rsidR="00A20345" w:rsidRPr="001C7C7B" w:rsidTr="00A20345">
        <w:trPr>
          <w:trHeight w:val="300"/>
        </w:trPr>
        <w:tc>
          <w:tcPr>
            <w:tcW w:w="2283" w:type="dxa"/>
            <w:vMerge/>
            <w:tcBorders>
              <w:top w:val="nil"/>
              <w:left w:val="single" w:sz="4" w:space="0" w:color="auto"/>
              <w:bottom w:val="single" w:sz="4" w:space="0" w:color="auto"/>
              <w:right w:val="single" w:sz="4" w:space="0" w:color="auto"/>
            </w:tcBorders>
            <w:vAlign w:val="center"/>
            <w:hideMark/>
          </w:tcPr>
          <w:p w:rsidR="00A20345" w:rsidRPr="001C7C7B" w:rsidRDefault="00A20345" w:rsidP="00A20345">
            <w:pPr>
              <w:spacing w:after="0" w:line="240" w:lineRule="auto"/>
              <w:rPr>
                <w:rFonts w:ascii="Times New Roman" w:hAnsi="Times New Roman"/>
                <w:b/>
                <w:bCs/>
                <w:color w:val="000000"/>
                <w:sz w:val="24"/>
                <w:szCs w:val="24"/>
                <w:lang w:eastAsia="ru-RU"/>
              </w:rPr>
            </w:pPr>
          </w:p>
        </w:tc>
        <w:tc>
          <w:tcPr>
            <w:tcW w:w="3692" w:type="dxa"/>
            <w:vMerge/>
            <w:tcBorders>
              <w:top w:val="nil"/>
              <w:left w:val="single" w:sz="4" w:space="0" w:color="auto"/>
              <w:bottom w:val="single" w:sz="4" w:space="0" w:color="auto"/>
              <w:right w:val="single" w:sz="4" w:space="0" w:color="auto"/>
            </w:tcBorders>
            <w:vAlign w:val="center"/>
            <w:hideMark/>
          </w:tcPr>
          <w:p w:rsidR="00A20345" w:rsidRPr="001C7C7B" w:rsidRDefault="00A20345" w:rsidP="00A20345">
            <w:pPr>
              <w:spacing w:after="0" w:line="240" w:lineRule="auto"/>
              <w:rPr>
                <w:rFonts w:ascii="Times New Roman" w:hAnsi="Times New Roman"/>
                <w:b/>
                <w:bCs/>
                <w:color w:val="000000"/>
                <w:sz w:val="24"/>
                <w:szCs w:val="24"/>
                <w:lang w:eastAsia="ru-RU"/>
              </w:rPr>
            </w:pPr>
          </w:p>
        </w:tc>
        <w:tc>
          <w:tcPr>
            <w:tcW w:w="1553" w:type="dxa"/>
            <w:tcBorders>
              <w:top w:val="nil"/>
              <w:left w:val="nil"/>
              <w:bottom w:val="single" w:sz="4" w:space="0" w:color="auto"/>
              <w:right w:val="single" w:sz="4" w:space="0" w:color="auto"/>
            </w:tcBorders>
            <w:shd w:val="clear" w:color="auto" w:fill="auto"/>
            <w:noWrap/>
            <w:vAlign w:val="center"/>
            <w:hideMark/>
          </w:tcPr>
          <w:p w:rsidR="00A20345" w:rsidRPr="001C7C7B" w:rsidRDefault="00A20345" w:rsidP="00A20345">
            <w:pPr>
              <w:spacing w:after="0" w:line="240" w:lineRule="auto"/>
              <w:rPr>
                <w:rFonts w:ascii="Times New Roman" w:hAnsi="Times New Roman"/>
                <w:b/>
                <w:bCs/>
                <w:color w:val="000000"/>
                <w:sz w:val="24"/>
                <w:szCs w:val="24"/>
                <w:lang w:eastAsia="ru-RU"/>
              </w:rPr>
            </w:pPr>
            <w:r w:rsidRPr="001C7C7B">
              <w:rPr>
                <w:rFonts w:ascii="Times New Roman" w:hAnsi="Times New Roman"/>
                <w:b/>
                <w:bCs/>
                <w:color w:val="000000"/>
                <w:sz w:val="24"/>
                <w:szCs w:val="24"/>
                <w:lang w:eastAsia="ru-RU"/>
              </w:rPr>
              <w:t>РБ</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
                <w:bCs/>
                <w:color w:val="000000"/>
              </w:rPr>
            </w:pPr>
            <w:r w:rsidRPr="0091767D">
              <w:rPr>
                <w:rFonts w:ascii="Times New Roman" w:hAnsi="Times New Roman"/>
                <w:b/>
                <w:bCs/>
                <w:color w:val="000000"/>
              </w:rPr>
              <w:t>248,64</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
                <w:bCs/>
                <w:color w:val="000000"/>
              </w:rPr>
            </w:pPr>
            <w:r w:rsidRPr="0091767D">
              <w:rPr>
                <w:rFonts w:ascii="Times New Roman" w:hAnsi="Times New Roman"/>
                <w:b/>
                <w:bCs/>
                <w:color w:val="000000"/>
              </w:rPr>
              <w:t>248,64</w:t>
            </w:r>
          </w:p>
        </w:tc>
        <w:tc>
          <w:tcPr>
            <w:tcW w:w="1134" w:type="dxa"/>
            <w:tcBorders>
              <w:top w:val="nil"/>
              <w:left w:val="nil"/>
              <w:bottom w:val="single" w:sz="4" w:space="0" w:color="auto"/>
              <w:right w:val="single" w:sz="4" w:space="0" w:color="auto"/>
            </w:tcBorders>
            <w:shd w:val="clear" w:color="auto" w:fill="auto"/>
            <w:noWrap/>
            <w:vAlign w:val="center"/>
          </w:tcPr>
          <w:p w:rsidR="00A20345" w:rsidRPr="00C448B4" w:rsidRDefault="00A20345" w:rsidP="00A20345">
            <w:pPr>
              <w:spacing w:after="0" w:line="240" w:lineRule="auto"/>
              <w:jc w:val="right"/>
              <w:rPr>
                <w:rFonts w:ascii="Times New Roman" w:hAnsi="Times New Roman"/>
                <w:b/>
                <w:color w:val="000000"/>
                <w:sz w:val="24"/>
                <w:szCs w:val="24"/>
                <w:lang w:eastAsia="ru-RU"/>
              </w:rPr>
            </w:pPr>
            <w:r w:rsidRPr="00C448B4">
              <w:rPr>
                <w:rFonts w:ascii="Times New Roman" w:hAnsi="Times New Roman"/>
                <w:b/>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rsidR="00A20345" w:rsidRPr="00C448B4" w:rsidRDefault="00A20345" w:rsidP="00A20345">
            <w:pPr>
              <w:spacing w:after="0" w:line="240" w:lineRule="auto"/>
              <w:jc w:val="right"/>
              <w:rPr>
                <w:rFonts w:ascii="Times New Roman" w:hAnsi="Times New Roman"/>
                <w:b/>
                <w:color w:val="000000"/>
                <w:sz w:val="24"/>
                <w:szCs w:val="24"/>
                <w:lang w:eastAsia="ru-RU"/>
              </w:rPr>
            </w:pPr>
            <w:r w:rsidRPr="00C448B4">
              <w:rPr>
                <w:rFonts w:ascii="Times New Roman" w:hAnsi="Times New Roman"/>
                <w:b/>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tcPr>
          <w:p w:rsidR="00A20345" w:rsidRPr="00C448B4" w:rsidRDefault="00A20345" w:rsidP="00A20345">
            <w:pPr>
              <w:spacing w:after="0" w:line="240" w:lineRule="auto"/>
              <w:jc w:val="right"/>
              <w:rPr>
                <w:rFonts w:ascii="Times New Roman" w:hAnsi="Times New Roman"/>
                <w:b/>
                <w:color w:val="000000"/>
                <w:sz w:val="24"/>
                <w:szCs w:val="24"/>
                <w:lang w:eastAsia="ru-RU"/>
              </w:rPr>
            </w:pPr>
            <w:r w:rsidRPr="00C448B4">
              <w:rPr>
                <w:rFonts w:ascii="Times New Roman" w:hAnsi="Times New Roman"/>
                <w:b/>
                <w:color w:val="000000"/>
                <w:sz w:val="24"/>
                <w:szCs w:val="24"/>
                <w:lang w:eastAsia="ru-RU"/>
              </w:rPr>
              <w:t>0</w:t>
            </w:r>
          </w:p>
        </w:tc>
        <w:tc>
          <w:tcPr>
            <w:tcW w:w="1174" w:type="dxa"/>
            <w:gridSpan w:val="2"/>
            <w:tcBorders>
              <w:top w:val="nil"/>
              <w:left w:val="nil"/>
              <w:bottom w:val="single" w:sz="4" w:space="0" w:color="auto"/>
              <w:right w:val="single" w:sz="4" w:space="0" w:color="auto"/>
            </w:tcBorders>
            <w:shd w:val="clear" w:color="auto" w:fill="auto"/>
            <w:noWrap/>
            <w:vAlign w:val="center"/>
          </w:tcPr>
          <w:p w:rsidR="00A20345" w:rsidRPr="00C448B4" w:rsidRDefault="00A20345" w:rsidP="00A20345">
            <w:pPr>
              <w:spacing w:after="0" w:line="240" w:lineRule="auto"/>
              <w:jc w:val="right"/>
              <w:rPr>
                <w:rFonts w:ascii="Times New Roman" w:hAnsi="Times New Roman"/>
                <w:b/>
                <w:color w:val="000000"/>
                <w:sz w:val="24"/>
                <w:szCs w:val="24"/>
                <w:lang w:eastAsia="ru-RU"/>
              </w:rPr>
            </w:pPr>
            <w:r w:rsidRPr="00C448B4">
              <w:rPr>
                <w:rFonts w:ascii="Times New Roman" w:hAnsi="Times New Roman"/>
                <w:b/>
                <w:color w:val="000000"/>
                <w:sz w:val="24"/>
                <w:szCs w:val="24"/>
                <w:lang w:eastAsia="ru-RU"/>
              </w:rPr>
              <w:t>0</w:t>
            </w:r>
          </w:p>
        </w:tc>
      </w:tr>
      <w:tr w:rsidR="00A20345" w:rsidRPr="001C7C7B" w:rsidTr="00A20345">
        <w:trPr>
          <w:trHeight w:val="300"/>
        </w:trPr>
        <w:tc>
          <w:tcPr>
            <w:tcW w:w="2283" w:type="dxa"/>
            <w:vMerge/>
            <w:tcBorders>
              <w:top w:val="nil"/>
              <w:left w:val="single" w:sz="4" w:space="0" w:color="auto"/>
              <w:bottom w:val="single" w:sz="4" w:space="0" w:color="auto"/>
              <w:right w:val="single" w:sz="4" w:space="0" w:color="auto"/>
            </w:tcBorders>
            <w:vAlign w:val="center"/>
            <w:hideMark/>
          </w:tcPr>
          <w:p w:rsidR="00A20345" w:rsidRPr="001C7C7B" w:rsidRDefault="00A20345" w:rsidP="00A20345">
            <w:pPr>
              <w:spacing w:after="0" w:line="240" w:lineRule="auto"/>
              <w:rPr>
                <w:rFonts w:ascii="Times New Roman" w:hAnsi="Times New Roman"/>
                <w:b/>
                <w:bCs/>
                <w:color w:val="000000"/>
                <w:sz w:val="24"/>
                <w:szCs w:val="24"/>
                <w:lang w:eastAsia="ru-RU"/>
              </w:rPr>
            </w:pPr>
          </w:p>
        </w:tc>
        <w:tc>
          <w:tcPr>
            <w:tcW w:w="3692" w:type="dxa"/>
            <w:vMerge/>
            <w:tcBorders>
              <w:top w:val="nil"/>
              <w:left w:val="single" w:sz="4" w:space="0" w:color="auto"/>
              <w:bottom w:val="single" w:sz="4" w:space="0" w:color="auto"/>
              <w:right w:val="single" w:sz="4" w:space="0" w:color="auto"/>
            </w:tcBorders>
            <w:vAlign w:val="center"/>
            <w:hideMark/>
          </w:tcPr>
          <w:p w:rsidR="00A20345" w:rsidRPr="001C7C7B" w:rsidRDefault="00A20345" w:rsidP="00A20345">
            <w:pPr>
              <w:spacing w:after="0" w:line="240" w:lineRule="auto"/>
              <w:rPr>
                <w:rFonts w:ascii="Times New Roman" w:hAnsi="Times New Roman"/>
                <w:b/>
                <w:bCs/>
                <w:color w:val="000000"/>
                <w:sz w:val="24"/>
                <w:szCs w:val="24"/>
                <w:lang w:eastAsia="ru-RU"/>
              </w:rPr>
            </w:pPr>
          </w:p>
        </w:tc>
        <w:tc>
          <w:tcPr>
            <w:tcW w:w="1553" w:type="dxa"/>
            <w:tcBorders>
              <w:top w:val="nil"/>
              <w:left w:val="nil"/>
              <w:bottom w:val="single" w:sz="4" w:space="0" w:color="auto"/>
              <w:right w:val="single" w:sz="4" w:space="0" w:color="auto"/>
            </w:tcBorders>
            <w:shd w:val="clear" w:color="auto" w:fill="auto"/>
            <w:noWrap/>
            <w:vAlign w:val="center"/>
            <w:hideMark/>
          </w:tcPr>
          <w:p w:rsidR="00A20345" w:rsidRPr="001C7C7B" w:rsidRDefault="00A20345" w:rsidP="00A20345">
            <w:pPr>
              <w:spacing w:after="0" w:line="240" w:lineRule="auto"/>
              <w:rPr>
                <w:rFonts w:ascii="Times New Roman" w:hAnsi="Times New Roman"/>
                <w:b/>
                <w:bCs/>
                <w:color w:val="000000"/>
                <w:sz w:val="24"/>
                <w:szCs w:val="24"/>
                <w:lang w:eastAsia="ru-RU"/>
              </w:rPr>
            </w:pPr>
            <w:r w:rsidRPr="001C7C7B">
              <w:rPr>
                <w:rFonts w:ascii="Times New Roman" w:hAnsi="Times New Roman"/>
                <w:b/>
                <w:bCs/>
                <w:color w:val="000000"/>
                <w:sz w:val="24"/>
                <w:szCs w:val="24"/>
                <w:lang w:eastAsia="ru-RU"/>
              </w:rPr>
              <w:t>МБ</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
                <w:bCs/>
                <w:color w:val="000000"/>
              </w:rPr>
            </w:pPr>
            <w:r w:rsidRPr="0091767D">
              <w:rPr>
                <w:rFonts w:ascii="Times New Roman" w:hAnsi="Times New Roman"/>
                <w:b/>
                <w:bCs/>
                <w:color w:val="000000"/>
              </w:rPr>
              <w:t>296</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
                <w:bCs/>
                <w:color w:val="000000"/>
              </w:rPr>
            </w:pPr>
            <w:r w:rsidRPr="0091767D">
              <w:rPr>
                <w:rFonts w:ascii="Times New Roman" w:hAnsi="Times New Roman"/>
                <w:b/>
                <w:bCs/>
                <w:color w:val="000000"/>
              </w:rPr>
              <w:t>296</w:t>
            </w:r>
          </w:p>
        </w:tc>
        <w:tc>
          <w:tcPr>
            <w:tcW w:w="1134" w:type="dxa"/>
            <w:tcBorders>
              <w:top w:val="nil"/>
              <w:left w:val="nil"/>
              <w:bottom w:val="single" w:sz="4" w:space="0" w:color="auto"/>
              <w:right w:val="single" w:sz="4" w:space="0" w:color="auto"/>
            </w:tcBorders>
            <w:shd w:val="clear" w:color="auto" w:fill="auto"/>
            <w:noWrap/>
            <w:vAlign w:val="center"/>
          </w:tcPr>
          <w:p w:rsidR="00A20345" w:rsidRPr="00C448B4" w:rsidRDefault="00A20345" w:rsidP="00A20345">
            <w:pPr>
              <w:spacing w:after="0" w:line="240" w:lineRule="auto"/>
              <w:jc w:val="right"/>
              <w:rPr>
                <w:rFonts w:ascii="Times New Roman" w:hAnsi="Times New Roman"/>
                <w:b/>
                <w:color w:val="000000"/>
                <w:sz w:val="24"/>
                <w:szCs w:val="24"/>
                <w:lang w:eastAsia="ru-RU"/>
              </w:rPr>
            </w:pPr>
            <w:r w:rsidRPr="00C448B4">
              <w:rPr>
                <w:rFonts w:ascii="Times New Roman" w:hAnsi="Times New Roman"/>
                <w:b/>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rsidR="00A20345" w:rsidRPr="00C448B4" w:rsidRDefault="00A20345" w:rsidP="00A20345">
            <w:pPr>
              <w:spacing w:after="0" w:line="240" w:lineRule="auto"/>
              <w:jc w:val="right"/>
              <w:rPr>
                <w:rFonts w:ascii="Times New Roman" w:hAnsi="Times New Roman"/>
                <w:b/>
                <w:color w:val="000000"/>
                <w:sz w:val="24"/>
                <w:szCs w:val="24"/>
                <w:lang w:eastAsia="ru-RU"/>
              </w:rPr>
            </w:pPr>
            <w:r w:rsidRPr="00C448B4">
              <w:rPr>
                <w:rFonts w:ascii="Times New Roman" w:hAnsi="Times New Roman"/>
                <w:b/>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tcPr>
          <w:p w:rsidR="00A20345" w:rsidRPr="00C448B4" w:rsidRDefault="00A20345" w:rsidP="00A20345">
            <w:pPr>
              <w:spacing w:after="0" w:line="240" w:lineRule="auto"/>
              <w:jc w:val="right"/>
              <w:rPr>
                <w:rFonts w:ascii="Times New Roman" w:hAnsi="Times New Roman"/>
                <w:b/>
                <w:color w:val="000000"/>
                <w:sz w:val="24"/>
                <w:szCs w:val="24"/>
                <w:lang w:eastAsia="ru-RU"/>
              </w:rPr>
            </w:pPr>
            <w:r w:rsidRPr="00C448B4">
              <w:rPr>
                <w:rFonts w:ascii="Times New Roman" w:hAnsi="Times New Roman"/>
                <w:b/>
                <w:color w:val="000000"/>
                <w:sz w:val="24"/>
                <w:szCs w:val="24"/>
                <w:lang w:eastAsia="ru-RU"/>
              </w:rPr>
              <w:t>0</w:t>
            </w:r>
          </w:p>
        </w:tc>
        <w:tc>
          <w:tcPr>
            <w:tcW w:w="1174" w:type="dxa"/>
            <w:gridSpan w:val="2"/>
            <w:tcBorders>
              <w:top w:val="nil"/>
              <w:left w:val="nil"/>
              <w:bottom w:val="single" w:sz="4" w:space="0" w:color="auto"/>
              <w:right w:val="single" w:sz="4" w:space="0" w:color="auto"/>
            </w:tcBorders>
            <w:shd w:val="clear" w:color="auto" w:fill="auto"/>
            <w:noWrap/>
            <w:vAlign w:val="center"/>
          </w:tcPr>
          <w:p w:rsidR="00A20345" w:rsidRPr="00C448B4" w:rsidRDefault="00A20345" w:rsidP="00A20345">
            <w:pPr>
              <w:spacing w:after="0" w:line="240" w:lineRule="auto"/>
              <w:jc w:val="right"/>
              <w:rPr>
                <w:rFonts w:ascii="Times New Roman" w:hAnsi="Times New Roman"/>
                <w:b/>
                <w:color w:val="000000"/>
                <w:sz w:val="24"/>
                <w:szCs w:val="24"/>
                <w:lang w:eastAsia="ru-RU"/>
              </w:rPr>
            </w:pPr>
            <w:r w:rsidRPr="00C448B4">
              <w:rPr>
                <w:rFonts w:ascii="Times New Roman" w:hAnsi="Times New Roman"/>
                <w:b/>
                <w:color w:val="000000"/>
                <w:sz w:val="24"/>
                <w:szCs w:val="24"/>
                <w:lang w:eastAsia="ru-RU"/>
              </w:rPr>
              <w:t>0</w:t>
            </w:r>
          </w:p>
        </w:tc>
      </w:tr>
      <w:tr w:rsidR="00A20345" w:rsidRPr="001C7C7B" w:rsidTr="00A20345">
        <w:trPr>
          <w:trHeight w:val="300"/>
        </w:trPr>
        <w:tc>
          <w:tcPr>
            <w:tcW w:w="2283" w:type="dxa"/>
            <w:vMerge/>
            <w:tcBorders>
              <w:top w:val="nil"/>
              <w:left w:val="single" w:sz="4" w:space="0" w:color="auto"/>
              <w:bottom w:val="single" w:sz="4" w:space="0" w:color="auto"/>
              <w:right w:val="single" w:sz="4" w:space="0" w:color="auto"/>
            </w:tcBorders>
            <w:vAlign w:val="center"/>
            <w:hideMark/>
          </w:tcPr>
          <w:p w:rsidR="00A20345" w:rsidRPr="001C7C7B" w:rsidRDefault="00A20345" w:rsidP="00A20345">
            <w:pPr>
              <w:spacing w:after="0" w:line="240" w:lineRule="auto"/>
              <w:rPr>
                <w:rFonts w:ascii="Times New Roman" w:hAnsi="Times New Roman"/>
                <w:b/>
                <w:bCs/>
                <w:color w:val="000000"/>
                <w:sz w:val="24"/>
                <w:szCs w:val="24"/>
                <w:lang w:eastAsia="ru-RU"/>
              </w:rPr>
            </w:pPr>
          </w:p>
        </w:tc>
        <w:tc>
          <w:tcPr>
            <w:tcW w:w="3692" w:type="dxa"/>
            <w:vMerge/>
            <w:tcBorders>
              <w:top w:val="nil"/>
              <w:left w:val="single" w:sz="4" w:space="0" w:color="auto"/>
              <w:bottom w:val="single" w:sz="4" w:space="0" w:color="auto"/>
              <w:right w:val="single" w:sz="4" w:space="0" w:color="auto"/>
            </w:tcBorders>
            <w:vAlign w:val="center"/>
            <w:hideMark/>
          </w:tcPr>
          <w:p w:rsidR="00A20345" w:rsidRPr="001C7C7B" w:rsidRDefault="00A20345" w:rsidP="00A20345">
            <w:pPr>
              <w:spacing w:after="0" w:line="240" w:lineRule="auto"/>
              <w:rPr>
                <w:rFonts w:ascii="Times New Roman" w:hAnsi="Times New Roman"/>
                <w:b/>
                <w:bCs/>
                <w:color w:val="000000"/>
                <w:sz w:val="24"/>
                <w:szCs w:val="24"/>
                <w:lang w:eastAsia="ru-RU"/>
              </w:rPr>
            </w:pPr>
          </w:p>
        </w:tc>
        <w:tc>
          <w:tcPr>
            <w:tcW w:w="1553" w:type="dxa"/>
            <w:tcBorders>
              <w:top w:val="nil"/>
              <w:left w:val="nil"/>
              <w:bottom w:val="single" w:sz="4" w:space="0" w:color="auto"/>
              <w:right w:val="single" w:sz="4" w:space="0" w:color="auto"/>
            </w:tcBorders>
            <w:shd w:val="clear" w:color="auto" w:fill="auto"/>
            <w:vAlign w:val="center"/>
            <w:hideMark/>
          </w:tcPr>
          <w:p w:rsidR="00A20345" w:rsidRPr="001C7C7B" w:rsidRDefault="00A20345" w:rsidP="00A20345">
            <w:pPr>
              <w:spacing w:after="0" w:line="240" w:lineRule="auto"/>
              <w:rPr>
                <w:rFonts w:ascii="Times New Roman" w:hAnsi="Times New Roman"/>
                <w:b/>
                <w:bCs/>
                <w:color w:val="000000"/>
                <w:sz w:val="24"/>
                <w:szCs w:val="24"/>
                <w:lang w:eastAsia="ru-RU"/>
              </w:rPr>
            </w:pPr>
            <w:r w:rsidRPr="001C7C7B">
              <w:rPr>
                <w:rFonts w:ascii="Times New Roman" w:hAnsi="Times New Roman"/>
                <w:b/>
                <w:bCs/>
                <w:color w:val="000000"/>
                <w:sz w:val="24"/>
                <w:szCs w:val="24"/>
                <w:lang w:eastAsia="ru-RU"/>
              </w:rPr>
              <w:t>ВБИ</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
                <w:bCs/>
                <w:color w:val="000000"/>
              </w:rPr>
            </w:pPr>
            <w:r w:rsidRPr="0091767D">
              <w:rPr>
                <w:rFonts w:ascii="Times New Roman" w:hAnsi="Times New Roman"/>
                <w:b/>
                <w:bCs/>
                <w:color w:val="000000"/>
              </w:rPr>
              <w:t>1480</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
                <w:bCs/>
                <w:color w:val="000000"/>
              </w:rPr>
            </w:pPr>
            <w:r w:rsidRPr="0091767D">
              <w:rPr>
                <w:rFonts w:ascii="Times New Roman" w:hAnsi="Times New Roman"/>
                <w:b/>
                <w:bCs/>
                <w:color w:val="000000"/>
              </w:rPr>
              <w:t>1480</w:t>
            </w:r>
          </w:p>
        </w:tc>
        <w:tc>
          <w:tcPr>
            <w:tcW w:w="1134" w:type="dxa"/>
            <w:tcBorders>
              <w:top w:val="nil"/>
              <w:left w:val="nil"/>
              <w:bottom w:val="single" w:sz="4" w:space="0" w:color="auto"/>
              <w:right w:val="single" w:sz="4" w:space="0" w:color="auto"/>
            </w:tcBorders>
            <w:shd w:val="clear" w:color="auto" w:fill="auto"/>
            <w:noWrap/>
            <w:vAlign w:val="center"/>
          </w:tcPr>
          <w:p w:rsidR="00A20345" w:rsidRPr="00C448B4" w:rsidRDefault="00A20345" w:rsidP="00A20345">
            <w:pPr>
              <w:spacing w:after="0" w:line="240" w:lineRule="auto"/>
              <w:jc w:val="right"/>
              <w:rPr>
                <w:rFonts w:ascii="Times New Roman" w:hAnsi="Times New Roman"/>
                <w:b/>
                <w:color w:val="000000"/>
                <w:sz w:val="24"/>
                <w:szCs w:val="24"/>
                <w:lang w:eastAsia="ru-RU"/>
              </w:rPr>
            </w:pPr>
            <w:r w:rsidRPr="00C448B4">
              <w:rPr>
                <w:rFonts w:ascii="Times New Roman" w:hAnsi="Times New Roman"/>
                <w:b/>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rsidR="00A20345" w:rsidRPr="00C448B4" w:rsidRDefault="00A20345" w:rsidP="00A20345">
            <w:pPr>
              <w:spacing w:after="0" w:line="240" w:lineRule="auto"/>
              <w:jc w:val="right"/>
              <w:rPr>
                <w:rFonts w:ascii="Times New Roman" w:hAnsi="Times New Roman"/>
                <w:b/>
                <w:color w:val="000000"/>
                <w:sz w:val="24"/>
                <w:szCs w:val="24"/>
                <w:lang w:eastAsia="ru-RU"/>
              </w:rPr>
            </w:pPr>
            <w:r w:rsidRPr="00C448B4">
              <w:rPr>
                <w:rFonts w:ascii="Times New Roman" w:hAnsi="Times New Roman"/>
                <w:b/>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tcPr>
          <w:p w:rsidR="00A20345" w:rsidRPr="00C448B4" w:rsidRDefault="00A20345" w:rsidP="00A20345">
            <w:pPr>
              <w:spacing w:after="0" w:line="240" w:lineRule="auto"/>
              <w:jc w:val="right"/>
              <w:rPr>
                <w:rFonts w:ascii="Times New Roman" w:hAnsi="Times New Roman"/>
                <w:b/>
                <w:color w:val="000000"/>
                <w:sz w:val="24"/>
                <w:szCs w:val="24"/>
                <w:lang w:eastAsia="ru-RU"/>
              </w:rPr>
            </w:pPr>
            <w:r w:rsidRPr="00C448B4">
              <w:rPr>
                <w:rFonts w:ascii="Times New Roman" w:hAnsi="Times New Roman"/>
                <w:b/>
                <w:color w:val="000000"/>
                <w:sz w:val="24"/>
                <w:szCs w:val="24"/>
                <w:lang w:eastAsia="ru-RU"/>
              </w:rPr>
              <w:t>0</w:t>
            </w:r>
          </w:p>
        </w:tc>
        <w:tc>
          <w:tcPr>
            <w:tcW w:w="1174" w:type="dxa"/>
            <w:gridSpan w:val="2"/>
            <w:tcBorders>
              <w:top w:val="nil"/>
              <w:left w:val="nil"/>
              <w:bottom w:val="single" w:sz="4" w:space="0" w:color="auto"/>
              <w:right w:val="single" w:sz="4" w:space="0" w:color="auto"/>
            </w:tcBorders>
            <w:shd w:val="clear" w:color="auto" w:fill="auto"/>
            <w:noWrap/>
            <w:vAlign w:val="center"/>
          </w:tcPr>
          <w:p w:rsidR="00A20345" w:rsidRPr="00C448B4" w:rsidRDefault="00A20345" w:rsidP="00A20345">
            <w:pPr>
              <w:spacing w:after="0" w:line="240" w:lineRule="auto"/>
              <w:jc w:val="right"/>
              <w:rPr>
                <w:rFonts w:ascii="Times New Roman" w:hAnsi="Times New Roman"/>
                <w:b/>
                <w:color w:val="000000"/>
                <w:sz w:val="24"/>
                <w:szCs w:val="24"/>
                <w:lang w:eastAsia="ru-RU"/>
              </w:rPr>
            </w:pPr>
            <w:r w:rsidRPr="00C448B4">
              <w:rPr>
                <w:rFonts w:ascii="Times New Roman" w:hAnsi="Times New Roman"/>
                <w:b/>
                <w:color w:val="000000"/>
                <w:sz w:val="24"/>
                <w:szCs w:val="24"/>
                <w:lang w:eastAsia="ru-RU"/>
              </w:rPr>
              <w:t>0</w:t>
            </w:r>
          </w:p>
        </w:tc>
      </w:tr>
      <w:tr w:rsidR="00A20345" w:rsidRPr="001C7C7B" w:rsidTr="00A20345">
        <w:trPr>
          <w:trHeight w:val="300"/>
        </w:trPr>
        <w:tc>
          <w:tcPr>
            <w:tcW w:w="2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0345" w:rsidRPr="001C7C7B" w:rsidRDefault="00A20345" w:rsidP="00A20345">
            <w:pPr>
              <w:spacing w:after="0" w:line="240" w:lineRule="auto"/>
              <w:jc w:val="center"/>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Мероприятие1</w:t>
            </w:r>
          </w:p>
        </w:tc>
        <w:tc>
          <w:tcPr>
            <w:tcW w:w="3692" w:type="dxa"/>
            <w:vMerge w:val="restart"/>
            <w:tcBorders>
              <w:top w:val="nil"/>
              <w:left w:val="single" w:sz="4" w:space="0" w:color="auto"/>
              <w:bottom w:val="single" w:sz="4" w:space="0" w:color="auto"/>
              <w:right w:val="single" w:sz="4" w:space="0" w:color="auto"/>
            </w:tcBorders>
            <w:shd w:val="clear" w:color="auto" w:fill="auto"/>
            <w:vAlign w:val="center"/>
            <w:hideMark/>
          </w:tcPr>
          <w:p w:rsidR="00A20345" w:rsidRPr="001C7C7B" w:rsidRDefault="00A20345" w:rsidP="00A20345">
            <w:pPr>
              <w:spacing w:after="0" w:line="240" w:lineRule="auto"/>
              <w:rPr>
                <w:rFonts w:ascii="Times New Roman" w:hAnsi="Times New Roman"/>
                <w:b/>
                <w:bCs/>
                <w:color w:val="000000"/>
                <w:sz w:val="24"/>
                <w:szCs w:val="24"/>
                <w:lang w:eastAsia="ru-RU"/>
              </w:rPr>
            </w:pPr>
            <w:r w:rsidRPr="001C7C7B">
              <w:rPr>
                <w:rFonts w:ascii="Times New Roman" w:hAnsi="Times New Roman"/>
                <w:b/>
                <w:bCs/>
                <w:color w:val="000000"/>
                <w:sz w:val="24"/>
                <w:szCs w:val="24"/>
                <w:lang w:eastAsia="ru-RU"/>
              </w:rPr>
              <w:t xml:space="preserve"> Создание условий для обеспечения доступным и комфортным жильем сельского населения</w:t>
            </w:r>
          </w:p>
        </w:tc>
        <w:tc>
          <w:tcPr>
            <w:tcW w:w="1553" w:type="dxa"/>
            <w:tcBorders>
              <w:top w:val="nil"/>
              <w:left w:val="nil"/>
              <w:bottom w:val="single" w:sz="4" w:space="0" w:color="auto"/>
              <w:right w:val="single" w:sz="4" w:space="0" w:color="auto"/>
            </w:tcBorders>
            <w:shd w:val="clear" w:color="auto" w:fill="auto"/>
            <w:noWrap/>
            <w:vAlign w:val="center"/>
            <w:hideMark/>
          </w:tcPr>
          <w:p w:rsidR="00A20345" w:rsidRPr="0091767D" w:rsidRDefault="00A20345" w:rsidP="00A20345">
            <w:pPr>
              <w:spacing w:after="0" w:line="240" w:lineRule="auto"/>
              <w:rPr>
                <w:rFonts w:ascii="Times New Roman" w:hAnsi="Times New Roman"/>
                <w:color w:val="000000"/>
                <w:sz w:val="24"/>
                <w:szCs w:val="24"/>
                <w:lang w:eastAsia="ru-RU"/>
              </w:rPr>
            </w:pPr>
            <w:r w:rsidRPr="0091767D">
              <w:rPr>
                <w:rFonts w:ascii="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276" w:type="dxa"/>
            <w:tcBorders>
              <w:top w:val="nil"/>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134" w:type="dxa"/>
            <w:tcBorders>
              <w:top w:val="nil"/>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134" w:type="dxa"/>
            <w:tcBorders>
              <w:top w:val="nil"/>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992" w:type="dxa"/>
            <w:tcBorders>
              <w:top w:val="nil"/>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174" w:type="dxa"/>
            <w:gridSpan w:val="2"/>
            <w:tcBorders>
              <w:top w:val="nil"/>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r>
      <w:tr w:rsidR="00A20345" w:rsidRPr="001C7C7B" w:rsidTr="0060130E">
        <w:trPr>
          <w:trHeight w:val="300"/>
        </w:trPr>
        <w:tc>
          <w:tcPr>
            <w:tcW w:w="2283" w:type="dxa"/>
            <w:vMerge/>
            <w:tcBorders>
              <w:top w:val="nil"/>
              <w:left w:val="single" w:sz="4" w:space="0" w:color="auto"/>
              <w:bottom w:val="single" w:sz="4" w:space="0" w:color="auto"/>
              <w:right w:val="single" w:sz="4" w:space="0" w:color="auto"/>
            </w:tcBorders>
            <w:vAlign w:val="center"/>
            <w:hideMark/>
          </w:tcPr>
          <w:p w:rsidR="00A20345" w:rsidRPr="001C7C7B" w:rsidRDefault="00A20345" w:rsidP="00A20345">
            <w:pPr>
              <w:spacing w:after="0" w:line="240" w:lineRule="auto"/>
              <w:rPr>
                <w:rFonts w:ascii="Times New Roman" w:hAnsi="Times New Roman"/>
                <w:b/>
                <w:color w:val="000000"/>
                <w:sz w:val="24"/>
                <w:szCs w:val="24"/>
                <w:lang w:eastAsia="ru-RU"/>
              </w:rPr>
            </w:pPr>
          </w:p>
        </w:tc>
        <w:tc>
          <w:tcPr>
            <w:tcW w:w="3692" w:type="dxa"/>
            <w:vMerge/>
            <w:tcBorders>
              <w:top w:val="nil"/>
              <w:left w:val="single" w:sz="4" w:space="0" w:color="auto"/>
              <w:bottom w:val="single" w:sz="4" w:space="0" w:color="auto"/>
              <w:right w:val="single" w:sz="4" w:space="0" w:color="auto"/>
            </w:tcBorders>
            <w:vAlign w:val="center"/>
            <w:hideMark/>
          </w:tcPr>
          <w:p w:rsidR="00A20345" w:rsidRPr="001C7C7B" w:rsidRDefault="00A20345" w:rsidP="00A20345">
            <w:pPr>
              <w:spacing w:after="0" w:line="240" w:lineRule="auto"/>
              <w:rPr>
                <w:rFonts w:ascii="Times New Roman" w:hAnsi="Times New Roman"/>
                <w:b/>
                <w:bCs/>
                <w:color w:val="000000"/>
                <w:sz w:val="24"/>
                <w:szCs w:val="24"/>
                <w:lang w:eastAsia="ru-RU"/>
              </w:rPr>
            </w:pPr>
          </w:p>
        </w:tc>
        <w:tc>
          <w:tcPr>
            <w:tcW w:w="1553" w:type="dxa"/>
            <w:tcBorders>
              <w:top w:val="nil"/>
              <w:left w:val="nil"/>
              <w:bottom w:val="single" w:sz="4" w:space="0" w:color="auto"/>
              <w:right w:val="single" w:sz="4" w:space="0" w:color="auto"/>
            </w:tcBorders>
            <w:shd w:val="clear" w:color="auto" w:fill="auto"/>
            <w:noWrap/>
            <w:vAlign w:val="center"/>
            <w:hideMark/>
          </w:tcPr>
          <w:p w:rsidR="00A20345" w:rsidRPr="0091767D" w:rsidRDefault="00A20345" w:rsidP="00A20345">
            <w:pPr>
              <w:spacing w:after="0" w:line="240" w:lineRule="auto"/>
              <w:rPr>
                <w:rFonts w:ascii="Times New Roman" w:hAnsi="Times New Roman"/>
                <w:color w:val="000000"/>
                <w:sz w:val="24"/>
                <w:szCs w:val="24"/>
                <w:lang w:eastAsia="ru-RU"/>
              </w:rPr>
            </w:pPr>
            <w:r w:rsidRPr="0091767D">
              <w:rPr>
                <w:rFonts w:ascii="Times New Roman" w:hAnsi="Times New Roman"/>
                <w:color w:val="000000"/>
                <w:sz w:val="24"/>
                <w:szCs w:val="24"/>
                <w:lang w:eastAsia="ru-RU"/>
              </w:rPr>
              <w:t>ФБ</w:t>
            </w:r>
          </w:p>
        </w:tc>
        <w:tc>
          <w:tcPr>
            <w:tcW w:w="1276"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74" w:type="dxa"/>
            <w:gridSpan w:val="2"/>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r>
      <w:tr w:rsidR="00A20345" w:rsidRPr="001C7C7B" w:rsidTr="0060130E">
        <w:trPr>
          <w:trHeight w:val="300"/>
        </w:trPr>
        <w:tc>
          <w:tcPr>
            <w:tcW w:w="2283" w:type="dxa"/>
            <w:vMerge/>
            <w:tcBorders>
              <w:top w:val="nil"/>
              <w:left w:val="single" w:sz="4" w:space="0" w:color="auto"/>
              <w:bottom w:val="single" w:sz="4" w:space="0" w:color="auto"/>
              <w:right w:val="single" w:sz="4" w:space="0" w:color="auto"/>
            </w:tcBorders>
            <w:vAlign w:val="center"/>
            <w:hideMark/>
          </w:tcPr>
          <w:p w:rsidR="00A20345" w:rsidRPr="001C7C7B" w:rsidRDefault="00A20345" w:rsidP="00A20345">
            <w:pPr>
              <w:spacing w:after="0" w:line="240" w:lineRule="auto"/>
              <w:rPr>
                <w:rFonts w:ascii="Times New Roman" w:hAnsi="Times New Roman"/>
                <w:b/>
                <w:color w:val="000000"/>
                <w:sz w:val="24"/>
                <w:szCs w:val="24"/>
                <w:lang w:eastAsia="ru-RU"/>
              </w:rPr>
            </w:pPr>
          </w:p>
        </w:tc>
        <w:tc>
          <w:tcPr>
            <w:tcW w:w="3692" w:type="dxa"/>
            <w:vMerge/>
            <w:tcBorders>
              <w:top w:val="nil"/>
              <w:left w:val="single" w:sz="4" w:space="0" w:color="auto"/>
              <w:bottom w:val="single" w:sz="4" w:space="0" w:color="auto"/>
              <w:right w:val="single" w:sz="4" w:space="0" w:color="auto"/>
            </w:tcBorders>
            <w:vAlign w:val="center"/>
            <w:hideMark/>
          </w:tcPr>
          <w:p w:rsidR="00A20345" w:rsidRPr="001C7C7B" w:rsidRDefault="00A20345" w:rsidP="00A20345">
            <w:pPr>
              <w:spacing w:after="0" w:line="240" w:lineRule="auto"/>
              <w:rPr>
                <w:rFonts w:ascii="Times New Roman" w:hAnsi="Times New Roman"/>
                <w:b/>
                <w:bCs/>
                <w:color w:val="000000"/>
                <w:sz w:val="24"/>
                <w:szCs w:val="24"/>
                <w:lang w:eastAsia="ru-RU"/>
              </w:rPr>
            </w:pPr>
          </w:p>
        </w:tc>
        <w:tc>
          <w:tcPr>
            <w:tcW w:w="1553" w:type="dxa"/>
            <w:tcBorders>
              <w:top w:val="nil"/>
              <w:left w:val="nil"/>
              <w:bottom w:val="single" w:sz="4" w:space="0" w:color="auto"/>
              <w:right w:val="single" w:sz="4" w:space="0" w:color="auto"/>
            </w:tcBorders>
            <w:shd w:val="clear" w:color="auto" w:fill="auto"/>
            <w:noWrap/>
            <w:vAlign w:val="center"/>
            <w:hideMark/>
          </w:tcPr>
          <w:p w:rsidR="00A20345" w:rsidRPr="0091767D" w:rsidRDefault="00A20345" w:rsidP="00A20345">
            <w:pPr>
              <w:spacing w:after="0" w:line="240" w:lineRule="auto"/>
              <w:rPr>
                <w:rFonts w:ascii="Times New Roman" w:hAnsi="Times New Roman"/>
                <w:color w:val="000000"/>
                <w:sz w:val="24"/>
                <w:szCs w:val="24"/>
                <w:lang w:eastAsia="ru-RU"/>
              </w:rPr>
            </w:pPr>
            <w:r w:rsidRPr="0091767D">
              <w:rPr>
                <w:rFonts w:ascii="Times New Roman" w:hAnsi="Times New Roman"/>
                <w:color w:val="000000"/>
                <w:sz w:val="24"/>
                <w:szCs w:val="24"/>
                <w:lang w:eastAsia="ru-RU"/>
              </w:rPr>
              <w:t>РБ</w:t>
            </w:r>
          </w:p>
        </w:tc>
        <w:tc>
          <w:tcPr>
            <w:tcW w:w="1276"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74" w:type="dxa"/>
            <w:gridSpan w:val="2"/>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r>
      <w:tr w:rsidR="00A20345" w:rsidRPr="001C7C7B" w:rsidTr="0060130E">
        <w:trPr>
          <w:trHeight w:val="300"/>
        </w:trPr>
        <w:tc>
          <w:tcPr>
            <w:tcW w:w="2283" w:type="dxa"/>
            <w:vMerge/>
            <w:tcBorders>
              <w:top w:val="nil"/>
              <w:left w:val="single" w:sz="4" w:space="0" w:color="auto"/>
              <w:bottom w:val="single" w:sz="4" w:space="0" w:color="auto"/>
              <w:right w:val="single" w:sz="4" w:space="0" w:color="auto"/>
            </w:tcBorders>
            <w:vAlign w:val="center"/>
            <w:hideMark/>
          </w:tcPr>
          <w:p w:rsidR="00A20345" w:rsidRPr="001C7C7B" w:rsidRDefault="00A20345" w:rsidP="00A20345">
            <w:pPr>
              <w:spacing w:after="0" w:line="240" w:lineRule="auto"/>
              <w:rPr>
                <w:rFonts w:ascii="Times New Roman" w:hAnsi="Times New Roman"/>
                <w:b/>
                <w:color w:val="000000"/>
                <w:sz w:val="24"/>
                <w:szCs w:val="24"/>
                <w:lang w:eastAsia="ru-RU"/>
              </w:rPr>
            </w:pPr>
          </w:p>
        </w:tc>
        <w:tc>
          <w:tcPr>
            <w:tcW w:w="3692" w:type="dxa"/>
            <w:vMerge/>
            <w:tcBorders>
              <w:top w:val="nil"/>
              <w:left w:val="single" w:sz="4" w:space="0" w:color="auto"/>
              <w:bottom w:val="single" w:sz="4" w:space="0" w:color="auto"/>
              <w:right w:val="single" w:sz="4" w:space="0" w:color="auto"/>
            </w:tcBorders>
            <w:vAlign w:val="center"/>
            <w:hideMark/>
          </w:tcPr>
          <w:p w:rsidR="00A20345" w:rsidRPr="001C7C7B" w:rsidRDefault="00A20345" w:rsidP="00A20345">
            <w:pPr>
              <w:spacing w:after="0" w:line="240" w:lineRule="auto"/>
              <w:rPr>
                <w:rFonts w:ascii="Times New Roman" w:hAnsi="Times New Roman"/>
                <w:b/>
                <w:bCs/>
                <w:color w:val="000000"/>
                <w:sz w:val="24"/>
                <w:szCs w:val="24"/>
                <w:lang w:eastAsia="ru-RU"/>
              </w:rPr>
            </w:pPr>
          </w:p>
        </w:tc>
        <w:tc>
          <w:tcPr>
            <w:tcW w:w="1553" w:type="dxa"/>
            <w:tcBorders>
              <w:top w:val="nil"/>
              <w:left w:val="nil"/>
              <w:bottom w:val="single" w:sz="4" w:space="0" w:color="auto"/>
              <w:right w:val="single" w:sz="4" w:space="0" w:color="auto"/>
            </w:tcBorders>
            <w:shd w:val="clear" w:color="auto" w:fill="auto"/>
            <w:noWrap/>
            <w:vAlign w:val="center"/>
            <w:hideMark/>
          </w:tcPr>
          <w:p w:rsidR="00A20345" w:rsidRPr="0091767D" w:rsidRDefault="00A20345" w:rsidP="00A20345">
            <w:pPr>
              <w:spacing w:after="0" w:line="240" w:lineRule="auto"/>
              <w:rPr>
                <w:rFonts w:ascii="Times New Roman" w:hAnsi="Times New Roman"/>
                <w:color w:val="000000"/>
                <w:sz w:val="24"/>
                <w:szCs w:val="24"/>
                <w:lang w:eastAsia="ru-RU"/>
              </w:rPr>
            </w:pPr>
            <w:r w:rsidRPr="0091767D">
              <w:rPr>
                <w:rFonts w:ascii="Times New Roman" w:hAnsi="Times New Roman"/>
                <w:color w:val="000000"/>
                <w:sz w:val="24"/>
                <w:szCs w:val="24"/>
                <w:lang w:eastAsia="ru-RU"/>
              </w:rPr>
              <w:t>МБ</w:t>
            </w:r>
          </w:p>
        </w:tc>
        <w:tc>
          <w:tcPr>
            <w:tcW w:w="1276"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74" w:type="dxa"/>
            <w:gridSpan w:val="2"/>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r>
      <w:tr w:rsidR="00A20345" w:rsidRPr="001C7C7B" w:rsidTr="0060130E">
        <w:trPr>
          <w:trHeight w:val="660"/>
        </w:trPr>
        <w:tc>
          <w:tcPr>
            <w:tcW w:w="2283" w:type="dxa"/>
            <w:vMerge/>
            <w:tcBorders>
              <w:top w:val="nil"/>
              <w:left w:val="single" w:sz="4" w:space="0" w:color="auto"/>
              <w:bottom w:val="single" w:sz="4" w:space="0" w:color="auto"/>
              <w:right w:val="single" w:sz="4" w:space="0" w:color="auto"/>
            </w:tcBorders>
            <w:vAlign w:val="center"/>
            <w:hideMark/>
          </w:tcPr>
          <w:p w:rsidR="00A20345" w:rsidRPr="001C7C7B" w:rsidRDefault="00A20345" w:rsidP="00A20345">
            <w:pPr>
              <w:spacing w:after="0" w:line="240" w:lineRule="auto"/>
              <w:rPr>
                <w:rFonts w:ascii="Times New Roman" w:hAnsi="Times New Roman"/>
                <w:b/>
                <w:color w:val="000000"/>
                <w:sz w:val="24"/>
                <w:szCs w:val="24"/>
                <w:lang w:eastAsia="ru-RU"/>
              </w:rPr>
            </w:pPr>
          </w:p>
        </w:tc>
        <w:tc>
          <w:tcPr>
            <w:tcW w:w="3692" w:type="dxa"/>
            <w:vMerge/>
            <w:tcBorders>
              <w:top w:val="nil"/>
              <w:left w:val="single" w:sz="4" w:space="0" w:color="auto"/>
              <w:bottom w:val="single" w:sz="4" w:space="0" w:color="auto"/>
              <w:right w:val="single" w:sz="4" w:space="0" w:color="auto"/>
            </w:tcBorders>
            <w:vAlign w:val="center"/>
            <w:hideMark/>
          </w:tcPr>
          <w:p w:rsidR="00A20345" w:rsidRPr="001C7C7B" w:rsidRDefault="00A20345" w:rsidP="00A20345">
            <w:pPr>
              <w:spacing w:after="0" w:line="240" w:lineRule="auto"/>
              <w:rPr>
                <w:rFonts w:ascii="Times New Roman" w:hAnsi="Times New Roman"/>
                <w:b/>
                <w:bCs/>
                <w:color w:val="000000"/>
                <w:sz w:val="24"/>
                <w:szCs w:val="24"/>
                <w:lang w:eastAsia="ru-RU"/>
              </w:rPr>
            </w:pPr>
          </w:p>
        </w:tc>
        <w:tc>
          <w:tcPr>
            <w:tcW w:w="1553" w:type="dxa"/>
            <w:tcBorders>
              <w:top w:val="nil"/>
              <w:left w:val="nil"/>
              <w:bottom w:val="single" w:sz="4" w:space="0" w:color="auto"/>
              <w:right w:val="single" w:sz="4" w:space="0" w:color="auto"/>
            </w:tcBorders>
            <w:shd w:val="clear" w:color="auto" w:fill="auto"/>
            <w:vAlign w:val="center"/>
            <w:hideMark/>
          </w:tcPr>
          <w:p w:rsidR="00A20345" w:rsidRPr="0091767D" w:rsidRDefault="00A20345" w:rsidP="00A20345">
            <w:pPr>
              <w:spacing w:after="0" w:line="240" w:lineRule="auto"/>
              <w:rPr>
                <w:rFonts w:ascii="Times New Roman" w:hAnsi="Times New Roman"/>
                <w:color w:val="000000"/>
                <w:sz w:val="24"/>
                <w:szCs w:val="24"/>
                <w:lang w:eastAsia="ru-RU"/>
              </w:rPr>
            </w:pPr>
            <w:r w:rsidRPr="0091767D">
              <w:rPr>
                <w:rFonts w:ascii="Times New Roman" w:hAnsi="Times New Roman"/>
                <w:color w:val="000000"/>
                <w:sz w:val="24"/>
                <w:szCs w:val="24"/>
                <w:lang w:eastAsia="ru-RU"/>
              </w:rPr>
              <w:t>ВБИ</w:t>
            </w:r>
          </w:p>
        </w:tc>
        <w:tc>
          <w:tcPr>
            <w:tcW w:w="1276"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74" w:type="dxa"/>
            <w:gridSpan w:val="2"/>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r>
      <w:tr w:rsidR="00A20345" w:rsidRPr="001C7C7B" w:rsidTr="00A20345">
        <w:trPr>
          <w:trHeight w:val="204"/>
        </w:trPr>
        <w:tc>
          <w:tcPr>
            <w:tcW w:w="2283" w:type="dxa"/>
            <w:vMerge w:val="restart"/>
            <w:tcBorders>
              <w:top w:val="nil"/>
              <w:left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Мероприятие 1.1.</w:t>
            </w:r>
          </w:p>
        </w:tc>
        <w:tc>
          <w:tcPr>
            <w:tcW w:w="3692" w:type="dxa"/>
            <w:vMerge w:val="restart"/>
            <w:tcBorders>
              <w:top w:val="nil"/>
              <w:left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Улучшение жилищных условий граждан, проживающих на сельских территориях</w:t>
            </w:r>
          </w:p>
        </w:tc>
        <w:tc>
          <w:tcPr>
            <w:tcW w:w="1553"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276" w:type="dxa"/>
            <w:tcBorders>
              <w:top w:val="nil"/>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134" w:type="dxa"/>
            <w:tcBorders>
              <w:top w:val="nil"/>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134" w:type="dxa"/>
            <w:tcBorders>
              <w:top w:val="nil"/>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992" w:type="dxa"/>
            <w:tcBorders>
              <w:top w:val="nil"/>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174" w:type="dxa"/>
            <w:gridSpan w:val="2"/>
            <w:tcBorders>
              <w:top w:val="nil"/>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r>
      <w:tr w:rsidR="00A20345" w:rsidRPr="001C7C7B" w:rsidTr="00A20345">
        <w:trPr>
          <w:trHeight w:val="195"/>
        </w:trPr>
        <w:tc>
          <w:tcPr>
            <w:tcW w:w="2283" w:type="dxa"/>
            <w:vMerge/>
            <w:tcBorders>
              <w:left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center"/>
              <w:rPr>
                <w:rFonts w:ascii="Times New Roman" w:hAnsi="Times New Roman"/>
                <w:color w:val="000000"/>
                <w:sz w:val="24"/>
                <w:szCs w:val="24"/>
                <w:lang w:eastAsia="ru-RU"/>
              </w:rPr>
            </w:pPr>
          </w:p>
        </w:tc>
        <w:tc>
          <w:tcPr>
            <w:tcW w:w="3692" w:type="dxa"/>
            <w:vMerge/>
            <w:tcBorders>
              <w:left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bCs/>
                <w:color w:val="000000"/>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ФБ</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74" w:type="dxa"/>
            <w:gridSpan w:val="2"/>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r>
      <w:tr w:rsidR="00A20345" w:rsidRPr="001C7C7B" w:rsidTr="00A20345">
        <w:trPr>
          <w:trHeight w:val="165"/>
        </w:trPr>
        <w:tc>
          <w:tcPr>
            <w:tcW w:w="2283" w:type="dxa"/>
            <w:vMerge/>
            <w:tcBorders>
              <w:left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center"/>
              <w:rPr>
                <w:rFonts w:ascii="Times New Roman" w:hAnsi="Times New Roman"/>
                <w:color w:val="000000"/>
                <w:sz w:val="24"/>
                <w:szCs w:val="24"/>
                <w:lang w:eastAsia="ru-RU"/>
              </w:rPr>
            </w:pPr>
          </w:p>
        </w:tc>
        <w:tc>
          <w:tcPr>
            <w:tcW w:w="3692" w:type="dxa"/>
            <w:vMerge/>
            <w:tcBorders>
              <w:left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bCs/>
                <w:color w:val="000000"/>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РБ</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74" w:type="dxa"/>
            <w:gridSpan w:val="2"/>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r>
      <w:tr w:rsidR="00A20345" w:rsidRPr="001C7C7B" w:rsidTr="00A20345">
        <w:trPr>
          <w:trHeight w:val="90"/>
        </w:trPr>
        <w:tc>
          <w:tcPr>
            <w:tcW w:w="2283" w:type="dxa"/>
            <w:vMerge/>
            <w:tcBorders>
              <w:left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center"/>
              <w:rPr>
                <w:rFonts w:ascii="Times New Roman" w:hAnsi="Times New Roman"/>
                <w:color w:val="000000"/>
                <w:sz w:val="24"/>
                <w:szCs w:val="24"/>
                <w:lang w:eastAsia="ru-RU"/>
              </w:rPr>
            </w:pPr>
          </w:p>
        </w:tc>
        <w:tc>
          <w:tcPr>
            <w:tcW w:w="3692" w:type="dxa"/>
            <w:vMerge/>
            <w:tcBorders>
              <w:left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bCs/>
                <w:color w:val="000000"/>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МБ</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74" w:type="dxa"/>
            <w:gridSpan w:val="2"/>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r>
      <w:tr w:rsidR="00A20345" w:rsidRPr="001C7C7B" w:rsidTr="00A20345">
        <w:trPr>
          <w:trHeight w:val="150"/>
        </w:trPr>
        <w:tc>
          <w:tcPr>
            <w:tcW w:w="2283" w:type="dxa"/>
            <w:vMerge/>
            <w:tcBorders>
              <w:left w:val="single" w:sz="4" w:space="0" w:color="auto"/>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center"/>
              <w:rPr>
                <w:rFonts w:ascii="Times New Roman" w:hAnsi="Times New Roman"/>
                <w:color w:val="000000"/>
                <w:sz w:val="24"/>
                <w:szCs w:val="24"/>
                <w:lang w:eastAsia="ru-RU"/>
              </w:rPr>
            </w:pPr>
          </w:p>
        </w:tc>
        <w:tc>
          <w:tcPr>
            <w:tcW w:w="3692" w:type="dxa"/>
            <w:vMerge/>
            <w:tcBorders>
              <w:left w:val="single" w:sz="4" w:space="0" w:color="auto"/>
              <w:bottom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bCs/>
                <w:color w:val="000000"/>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ВБИ</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74" w:type="dxa"/>
            <w:gridSpan w:val="2"/>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r>
      <w:tr w:rsidR="00A20345" w:rsidRPr="001C7C7B" w:rsidTr="00A20345">
        <w:trPr>
          <w:trHeight w:val="135"/>
        </w:trPr>
        <w:tc>
          <w:tcPr>
            <w:tcW w:w="2283" w:type="dxa"/>
            <w:vMerge w:val="restart"/>
            <w:tcBorders>
              <w:top w:val="nil"/>
              <w:left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Мероприятие 1.2.</w:t>
            </w:r>
          </w:p>
        </w:tc>
        <w:tc>
          <w:tcPr>
            <w:tcW w:w="3692" w:type="dxa"/>
            <w:vMerge w:val="restart"/>
            <w:tcBorders>
              <w:top w:val="nil"/>
              <w:left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Строительство жилья, предоставляемого по договору найма жилого помещения</w:t>
            </w:r>
          </w:p>
        </w:tc>
        <w:tc>
          <w:tcPr>
            <w:tcW w:w="1553"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Всего</w:t>
            </w:r>
          </w:p>
        </w:tc>
        <w:tc>
          <w:tcPr>
            <w:tcW w:w="1276" w:type="dxa"/>
            <w:tcBorders>
              <w:top w:val="nil"/>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276" w:type="dxa"/>
            <w:tcBorders>
              <w:top w:val="nil"/>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134" w:type="dxa"/>
            <w:tcBorders>
              <w:top w:val="nil"/>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134" w:type="dxa"/>
            <w:tcBorders>
              <w:top w:val="nil"/>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992" w:type="dxa"/>
            <w:tcBorders>
              <w:top w:val="nil"/>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174" w:type="dxa"/>
            <w:gridSpan w:val="2"/>
            <w:tcBorders>
              <w:top w:val="nil"/>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r>
      <w:tr w:rsidR="00A20345" w:rsidRPr="001C7C7B" w:rsidTr="00A20345">
        <w:trPr>
          <w:trHeight w:val="135"/>
        </w:trPr>
        <w:tc>
          <w:tcPr>
            <w:tcW w:w="2283" w:type="dxa"/>
            <w:vMerge/>
            <w:tcBorders>
              <w:left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center"/>
              <w:rPr>
                <w:rFonts w:ascii="Times New Roman" w:hAnsi="Times New Roman"/>
                <w:color w:val="000000"/>
                <w:sz w:val="24"/>
                <w:szCs w:val="24"/>
                <w:lang w:eastAsia="ru-RU"/>
              </w:rPr>
            </w:pPr>
          </w:p>
        </w:tc>
        <w:tc>
          <w:tcPr>
            <w:tcW w:w="3692" w:type="dxa"/>
            <w:vMerge/>
            <w:tcBorders>
              <w:left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bCs/>
                <w:color w:val="000000"/>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ФБ</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74" w:type="dxa"/>
            <w:gridSpan w:val="2"/>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r>
      <w:tr w:rsidR="00A20345" w:rsidRPr="001C7C7B" w:rsidTr="00A20345">
        <w:trPr>
          <w:trHeight w:val="165"/>
        </w:trPr>
        <w:tc>
          <w:tcPr>
            <w:tcW w:w="2283" w:type="dxa"/>
            <w:vMerge/>
            <w:tcBorders>
              <w:left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center"/>
              <w:rPr>
                <w:rFonts w:ascii="Times New Roman" w:hAnsi="Times New Roman"/>
                <w:color w:val="000000"/>
                <w:sz w:val="24"/>
                <w:szCs w:val="24"/>
                <w:lang w:eastAsia="ru-RU"/>
              </w:rPr>
            </w:pPr>
          </w:p>
        </w:tc>
        <w:tc>
          <w:tcPr>
            <w:tcW w:w="3692" w:type="dxa"/>
            <w:vMerge/>
            <w:tcBorders>
              <w:left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bCs/>
                <w:color w:val="000000"/>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РБ</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74" w:type="dxa"/>
            <w:gridSpan w:val="2"/>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r>
      <w:tr w:rsidR="00A20345" w:rsidRPr="001C7C7B" w:rsidTr="00A20345">
        <w:trPr>
          <w:trHeight w:val="135"/>
        </w:trPr>
        <w:tc>
          <w:tcPr>
            <w:tcW w:w="2283" w:type="dxa"/>
            <w:vMerge/>
            <w:tcBorders>
              <w:left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center"/>
              <w:rPr>
                <w:rFonts w:ascii="Times New Roman" w:hAnsi="Times New Roman"/>
                <w:color w:val="000000"/>
                <w:sz w:val="24"/>
                <w:szCs w:val="24"/>
                <w:lang w:eastAsia="ru-RU"/>
              </w:rPr>
            </w:pPr>
          </w:p>
        </w:tc>
        <w:tc>
          <w:tcPr>
            <w:tcW w:w="3692" w:type="dxa"/>
            <w:vMerge/>
            <w:tcBorders>
              <w:left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bCs/>
                <w:color w:val="000000"/>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МБ</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74" w:type="dxa"/>
            <w:gridSpan w:val="2"/>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r>
      <w:tr w:rsidR="00A20345" w:rsidRPr="001C7C7B" w:rsidTr="00A20345">
        <w:trPr>
          <w:trHeight w:val="150"/>
        </w:trPr>
        <w:tc>
          <w:tcPr>
            <w:tcW w:w="2283" w:type="dxa"/>
            <w:vMerge/>
            <w:tcBorders>
              <w:left w:val="single" w:sz="4" w:space="0" w:color="auto"/>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center"/>
              <w:rPr>
                <w:rFonts w:ascii="Times New Roman" w:hAnsi="Times New Roman"/>
                <w:color w:val="000000"/>
                <w:sz w:val="24"/>
                <w:szCs w:val="24"/>
                <w:lang w:eastAsia="ru-RU"/>
              </w:rPr>
            </w:pPr>
          </w:p>
        </w:tc>
        <w:tc>
          <w:tcPr>
            <w:tcW w:w="3692" w:type="dxa"/>
            <w:vMerge/>
            <w:tcBorders>
              <w:left w:val="single" w:sz="4" w:space="0" w:color="auto"/>
              <w:bottom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bCs/>
                <w:color w:val="000000"/>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ВБИ</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74" w:type="dxa"/>
            <w:gridSpan w:val="2"/>
            <w:tcBorders>
              <w:top w:val="single" w:sz="4" w:space="0" w:color="auto"/>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r>
      <w:tr w:rsidR="00A20345" w:rsidRPr="001C7C7B" w:rsidTr="00A20345">
        <w:trPr>
          <w:trHeight w:val="300"/>
        </w:trPr>
        <w:tc>
          <w:tcPr>
            <w:tcW w:w="2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20345" w:rsidRPr="001C7C7B" w:rsidRDefault="00A20345" w:rsidP="00A20345">
            <w:pPr>
              <w:spacing w:after="0" w:line="240" w:lineRule="auto"/>
              <w:jc w:val="center"/>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Мероприятие 2</w:t>
            </w:r>
          </w:p>
        </w:tc>
        <w:tc>
          <w:tcPr>
            <w:tcW w:w="3692" w:type="dxa"/>
            <w:vMerge w:val="restart"/>
            <w:tcBorders>
              <w:top w:val="nil"/>
              <w:left w:val="single" w:sz="4" w:space="0" w:color="auto"/>
              <w:bottom w:val="single" w:sz="4" w:space="0" w:color="auto"/>
              <w:right w:val="single" w:sz="4" w:space="0" w:color="auto"/>
            </w:tcBorders>
            <w:shd w:val="clear" w:color="auto" w:fill="auto"/>
            <w:vAlign w:val="center"/>
            <w:hideMark/>
          </w:tcPr>
          <w:p w:rsidR="00A20345" w:rsidRPr="001C7C7B" w:rsidRDefault="00A20345" w:rsidP="00A20345">
            <w:pPr>
              <w:spacing w:after="0" w:line="240" w:lineRule="auto"/>
              <w:rPr>
                <w:rFonts w:ascii="Times New Roman" w:hAnsi="Times New Roman"/>
                <w:b/>
                <w:bCs/>
                <w:color w:val="000000"/>
                <w:sz w:val="24"/>
                <w:szCs w:val="24"/>
                <w:lang w:eastAsia="ru-RU"/>
              </w:rPr>
            </w:pPr>
            <w:r w:rsidRPr="001C7C7B">
              <w:rPr>
                <w:rFonts w:ascii="Times New Roman" w:hAnsi="Times New Roman"/>
                <w:b/>
                <w:bCs/>
                <w:color w:val="000000"/>
                <w:sz w:val="24"/>
                <w:szCs w:val="24"/>
                <w:lang w:eastAsia="ru-RU"/>
              </w:rPr>
              <w:t xml:space="preserve"> Создание и развитие инфраструктуры на сельских территориях</w:t>
            </w:r>
          </w:p>
        </w:tc>
        <w:tc>
          <w:tcPr>
            <w:tcW w:w="1553" w:type="dxa"/>
            <w:tcBorders>
              <w:top w:val="nil"/>
              <w:left w:val="nil"/>
              <w:bottom w:val="single" w:sz="4" w:space="0" w:color="auto"/>
              <w:right w:val="single" w:sz="4" w:space="0" w:color="auto"/>
            </w:tcBorders>
            <w:shd w:val="clear" w:color="auto" w:fill="auto"/>
            <w:noWrap/>
            <w:vAlign w:val="center"/>
            <w:hideMark/>
          </w:tcPr>
          <w:p w:rsidR="00A20345" w:rsidRPr="001C7C7B" w:rsidRDefault="00A20345" w:rsidP="00A20345">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Всего</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
                <w:bCs/>
                <w:color w:val="000000"/>
              </w:rPr>
            </w:pPr>
            <w:r w:rsidRPr="0091767D">
              <w:rPr>
                <w:rFonts w:ascii="Times New Roman" w:hAnsi="Times New Roman"/>
                <w:b/>
                <w:bCs/>
                <w:color w:val="000000"/>
              </w:rPr>
              <w:t>5920</w:t>
            </w:r>
            <w:r w:rsidR="0091767D">
              <w:rPr>
                <w:rFonts w:ascii="Times New Roman" w:hAnsi="Times New Roman"/>
                <w:b/>
                <w:bCs/>
                <w:color w:val="000000"/>
              </w:rPr>
              <w:t>,0</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
                <w:bCs/>
                <w:color w:val="000000"/>
              </w:rPr>
            </w:pPr>
            <w:r w:rsidRPr="0091767D">
              <w:rPr>
                <w:rFonts w:ascii="Times New Roman" w:hAnsi="Times New Roman"/>
                <w:b/>
                <w:bCs/>
                <w:color w:val="000000"/>
              </w:rPr>
              <w:t>5920</w:t>
            </w:r>
            <w:r w:rsidR="0091767D">
              <w:rPr>
                <w:rFonts w:ascii="Times New Roman" w:hAnsi="Times New Roman"/>
                <w:b/>
                <w:bCs/>
                <w:color w:val="000000"/>
              </w:rPr>
              <w:t>,0</w:t>
            </w:r>
          </w:p>
        </w:tc>
        <w:tc>
          <w:tcPr>
            <w:tcW w:w="1134" w:type="dxa"/>
            <w:tcBorders>
              <w:top w:val="nil"/>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b/>
                <w:bCs/>
                <w:color w:val="000000"/>
                <w:sz w:val="24"/>
                <w:szCs w:val="24"/>
                <w:lang w:eastAsia="ru-RU"/>
              </w:rPr>
            </w:pPr>
            <w:r w:rsidRPr="001C7C7B">
              <w:rPr>
                <w:rFonts w:ascii="Times New Roman" w:hAnsi="Times New Roman"/>
                <w:b/>
                <w:bCs/>
                <w:color w:val="000000"/>
                <w:sz w:val="24"/>
                <w:szCs w:val="24"/>
                <w:lang w:eastAsia="ru-RU"/>
              </w:rPr>
              <w:t>0</w:t>
            </w:r>
          </w:p>
        </w:tc>
        <w:tc>
          <w:tcPr>
            <w:tcW w:w="1134" w:type="dxa"/>
            <w:tcBorders>
              <w:top w:val="nil"/>
              <w:left w:val="nil"/>
              <w:bottom w:val="single" w:sz="4" w:space="0" w:color="auto"/>
              <w:right w:val="single" w:sz="4" w:space="0" w:color="auto"/>
            </w:tcBorders>
            <w:shd w:val="clear" w:color="000000" w:fill="FFFFFF"/>
            <w:noWrap/>
            <w:vAlign w:val="center"/>
          </w:tcPr>
          <w:p w:rsidR="00A20345" w:rsidRPr="001C7C7B" w:rsidRDefault="00A20345" w:rsidP="00A20345">
            <w:pPr>
              <w:spacing w:after="0" w:line="240" w:lineRule="auto"/>
              <w:jc w:val="right"/>
              <w:rPr>
                <w:rFonts w:ascii="Times New Roman" w:hAnsi="Times New Roman"/>
                <w:b/>
                <w:bCs/>
                <w:color w:val="000000"/>
                <w:sz w:val="24"/>
                <w:szCs w:val="24"/>
                <w:lang w:eastAsia="ru-RU"/>
              </w:rPr>
            </w:pPr>
            <w:r w:rsidRPr="001C7C7B">
              <w:rPr>
                <w:rFonts w:ascii="Times New Roman" w:hAnsi="Times New Roman"/>
                <w:b/>
                <w:bCs/>
                <w:color w:val="000000"/>
                <w:sz w:val="24"/>
                <w:szCs w:val="24"/>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A20345" w:rsidRPr="001C7C7B" w:rsidRDefault="00A20345" w:rsidP="00A20345">
            <w:pPr>
              <w:spacing w:after="0" w:line="240" w:lineRule="auto"/>
              <w:jc w:val="right"/>
              <w:rPr>
                <w:rFonts w:ascii="Times New Roman" w:hAnsi="Times New Roman"/>
                <w:b/>
                <w:bCs/>
                <w:color w:val="000000"/>
                <w:sz w:val="24"/>
                <w:szCs w:val="24"/>
                <w:lang w:eastAsia="ru-RU"/>
              </w:rPr>
            </w:pPr>
            <w:r w:rsidRPr="001C7C7B">
              <w:rPr>
                <w:rFonts w:ascii="Times New Roman" w:hAnsi="Times New Roman"/>
                <w:b/>
                <w:bCs/>
                <w:color w:val="000000"/>
                <w:sz w:val="24"/>
                <w:szCs w:val="24"/>
                <w:lang w:eastAsia="ru-RU"/>
              </w:rPr>
              <w:t>0</w:t>
            </w:r>
          </w:p>
        </w:tc>
        <w:tc>
          <w:tcPr>
            <w:tcW w:w="1174" w:type="dxa"/>
            <w:gridSpan w:val="2"/>
            <w:tcBorders>
              <w:top w:val="nil"/>
              <w:left w:val="nil"/>
              <w:bottom w:val="single" w:sz="4" w:space="0" w:color="auto"/>
              <w:right w:val="single" w:sz="4" w:space="0" w:color="auto"/>
            </w:tcBorders>
            <w:shd w:val="clear" w:color="000000" w:fill="FFFFFF"/>
            <w:noWrap/>
            <w:vAlign w:val="center"/>
            <w:hideMark/>
          </w:tcPr>
          <w:p w:rsidR="00A20345" w:rsidRPr="001C7C7B" w:rsidRDefault="00A20345" w:rsidP="00A20345">
            <w:pPr>
              <w:spacing w:after="0" w:line="240" w:lineRule="auto"/>
              <w:jc w:val="right"/>
              <w:rPr>
                <w:rFonts w:ascii="Times New Roman" w:hAnsi="Times New Roman"/>
                <w:b/>
                <w:bCs/>
                <w:color w:val="000000"/>
                <w:sz w:val="24"/>
                <w:szCs w:val="24"/>
                <w:lang w:eastAsia="ru-RU"/>
              </w:rPr>
            </w:pPr>
            <w:r w:rsidRPr="001C7C7B">
              <w:rPr>
                <w:rFonts w:ascii="Times New Roman" w:hAnsi="Times New Roman"/>
                <w:b/>
                <w:bCs/>
                <w:color w:val="000000"/>
                <w:sz w:val="24"/>
                <w:szCs w:val="24"/>
                <w:lang w:eastAsia="ru-RU"/>
              </w:rPr>
              <w:t>0</w:t>
            </w:r>
          </w:p>
        </w:tc>
      </w:tr>
      <w:tr w:rsidR="00A20345" w:rsidRPr="001C7C7B" w:rsidTr="00A20345">
        <w:trPr>
          <w:trHeight w:val="300"/>
        </w:trPr>
        <w:tc>
          <w:tcPr>
            <w:tcW w:w="2283" w:type="dxa"/>
            <w:vMerge/>
            <w:tcBorders>
              <w:top w:val="nil"/>
              <w:left w:val="single" w:sz="4" w:space="0" w:color="auto"/>
              <w:bottom w:val="single" w:sz="4" w:space="0" w:color="auto"/>
              <w:right w:val="single" w:sz="4" w:space="0" w:color="auto"/>
            </w:tcBorders>
            <w:vAlign w:val="center"/>
            <w:hideMark/>
          </w:tcPr>
          <w:p w:rsidR="00A20345" w:rsidRPr="001C7C7B" w:rsidRDefault="00A20345" w:rsidP="00A20345">
            <w:pPr>
              <w:spacing w:after="0" w:line="240" w:lineRule="auto"/>
              <w:rPr>
                <w:rFonts w:ascii="Times New Roman" w:hAnsi="Times New Roman"/>
                <w:b/>
                <w:color w:val="000000"/>
                <w:sz w:val="24"/>
                <w:szCs w:val="24"/>
                <w:lang w:eastAsia="ru-RU"/>
              </w:rPr>
            </w:pPr>
          </w:p>
        </w:tc>
        <w:tc>
          <w:tcPr>
            <w:tcW w:w="3692" w:type="dxa"/>
            <w:vMerge/>
            <w:tcBorders>
              <w:top w:val="nil"/>
              <w:left w:val="single" w:sz="4" w:space="0" w:color="auto"/>
              <w:bottom w:val="single" w:sz="4" w:space="0" w:color="auto"/>
              <w:right w:val="single" w:sz="4" w:space="0" w:color="auto"/>
            </w:tcBorders>
            <w:vAlign w:val="center"/>
            <w:hideMark/>
          </w:tcPr>
          <w:p w:rsidR="00A20345" w:rsidRPr="001C7C7B" w:rsidRDefault="00A20345" w:rsidP="00A20345">
            <w:pPr>
              <w:spacing w:after="0" w:line="240" w:lineRule="auto"/>
              <w:rPr>
                <w:rFonts w:ascii="Times New Roman" w:hAnsi="Times New Roman"/>
                <w:b/>
                <w:bCs/>
                <w:color w:val="000000"/>
                <w:sz w:val="24"/>
                <w:szCs w:val="24"/>
                <w:lang w:eastAsia="ru-RU"/>
              </w:rPr>
            </w:pPr>
          </w:p>
        </w:tc>
        <w:tc>
          <w:tcPr>
            <w:tcW w:w="1553" w:type="dxa"/>
            <w:tcBorders>
              <w:top w:val="nil"/>
              <w:left w:val="nil"/>
              <w:bottom w:val="single" w:sz="4" w:space="0" w:color="auto"/>
              <w:right w:val="single" w:sz="4" w:space="0" w:color="auto"/>
            </w:tcBorders>
            <w:shd w:val="clear" w:color="auto" w:fill="auto"/>
            <w:noWrap/>
            <w:vAlign w:val="center"/>
            <w:hideMark/>
          </w:tcPr>
          <w:p w:rsidR="00A20345" w:rsidRPr="001C7C7B" w:rsidRDefault="00A20345" w:rsidP="00A20345">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ФБ</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
                <w:bCs/>
                <w:color w:val="000000"/>
              </w:rPr>
            </w:pPr>
            <w:r w:rsidRPr="0091767D">
              <w:rPr>
                <w:rFonts w:ascii="Times New Roman" w:hAnsi="Times New Roman"/>
                <w:b/>
                <w:bCs/>
                <w:color w:val="000000"/>
              </w:rPr>
              <w:t>3895,36</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
                <w:bCs/>
                <w:color w:val="000000"/>
              </w:rPr>
            </w:pPr>
            <w:r w:rsidRPr="0091767D">
              <w:rPr>
                <w:rFonts w:ascii="Times New Roman" w:hAnsi="Times New Roman"/>
                <w:b/>
                <w:bCs/>
                <w:color w:val="000000"/>
              </w:rPr>
              <w:t>3895,36</w:t>
            </w:r>
          </w:p>
        </w:tc>
        <w:tc>
          <w:tcPr>
            <w:tcW w:w="1134"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A20345" w:rsidRPr="001C7C7B" w:rsidRDefault="00A20345" w:rsidP="00A20345">
            <w:pPr>
              <w:spacing w:after="0" w:line="240" w:lineRule="auto"/>
              <w:jc w:val="right"/>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0</w:t>
            </w:r>
          </w:p>
        </w:tc>
        <w:tc>
          <w:tcPr>
            <w:tcW w:w="1174" w:type="dxa"/>
            <w:gridSpan w:val="2"/>
            <w:tcBorders>
              <w:top w:val="nil"/>
              <w:left w:val="nil"/>
              <w:bottom w:val="single" w:sz="4" w:space="0" w:color="auto"/>
              <w:right w:val="single" w:sz="4" w:space="0" w:color="auto"/>
            </w:tcBorders>
            <w:shd w:val="clear" w:color="auto" w:fill="auto"/>
            <w:noWrap/>
            <w:vAlign w:val="center"/>
            <w:hideMark/>
          </w:tcPr>
          <w:p w:rsidR="00A20345" w:rsidRPr="001C7C7B" w:rsidRDefault="00A20345" w:rsidP="00A20345">
            <w:pPr>
              <w:spacing w:after="0" w:line="240" w:lineRule="auto"/>
              <w:jc w:val="right"/>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0</w:t>
            </w:r>
          </w:p>
        </w:tc>
      </w:tr>
      <w:tr w:rsidR="00A20345" w:rsidRPr="001C7C7B" w:rsidTr="00A20345">
        <w:trPr>
          <w:trHeight w:val="300"/>
        </w:trPr>
        <w:tc>
          <w:tcPr>
            <w:tcW w:w="2283" w:type="dxa"/>
            <w:vMerge/>
            <w:tcBorders>
              <w:top w:val="nil"/>
              <w:left w:val="single" w:sz="4" w:space="0" w:color="auto"/>
              <w:bottom w:val="single" w:sz="4" w:space="0" w:color="auto"/>
              <w:right w:val="single" w:sz="4" w:space="0" w:color="auto"/>
            </w:tcBorders>
            <w:vAlign w:val="center"/>
            <w:hideMark/>
          </w:tcPr>
          <w:p w:rsidR="00A20345" w:rsidRPr="001C7C7B" w:rsidRDefault="00A20345" w:rsidP="00A20345">
            <w:pPr>
              <w:spacing w:after="0" w:line="240" w:lineRule="auto"/>
              <w:rPr>
                <w:rFonts w:ascii="Times New Roman" w:hAnsi="Times New Roman"/>
                <w:b/>
                <w:color w:val="000000"/>
                <w:sz w:val="24"/>
                <w:szCs w:val="24"/>
                <w:lang w:eastAsia="ru-RU"/>
              </w:rPr>
            </w:pPr>
          </w:p>
        </w:tc>
        <w:tc>
          <w:tcPr>
            <w:tcW w:w="3692" w:type="dxa"/>
            <w:vMerge/>
            <w:tcBorders>
              <w:top w:val="nil"/>
              <w:left w:val="single" w:sz="4" w:space="0" w:color="auto"/>
              <w:bottom w:val="single" w:sz="4" w:space="0" w:color="auto"/>
              <w:right w:val="single" w:sz="4" w:space="0" w:color="auto"/>
            </w:tcBorders>
            <w:vAlign w:val="center"/>
            <w:hideMark/>
          </w:tcPr>
          <w:p w:rsidR="00A20345" w:rsidRPr="001C7C7B" w:rsidRDefault="00A20345" w:rsidP="00A20345">
            <w:pPr>
              <w:spacing w:after="0" w:line="240" w:lineRule="auto"/>
              <w:rPr>
                <w:rFonts w:ascii="Times New Roman" w:hAnsi="Times New Roman"/>
                <w:b/>
                <w:bCs/>
                <w:color w:val="000000"/>
                <w:sz w:val="24"/>
                <w:szCs w:val="24"/>
                <w:lang w:eastAsia="ru-RU"/>
              </w:rPr>
            </w:pPr>
          </w:p>
        </w:tc>
        <w:tc>
          <w:tcPr>
            <w:tcW w:w="1553" w:type="dxa"/>
            <w:tcBorders>
              <w:top w:val="nil"/>
              <w:left w:val="nil"/>
              <w:bottom w:val="single" w:sz="4" w:space="0" w:color="auto"/>
              <w:right w:val="single" w:sz="4" w:space="0" w:color="auto"/>
            </w:tcBorders>
            <w:shd w:val="clear" w:color="auto" w:fill="auto"/>
            <w:noWrap/>
            <w:vAlign w:val="center"/>
            <w:hideMark/>
          </w:tcPr>
          <w:p w:rsidR="00A20345" w:rsidRPr="001C7C7B" w:rsidRDefault="00A20345" w:rsidP="00A20345">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РБ</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
                <w:bCs/>
                <w:color w:val="000000"/>
              </w:rPr>
            </w:pPr>
            <w:r w:rsidRPr="0091767D">
              <w:rPr>
                <w:rFonts w:ascii="Times New Roman" w:hAnsi="Times New Roman"/>
                <w:b/>
                <w:bCs/>
                <w:color w:val="000000"/>
              </w:rPr>
              <w:t>248,64</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
                <w:bCs/>
                <w:color w:val="000000"/>
              </w:rPr>
            </w:pPr>
            <w:r w:rsidRPr="0091767D">
              <w:rPr>
                <w:rFonts w:ascii="Times New Roman" w:hAnsi="Times New Roman"/>
                <w:b/>
                <w:bCs/>
                <w:color w:val="000000"/>
              </w:rPr>
              <w:t>248,64</w:t>
            </w:r>
          </w:p>
        </w:tc>
        <w:tc>
          <w:tcPr>
            <w:tcW w:w="1134"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A20345" w:rsidRPr="001C7C7B" w:rsidRDefault="00A20345" w:rsidP="00A20345">
            <w:pPr>
              <w:spacing w:after="0" w:line="240" w:lineRule="auto"/>
              <w:jc w:val="right"/>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0</w:t>
            </w:r>
          </w:p>
        </w:tc>
        <w:tc>
          <w:tcPr>
            <w:tcW w:w="1174" w:type="dxa"/>
            <w:gridSpan w:val="2"/>
            <w:tcBorders>
              <w:top w:val="nil"/>
              <w:left w:val="nil"/>
              <w:bottom w:val="single" w:sz="4" w:space="0" w:color="auto"/>
              <w:right w:val="single" w:sz="4" w:space="0" w:color="auto"/>
            </w:tcBorders>
            <w:shd w:val="clear" w:color="auto" w:fill="auto"/>
            <w:noWrap/>
            <w:vAlign w:val="center"/>
            <w:hideMark/>
          </w:tcPr>
          <w:p w:rsidR="00A20345" w:rsidRPr="001C7C7B" w:rsidRDefault="00A20345" w:rsidP="00A20345">
            <w:pPr>
              <w:spacing w:after="0" w:line="240" w:lineRule="auto"/>
              <w:jc w:val="right"/>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0</w:t>
            </w:r>
          </w:p>
        </w:tc>
      </w:tr>
      <w:tr w:rsidR="00A20345" w:rsidRPr="001C7C7B" w:rsidTr="00A20345">
        <w:trPr>
          <w:trHeight w:val="300"/>
        </w:trPr>
        <w:tc>
          <w:tcPr>
            <w:tcW w:w="2283" w:type="dxa"/>
            <w:vMerge/>
            <w:tcBorders>
              <w:top w:val="nil"/>
              <w:left w:val="single" w:sz="4" w:space="0" w:color="auto"/>
              <w:bottom w:val="single" w:sz="4" w:space="0" w:color="auto"/>
              <w:right w:val="single" w:sz="4" w:space="0" w:color="auto"/>
            </w:tcBorders>
            <w:vAlign w:val="center"/>
            <w:hideMark/>
          </w:tcPr>
          <w:p w:rsidR="00A20345" w:rsidRPr="001C7C7B" w:rsidRDefault="00A20345" w:rsidP="00A20345">
            <w:pPr>
              <w:spacing w:after="0" w:line="240" w:lineRule="auto"/>
              <w:rPr>
                <w:rFonts w:ascii="Times New Roman" w:hAnsi="Times New Roman"/>
                <w:b/>
                <w:color w:val="000000"/>
                <w:sz w:val="24"/>
                <w:szCs w:val="24"/>
                <w:lang w:eastAsia="ru-RU"/>
              </w:rPr>
            </w:pPr>
          </w:p>
        </w:tc>
        <w:tc>
          <w:tcPr>
            <w:tcW w:w="3692" w:type="dxa"/>
            <w:vMerge/>
            <w:tcBorders>
              <w:top w:val="nil"/>
              <w:left w:val="single" w:sz="4" w:space="0" w:color="auto"/>
              <w:bottom w:val="single" w:sz="4" w:space="0" w:color="auto"/>
              <w:right w:val="single" w:sz="4" w:space="0" w:color="auto"/>
            </w:tcBorders>
            <w:vAlign w:val="center"/>
            <w:hideMark/>
          </w:tcPr>
          <w:p w:rsidR="00A20345" w:rsidRPr="001C7C7B" w:rsidRDefault="00A20345" w:rsidP="00A20345">
            <w:pPr>
              <w:spacing w:after="0" w:line="240" w:lineRule="auto"/>
              <w:rPr>
                <w:rFonts w:ascii="Times New Roman" w:hAnsi="Times New Roman"/>
                <w:b/>
                <w:bCs/>
                <w:color w:val="000000"/>
                <w:sz w:val="24"/>
                <w:szCs w:val="24"/>
                <w:lang w:eastAsia="ru-RU"/>
              </w:rPr>
            </w:pPr>
          </w:p>
        </w:tc>
        <w:tc>
          <w:tcPr>
            <w:tcW w:w="1553" w:type="dxa"/>
            <w:tcBorders>
              <w:top w:val="nil"/>
              <w:left w:val="nil"/>
              <w:bottom w:val="single" w:sz="4" w:space="0" w:color="auto"/>
              <w:right w:val="single" w:sz="4" w:space="0" w:color="auto"/>
            </w:tcBorders>
            <w:shd w:val="clear" w:color="auto" w:fill="auto"/>
            <w:noWrap/>
            <w:vAlign w:val="center"/>
            <w:hideMark/>
          </w:tcPr>
          <w:p w:rsidR="00A20345" w:rsidRPr="001C7C7B" w:rsidRDefault="00A20345" w:rsidP="00A20345">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МБ</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
                <w:bCs/>
                <w:color w:val="000000"/>
              </w:rPr>
            </w:pPr>
            <w:r w:rsidRPr="0091767D">
              <w:rPr>
                <w:rFonts w:ascii="Times New Roman" w:hAnsi="Times New Roman"/>
                <w:b/>
                <w:bCs/>
                <w:color w:val="000000"/>
              </w:rPr>
              <w:t>296</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
                <w:bCs/>
                <w:color w:val="000000"/>
              </w:rPr>
            </w:pPr>
            <w:r w:rsidRPr="0091767D">
              <w:rPr>
                <w:rFonts w:ascii="Times New Roman" w:hAnsi="Times New Roman"/>
                <w:b/>
                <w:bCs/>
                <w:color w:val="000000"/>
              </w:rPr>
              <w:t>296</w:t>
            </w:r>
          </w:p>
        </w:tc>
        <w:tc>
          <w:tcPr>
            <w:tcW w:w="1134"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A20345" w:rsidRPr="001C7C7B" w:rsidRDefault="00A20345" w:rsidP="00A20345">
            <w:pPr>
              <w:spacing w:after="0" w:line="240" w:lineRule="auto"/>
              <w:jc w:val="right"/>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0</w:t>
            </w:r>
          </w:p>
        </w:tc>
        <w:tc>
          <w:tcPr>
            <w:tcW w:w="1174" w:type="dxa"/>
            <w:gridSpan w:val="2"/>
            <w:tcBorders>
              <w:top w:val="nil"/>
              <w:left w:val="nil"/>
              <w:bottom w:val="single" w:sz="4" w:space="0" w:color="auto"/>
              <w:right w:val="single" w:sz="4" w:space="0" w:color="auto"/>
            </w:tcBorders>
            <w:shd w:val="clear" w:color="auto" w:fill="auto"/>
            <w:noWrap/>
            <w:vAlign w:val="center"/>
            <w:hideMark/>
          </w:tcPr>
          <w:p w:rsidR="00A20345" w:rsidRPr="001C7C7B" w:rsidRDefault="00A20345" w:rsidP="00A20345">
            <w:pPr>
              <w:spacing w:after="0" w:line="240" w:lineRule="auto"/>
              <w:jc w:val="right"/>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0</w:t>
            </w:r>
          </w:p>
        </w:tc>
      </w:tr>
      <w:tr w:rsidR="00A20345" w:rsidRPr="001C7C7B" w:rsidTr="00A20345">
        <w:trPr>
          <w:trHeight w:val="388"/>
        </w:trPr>
        <w:tc>
          <w:tcPr>
            <w:tcW w:w="2283" w:type="dxa"/>
            <w:vMerge/>
            <w:tcBorders>
              <w:top w:val="nil"/>
              <w:left w:val="single" w:sz="4" w:space="0" w:color="auto"/>
              <w:bottom w:val="single" w:sz="4" w:space="0" w:color="auto"/>
              <w:right w:val="single" w:sz="4" w:space="0" w:color="auto"/>
            </w:tcBorders>
            <w:vAlign w:val="center"/>
            <w:hideMark/>
          </w:tcPr>
          <w:p w:rsidR="00A20345" w:rsidRPr="001C7C7B" w:rsidRDefault="00A20345" w:rsidP="00A20345">
            <w:pPr>
              <w:spacing w:after="0" w:line="240" w:lineRule="auto"/>
              <w:rPr>
                <w:rFonts w:ascii="Times New Roman" w:hAnsi="Times New Roman"/>
                <w:b/>
                <w:color w:val="000000"/>
                <w:sz w:val="24"/>
                <w:szCs w:val="24"/>
                <w:lang w:eastAsia="ru-RU"/>
              </w:rPr>
            </w:pPr>
          </w:p>
        </w:tc>
        <w:tc>
          <w:tcPr>
            <w:tcW w:w="3692" w:type="dxa"/>
            <w:vMerge/>
            <w:tcBorders>
              <w:top w:val="nil"/>
              <w:left w:val="single" w:sz="4" w:space="0" w:color="auto"/>
              <w:bottom w:val="single" w:sz="4" w:space="0" w:color="auto"/>
              <w:right w:val="single" w:sz="4" w:space="0" w:color="auto"/>
            </w:tcBorders>
            <w:vAlign w:val="center"/>
            <w:hideMark/>
          </w:tcPr>
          <w:p w:rsidR="00A20345" w:rsidRPr="001C7C7B" w:rsidRDefault="00A20345" w:rsidP="00A20345">
            <w:pPr>
              <w:spacing w:after="0" w:line="240" w:lineRule="auto"/>
              <w:rPr>
                <w:rFonts w:ascii="Times New Roman" w:hAnsi="Times New Roman"/>
                <w:b/>
                <w:bCs/>
                <w:color w:val="000000"/>
                <w:sz w:val="24"/>
                <w:szCs w:val="24"/>
                <w:lang w:eastAsia="ru-RU"/>
              </w:rPr>
            </w:pPr>
          </w:p>
        </w:tc>
        <w:tc>
          <w:tcPr>
            <w:tcW w:w="1553" w:type="dxa"/>
            <w:tcBorders>
              <w:top w:val="nil"/>
              <w:left w:val="nil"/>
              <w:bottom w:val="single" w:sz="4" w:space="0" w:color="auto"/>
              <w:right w:val="single" w:sz="4" w:space="0" w:color="auto"/>
            </w:tcBorders>
            <w:shd w:val="clear" w:color="auto" w:fill="auto"/>
            <w:vAlign w:val="center"/>
            <w:hideMark/>
          </w:tcPr>
          <w:p w:rsidR="00A20345" w:rsidRPr="001C7C7B" w:rsidRDefault="00A20345" w:rsidP="00A20345">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ВБИ</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
                <w:bCs/>
                <w:color w:val="000000"/>
              </w:rPr>
            </w:pPr>
            <w:r w:rsidRPr="0091767D">
              <w:rPr>
                <w:rFonts w:ascii="Times New Roman" w:hAnsi="Times New Roman"/>
                <w:b/>
                <w:bCs/>
                <w:color w:val="000000"/>
              </w:rPr>
              <w:t>1480</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
                <w:bCs/>
                <w:color w:val="000000"/>
              </w:rPr>
            </w:pPr>
            <w:r w:rsidRPr="0091767D">
              <w:rPr>
                <w:rFonts w:ascii="Times New Roman" w:hAnsi="Times New Roman"/>
                <w:b/>
                <w:bCs/>
                <w:color w:val="000000"/>
              </w:rPr>
              <w:t>1480</w:t>
            </w:r>
          </w:p>
        </w:tc>
        <w:tc>
          <w:tcPr>
            <w:tcW w:w="1134"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A20345" w:rsidRPr="001C7C7B" w:rsidRDefault="00A20345" w:rsidP="00A20345">
            <w:pPr>
              <w:spacing w:after="0" w:line="240" w:lineRule="auto"/>
              <w:jc w:val="right"/>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0</w:t>
            </w:r>
          </w:p>
        </w:tc>
        <w:tc>
          <w:tcPr>
            <w:tcW w:w="1174" w:type="dxa"/>
            <w:gridSpan w:val="2"/>
            <w:tcBorders>
              <w:top w:val="nil"/>
              <w:left w:val="nil"/>
              <w:bottom w:val="single" w:sz="4" w:space="0" w:color="auto"/>
              <w:right w:val="single" w:sz="4" w:space="0" w:color="auto"/>
            </w:tcBorders>
            <w:shd w:val="clear" w:color="auto" w:fill="auto"/>
            <w:noWrap/>
            <w:vAlign w:val="center"/>
            <w:hideMark/>
          </w:tcPr>
          <w:p w:rsidR="00A20345" w:rsidRPr="001C7C7B" w:rsidRDefault="00A20345" w:rsidP="00A20345">
            <w:pPr>
              <w:spacing w:after="0" w:line="240" w:lineRule="auto"/>
              <w:jc w:val="right"/>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0</w:t>
            </w:r>
          </w:p>
        </w:tc>
      </w:tr>
      <w:tr w:rsidR="00A20345" w:rsidRPr="001C7C7B" w:rsidTr="00A20345">
        <w:trPr>
          <w:trHeight w:val="240"/>
        </w:trPr>
        <w:tc>
          <w:tcPr>
            <w:tcW w:w="2283" w:type="dxa"/>
            <w:vMerge w:val="restart"/>
            <w:tcBorders>
              <w:top w:val="nil"/>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Мероприятие 2.1</w:t>
            </w:r>
          </w:p>
        </w:tc>
        <w:tc>
          <w:tcPr>
            <w:tcW w:w="3692" w:type="dxa"/>
            <w:vMerge w:val="restart"/>
            <w:tcBorders>
              <w:top w:val="nil"/>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Благоустройство сельских территорий</w:t>
            </w:r>
          </w:p>
        </w:tc>
        <w:tc>
          <w:tcPr>
            <w:tcW w:w="1553" w:type="dxa"/>
            <w:tcBorders>
              <w:top w:val="nil"/>
              <w:left w:val="nil"/>
              <w:bottom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Всего</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Cs/>
                <w:color w:val="000000"/>
              </w:rPr>
            </w:pPr>
            <w:r w:rsidRPr="0091767D">
              <w:rPr>
                <w:rFonts w:ascii="Times New Roman" w:hAnsi="Times New Roman"/>
                <w:bCs/>
                <w:color w:val="000000"/>
              </w:rPr>
              <w:t>5920</w:t>
            </w:r>
            <w:r w:rsidR="0091767D">
              <w:rPr>
                <w:rFonts w:ascii="Times New Roman" w:hAnsi="Times New Roman"/>
                <w:bCs/>
                <w:color w:val="000000"/>
              </w:rPr>
              <w:t>,0</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Cs/>
                <w:color w:val="000000"/>
              </w:rPr>
            </w:pPr>
            <w:r w:rsidRPr="0091767D">
              <w:rPr>
                <w:rFonts w:ascii="Times New Roman" w:hAnsi="Times New Roman"/>
                <w:bCs/>
                <w:color w:val="000000"/>
              </w:rPr>
              <w:t>5920</w:t>
            </w:r>
            <w:r w:rsidR="0091767D">
              <w:rPr>
                <w:rFonts w:ascii="Times New Roman" w:hAnsi="Times New Roman"/>
                <w:bCs/>
                <w:color w:val="000000"/>
              </w:rPr>
              <w:t>,0</w:t>
            </w:r>
          </w:p>
        </w:tc>
        <w:tc>
          <w:tcPr>
            <w:tcW w:w="1134"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174" w:type="dxa"/>
            <w:gridSpan w:val="2"/>
            <w:tcBorders>
              <w:top w:val="nil"/>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r>
      <w:tr w:rsidR="00A20345" w:rsidRPr="001C7C7B" w:rsidTr="00A20345">
        <w:trPr>
          <w:trHeight w:val="150"/>
        </w:trPr>
        <w:tc>
          <w:tcPr>
            <w:tcW w:w="2283" w:type="dxa"/>
            <w:vMerge/>
            <w:tcBorders>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color w:val="000000"/>
                <w:sz w:val="24"/>
                <w:szCs w:val="24"/>
                <w:lang w:eastAsia="ru-RU"/>
              </w:rPr>
            </w:pPr>
          </w:p>
        </w:tc>
        <w:tc>
          <w:tcPr>
            <w:tcW w:w="3692" w:type="dxa"/>
            <w:vMerge/>
            <w:tcBorders>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bCs/>
                <w:color w:val="000000"/>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ФБ</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Cs/>
                <w:color w:val="000000"/>
              </w:rPr>
            </w:pPr>
            <w:r w:rsidRPr="0091767D">
              <w:rPr>
                <w:rFonts w:ascii="Times New Roman" w:hAnsi="Times New Roman"/>
                <w:bCs/>
                <w:color w:val="000000"/>
              </w:rPr>
              <w:t>3895,36</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Cs/>
                <w:color w:val="000000"/>
              </w:rPr>
            </w:pPr>
            <w:r w:rsidRPr="0091767D">
              <w:rPr>
                <w:rFonts w:ascii="Times New Roman" w:hAnsi="Times New Roman"/>
                <w:bCs/>
                <w:color w:val="000000"/>
              </w:rPr>
              <w:t>3895,36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74" w:type="dxa"/>
            <w:gridSpan w:val="2"/>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r>
      <w:tr w:rsidR="00A20345" w:rsidRPr="001C7C7B" w:rsidTr="00A20345">
        <w:trPr>
          <w:trHeight w:val="135"/>
        </w:trPr>
        <w:tc>
          <w:tcPr>
            <w:tcW w:w="2283" w:type="dxa"/>
            <w:vMerge/>
            <w:tcBorders>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color w:val="000000"/>
                <w:sz w:val="24"/>
                <w:szCs w:val="24"/>
                <w:lang w:eastAsia="ru-RU"/>
              </w:rPr>
            </w:pPr>
          </w:p>
        </w:tc>
        <w:tc>
          <w:tcPr>
            <w:tcW w:w="3692" w:type="dxa"/>
            <w:vMerge/>
            <w:tcBorders>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bCs/>
                <w:color w:val="000000"/>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РБ</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Cs/>
                <w:color w:val="000000"/>
              </w:rPr>
            </w:pPr>
            <w:r w:rsidRPr="0091767D">
              <w:rPr>
                <w:rFonts w:ascii="Times New Roman" w:hAnsi="Times New Roman"/>
                <w:bCs/>
                <w:color w:val="000000"/>
              </w:rPr>
              <w:t>248,64</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Cs/>
                <w:color w:val="000000"/>
              </w:rPr>
            </w:pPr>
            <w:r w:rsidRPr="0091767D">
              <w:rPr>
                <w:rFonts w:ascii="Times New Roman" w:hAnsi="Times New Roman"/>
                <w:bCs/>
                <w:color w:val="000000"/>
              </w:rPr>
              <w:t>248,64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74" w:type="dxa"/>
            <w:gridSpan w:val="2"/>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r>
      <w:tr w:rsidR="00A20345" w:rsidRPr="001C7C7B" w:rsidTr="00A20345">
        <w:trPr>
          <w:trHeight w:val="105"/>
        </w:trPr>
        <w:tc>
          <w:tcPr>
            <w:tcW w:w="2283" w:type="dxa"/>
            <w:vMerge/>
            <w:tcBorders>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color w:val="000000"/>
                <w:sz w:val="24"/>
                <w:szCs w:val="24"/>
                <w:lang w:eastAsia="ru-RU"/>
              </w:rPr>
            </w:pPr>
          </w:p>
        </w:tc>
        <w:tc>
          <w:tcPr>
            <w:tcW w:w="3692" w:type="dxa"/>
            <w:vMerge/>
            <w:tcBorders>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bCs/>
                <w:color w:val="000000"/>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МБ</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Cs/>
                <w:color w:val="000000"/>
              </w:rPr>
            </w:pPr>
            <w:r w:rsidRPr="0091767D">
              <w:rPr>
                <w:rFonts w:ascii="Times New Roman" w:hAnsi="Times New Roman"/>
                <w:bCs/>
                <w:color w:val="000000"/>
              </w:rPr>
              <w:t>296</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Cs/>
                <w:color w:val="000000"/>
              </w:rPr>
            </w:pPr>
            <w:r w:rsidRPr="0091767D">
              <w:rPr>
                <w:rFonts w:ascii="Times New Roman" w:hAnsi="Times New Roman"/>
                <w:bCs/>
                <w:color w:val="000000"/>
              </w:rPr>
              <w:t>296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74" w:type="dxa"/>
            <w:gridSpan w:val="2"/>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r>
      <w:tr w:rsidR="00A20345" w:rsidRPr="001C7C7B" w:rsidTr="00A20345">
        <w:trPr>
          <w:trHeight w:val="135"/>
        </w:trPr>
        <w:tc>
          <w:tcPr>
            <w:tcW w:w="2283" w:type="dxa"/>
            <w:vMerge/>
            <w:tcBorders>
              <w:left w:val="single" w:sz="4" w:space="0" w:color="auto"/>
              <w:bottom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color w:val="000000"/>
                <w:sz w:val="24"/>
                <w:szCs w:val="24"/>
                <w:lang w:eastAsia="ru-RU"/>
              </w:rPr>
            </w:pPr>
          </w:p>
        </w:tc>
        <w:tc>
          <w:tcPr>
            <w:tcW w:w="3692" w:type="dxa"/>
            <w:vMerge/>
            <w:tcBorders>
              <w:left w:val="single" w:sz="4" w:space="0" w:color="auto"/>
              <w:bottom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bCs/>
                <w:color w:val="000000"/>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ВБИ</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Cs/>
                <w:color w:val="000000"/>
              </w:rPr>
            </w:pPr>
            <w:r w:rsidRPr="0091767D">
              <w:rPr>
                <w:rFonts w:ascii="Times New Roman" w:hAnsi="Times New Roman"/>
                <w:bCs/>
                <w:color w:val="000000"/>
              </w:rPr>
              <w:t>1480</w:t>
            </w:r>
          </w:p>
        </w:tc>
        <w:tc>
          <w:tcPr>
            <w:tcW w:w="1276" w:type="dxa"/>
            <w:tcBorders>
              <w:top w:val="nil"/>
              <w:left w:val="nil"/>
              <w:bottom w:val="single" w:sz="8" w:space="0" w:color="auto"/>
              <w:right w:val="single" w:sz="8" w:space="0" w:color="auto"/>
            </w:tcBorders>
            <w:shd w:val="clear" w:color="auto" w:fill="auto"/>
            <w:noWrap/>
            <w:vAlign w:val="center"/>
          </w:tcPr>
          <w:p w:rsidR="00A20345" w:rsidRPr="0091767D" w:rsidRDefault="00A20345" w:rsidP="00A20345">
            <w:pPr>
              <w:jc w:val="right"/>
              <w:rPr>
                <w:rFonts w:ascii="Times New Roman" w:hAnsi="Times New Roman"/>
                <w:bCs/>
                <w:color w:val="000000"/>
              </w:rPr>
            </w:pPr>
            <w:r w:rsidRPr="0091767D">
              <w:rPr>
                <w:rFonts w:ascii="Times New Roman" w:hAnsi="Times New Roman"/>
                <w:bCs/>
                <w:color w:val="000000"/>
              </w:rPr>
              <w:t>1480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74" w:type="dxa"/>
            <w:gridSpan w:val="2"/>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r>
      <w:tr w:rsidR="00A20345" w:rsidRPr="001C7C7B" w:rsidTr="0060130E">
        <w:trPr>
          <w:trHeight w:val="105"/>
        </w:trPr>
        <w:tc>
          <w:tcPr>
            <w:tcW w:w="2283" w:type="dxa"/>
            <w:vMerge w:val="restart"/>
            <w:tcBorders>
              <w:top w:val="single" w:sz="4" w:space="0" w:color="auto"/>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Мероприятие 2.2</w:t>
            </w:r>
          </w:p>
        </w:tc>
        <w:tc>
          <w:tcPr>
            <w:tcW w:w="3692" w:type="dxa"/>
            <w:vMerge w:val="restart"/>
            <w:tcBorders>
              <w:top w:val="single" w:sz="4" w:space="0" w:color="auto"/>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Развитие инженерной инфраструктуры на сельских территориях</w:t>
            </w:r>
          </w:p>
        </w:tc>
        <w:tc>
          <w:tcPr>
            <w:tcW w:w="1553" w:type="dxa"/>
            <w:tcBorders>
              <w:top w:val="single" w:sz="4" w:space="0" w:color="auto"/>
              <w:left w:val="nil"/>
              <w:bottom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174" w:type="dxa"/>
            <w:gridSpan w:val="2"/>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r>
      <w:tr w:rsidR="00A20345" w:rsidRPr="001C7C7B" w:rsidTr="0060130E">
        <w:trPr>
          <w:trHeight w:val="135"/>
        </w:trPr>
        <w:tc>
          <w:tcPr>
            <w:tcW w:w="2283" w:type="dxa"/>
            <w:vMerge/>
            <w:tcBorders>
              <w:top w:val="single" w:sz="4" w:space="0" w:color="auto"/>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color w:val="000000"/>
                <w:sz w:val="24"/>
                <w:szCs w:val="24"/>
                <w:lang w:eastAsia="ru-RU"/>
              </w:rPr>
            </w:pPr>
          </w:p>
        </w:tc>
        <w:tc>
          <w:tcPr>
            <w:tcW w:w="3692" w:type="dxa"/>
            <w:vMerge/>
            <w:tcBorders>
              <w:top w:val="single" w:sz="4" w:space="0" w:color="auto"/>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bCs/>
                <w:color w:val="000000"/>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ФБ</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74" w:type="dxa"/>
            <w:gridSpan w:val="2"/>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r>
      <w:tr w:rsidR="00A20345" w:rsidRPr="001C7C7B" w:rsidTr="0060130E">
        <w:trPr>
          <w:trHeight w:val="135"/>
        </w:trPr>
        <w:tc>
          <w:tcPr>
            <w:tcW w:w="2283" w:type="dxa"/>
            <w:vMerge/>
            <w:tcBorders>
              <w:left w:val="single" w:sz="4" w:space="0" w:color="auto"/>
              <w:bottom w:val="nil"/>
              <w:right w:val="single" w:sz="4" w:space="0" w:color="auto"/>
            </w:tcBorders>
            <w:vAlign w:val="center"/>
          </w:tcPr>
          <w:p w:rsidR="00A20345" w:rsidRPr="001C7C7B" w:rsidRDefault="00A20345" w:rsidP="00A20345">
            <w:pPr>
              <w:spacing w:after="0" w:line="240" w:lineRule="auto"/>
              <w:rPr>
                <w:rFonts w:ascii="Times New Roman" w:hAnsi="Times New Roman"/>
                <w:color w:val="000000"/>
                <w:sz w:val="24"/>
                <w:szCs w:val="24"/>
                <w:lang w:eastAsia="ru-RU"/>
              </w:rPr>
            </w:pPr>
          </w:p>
        </w:tc>
        <w:tc>
          <w:tcPr>
            <w:tcW w:w="3692" w:type="dxa"/>
            <w:vMerge/>
            <w:tcBorders>
              <w:left w:val="single" w:sz="4" w:space="0" w:color="auto"/>
              <w:bottom w:val="nil"/>
              <w:right w:val="single" w:sz="4" w:space="0" w:color="auto"/>
            </w:tcBorders>
            <w:vAlign w:val="center"/>
          </w:tcPr>
          <w:p w:rsidR="00A20345" w:rsidRPr="001C7C7B" w:rsidRDefault="00A20345" w:rsidP="00A20345">
            <w:pPr>
              <w:spacing w:after="0" w:line="240" w:lineRule="auto"/>
              <w:rPr>
                <w:rFonts w:ascii="Times New Roman" w:hAnsi="Times New Roman"/>
                <w:bCs/>
                <w:color w:val="000000"/>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РБ</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74" w:type="dxa"/>
            <w:gridSpan w:val="2"/>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r>
      <w:tr w:rsidR="00A20345" w:rsidRPr="001C7C7B" w:rsidTr="0060130E">
        <w:trPr>
          <w:trHeight w:val="90"/>
        </w:trPr>
        <w:tc>
          <w:tcPr>
            <w:tcW w:w="2283" w:type="dxa"/>
            <w:vMerge w:val="restart"/>
            <w:tcBorders>
              <w:top w:val="nil"/>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color w:val="000000"/>
                <w:sz w:val="24"/>
                <w:szCs w:val="24"/>
                <w:lang w:eastAsia="ru-RU"/>
              </w:rPr>
            </w:pPr>
          </w:p>
        </w:tc>
        <w:tc>
          <w:tcPr>
            <w:tcW w:w="3692" w:type="dxa"/>
            <w:vMerge w:val="restart"/>
            <w:tcBorders>
              <w:top w:val="nil"/>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bCs/>
                <w:color w:val="000000"/>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МБ</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74" w:type="dxa"/>
            <w:gridSpan w:val="2"/>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r>
      <w:tr w:rsidR="00A20345" w:rsidRPr="001C7C7B" w:rsidTr="0060130E">
        <w:trPr>
          <w:trHeight w:val="150"/>
        </w:trPr>
        <w:tc>
          <w:tcPr>
            <w:tcW w:w="2283" w:type="dxa"/>
            <w:vMerge/>
            <w:tcBorders>
              <w:left w:val="single" w:sz="4" w:space="0" w:color="auto"/>
              <w:bottom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color w:val="000000"/>
                <w:sz w:val="24"/>
                <w:szCs w:val="24"/>
                <w:lang w:eastAsia="ru-RU"/>
              </w:rPr>
            </w:pPr>
          </w:p>
        </w:tc>
        <w:tc>
          <w:tcPr>
            <w:tcW w:w="3692" w:type="dxa"/>
            <w:vMerge/>
            <w:tcBorders>
              <w:left w:val="single" w:sz="4" w:space="0" w:color="auto"/>
              <w:bottom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bCs/>
                <w:color w:val="000000"/>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ВБИ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74" w:type="dxa"/>
            <w:gridSpan w:val="2"/>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r>
      <w:tr w:rsidR="00A20345" w:rsidRPr="001C7C7B" w:rsidTr="0060130E">
        <w:trPr>
          <w:trHeight w:val="150"/>
        </w:trPr>
        <w:tc>
          <w:tcPr>
            <w:tcW w:w="2283" w:type="dxa"/>
            <w:vMerge w:val="restart"/>
            <w:tcBorders>
              <w:top w:val="single" w:sz="4" w:space="0" w:color="auto"/>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Мероприятие 2.3</w:t>
            </w:r>
          </w:p>
        </w:tc>
        <w:tc>
          <w:tcPr>
            <w:tcW w:w="3692" w:type="dxa"/>
            <w:vMerge w:val="restart"/>
            <w:tcBorders>
              <w:top w:val="single" w:sz="4" w:space="0" w:color="auto"/>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Развитие транспортной инфраструктуры на сельских территориях</w:t>
            </w:r>
          </w:p>
        </w:tc>
        <w:tc>
          <w:tcPr>
            <w:tcW w:w="1553" w:type="dxa"/>
            <w:tcBorders>
              <w:top w:val="single" w:sz="4" w:space="0" w:color="auto"/>
              <w:left w:val="nil"/>
              <w:bottom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174" w:type="dxa"/>
            <w:gridSpan w:val="2"/>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r>
      <w:tr w:rsidR="00A20345" w:rsidRPr="001C7C7B" w:rsidTr="0060130E">
        <w:trPr>
          <w:trHeight w:val="150"/>
        </w:trPr>
        <w:tc>
          <w:tcPr>
            <w:tcW w:w="2283" w:type="dxa"/>
            <w:vMerge/>
            <w:tcBorders>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color w:val="000000"/>
                <w:sz w:val="24"/>
                <w:szCs w:val="24"/>
                <w:lang w:eastAsia="ru-RU"/>
              </w:rPr>
            </w:pPr>
          </w:p>
        </w:tc>
        <w:tc>
          <w:tcPr>
            <w:tcW w:w="3692" w:type="dxa"/>
            <w:vMerge/>
            <w:tcBorders>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bCs/>
                <w:color w:val="000000"/>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ФБ</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74" w:type="dxa"/>
            <w:gridSpan w:val="2"/>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r>
      <w:tr w:rsidR="00A20345" w:rsidRPr="001C7C7B" w:rsidTr="0060130E">
        <w:trPr>
          <w:trHeight w:val="150"/>
        </w:trPr>
        <w:tc>
          <w:tcPr>
            <w:tcW w:w="2283" w:type="dxa"/>
            <w:vMerge/>
            <w:tcBorders>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color w:val="000000"/>
                <w:sz w:val="24"/>
                <w:szCs w:val="24"/>
                <w:lang w:eastAsia="ru-RU"/>
              </w:rPr>
            </w:pPr>
          </w:p>
        </w:tc>
        <w:tc>
          <w:tcPr>
            <w:tcW w:w="3692" w:type="dxa"/>
            <w:vMerge/>
            <w:tcBorders>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bCs/>
                <w:color w:val="000000"/>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РБ</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74" w:type="dxa"/>
            <w:gridSpan w:val="2"/>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r>
      <w:tr w:rsidR="00A20345" w:rsidRPr="001C7C7B" w:rsidTr="0060130E">
        <w:trPr>
          <w:trHeight w:val="150"/>
        </w:trPr>
        <w:tc>
          <w:tcPr>
            <w:tcW w:w="2283" w:type="dxa"/>
            <w:vMerge/>
            <w:tcBorders>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color w:val="000000"/>
                <w:sz w:val="24"/>
                <w:szCs w:val="24"/>
                <w:lang w:eastAsia="ru-RU"/>
              </w:rPr>
            </w:pPr>
          </w:p>
        </w:tc>
        <w:tc>
          <w:tcPr>
            <w:tcW w:w="3692" w:type="dxa"/>
            <w:vMerge/>
            <w:tcBorders>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bCs/>
                <w:color w:val="000000"/>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МБ</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74" w:type="dxa"/>
            <w:gridSpan w:val="2"/>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r>
      <w:tr w:rsidR="00A20345" w:rsidRPr="001C7C7B" w:rsidTr="0060130E">
        <w:trPr>
          <w:trHeight w:val="150"/>
        </w:trPr>
        <w:tc>
          <w:tcPr>
            <w:tcW w:w="2283" w:type="dxa"/>
            <w:vMerge/>
            <w:tcBorders>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color w:val="000000"/>
                <w:sz w:val="24"/>
                <w:szCs w:val="24"/>
                <w:lang w:eastAsia="ru-RU"/>
              </w:rPr>
            </w:pPr>
          </w:p>
        </w:tc>
        <w:tc>
          <w:tcPr>
            <w:tcW w:w="3692" w:type="dxa"/>
            <w:vMerge/>
            <w:tcBorders>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bCs/>
                <w:color w:val="000000"/>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ВБИ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74" w:type="dxa"/>
            <w:gridSpan w:val="2"/>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r>
      <w:tr w:rsidR="00A20345" w:rsidRPr="001C7C7B" w:rsidTr="0060130E">
        <w:trPr>
          <w:trHeight w:val="150"/>
        </w:trPr>
        <w:tc>
          <w:tcPr>
            <w:tcW w:w="2283" w:type="dxa"/>
            <w:vMerge w:val="restart"/>
            <w:tcBorders>
              <w:top w:val="single" w:sz="4" w:space="0" w:color="auto"/>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Мероприятие 2.4</w:t>
            </w:r>
          </w:p>
        </w:tc>
        <w:tc>
          <w:tcPr>
            <w:tcW w:w="3692" w:type="dxa"/>
            <w:vMerge w:val="restart"/>
            <w:tcBorders>
              <w:top w:val="single" w:sz="4" w:space="0" w:color="auto"/>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Современный облик сельских территорий</w:t>
            </w:r>
          </w:p>
        </w:tc>
        <w:tc>
          <w:tcPr>
            <w:tcW w:w="1553" w:type="dxa"/>
            <w:tcBorders>
              <w:top w:val="single" w:sz="4" w:space="0" w:color="auto"/>
              <w:left w:val="nil"/>
              <w:bottom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c>
          <w:tcPr>
            <w:tcW w:w="1174" w:type="dxa"/>
            <w:gridSpan w:val="2"/>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0</w:t>
            </w:r>
          </w:p>
        </w:tc>
      </w:tr>
      <w:tr w:rsidR="00A20345" w:rsidRPr="001C7C7B" w:rsidTr="0060130E">
        <w:trPr>
          <w:trHeight w:val="135"/>
        </w:trPr>
        <w:tc>
          <w:tcPr>
            <w:tcW w:w="2283" w:type="dxa"/>
            <w:vMerge/>
            <w:tcBorders>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color w:val="000000"/>
                <w:sz w:val="24"/>
                <w:szCs w:val="24"/>
                <w:lang w:eastAsia="ru-RU"/>
              </w:rPr>
            </w:pPr>
          </w:p>
        </w:tc>
        <w:tc>
          <w:tcPr>
            <w:tcW w:w="3692" w:type="dxa"/>
            <w:vMerge/>
            <w:tcBorders>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bCs/>
                <w:color w:val="000000"/>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ФБ</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74" w:type="dxa"/>
            <w:gridSpan w:val="2"/>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r>
      <w:tr w:rsidR="00A20345" w:rsidRPr="001C7C7B" w:rsidTr="0060130E">
        <w:trPr>
          <w:trHeight w:val="165"/>
        </w:trPr>
        <w:tc>
          <w:tcPr>
            <w:tcW w:w="2283" w:type="dxa"/>
            <w:vMerge/>
            <w:tcBorders>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color w:val="000000"/>
                <w:sz w:val="24"/>
                <w:szCs w:val="24"/>
                <w:lang w:eastAsia="ru-RU"/>
              </w:rPr>
            </w:pPr>
          </w:p>
        </w:tc>
        <w:tc>
          <w:tcPr>
            <w:tcW w:w="3692" w:type="dxa"/>
            <w:vMerge/>
            <w:tcBorders>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bCs/>
                <w:color w:val="000000"/>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РБ</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74" w:type="dxa"/>
            <w:gridSpan w:val="2"/>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r>
      <w:tr w:rsidR="00A20345" w:rsidRPr="001C7C7B" w:rsidTr="0060130E">
        <w:trPr>
          <w:trHeight w:val="120"/>
        </w:trPr>
        <w:tc>
          <w:tcPr>
            <w:tcW w:w="2283" w:type="dxa"/>
            <w:vMerge/>
            <w:tcBorders>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color w:val="000000"/>
                <w:sz w:val="24"/>
                <w:szCs w:val="24"/>
                <w:lang w:eastAsia="ru-RU"/>
              </w:rPr>
            </w:pPr>
          </w:p>
        </w:tc>
        <w:tc>
          <w:tcPr>
            <w:tcW w:w="3692" w:type="dxa"/>
            <w:vMerge/>
            <w:tcBorders>
              <w:left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bCs/>
                <w:color w:val="000000"/>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МБ</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74" w:type="dxa"/>
            <w:gridSpan w:val="2"/>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r>
      <w:tr w:rsidR="00A20345" w:rsidRPr="001C7C7B" w:rsidTr="0060130E">
        <w:trPr>
          <w:trHeight w:val="120"/>
        </w:trPr>
        <w:tc>
          <w:tcPr>
            <w:tcW w:w="2283" w:type="dxa"/>
            <w:vMerge/>
            <w:tcBorders>
              <w:left w:val="single" w:sz="4" w:space="0" w:color="auto"/>
              <w:bottom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color w:val="000000"/>
                <w:sz w:val="24"/>
                <w:szCs w:val="24"/>
                <w:lang w:eastAsia="ru-RU"/>
              </w:rPr>
            </w:pPr>
          </w:p>
        </w:tc>
        <w:tc>
          <w:tcPr>
            <w:tcW w:w="3692" w:type="dxa"/>
            <w:vMerge/>
            <w:tcBorders>
              <w:left w:val="single" w:sz="4" w:space="0" w:color="auto"/>
              <w:bottom w:val="single" w:sz="4" w:space="0" w:color="auto"/>
              <w:right w:val="single" w:sz="4" w:space="0" w:color="auto"/>
            </w:tcBorders>
            <w:vAlign w:val="center"/>
          </w:tcPr>
          <w:p w:rsidR="00A20345" w:rsidRPr="001C7C7B" w:rsidRDefault="00A20345" w:rsidP="00A20345">
            <w:pPr>
              <w:spacing w:after="0" w:line="240" w:lineRule="auto"/>
              <w:rPr>
                <w:rFonts w:ascii="Times New Roman" w:hAnsi="Times New Roman"/>
                <w:bCs/>
                <w:color w:val="000000"/>
                <w:sz w:val="24"/>
                <w:szCs w:val="24"/>
                <w:lang w:eastAsia="ru-RU"/>
              </w:rPr>
            </w:pPr>
          </w:p>
        </w:tc>
        <w:tc>
          <w:tcPr>
            <w:tcW w:w="1553" w:type="dxa"/>
            <w:tcBorders>
              <w:top w:val="single" w:sz="4" w:space="0" w:color="auto"/>
              <w:left w:val="nil"/>
              <w:bottom w:val="single" w:sz="4" w:space="0" w:color="auto"/>
              <w:right w:val="single" w:sz="4" w:space="0" w:color="auto"/>
            </w:tcBorders>
            <w:shd w:val="clear" w:color="auto" w:fill="auto"/>
            <w:vAlign w:val="center"/>
          </w:tcPr>
          <w:p w:rsidR="00A20345" w:rsidRPr="001C7C7B" w:rsidRDefault="00A20345" w:rsidP="00A20345">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ВБИ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c>
          <w:tcPr>
            <w:tcW w:w="1174" w:type="dxa"/>
            <w:gridSpan w:val="2"/>
            <w:tcBorders>
              <w:top w:val="single" w:sz="4" w:space="0" w:color="auto"/>
              <w:left w:val="nil"/>
              <w:bottom w:val="single" w:sz="4" w:space="0" w:color="auto"/>
              <w:right w:val="single" w:sz="4" w:space="0" w:color="auto"/>
            </w:tcBorders>
            <w:shd w:val="clear" w:color="auto" w:fill="auto"/>
            <w:noWrap/>
            <w:vAlign w:val="center"/>
          </w:tcPr>
          <w:p w:rsidR="00A20345" w:rsidRPr="001C7C7B" w:rsidRDefault="00A20345" w:rsidP="00A20345">
            <w:pPr>
              <w:spacing w:after="0" w:line="240" w:lineRule="auto"/>
              <w:jc w:val="right"/>
              <w:rPr>
                <w:rFonts w:ascii="Times New Roman" w:hAnsi="Times New Roman"/>
                <w:color w:val="000000"/>
                <w:sz w:val="24"/>
                <w:szCs w:val="24"/>
                <w:lang w:eastAsia="ru-RU"/>
              </w:rPr>
            </w:pPr>
            <w:r w:rsidRPr="001C7C7B">
              <w:rPr>
                <w:rFonts w:ascii="Times New Roman" w:hAnsi="Times New Roman"/>
                <w:color w:val="000000"/>
                <w:sz w:val="24"/>
                <w:szCs w:val="24"/>
                <w:lang w:eastAsia="ru-RU"/>
              </w:rPr>
              <w:t>0</w:t>
            </w:r>
          </w:p>
        </w:tc>
      </w:tr>
    </w:tbl>
    <w:p w:rsidR="00A20345" w:rsidRDefault="00743E74" w:rsidP="00BE69A5">
      <w:pPr>
        <w:pStyle w:val="ConsPlusNormal"/>
        <w:rPr>
          <w:bCs/>
        </w:rPr>
      </w:pPr>
      <w:r w:rsidRPr="001C7C7B">
        <w:rPr>
          <w:bCs/>
        </w:rPr>
        <w:t>.</w:t>
      </w:r>
    </w:p>
    <w:p w:rsidR="00A20345" w:rsidRDefault="00A20345" w:rsidP="00BE69A5">
      <w:pPr>
        <w:pStyle w:val="ConsPlusNormal"/>
        <w:rPr>
          <w:rFonts w:ascii="Times New Roman" w:hAnsi="Times New Roman"/>
          <w:sz w:val="22"/>
          <w:szCs w:val="22"/>
        </w:rPr>
      </w:pPr>
    </w:p>
    <w:p w:rsidR="00A20345" w:rsidRDefault="00A20345" w:rsidP="00BE69A5">
      <w:pPr>
        <w:pStyle w:val="ConsPlusNormal"/>
        <w:rPr>
          <w:rFonts w:ascii="Times New Roman" w:hAnsi="Times New Roman"/>
          <w:sz w:val="22"/>
          <w:szCs w:val="22"/>
        </w:rPr>
      </w:pPr>
    </w:p>
    <w:p w:rsidR="00BE69A5" w:rsidRPr="002C741E" w:rsidRDefault="00BE69A5" w:rsidP="00BE69A5">
      <w:pPr>
        <w:pStyle w:val="ConsPlusNormal"/>
        <w:rPr>
          <w:rFonts w:ascii="Times New Roman" w:hAnsi="Times New Roman"/>
          <w:sz w:val="22"/>
          <w:szCs w:val="22"/>
        </w:rPr>
        <w:sectPr w:rsidR="00BE69A5" w:rsidRPr="002C741E" w:rsidSect="00A40D15">
          <w:pgSz w:w="16838" w:h="11906" w:orient="landscape"/>
          <w:pgMar w:top="1134" w:right="851" w:bottom="567" w:left="851" w:header="709" w:footer="709" w:gutter="0"/>
          <w:cols w:space="708"/>
          <w:titlePg/>
          <w:docGrid w:linePitch="360"/>
        </w:sectPr>
      </w:pPr>
    </w:p>
    <w:p w:rsidR="00440D84" w:rsidRPr="00B654AF" w:rsidRDefault="00B654AF" w:rsidP="00B654AF">
      <w:pPr>
        <w:pStyle w:val="ab"/>
        <w:shd w:val="clear" w:color="auto" w:fill="FFFFFF"/>
        <w:jc w:val="center"/>
        <w:rPr>
          <w:b/>
          <w:bCs/>
          <w:color w:val="000000"/>
          <w:spacing w:val="1"/>
          <w:sz w:val="28"/>
          <w:szCs w:val="28"/>
        </w:rPr>
      </w:pPr>
      <w:r>
        <w:rPr>
          <w:b/>
          <w:bCs/>
          <w:color w:val="000000"/>
          <w:spacing w:val="1"/>
          <w:sz w:val="28"/>
          <w:szCs w:val="28"/>
        </w:rPr>
        <w:lastRenderedPageBreak/>
        <w:t>5.</w:t>
      </w:r>
      <w:r w:rsidR="00440D84" w:rsidRPr="00B654AF">
        <w:rPr>
          <w:b/>
          <w:bCs/>
          <w:color w:val="000000"/>
          <w:spacing w:val="1"/>
          <w:sz w:val="28"/>
          <w:szCs w:val="28"/>
        </w:rPr>
        <w:t xml:space="preserve">Перечень </w:t>
      </w:r>
      <w:r w:rsidR="008A3980" w:rsidRPr="00B654AF">
        <w:rPr>
          <w:b/>
          <w:bCs/>
          <w:color w:val="000000"/>
          <w:spacing w:val="1"/>
          <w:sz w:val="28"/>
          <w:szCs w:val="28"/>
        </w:rPr>
        <w:t xml:space="preserve">основных </w:t>
      </w:r>
      <w:r w:rsidR="00440D84" w:rsidRPr="00B654AF">
        <w:rPr>
          <w:b/>
          <w:bCs/>
          <w:color w:val="000000"/>
          <w:spacing w:val="1"/>
          <w:sz w:val="28"/>
          <w:szCs w:val="28"/>
        </w:rPr>
        <w:t xml:space="preserve">мероприятий </w:t>
      </w:r>
      <w:r w:rsidR="008A3980" w:rsidRPr="00B654AF">
        <w:rPr>
          <w:b/>
          <w:bCs/>
          <w:color w:val="000000"/>
          <w:spacing w:val="1"/>
          <w:sz w:val="28"/>
          <w:szCs w:val="28"/>
        </w:rPr>
        <w:t>под</w:t>
      </w:r>
      <w:r w:rsidR="00440D84" w:rsidRPr="00B654AF">
        <w:rPr>
          <w:b/>
          <w:bCs/>
          <w:color w:val="000000"/>
          <w:spacing w:val="1"/>
          <w:sz w:val="28"/>
          <w:szCs w:val="28"/>
        </w:rPr>
        <w:t>программы</w:t>
      </w:r>
    </w:p>
    <w:p w:rsidR="00B654AF" w:rsidRPr="00B654AF" w:rsidRDefault="00B654AF" w:rsidP="00B654AF">
      <w:pPr>
        <w:pStyle w:val="ab"/>
        <w:shd w:val="clear" w:color="auto" w:fill="FFFFFF"/>
        <w:jc w:val="right"/>
        <w:rPr>
          <w:b/>
          <w:bCs/>
          <w:color w:val="000000"/>
          <w:spacing w:val="1"/>
          <w:sz w:val="28"/>
          <w:szCs w:val="28"/>
        </w:rPr>
      </w:pPr>
      <w:r>
        <w:rPr>
          <w:b/>
          <w:bCs/>
          <w:color w:val="000000"/>
          <w:spacing w:val="1"/>
          <w:sz w:val="28"/>
          <w:szCs w:val="28"/>
        </w:rPr>
        <w:t>Таблица 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828"/>
        <w:gridCol w:w="1842"/>
        <w:gridCol w:w="3686"/>
      </w:tblGrid>
      <w:tr w:rsidR="008A3980" w:rsidRPr="009E1B4C" w:rsidTr="0034106F">
        <w:trPr>
          <w:trHeight w:val="1054"/>
        </w:trPr>
        <w:tc>
          <w:tcPr>
            <w:tcW w:w="675" w:type="dxa"/>
            <w:tcBorders>
              <w:top w:val="single" w:sz="4" w:space="0" w:color="auto"/>
              <w:left w:val="single" w:sz="4" w:space="0" w:color="auto"/>
              <w:bottom w:val="single" w:sz="4" w:space="0" w:color="auto"/>
              <w:right w:val="single" w:sz="4" w:space="0" w:color="auto"/>
            </w:tcBorders>
          </w:tcPr>
          <w:p w:rsidR="008A3980" w:rsidRDefault="008A3980" w:rsidP="00CD3903">
            <w:pPr>
              <w:pStyle w:val="ConsPlusNormal"/>
              <w:jc w:val="both"/>
              <w:rPr>
                <w:rFonts w:ascii="Times New Roman" w:hAnsi="Times New Roman"/>
                <w:sz w:val="28"/>
                <w:szCs w:val="28"/>
              </w:rPr>
            </w:pPr>
            <w:r>
              <w:rPr>
                <w:rFonts w:ascii="Times New Roman" w:hAnsi="Times New Roman"/>
                <w:sz w:val="28"/>
                <w:szCs w:val="28"/>
              </w:rPr>
              <w:t>№</w:t>
            </w:r>
          </w:p>
          <w:p w:rsidR="008A3980" w:rsidRPr="009E1B4C" w:rsidRDefault="008A3980" w:rsidP="00CD3903">
            <w:pPr>
              <w:pStyle w:val="ConsPlusNormal"/>
              <w:jc w:val="both"/>
              <w:rPr>
                <w:rFonts w:ascii="Times New Roman" w:hAnsi="Times New Roman"/>
                <w:sz w:val="28"/>
                <w:szCs w:val="28"/>
              </w:rPr>
            </w:pPr>
            <w:r>
              <w:rPr>
                <w:rFonts w:ascii="Times New Roman" w:hAnsi="Times New Roman"/>
                <w:sz w:val="28"/>
                <w:szCs w:val="28"/>
              </w:rPr>
              <w:t>п/п</w:t>
            </w:r>
          </w:p>
          <w:p w:rsidR="008A3980" w:rsidRPr="009E1B4C" w:rsidRDefault="008A3980" w:rsidP="00CD3903">
            <w:pPr>
              <w:pStyle w:val="ConsPlusNormal"/>
              <w:jc w:val="both"/>
              <w:rPr>
                <w:rFonts w:ascii="Times New Roman" w:hAnsi="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8A3980" w:rsidRPr="009E1B4C" w:rsidRDefault="008A3980" w:rsidP="00CD3903">
            <w:pPr>
              <w:pStyle w:val="ConsPlusNormal"/>
              <w:jc w:val="both"/>
              <w:rPr>
                <w:rFonts w:ascii="Times New Roman" w:hAnsi="Times New Roman"/>
                <w:sz w:val="28"/>
                <w:szCs w:val="28"/>
              </w:rPr>
            </w:pPr>
            <w:r w:rsidRPr="009E1B4C">
              <w:rPr>
                <w:rFonts w:ascii="Times New Roman" w:hAnsi="Times New Roman"/>
                <w:sz w:val="28"/>
                <w:szCs w:val="28"/>
              </w:rPr>
              <w:t>Наименование подпрограмм (мероприятий)</w:t>
            </w:r>
          </w:p>
          <w:p w:rsidR="008A3980" w:rsidRPr="009E1B4C" w:rsidRDefault="008A3980" w:rsidP="00CD3903">
            <w:pPr>
              <w:pStyle w:val="ConsPlusNormal"/>
              <w:jc w:val="both"/>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8A3980" w:rsidRPr="009E1B4C" w:rsidRDefault="008A3980" w:rsidP="00CD3903">
            <w:pPr>
              <w:pStyle w:val="ConsPlusNormal"/>
              <w:jc w:val="both"/>
              <w:rPr>
                <w:rFonts w:ascii="Times New Roman" w:hAnsi="Times New Roman"/>
                <w:sz w:val="28"/>
                <w:szCs w:val="28"/>
              </w:rPr>
            </w:pPr>
            <w:r w:rsidRPr="009E1B4C">
              <w:rPr>
                <w:rFonts w:ascii="Times New Roman" w:hAnsi="Times New Roman"/>
                <w:sz w:val="28"/>
                <w:szCs w:val="28"/>
              </w:rPr>
              <w:t>Срок реализации</w:t>
            </w:r>
          </w:p>
          <w:p w:rsidR="008A3980" w:rsidRPr="009E1B4C" w:rsidRDefault="008A3980" w:rsidP="00CD3903">
            <w:pPr>
              <w:pStyle w:val="ConsPlusNormal"/>
              <w:jc w:val="both"/>
              <w:rPr>
                <w:rFonts w:ascii="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hideMark/>
          </w:tcPr>
          <w:p w:rsidR="008A3980" w:rsidRPr="009E1B4C" w:rsidRDefault="008A3980" w:rsidP="00CD3903">
            <w:pPr>
              <w:pStyle w:val="ConsPlusNormal"/>
              <w:jc w:val="center"/>
              <w:rPr>
                <w:rFonts w:ascii="Times New Roman" w:hAnsi="Times New Roman"/>
                <w:sz w:val="28"/>
                <w:szCs w:val="28"/>
              </w:rPr>
            </w:pPr>
            <w:r>
              <w:rPr>
                <w:rFonts w:ascii="Times New Roman" w:hAnsi="Times New Roman"/>
                <w:sz w:val="28"/>
                <w:szCs w:val="28"/>
              </w:rPr>
              <w:t>Ожидаемые результаты</w:t>
            </w:r>
          </w:p>
        </w:tc>
      </w:tr>
      <w:tr w:rsidR="006D43DF" w:rsidRPr="00D12908" w:rsidTr="0034106F">
        <w:tc>
          <w:tcPr>
            <w:tcW w:w="675" w:type="dxa"/>
            <w:tcBorders>
              <w:top w:val="single" w:sz="4" w:space="0" w:color="auto"/>
              <w:left w:val="single" w:sz="4" w:space="0" w:color="auto"/>
              <w:right w:val="single" w:sz="4" w:space="0" w:color="auto"/>
            </w:tcBorders>
            <w:hideMark/>
          </w:tcPr>
          <w:p w:rsidR="006D43DF" w:rsidRPr="00D12908" w:rsidRDefault="006D43DF" w:rsidP="00CD3903">
            <w:pPr>
              <w:pStyle w:val="ConsPlusNormal"/>
              <w:jc w:val="both"/>
              <w:rPr>
                <w:rFonts w:ascii="Times New Roman" w:hAnsi="Times New Roman"/>
                <w:sz w:val="28"/>
                <w:szCs w:val="28"/>
              </w:rPr>
            </w:pPr>
            <w:r>
              <w:rPr>
                <w:rFonts w:ascii="Times New Roman" w:hAnsi="Times New Roman"/>
                <w:sz w:val="28"/>
                <w:szCs w:val="28"/>
              </w:rPr>
              <w:t>1</w:t>
            </w:r>
            <w:r w:rsidRPr="00D12908">
              <w:rPr>
                <w:rFonts w:ascii="Times New Roman" w:hAnsi="Times New Roman"/>
                <w:sz w:val="28"/>
                <w:szCs w:val="28"/>
              </w:rPr>
              <w:t>.</w:t>
            </w:r>
          </w:p>
        </w:tc>
        <w:tc>
          <w:tcPr>
            <w:tcW w:w="3828" w:type="dxa"/>
            <w:tcBorders>
              <w:top w:val="single" w:sz="4" w:space="0" w:color="auto"/>
              <w:left w:val="single" w:sz="4" w:space="0" w:color="auto"/>
              <w:bottom w:val="single" w:sz="4" w:space="0" w:color="auto"/>
              <w:right w:val="single" w:sz="4" w:space="0" w:color="auto"/>
            </w:tcBorders>
            <w:vAlign w:val="center"/>
            <w:hideMark/>
          </w:tcPr>
          <w:p w:rsidR="006D43DF" w:rsidRPr="006F7D70" w:rsidRDefault="006D43DF" w:rsidP="00873E9B">
            <w:pPr>
              <w:spacing w:after="0" w:line="240" w:lineRule="auto"/>
              <w:rPr>
                <w:rFonts w:ascii="Times New Roman" w:hAnsi="Times New Roman"/>
                <w:bCs/>
                <w:color w:val="000000"/>
                <w:sz w:val="28"/>
                <w:szCs w:val="28"/>
                <w:lang w:eastAsia="ru-RU"/>
              </w:rPr>
            </w:pPr>
            <w:r w:rsidRPr="006F7D70">
              <w:rPr>
                <w:rFonts w:ascii="Times New Roman" w:hAnsi="Times New Roman"/>
                <w:bCs/>
                <w:color w:val="000000"/>
                <w:sz w:val="28"/>
                <w:szCs w:val="28"/>
                <w:lang w:eastAsia="ru-RU"/>
              </w:rPr>
              <w:t xml:space="preserve"> Создание условий для обеспечения доступным и комфортным жильем сельского населения</w:t>
            </w:r>
          </w:p>
        </w:tc>
        <w:tc>
          <w:tcPr>
            <w:tcW w:w="1842" w:type="dxa"/>
            <w:tcBorders>
              <w:top w:val="single" w:sz="4" w:space="0" w:color="auto"/>
              <w:left w:val="single" w:sz="4" w:space="0" w:color="auto"/>
              <w:bottom w:val="single" w:sz="4" w:space="0" w:color="auto"/>
              <w:right w:val="single" w:sz="4" w:space="0" w:color="auto"/>
            </w:tcBorders>
          </w:tcPr>
          <w:p w:rsidR="006D43DF" w:rsidRPr="007F5100" w:rsidRDefault="0091767D" w:rsidP="00CD3903">
            <w:pPr>
              <w:pStyle w:val="ConsPlusNormal"/>
              <w:jc w:val="center"/>
              <w:rPr>
                <w:rFonts w:ascii="Times New Roman" w:hAnsi="Times New Roman"/>
                <w:sz w:val="24"/>
                <w:szCs w:val="24"/>
              </w:rPr>
            </w:pPr>
            <w:r>
              <w:rPr>
                <w:rFonts w:ascii="Times New Roman" w:hAnsi="Times New Roman"/>
                <w:sz w:val="24"/>
                <w:szCs w:val="24"/>
              </w:rPr>
              <w:t>2020</w:t>
            </w:r>
          </w:p>
        </w:tc>
        <w:tc>
          <w:tcPr>
            <w:tcW w:w="3686" w:type="dxa"/>
            <w:vMerge w:val="restart"/>
            <w:tcBorders>
              <w:top w:val="single" w:sz="4" w:space="0" w:color="auto"/>
              <w:left w:val="single" w:sz="4" w:space="0" w:color="auto"/>
              <w:right w:val="single" w:sz="4" w:space="0" w:color="auto"/>
            </w:tcBorders>
            <w:vAlign w:val="center"/>
          </w:tcPr>
          <w:p w:rsidR="006D43DF" w:rsidRPr="00D12908" w:rsidRDefault="006D43DF" w:rsidP="006D43DF">
            <w:pPr>
              <w:pStyle w:val="ConsPlusNormal"/>
              <w:jc w:val="center"/>
              <w:rPr>
                <w:rFonts w:ascii="Times New Roman" w:hAnsi="Times New Roman"/>
                <w:sz w:val="28"/>
                <w:szCs w:val="28"/>
              </w:rPr>
            </w:pPr>
            <w:r>
              <w:rPr>
                <w:rFonts w:ascii="Times New Roman" w:hAnsi="Times New Roman"/>
                <w:sz w:val="28"/>
                <w:szCs w:val="28"/>
              </w:rPr>
              <w:t>Улучшение</w:t>
            </w:r>
            <w:r w:rsidRPr="00D12908">
              <w:rPr>
                <w:rFonts w:ascii="Times New Roman" w:hAnsi="Times New Roman"/>
                <w:sz w:val="28"/>
                <w:szCs w:val="28"/>
              </w:rPr>
              <w:t xml:space="preserve"> жилищных условий </w:t>
            </w:r>
            <w:r>
              <w:rPr>
                <w:rFonts w:ascii="Times New Roman" w:hAnsi="Times New Roman"/>
                <w:sz w:val="28"/>
                <w:szCs w:val="28"/>
              </w:rPr>
              <w:t xml:space="preserve">сельских семей, привлечение молодых и высококвалифицированных </w:t>
            </w:r>
            <w:r w:rsidR="006F7D70">
              <w:rPr>
                <w:rFonts w:ascii="Times New Roman" w:hAnsi="Times New Roman"/>
                <w:sz w:val="28"/>
                <w:szCs w:val="28"/>
              </w:rPr>
              <w:t>специалистов на село</w:t>
            </w:r>
          </w:p>
        </w:tc>
      </w:tr>
      <w:tr w:rsidR="006D43DF" w:rsidRPr="00D12908" w:rsidTr="0034106F">
        <w:trPr>
          <w:trHeight w:val="585"/>
        </w:trPr>
        <w:tc>
          <w:tcPr>
            <w:tcW w:w="675" w:type="dxa"/>
            <w:tcBorders>
              <w:top w:val="single" w:sz="4" w:space="0" w:color="auto"/>
              <w:left w:val="single" w:sz="4" w:space="0" w:color="auto"/>
              <w:bottom w:val="single" w:sz="4" w:space="0" w:color="auto"/>
              <w:right w:val="single" w:sz="4" w:space="0" w:color="auto"/>
            </w:tcBorders>
          </w:tcPr>
          <w:p w:rsidR="006D43DF" w:rsidRDefault="006D43DF" w:rsidP="00CD3903">
            <w:pPr>
              <w:pStyle w:val="ConsPlusNormal"/>
              <w:jc w:val="both"/>
              <w:rPr>
                <w:rFonts w:ascii="Times New Roman" w:hAnsi="Times New Roman"/>
                <w:sz w:val="28"/>
                <w:szCs w:val="28"/>
              </w:rPr>
            </w:pPr>
            <w:r>
              <w:rPr>
                <w:rFonts w:ascii="Times New Roman" w:hAnsi="Times New Roman"/>
                <w:sz w:val="28"/>
                <w:szCs w:val="28"/>
              </w:rPr>
              <w:t>1.1</w:t>
            </w:r>
          </w:p>
        </w:tc>
        <w:tc>
          <w:tcPr>
            <w:tcW w:w="3828" w:type="dxa"/>
            <w:tcBorders>
              <w:top w:val="single" w:sz="4" w:space="0" w:color="auto"/>
              <w:left w:val="single" w:sz="4" w:space="0" w:color="auto"/>
              <w:bottom w:val="single" w:sz="4" w:space="0" w:color="auto"/>
              <w:right w:val="single" w:sz="4" w:space="0" w:color="auto"/>
            </w:tcBorders>
            <w:vAlign w:val="center"/>
          </w:tcPr>
          <w:p w:rsidR="006D43DF" w:rsidRPr="006F7D70" w:rsidRDefault="006D43DF" w:rsidP="00873E9B">
            <w:pPr>
              <w:spacing w:after="0" w:line="240" w:lineRule="auto"/>
              <w:rPr>
                <w:rFonts w:ascii="Times New Roman" w:hAnsi="Times New Roman"/>
                <w:bCs/>
                <w:color w:val="000000"/>
                <w:sz w:val="28"/>
                <w:szCs w:val="28"/>
                <w:lang w:eastAsia="ru-RU"/>
              </w:rPr>
            </w:pPr>
            <w:r w:rsidRPr="006F7D70">
              <w:rPr>
                <w:rFonts w:ascii="Times New Roman" w:hAnsi="Times New Roman"/>
                <w:bCs/>
                <w:color w:val="000000"/>
                <w:sz w:val="28"/>
                <w:szCs w:val="28"/>
                <w:lang w:eastAsia="ru-RU"/>
              </w:rPr>
              <w:t>Улучшение жилищных условий граждан, проживающих на сельских территориях</w:t>
            </w:r>
          </w:p>
        </w:tc>
        <w:tc>
          <w:tcPr>
            <w:tcW w:w="1842" w:type="dxa"/>
            <w:tcBorders>
              <w:top w:val="single" w:sz="4" w:space="0" w:color="auto"/>
              <w:left w:val="single" w:sz="4" w:space="0" w:color="auto"/>
              <w:bottom w:val="single" w:sz="4" w:space="0" w:color="auto"/>
              <w:right w:val="single" w:sz="4" w:space="0" w:color="auto"/>
            </w:tcBorders>
          </w:tcPr>
          <w:p w:rsidR="006D43DF" w:rsidRDefault="0091767D" w:rsidP="00CD3903">
            <w:pPr>
              <w:jc w:val="center"/>
              <w:rPr>
                <w:rFonts w:ascii="Times New Roman" w:hAnsi="Times New Roman" w:cs="Arial"/>
                <w:sz w:val="24"/>
                <w:szCs w:val="24"/>
                <w:lang w:eastAsia="ru-RU"/>
              </w:rPr>
            </w:pPr>
            <w:r>
              <w:rPr>
                <w:rFonts w:ascii="Times New Roman" w:hAnsi="Times New Roman" w:cs="Arial"/>
                <w:sz w:val="24"/>
                <w:szCs w:val="24"/>
                <w:lang w:eastAsia="ru-RU"/>
              </w:rPr>
              <w:t>2020</w:t>
            </w:r>
          </w:p>
        </w:tc>
        <w:tc>
          <w:tcPr>
            <w:tcW w:w="3686" w:type="dxa"/>
            <w:vMerge/>
            <w:tcBorders>
              <w:left w:val="single" w:sz="4" w:space="0" w:color="auto"/>
              <w:right w:val="single" w:sz="4" w:space="0" w:color="auto"/>
            </w:tcBorders>
          </w:tcPr>
          <w:p w:rsidR="006D43DF" w:rsidRDefault="006D43DF" w:rsidP="00CD3903">
            <w:pPr>
              <w:pStyle w:val="ConsPlusNormal"/>
              <w:jc w:val="both"/>
              <w:rPr>
                <w:rFonts w:ascii="Times New Roman" w:hAnsi="Times New Roman"/>
                <w:sz w:val="28"/>
                <w:szCs w:val="28"/>
              </w:rPr>
            </w:pPr>
          </w:p>
        </w:tc>
      </w:tr>
      <w:tr w:rsidR="006D43DF" w:rsidRPr="00D12908" w:rsidTr="0034106F">
        <w:trPr>
          <w:trHeight w:val="585"/>
        </w:trPr>
        <w:tc>
          <w:tcPr>
            <w:tcW w:w="675" w:type="dxa"/>
            <w:tcBorders>
              <w:top w:val="single" w:sz="4" w:space="0" w:color="auto"/>
              <w:left w:val="single" w:sz="4" w:space="0" w:color="auto"/>
              <w:bottom w:val="single" w:sz="4" w:space="0" w:color="auto"/>
              <w:right w:val="single" w:sz="4" w:space="0" w:color="auto"/>
            </w:tcBorders>
          </w:tcPr>
          <w:p w:rsidR="006D43DF" w:rsidRDefault="006D43DF" w:rsidP="00CD3903">
            <w:pPr>
              <w:pStyle w:val="ConsPlusNormal"/>
              <w:jc w:val="both"/>
              <w:rPr>
                <w:rFonts w:ascii="Times New Roman" w:hAnsi="Times New Roman"/>
                <w:sz w:val="28"/>
                <w:szCs w:val="28"/>
              </w:rPr>
            </w:pPr>
            <w:r>
              <w:rPr>
                <w:rFonts w:ascii="Times New Roman" w:hAnsi="Times New Roman"/>
                <w:sz w:val="28"/>
                <w:szCs w:val="28"/>
              </w:rPr>
              <w:t>1.2</w:t>
            </w:r>
          </w:p>
        </w:tc>
        <w:tc>
          <w:tcPr>
            <w:tcW w:w="3828" w:type="dxa"/>
            <w:tcBorders>
              <w:top w:val="single" w:sz="4" w:space="0" w:color="auto"/>
              <w:left w:val="single" w:sz="4" w:space="0" w:color="auto"/>
              <w:bottom w:val="single" w:sz="4" w:space="0" w:color="auto"/>
              <w:right w:val="single" w:sz="4" w:space="0" w:color="auto"/>
            </w:tcBorders>
            <w:vAlign w:val="center"/>
          </w:tcPr>
          <w:p w:rsidR="006D43DF" w:rsidRPr="006F7D70" w:rsidRDefault="006D43DF" w:rsidP="00873E9B">
            <w:pPr>
              <w:spacing w:after="0" w:line="240" w:lineRule="auto"/>
              <w:rPr>
                <w:rFonts w:ascii="Times New Roman" w:hAnsi="Times New Roman"/>
                <w:bCs/>
                <w:color w:val="000000"/>
                <w:sz w:val="28"/>
                <w:szCs w:val="28"/>
                <w:lang w:eastAsia="ru-RU"/>
              </w:rPr>
            </w:pPr>
            <w:r w:rsidRPr="006F7D70">
              <w:rPr>
                <w:rFonts w:ascii="Times New Roman" w:hAnsi="Times New Roman"/>
                <w:bCs/>
                <w:color w:val="000000"/>
                <w:sz w:val="28"/>
                <w:szCs w:val="28"/>
                <w:lang w:eastAsia="ru-RU"/>
              </w:rPr>
              <w:t>Строительство жилья, предоставляемого по договору найма жилого помещения</w:t>
            </w:r>
          </w:p>
        </w:tc>
        <w:tc>
          <w:tcPr>
            <w:tcW w:w="1842" w:type="dxa"/>
            <w:tcBorders>
              <w:top w:val="single" w:sz="4" w:space="0" w:color="auto"/>
              <w:left w:val="single" w:sz="4" w:space="0" w:color="auto"/>
              <w:bottom w:val="single" w:sz="4" w:space="0" w:color="auto"/>
              <w:right w:val="single" w:sz="4" w:space="0" w:color="auto"/>
            </w:tcBorders>
          </w:tcPr>
          <w:p w:rsidR="006D43DF" w:rsidRDefault="0091767D" w:rsidP="00CD3903">
            <w:pPr>
              <w:jc w:val="center"/>
              <w:rPr>
                <w:rFonts w:ascii="Times New Roman" w:hAnsi="Times New Roman" w:cs="Arial"/>
                <w:sz w:val="24"/>
                <w:szCs w:val="24"/>
                <w:lang w:eastAsia="ru-RU"/>
              </w:rPr>
            </w:pPr>
            <w:r>
              <w:rPr>
                <w:rFonts w:ascii="Times New Roman" w:hAnsi="Times New Roman" w:cs="Arial"/>
                <w:sz w:val="24"/>
                <w:szCs w:val="24"/>
                <w:lang w:eastAsia="ru-RU"/>
              </w:rPr>
              <w:t>2020</w:t>
            </w:r>
          </w:p>
        </w:tc>
        <w:tc>
          <w:tcPr>
            <w:tcW w:w="3686" w:type="dxa"/>
            <w:vMerge/>
            <w:tcBorders>
              <w:left w:val="single" w:sz="4" w:space="0" w:color="auto"/>
              <w:right w:val="single" w:sz="4" w:space="0" w:color="auto"/>
            </w:tcBorders>
          </w:tcPr>
          <w:p w:rsidR="006D43DF" w:rsidRDefault="006D43DF" w:rsidP="00CD3903">
            <w:pPr>
              <w:pStyle w:val="ConsPlusNormal"/>
              <w:jc w:val="both"/>
              <w:rPr>
                <w:rFonts w:ascii="Times New Roman" w:hAnsi="Times New Roman"/>
                <w:sz w:val="28"/>
                <w:szCs w:val="28"/>
              </w:rPr>
            </w:pPr>
          </w:p>
        </w:tc>
      </w:tr>
      <w:tr w:rsidR="007E7EEB" w:rsidRPr="00D12908" w:rsidTr="0034106F">
        <w:trPr>
          <w:trHeight w:val="585"/>
        </w:trPr>
        <w:tc>
          <w:tcPr>
            <w:tcW w:w="675" w:type="dxa"/>
            <w:tcBorders>
              <w:top w:val="single" w:sz="4" w:space="0" w:color="auto"/>
              <w:left w:val="single" w:sz="4" w:space="0" w:color="auto"/>
              <w:bottom w:val="single" w:sz="4" w:space="0" w:color="auto"/>
              <w:right w:val="single" w:sz="4" w:space="0" w:color="auto"/>
            </w:tcBorders>
          </w:tcPr>
          <w:p w:rsidR="007E7EEB" w:rsidRPr="00D12908" w:rsidRDefault="007E7EEB" w:rsidP="00CD3903">
            <w:pPr>
              <w:pStyle w:val="ConsPlusNormal"/>
              <w:jc w:val="both"/>
              <w:rPr>
                <w:rFonts w:ascii="Times New Roman" w:hAnsi="Times New Roman"/>
                <w:sz w:val="28"/>
                <w:szCs w:val="28"/>
              </w:rPr>
            </w:pPr>
            <w:r>
              <w:rPr>
                <w:rFonts w:ascii="Times New Roman" w:hAnsi="Times New Roman"/>
                <w:sz w:val="28"/>
                <w:szCs w:val="28"/>
              </w:rPr>
              <w:t>2</w:t>
            </w:r>
          </w:p>
        </w:tc>
        <w:tc>
          <w:tcPr>
            <w:tcW w:w="3828" w:type="dxa"/>
            <w:tcBorders>
              <w:top w:val="single" w:sz="4" w:space="0" w:color="auto"/>
              <w:left w:val="single" w:sz="4" w:space="0" w:color="auto"/>
              <w:bottom w:val="single" w:sz="4" w:space="0" w:color="auto"/>
              <w:right w:val="single" w:sz="4" w:space="0" w:color="auto"/>
            </w:tcBorders>
            <w:vAlign w:val="center"/>
          </w:tcPr>
          <w:p w:rsidR="007E7EEB" w:rsidRPr="006F7D70" w:rsidRDefault="007E7EEB" w:rsidP="00873E9B">
            <w:pPr>
              <w:spacing w:after="0" w:line="240" w:lineRule="auto"/>
              <w:rPr>
                <w:rFonts w:ascii="Times New Roman" w:hAnsi="Times New Roman"/>
                <w:bCs/>
                <w:color w:val="000000"/>
                <w:sz w:val="28"/>
                <w:szCs w:val="28"/>
                <w:lang w:eastAsia="ru-RU"/>
              </w:rPr>
            </w:pPr>
            <w:r w:rsidRPr="006F7D70">
              <w:rPr>
                <w:rFonts w:ascii="Times New Roman" w:hAnsi="Times New Roman"/>
                <w:bCs/>
                <w:color w:val="000000"/>
                <w:sz w:val="28"/>
                <w:szCs w:val="28"/>
                <w:lang w:eastAsia="ru-RU"/>
              </w:rPr>
              <w:t>Создание и развитие инфраструктуры на сельских территориях</w:t>
            </w:r>
          </w:p>
        </w:tc>
        <w:tc>
          <w:tcPr>
            <w:tcW w:w="1842" w:type="dxa"/>
            <w:tcBorders>
              <w:top w:val="single" w:sz="4" w:space="0" w:color="auto"/>
              <w:left w:val="single" w:sz="4" w:space="0" w:color="auto"/>
              <w:bottom w:val="single" w:sz="4" w:space="0" w:color="auto"/>
              <w:right w:val="single" w:sz="4" w:space="0" w:color="auto"/>
            </w:tcBorders>
          </w:tcPr>
          <w:p w:rsidR="007E7EEB" w:rsidRPr="007F5100" w:rsidRDefault="0091767D" w:rsidP="00CD3903">
            <w:pPr>
              <w:pStyle w:val="ConsPlusNormal"/>
              <w:jc w:val="center"/>
              <w:rPr>
                <w:rFonts w:ascii="Times New Roman" w:hAnsi="Times New Roman"/>
                <w:sz w:val="24"/>
                <w:szCs w:val="24"/>
              </w:rPr>
            </w:pPr>
            <w:r>
              <w:rPr>
                <w:rFonts w:ascii="Times New Roman" w:hAnsi="Times New Roman"/>
                <w:sz w:val="24"/>
                <w:szCs w:val="24"/>
              </w:rPr>
              <w:t>2020</w:t>
            </w:r>
          </w:p>
        </w:tc>
        <w:tc>
          <w:tcPr>
            <w:tcW w:w="3686" w:type="dxa"/>
            <w:tcBorders>
              <w:top w:val="single" w:sz="4" w:space="0" w:color="auto"/>
              <w:left w:val="single" w:sz="4" w:space="0" w:color="auto"/>
              <w:bottom w:val="single" w:sz="4" w:space="0" w:color="auto"/>
              <w:right w:val="single" w:sz="4" w:space="0" w:color="auto"/>
            </w:tcBorders>
          </w:tcPr>
          <w:p w:rsidR="007E7EEB" w:rsidRPr="00D12908" w:rsidRDefault="007E7EEB" w:rsidP="006F7D70">
            <w:pPr>
              <w:pStyle w:val="ConsPlusNormal"/>
              <w:jc w:val="both"/>
              <w:rPr>
                <w:rFonts w:ascii="Times New Roman" w:hAnsi="Times New Roman"/>
                <w:sz w:val="28"/>
                <w:szCs w:val="28"/>
              </w:rPr>
            </w:pPr>
            <w:r>
              <w:rPr>
                <w:rFonts w:ascii="Times New Roman" w:hAnsi="Times New Roman"/>
                <w:sz w:val="28"/>
                <w:szCs w:val="28"/>
              </w:rPr>
              <w:t>Повышение</w:t>
            </w:r>
            <w:r w:rsidRPr="00D12908">
              <w:rPr>
                <w:rFonts w:ascii="Times New Roman" w:hAnsi="Times New Roman"/>
                <w:sz w:val="28"/>
                <w:szCs w:val="28"/>
              </w:rPr>
              <w:t xml:space="preserve"> </w:t>
            </w:r>
            <w:r w:rsidR="006F7D70">
              <w:rPr>
                <w:rFonts w:ascii="Times New Roman" w:hAnsi="Times New Roman"/>
                <w:sz w:val="28"/>
                <w:szCs w:val="28"/>
              </w:rPr>
              <w:t>привлекательности проживания на сельских территориях</w:t>
            </w:r>
          </w:p>
        </w:tc>
      </w:tr>
      <w:tr w:rsidR="006D43DF" w:rsidRPr="00D12908" w:rsidTr="0034106F">
        <w:trPr>
          <w:trHeight w:val="585"/>
        </w:trPr>
        <w:tc>
          <w:tcPr>
            <w:tcW w:w="675" w:type="dxa"/>
            <w:tcBorders>
              <w:top w:val="single" w:sz="4" w:space="0" w:color="auto"/>
              <w:left w:val="single" w:sz="4" w:space="0" w:color="auto"/>
              <w:bottom w:val="single" w:sz="4" w:space="0" w:color="auto"/>
              <w:right w:val="single" w:sz="4" w:space="0" w:color="auto"/>
            </w:tcBorders>
          </w:tcPr>
          <w:p w:rsidR="006D43DF" w:rsidRDefault="006F7D70" w:rsidP="00CD3903">
            <w:pPr>
              <w:pStyle w:val="ConsPlusNormal"/>
              <w:jc w:val="both"/>
              <w:rPr>
                <w:rFonts w:ascii="Times New Roman" w:hAnsi="Times New Roman"/>
                <w:sz w:val="28"/>
                <w:szCs w:val="28"/>
              </w:rPr>
            </w:pPr>
            <w:r>
              <w:rPr>
                <w:rFonts w:ascii="Times New Roman" w:hAnsi="Times New Roman"/>
                <w:sz w:val="28"/>
                <w:szCs w:val="28"/>
              </w:rPr>
              <w:t>2.1</w:t>
            </w:r>
          </w:p>
        </w:tc>
        <w:tc>
          <w:tcPr>
            <w:tcW w:w="3828" w:type="dxa"/>
            <w:tcBorders>
              <w:top w:val="single" w:sz="4" w:space="0" w:color="auto"/>
              <w:left w:val="single" w:sz="4" w:space="0" w:color="auto"/>
              <w:bottom w:val="single" w:sz="4" w:space="0" w:color="auto"/>
              <w:right w:val="single" w:sz="4" w:space="0" w:color="auto"/>
            </w:tcBorders>
            <w:vAlign w:val="center"/>
          </w:tcPr>
          <w:p w:rsidR="006D43DF" w:rsidRPr="006F7D70" w:rsidRDefault="006F7D70" w:rsidP="00873E9B">
            <w:pPr>
              <w:spacing w:after="0" w:line="240" w:lineRule="auto"/>
              <w:rPr>
                <w:rFonts w:ascii="Times New Roman" w:hAnsi="Times New Roman"/>
                <w:bCs/>
                <w:color w:val="000000"/>
                <w:sz w:val="28"/>
                <w:szCs w:val="28"/>
                <w:lang w:eastAsia="ru-RU"/>
              </w:rPr>
            </w:pPr>
            <w:r w:rsidRPr="006F7D70">
              <w:rPr>
                <w:rFonts w:ascii="Times New Roman" w:hAnsi="Times New Roman"/>
                <w:bCs/>
                <w:color w:val="000000"/>
                <w:sz w:val="28"/>
                <w:szCs w:val="28"/>
                <w:lang w:eastAsia="ru-RU"/>
              </w:rPr>
              <w:t>Благоустройство сельских территорий</w:t>
            </w:r>
          </w:p>
        </w:tc>
        <w:tc>
          <w:tcPr>
            <w:tcW w:w="1842" w:type="dxa"/>
            <w:tcBorders>
              <w:top w:val="single" w:sz="4" w:space="0" w:color="auto"/>
              <w:left w:val="single" w:sz="4" w:space="0" w:color="auto"/>
              <w:bottom w:val="single" w:sz="4" w:space="0" w:color="auto"/>
              <w:right w:val="single" w:sz="4" w:space="0" w:color="auto"/>
            </w:tcBorders>
          </w:tcPr>
          <w:p w:rsidR="006D43DF" w:rsidRDefault="0091767D" w:rsidP="00CD3903">
            <w:pPr>
              <w:jc w:val="center"/>
              <w:rPr>
                <w:rFonts w:ascii="Times New Roman" w:hAnsi="Times New Roman" w:cs="Arial"/>
                <w:sz w:val="24"/>
                <w:szCs w:val="24"/>
                <w:lang w:eastAsia="ru-RU"/>
              </w:rPr>
            </w:pPr>
            <w:r>
              <w:rPr>
                <w:rFonts w:ascii="Times New Roman" w:hAnsi="Times New Roman" w:cs="Arial"/>
                <w:sz w:val="24"/>
                <w:szCs w:val="24"/>
                <w:lang w:eastAsia="ru-RU"/>
              </w:rPr>
              <w:t>2020</w:t>
            </w:r>
          </w:p>
        </w:tc>
        <w:tc>
          <w:tcPr>
            <w:tcW w:w="3686" w:type="dxa"/>
            <w:tcBorders>
              <w:top w:val="single" w:sz="4" w:space="0" w:color="auto"/>
              <w:left w:val="single" w:sz="4" w:space="0" w:color="auto"/>
              <w:bottom w:val="single" w:sz="4" w:space="0" w:color="auto"/>
              <w:right w:val="single" w:sz="4" w:space="0" w:color="auto"/>
            </w:tcBorders>
          </w:tcPr>
          <w:p w:rsidR="006D43DF" w:rsidRDefault="006F7D70" w:rsidP="00CD3903">
            <w:pPr>
              <w:pStyle w:val="ConsPlusNormal"/>
              <w:jc w:val="both"/>
              <w:rPr>
                <w:rFonts w:ascii="Times New Roman" w:hAnsi="Times New Roman"/>
                <w:sz w:val="28"/>
                <w:szCs w:val="28"/>
              </w:rPr>
            </w:pPr>
            <w:r>
              <w:rPr>
                <w:rFonts w:ascii="Times New Roman" w:hAnsi="Times New Roman"/>
                <w:sz w:val="28"/>
                <w:szCs w:val="28"/>
              </w:rPr>
              <w:t xml:space="preserve">Реализация </w:t>
            </w:r>
            <w:r w:rsidR="0091767D">
              <w:rPr>
                <w:rFonts w:ascii="Times New Roman" w:hAnsi="Times New Roman"/>
                <w:sz w:val="28"/>
                <w:szCs w:val="28"/>
              </w:rPr>
              <w:t xml:space="preserve">8 </w:t>
            </w:r>
            <w:r>
              <w:rPr>
                <w:rFonts w:ascii="Times New Roman" w:hAnsi="Times New Roman"/>
                <w:sz w:val="28"/>
                <w:szCs w:val="28"/>
              </w:rPr>
              <w:t>общественно-значимых проектов по благоустройству территорий</w:t>
            </w:r>
          </w:p>
        </w:tc>
      </w:tr>
      <w:tr w:rsidR="006D43DF" w:rsidRPr="00D12908" w:rsidTr="0034106F">
        <w:trPr>
          <w:trHeight w:val="585"/>
        </w:trPr>
        <w:tc>
          <w:tcPr>
            <w:tcW w:w="675" w:type="dxa"/>
            <w:tcBorders>
              <w:top w:val="single" w:sz="4" w:space="0" w:color="auto"/>
              <w:left w:val="single" w:sz="4" w:space="0" w:color="auto"/>
              <w:bottom w:val="single" w:sz="4" w:space="0" w:color="auto"/>
              <w:right w:val="single" w:sz="4" w:space="0" w:color="auto"/>
            </w:tcBorders>
          </w:tcPr>
          <w:p w:rsidR="006D43DF" w:rsidRDefault="006F7D70" w:rsidP="00CD3903">
            <w:pPr>
              <w:pStyle w:val="ConsPlusNormal"/>
              <w:jc w:val="both"/>
              <w:rPr>
                <w:rFonts w:ascii="Times New Roman" w:hAnsi="Times New Roman"/>
                <w:sz w:val="28"/>
                <w:szCs w:val="28"/>
              </w:rPr>
            </w:pPr>
            <w:r>
              <w:rPr>
                <w:rFonts w:ascii="Times New Roman" w:hAnsi="Times New Roman"/>
                <w:sz w:val="28"/>
                <w:szCs w:val="28"/>
              </w:rPr>
              <w:t>2.2</w:t>
            </w:r>
          </w:p>
        </w:tc>
        <w:tc>
          <w:tcPr>
            <w:tcW w:w="3828" w:type="dxa"/>
            <w:tcBorders>
              <w:top w:val="single" w:sz="4" w:space="0" w:color="auto"/>
              <w:left w:val="single" w:sz="4" w:space="0" w:color="auto"/>
              <w:bottom w:val="single" w:sz="4" w:space="0" w:color="auto"/>
              <w:right w:val="single" w:sz="4" w:space="0" w:color="auto"/>
            </w:tcBorders>
            <w:vAlign w:val="center"/>
          </w:tcPr>
          <w:p w:rsidR="006D43DF" w:rsidRPr="006F7D70" w:rsidRDefault="006F7D70" w:rsidP="00873E9B">
            <w:pPr>
              <w:spacing w:after="0" w:line="240" w:lineRule="auto"/>
              <w:rPr>
                <w:rFonts w:ascii="Times New Roman" w:hAnsi="Times New Roman"/>
                <w:bCs/>
                <w:color w:val="000000"/>
                <w:sz w:val="28"/>
                <w:szCs w:val="28"/>
                <w:lang w:eastAsia="ru-RU"/>
              </w:rPr>
            </w:pPr>
            <w:r w:rsidRPr="006F7D70">
              <w:rPr>
                <w:rFonts w:ascii="Times New Roman" w:hAnsi="Times New Roman"/>
                <w:bCs/>
                <w:color w:val="000000"/>
                <w:sz w:val="28"/>
                <w:szCs w:val="28"/>
                <w:lang w:eastAsia="ru-RU"/>
              </w:rPr>
              <w:t>Развитие инженерной инфраструктуры на сельских территориях</w:t>
            </w:r>
          </w:p>
        </w:tc>
        <w:tc>
          <w:tcPr>
            <w:tcW w:w="1842" w:type="dxa"/>
            <w:tcBorders>
              <w:top w:val="single" w:sz="4" w:space="0" w:color="auto"/>
              <w:left w:val="single" w:sz="4" w:space="0" w:color="auto"/>
              <w:bottom w:val="single" w:sz="4" w:space="0" w:color="auto"/>
              <w:right w:val="single" w:sz="4" w:space="0" w:color="auto"/>
            </w:tcBorders>
          </w:tcPr>
          <w:p w:rsidR="006D43DF" w:rsidRDefault="0091767D" w:rsidP="00CD3903">
            <w:pPr>
              <w:jc w:val="center"/>
              <w:rPr>
                <w:rFonts w:ascii="Times New Roman" w:hAnsi="Times New Roman" w:cs="Arial"/>
                <w:sz w:val="24"/>
                <w:szCs w:val="24"/>
                <w:lang w:eastAsia="ru-RU"/>
              </w:rPr>
            </w:pPr>
            <w:r>
              <w:rPr>
                <w:rFonts w:ascii="Times New Roman" w:hAnsi="Times New Roman" w:cs="Arial"/>
                <w:sz w:val="24"/>
                <w:szCs w:val="24"/>
                <w:lang w:eastAsia="ru-RU"/>
              </w:rPr>
              <w:t>2020</w:t>
            </w:r>
          </w:p>
        </w:tc>
        <w:tc>
          <w:tcPr>
            <w:tcW w:w="3686" w:type="dxa"/>
            <w:tcBorders>
              <w:top w:val="single" w:sz="4" w:space="0" w:color="auto"/>
              <w:left w:val="single" w:sz="4" w:space="0" w:color="auto"/>
              <w:bottom w:val="single" w:sz="4" w:space="0" w:color="auto"/>
              <w:right w:val="single" w:sz="4" w:space="0" w:color="auto"/>
            </w:tcBorders>
          </w:tcPr>
          <w:p w:rsidR="006D43DF" w:rsidRDefault="006F7D70" w:rsidP="00CD3903">
            <w:pPr>
              <w:pStyle w:val="ConsPlusNormal"/>
              <w:jc w:val="both"/>
              <w:rPr>
                <w:rFonts w:ascii="Times New Roman" w:hAnsi="Times New Roman"/>
                <w:sz w:val="28"/>
                <w:szCs w:val="28"/>
              </w:rPr>
            </w:pPr>
            <w:r>
              <w:rPr>
                <w:rFonts w:ascii="Times New Roman" w:hAnsi="Times New Roman"/>
                <w:sz w:val="28"/>
                <w:szCs w:val="28"/>
              </w:rPr>
              <w:t>Строительство локальных водопроводов  в сельской местности, комплексная компактная застройка сельских поселений</w:t>
            </w:r>
          </w:p>
        </w:tc>
      </w:tr>
      <w:tr w:rsidR="006D43DF" w:rsidRPr="00D12908" w:rsidTr="0034106F">
        <w:trPr>
          <w:trHeight w:val="585"/>
        </w:trPr>
        <w:tc>
          <w:tcPr>
            <w:tcW w:w="675" w:type="dxa"/>
            <w:tcBorders>
              <w:top w:val="single" w:sz="4" w:space="0" w:color="auto"/>
              <w:left w:val="single" w:sz="4" w:space="0" w:color="auto"/>
              <w:bottom w:val="single" w:sz="4" w:space="0" w:color="auto"/>
              <w:right w:val="single" w:sz="4" w:space="0" w:color="auto"/>
            </w:tcBorders>
          </w:tcPr>
          <w:p w:rsidR="006D43DF" w:rsidRDefault="006F7D70" w:rsidP="00CD3903">
            <w:pPr>
              <w:pStyle w:val="ConsPlusNormal"/>
              <w:jc w:val="both"/>
              <w:rPr>
                <w:rFonts w:ascii="Times New Roman" w:hAnsi="Times New Roman"/>
                <w:sz w:val="28"/>
                <w:szCs w:val="28"/>
              </w:rPr>
            </w:pPr>
            <w:r>
              <w:rPr>
                <w:rFonts w:ascii="Times New Roman" w:hAnsi="Times New Roman"/>
                <w:sz w:val="28"/>
                <w:szCs w:val="28"/>
              </w:rPr>
              <w:t>2.3</w:t>
            </w:r>
          </w:p>
        </w:tc>
        <w:tc>
          <w:tcPr>
            <w:tcW w:w="3828" w:type="dxa"/>
            <w:tcBorders>
              <w:top w:val="single" w:sz="4" w:space="0" w:color="auto"/>
              <w:left w:val="single" w:sz="4" w:space="0" w:color="auto"/>
              <w:bottom w:val="single" w:sz="4" w:space="0" w:color="auto"/>
              <w:right w:val="single" w:sz="4" w:space="0" w:color="auto"/>
            </w:tcBorders>
            <w:vAlign w:val="center"/>
          </w:tcPr>
          <w:p w:rsidR="006D43DF" w:rsidRPr="006F7D70" w:rsidRDefault="006F7D70" w:rsidP="00873E9B">
            <w:pPr>
              <w:spacing w:after="0" w:line="240" w:lineRule="auto"/>
              <w:rPr>
                <w:rFonts w:ascii="Times New Roman" w:hAnsi="Times New Roman"/>
                <w:bCs/>
                <w:color w:val="000000"/>
                <w:sz w:val="28"/>
                <w:szCs w:val="28"/>
                <w:lang w:eastAsia="ru-RU"/>
              </w:rPr>
            </w:pPr>
            <w:r w:rsidRPr="006F7D70">
              <w:rPr>
                <w:rFonts w:ascii="Times New Roman" w:hAnsi="Times New Roman"/>
                <w:bCs/>
                <w:color w:val="000000"/>
                <w:sz w:val="28"/>
                <w:szCs w:val="28"/>
                <w:lang w:eastAsia="ru-RU"/>
              </w:rPr>
              <w:t>Развитие транспортной инфраструктуры на сельских территориях</w:t>
            </w:r>
          </w:p>
        </w:tc>
        <w:tc>
          <w:tcPr>
            <w:tcW w:w="1842" w:type="dxa"/>
            <w:tcBorders>
              <w:top w:val="single" w:sz="4" w:space="0" w:color="auto"/>
              <w:left w:val="single" w:sz="4" w:space="0" w:color="auto"/>
              <w:bottom w:val="single" w:sz="4" w:space="0" w:color="auto"/>
              <w:right w:val="single" w:sz="4" w:space="0" w:color="auto"/>
            </w:tcBorders>
          </w:tcPr>
          <w:p w:rsidR="006D43DF" w:rsidRDefault="0091767D" w:rsidP="00CD3903">
            <w:pPr>
              <w:jc w:val="center"/>
              <w:rPr>
                <w:rFonts w:ascii="Times New Roman" w:hAnsi="Times New Roman" w:cs="Arial"/>
                <w:sz w:val="24"/>
                <w:szCs w:val="24"/>
                <w:lang w:eastAsia="ru-RU"/>
              </w:rPr>
            </w:pPr>
            <w:r>
              <w:rPr>
                <w:rFonts w:ascii="Times New Roman" w:hAnsi="Times New Roman" w:cs="Arial"/>
                <w:sz w:val="24"/>
                <w:szCs w:val="24"/>
                <w:lang w:eastAsia="ru-RU"/>
              </w:rPr>
              <w:t>2020</w:t>
            </w:r>
          </w:p>
        </w:tc>
        <w:tc>
          <w:tcPr>
            <w:tcW w:w="3686" w:type="dxa"/>
            <w:tcBorders>
              <w:top w:val="single" w:sz="4" w:space="0" w:color="auto"/>
              <w:left w:val="single" w:sz="4" w:space="0" w:color="auto"/>
              <w:bottom w:val="single" w:sz="4" w:space="0" w:color="auto"/>
              <w:right w:val="single" w:sz="4" w:space="0" w:color="auto"/>
            </w:tcBorders>
          </w:tcPr>
          <w:p w:rsidR="006D43DF" w:rsidRDefault="006F7D70" w:rsidP="00CD3903">
            <w:pPr>
              <w:pStyle w:val="ConsPlusNormal"/>
              <w:jc w:val="both"/>
              <w:rPr>
                <w:rFonts w:ascii="Times New Roman" w:hAnsi="Times New Roman"/>
                <w:sz w:val="28"/>
                <w:szCs w:val="28"/>
              </w:rPr>
            </w:pPr>
            <w:r>
              <w:rPr>
                <w:rFonts w:ascii="Times New Roman" w:hAnsi="Times New Roman"/>
                <w:sz w:val="28"/>
                <w:szCs w:val="28"/>
              </w:rPr>
              <w:t>Строительство и реконструкция автомобильных дорог общего пользования с твердым покрытием, связывающие общественно значимые объекты сельских населенных пунктов с сетью автомобильных дорог местного значения</w:t>
            </w:r>
          </w:p>
        </w:tc>
      </w:tr>
      <w:tr w:rsidR="006D43DF" w:rsidRPr="00D12908" w:rsidTr="0034106F">
        <w:trPr>
          <w:trHeight w:val="585"/>
        </w:trPr>
        <w:tc>
          <w:tcPr>
            <w:tcW w:w="675" w:type="dxa"/>
            <w:tcBorders>
              <w:top w:val="single" w:sz="4" w:space="0" w:color="auto"/>
              <w:left w:val="single" w:sz="4" w:space="0" w:color="auto"/>
              <w:bottom w:val="single" w:sz="4" w:space="0" w:color="auto"/>
              <w:right w:val="single" w:sz="4" w:space="0" w:color="auto"/>
            </w:tcBorders>
          </w:tcPr>
          <w:p w:rsidR="006D43DF" w:rsidRDefault="006F7D70" w:rsidP="00CD3903">
            <w:pPr>
              <w:pStyle w:val="ConsPlusNormal"/>
              <w:jc w:val="both"/>
              <w:rPr>
                <w:rFonts w:ascii="Times New Roman" w:hAnsi="Times New Roman"/>
                <w:sz w:val="28"/>
                <w:szCs w:val="28"/>
              </w:rPr>
            </w:pPr>
            <w:r>
              <w:rPr>
                <w:rFonts w:ascii="Times New Roman" w:hAnsi="Times New Roman"/>
                <w:sz w:val="28"/>
                <w:szCs w:val="28"/>
              </w:rPr>
              <w:t>2.4</w:t>
            </w:r>
          </w:p>
        </w:tc>
        <w:tc>
          <w:tcPr>
            <w:tcW w:w="3828" w:type="dxa"/>
            <w:tcBorders>
              <w:top w:val="single" w:sz="4" w:space="0" w:color="auto"/>
              <w:left w:val="single" w:sz="4" w:space="0" w:color="auto"/>
              <w:bottom w:val="single" w:sz="4" w:space="0" w:color="auto"/>
              <w:right w:val="single" w:sz="4" w:space="0" w:color="auto"/>
            </w:tcBorders>
            <w:vAlign w:val="center"/>
          </w:tcPr>
          <w:p w:rsidR="006D43DF" w:rsidRPr="006F7D70" w:rsidRDefault="006F7D70" w:rsidP="00873E9B">
            <w:pPr>
              <w:spacing w:after="0" w:line="240" w:lineRule="auto"/>
              <w:rPr>
                <w:rFonts w:ascii="Times New Roman" w:hAnsi="Times New Roman"/>
                <w:bCs/>
                <w:color w:val="000000"/>
                <w:sz w:val="28"/>
                <w:szCs w:val="28"/>
                <w:lang w:eastAsia="ru-RU"/>
              </w:rPr>
            </w:pPr>
            <w:r w:rsidRPr="006F7D70">
              <w:rPr>
                <w:rFonts w:ascii="Times New Roman" w:hAnsi="Times New Roman"/>
                <w:bCs/>
                <w:color w:val="000000"/>
                <w:sz w:val="28"/>
                <w:szCs w:val="28"/>
                <w:lang w:eastAsia="ru-RU"/>
              </w:rPr>
              <w:t>Современный облик сельских территорий</w:t>
            </w:r>
          </w:p>
        </w:tc>
        <w:tc>
          <w:tcPr>
            <w:tcW w:w="1842" w:type="dxa"/>
            <w:tcBorders>
              <w:top w:val="single" w:sz="4" w:space="0" w:color="auto"/>
              <w:left w:val="single" w:sz="4" w:space="0" w:color="auto"/>
              <w:bottom w:val="single" w:sz="4" w:space="0" w:color="auto"/>
              <w:right w:val="single" w:sz="4" w:space="0" w:color="auto"/>
            </w:tcBorders>
          </w:tcPr>
          <w:p w:rsidR="006D43DF" w:rsidRDefault="0091767D" w:rsidP="00CD3903">
            <w:pPr>
              <w:jc w:val="center"/>
              <w:rPr>
                <w:rFonts w:ascii="Times New Roman" w:hAnsi="Times New Roman" w:cs="Arial"/>
                <w:sz w:val="24"/>
                <w:szCs w:val="24"/>
                <w:lang w:eastAsia="ru-RU"/>
              </w:rPr>
            </w:pPr>
            <w:r>
              <w:rPr>
                <w:rFonts w:ascii="Times New Roman" w:hAnsi="Times New Roman" w:cs="Arial"/>
                <w:sz w:val="24"/>
                <w:szCs w:val="24"/>
                <w:lang w:eastAsia="ru-RU"/>
              </w:rPr>
              <w:t>2020</w:t>
            </w:r>
          </w:p>
        </w:tc>
        <w:tc>
          <w:tcPr>
            <w:tcW w:w="3686" w:type="dxa"/>
            <w:tcBorders>
              <w:top w:val="single" w:sz="4" w:space="0" w:color="auto"/>
              <w:left w:val="single" w:sz="4" w:space="0" w:color="auto"/>
              <w:bottom w:val="single" w:sz="4" w:space="0" w:color="auto"/>
              <w:right w:val="single" w:sz="4" w:space="0" w:color="auto"/>
            </w:tcBorders>
          </w:tcPr>
          <w:p w:rsidR="006D43DF" w:rsidRDefault="006F7D70" w:rsidP="0091767D">
            <w:pPr>
              <w:pStyle w:val="ConsPlusNormal"/>
              <w:jc w:val="both"/>
              <w:rPr>
                <w:rFonts w:ascii="Times New Roman" w:hAnsi="Times New Roman"/>
                <w:sz w:val="28"/>
                <w:szCs w:val="28"/>
              </w:rPr>
            </w:pPr>
            <w:r>
              <w:rPr>
                <w:rFonts w:ascii="Times New Roman" w:hAnsi="Times New Roman"/>
                <w:sz w:val="28"/>
                <w:szCs w:val="28"/>
              </w:rPr>
              <w:t xml:space="preserve">Реализация инициативных проектов комплексного развития сельских территорий </w:t>
            </w:r>
            <w:r w:rsidR="0034106F">
              <w:rPr>
                <w:rFonts w:ascii="Times New Roman" w:hAnsi="Times New Roman"/>
                <w:sz w:val="28"/>
                <w:szCs w:val="28"/>
              </w:rPr>
              <w:t xml:space="preserve">поселений </w:t>
            </w:r>
          </w:p>
        </w:tc>
      </w:tr>
    </w:tbl>
    <w:p w:rsidR="0023201A" w:rsidRDefault="0023201A" w:rsidP="00423BC9">
      <w:pPr>
        <w:spacing w:after="0" w:line="240" w:lineRule="auto"/>
        <w:jc w:val="both"/>
        <w:rPr>
          <w:rFonts w:ascii="Times New Roman" w:hAnsi="Times New Roman"/>
          <w:color w:val="000000"/>
          <w:sz w:val="28"/>
          <w:szCs w:val="28"/>
          <w:lang w:eastAsia="ru-RU"/>
        </w:rPr>
      </w:pPr>
    </w:p>
    <w:p w:rsidR="0091767D" w:rsidRDefault="0091767D" w:rsidP="00423BC9">
      <w:pPr>
        <w:spacing w:after="0" w:line="240" w:lineRule="auto"/>
        <w:jc w:val="both"/>
        <w:rPr>
          <w:rFonts w:ascii="Times New Roman" w:hAnsi="Times New Roman"/>
          <w:color w:val="000000"/>
          <w:sz w:val="28"/>
          <w:szCs w:val="28"/>
          <w:lang w:eastAsia="ru-RU"/>
        </w:rPr>
      </w:pPr>
    </w:p>
    <w:p w:rsidR="0091767D" w:rsidRDefault="0091767D" w:rsidP="00423BC9">
      <w:pPr>
        <w:spacing w:after="0" w:line="240" w:lineRule="auto"/>
        <w:jc w:val="both"/>
        <w:rPr>
          <w:rFonts w:ascii="Times New Roman" w:hAnsi="Times New Roman"/>
          <w:color w:val="000000"/>
          <w:sz w:val="28"/>
          <w:szCs w:val="28"/>
          <w:lang w:eastAsia="ru-RU"/>
        </w:rPr>
      </w:pPr>
    </w:p>
    <w:p w:rsidR="001B372A" w:rsidRPr="00743E74" w:rsidRDefault="001B372A" w:rsidP="001B372A">
      <w:pPr>
        <w:autoSpaceDE w:val="0"/>
        <w:autoSpaceDN w:val="0"/>
        <w:adjustRightInd w:val="0"/>
        <w:spacing w:after="0" w:line="240" w:lineRule="auto"/>
        <w:jc w:val="right"/>
        <w:outlineLvl w:val="0"/>
        <w:rPr>
          <w:rFonts w:ascii="Times New Roman" w:hAnsi="Times New Roman"/>
          <w:sz w:val="24"/>
          <w:szCs w:val="24"/>
          <w:lang w:eastAsia="ru-RU"/>
        </w:rPr>
      </w:pPr>
      <w:r w:rsidRPr="00743E74">
        <w:rPr>
          <w:rFonts w:ascii="Times New Roman" w:hAnsi="Times New Roman"/>
          <w:sz w:val="24"/>
          <w:szCs w:val="24"/>
          <w:lang w:eastAsia="ru-RU"/>
        </w:rPr>
        <w:lastRenderedPageBreak/>
        <w:t>Приложение 3</w:t>
      </w:r>
    </w:p>
    <w:p w:rsidR="001B372A" w:rsidRPr="00743E74" w:rsidRDefault="001B372A" w:rsidP="001B372A">
      <w:pPr>
        <w:autoSpaceDE w:val="0"/>
        <w:autoSpaceDN w:val="0"/>
        <w:adjustRightInd w:val="0"/>
        <w:spacing w:after="0" w:line="240" w:lineRule="auto"/>
        <w:ind w:firstLine="540"/>
        <w:jc w:val="right"/>
        <w:rPr>
          <w:rFonts w:ascii="Times New Roman" w:hAnsi="Times New Roman"/>
          <w:sz w:val="24"/>
          <w:szCs w:val="24"/>
          <w:lang w:eastAsia="ru-RU"/>
        </w:rPr>
      </w:pPr>
      <w:r w:rsidRPr="00743E74">
        <w:rPr>
          <w:rFonts w:ascii="Times New Roman" w:hAnsi="Times New Roman"/>
          <w:sz w:val="24"/>
          <w:szCs w:val="24"/>
          <w:lang w:eastAsia="ru-RU"/>
        </w:rPr>
        <w:t>к Программе «Развитие</w:t>
      </w:r>
    </w:p>
    <w:p w:rsidR="001B372A" w:rsidRPr="00743E74" w:rsidRDefault="001B372A" w:rsidP="001B372A">
      <w:pPr>
        <w:autoSpaceDE w:val="0"/>
        <w:autoSpaceDN w:val="0"/>
        <w:adjustRightInd w:val="0"/>
        <w:spacing w:after="0" w:line="240" w:lineRule="auto"/>
        <w:ind w:firstLine="540"/>
        <w:jc w:val="right"/>
        <w:rPr>
          <w:rFonts w:ascii="Times New Roman" w:hAnsi="Times New Roman"/>
          <w:sz w:val="24"/>
          <w:szCs w:val="24"/>
          <w:lang w:eastAsia="ru-RU"/>
        </w:rPr>
      </w:pPr>
      <w:r w:rsidRPr="00743E74">
        <w:rPr>
          <w:rFonts w:ascii="Times New Roman" w:hAnsi="Times New Roman"/>
          <w:sz w:val="24"/>
          <w:szCs w:val="24"/>
          <w:lang w:eastAsia="ru-RU"/>
        </w:rPr>
        <w:t>агропромышленного комплекса и</w:t>
      </w:r>
    </w:p>
    <w:p w:rsidR="001B372A" w:rsidRPr="00743E74" w:rsidRDefault="001B372A" w:rsidP="001B372A">
      <w:pPr>
        <w:autoSpaceDE w:val="0"/>
        <w:autoSpaceDN w:val="0"/>
        <w:adjustRightInd w:val="0"/>
        <w:spacing w:after="0" w:line="240" w:lineRule="auto"/>
        <w:ind w:firstLine="540"/>
        <w:jc w:val="right"/>
        <w:rPr>
          <w:rFonts w:ascii="Times New Roman" w:hAnsi="Times New Roman"/>
          <w:sz w:val="24"/>
          <w:szCs w:val="24"/>
          <w:lang w:eastAsia="ru-RU"/>
        </w:rPr>
      </w:pPr>
      <w:r w:rsidRPr="00743E74">
        <w:rPr>
          <w:rFonts w:ascii="Times New Roman" w:hAnsi="Times New Roman"/>
          <w:sz w:val="24"/>
          <w:szCs w:val="24"/>
          <w:lang w:eastAsia="ru-RU"/>
        </w:rPr>
        <w:t xml:space="preserve">сельских территорий </w:t>
      </w:r>
    </w:p>
    <w:p w:rsidR="001B372A" w:rsidRPr="00743E74" w:rsidRDefault="001B372A" w:rsidP="001B372A">
      <w:pPr>
        <w:autoSpaceDE w:val="0"/>
        <w:autoSpaceDN w:val="0"/>
        <w:adjustRightInd w:val="0"/>
        <w:spacing w:after="0" w:line="240" w:lineRule="auto"/>
        <w:ind w:firstLine="540"/>
        <w:jc w:val="right"/>
        <w:rPr>
          <w:rFonts w:ascii="Times New Roman" w:hAnsi="Times New Roman"/>
          <w:sz w:val="24"/>
          <w:szCs w:val="24"/>
          <w:lang w:eastAsia="ru-RU"/>
        </w:rPr>
      </w:pPr>
      <w:r w:rsidRPr="00743E74">
        <w:rPr>
          <w:rFonts w:ascii="Times New Roman" w:hAnsi="Times New Roman"/>
          <w:sz w:val="24"/>
          <w:szCs w:val="24"/>
          <w:lang w:eastAsia="ru-RU"/>
        </w:rPr>
        <w:t xml:space="preserve">МО «Бичурский район» на 2016 – 2018 годы и </w:t>
      </w:r>
    </w:p>
    <w:p w:rsidR="001B372A" w:rsidRPr="00743E74" w:rsidRDefault="00A97E95" w:rsidP="001B372A">
      <w:pPr>
        <w:autoSpaceDE w:val="0"/>
        <w:autoSpaceDN w:val="0"/>
        <w:adjustRightInd w:val="0"/>
        <w:spacing w:after="0" w:line="240" w:lineRule="auto"/>
        <w:ind w:firstLine="540"/>
        <w:jc w:val="right"/>
        <w:rPr>
          <w:rFonts w:ascii="Times New Roman" w:hAnsi="Times New Roman"/>
          <w:sz w:val="24"/>
          <w:szCs w:val="24"/>
          <w:lang w:eastAsia="ru-RU"/>
        </w:rPr>
      </w:pPr>
      <w:r>
        <w:rPr>
          <w:rFonts w:ascii="Times New Roman" w:hAnsi="Times New Roman"/>
          <w:sz w:val="24"/>
          <w:szCs w:val="24"/>
          <w:lang w:eastAsia="ru-RU"/>
        </w:rPr>
        <w:t>на период до 2024</w:t>
      </w:r>
      <w:r w:rsidR="001B372A" w:rsidRPr="00743E74">
        <w:rPr>
          <w:rFonts w:ascii="Times New Roman" w:hAnsi="Times New Roman"/>
          <w:sz w:val="24"/>
          <w:szCs w:val="24"/>
          <w:lang w:eastAsia="ru-RU"/>
        </w:rPr>
        <w:t xml:space="preserve"> года»</w:t>
      </w:r>
    </w:p>
    <w:p w:rsidR="00CD3903" w:rsidRDefault="00CD3903" w:rsidP="00440D84">
      <w:pPr>
        <w:spacing w:after="0" w:line="240" w:lineRule="auto"/>
        <w:ind w:firstLine="700"/>
        <w:jc w:val="both"/>
        <w:rPr>
          <w:rFonts w:ascii="Times New Roman" w:hAnsi="Times New Roman"/>
          <w:color w:val="000000"/>
          <w:sz w:val="28"/>
          <w:szCs w:val="28"/>
          <w:lang w:eastAsia="ru-RU"/>
        </w:rPr>
      </w:pPr>
    </w:p>
    <w:p w:rsidR="00CD3903" w:rsidRPr="00B92613" w:rsidRDefault="001B372A" w:rsidP="001B372A">
      <w:pPr>
        <w:autoSpaceDE w:val="0"/>
        <w:autoSpaceDN w:val="0"/>
        <w:adjustRightInd w:val="0"/>
        <w:spacing w:after="0" w:line="240" w:lineRule="auto"/>
        <w:jc w:val="center"/>
        <w:outlineLvl w:val="2"/>
        <w:rPr>
          <w:rFonts w:ascii="Times New Roman" w:hAnsi="Times New Roman"/>
          <w:b/>
          <w:sz w:val="28"/>
          <w:szCs w:val="28"/>
          <w:lang w:eastAsia="ru-RU"/>
        </w:rPr>
      </w:pPr>
      <w:r w:rsidRPr="00B92613">
        <w:rPr>
          <w:rFonts w:ascii="Times New Roman" w:hAnsi="Times New Roman"/>
          <w:b/>
          <w:sz w:val="28"/>
          <w:szCs w:val="28"/>
          <w:lang w:eastAsia="ru-RU"/>
        </w:rPr>
        <w:t>ПАСПОРТ ПОДПРОГРАММЫ</w:t>
      </w:r>
    </w:p>
    <w:p w:rsidR="00CD3903" w:rsidRPr="00B92613" w:rsidRDefault="001B372A" w:rsidP="00743E74">
      <w:pPr>
        <w:autoSpaceDE w:val="0"/>
        <w:autoSpaceDN w:val="0"/>
        <w:adjustRightInd w:val="0"/>
        <w:spacing w:after="0" w:line="240" w:lineRule="auto"/>
        <w:jc w:val="center"/>
        <w:outlineLvl w:val="2"/>
        <w:rPr>
          <w:rFonts w:ascii="Times New Roman" w:hAnsi="Times New Roman"/>
          <w:b/>
          <w:sz w:val="28"/>
          <w:szCs w:val="28"/>
          <w:lang w:eastAsia="ru-RU"/>
        </w:rPr>
      </w:pPr>
      <w:r w:rsidRPr="00B92613">
        <w:rPr>
          <w:rFonts w:ascii="Times New Roman" w:hAnsi="Times New Roman"/>
          <w:b/>
          <w:sz w:val="28"/>
          <w:szCs w:val="28"/>
          <w:lang w:eastAsia="ru-RU"/>
        </w:rPr>
        <w:t>«РЕГУЛИРОВАНИЕ ЧИСЛЕННОСТИ ВОЛКОВ П</w:t>
      </w:r>
      <w:r w:rsidR="00CB7E45" w:rsidRPr="00B92613">
        <w:rPr>
          <w:rFonts w:ascii="Times New Roman" w:hAnsi="Times New Roman"/>
          <w:b/>
          <w:sz w:val="28"/>
          <w:szCs w:val="28"/>
          <w:lang w:eastAsia="ru-RU"/>
        </w:rPr>
        <w:t>О БИЧУРСКОМУ РАЙОНУ НА 2018-2024</w:t>
      </w:r>
      <w:r w:rsidRPr="00B92613">
        <w:rPr>
          <w:rFonts w:ascii="Times New Roman" w:hAnsi="Times New Roman"/>
          <w:b/>
          <w:sz w:val="28"/>
          <w:szCs w:val="28"/>
          <w:lang w:eastAsia="ru-RU"/>
        </w:rPr>
        <w:t xml:space="preserve"> ГОДЫ»</w:t>
      </w: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6474"/>
      </w:tblGrid>
      <w:tr w:rsidR="00CD3903" w:rsidRPr="00CD3903" w:rsidTr="00CD3903">
        <w:tc>
          <w:tcPr>
            <w:tcW w:w="3014" w:type="dxa"/>
          </w:tcPr>
          <w:p w:rsidR="00CD3903" w:rsidRPr="00CD3903" w:rsidRDefault="00CD3903" w:rsidP="001B372A">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Наименование </w:t>
            </w:r>
            <w:r w:rsidR="001B372A">
              <w:rPr>
                <w:rFonts w:ascii="Times New Roman" w:hAnsi="Times New Roman"/>
                <w:sz w:val="28"/>
                <w:szCs w:val="28"/>
                <w:lang w:eastAsia="ru-RU"/>
              </w:rPr>
              <w:t>подпрограммы</w:t>
            </w:r>
          </w:p>
        </w:tc>
        <w:tc>
          <w:tcPr>
            <w:tcW w:w="6474" w:type="dxa"/>
          </w:tcPr>
          <w:p w:rsidR="00CD3903" w:rsidRPr="00CD3903" w:rsidRDefault="00CD3903" w:rsidP="00CD3903">
            <w:pPr>
              <w:autoSpaceDE w:val="0"/>
              <w:autoSpaceDN w:val="0"/>
              <w:adjustRightInd w:val="0"/>
              <w:spacing w:after="0" w:line="240" w:lineRule="auto"/>
              <w:jc w:val="both"/>
              <w:outlineLvl w:val="1"/>
              <w:rPr>
                <w:rFonts w:ascii="Times New Roman" w:hAnsi="Times New Roman"/>
                <w:sz w:val="28"/>
                <w:szCs w:val="28"/>
                <w:lang w:eastAsia="ru-RU"/>
              </w:rPr>
            </w:pPr>
            <w:r w:rsidRPr="00CD3903">
              <w:rPr>
                <w:rFonts w:ascii="Times New Roman" w:hAnsi="Times New Roman"/>
                <w:sz w:val="28"/>
                <w:szCs w:val="28"/>
                <w:lang w:eastAsia="ru-RU"/>
              </w:rPr>
              <w:t>«Регулирование численности волков по Бичурскому району на  20</w:t>
            </w:r>
            <w:r w:rsidR="00CB7E45">
              <w:rPr>
                <w:rFonts w:ascii="Times New Roman" w:hAnsi="Times New Roman"/>
                <w:sz w:val="28"/>
                <w:szCs w:val="28"/>
                <w:lang w:eastAsia="ru-RU"/>
              </w:rPr>
              <w:t>18-2024</w:t>
            </w:r>
            <w:r w:rsidRPr="00CD3903">
              <w:rPr>
                <w:rFonts w:ascii="Times New Roman" w:hAnsi="Times New Roman"/>
                <w:sz w:val="28"/>
                <w:szCs w:val="28"/>
                <w:lang w:eastAsia="ru-RU"/>
              </w:rPr>
              <w:t xml:space="preserve"> годы»</w:t>
            </w:r>
          </w:p>
        </w:tc>
      </w:tr>
      <w:tr w:rsidR="00CD3903" w:rsidRPr="00CD3903" w:rsidTr="00CD3903">
        <w:tc>
          <w:tcPr>
            <w:tcW w:w="3014"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Ответственный исполнитель </w:t>
            </w:r>
            <w:r w:rsidR="001B372A">
              <w:rPr>
                <w:rFonts w:ascii="Times New Roman" w:hAnsi="Times New Roman"/>
                <w:sz w:val="28"/>
                <w:szCs w:val="28"/>
                <w:lang w:eastAsia="ru-RU"/>
              </w:rPr>
              <w:t>под</w:t>
            </w:r>
            <w:r w:rsidRPr="00CD3903">
              <w:rPr>
                <w:rFonts w:ascii="Times New Roman" w:hAnsi="Times New Roman"/>
                <w:sz w:val="28"/>
                <w:szCs w:val="28"/>
                <w:lang w:eastAsia="ru-RU"/>
              </w:rPr>
              <w:t>программы</w:t>
            </w:r>
          </w:p>
        </w:tc>
        <w:tc>
          <w:tcPr>
            <w:tcW w:w="6474" w:type="dxa"/>
          </w:tcPr>
          <w:p w:rsidR="00CD3903" w:rsidRPr="00CD3903" w:rsidRDefault="00CD3903" w:rsidP="00CD3903">
            <w:pPr>
              <w:autoSpaceDE w:val="0"/>
              <w:autoSpaceDN w:val="0"/>
              <w:adjustRightInd w:val="0"/>
              <w:spacing w:after="0" w:line="240" w:lineRule="auto"/>
              <w:ind w:firstLine="32"/>
              <w:jc w:val="both"/>
              <w:rPr>
                <w:rFonts w:ascii="Times New Roman" w:hAnsi="Times New Roman"/>
                <w:sz w:val="28"/>
                <w:szCs w:val="28"/>
                <w:lang w:eastAsia="ru-RU"/>
              </w:rPr>
            </w:pPr>
            <w:r w:rsidRPr="00CD3903">
              <w:rPr>
                <w:rFonts w:ascii="Times New Roman" w:hAnsi="Times New Roman"/>
                <w:sz w:val="28"/>
                <w:szCs w:val="28"/>
                <w:lang w:eastAsia="ru-RU"/>
              </w:rPr>
              <w:t>Отдел развития АПК МКУ Администрация муниципального образования «Бичурский район»</w:t>
            </w:r>
          </w:p>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p>
        </w:tc>
      </w:tr>
      <w:tr w:rsidR="00CD3903" w:rsidRPr="00CD3903" w:rsidTr="00CD3903">
        <w:tc>
          <w:tcPr>
            <w:tcW w:w="3014"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Соисполнитель </w:t>
            </w:r>
            <w:r w:rsidR="001B372A">
              <w:rPr>
                <w:rFonts w:ascii="Times New Roman" w:hAnsi="Times New Roman"/>
                <w:sz w:val="28"/>
                <w:szCs w:val="28"/>
                <w:lang w:eastAsia="ru-RU"/>
              </w:rPr>
              <w:t>под</w:t>
            </w:r>
            <w:r w:rsidRPr="00CD3903">
              <w:rPr>
                <w:rFonts w:ascii="Times New Roman" w:hAnsi="Times New Roman"/>
                <w:sz w:val="28"/>
                <w:szCs w:val="28"/>
                <w:lang w:eastAsia="ru-RU"/>
              </w:rPr>
              <w:t xml:space="preserve">программы </w:t>
            </w:r>
          </w:p>
        </w:tc>
        <w:tc>
          <w:tcPr>
            <w:tcW w:w="6474" w:type="dxa"/>
          </w:tcPr>
          <w:p w:rsidR="00CD3903" w:rsidRPr="00CD3903" w:rsidRDefault="00CD3903" w:rsidP="00CD3903">
            <w:pPr>
              <w:spacing w:after="0" w:line="240" w:lineRule="auto"/>
              <w:jc w:val="both"/>
              <w:rPr>
                <w:rFonts w:ascii="Times New Roman" w:hAnsi="Times New Roman"/>
                <w:color w:val="000000"/>
                <w:sz w:val="28"/>
                <w:szCs w:val="28"/>
                <w:lang w:eastAsia="ru-RU"/>
              </w:rPr>
            </w:pPr>
            <w:r w:rsidRPr="00CD3903">
              <w:rPr>
                <w:rFonts w:ascii="Times New Roman" w:hAnsi="Times New Roman"/>
                <w:color w:val="000000"/>
                <w:sz w:val="28"/>
                <w:szCs w:val="28"/>
                <w:lang w:eastAsia="ru-RU"/>
              </w:rPr>
              <w:t xml:space="preserve">Государственный инспектор </w:t>
            </w:r>
            <w:proofErr w:type="spellStart"/>
            <w:r w:rsidRPr="00CD3903">
              <w:rPr>
                <w:rFonts w:ascii="Times New Roman" w:hAnsi="Times New Roman"/>
                <w:color w:val="000000"/>
                <w:sz w:val="28"/>
                <w:szCs w:val="28"/>
                <w:lang w:eastAsia="ru-RU"/>
              </w:rPr>
              <w:t>Бурприроднадзора</w:t>
            </w:r>
            <w:proofErr w:type="spellEnd"/>
            <w:r w:rsidRPr="00CD3903">
              <w:rPr>
                <w:rFonts w:ascii="Times New Roman" w:hAnsi="Times New Roman"/>
                <w:color w:val="000000"/>
                <w:sz w:val="28"/>
                <w:szCs w:val="28"/>
                <w:lang w:eastAsia="ru-RU"/>
              </w:rPr>
              <w:t xml:space="preserve">, </w:t>
            </w:r>
            <w:proofErr w:type="spellStart"/>
            <w:r w:rsidRPr="00CD3903">
              <w:rPr>
                <w:rFonts w:ascii="Times New Roman" w:hAnsi="Times New Roman"/>
                <w:color w:val="000000"/>
                <w:sz w:val="28"/>
                <w:szCs w:val="28"/>
                <w:lang w:eastAsia="ru-RU"/>
              </w:rPr>
              <w:t>Госветинспектор</w:t>
            </w:r>
            <w:proofErr w:type="spellEnd"/>
            <w:r w:rsidRPr="00CD3903">
              <w:rPr>
                <w:rFonts w:ascii="Times New Roman" w:hAnsi="Times New Roman"/>
                <w:color w:val="000000"/>
                <w:sz w:val="28"/>
                <w:szCs w:val="28"/>
                <w:lang w:eastAsia="ru-RU"/>
              </w:rPr>
              <w:t xml:space="preserve"> УВ РБ по Бичурскому району;</w:t>
            </w:r>
          </w:p>
          <w:p w:rsidR="00CD3903" w:rsidRPr="00CD3903" w:rsidRDefault="00CD3903" w:rsidP="00CD3903">
            <w:pPr>
              <w:spacing w:after="0" w:line="240" w:lineRule="auto"/>
              <w:jc w:val="both"/>
              <w:rPr>
                <w:rFonts w:ascii="Times New Roman" w:hAnsi="Times New Roman"/>
                <w:color w:val="000000"/>
                <w:sz w:val="28"/>
                <w:szCs w:val="28"/>
                <w:lang w:eastAsia="ru-RU"/>
              </w:rPr>
            </w:pPr>
            <w:r w:rsidRPr="00CD3903">
              <w:rPr>
                <w:rFonts w:ascii="Times New Roman" w:hAnsi="Times New Roman"/>
                <w:color w:val="000000"/>
                <w:sz w:val="28"/>
                <w:szCs w:val="28"/>
                <w:lang w:eastAsia="ru-RU"/>
              </w:rPr>
              <w:t xml:space="preserve">Охотники-любители </w:t>
            </w:r>
            <w:r w:rsidR="00B654AF">
              <w:rPr>
                <w:rFonts w:ascii="Times New Roman" w:hAnsi="Times New Roman"/>
                <w:color w:val="000000"/>
                <w:sz w:val="28"/>
                <w:szCs w:val="28"/>
                <w:lang w:eastAsia="ru-RU"/>
              </w:rPr>
              <w:t>(по согласованию)</w:t>
            </w:r>
          </w:p>
        </w:tc>
      </w:tr>
      <w:tr w:rsidR="00CD3903" w:rsidRPr="00CD3903" w:rsidTr="00CD3903">
        <w:tc>
          <w:tcPr>
            <w:tcW w:w="3014" w:type="dxa"/>
          </w:tcPr>
          <w:p w:rsidR="00CD3903" w:rsidRPr="00CD3903" w:rsidRDefault="00CD3903" w:rsidP="00743E74">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Цели и задачи </w:t>
            </w:r>
            <w:r w:rsidR="00743E74">
              <w:rPr>
                <w:rFonts w:ascii="Times New Roman" w:hAnsi="Times New Roman"/>
                <w:sz w:val="28"/>
                <w:szCs w:val="28"/>
                <w:lang w:eastAsia="ru-RU"/>
              </w:rPr>
              <w:t>подп</w:t>
            </w:r>
            <w:r w:rsidRPr="00CD3903">
              <w:rPr>
                <w:rFonts w:ascii="Times New Roman" w:hAnsi="Times New Roman"/>
                <w:sz w:val="28"/>
                <w:szCs w:val="28"/>
                <w:lang w:eastAsia="ru-RU"/>
              </w:rPr>
              <w:t>рограммы</w:t>
            </w:r>
          </w:p>
        </w:tc>
        <w:tc>
          <w:tcPr>
            <w:tcW w:w="6474" w:type="dxa"/>
          </w:tcPr>
          <w:p w:rsidR="00CD3903" w:rsidRPr="00CD3903" w:rsidRDefault="00CD3903" w:rsidP="00CD3903">
            <w:pPr>
              <w:spacing w:after="0" w:line="240" w:lineRule="auto"/>
              <w:ind w:firstLine="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Цель: </w:t>
            </w:r>
            <w:r w:rsidRPr="00CD3903">
              <w:rPr>
                <w:rFonts w:ascii="Times New Roman" w:hAnsi="Times New Roman"/>
                <w:color w:val="000000"/>
                <w:sz w:val="28"/>
                <w:szCs w:val="28"/>
                <w:lang w:eastAsia="ru-RU"/>
              </w:rPr>
              <w:t xml:space="preserve">поддержание </w:t>
            </w:r>
            <w:r w:rsidR="00743E74">
              <w:rPr>
                <w:rFonts w:ascii="Times New Roman" w:hAnsi="Times New Roman"/>
                <w:color w:val="000000"/>
                <w:sz w:val="28"/>
                <w:szCs w:val="28"/>
                <w:lang w:eastAsia="ru-RU"/>
              </w:rPr>
              <w:t xml:space="preserve"> оптимальных условий для </w:t>
            </w:r>
            <w:r w:rsidRPr="00CD3903">
              <w:rPr>
                <w:rFonts w:ascii="Times New Roman" w:hAnsi="Times New Roman"/>
                <w:color w:val="000000"/>
                <w:sz w:val="28"/>
                <w:szCs w:val="28"/>
                <w:lang w:eastAsia="ru-RU"/>
              </w:rPr>
              <w:t>эпизоотического благополучия территории</w:t>
            </w:r>
            <w:r w:rsidR="00743E74">
              <w:rPr>
                <w:rFonts w:ascii="Times New Roman" w:hAnsi="Times New Roman"/>
                <w:color w:val="000000"/>
                <w:sz w:val="28"/>
                <w:szCs w:val="28"/>
                <w:lang w:eastAsia="ru-RU"/>
              </w:rPr>
              <w:t>, сохранение</w:t>
            </w:r>
            <w:r w:rsidRPr="00CD3903">
              <w:rPr>
                <w:rFonts w:ascii="Times New Roman" w:hAnsi="Times New Roman"/>
                <w:color w:val="000000"/>
                <w:sz w:val="28"/>
                <w:szCs w:val="28"/>
                <w:lang w:eastAsia="ru-RU"/>
              </w:rPr>
              <w:t xml:space="preserve"> и </w:t>
            </w:r>
            <w:r w:rsidR="00743E74">
              <w:rPr>
                <w:rFonts w:ascii="Times New Roman" w:hAnsi="Times New Roman"/>
                <w:color w:val="000000"/>
                <w:sz w:val="28"/>
                <w:szCs w:val="28"/>
                <w:lang w:eastAsia="ru-RU"/>
              </w:rPr>
              <w:t>увеличение</w:t>
            </w:r>
            <w:r w:rsidRPr="00CD3903">
              <w:rPr>
                <w:rFonts w:ascii="Times New Roman" w:hAnsi="Times New Roman"/>
                <w:color w:val="000000"/>
                <w:sz w:val="28"/>
                <w:szCs w:val="28"/>
                <w:lang w:eastAsia="ru-RU"/>
              </w:rPr>
              <w:t xml:space="preserve"> численности поголовья сельскохозяйственных животных.</w:t>
            </w:r>
          </w:p>
          <w:p w:rsidR="00743E74" w:rsidRDefault="00CD3903" w:rsidP="00CD3903">
            <w:pPr>
              <w:spacing w:after="0" w:line="240" w:lineRule="auto"/>
              <w:ind w:firstLine="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Задачи: </w:t>
            </w:r>
          </w:p>
          <w:p w:rsidR="00CD3903" w:rsidRPr="00CD3903" w:rsidRDefault="00743E74" w:rsidP="00CD3903">
            <w:pPr>
              <w:spacing w:after="0" w:line="240" w:lineRule="auto"/>
              <w:ind w:firstLine="34"/>
              <w:jc w:val="both"/>
              <w:rPr>
                <w:rFonts w:ascii="Times New Roman" w:hAnsi="Times New Roman"/>
                <w:b/>
                <w:color w:val="000000"/>
                <w:sz w:val="28"/>
                <w:szCs w:val="28"/>
                <w:lang w:eastAsia="ru-RU"/>
              </w:rPr>
            </w:pPr>
            <w:r>
              <w:rPr>
                <w:rFonts w:ascii="Times New Roman" w:hAnsi="Times New Roman"/>
                <w:color w:val="000000"/>
                <w:sz w:val="28"/>
                <w:szCs w:val="28"/>
                <w:lang w:eastAsia="ru-RU"/>
              </w:rPr>
              <w:t xml:space="preserve">- </w:t>
            </w:r>
            <w:r w:rsidR="00CD3903" w:rsidRPr="00CD3903">
              <w:rPr>
                <w:rFonts w:ascii="Times New Roman" w:hAnsi="Times New Roman"/>
                <w:color w:val="000000"/>
                <w:sz w:val="28"/>
                <w:szCs w:val="28"/>
                <w:lang w:eastAsia="ru-RU"/>
              </w:rPr>
              <w:t>регулирование численности волков на территории Бичурского района;</w:t>
            </w:r>
          </w:p>
          <w:p w:rsidR="00CD3903" w:rsidRPr="00CD3903" w:rsidRDefault="00CD3903" w:rsidP="00CD3903">
            <w:pPr>
              <w:autoSpaceDE w:val="0"/>
              <w:autoSpaceDN w:val="0"/>
              <w:adjustRightInd w:val="0"/>
              <w:spacing w:after="0" w:line="240" w:lineRule="auto"/>
              <w:ind w:firstLine="34"/>
              <w:jc w:val="both"/>
              <w:rPr>
                <w:rFonts w:ascii="Times New Roman" w:hAnsi="Times New Roman"/>
                <w:sz w:val="28"/>
                <w:szCs w:val="28"/>
                <w:lang w:eastAsia="ru-RU"/>
              </w:rPr>
            </w:pPr>
            <w:r w:rsidRPr="00CD3903">
              <w:rPr>
                <w:rFonts w:ascii="Times New Roman" w:hAnsi="Times New Roman"/>
                <w:color w:val="000000"/>
                <w:sz w:val="28"/>
                <w:szCs w:val="28"/>
                <w:lang w:eastAsia="ru-RU"/>
              </w:rPr>
              <w:t>- предотвращение гибели сельскохозяйственных и других животных.</w:t>
            </w:r>
          </w:p>
        </w:tc>
      </w:tr>
      <w:tr w:rsidR="00CD3903" w:rsidRPr="00CD3903" w:rsidTr="00CD3903">
        <w:tc>
          <w:tcPr>
            <w:tcW w:w="3014"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Целевые индикаторы </w:t>
            </w:r>
            <w:r w:rsidR="00743E74">
              <w:rPr>
                <w:rFonts w:ascii="Times New Roman" w:hAnsi="Times New Roman"/>
                <w:sz w:val="28"/>
                <w:szCs w:val="28"/>
                <w:lang w:eastAsia="ru-RU"/>
              </w:rPr>
              <w:t>под</w:t>
            </w:r>
            <w:r w:rsidRPr="00CD3903">
              <w:rPr>
                <w:rFonts w:ascii="Times New Roman" w:hAnsi="Times New Roman"/>
                <w:sz w:val="28"/>
                <w:szCs w:val="28"/>
                <w:lang w:eastAsia="ru-RU"/>
              </w:rPr>
              <w:t>программы</w:t>
            </w:r>
          </w:p>
        </w:tc>
        <w:tc>
          <w:tcPr>
            <w:tcW w:w="6474" w:type="dxa"/>
          </w:tcPr>
          <w:p w:rsidR="00CD3903" w:rsidRPr="00CD3903" w:rsidRDefault="00CD3903" w:rsidP="00CD3903">
            <w:pPr>
              <w:autoSpaceDE w:val="0"/>
              <w:autoSpaceDN w:val="0"/>
              <w:adjustRightInd w:val="0"/>
              <w:spacing w:after="0" w:line="240" w:lineRule="auto"/>
              <w:ind w:firstLine="32"/>
              <w:jc w:val="both"/>
              <w:rPr>
                <w:rFonts w:ascii="Times New Roman" w:hAnsi="Times New Roman"/>
                <w:sz w:val="28"/>
                <w:szCs w:val="28"/>
                <w:lang w:eastAsia="ru-RU"/>
              </w:rPr>
            </w:pPr>
            <w:r w:rsidRPr="00CD3903">
              <w:rPr>
                <w:rFonts w:ascii="Times New Roman" w:hAnsi="Times New Roman"/>
                <w:sz w:val="28"/>
                <w:szCs w:val="28"/>
                <w:lang w:eastAsia="ru-RU"/>
              </w:rPr>
              <w:t>-количество добытых волков</w:t>
            </w:r>
            <w:r w:rsidR="00B654AF">
              <w:rPr>
                <w:rFonts w:ascii="Times New Roman" w:hAnsi="Times New Roman"/>
                <w:sz w:val="28"/>
                <w:szCs w:val="28"/>
                <w:lang w:eastAsia="ru-RU"/>
              </w:rPr>
              <w:t>, особей</w:t>
            </w:r>
          </w:p>
        </w:tc>
      </w:tr>
      <w:tr w:rsidR="00CD3903" w:rsidRPr="00CD3903" w:rsidTr="00CD3903">
        <w:tc>
          <w:tcPr>
            <w:tcW w:w="3014"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Сроки и этапы реализации программы</w:t>
            </w:r>
          </w:p>
        </w:tc>
        <w:tc>
          <w:tcPr>
            <w:tcW w:w="6474" w:type="dxa"/>
          </w:tcPr>
          <w:p w:rsidR="00CD3903" w:rsidRPr="00CD3903" w:rsidRDefault="00CB7E45" w:rsidP="00CD3903">
            <w:pPr>
              <w:autoSpaceDE w:val="0"/>
              <w:autoSpaceDN w:val="0"/>
              <w:adjustRightInd w:val="0"/>
              <w:spacing w:after="0" w:line="240" w:lineRule="auto"/>
              <w:ind w:firstLine="32"/>
              <w:jc w:val="both"/>
              <w:rPr>
                <w:rFonts w:ascii="Times New Roman" w:hAnsi="Times New Roman"/>
                <w:sz w:val="28"/>
                <w:szCs w:val="28"/>
                <w:lang w:eastAsia="ru-RU"/>
              </w:rPr>
            </w:pPr>
            <w:r>
              <w:rPr>
                <w:rFonts w:ascii="Times New Roman" w:hAnsi="Times New Roman"/>
                <w:sz w:val="28"/>
                <w:szCs w:val="28"/>
                <w:lang w:eastAsia="ru-RU"/>
              </w:rPr>
              <w:t>2018-2024</w:t>
            </w:r>
            <w:r w:rsidR="00CD3903" w:rsidRPr="00CD3903">
              <w:rPr>
                <w:rFonts w:ascii="Times New Roman" w:hAnsi="Times New Roman"/>
                <w:sz w:val="28"/>
                <w:szCs w:val="28"/>
                <w:lang w:eastAsia="ru-RU"/>
              </w:rPr>
              <w:t xml:space="preserve"> годы</w:t>
            </w:r>
          </w:p>
        </w:tc>
      </w:tr>
      <w:tr w:rsidR="00CD3903" w:rsidRPr="00CD3903" w:rsidTr="00CD3903">
        <w:tc>
          <w:tcPr>
            <w:tcW w:w="3014"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Объемы бюджетных ассигнований муниципальной программы</w:t>
            </w:r>
          </w:p>
        </w:tc>
        <w:tc>
          <w:tcPr>
            <w:tcW w:w="6474" w:type="dxa"/>
          </w:tcPr>
          <w:tbl>
            <w:tblPr>
              <w:tblStyle w:val="1a"/>
              <w:tblpPr w:leftFromText="180" w:rightFromText="180" w:horzAnchor="margin" w:tblpY="419"/>
              <w:tblOverlap w:val="never"/>
              <w:tblW w:w="0" w:type="auto"/>
              <w:tblLook w:val="04A0" w:firstRow="1" w:lastRow="0" w:firstColumn="1" w:lastColumn="0" w:noHBand="0" w:noVBand="1"/>
            </w:tblPr>
            <w:tblGrid>
              <w:gridCol w:w="1040"/>
              <w:gridCol w:w="1040"/>
              <w:gridCol w:w="1040"/>
              <w:gridCol w:w="1041"/>
              <w:gridCol w:w="1041"/>
              <w:gridCol w:w="1041"/>
            </w:tblGrid>
            <w:tr w:rsidR="00CD3903" w:rsidRPr="00CD3903" w:rsidTr="00CD3903">
              <w:tc>
                <w:tcPr>
                  <w:tcW w:w="1040" w:type="dxa"/>
                </w:tcPr>
                <w:p w:rsidR="00CD3903" w:rsidRPr="00CD3903" w:rsidRDefault="00CD3903" w:rsidP="00CD3903">
                  <w:pPr>
                    <w:autoSpaceDE w:val="0"/>
                    <w:autoSpaceDN w:val="0"/>
                    <w:adjustRightInd w:val="0"/>
                    <w:jc w:val="both"/>
                    <w:rPr>
                      <w:rFonts w:ascii="Times New Roman" w:hAnsi="Times New Roman"/>
                      <w:sz w:val="28"/>
                      <w:szCs w:val="28"/>
                    </w:rPr>
                  </w:pPr>
                  <w:r w:rsidRPr="00CD3903">
                    <w:rPr>
                      <w:rFonts w:ascii="Times New Roman" w:hAnsi="Times New Roman"/>
                      <w:sz w:val="28"/>
                      <w:szCs w:val="28"/>
                    </w:rPr>
                    <w:t>Годы</w:t>
                  </w:r>
                </w:p>
              </w:tc>
              <w:tc>
                <w:tcPr>
                  <w:tcW w:w="1040" w:type="dxa"/>
                </w:tcPr>
                <w:p w:rsidR="00CD3903" w:rsidRPr="00CD3903" w:rsidRDefault="00CD3903" w:rsidP="00CD3903">
                  <w:pPr>
                    <w:autoSpaceDE w:val="0"/>
                    <w:autoSpaceDN w:val="0"/>
                    <w:adjustRightInd w:val="0"/>
                    <w:jc w:val="both"/>
                    <w:rPr>
                      <w:rFonts w:ascii="Times New Roman" w:hAnsi="Times New Roman"/>
                      <w:sz w:val="28"/>
                      <w:szCs w:val="28"/>
                    </w:rPr>
                  </w:pPr>
                  <w:r w:rsidRPr="00CD3903">
                    <w:rPr>
                      <w:rFonts w:ascii="Times New Roman" w:hAnsi="Times New Roman"/>
                      <w:sz w:val="28"/>
                      <w:szCs w:val="28"/>
                    </w:rPr>
                    <w:t>Всего</w:t>
                  </w:r>
                </w:p>
              </w:tc>
              <w:tc>
                <w:tcPr>
                  <w:tcW w:w="1040" w:type="dxa"/>
                </w:tcPr>
                <w:p w:rsidR="00CD3903" w:rsidRPr="00CD3903" w:rsidRDefault="00CD3903" w:rsidP="00CD3903">
                  <w:pPr>
                    <w:autoSpaceDE w:val="0"/>
                    <w:autoSpaceDN w:val="0"/>
                    <w:adjustRightInd w:val="0"/>
                    <w:jc w:val="both"/>
                    <w:rPr>
                      <w:rFonts w:ascii="Times New Roman" w:hAnsi="Times New Roman"/>
                      <w:sz w:val="28"/>
                      <w:szCs w:val="28"/>
                    </w:rPr>
                  </w:pPr>
                  <w:r w:rsidRPr="00CD3903">
                    <w:rPr>
                      <w:rFonts w:ascii="Times New Roman" w:hAnsi="Times New Roman"/>
                      <w:sz w:val="28"/>
                      <w:szCs w:val="28"/>
                    </w:rPr>
                    <w:t>ФБ</w:t>
                  </w:r>
                </w:p>
              </w:tc>
              <w:tc>
                <w:tcPr>
                  <w:tcW w:w="1041" w:type="dxa"/>
                </w:tcPr>
                <w:p w:rsidR="00CD3903" w:rsidRPr="00CD3903" w:rsidRDefault="00CD3903" w:rsidP="00CD3903">
                  <w:pPr>
                    <w:autoSpaceDE w:val="0"/>
                    <w:autoSpaceDN w:val="0"/>
                    <w:adjustRightInd w:val="0"/>
                    <w:jc w:val="both"/>
                    <w:rPr>
                      <w:rFonts w:ascii="Times New Roman" w:hAnsi="Times New Roman"/>
                      <w:sz w:val="28"/>
                      <w:szCs w:val="28"/>
                    </w:rPr>
                  </w:pPr>
                  <w:r w:rsidRPr="00CD3903">
                    <w:rPr>
                      <w:rFonts w:ascii="Times New Roman" w:hAnsi="Times New Roman"/>
                      <w:sz w:val="28"/>
                      <w:szCs w:val="28"/>
                    </w:rPr>
                    <w:t>РБ</w:t>
                  </w:r>
                </w:p>
              </w:tc>
              <w:tc>
                <w:tcPr>
                  <w:tcW w:w="1041" w:type="dxa"/>
                </w:tcPr>
                <w:p w:rsidR="00CD3903" w:rsidRPr="00CD3903" w:rsidRDefault="00CD3903" w:rsidP="00CD3903">
                  <w:pPr>
                    <w:autoSpaceDE w:val="0"/>
                    <w:autoSpaceDN w:val="0"/>
                    <w:adjustRightInd w:val="0"/>
                    <w:jc w:val="both"/>
                    <w:rPr>
                      <w:rFonts w:ascii="Times New Roman" w:hAnsi="Times New Roman"/>
                      <w:sz w:val="28"/>
                      <w:szCs w:val="28"/>
                    </w:rPr>
                  </w:pPr>
                  <w:r w:rsidRPr="00CD3903">
                    <w:rPr>
                      <w:rFonts w:ascii="Times New Roman" w:hAnsi="Times New Roman"/>
                      <w:sz w:val="28"/>
                      <w:szCs w:val="28"/>
                    </w:rPr>
                    <w:t>МБ</w:t>
                  </w:r>
                </w:p>
              </w:tc>
              <w:tc>
                <w:tcPr>
                  <w:tcW w:w="1041" w:type="dxa"/>
                </w:tcPr>
                <w:p w:rsidR="00CD3903" w:rsidRPr="00CD3903" w:rsidRDefault="00CD3903" w:rsidP="00CD3903">
                  <w:pPr>
                    <w:autoSpaceDE w:val="0"/>
                    <w:autoSpaceDN w:val="0"/>
                    <w:adjustRightInd w:val="0"/>
                    <w:jc w:val="both"/>
                    <w:rPr>
                      <w:rFonts w:ascii="Times New Roman" w:hAnsi="Times New Roman"/>
                      <w:sz w:val="28"/>
                      <w:szCs w:val="28"/>
                    </w:rPr>
                  </w:pPr>
                  <w:r w:rsidRPr="00CD3903">
                    <w:rPr>
                      <w:rFonts w:ascii="Times New Roman" w:hAnsi="Times New Roman"/>
                      <w:sz w:val="28"/>
                      <w:szCs w:val="28"/>
                    </w:rPr>
                    <w:t>ВИ</w:t>
                  </w:r>
                </w:p>
              </w:tc>
            </w:tr>
            <w:tr w:rsidR="00CD3903" w:rsidRPr="00CD3903" w:rsidTr="00CD3903">
              <w:tc>
                <w:tcPr>
                  <w:tcW w:w="1040" w:type="dxa"/>
                </w:tcPr>
                <w:p w:rsidR="00CD3903" w:rsidRPr="00CD3903" w:rsidRDefault="00CD3903" w:rsidP="00CD3903">
                  <w:pPr>
                    <w:autoSpaceDE w:val="0"/>
                    <w:autoSpaceDN w:val="0"/>
                    <w:adjustRightInd w:val="0"/>
                    <w:jc w:val="both"/>
                    <w:rPr>
                      <w:rFonts w:ascii="Times New Roman" w:hAnsi="Times New Roman"/>
                      <w:sz w:val="28"/>
                      <w:szCs w:val="28"/>
                    </w:rPr>
                  </w:pPr>
                  <w:r w:rsidRPr="00CD3903">
                    <w:rPr>
                      <w:rFonts w:ascii="Times New Roman" w:hAnsi="Times New Roman"/>
                      <w:sz w:val="28"/>
                      <w:szCs w:val="28"/>
                    </w:rPr>
                    <w:t>2018</w:t>
                  </w:r>
                </w:p>
              </w:tc>
              <w:tc>
                <w:tcPr>
                  <w:tcW w:w="1040" w:type="dxa"/>
                </w:tcPr>
                <w:p w:rsidR="00CD3903" w:rsidRPr="00AD4110" w:rsidRDefault="00247E7A" w:rsidP="00AD4110">
                  <w:pPr>
                    <w:autoSpaceDE w:val="0"/>
                    <w:autoSpaceDN w:val="0"/>
                    <w:adjustRightInd w:val="0"/>
                    <w:jc w:val="center"/>
                    <w:rPr>
                      <w:rFonts w:ascii="Times New Roman" w:hAnsi="Times New Roman"/>
                      <w:sz w:val="28"/>
                      <w:szCs w:val="28"/>
                    </w:rPr>
                  </w:pPr>
                  <w:r w:rsidRPr="00AD4110">
                    <w:rPr>
                      <w:rFonts w:ascii="Times New Roman" w:hAnsi="Times New Roman"/>
                      <w:sz w:val="28"/>
                      <w:szCs w:val="28"/>
                    </w:rPr>
                    <w:t>0</w:t>
                  </w:r>
                </w:p>
              </w:tc>
              <w:tc>
                <w:tcPr>
                  <w:tcW w:w="1040" w:type="dxa"/>
                </w:tcPr>
                <w:p w:rsidR="00CD3903" w:rsidRPr="00AD4110" w:rsidRDefault="00247E7A" w:rsidP="00AD4110">
                  <w:pPr>
                    <w:autoSpaceDE w:val="0"/>
                    <w:autoSpaceDN w:val="0"/>
                    <w:adjustRightInd w:val="0"/>
                    <w:jc w:val="center"/>
                    <w:rPr>
                      <w:rFonts w:ascii="Times New Roman" w:hAnsi="Times New Roman"/>
                      <w:sz w:val="28"/>
                      <w:szCs w:val="28"/>
                    </w:rPr>
                  </w:pPr>
                  <w:r w:rsidRPr="00AD4110">
                    <w:rPr>
                      <w:rFonts w:ascii="Times New Roman" w:hAnsi="Times New Roman"/>
                      <w:sz w:val="28"/>
                      <w:szCs w:val="28"/>
                    </w:rPr>
                    <w:t>0</w:t>
                  </w:r>
                </w:p>
              </w:tc>
              <w:tc>
                <w:tcPr>
                  <w:tcW w:w="1041" w:type="dxa"/>
                </w:tcPr>
                <w:p w:rsidR="00CD3903" w:rsidRPr="00AD4110" w:rsidRDefault="00247E7A" w:rsidP="00AD4110">
                  <w:pPr>
                    <w:autoSpaceDE w:val="0"/>
                    <w:autoSpaceDN w:val="0"/>
                    <w:adjustRightInd w:val="0"/>
                    <w:jc w:val="center"/>
                    <w:rPr>
                      <w:rFonts w:ascii="Times New Roman" w:hAnsi="Times New Roman"/>
                      <w:sz w:val="28"/>
                      <w:szCs w:val="28"/>
                    </w:rPr>
                  </w:pPr>
                  <w:r w:rsidRPr="00AD4110">
                    <w:rPr>
                      <w:rFonts w:ascii="Times New Roman" w:hAnsi="Times New Roman"/>
                      <w:sz w:val="28"/>
                      <w:szCs w:val="28"/>
                    </w:rPr>
                    <w:t>0</w:t>
                  </w:r>
                </w:p>
              </w:tc>
              <w:tc>
                <w:tcPr>
                  <w:tcW w:w="1041" w:type="dxa"/>
                </w:tcPr>
                <w:p w:rsidR="00CD3903" w:rsidRPr="00AD4110" w:rsidRDefault="00247E7A" w:rsidP="00AD4110">
                  <w:pPr>
                    <w:autoSpaceDE w:val="0"/>
                    <w:autoSpaceDN w:val="0"/>
                    <w:adjustRightInd w:val="0"/>
                    <w:jc w:val="center"/>
                    <w:rPr>
                      <w:rFonts w:ascii="Times New Roman" w:hAnsi="Times New Roman"/>
                      <w:sz w:val="28"/>
                      <w:szCs w:val="28"/>
                    </w:rPr>
                  </w:pPr>
                  <w:r w:rsidRPr="00AD4110">
                    <w:rPr>
                      <w:rFonts w:ascii="Times New Roman" w:hAnsi="Times New Roman"/>
                      <w:sz w:val="28"/>
                      <w:szCs w:val="28"/>
                    </w:rPr>
                    <w:t>0</w:t>
                  </w:r>
                </w:p>
              </w:tc>
              <w:tc>
                <w:tcPr>
                  <w:tcW w:w="1041" w:type="dxa"/>
                </w:tcPr>
                <w:p w:rsidR="00CD3903" w:rsidRPr="00AD4110" w:rsidRDefault="00247E7A" w:rsidP="00AD4110">
                  <w:pPr>
                    <w:autoSpaceDE w:val="0"/>
                    <w:autoSpaceDN w:val="0"/>
                    <w:adjustRightInd w:val="0"/>
                    <w:jc w:val="center"/>
                    <w:rPr>
                      <w:rFonts w:ascii="Times New Roman" w:hAnsi="Times New Roman"/>
                      <w:sz w:val="28"/>
                      <w:szCs w:val="28"/>
                    </w:rPr>
                  </w:pPr>
                  <w:r w:rsidRPr="00AD4110">
                    <w:rPr>
                      <w:rFonts w:ascii="Times New Roman" w:hAnsi="Times New Roman"/>
                      <w:sz w:val="28"/>
                      <w:szCs w:val="28"/>
                    </w:rPr>
                    <w:t>0</w:t>
                  </w:r>
                </w:p>
              </w:tc>
            </w:tr>
            <w:tr w:rsidR="00CD3903" w:rsidRPr="00CD3903" w:rsidTr="00CD3903">
              <w:tc>
                <w:tcPr>
                  <w:tcW w:w="1040" w:type="dxa"/>
                </w:tcPr>
                <w:p w:rsidR="00CD3903" w:rsidRPr="00CD3903" w:rsidRDefault="00CD3903" w:rsidP="00CD3903">
                  <w:pPr>
                    <w:autoSpaceDE w:val="0"/>
                    <w:autoSpaceDN w:val="0"/>
                    <w:adjustRightInd w:val="0"/>
                    <w:jc w:val="both"/>
                    <w:rPr>
                      <w:rFonts w:ascii="Times New Roman" w:hAnsi="Times New Roman"/>
                      <w:sz w:val="28"/>
                      <w:szCs w:val="28"/>
                    </w:rPr>
                  </w:pPr>
                  <w:r w:rsidRPr="00CD3903">
                    <w:rPr>
                      <w:rFonts w:ascii="Times New Roman" w:hAnsi="Times New Roman"/>
                      <w:sz w:val="28"/>
                      <w:szCs w:val="28"/>
                    </w:rPr>
                    <w:t>2019</w:t>
                  </w:r>
                </w:p>
              </w:tc>
              <w:tc>
                <w:tcPr>
                  <w:tcW w:w="1040" w:type="dxa"/>
                </w:tcPr>
                <w:p w:rsidR="00CD3903" w:rsidRPr="00AD4110" w:rsidRDefault="00873E9B" w:rsidP="00AD4110">
                  <w:pPr>
                    <w:autoSpaceDE w:val="0"/>
                    <w:autoSpaceDN w:val="0"/>
                    <w:adjustRightInd w:val="0"/>
                    <w:jc w:val="center"/>
                    <w:rPr>
                      <w:rFonts w:ascii="Times New Roman" w:hAnsi="Times New Roman"/>
                      <w:sz w:val="28"/>
                      <w:szCs w:val="28"/>
                    </w:rPr>
                  </w:pPr>
                  <w:r>
                    <w:rPr>
                      <w:rFonts w:ascii="Times New Roman" w:hAnsi="Times New Roman"/>
                      <w:sz w:val="28"/>
                      <w:szCs w:val="28"/>
                    </w:rPr>
                    <w:t>70</w:t>
                  </w:r>
                  <w:r w:rsidR="00CB7E45" w:rsidRPr="00AD4110">
                    <w:rPr>
                      <w:rFonts w:ascii="Times New Roman" w:hAnsi="Times New Roman"/>
                      <w:sz w:val="28"/>
                      <w:szCs w:val="28"/>
                    </w:rPr>
                    <w:t>,0</w:t>
                  </w:r>
                </w:p>
              </w:tc>
              <w:tc>
                <w:tcPr>
                  <w:tcW w:w="1040" w:type="dxa"/>
                </w:tcPr>
                <w:p w:rsidR="00CD3903" w:rsidRPr="00AD4110" w:rsidRDefault="00247E7A" w:rsidP="00AD4110">
                  <w:pPr>
                    <w:autoSpaceDE w:val="0"/>
                    <w:autoSpaceDN w:val="0"/>
                    <w:adjustRightInd w:val="0"/>
                    <w:jc w:val="center"/>
                    <w:rPr>
                      <w:rFonts w:ascii="Times New Roman" w:hAnsi="Times New Roman"/>
                      <w:sz w:val="28"/>
                      <w:szCs w:val="28"/>
                    </w:rPr>
                  </w:pPr>
                  <w:r w:rsidRPr="00AD4110">
                    <w:rPr>
                      <w:rFonts w:ascii="Times New Roman" w:hAnsi="Times New Roman"/>
                      <w:sz w:val="28"/>
                      <w:szCs w:val="28"/>
                    </w:rPr>
                    <w:t>0</w:t>
                  </w:r>
                </w:p>
              </w:tc>
              <w:tc>
                <w:tcPr>
                  <w:tcW w:w="1041" w:type="dxa"/>
                </w:tcPr>
                <w:p w:rsidR="00CD3903" w:rsidRPr="00AD4110" w:rsidRDefault="00247E7A" w:rsidP="00AD4110">
                  <w:pPr>
                    <w:autoSpaceDE w:val="0"/>
                    <w:autoSpaceDN w:val="0"/>
                    <w:adjustRightInd w:val="0"/>
                    <w:jc w:val="center"/>
                    <w:rPr>
                      <w:rFonts w:ascii="Times New Roman" w:hAnsi="Times New Roman"/>
                      <w:sz w:val="28"/>
                      <w:szCs w:val="28"/>
                    </w:rPr>
                  </w:pPr>
                  <w:r w:rsidRPr="00AD4110">
                    <w:rPr>
                      <w:rFonts w:ascii="Times New Roman" w:hAnsi="Times New Roman"/>
                      <w:sz w:val="28"/>
                      <w:szCs w:val="28"/>
                    </w:rPr>
                    <w:t>0</w:t>
                  </w:r>
                </w:p>
              </w:tc>
              <w:tc>
                <w:tcPr>
                  <w:tcW w:w="1041" w:type="dxa"/>
                </w:tcPr>
                <w:p w:rsidR="00CD3903" w:rsidRPr="00AD4110" w:rsidRDefault="00873E9B" w:rsidP="00AD4110">
                  <w:pPr>
                    <w:autoSpaceDE w:val="0"/>
                    <w:autoSpaceDN w:val="0"/>
                    <w:adjustRightInd w:val="0"/>
                    <w:jc w:val="center"/>
                    <w:rPr>
                      <w:rFonts w:ascii="Times New Roman" w:hAnsi="Times New Roman"/>
                      <w:sz w:val="28"/>
                      <w:szCs w:val="28"/>
                    </w:rPr>
                  </w:pPr>
                  <w:r>
                    <w:rPr>
                      <w:rFonts w:ascii="Times New Roman" w:hAnsi="Times New Roman"/>
                      <w:sz w:val="28"/>
                      <w:szCs w:val="28"/>
                    </w:rPr>
                    <w:t>70</w:t>
                  </w:r>
                  <w:r w:rsidR="00CB7E45" w:rsidRPr="00AD4110">
                    <w:rPr>
                      <w:rFonts w:ascii="Times New Roman" w:hAnsi="Times New Roman"/>
                      <w:sz w:val="28"/>
                      <w:szCs w:val="28"/>
                    </w:rPr>
                    <w:t>,0</w:t>
                  </w:r>
                </w:p>
              </w:tc>
              <w:tc>
                <w:tcPr>
                  <w:tcW w:w="1041" w:type="dxa"/>
                </w:tcPr>
                <w:p w:rsidR="00CD3903" w:rsidRPr="00AD4110" w:rsidRDefault="00247E7A" w:rsidP="00AD4110">
                  <w:pPr>
                    <w:autoSpaceDE w:val="0"/>
                    <w:autoSpaceDN w:val="0"/>
                    <w:adjustRightInd w:val="0"/>
                    <w:jc w:val="center"/>
                    <w:rPr>
                      <w:rFonts w:ascii="Times New Roman" w:hAnsi="Times New Roman"/>
                      <w:sz w:val="28"/>
                      <w:szCs w:val="28"/>
                    </w:rPr>
                  </w:pPr>
                  <w:r w:rsidRPr="00AD4110">
                    <w:rPr>
                      <w:rFonts w:ascii="Times New Roman" w:hAnsi="Times New Roman"/>
                      <w:sz w:val="28"/>
                      <w:szCs w:val="28"/>
                    </w:rPr>
                    <w:t>0</w:t>
                  </w:r>
                </w:p>
              </w:tc>
            </w:tr>
            <w:tr w:rsidR="00CB7E45" w:rsidRPr="00CD3903" w:rsidTr="00CD3903">
              <w:tc>
                <w:tcPr>
                  <w:tcW w:w="1040" w:type="dxa"/>
                </w:tcPr>
                <w:p w:rsidR="00CB7E45" w:rsidRPr="00CD3903" w:rsidRDefault="00CB7E45" w:rsidP="00CB7E45">
                  <w:pPr>
                    <w:autoSpaceDE w:val="0"/>
                    <w:autoSpaceDN w:val="0"/>
                    <w:adjustRightInd w:val="0"/>
                    <w:jc w:val="both"/>
                    <w:rPr>
                      <w:rFonts w:ascii="Times New Roman" w:hAnsi="Times New Roman"/>
                      <w:sz w:val="28"/>
                      <w:szCs w:val="28"/>
                    </w:rPr>
                  </w:pPr>
                  <w:r w:rsidRPr="00CD3903">
                    <w:rPr>
                      <w:rFonts w:ascii="Times New Roman" w:hAnsi="Times New Roman"/>
                      <w:sz w:val="28"/>
                      <w:szCs w:val="28"/>
                    </w:rPr>
                    <w:t>2020</w:t>
                  </w:r>
                </w:p>
              </w:tc>
              <w:tc>
                <w:tcPr>
                  <w:tcW w:w="1040" w:type="dxa"/>
                </w:tcPr>
                <w:p w:rsidR="00CB7E45" w:rsidRPr="00AD4110" w:rsidRDefault="0091767D" w:rsidP="00AD4110">
                  <w:pPr>
                    <w:autoSpaceDE w:val="0"/>
                    <w:autoSpaceDN w:val="0"/>
                    <w:adjustRightInd w:val="0"/>
                    <w:jc w:val="center"/>
                    <w:rPr>
                      <w:rFonts w:ascii="Times New Roman" w:hAnsi="Times New Roman"/>
                      <w:sz w:val="28"/>
                      <w:szCs w:val="28"/>
                    </w:rPr>
                  </w:pPr>
                  <w:r>
                    <w:rPr>
                      <w:rFonts w:ascii="Times New Roman" w:hAnsi="Times New Roman"/>
                      <w:sz w:val="28"/>
                      <w:szCs w:val="28"/>
                    </w:rPr>
                    <w:t>38,5</w:t>
                  </w:r>
                </w:p>
              </w:tc>
              <w:tc>
                <w:tcPr>
                  <w:tcW w:w="1040" w:type="dxa"/>
                </w:tcPr>
                <w:p w:rsidR="00CB7E45" w:rsidRPr="00AD4110" w:rsidRDefault="00CB7E45" w:rsidP="00AD4110">
                  <w:pPr>
                    <w:autoSpaceDE w:val="0"/>
                    <w:autoSpaceDN w:val="0"/>
                    <w:adjustRightInd w:val="0"/>
                    <w:jc w:val="center"/>
                    <w:rPr>
                      <w:rFonts w:ascii="Times New Roman" w:hAnsi="Times New Roman"/>
                      <w:sz w:val="28"/>
                      <w:szCs w:val="28"/>
                    </w:rPr>
                  </w:pPr>
                  <w:r w:rsidRPr="00AD4110">
                    <w:rPr>
                      <w:rFonts w:ascii="Times New Roman" w:hAnsi="Times New Roman"/>
                      <w:sz w:val="28"/>
                      <w:szCs w:val="28"/>
                    </w:rPr>
                    <w:t>0</w:t>
                  </w:r>
                </w:p>
              </w:tc>
              <w:tc>
                <w:tcPr>
                  <w:tcW w:w="1041" w:type="dxa"/>
                </w:tcPr>
                <w:p w:rsidR="00CB7E45" w:rsidRPr="00AD4110" w:rsidRDefault="00CB7E45" w:rsidP="00AD4110">
                  <w:pPr>
                    <w:autoSpaceDE w:val="0"/>
                    <w:autoSpaceDN w:val="0"/>
                    <w:adjustRightInd w:val="0"/>
                    <w:jc w:val="center"/>
                    <w:rPr>
                      <w:rFonts w:ascii="Times New Roman" w:hAnsi="Times New Roman"/>
                      <w:sz w:val="28"/>
                      <w:szCs w:val="28"/>
                    </w:rPr>
                  </w:pPr>
                  <w:r w:rsidRPr="00AD4110">
                    <w:rPr>
                      <w:rFonts w:ascii="Times New Roman" w:hAnsi="Times New Roman"/>
                      <w:sz w:val="28"/>
                      <w:szCs w:val="28"/>
                    </w:rPr>
                    <w:t>0</w:t>
                  </w:r>
                </w:p>
              </w:tc>
              <w:tc>
                <w:tcPr>
                  <w:tcW w:w="1041" w:type="dxa"/>
                </w:tcPr>
                <w:p w:rsidR="00CB7E45" w:rsidRPr="00AD4110" w:rsidRDefault="0091767D" w:rsidP="00AD4110">
                  <w:pPr>
                    <w:autoSpaceDE w:val="0"/>
                    <w:autoSpaceDN w:val="0"/>
                    <w:adjustRightInd w:val="0"/>
                    <w:jc w:val="center"/>
                    <w:rPr>
                      <w:rFonts w:ascii="Times New Roman" w:hAnsi="Times New Roman"/>
                      <w:sz w:val="28"/>
                      <w:szCs w:val="28"/>
                    </w:rPr>
                  </w:pPr>
                  <w:r>
                    <w:rPr>
                      <w:rFonts w:ascii="Times New Roman" w:hAnsi="Times New Roman"/>
                      <w:sz w:val="28"/>
                      <w:szCs w:val="28"/>
                    </w:rPr>
                    <w:t>38,5</w:t>
                  </w:r>
                </w:p>
              </w:tc>
              <w:tc>
                <w:tcPr>
                  <w:tcW w:w="1041" w:type="dxa"/>
                </w:tcPr>
                <w:p w:rsidR="00CB7E45" w:rsidRPr="00AD4110" w:rsidRDefault="00CB7E45" w:rsidP="00AD4110">
                  <w:pPr>
                    <w:autoSpaceDE w:val="0"/>
                    <w:autoSpaceDN w:val="0"/>
                    <w:adjustRightInd w:val="0"/>
                    <w:jc w:val="center"/>
                    <w:rPr>
                      <w:rFonts w:ascii="Times New Roman" w:hAnsi="Times New Roman"/>
                      <w:sz w:val="28"/>
                      <w:szCs w:val="28"/>
                    </w:rPr>
                  </w:pPr>
                  <w:r w:rsidRPr="00AD4110">
                    <w:rPr>
                      <w:rFonts w:ascii="Times New Roman" w:hAnsi="Times New Roman"/>
                      <w:sz w:val="28"/>
                      <w:szCs w:val="28"/>
                    </w:rPr>
                    <w:t>0</w:t>
                  </w:r>
                </w:p>
              </w:tc>
            </w:tr>
            <w:tr w:rsidR="00CB7E45" w:rsidRPr="00CD3903" w:rsidTr="00AD4110">
              <w:trPr>
                <w:trHeight w:val="378"/>
              </w:trPr>
              <w:tc>
                <w:tcPr>
                  <w:tcW w:w="1040" w:type="dxa"/>
                </w:tcPr>
                <w:p w:rsidR="00CB7E45" w:rsidRPr="00CD3903" w:rsidRDefault="00CB7E45" w:rsidP="00CB7E45">
                  <w:pPr>
                    <w:autoSpaceDE w:val="0"/>
                    <w:autoSpaceDN w:val="0"/>
                    <w:adjustRightInd w:val="0"/>
                    <w:jc w:val="both"/>
                    <w:rPr>
                      <w:rFonts w:ascii="Times New Roman" w:hAnsi="Times New Roman"/>
                      <w:sz w:val="28"/>
                      <w:szCs w:val="28"/>
                    </w:rPr>
                  </w:pPr>
                  <w:r>
                    <w:rPr>
                      <w:rFonts w:ascii="Times New Roman" w:hAnsi="Times New Roman"/>
                      <w:sz w:val="28"/>
                      <w:szCs w:val="28"/>
                    </w:rPr>
                    <w:t>2021</w:t>
                  </w:r>
                </w:p>
              </w:tc>
              <w:tc>
                <w:tcPr>
                  <w:tcW w:w="1040" w:type="dxa"/>
                </w:tcPr>
                <w:p w:rsidR="00CB7E45" w:rsidRPr="00AD4110" w:rsidRDefault="0091767D" w:rsidP="00AD4110">
                  <w:pPr>
                    <w:autoSpaceDE w:val="0"/>
                    <w:autoSpaceDN w:val="0"/>
                    <w:adjustRightInd w:val="0"/>
                    <w:jc w:val="center"/>
                    <w:rPr>
                      <w:rFonts w:ascii="Times New Roman" w:hAnsi="Times New Roman"/>
                      <w:sz w:val="28"/>
                      <w:szCs w:val="28"/>
                    </w:rPr>
                  </w:pPr>
                  <w:r>
                    <w:rPr>
                      <w:rFonts w:ascii="Times New Roman" w:hAnsi="Times New Roman"/>
                      <w:sz w:val="28"/>
                      <w:szCs w:val="28"/>
                    </w:rPr>
                    <w:t>70,0</w:t>
                  </w:r>
                </w:p>
              </w:tc>
              <w:tc>
                <w:tcPr>
                  <w:tcW w:w="1040" w:type="dxa"/>
                </w:tcPr>
                <w:p w:rsidR="00CB7E45" w:rsidRPr="00AD4110" w:rsidRDefault="00AD4110" w:rsidP="00AD4110">
                  <w:pPr>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041" w:type="dxa"/>
                </w:tcPr>
                <w:p w:rsidR="00CB7E45" w:rsidRPr="00AD4110" w:rsidRDefault="00AD4110" w:rsidP="00AD4110">
                  <w:pPr>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041" w:type="dxa"/>
                </w:tcPr>
                <w:p w:rsidR="00CB7E45" w:rsidRPr="00AD4110" w:rsidRDefault="0091767D" w:rsidP="00AD4110">
                  <w:pPr>
                    <w:autoSpaceDE w:val="0"/>
                    <w:autoSpaceDN w:val="0"/>
                    <w:adjustRightInd w:val="0"/>
                    <w:jc w:val="center"/>
                    <w:rPr>
                      <w:rFonts w:ascii="Times New Roman" w:hAnsi="Times New Roman"/>
                      <w:sz w:val="28"/>
                      <w:szCs w:val="28"/>
                    </w:rPr>
                  </w:pPr>
                  <w:r>
                    <w:rPr>
                      <w:rFonts w:ascii="Times New Roman" w:hAnsi="Times New Roman"/>
                      <w:sz w:val="28"/>
                      <w:szCs w:val="28"/>
                    </w:rPr>
                    <w:t>70,0</w:t>
                  </w:r>
                </w:p>
              </w:tc>
              <w:tc>
                <w:tcPr>
                  <w:tcW w:w="1041" w:type="dxa"/>
                </w:tcPr>
                <w:p w:rsidR="00CB7E45" w:rsidRPr="00AD4110" w:rsidRDefault="00AD4110" w:rsidP="00AD4110">
                  <w:pPr>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CB7E45" w:rsidRPr="00CD3903" w:rsidTr="00CD3903">
              <w:tc>
                <w:tcPr>
                  <w:tcW w:w="1040" w:type="dxa"/>
                </w:tcPr>
                <w:p w:rsidR="00CB7E45" w:rsidRPr="00CD3903" w:rsidRDefault="00CB7E45" w:rsidP="00CB7E45">
                  <w:pPr>
                    <w:autoSpaceDE w:val="0"/>
                    <w:autoSpaceDN w:val="0"/>
                    <w:adjustRightInd w:val="0"/>
                    <w:jc w:val="both"/>
                    <w:rPr>
                      <w:rFonts w:ascii="Times New Roman" w:hAnsi="Times New Roman"/>
                      <w:sz w:val="28"/>
                      <w:szCs w:val="28"/>
                    </w:rPr>
                  </w:pPr>
                  <w:r>
                    <w:rPr>
                      <w:rFonts w:ascii="Times New Roman" w:hAnsi="Times New Roman"/>
                      <w:sz w:val="28"/>
                      <w:szCs w:val="28"/>
                    </w:rPr>
                    <w:t>2022</w:t>
                  </w:r>
                </w:p>
              </w:tc>
              <w:tc>
                <w:tcPr>
                  <w:tcW w:w="1040" w:type="dxa"/>
                </w:tcPr>
                <w:p w:rsidR="00CB7E45" w:rsidRPr="00AD4110" w:rsidRDefault="00873E9B" w:rsidP="00AD4110">
                  <w:pPr>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040" w:type="dxa"/>
                </w:tcPr>
                <w:p w:rsidR="00CB7E45" w:rsidRPr="00AD4110" w:rsidRDefault="00AD4110" w:rsidP="00AD4110">
                  <w:pPr>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041" w:type="dxa"/>
                </w:tcPr>
                <w:p w:rsidR="00CB7E45" w:rsidRPr="00AD4110" w:rsidRDefault="00AD4110" w:rsidP="00AD4110">
                  <w:pPr>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041" w:type="dxa"/>
                </w:tcPr>
                <w:p w:rsidR="00CB7E45" w:rsidRPr="00AD4110" w:rsidRDefault="00873E9B" w:rsidP="00AD4110">
                  <w:pPr>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041" w:type="dxa"/>
                </w:tcPr>
                <w:p w:rsidR="00CB7E45" w:rsidRPr="00AD4110" w:rsidRDefault="00AD4110" w:rsidP="00AD4110">
                  <w:pPr>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CB7E45" w:rsidRPr="00CD3903" w:rsidTr="00CD3903">
              <w:tc>
                <w:tcPr>
                  <w:tcW w:w="1040" w:type="dxa"/>
                </w:tcPr>
                <w:p w:rsidR="00CB7E45" w:rsidRPr="00CD3903" w:rsidRDefault="00CB7E45" w:rsidP="00CB7E45">
                  <w:pPr>
                    <w:autoSpaceDE w:val="0"/>
                    <w:autoSpaceDN w:val="0"/>
                    <w:adjustRightInd w:val="0"/>
                    <w:jc w:val="both"/>
                    <w:rPr>
                      <w:rFonts w:ascii="Times New Roman" w:hAnsi="Times New Roman"/>
                      <w:sz w:val="28"/>
                      <w:szCs w:val="28"/>
                    </w:rPr>
                  </w:pPr>
                  <w:r>
                    <w:rPr>
                      <w:rFonts w:ascii="Times New Roman" w:hAnsi="Times New Roman"/>
                      <w:sz w:val="28"/>
                      <w:szCs w:val="28"/>
                    </w:rPr>
                    <w:t>2023</w:t>
                  </w:r>
                </w:p>
              </w:tc>
              <w:tc>
                <w:tcPr>
                  <w:tcW w:w="1040" w:type="dxa"/>
                </w:tcPr>
                <w:p w:rsidR="00CB7E45" w:rsidRPr="00AD4110" w:rsidRDefault="00873E9B" w:rsidP="00AD4110">
                  <w:pPr>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040" w:type="dxa"/>
                </w:tcPr>
                <w:p w:rsidR="00CB7E45" w:rsidRPr="00AD4110" w:rsidRDefault="00AD4110" w:rsidP="00AD4110">
                  <w:pPr>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041" w:type="dxa"/>
                </w:tcPr>
                <w:p w:rsidR="00CB7E45" w:rsidRPr="00AD4110" w:rsidRDefault="00AD4110" w:rsidP="00AD4110">
                  <w:pPr>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041" w:type="dxa"/>
                </w:tcPr>
                <w:p w:rsidR="00CB7E45" w:rsidRPr="00AD4110" w:rsidRDefault="00873E9B" w:rsidP="00AD4110">
                  <w:pPr>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041" w:type="dxa"/>
                </w:tcPr>
                <w:p w:rsidR="00CB7E45" w:rsidRPr="00AD4110" w:rsidRDefault="00AD4110" w:rsidP="00AD4110">
                  <w:pPr>
                    <w:autoSpaceDE w:val="0"/>
                    <w:autoSpaceDN w:val="0"/>
                    <w:adjustRightInd w:val="0"/>
                    <w:jc w:val="center"/>
                    <w:rPr>
                      <w:rFonts w:ascii="Times New Roman" w:hAnsi="Times New Roman"/>
                      <w:sz w:val="28"/>
                      <w:szCs w:val="28"/>
                    </w:rPr>
                  </w:pPr>
                  <w:r>
                    <w:rPr>
                      <w:rFonts w:ascii="Times New Roman" w:hAnsi="Times New Roman"/>
                      <w:sz w:val="28"/>
                      <w:szCs w:val="28"/>
                    </w:rPr>
                    <w:t>0</w:t>
                  </w:r>
                </w:p>
              </w:tc>
            </w:tr>
            <w:tr w:rsidR="00CB7E45" w:rsidRPr="00CD3903" w:rsidTr="00CD3903">
              <w:tc>
                <w:tcPr>
                  <w:tcW w:w="1040" w:type="dxa"/>
                </w:tcPr>
                <w:p w:rsidR="00CB7E45" w:rsidRPr="00CD3903" w:rsidRDefault="00CB7E45" w:rsidP="00CB7E45">
                  <w:pPr>
                    <w:autoSpaceDE w:val="0"/>
                    <w:autoSpaceDN w:val="0"/>
                    <w:adjustRightInd w:val="0"/>
                    <w:jc w:val="both"/>
                    <w:rPr>
                      <w:rFonts w:ascii="Times New Roman" w:hAnsi="Times New Roman"/>
                      <w:sz w:val="28"/>
                      <w:szCs w:val="28"/>
                    </w:rPr>
                  </w:pPr>
                  <w:r>
                    <w:rPr>
                      <w:rFonts w:ascii="Times New Roman" w:hAnsi="Times New Roman"/>
                      <w:sz w:val="28"/>
                      <w:szCs w:val="28"/>
                    </w:rPr>
                    <w:t>2024</w:t>
                  </w:r>
                </w:p>
              </w:tc>
              <w:tc>
                <w:tcPr>
                  <w:tcW w:w="1040" w:type="dxa"/>
                </w:tcPr>
                <w:p w:rsidR="00CB7E45" w:rsidRPr="00AD4110" w:rsidRDefault="00873E9B" w:rsidP="00AD4110">
                  <w:pPr>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040" w:type="dxa"/>
                </w:tcPr>
                <w:p w:rsidR="00CB7E45" w:rsidRPr="00AD4110" w:rsidRDefault="00AD4110" w:rsidP="00AD4110">
                  <w:pPr>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041" w:type="dxa"/>
                </w:tcPr>
                <w:p w:rsidR="00CB7E45" w:rsidRPr="00AD4110" w:rsidRDefault="00AD4110" w:rsidP="00AD4110">
                  <w:pPr>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041" w:type="dxa"/>
                </w:tcPr>
                <w:p w:rsidR="00CB7E45" w:rsidRPr="00AD4110" w:rsidRDefault="00873E9B" w:rsidP="00AD4110">
                  <w:pPr>
                    <w:autoSpaceDE w:val="0"/>
                    <w:autoSpaceDN w:val="0"/>
                    <w:adjustRightInd w:val="0"/>
                    <w:jc w:val="center"/>
                    <w:rPr>
                      <w:rFonts w:ascii="Times New Roman" w:hAnsi="Times New Roman"/>
                      <w:sz w:val="28"/>
                      <w:szCs w:val="28"/>
                    </w:rPr>
                  </w:pPr>
                  <w:r>
                    <w:rPr>
                      <w:rFonts w:ascii="Times New Roman" w:hAnsi="Times New Roman"/>
                      <w:sz w:val="28"/>
                      <w:szCs w:val="28"/>
                    </w:rPr>
                    <w:t>0</w:t>
                  </w:r>
                </w:p>
              </w:tc>
              <w:tc>
                <w:tcPr>
                  <w:tcW w:w="1041" w:type="dxa"/>
                </w:tcPr>
                <w:p w:rsidR="00CB7E45" w:rsidRPr="00AD4110" w:rsidRDefault="00AD4110" w:rsidP="00AD4110">
                  <w:pPr>
                    <w:autoSpaceDE w:val="0"/>
                    <w:autoSpaceDN w:val="0"/>
                    <w:adjustRightInd w:val="0"/>
                    <w:jc w:val="center"/>
                    <w:rPr>
                      <w:rFonts w:ascii="Times New Roman" w:hAnsi="Times New Roman"/>
                      <w:sz w:val="28"/>
                      <w:szCs w:val="28"/>
                    </w:rPr>
                  </w:pPr>
                  <w:r>
                    <w:rPr>
                      <w:rFonts w:ascii="Times New Roman" w:hAnsi="Times New Roman"/>
                      <w:sz w:val="28"/>
                      <w:szCs w:val="28"/>
                    </w:rPr>
                    <w:t>0</w:t>
                  </w:r>
                </w:p>
              </w:tc>
            </w:tr>
          </w:tbl>
          <w:p w:rsidR="00CD3903" w:rsidRPr="00CD3903" w:rsidRDefault="00CD3903" w:rsidP="00CD3903">
            <w:pPr>
              <w:autoSpaceDE w:val="0"/>
              <w:autoSpaceDN w:val="0"/>
              <w:adjustRightInd w:val="0"/>
              <w:spacing w:after="0" w:line="240" w:lineRule="auto"/>
              <w:ind w:firstLine="32"/>
              <w:jc w:val="both"/>
              <w:rPr>
                <w:rFonts w:ascii="Times New Roman" w:hAnsi="Times New Roman"/>
                <w:sz w:val="28"/>
                <w:szCs w:val="28"/>
                <w:lang w:eastAsia="ru-RU"/>
              </w:rPr>
            </w:pPr>
            <w:r w:rsidRPr="00CD3903">
              <w:rPr>
                <w:rFonts w:ascii="Times New Roman" w:hAnsi="Times New Roman"/>
                <w:sz w:val="28"/>
                <w:szCs w:val="28"/>
                <w:lang w:eastAsia="ru-RU"/>
              </w:rPr>
              <w:t>тыс. руб.</w:t>
            </w:r>
          </w:p>
        </w:tc>
      </w:tr>
      <w:tr w:rsidR="00CD3903" w:rsidRPr="00CD3903" w:rsidTr="00CD3903">
        <w:tc>
          <w:tcPr>
            <w:tcW w:w="3014"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Ожидаемые конечные результаты реализации программы</w:t>
            </w:r>
          </w:p>
        </w:tc>
        <w:tc>
          <w:tcPr>
            <w:tcW w:w="6474" w:type="dxa"/>
          </w:tcPr>
          <w:p w:rsidR="00CD3903" w:rsidRPr="00CD3903" w:rsidRDefault="00CD3903" w:rsidP="00CD3903">
            <w:pPr>
              <w:widowControl w:val="0"/>
              <w:autoSpaceDE w:val="0"/>
              <w:autoSpaceDN w:val="0"/>
              <w:adjustRightInd w:val="0"/>
              <w:spacing w:after="0" w:line="240" w:lineRule="auto"/>
              <w:ind w:firstLine="32"/>
              <w:jc w:val="both"/>
              <w:rPr>
                <w:rFonts w:ascii="Times New Roman" w:hAnsi="Times New Roman"/>
                <w:sz w:val="28"/>
                <w:szCs w:val="28"/>
                <w:lang w:eastAsia="ru-RU"/>
              </w:rPr>
            </w:pPr>
            <w:r w:rsidRPr="00CD3903">
              <w:rPr>
                <w:rFonts w:ascii="Times New Roman" w:hAnsi="Times New Roman"/>
                <w:sz w:val="28"/>
                <w:szCs w:val="28"/>
                <w:lang w:eastAsia="ru-RU"/>
              </w:rPr>
              <w:t>- сок</w:t>
            </w:r>
            <w:r w:rsidR="00AD4110">
              <w:rPr>
                <w:rFonts w:ascii="Times New Roman" w:hAnsi="Times New Roman"/>
                <w:sz w:val="28"/>
                <w:szCs w:val="28"/>
                <w:lang w:eastAsia="ru-RU"/>
              </w:rPr>
              <w:t>ращение численности волков на 20</w:t>
            </w:r>
            <w:r w:rsidR="00F62136">
              <w:rPr>
                <w:rFonts w:ascii="Times New Roman" w:hAnsi="Times New Roman"/>
                <w:sz w:val="28"/>
                <w:szCs w:val="28"/>
                <w:lang w:eastAsia="ru-RU"/>
              </w:rPr>
              <w:t xml:space="preserve"> особей</w:t>
            </w:r>
            <w:r w:rsidRPr="00CD3903">
              <w:rPr>
                <w:rFonts w:ascii="Times New Roman" w:hAnsi="Times New Roman"/>
                <w:sz w:val="28"/>
                <w:szCs w:val="28"/>
                <w:lang w:eastAsia="ru-RU"/>
              </w:rPr>
              <w:t>;</w:t>
            </w:r>
          </w:p>
          <w:p w:rsidR="00CD3903" w:rsidRPr="00CD3903" w:rsidRDefault="00CD3903" w:rsidP="00CD3903">
            <w:pPr>
              <w:widowControl w:val="0"/>
              <w:autoSpaceDE w:val="0"/>
              <w:autoSpaceDN w:val="0"/>
              <w:adjustRightInd w:val="0"/>
              <w:spacing w:after="0" w:line="240" w:lineRule="auto"/>
              <w:ind w:firstLine="32"/>
              <w:jc w:val="both"/>
              <w:rPr>
                <w:rFonts w:ascii="Times New Roman" w:hAnsi="Times New Roman"/>
                <w:sz w:val="28"/>
                <w:szCs w:val="28"/>
                <w:lang w:eastAsia="ru-RU"/>
              </w:rPr>
            </w:pPr>
          </w:p>
        </w:tc>
      </w:tr>
    </w:tbl>
    <w:p w:rsidR="000D60E8" w:rsidRDefault="000D60E8" w:rsidP="00CD3903">
      <w:pPr>
        <w:autoSpaceDE w:val="0"/>
        <w:autoSpaceDN w:val="0"/>
        <w:adjustRightInd w:val="0"/>
        <w:spacing w:after="0" w:line="240" w:lineRule="auto"/>
        <w:jc w:val="center"/>
        <w:outlineLvl w:val="1"/>
        <w:rPr>
          <w:rFonts w:ascii="Times New Roman" w:hAnsi="Times New Roman"/>
          <w:b/>
          <w:sz w:val="28"/>
          <w:szCs w:val="28"/>
          <w:lang w:eastAsia="ru-RU"/>
        </w:rPr>
      </w:pPr>
    </w:p>
    <w:p w:rsidR="00CD3903" w:rsidRPr="00743E74" w:rsidRDefault="00CD3903" w:rsidP="00CD3903">
      <w:pPr>
        <w:autoSpaceDE w:val="0"/>
        <w:autoSpaceDN w:val="0"/>
        <w:adjustRightInd w:val="0"/>
        <w:spacing w:after="0" w:line="240" w:lineRule="auto"/>
        <w:jc w:val="center"/>
        <w:outlineLvl w:val="1"/>
        <w:rPr>
          <w:rFonts w:ascii="Times New Roman" w:hAnsi="Times New Roman"/>
          <w:b/>
          <w:sz w:val="28"/>
          <w:szCs w:val="28"/>
          <w:lang w:eastAsia="ru-RU"/>
        </w:rPr>
      </w:pPr>
      <w:r w:rsidRPr="00743E74">
        <w:rPr>
          <w:rFonts w:ascii="Times New Roman" w:hAnsi="Times New Roman"/>
          <w:b/>
          <w:sz w:val="28"/>
          <w:szCs w:val="28"/>
          <w:lang w:eastAsia="ru-RU"/>
        </w:rPr>
        <w:lastRenderedPageBreak/>
        <w:t xml:space="preserve">1. </w:t>
      </w:r>
      <w:r w:rsidR="00743E74" w:rsidRPr="00743E74">
        <w:rPr>
          <w:rFonts w:ascii="Times New Roman" w:hAnsi="Times New Roman"/>
          <w:b/>
          <w:sz w:val="28"/>
          <w:szCs w:val="28"/>
          <w:lang w:eastAsia="ru-RU"/>
        </w:rPr>
        <w:t>Характеристика текущего состояния, основные проблемы, анализ основных показателей</w:t>
      </w:r>
      <w:r w:rsidR="00B654AF">
        <w:rPr>
          <w:rFonts w:ascii="Times New Roman" w:hAnsi="Times New Roman"/>
          <w:b/>
          <w:sz w:val="28"/>
          <w:szCs w:val="28"/>
          <w:lang w:eastAsia="ru-RU"/>
        </w:rPr>
        <w:t xml:space="preserve"> подпрограммы</w:t>
      </w:r>
    </w:p>
    <w:p w:rsidR="00CD3903" w:rsidRPr="00CD3903" w:rsidRDefault="00CD3903" w:rsidP="00C86D71">
      <w:pPr>
        <w:spacing w:after="0"/>
        <w:ind w:firstLine="708"/>
        <w:jc w:val="both"/>
        <w:rPr>
          <w:rFonts w:ascii="Times New Roman" w:hAnsi="Times New Roman"/>
          <w:b/>
          <w:color w:val="000000"/>
          <w:sz w:val="28"/>
          <w:szCs w:val="28"/>
          <w:lang w:eastAsia="ru-RU"/>
        </w:rPr>
      </w:pPr>
      <w:r w:rsidRPr="00CD3903">
        <w:rPr>
          <w:rFonts w:ascii="Times New Roman" w:hAnsi="Times New Roman"/>
          <w:color w:val="000000"/>
          <w:sz w:val="28"/>
          <w:szCs w:val="28"/>
          <w:lang w:eastAsia="ru-RU"/>
        </w:rPr>
        <w:t xml:space="preserve">Муниципальная </w:t>
      </w:r>
      <w:proofErr w:type="gramStart"/>
      <w:r w:rsidR="00162471">
        <w:rPr>
          <w:rFonts w:ascii="Times New Roman" w:hAnsi="Times New Roman"/>
          <w:color w:val="000000"/>
          <w:sz w:val="28"/>
          <w:szCs w:val="28"/>
          <w:lang w:eastAsia="ru-RU"/>
        </w:rPr>
        <w:t>под</w:t>
      </w:r>
      <w:r w:rsidRPr="00CD3903">
        <w:rPr>
          <w:rFonts w:ascii="Times New Roman" w:hAnsi="Times New Roman"/>
          <w:color w:val="000000"/>
          <w:sz w:val="28"/>
          <w:szCs w:val="28"/>
          <w:lang w:eastAsia="ru-RU"/>
        </w:rPr>
        <w:t>программа  разработана</w:t>
      </w:r>
      <w:proofErr w:type="gramEnd"/>
      <w:r w:rsidRPr="00CD3903">
        <w:rPr>
          <w:rFonts w:ascii="Times New Roman" w:hAnsi="Times New Roman"/>
          <w:color w:val="000000"/>
          <w:sz w:val="28"/>
          <w:szCs w:val="28"/>
          <w:lang w:eastAsia="ru-RU"/>
        </w:rPr>
        <w:t xml:space="preserve"> в целях осуществления мероприятий по регулированию численности волка по причине большого экономического ущерба, нанесенного волками сельскому хозяйству, а также не допущения распространения на территории Бичурского района заболеваний, общих для человека и животных вирус (бешенства).</w:t>
      </w:r>
    </w:p>
    <w:p w:rsidR="00CD3903" w:rsidRPr="00CD3903" w:rsidRDefault="00CD3903" w:rsidP="00C86D71">
      <w:pPr>
        <w:spacing w:after="0"/>
        <w:ind w:firstLine="900"/>
        <w:jc w:val="both"/>
        <w:rPr>
          <w:rFonts w:ascii="Times New Roman" w:hAnsi="Times New Roman"/>
          <w:b/>
          <w:color w:val="000000"/>
          <w:sz w:val="28"/>
          <w:szCs w:val="28"/>
          <w:lang w:eastAsia="ru-RU"/>
        </w:rPr>
      </w:pPr>
      <w:r w:rsidRPr="00CD3903">
        <w:rPr>
          <w:rFonts w:ascii="Times New Roman" w:hAnsi="Times New Roman"/>
          <w:color w:val="000000"/>
          <w:sz w:val="28"/>
          <w:szCs w:val="28"/>
          <w:lang w:eastAsia="ru-RU"/>
        </w:rPr>
        <w:t xml:space="preserve">Вследствие сложившихся в последние годы крайне сложных социально-экономических условий, недостаточного финансирования отрасли охотничьего хозяйства, отмечен рост численности волка. </w:t>
      </w:r>
      <w:r w:rsidRPr="00CD3903">
        <w:rPr>
          <w:rFonts w:ascii="Times New Roman" w:hAnsi="Times New Roman"/>
          <w:sz w:val="28"/>
          <w:szCs w:val="28"/>
          <w:lang w:eastAsia="ru-RU"/>
        </w:rPr>
        <w:t>По учетным данным Рес</w:t>
      </w:r>
      <w:r w:rsidRPr="00CD3903">
        <w:rPr>
          <w:rFonts w:ascii="Times New Roman" w:hAnsi="Times New Roman"/>
          <w:bCs/>
          <w:sz w:val="28"/>
          <w:szCs w:val="28"/>
          <w:lang w:eastAsia="ru-RU"/>
        </w:rPr>
        <w:t>публиканской службы по охране, контролю и регулированию использования объектов животного мира, отнесенных к объектам охоты, контролю и надзору в сфере природопользования </w:t>
      </w:r>
      <w:r w:rsidRPr="00CD3903">
        <w:rPr>
          <w:rFonts w:ascii="Times New Roman" w:hAnsi="Times New Roman"/>
          <w:sz w:val="28"/>
          <w:szCs w:val="28"/>
          <w:lang w:eastAsia="ru-RU"/>
        </w:rPr>
        <w:t xml:space="preserve">   на территории Бичурского района общая численность волков составляет </w:t>
      </w:r>
      <w:r w:rsidRPr="00CD3903">
        <w:rPr>
          <w:rFonts w:ascii="Times New Roman" w:hAnsi="Times New Roman"/>
          <w:color w:val="000000"/>
          <w:sz w:val="28"/>
          <w:szCs w:val="28"/>
          <w:lang w:eastAsia="ru-RU"/>
        </w:rPr>
        <w:t xml:space="preserve">от 60 до 100 голов. </w:t>
      </w:r>
    </w:p>
    <w:p w:rsidR="00CD3903" w:rsidRPr="00CD3903" w:rsidRDefault="00CD3903" w:rsidP="00C86D71">
      <w:pPr>
        <w:spacing w:after="0"/>
        <w:ind w:firstLine="708"/>
        <w:jc w:val="both"/>
        <w:rPr>
          <w:rFonts w:ascii="Times New Roman" w:hAnsi="Times New Roman"/>
          <w:b/>
          <w:color w:val="000000"/>
          <w:sz w:val="28"/>
          <w:szCs w:val="28"/>
          <w:lang w:eastAsia="ru-RU"/>
        </w:rPr>
      </w:pPr>
      <w:r w:rsidRPr="00CD3903">
        <w:rPr>
          <w:rFonts w:ascii="Times New Roman" w:hAnsi="Times New Roman"/>
          <w:color w:val="000000"/>
          <w:sz w:val="28"/>
          <w:szCs w:val="28"/>
          <w:lang w:eastAsia="ru-RU"/>
        </w:rPr>
        <w:t xml:space="preserve">В 2017 году на территории Бичурского района добыто </w:t>
      </w:r>
      <w:r w:rsidRPr="00CD3903">
        <w:rPr>
          <w:rFonts w:ascii="Times New Roman" w:hAnsi="Times New Roman"/>
          <w:color w:val="0D0D0D"/>
          <w:sz w:val="28"/>
          <w:szCs w:val="28"/>
          <w:lang w:eastAsia="ru-RU"/>
        </w:rPr>
        <w:t>8</w:t>
      </w:r>
      <w:r w:rsidRPr="00CD3903">
        <w:rPr>
          <w:rFonts w:ascii="Times New Roman" w:hAnsi="Times New Roman"/>
          <w:color w:val="000000"/>
          <w:sz w:val="28"/>
          <w:szCs w:val="28"/>
          <w:lang w:eastAsia="ru-RU"/>
        </w:rPr>
        <w:t xml:space="preserve"> особей волков, с начало 2018 </w:t>
      </w:r>
      <w:proofErr w:type="gramStart"/>
      <w:r w:rsidRPr="00CD3903">
        <w:rPr>
          <w:rFonts w:ascii="Times New Roman" w:hAnsi="Times New Roman"/>
          <w:color w:val="000000"/>
          <w:sz w:val="28"/>
          <w:szCs w:val="28"/>
          <w:lang w:eastAsia="ru-RU"/>
        </w:rPr>
        <w:t>года  добыто</w:t>
      </w:r>
      <w:proofErr w:type="gramEnd"/>
      <w:r w:rsidRPr="00CD3903">
        <w:rPr>
          <w:rFonts w:ascii="Times New Roman" w:hAnsi="Times New Roman"/>
          <w:color w:val="000000"/>
          <w:sz w:val="28"/>
          <w:szCs w:val="28"/>
          <w:lang w:eastAsia="ru-RU"/>
        </w:rPr>
        <w:t xml:space="preserve"> 19 особей волков, ущерб нанесенный ими сельскому и охотничьему хозяйствам остается высоким.</w:t>
      </w:r>
    </w:p>
    <w:p w:rsidR="00CD3903" w:rsidRPr="00CD3903" w:rsidRDefault="00CD3903" w:rsidP="00C86D71">
      <w:pPr>
        <w:spacing w:after="0"/>
        <w:ind w:firstLine="708"/>
        <w:jc w:val="both"/>
        <w:rPr>
          <w:rFonts w:ascii="Times New Roman" w:hAnsi="Times New Roman"/>
          <w:color w:val="000000"/>
          <w:sz w:val="28"/>
          <w:szCs w:val="28"/>
          <w:lang w:eastAsia="ru-RU"/>
        </w:rPr>
      </w:pPr>
      <w:r w:rsidRPr="00CD3903">
        <w:rPr>
          <w:rFonts w:ascii="Times New Roman" w:hAnsi="Times New Roman"/>
          <w:color w:val="000000"/>
          <w:sz w:val="28"/>
          <w:szCs w:val="28"/>
          <w:lang w:eastAsia="ru-RU"/>
        </w:rPr>
        <w:t>На данный момент в районе создалась чрезвычайная ситуация в связи с увеличением численности волков и нанесением большого материального ущерба всем категориям хозяйств. Это связано с запретом в 2005 году использования яда и отсутствия материального поощрения охотников за добытого хищника. Значительно расширился ареал устойчивого пребывания хищников, участились случаи нападения волков на сельскохозяйственных животных вблизи животноводческих стоянок, что стало бедствием для владельцев скота. В 2017 году общий ущерб в сельском хозяйстве от действий  хищников составил  1350,0 тыс. рублей, в том числе КРС 15 голов, лошадей 5 голов, овец 100 голов.</w:t>
      </w:r>
    </w:p>
    <w:p w:rsidR="00CD3903" w:rsidRPr="00CD3903" w:rsidRDefault="00CD3903" w:rsidP="00C86D71">
      <w:pPr>
        <w:spacing w:after="0"/>
        <w:ind w:firstLine="709"/>
        <w:jc w:val="both"/>
        <w:rPr>
          <w:rFonts w:ascii="Times New Roman" w:hAnsi="Times New Roman"/>
          <w:b/>
          <w:sz w:val="28"/>
          <w:szCs w:val="28"/>
          <w:lang w:eastAsia="ru-RU"/>
        </w:rPr>
      </w:pPr>
      <w:r w:rsidRPr="00CD3903">
        <w:rPr>
          <w:rFonts w:ascii="Times New Roman" w:hAnsi="Times New Roman"/>
          <w:sz w:val="28"/>
          <w:szCs w:val="28"/>
          <w:lang w:eastAsia="ru-RU"/>
        </w:rPr>
        <w:t>Сельское хозяйство – важнейшая сфера экономической деятельности по производству сельскохозяйственной продукции по обеспечению населения качественным продовольствием. Рост численности волка  (при отсутствии сдерживающего механизма, действующего только при условии планомерного регулирования состояния его популяции) может привести к возникновению эпизоотии и появлению зараженных вирусом бешенства особей, опасных для человека. Данное заболевание может передаваться не только при непосредственном контакте, но и через других животных, подвергшихся нападению зараженного волка.</w:t>
      </w:r>
    </w:p>
    <w:p w:rsidR="00CD3903" w:rsidRPr="00CD3903" w:rsidRDefault="00CD3903" w:rsidP="00C86D71">
      <w:pPr>
        <w:spacing w:after="0"/>
        <w:ind w:firstLine="709"/>
        <w:jc w:val="both"/>
        <w:rPr>
          <w:rFonts w:ascii="Times New Roman" w:hAnsi="Times New Roman"/>
          <w:b/>
          <w:sz w:val="28"/>
          <w:szCs w:val="28"/>
          <w:lang w:eastAsia="ru-RU"/>
        </w:rPr>
      </w:pPr>
      <w:r w:rsidRPr="00CD3903">
        <w:rPr>
          <w:rFonts w:ascii="Times New Roman" w:hAnsi="Times New Roman"/>
          <w:sz w:val="28"/>
          <w:szCs w:val="28"/>
          <w:lang w:eastAsia="ru-RU"/>
        </w:rPr>
        <w:t xml:space="preserve">Таким образом, для решения сложившейся ситуации связанной с </w:t>
      </w:r>
      <w:proofErr w:type="spellStart"/>
      <w:r w:rsidRPr="00CD3903">
        <w:rPr>
          <w:rFonts w:ascii="Times New Roman" w:hAnsi="Times New Roman"/>
          <w:sz w:val="28"/>
          <w:szCs w:val="28"/>
          <w:lang w:eastAsia="ru-RU"/>
        </w:rPr>
        <w:t>травежом</w:t>
      </w:r>
      <w:proofErr w:type="spellEnd"/>
      <w:r w:rsidRPr="00CD3903">
        <w:rPr>
          <w:rFonts w:ascii="Times New Roman" w:hAnsi="Times New Roman"/>
          <w:sz w:val="28"/>
          <w:szCs w:val="28"/>
          <w:lang w:eastAsia="ru-RU"/>
        </w:rPr>
        <w:t xml:space="preserve"> </w:t>
      </w:r>
      <w:proofErr w:type="gramStart"/>
      <w:r w:rsidRPr="00CD3903">
        <w:rPr>
          <w:rFonts w:ascii="Times New Roman" w:hAnsi="Times New Roman"/>
          <w:sz w:val="28"/>
          <w:szCs w:val="28"/>
          <w:lang w:eastAsia="ru-RU"/>
        </w:rPr>
        <w:t>животных  волками</w:t>
      </w:r>
      <w:proofErr w:type="gramEnd"/>
      <w:r w:rsidRPr="00CD3903">
        <w:rPr>
          <w:rFonts w:ascii="Times New Roman" w:hAnsi="Times New Roman"/>
          <w:sz w:val="28"/>
          <w:szCs w:val="28"/>
          <w:lang w:eastAsia="ru-RU"/>
        </w:rPr>
        <w:t xml:space="preserve"> на территории Бичурского района, необходимо принятие муниципальной программы.</w:t>
      </w:r>
    </w:p>
    <w:p w:rsidR="00CD3903" w:rsidRDefault="00CD3903" w:rsidP="00CD3903">
      <w:pPr>
        <w:spacing w:after="0" w:line="240" w:lineRule="auto"/>
        <w:ind w:firstLine="709"/>
        <w:jc w:val="both"/>
        <w:rPr>
          <w:rFonts w:ascii="Times New Roman" w:hAnsi="Times New Roman"/>
          <w:b/>
          <w:sz w:val="28"/>
          <w:szCs w:val="28"/>
          <w:lang w:eastAsia="ru-RU"/>
        </w:rPr>
      </w:pPr>
    </w:p>
    <w:p w:rsidR="00C86D71" w:rsidRPr="00CD3903" w:rsidRDefault="00C86D71" w:rsidP="00CD3903">
      <w:pPr>
        <w:spacing w:after="0" w:line="240" w:lineRule="auto"/>
        <w:ind w:firstLine="709"/>
        <w:jc w:val="both"/>
        <w:rPr>
          <w:rFonts w:ascii="Times New Roman" w:hAnsi="Times New Roman"/>
          <w:b/>
          <w:sz w:val="28"/>
          <w:szCs w:val="28"/>
          <w:lang w:eastAsia="ru-RU"/>
        </w:rPr>
      </w:pPr>
    </w:p>
    <w:p w:rsidR="00CD3903" w:rsidRDefault="00C86D71" w:rsidP="00B654AF">
      <w:pPr>
        <w:pStyle w:val="ab"/>
        <w:numPr>
          <w:ilvl w:val="0"/>
          <w:numId w:val="31"/>
        </w:numPr>
        <w:autoSpaceDE w:val="0"/>
        <w:autoSpaceDN w:val="0"/>
        <w:adjustRightInd w:val="0"/>
        <w:jc w:val="center"/>
        <w:outlineLvl w:val="2"/>
        <w:rPr>
          <w:b/>
          <w:sz w:val="28"/>
          <w:szCs w:val="28"/>
        </w:rPr>
      </w:pPr>
      <w:r w:rsidRPr="00B654AF">
        <w:rPr>
          <w:b/>
          <w:sz w:val="28"/>
          <w:szCs w:val="28"/>
        </w:rPr>
        <w:lastRenderedPageBreak/>
        <w:t>Основные ц</w:t>
      </w:r>
      <w:r w:rsidR="00743E74" w:rsidRPr="00B654AF">
        <w:rPr>
          <w:b/>
          <w:sz w:val="28"/>
          <w:szCs w:val="28"/>
        </w:rPr>
        <w:t>ель</w:t>
      </w:r>
      <w:r w:rsidR="00CD3903" w:rsidRPr="00B654AF">
        <w:rPr>
          <w:b/>
          <w:sz w:val="28"/>
          <w:szCs w:val="28"/>
        </w:rPr>
        <w:t xml:space="preserve"> и задачи </w:t>
      </w:r>
      <w:r w:rsidR="00F62136" w:rsidRPr="00B654AF">
        <w:rPr>
          <w:b/>
          <w:sz w:val="28"/>
          <w:szCs w:val="28"/>
        </w:rPr>
        <w:t xml:space="preserve"> подпрограммы</w:t>
      </w:r>
    </w:p>
    <w:p w:rsidR="00B654AF" w:rsidRPr="00B654AF" w:rsidRDefault="00B654AF" w:rsidP="00B654AF">
      <w:pPr>
        <w:pStyle w:val="ab"/>
        <w:autoSpaceDE w:val="0"/>
        <w:autoSpaceDN w:val="0"/>
        <w:adjustRightInd w:val="0"/>
        <w:ind w:left="660"/>
        <w:jc w:val="center"/>
        <w:outlineLvl w:val="2"/>
        <w:rPr>
          <w:b/>
          <w:sz w:val="28"/>
          <w:szCs w:val="28"/>
        </w:rPr>
      </w:pPr>
    </w:p>
    <w:tbl>
      <w:tblPr>
        <w:tblStyle w:val="aa"/>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762"/>
      </w:tblGrid>
      <w:tr w:rsidR="00743E74" w:rsidTr="00B654AF">
        <w:tc>
          <w:tcPr>
            <w:tcW w:w="5068" w:type="dxa"/>
          </w:tcPr>
          <w:p w:rsidR="00743E74" w:rsidRPr="00743E74" w:rsidRDefault="00743E74" w:rsidP="00743E74">
            <w:pPr>
              <w:pStyle w:val="ab"/>
              <w:autoSpaceDE w:val="0"/>
              <w:autoSpaceDN w:val="0"/>
              <w:adjustRightInd w:val="0"/>
              <w:ind w:left="0"/>
              <w:outlineLvl w:val="2"/>
              <w:rPr>
                <w:sz w:val="28"/>
                <w:szCs w:val="28"/>
              </w:rPr>
            </w:pPr>
            <w:r w:rsidRPr="00743E74">
              <w:rPr>
                <w:sz w:val="28"/>
                <w:szCs w:val="28"/>
              </w:rPr>
              <w:t>Цель</w:t>
            </w:r>
            <w:r w:rsidR="00B654AF">
              <w:rPr>
                <w:sz w:val="28"/>
                <w:szCs w:val="28"/>
              </w:rPr>
              <w:t>:</w:t>
            </w:r>
          </w:p>
        </w:tc>
        <w:tc>
          <w:tcPr>
            <w:tcW w:w="5069" w:type="dxa"/>
          </w:tcPr>
          <w:p w:rsidR="00743E74" w:rsidRPr="00743E74" w:rsidRDefault="00743E74" w:rsidP="00743E74">
            <w:pPr>
              <w:pStyle w:val="ab"/>
              <w:autoSpaceDE w:val="0"/>
              <w:autoSpaceDN w:val="0"/>
              <w:adjustRightInd w:val="0"/>
              <w:ind w:left="0"/>
              <w:outlineLvl w:val="2"/>
              <w:rPr>
                <w:sz w:val="28"/>
                <w:szCs w:val="28"/>
              </w:rPr>
            </w:pPr>
            <w:r w:rsidRPr="00743E74">
              <w:rPr>
                <w:sz w:val="28"/>
                <w:szCs w:val="28"/>
              </w:rPr>
              <w:t>Поддержание  оптимальных условий для эпизоотического благополучия территории, сохранение и увеличение численности поголовья сельскохозяйственных животных.</w:t>
            </w:r>
          </w:p>
        </w:tc>
      </w:tr>
      <w:tr w:rsidR="00743E74" w:rsidTr="00B654AF">
        <w:tc>
          <w:tcPr>
            <w:tcW w:w="5068" w:type="dxa"/>
          </w:tcPr>
          <w:p w:rsidR="00743E74" w:rsidRPr="00743E74" w:rsidRDefault="00743E74" w:rsidP="00743E74">
            <w:pPr>
              <w:pStyle w:val="ab"/>
              <w:autoSpaceDE w:val="0"/>
              <w:autoSpaceDN w:val="0"/>
              <w:adjustRightInd w:val="0"/>
              <w:ind w:left="0"/>
              <w:outlineLvl w:val="2"/>
              <w:rPr>
                <w:sz w:val="28"/>
                <w:szCs w:val="28"/>
              </w:rPr>
            </w:pPr>
            <w:r>
              <w:rPr>
                <w:sz w:val="28"/>
                <w:szCs w:val="28"/>
              </w:rPr>
              <w:t>Задачи</w:t>
            </w:r>
            <w:r w:rsidR="00B654AF">
              <w:rPr>
                <w:sz w:val="28"/>
                <w:szCs w:val="28"/>
              </w:rPr>
              <w:t>:</w:t>
            </w:r>
          </w:p>
        </w:tc>
        <w:tc>
          <w:tcPr>
            <w:tcW w:w="5069" w:type="dxa"/>
          </w:tcPr>
          <w:p w:rsidR="00C86D71" w:rsidRPr="00CD3903" w:rsidRDefault="00C86D71" w:rsidP="00C86D71">
            <w:pPr>
              <w:ind w:firstLine="540"/>
              <w:jc w:val="both"/>
              <w:rPr>
                <w:rFonts w:ascii="Times New Roman" w:hAnsi="Times New Roman"/>
                <w:b/>
                <w:color w:val="000000"/>
                <w:sz w:val="28"/>
                <w:szCs w:val="28"/>
              </w:rPr>
            </w:pPr>
            <w:r>
              <w:rPr>
                <w:rFonts w:ascii="Times New Roman" w:hAnsi="Times New Roman"/>
                <w:color w:val="000000"/>
                <w:sz w:val="28"/>
                <w:szCs w:val="28"/>
              </w:rPr>
              <w:t xml:space="preserve">-регулирование </w:t>
            </w:r>
            <w:r w:rsidRPr="00CD3903">
              <w:rPr>
                <w:rFonts w:ascii="Times New Roman" w:hAnsi="Times New Roman"/>
                <w:color w:val="000000"/>
                <w:sz w:val="28"/>
                <w:szCs w:val="28"/>
              </w:rPr>
              <w:t>численности волков на территории Бичурского района;</w:t>
            </w:r>
          </w:p>
          <w:p w:rsidR="00743E74" w:rsidRPr="00C86D71" w:rsidRDefault="00C86D71" w:rsidP="00C86D71">
            <w:pPr>
              <w:ind w:firstLine="540"/>
              <w:jc w:val="both"/>
              <w:rPr>
                <w:rFonts w:ascii="Times New Roman" w:hAnsi="Times New Roman"/>
                <w:b/>
                <w:color w:val="000000"/>
                <w:sz w:val="28"/>
                <w:szCs w:val="28"/>
              </w:rPr>
            </w:pPr>
            <w:r>
              <w:rPr>
                <w:rFonts w:ascii="Times New Roman" w:hAnsi="Times New Roman"/>
                <w:color w:val="000000"/>
                <w:sz w:val="28"/>
                <w:szCs w:val="28"/>
              </w:rPr>
              <w:t>-</w:t>
            </w:r>
            <w:r w:rsidRPr="00CD3903">
              <w:rPr>
                <w:rFonts w:ascii="Times New Roman" w:hAnsi="Times New Roman"/>
                <w:color w:val="000000"/>
                <w:sz w:val="28"/>
                <w:szCs w:val="28"/>
              </w:rPr>
              <w:t xml:space="preserve">предотвращение гибели сельскохозяйственных и других животных. </w:t>
            </w:r>
          </w:p>
        </w:tc>
      </w:tr>
    </w:tbl>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Pr="00743E74" w:rsidRDefault="00AD4110" w:rsidP="00743E74">
      <w:pPr>
        <w:pStyle w:val="ab"/>
        <w:autoSpaceDE w:val="0"/>
        <w:autoSpaceDN w:val="0"/>
        <w:adjustRightInd w:val="0"/>
        <w:ind w:left="660"/>
        <w:jc w:val="center"/>
        <w:outlineLvl w:val="2"/>
        <w:rPr>
          <w:b/>
          <w:sz w:val="28"/>
          <w:szCs w:val="28"/>
        </w:rPr>
      </w:pPr>
    </w:p>
    <w:p w:rsidR="00AD4110" w:rsidRDefault="00AD4110" w:rsidP="00B654AF">
      <w:pPr>
        <w:pStyle w:val="ab"/>
        <w:numPr>
          <w:ilvl w:val="0"/>
          <w:numId w:val="31"/>
        </w:numPr>
        <w:jc w:val="center"/>
        <w:rPr>
          <w:b/>
          <w:color w:val="000000"/>
          <w:sz w:val="28"/>
          <w:szCs w:val="28"/>
        </w:rPr>
        <w:sectPr w:rsidR="00AD4110" w:rsidSect="001C1580">
          <w:pgSz w:w="11906" w:h="16838"/>
          <w:pgMar w:top="851" w:right="851" w:bottom="851" w:left="1134" w:header="709" w:footer="709" w:gutter="0"/>
          <w:cols w:space="708"/>
          <w:titlePg/>
          <w:docGrid w:linePitch="360"/>
        </w:sectPr>
      </w:pPr>
    </w:p>
    <w:p w:rsidR="00CD3903" w:rsidRPr="00C86D71" w:rsidRDefault="00CD3903" w:rsidP="00B654AF">
      <w:pPr>
        <w:pStyle w:val="ab"/>
        <w:numPr>
          <w:ilvl w:val="0"/>
          <w:numId w:val="31"/>
        </w:numPr>
        <w:jc w:val="center"/>
        <w:rPr>
          <w:b/>
          <w:color w:val="000000"/>
          <w:sz w:val="28"/>
          <w:szCs w:val="28"/>
        </w:rPr>
      </w:pPr>
      <w:r w:rsidRPr="00C86D71">
        <w:rPr>
          <w:b/>
          <w:color w:val="000000"/>
          <w:sz w:val="28"/>
          <w:szCs w:val="28"/>
        </w:rPr>
        <w:lastRenderedPageBreak/>
        <w:t>Целевые индикаторы</w:t>
      </w:r>
      <w:r w:rsidR="00C86D71" w:rsidRPr="00C86D71">
        <w:rPr>
          <w:b/>
          <w:color w:val="000000"/>
          <w:sz w:val="28"/>
          <w:szCs w:val="28"/>
        </w:rPr>
        <w:t xml:space="preserve"> подпрограммы</w:t>
      </w:r>
    </w:p>
    <w:p w:rsidR="00C86D71" w:rsidRDefault="00C86D71" w:rsidP="00C86D71">
      <w:pPr>
        <w:pStyle w:val="ab"/>
        <w:ind w:left="660"/>
        <w:jc w:val="right"/>
        <w:rPr>
          <w:b/>
          <w:color w:val="000000"/>
          <w:sz w:val="28"/>
          <w:szCs w:val="28"/>
        </w:rPr>
      </w:pPr>
      <w:r>
        <w:rPr>
          <w:b/>
          <w:color w:val="000000"/>
          <w:sz w:val="28"/>
          <w:szCs w:val="28"/>
        </w:rPr>
        <w:t>Таблица 1</w:t>
      </w:r>
    </w:p>
    <w:tbl>
      <w:tblPr>
        <w:tblStyle w:val="aa"/>
        <w:tblW w:w="15635" w:type="dxa"/>
        <w:tblInd w:w="-34" w:type="dxa"/>
        <w:tblLayout w:type="fixed"/>
        <w:tblLook w:val="04A0" w:firstRow="1" w:lastRow="0" w:firstColumn="1" w:lastColumn="0" w:noHBand="0" w:noVBand="1"/>
      </w:tblPr>
      <w:tblGrid>
        <w:gridCol w:w="455"/>
        <w:gridCol w:w="2379"/>
        <w:gridCol w:w="2157"/>
        <w:gridCol w:w="850"/>
        <w:gridCol w:w="800"/>
        <w:gridCol w:w="993"/>
        <w:gridCol w:w="993"/>
        <w:gridCol w:w="992"/>
        <w:gridCol w:w="59"/>
        <w:gridCol w:w="933"/>
        <w:gridCol w:w="992"/>
        <w:gridCol w:w="992"/>
        <w:gridCol w:w="992"/>
        <w:gridCol w:w="992"/>
        <w:gridCol w:w="1044"/>
        <w:gridCol w:w="12"/>
      </w:tblGrid>
      <w:tr w:rsidR="0091767D" w:rsidRPr="00242011" w:rsidTr="00B92613">
        <w:trPr>
          <w:gridAfter w:val="1"/>
          <w:wAfter w:w="12" w:type="dxa"/>
        </w:trPr>
        <w:tc>
          <w:tcPr>
            <w:tcW w:w="455" w:type="dxa"/>
            <w:vMerge w:val="restart"/>
          </w:tcPr>
          <w:p w:rsidR="0091767D" w:rsidRPr="00242011" w:rsidRDefault="0091767D" w:rsidP="003B3A71">
            <w:pPr>
              <w:pStyle w:val="ab"/>
              <w:ind w:left="0"/>
              <w:rPr>
                <w:b/>
                <w:bCs/>
              </w:rPr>
            </w:pPr>
            <w:r w:rsidRPr="00242011">
              <w:rPr>
                <w:b/>
                <w:bCs/>
              </w:rPr>
              <w:t>№</w:t>
            </w:r>
          </w:p>
        </w:tc>
        <w:tc>
          <w:tcPr>
            <w:tcW w:w="2379" w:type="dxa"/>
            <w:vMerge w:val="restart"/>
          </w:tcPr>
          <w:p w:rsidR="0091767D" w:rsidRPr="00242011" w:rsidRDefault="0091767D" w:rsidP="003B3A71">
            <w:pPr>
              <w:pStyle w:val="ab"/>
              <w:ind w:left="0"/>
              <w:rPr>
                <w:b/>
                <w:bCs/>
              </w:rPr>
            </w:pPr>
            <w:r w:rsidRPr="00242011">
              <w:rPr>
                <w:b/>
                <w:bCs/>
              </w:rPr>
              <w:t>Наименование цели (задачи)</w:t>
            </w:r>
          </w:p>
        </w:tc>
        <w:tc>
          <w:tcPr>
            <w:tcW w:w="2157" w:type="dxa"/>
            <w:vMerge w:val="restart"/>
          </w:tcPr>
          <w:p w:rsidR="0091767D" w:rsidRPr="00242011" w:rsidRDefault="0091767D" w:rsidP="003B3A71">
            <w:pPr>
              <w:pStyle w:val="ab"/>
              <w:ind w:left="0"/>
              <w:rPr>
                <w:b/>
                <w:bCs/>
              </w:rPr>
            </w:pPr>
            <w:r w:rsidRPr="00242011">
              <w:rPr>
                <w:b/>
                <w:bCs/>
              </w:rPr>
              <w:t>Показатель</w:t>
            </w:r>
          </w:p>
          <w:p w:rsidR="0091767D" w:rsidRPr="00242011" w:rsidRDefault="0091767D" w:rsidP="003B3A71">
            <w:pPr>
              <w:pStyle w:val="ab"/>
              <w:ind w:left="0"/>
              <w:rPr>
                <w:b/>
                <w:bCs/>
              </w:rPr>
            </w:pPr>
            <w:r w:rsidRPr="00242011">
              <w:rPr>
                <w:b/>
                <w:bCs/>
              </w:rPr>
              <w:t>(индикатор, наименование)</w:t>
            </w:r>
          </w:p>
        </w:tc>
        <w:tc>
          <w:tcPr>
            <w:tcW w:w="850" w:type="dxa"/>
            <w:vMerge w:val="restart"/>
          </w:tcPr>
          <w:p w:rsidR="0091767D" w:rsidRPr="00242011" w:rsidRDefault="0091767D" w:rsidP="003B3A71">
            <w:pPr>
              <w:pStyle w:val="ab"/>
              <w:ind w:left="0"/>
              <w:rPr>
                <w:b/>
                <w:bCs/>
              </w:rPr>
            </w:pPr>
            <w:r w:rsidRPr="00242011">
              <w:rPr>
                <w:b/>
                <w:bCs/>
              </w:rPr>
              <w:t>Ед. изм.</w:t>
            </w:r>
          </w:p>
        </w:tc>
        <w:tc>
          <w:tcPr>
            <w:tcW w:w="800" w:type="dxa"/>
            <w:vMerge w:val="restart"/>
          </w:tcPr>
          <w:p w:rsidR="0091767D" w:rsidRPr="00242011" w:rsidRDefault="0091767D" w:rsidP="003B3A71">
            <w:pPr>
              <w:pStyle w:val="ab"/>
              <w:ind w:left="0"/>
              <w:rPr>
                <w:b/>
                <w:bCs/>
              </w:rPr>
            </w:pPr>
            <w:r w:rsidRPr="00242011">
              <w:rPr>
                <w:b/>
                <w:bCs/>
              </w:rPr>
              <w:t>2015</w:t>
            </w:r>
          </w:p>
        </w:tc>
        <w:tc>
          <w:tcPr>
            <w:tcW w:w="993" w:type="dxa"/>
            <w:vMerge w:val="restart"/>
          </w:tcPr>
          <w:p w:rsidR="0091767D" w:rsidRPr="00242011" w:rsidRDefault="0091767D" w:rsidP="003B3A71">
            <w:pPr>
              <w:pStyle w:val="ab"/>
              <w:ind w:left="0"/>
              <w:rPr>
                <w:b/>
                <w:bCs/>
              </w:rPr>
            </w:pPr>
            <w:r w:rsidRPr="00242011">
              <w:rPr>
                <w:b/>
                <w:bCs/>
              </w:rPr>
              <w:t>2016</w:t>
            </w:r>
          </w:p>
        </w:tc>
        <w:tc>
          <w:tcPr>
            <w:tcW w:w="993" w:type="dxa"/>
            <w:vMerge w:val="restart"/>
          </w:tcPr>
          <w:p w:rsidR="0091767D" w:rsidRPr="00242011" w:rsidRDefault="0091767D" w:rsidP="003B3A71">
            <w:pPr>
              <w:pStyle w:val="ab"/>
              <w:ind w:left="0"/>
              <w:rPr>
                <w:b/>
                <w:bCs/>
              </w:rPr>
            </w:pPr>
            <w:r w:rsidRPr="00242011">
              <w:rPr>
                <w:b/>
                <w:bCs/>
              </w:rPr>
              <w:t>2017</w:t>
            </w:r>
          </w:p>
        </w:tc>
        <w:tc>
          <w:tcPr>
            <w:tcW w:w="992" w:type="dxa"/>
            <w:vMerge w:val="restart"/>
          </w:tcPr>
          <w:p w:rsidR="0091767D" w:rsidRPr="00242011" w:rsidRDefault="0091767D" w:rsidP="003B3A71">
            <w:pPr>
              <w:pStyle w:val="ab"/>
              <w:ind w:left="0"/>
              <w:rPr>
                <w:b/>
                <w:bCs/>
              </w:rPr>
            </w:pPr>
            <w:r w:rsidRPr="00242011">
              <w:rPr>
                <w:b/>
                <w:bCs/>
              </w:rPr>
              <w:t>2018</w:t>
            </w:r>
          </w:p>
        </w:tc>
        <w:tc>
          <w:tcPr>
            <w:tcW w:w="992" w:type="dxa"/>
            <w:gridSpan w:val="2"/>
            <w:vMerge w:val="restart"/>
          </w:tcPr>
          <w:p w:rsidR="0091767D" w:rsidRPr="00242011" w:rsidRDefault="0091767D" w:rsidP="003B3A71">
            <w:pPr>
              <w:pStyle w:val="ab"/>
              <w:ind w:left="0"/>
              <w:rPr>
                <w:b/>
                <w:bCs/>
              </w:rPr>
            </w:pPr>
            <w:r w:rsidRPr="00242011">
              <w:rPr>
                <w:b/>
                <w:bCs/>
              </w:rPr>
              <w:t>2019</w:t>
            </w:r>
          </w:p>
        </w:tc>
        <w:tc>
          <w:tcPr>
            <w:tcW w:w="992" w:type="dxa"/>
            <w:vMerge w:val="restart"/>
          </w:tcPr>
          <w:p w:rsidR="0091767D" w:rsidRPr="00242011" w:rsidRDefault="0091767D" w:rsidP="003B3A71">
            <w:pPr>
              <w:pStyle w:val="ab"/>
              <w:ind w:left="0"/>
              <w:rPr>
                <w:b/>
                <w:bCs/>
              </w:rPr>
            </w:pPr>
            <w:r>
              <w:rPr>
                <w:b/>
                <w:bCs/>
              </w:rPr>
              <w:t>2020</w:t>
            </w:r>
          </w:p>
        </w:tc>
        <w:tc>
          <w:tcPr>
            <w:tcW w:w="4020" w:type="dxa"/>
            <w:gridSpan w:val="4"/>
          </w:tcPr>
          <w:p w:rsidR="0091767D" w:rsidRPr="00242011" w:rsidRDefault="0091767D" w:rsidP="003B3A71">
            <w:pPr>
              <w:pStyle w:val="ab"/>
              <w:ind w:left="0"/>
              <w:jc w:val="center"/>
              <w:rPr>
                <w:b/>
                <w:bCs/>
              </w:rPr>
            </w:pPr>
            <w:r w:rsidRPr="00242011">
              <w:rPr>
                <w:b/>
                <w:bCs/>
              </w:rPr>
              <w:t>Прогнозный период</w:t>
            </w:r>
          </w:p>
        </w:tc>
      </w:tr>
      <w:tr w:rsidR="0091767D" w:rsidRPr="00242011" w:rsidTr="00B92613">
        <w:trPr>
          <w:gridAfter w:val="1"/>
          <w:wAfter w:w="12" w:type="dxa"/>
        </w:trPr>
        <w:tc>
          <w:tcPr>
            <w:tcW w:w="455" w:type="dxa"/>
            <w:vMerge/>
          </w:tcPr>
          <w:p w:rsidR="0091767D" w:rsidRPr="00242011" w:rsidRDefault="0091767D" w:rsidP="003B3A71">
            <w:pPr>
              <w:pStyle w:val="ab"/>
              <w:ind w:left="0"/>
              <w:rPr>
                <w:b/>
                <w:bCs/>
              </w:rPr>
            </w:pPr>
          </w:p>
        </w:tc>
        <w:tc>
          <w:tcPr>
            <w:tcW w:w="2379" w:type="dxa"/>
            <w:vMerge/>
          </w:tcPr>
          <w:p w:rsidR="0091767D" w:rsidRPr="00242011" w:rsidRDefault="0091767D" w:rsidP="003B3A71">
            <w:pPr>
              <w:pStyle w:val="ab"/>
              <w:ind w:left="0"/>
              <w:rPr>
                <w:b/>
                <w:bCs/>
              </w:rPr>
            </w:pPr>
          </w:p>
        </w:tc>
        <w:tc>
          <w:tcPr>
            <w:tcW w:w="2157" w:type="dxa"/>
            <w:vMerge/>
          </w:tcPr>
          <w:p w:rsidR="0091767D" w:rsidRPr="00242011" w:rsidRDefault="0091767D" w:rsidP="003B3A71">
            <w:pPr>
              <w:pStyle w:val="ab"/>
              <w:ind w:left="0"/>
              <w:rPr>
                <w:b/>
                <w:bCs/>
              </w:rPr>
            </w:pPr>
          </w:p>
        </w:tc>
        <w:tc>
          <w:tcPr>
            <w:tcW w:w="850" w:type="dxa"/>
            <w:vMerge/>
          </w:tcPr>
          <w:p w:rsidR="0091767D" w:rsidRPr="00242011" w:rsidRDefault="0091767D" w:rsidP="003B3A71">
            <w:pPr>
              <w:pStyle w:val="ab"/>
              <w:ind w:left="0"/>
              <w:rPr>
                <w:b/>
                <w:bCs/>
              </w:rPr>
            </w:pPr>
          </w:p>
        </w:tc>
        <w:tc>
          <w:tcPr>
            <w:tcW w:w="800" w:type="dxa"/>
            <w:vMerge/>
          </w:tcPr>
          <w:p w:rsidR="0091767D" w:rsidRPr="00242011" w:rsidRDefault="0091767D" w:rsidP="003B3A71">
            <w:pPr>
              <w:pStyle w:val="ab"/>
              <w:ind w:left="0"/>
              <w:rPr>
                <w:b/>
                <w:bCs/>
              </w:rPr>
            </w:pPr>
          </w:p>
        </w:tc>
        <w:tc>
          <w:tcPr>
            <w:tcW w:w="993" w:type="dxa"/>
            <w:vMerge/>
          </w:tcPr>
          <w:p w:rsidR="0091767D" w:rsidRPr="00242011" w:rsidRDefault="0091767D" w:rsidP="003B3A71">
            <w:pPr>
              <w:pStyle w:val="ab"/>
              <w:ind w:left="0"/>
              <w:rPr>
                <w:b/>
                <w:bCs/>
              </w:rPr>
            </w:pPr>
          </w:p>
        </w:tc>
        <w:tc>
          <w:tcPr>
            <w:tcW w:w="993" w:type="dxa"/>
            <w:vMerge/>
          </w:tcPr>
          <w:p w:rsidR="0091767D" w:rsidRPr="00242011" w:rsidRDefault="0091767D" w:rsidP="003B3A71">
            <w:pPr>
              <w:pStyle w:val="ab"/>
              <w:ind w:left="0"/>
              <w:rPr>
                <w:b/>
                <w:bCs/>
              </w:rPr>
            </w:pPr>
          </w:p>
        </w:tc>
        <w:tc>
          <w:tcPr>
            <w:tcW w:w="992" w:type="dxa"/>
            <w:vMerge/>
          </w:tcPr>
          <w:p w:rsidR="0091767D" w:rsidRPr="00242011" w:rsidRDefault="0091767D" w:rsidP="003B3A71">
            <w:pPr>
              <w:pStyle w:val="ab"/>
              <w:ind w:left="0"/>
              <w:rPr>
                <w:b/>
                <w:bCs/>
              </w:rPr>
            </w:pPr>
          </w:p>
        </w:tc>
        <w:tc>
          <w:tcPr>
            <w:tcW w:w="992" w:type="dxa"/>
            <w:gridSpan w:val="2"/>
            <w:vMerge/>
          </w:tcPr>
          <w:p w:rsidR="0091767D" w:rsidRPr="00242011" w:rsidRDefault="0091767D" w:rsidP="003B3A71">
            <w:pPr>
              <w:pStyle w:val="ab"/>
              <w:ind w:left="0"/>
              <w:rPr>
                <w:b/>
                <w:bCs/>
              </w:rPr>
            </w:pPr>
          </w:p>
        </w:tc>
        <w:tc>
          <w:tcPr>
            <w:tcW w:w="992" w:type="dxa"/>
            <w:vMerge/>
          </w:tcPr>
          <w:p w:rsidR="0091767D" w:rsidRPr="00242011" w:rsidRDefault="0091767D" w:rsidP="003B3A71">
            <w:pPr>
              <w:pStyle w:val="ab"/>
              <w:ind w:left="0"/>
              <w:rPr>
                <w:b/>
                <w:bCs/>
              </w:rPr>
            </w:pPr>
          </w:p>
        </w:tc>
        <w:tc>
          <w:tcPr>
            <w:tcW w:w="992" w:type="dxa"/>
          </w:tcPr>
          <w:p w:rsidR="0091767D" w:rsidRPr="00242011" w:rsidRDefault="0091767D" w:rsidP="003B3A71">
            <w:pPr>
              <w:pStyle w:val="ab"/>
              <w:ind w:left="0"/>
              <w:rPr>
                <w:b/>
                <w:bCs/>
              </w:rPr>
            </w:pPr>
            <w:r>
              <w:rPr>
                <w:b/>
                <w:bCs/>
              </w:rPr>
              <w:t>2021</w:t>
            </w:r>
          </w:p>
        </w:tc>
        <w:tc>
          <w:tcPr>
            <w:tcW w:w="992" w:type="dxa"/>
          </w:tcPr>
          <w:p w:rsidR="0091767D" w:rsidRPr="00242011" w:rsidRDefault="0091767D" w:rsidP="003B3A71">
            <w:pPr>
              <w:pStyle w:val="ab"/>
              <w:ind w:left="0"/>
              <w:rPr>
                <w:b/>
                <w:bCs/>
              </w:rPr>
            </w:pPr>
            <w:r>
              <w:rPr>
                <w:b/>
                <w:bCs/>
              </w:rPr>
              <w:t>2022</w:t>
            </w:r>
          </w:p>
        </w:tc>
        <w:tc>
          <w:tcPr>
            <w:tcW w:w="992" w:type="dxa"/>
          </w:tcPr>
          <w:p w:rsidR="0091767D" w:rsidRPr="00242011" w:rsidRDefault="0091767D" w:rsidP="003B3A71">
            <w:pPr>
              <w:pStyle w:val="ab"/>
              <w:ind w:left="0"/>
              <w:rPr>
                <w:b/>
                <w:bCs/>
              </w:rPr>
            </w:pPr>
            <w:r>
              <w:rPr>
                <w:b/>
                <w:bCs/>
              </w:rPr>
              <w:t>2023</w:t>
            </w:r>
          </w:p>
        </w:tc>
        <w:tc>
          <w:tcPr>
            <w:tcW w:w="1044" w:type="dxa"/>
          </w:tcPr>
          <w:p w:rsidR="0091767D" w:rsidRPr="00242011" w:rsidRDefault="0091767D" w:rsidP="003B3A71">
            <w:pPr>
              <w:pStyle w:val="ab"/>
              <w:ind w:left="0"/>
              <w:rPr>
                <w:b/>
                <w:bCs/>
              </w:rPr>
            </w:pPr>
            <w:r>
              <w:rPr>
                <w:b/>
                <w:bCs/>
              </w:rPr>
              <w:t>2024</w:t>
            </w:r>
          </w:p>
        </w:tc>
      </w:tr>
      <w:tr w:rsidR="00AD4110" w:rsidRPr="00242011" w:rsidTr="00B92613">
        <w:trPr>
          <w:gridAfter w:val="1"/>
          <w:wAfter w:w="12" w:type="dxa"/>
        </w:trPr>
        <w:tc>
          <w:tcPr>
            <w:tcW w:w="455" w:type="dxa"/>
          </w:tcPr>
          <w:p w:rsidR="00AD4110" w:rsidRPr="00242011" w:rsidRDefault="00AD4110" w:rsidP="003B3A71">
            <w:pPr>
              <w:pStyle w:val="ab"/>
              <w:ind w:left="0"/>
              <w:rPr>
                <w:b/>
                <w:bCs/>
              </w:rPr>
            </w:pPr>
          </w:p>
        </w:tc>
        <w:tc>
          <w:tcPr>
            <w:tcW w:w="15168" w:type="dxa"/>
            <w:gridSpan w:val="14"/>
          </w:tcPr>
          <w:p w:rsidR="00AD4110" w:rsidRPr="00242011" w:rsidRDefault="00AD4110" w:rsidP="003B3A71">
            <w:pPr>
              <w:pStyle w:val="ConsPlusNormal"/>
              <w:widowControl/>
              <w:jc w:val="center"/>
              <w:outlineLvl w:val="1"/>
              <w:rPr>
                <w:rFonts w:ascii="Times New Roman" w:hAnsi="Times New Roman" w:cs="Times New Roman"/>
                <w:b/>
                <w:sz w:val="24"/>
                <w:szCs w:val="24"/>
              </w:rPr>
            </w:pPr>
            <w:r w:rsidRPr="00242011">
              <w:rPr>
                <w:rFonts w:ascii="Times New Roman" w:hAnsi="Times New Roman" w:cs="Times New Roman"/>
                <w:b/>
                <w:sz w:val="24"/>
                <w:szCs w:val="24"/>
              </w:rPr>
              <w:t>Подпрограмма 3. «Регулирование численности волков п</w:t>
            </w:r>
            <w:r>
              <w:rPr>
                <w:rFonts w:ascii="Times New Roman" w:hAnsi="Times New Roman" w:cs="Times New Roman"/>
                <w:b/>
                <w:sz w:val="24"/>
                <w:szCs w:val="24"/>
              </w:rPr>
              <w:t>о Бичурскому району на 2018-2024</w:t>
            </w:r>
            <w:r w:rsidRPr="00242011">
              <w:rPr>
                <w:rFonts w:ascii="Times New Roman" w:hAnsi="Times New Roman" w:cs="Times New Roman"/>
                <w:b/>
                <w:sz w:val="24"/>
                <w:szCs w:val="24"/>
              </w:rPr>
              <w:t xml:space="preserve"> годы»</w:t>
            </w:r>
          </w:p>
        </w:tc>
      </w:tr>
      <w:tr w:rsidR="00AD4110" w:rsidRPr="00242011" w:rsidTr="00B92613">
        <w:tc>
          <w:tcPr>
            <w:tcW w:w="455" w:type="dxa"/>
          </w:tcPr>
          <w:p w:rsidR="00AD4110" w:rsidRPr="00242011" w:rsidRDefault="00AD4110" w:rsidP="003B3A71">
            <w:pPr>
              <w:pStyle w:val="ab"/>
              <w:ind w:left="0"/>
              <w:rPr>
                <w:b/>
                <w:bCs/>
              </w:rPr>
            </w:pPr>
          </w:p>
        </w:tc>
        <w:tc>
          <w:tcPr>
            <w:tcW w:w="2379" w:type="dxa"/>
          </w:tcPr>
          <w:p w:rsidR="00AD4110" w:rsidRPr="00242011" w:rsidRDefault="00AD4110" w:rsidP="003B3A71">
            <w:pPr>
              <w:ind w:firstLine="34"/>
              <w:rPr>
                <w:rFonts w:ascii="Times New Roman" w:hAnsi="Times New Roman"/>
                <w:color w:val="000000"/>
                <w:sz w:val="24"/>
                <w:szCs w:val="24"/>
              </w:rPr>
            </w:pPr>
            <w:r w:rsidRPr="00242011">
              <w:rPr>
                <w:rFonts w:ascii="Times New Roman" w:hAnsi="Times New Roman"/>
                <w:b/>
                <w:color w:val="000000"/>
                <w:sz w:val="24"/>
                <w:szCs w:val="24"/>
              </w:rPr>
              <w:t>Цели:</w:t>
            </w:r>
            <w:r w:rsidRPr="00242011">
              <w:rPr>
                <w:rFonts w:ascii="Times New Roman" w:hAnsi="Times New Roman"/>
                <w:color w:val="000000"/>
                <w:sz w:val="24"/>
                <w:szCs w:val="24"/>
              </w:rPr>
              <w:t xml:space="preserve"> </w:t>
            </w:r>
            <w:proofErr w:type="gramStart"/>
            <w:r w:rsidRPr="00242011">
              <w:rPr>
                <w:rFonts w:ascii="Times New Roman" w:hAnsi="Times New Roman"/>
                <w:color w:val="000000"/>
                <w:sz w:val="24"/>
                <w:szCs w:val="24"/>
              </w:rPr>
              <w:t>Поддержание  оптимальных</w:t>
            </w:r>
            <w:proofErr w:type="gramEnd"/>
            <w:r w:rsidRPr="00242011">
              <w:rPr>
                <w:rFonts w:ascii="Times New Roman" w:hAnsi="Times New Roman"/>
                <w:color w:val="000000"/>
                <w:sz w:val="24"/>
                <w:szCs w:val="24"/>
              </w:rPr>
              <w:t xml:space="preserve"> условий для эпизоотического благополучия территории , сохранения и увеличения численности поголовья сельскохозяйственных животных.</w:t>
            </w:r>
          </w:p>
          <w:p w:rsidR="00AD4110" w:rsidRPr="00242011" w:rsidRDefault="00AD4110" w:rsidP="003B3A71">
            <w:pPr>
              <w:pStyle w:val="ConsPlusNonformat"/>
              <w:widowControl/>
              <w:ind w:firstLine="32"/>
              <w:rPr>
                <w:rFonts w:ascii="Times New Roman" w:hAnsi="Times New Roman" w:cs="Times New Roman"/>
                <w:color w:val="000000"/>
                <w:sz w:val="24"/>
                <w:szCs w:val="24"/>
              </w:rPr>
            </w:pPr>
            <w:r w:rsidRPr="00242011">
              <w:rPr>
                <w:rFonts w:ascii="Times New Roman" w:hAnsi="Times New Roman" w:cs="Times New Roman"/>
                <w:b/>
                <w:color w:val="000000"/>
                <w:sz w:val="24"/>
                <w:szCs w:val="24"/>
              </w:rPr>
              <w:t>Задачи:</w:t>
            </w:r>
            <w:r w:rsidRPr="00242011">
              <w:rPr>
                <w:rFonts w:ascii="Times New Roman" w:hAnsi="Times New Roman" w:cs="Times New Roman"/>
                <w:color w:val="000000"/>
                <w:sz w:val="24"/>
                <w:szCs w:val="24"/>
              </w:rPr>
              <w:t xml:space="preserve"> </w:t>
            </w:r>
          </w:p>
          <w:p w:rsidR="00AD4110" w:rsidRPr="00242011" w:rsidRDefault="00AD4110" w:rsidP="003B3A71">
            <w:pPr>
              <w:pStyle w:val="ConsPlusNonformat"/>
              <w:widowControl/>
              <w:ind w:firstLine="32"/>
              <w:rPr>
                <w:rFonts w:ascii="Times New Roman" w:hAnsi="Times New Roman" w:cs="Times New Roman"/>
                <w:color w:val="000000"/>
                <w:sz w:val="24"/>
                <w:szCs w:val="24"/>
              </w:rPr>
            </w:pPr>
            <w:r w:rsidRPr="00242011">
              <w:rPr>
                <w:rFonts w:ascii="Times New Roman" w:hAnsi="Times New Roman" w:cs="Times New Roman"/>
                <w:color w:val="000000"/>
                <w:sz w:val="24"/>
                <w:szCs w:val="24"/>
              </w:rPr>
              <w:t xml:space="preserve">-предотвращение гибели сельскохозяйственных и других животных; </w:t>
            </w:r>
          </w:p>
          <w:p w:rsidR="00AD4110" w:rsidRPr="00242011" w:rsidRDefault="00AD4110" w:rsidP="003B3A71">
            <w:pPr>
              <w:pStyle w:val="ConsPlusNonformat"/>
              <w:widowControl/>
              <w:ind w:firstLine="32"/>
              <w:rPr>
                <w:rFonts w:ascii="Times New Roman" w:hAnsi="Times New Roman" w:cs="Times New Roman"/>
                <w:b/>
                <w:color w:val="000000"/>
                <w:sz w:val="24"/>
                <w:szCs w:val="24"/>
              </w:rPr>
            </w:pPr>
            <w:r w:rsidRPr="00242011">
              <w:rPr>
                <w:rFonts w:ascii="Times New Roman" w:hAnsi="Times New Roman" w:cs="Times New Roman"/>
                <w:color w:val="000000"/>
                <w:sz w:val="24"/>
                <w:szCs w:val="24"/>
              </w:rPr>
              <w:t>-регулирование  численности волков на территории района;</w:t>
            </w:r>
          </w:p>
        </w:tc>
        <w:tc>
          <w:tcPr>
            <w:tcW w:w="2157" w:type="dxa"/>
          </w:tcPr>
          <w:p w:rsidR="00AD4110" w:rsidRPr="00242011" w:rsidRDefault="00AD4110" w:rsidP="003B3A71">
            <w:pPr>
              <w:tabs>
                <w:tab w:val="left" w:pos="0"/>
              </w:tabs>
              <w:jc w:val="both"/>
              <w:rPr>
                <w:rFonts w:ascii="Times New Roman" w:hAnsi="Times New Roman"/>
                <w:color w:val="000000"/>
                <w:sz w:val="24"/>
                <w:szCs w:val="24"/>
              </w:rPr>
            </w:pPr>
            <w:r w:rsidRPr="00242011">
              <w:rPr>
                <w:rFonts w:ascii="Times New Roman" w:hAnsi="Times New Roman"/>
                <w:b/>
                <w:color w:val="000000"/>
                <w:sz w:val="24"/>
                <w:szCs w:val="24"/>
              </w:rPr>
              <w:t>Целевой индикатор 1:</w:t>
            </w:r>
            <w:r w:rsidRPr="00242011">
              <w:rPr>
                <w:rFonts w:ascii="Times New Roman" w:hAnsi="Times New Roman"/>
                <w:color w:val="000000"/>
                <w:sz w:val="24"/>
                <w:szCs w:val="24"/>
              </w:rPr>
              <w:t>Количество добытых волков</w:t>
            </w:r>
          </w:p>
        </w:tc>
        <w:tc>
          <w:tcPr>
            <w:tcW w:w="850" w:type="dxa"/>
          </w:tcPr>
          <w:p w:rsidR="00AD4110" w:rsidRPr="00242011" w:rsidRDefault="00AD4110" w:rsidP="003B3A71">
            <w:pPr>
              <w:jc w:val="center"/>
              <w:rPr>
                <w:rFonts w:ascii="Times New Roman" w:hAnsi="Times New Roman"/>
                <w:color w:val="000000"/>
                <w:sz w:val="24"/>
                <w:szCs w:val="24"/>
              </w:rPr>
            </w:pPr>
            <w:r w:rsidRPr="00242011">
              <w:rPr>
                <w:rFonts w:ascii="Times New Roman" w:hAnsi="Times New Roman"/>
                <w:color w:val="000000"/>
                <w:sz w:val="24"/>
                <w:szCs w:val="24"/>
              </w:rPr>
              <w:t>особей</w:t>
            </w:r>
          </w:p>
        </w:tc>
        <w:tc>
          <w:tcPr>
            <w:tcW w:w="800" w:type="dxa"/>
          </w:tcPr>
          <w:p w:rsidR="00AD4110" w:rsidRPr="00242011" w:rsidRDefault="00AD4110" w:rsidP="003B3A71">
            <w:pPr>
              <w:jc w:val="center"/>
              <w:rPr>
                <w:rFonts w:ascii="Times New Roman" w:hAnsi="Times New Roman"/>
                <w:color w:val="000000"/>
                <w:sz w:val="24"/>
                <w:szCs w:val="24"/>
              </w:rPr>
            </w:pPr>
            <w:r w:rsidRPr="00242011">
              <w:rPr>
                <w:rFonts w:ascii="Times New Roman" w:hAnsi="Times New Roman"/>
                <w:color w:val="000000"/>
                <w:sz w:val="24"/>
                <w:szCs w:val="24"/>
              </w:rPr>
              <w:t>0</w:t>
            </w:r>
          </w:p>
        </w:tc>
        <w:tc>
          <w:tcPr>
            <w:tcW w:w="993" w:type="dxa"/>
          </w:tcPr>
          <w:p w:rsidR="00AD4110" w:rsidRPr="00242011" w:rsidRDefault="00AD4110" w:rsidP="003B3A71">
            <w:pPr>
              <w:jc w:val="center"/>
              <w:rPr>
                <w:rFonts w:ascii="Times New Roman" w:hAnsi="Times New Roman"/>
                <w:color w:val="000000"/>
                <w:sz w:val="24"/>
                <w:szCs w:val="24"/>
              </w:rPr>
            </w:pPr>
            <w:r w:rsidRPr="00242011">
              <w:rPr>
                <w:rFonts w:ascii="Times New Roman" w:hAnsi="Times New Roman"/>
                <w:color w:val="000000"/>
                <w:sz w:val="24"/>
                <w:szCs w:val="24"/>
              </w:rPr>
              <w:t>0</w:t>
            </w:r>
          </w:p>
        </w:tc>
        <w:tc>
          <w:tcPr>
            <w:tcW w:w="993" w:type="dxa"/>
          </w:tcPr>
          <w:p w:rsidR="00AD4110" w:rsidRPr="00242011" w:rsidRDefault="00AD4110" w:rsidP="003B3A71">
            <w:pPr>
              <w:jc w:val="center"/>
              <w:rPr>
                <w:rFonts w:ascii="Times New Roman" w:hAnsi="Times New Roman"/>
                <w:color w:val="000000"/>
                <w:sz w:val="24"/>
                <w:szCs w:val="24"/>
              </w:rPr>
            </w:pPr>
            <w:r w:rsidRPr="00242011">
              <w:rPr>
                <w:rFonts w:ascii="Times New Roman" w:hAnsi="Times New Roman"/>
                <w:color w:val="000000"/>
                <w:sz w:val="24"/>
                <w:szCs w:val="24"/>
              </w:rPr>
              <w:t>0</w:t>
            </w:r>
          </w:p>
        </w:tc>
        <w:tc>
          <w:tcPr>
            <w:tcW w:w="1051" w:type="dxa"/>
            <w:gridSpan w:val="2"/>
          </w:tcPr>
          <w:p w:rsidR="00AD4110" w:rsidRPr="00242011" w:rsidRDefault="00AD4110" w:rsidP="003B3A71">
            <w:pPr>
              <w:jc w:val="center"/>
              <w:rPr>
                <w:rFonts w:ascii="Times New Roman" w:hAnsi="Times New Roman"/>
                <w:color w:val="000000"/>
                <w:sz w:val="24"/>
                <w:szCs w:val="24"/>
              </w:rPr>
            </w:pPr>
            <w:r w:rsidRPr="00242011">
              <w:rPr>
                <w:rFonts w:ascii="Times New Roman" w:hAnsi="Times New Roman"/>
                <w:color w:val="000000"/>
                <w:sz w:val="24"/>
                <w:szCs w:val="24"/>
              </w:rPr>
              <w:t>14</w:t>
            </w:r>
          </w:p>
        </w:tc>
        <w:tc>
          <w:tcPr>
            <w:tcW w:w="933" w:type="dxa"/>
          </w:tcPr>
          <w:p w:rsidR="00AD4110" w:rsidRPr="00242011" w:rsidRDefault="00873E9B" w:rsidP="003B3A71">
            <w:pPr>
              <w:jc w:val="center"/>
              <w:rPr>
                <w:rFonts w:ascii="Times New Roman" w:hAnsi="Times New Roman"/>
                <w:color w:val="000000"/>
                <w:sz w:val="24"/>
                <w:szCs w:val="24"/>
              </w:rPr>
            </w:pPr>
            <w:r>
              <w:rPr>
                <w:rFonts w:ascii="Times New Roman" w:hAnsi="Times New Roman"/>
                <w:color w:val="000000"/>
                <w:sz w:val="24"/>
                <w:szCs w:val="24"/>
              </w:rPr>
              <w:t>20</w:t>
            </w:r>
          </w:p>
        </w:tc>
        <w:tc>
          <w:tcPr>
            <w:tcW w:w="992" w:type="dxa"/>
          </w:tcPr>
          <w:p w:rsidR="00AD4110" w:rsidRPr="00242011" w:rsidRDefault="0091767D" w:rsidP="003B3A71">
            <w:pPr>
              <w:jc w:val="center"/>
              <w:rPr>
                <w:rFonts w:ascii="Times New Roman" w:hAnsi="Times New Roman"/>
                <w:color w:val="000000"/>
                <w:sz w:val="24"/>
                <w:szCs w:val="24"/>
              </w:rPr>
            </w:pPr>
            <w:r>
              <w:rPr>
                <w:rFonts w:ascii="Times New Roman" w:hAnsi="Times New Roman"/>
                <w:color w:val="000000"/>
                <w:sz w:val="24"/>
                <w:szCs w:val="24"/>
              </w:rPr>
              <w:t>11</w:t>
            </w:r>
          </w:p>
        </w:tc>
        <w:tc>
          <w:tcPr>
            <w:tcW w:w="992" w:type="dxa"/>
          </w:tcPr>
          <w:p w:rsidR="00AD4110" w:rsidRPr="00242011" w:rsidRDefault="00873E9B" w:rsidP="003B3A71">
            <w:pPr>
              <w:jc w:val="center"/>
              <w:rPr>
                <w:rFonts w:ascii="Times New Roman" w:hAnsi="Times New Roman"/>
                <w:color w:val="000000"/>
                <w:sz w:val="24"/>
                <w:szCs w:val="24"/>
              </w:rPr>
            </w:pPr>
            <w:r>
              <w:rPr>
                <w:rFonts w:ascii="Times New Roman" w:hAnsi="Times New Roman"/>
                <w:color w:val="000000"/>
                <w:sz w:val="24"/>
                <w:szCs w:val="24"/>
              </w:rPr>
              <w:t>20</w:t>
            </w:r>
          </w:p>
        </w:tc>
        <w:tc>
          <w:tcPr>
            <w:tcW w:w="992" w:type="dxa"/>
          </w:tcPr>
          <w:p w:rsidR="00AD4110" w:rsidRPr="00242011" w:rsidRDefault="00873E9B" w:rsidP="00873E9B">
            <w:pPr>
              <w:jc w:val="center"/>
              <w:rPr>
                <w:rFonts w:ascii="Times New Roman" w:hAnsi="Times New Roman"/>
                <w:color w:val="000000"/>
                <w:sz w:val="24"/>
                <w:szCs w:val="24"/>
              </w:rPr>
            </w:pPr>
            <w:r>
              <w:rPr>
                <w:rFonts w:ascii="Times New Roman" w:hAnsi="Times New Roman"/>
                <w:color w:val="000000"/>
                <w:sz w:val="24"/>
                <w:szCs w:val="24"/>
              </w:rPr>
              <w:t>20</w:t>
            </w:r>
          </w:p>
        </w:tc>
        <w:tc>
          <w:tcPr>
            <w:tcW w:w="992" w:type="dxa"/>
          </w:tcPr>
          <w:p w:rsidR="00AD4110" w:rsidRPr="00242011" w:rsidRDefault="00873E9B" w:rsidP="003B3A71">
            <w:pPr>
              <w:jc w:val="center"/>
              <w:rPr>
                <w:rFonts w:ascii="Times New Roman" w:hAnsi="Times New Roman"/>
                <w:color w:val="000000"/>
                <w:sz w:val="24"/>
                <w:szCs w:val="24"/>
              </w:rPr>
            </w:pPr>
            <w:r>
              <w:rPr>
                <w:rFonts w:ascii="Times New Roman" w:hAnsi="Times New Roman"/>
                <w:color w:val="000000"/>
                <w:sz w:val="24"/>
                <w:szCs w:val="24"/>
              </w:rPr>
              <w:t>20</w:t>
            </w:r>
          </w:p>
        </w:tc>
        <w:tc>
          <w:tcPr>
            <w:tcW w:w="1056" w:type="dxa"/>
            <w:gridSpan w:val="2"/>
          </w:tcPr>
          <w:p w:rsidR="00AD4110" w:rsidRPr="00242011" w:rsidRDefault="00873E9B" w:rsidP="003B3A71">
            <w:pPr>
              <w:jc w:val="center"/>
              <w:rPr>
                <w:rFonts w:ascii="Times New Roman" w:hAnsi="Times New Roman"/>
                <w:color w:val="000000"/>
                <w:sz w:val="24"/>
                <w:szCs w:val="24"/>
              </w:rPr>
            </w:pPr>
            <w:r>
              <w:rPr>
                <w:rFonts w:ascii="Times New Roman" w:hAnsi="Times New Roman"/>
                <w:color w:val="000000"/>
                <w:sz w:val="24"/>
                <w:szCs w:val="24"/>
              </w:rPr>
              <w:t>20</w:t>
            </w:r>
          </w:p>
        </w:tc>
      </w:tr>
    </w:tbl>
    <w:p w:rsidR="00CD3903" w:rsidRPr="00CD3903" w:rsidRDefault="00CD3903" w:rsidP="00CD3903">
      <w:pPr>
        <w:spacing w:after="0" w:line="240" w:lineRule="auto"/>
        <w:ind w:firstLine="540"/>
        <w:jc w:val="both"/>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sectPr w:rsidR="00F62136" w:rsidSect="00AD4110">
          <w:pgSz w:w="16838" w:h="11906" w:orient="landscape" w:code="9"/>
          <w:pgMar w:top="1134" w:right="851" w:bottom="851" w:left="851" w:header="709" w:footer="709" w:gutter="0"/>
          <w:cols w:space="708"/>
          <w:titlePg/>
          <w:docGrid w:linePitch="360"/>
        </w:sectPr>
      </w:pPr>
    </w:p>
    <w:p w:rsidR="00B654AF" w:rsidRDefault="00F62136" w:rsidP="00B654AF">
      <w:pPr>
        <w:pStyle w:val="ab"/>
        <w:numPr>
          <w:ilvl w:val="0"/>
          <w:numId w:val="31"/>
        </w:numPr>
        <w:jc w:val="center"/>
        <w:rPr>
          <w:b/>
          <w:color w:val="000000"/>
          <w:sz w:val="28"/>
          <w:szCs w:val="28"/>
        </w:rPr>
      </w:pPr>
      <w:r w:rsidRPr="00B654AF">
        <w:rPr>
          <w:b/>
          <w:color w:val="000000"/>
          <w:sz w:val="28"/>
          <w:szCs w:val="28"/>
        </w:rPr>
        <w:lastRenderedPageBreak/>
        <w:t>Ресурсное обеспечение подп</w:t>
      </w:r>
      <w:r w:rsidR="00B654AF" w:rsidRPr="00B654AF">
        <w:rPr>
          <w:b/>
          <w:color w:val="000000"/>
          <w:sz w:val="28"/>
          <w:szCs w:val="28"/>
        </w:rPr>
        <w:t>рограммы</w:t>
      </w:r>
    </w:p>
    <w:p w:rsidR="00B654AF" w:rsidRPr="00B654AF" w:rsidRDefault="00B654AF" w:rsidP="00B654AF">
      <w:pPr>
        <w:pStyle w:val="ab"/>
        <w:ind w:left="660"/>
        <w:jc w:val="center"/>
        <w:rPr>
          <w:b/>
          <w:color w:val="000000"/>
          <w:sz w:val="28"/>
          <w:szCs w:val="28"/>
        </w:rPr>
      </w:pPr>
    </w:p>
    <w:p w:rsidR="00CD3903" w:rsidRDefault="00B654AF" w:rsidP="00B654AF">
      <w:pPr>
        <w:pStyle w:val="ab"/>
        <w:ind w:left="660"/>
        <w:jc w:val="center"/>
        <w:rPr>
          <w:b/>
          <w:color w:val="000000"/>
          <w:sz w:val="28"/>
          <w:szCs w:val="28"/>
        </w:rPr>
      </w:pPr>
      <w:r>
        <w:rPr>
          <w:b/>
          <w:color w:val="000000"/>
          <w:sz w:val="28"/>
          <w:szCs w:val="28"/>
        </w:rPr>
        <w:t xml:space="preserve">                                                                                                                                   </w:t>
      </w:r>
      <w:r w:rsidRPr="00B654AF">
        <w:rPr>
          <w:b/>
          <w:color w:val="000000"/>
          <w:sz w:val="28"/>
          <w:szCs w:val="28"/>
        </w:rPr>
        <w:t>Таблица 2</w:t>
      </w:r>
    </w:p>
    <w:tbl>
      <w:tblPr>
        <w:tblW w:w="14757" w:type="dxa"/>
        <w:tblInd w:w="93" w:type="dxa"/>
        <w:tblLayout w:type="fixed"/>
        <w:tblLook w:val="04A0" w:firstRow="1" w:lastRow="0" w:firstColumn="1" w:lastColumn="0" w:noHBand="0" w:noVBand="1"/>
      </w:tblPr>
      <w:tblGrid>
        <w:gridCol w:w="1710"/>
        <w:gridCol w:w="2128"/>
        <w:gridCol w:w="1280"/>
        <w:gridCol w:w="1418"/>
        <w:gridCol w:w="850"/>
        <w:gridCol w:w="851"/>
        <w:gridCol w:w="992"/>
        <w:gridCol w:w="992"/>
        <w:gridCol w:w="993"/>
        <w:gridCol w:w="850"/>
        <w:gridCol w:w="851"/>
        <w:gridCol w:w="850"/>
        <w:gridCol w:w="992"/>
      </w:tblGrid>
      <w:tr w:rsidR="00236E65" w:rsidRPr="00236E65" w:rsidTr="00AD4110">
        <w:trPr>
          <w:trHeight w:val="584"/>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E65" w:rsidRPr="00236E65" w:rsidRDefault="00236E65" w:rsidP="00236E65">
            <w:pPr>
              <w:spacing w:after="0" w:line="240" w:lineRule="auto"/>
              <w:jc w:val="center"/>
              <w:rPr>
                <w:rFonts w:ascii="Times New Roman" w:hAnsi="Times New Roman"/>
                <w:color w:val="000000"/>
                <w:lang w:eastAsia="ru-RU"/>
              </w:rPr>
            </w:pPr>
            <w:r w:rsidRPr="00236E65">
              <w:rPr>
                <w:rFonts w:ascii="Times New Roman" w:hAnsi="Times New Roman"/>
                <w:color w:val="000000"/>
                <w:lang w:eastAsia="ru-RU"/>
              </w:rPr>
              <w:t>Статус</w:t>
            </w:r>
          </w:p>
        </w:tc>
        <w:tc>
          <w:tcPr>
            <w:tcW w:w="2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E65" w:rsidRPr="00236E65" w:rsidRDefault="00236E65" w:rsidP="00236E65">
            <w:pPr>
              <w:spacing w:after="0" w:line="240" w:lineRule="auto"/>
              <w:jc w:val="center"/>
              <w:rPr>
                <w:rFonts w:ascii="Times New Roman" w:hAnsi="Times New Roman"/>
                <w:color w:val="000000"/>
                <w:lang w:eastAsia="ru-RU"/>
              </w:rPr>
            </w:pPr>
            <w:r w:rsidRPr="00236E65">
              <w:rPr>
                <w:rFonts w:ascii="Times New Roman" w:hAnsi="Times New Roman"/>
                <w:color w:val="000000"/>
                <w:lang w:eastAsia="ru-RU"/>
              </w:rPr>
              <w:t>Наименование муниципальной программы, подпрограммы, мероприятия</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E65" w:rsidRPr="00236E65" w:rsidRDefault="00236E65" w:rsidP="00236E65">
            <w:pPr>
              <w:spacing w:after="0" w:line="240" w:lineRule="auto"/>
              <w:jc w:val="center"/>
              <w:rPr>
                <w:rFonts w:ascii="Times New Roman" w:hAnsi="Times New Roman"/>
                <w:color w:val="000000"/>
                <w:lang w:eastAsia="ru-RU"/>
              </w:rPr>
            </w:pPr>
            <w:r w:rsidRPr="00236E65">
              <w:rPr>
                <w:rFonts w:ascii="Times New Roman" w:hAnsi="Times New Roman"/>
                <w:color w:val="000000"/>
                <w:lang w:eastAsia="ru-RU"/>
              </w:rPr>
              <w:t>Источник финансирования</w:t>
            </w:r>
          </w:p>
        </w:tc>
        <w:tc>
          <w:tcPr>
            <w:tcW w:w="9639" w:type="dxa"/>
            <w:gridSpan w:val="10"/>
            <w:tcBorders>
              <w:top w:val="single" w:sz="4" w:space="0" w:color="auto"/>
              <w:left w:val="nil"/>
              <w:bottom w:val="single" w:sz="4" w:space="0" w:color="auto"/>
              <w:right w:val="single" w:sz="4" w:space="0" w:color="000000"/>
            </w:tcBorders>
            <w:shd w:val="clear" w:color="auto" w:fill="auto"/>
            <w:vAlign w:val="center"/>
            <w:hideMark/>
          </w:tcPr>
          <w:p w:rsidR="00236E65" w:rsidRPr="00236E65" w:rsidRDefault="00236E65" w:rsidP="00236E65">
            <w:pPr>
              <w:spacing w:after="0" w:line="240" w:lineRule="auto"/>
              <w:jc w:val="center"/>
              <w:rPr>
                <w:rFonts w:ascii="Times New Roman" w:hAnsi="Times New Roman"/>
                <w:color w:val="000000"/>
                <w:lang w:eastAsia="ru-RU"/>
              </w:rPr>
            </w:pPr>
            <w:r w:rsidRPr="00236E65">
              <w:rPr>
                <w:rFonts w:ascii="Times New Roman" w:hAnsi="Times New Roman"/>
                <w:color w:val="000000"/>
                <w:lang w:eastAsia="ru-RU"/>
              </w:rPr>
              <w:t>Оценка расходов, годы (</w:t>
            </w:r>
            <w:proofErr w:type="spellStart"/>
            <w:r w:rsidRPr="00236E65">
              <w:rPr>
                <w:rFonts w:ascii="Times New Roman" w:hAnsi="Times New Roman"/>
                <w:color w:val="000000"/>
                <w:lang w:eastAsia="ru-RU"/>
              </w:rPr>
              <w:t>тыс.рублей</w:t>
            </w:r>
            <w:proofErr w:type="spellEnd"/>
            <w:r w:rsidRPr="00236E65">
              <w:rPr>
                <w:rFonts w:ascii="Times New Roman" w:hAnsi="Times New Roman"/>
                <w:color w:val="000000"/>
                <w:lang w:eastAsia="ru-RU"/>
              </w:rPr>
              <w:t>)</w:t>
            </w:r>
          </w:p>
        </w:tc>
      </w:tr>
      <w:tr w:rsidR="00236E65" w:rsidRPr="00236E65" w:rsidTr="00AD4110">
        <w:trPr>
          <w:trHeight w:val="2100"/>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236E65" w:rsidRPr="00236E65" w:rsidRDefault="00236E65" w:rsidP="00236E65">
            <w:pPr>
              <w:spacing w:after="0" w:line="240" w:lineRule="auto"/>
              <w:rPr>
                <w:rFonts w:ascii="Times New Roman" w:hAnsi="Times New Roman"/>
                <w:color w:val="000000"/>
                <w:lang w:eastAsia="ru-RU"/>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36E65" w:rsidRPr="00236E65" w:rsidRDefault="00236E65" w:rsidP="00236E65">
            <w:pPr>
              <w:spacing w:after="0" w:line="240" w:lineRule="auto"/>
              <w:rPr>
                <w:rFonts w:ascii="Times New Roman" w:hAnsi="Times New Roman"/>
                <w:color w:val="000000"/>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236E65" w:rsidRPr="00236E65" w:rsidRDefault="00236E65" w:rsidP="00236E65">
            <w:pPr>
              <w:spacing w:after="0" w:line="240" w:lineRule="auto"/>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236E65" w:rsidRPr="00236E65" w:rsidRDefault="00236E65" w:rsidP="00236E65">
            <w:pPr>
              <w:spacing w:after="0" w:line="240" w:lineRule="auto"/>
              <w:jc w:val="center"/>
              <w:rPr>
                <w:rFonts w:ascii="Times New Roman" w:hAnsi="Times New Roman"/>
                <w:color w:val="000000"/>
                <w:lang w:eastAsia="ru-RU"/>
              </w:rPr>
            </w:pPr>
            <w:r w:rsidRPr="00236E65">
              <w:rPr>
                <w:rFonts w:ascii="Times New Roman" w:hAnsi="Times New Roman"/>
                <w:color w:val="000000"/>
                <w:lang w:eastAsia="ru-RU"/>
              </w:rPr>
              <w:t>всего по муниципальной программе (подпрограмме)</w:t>
            </w:r>
          </w:p>
        </w:tc>
        <w:tc>
          <w:tcPr>
            <w:tcW w:w="850" w:type="dxa"/>
            <w:tcBorders>
              <w:top w:val="nil"/>
              <w:left w:val="nil"/>
              <w:bottom w:val="single" w:sz="4" w:space="0" w:color="auto"/>
              <w:right w:val="single" w:sz="4" w:space="0" w:color="auto"/>
            </w:tcBorders>
            <w:shd w:val="clear" w:color="000000" w:fill="FFFFFF"/>
            <w:vAlign w:val="center"/>
            <w:hideMark/>
          </w:tcPr>
          <w:p w:rsidR="00236E65" w:rsidRPr="00AD4110" w:rsidRDefault="00236E65" w:rsidP="00236E65">
            <w:pPr>
              <w:spacing w:after="0" w:line="240" w:lineRule="auto"/>
              <w:jc w:val="center"/>
              <w:rPr>
                <w:rFonts w:ascii="Times New Roman" w:hAnsi="Times New Roman"/>
                <w:color w:val="000000"/>
                <w:sz w:val="24"/>
                <w:szCs w:val="24"/>
                <w:lang w:eastAsia="ru-RU"/>
              </w:rPr>
            </w:pPr>
            <w:r w:rsidRPr="00AD4110">
              <w:rPr>
                <w:rFonts w:ascii="Times New Roman" w:hAnsi="Times New Roman"/>
                <w:color w:val="000000"/>
                <w:sz w:val="24"/>
                <w:szCs w:val="24"/>
                <w:lang w:eastAsia="ru-RU"/>
              </w:rPr>
              <w:t>2016</w:t>
            </w:r>
          </w:p>
        </w:tc>
        <w:tc>
          <w:tcPr>
            <w:tcW w:w="851" w:type="dxa"/>
            <w:tcBorders>
              <w:top w:val="nil"/>
              <w:left w:val="nil"/>
              <w:bottom w:val="single" w:sz="4" w:space="0" w:color="auto"/>
              <w:right w:val="single" w:sz="4" w:space="0" w:color="auto"/>
            </w:tcBorders>
            <w:shd w:val="clear" w:color="000000" w:fill="FFFFFF"/>
            <w:vAlign w:val="center"/>
            <w:hideMark/>
          </w:tcPr>
          <w:p w:rsidR="00236E65" w:rsidRPr="00AD4110" w:rsidRDefault="00236E65" w:rsidP="00236E65">
            <w:pPr>
              <w:spacing w:after="0" w:line="240" w:lineRule="auto"/>
              <w:jc w:val="center"/>
              <w:rPr>
                <w:rFonts w:ascii="Times New Roman" w:hAnsi="Times New Roman"/>
                <w:color w:val="000000"/>
                <w:sz w:val="24"/>
                <w:szCs w:val="24"/>
                <w:lang w:eastAsia="ru-RU"/>
              </w:rPr>
            </w:pPr>
            <w:r w:rsidRPr="00AD4110">
              <w:rPr>
                <w:rFonts w:ascii="Times New Roman" w:hAnsi="Times New Roman"/>
                <w:color w:val="000000"/>
                <w:sz w:val="24"/>
                <w:szCs w:val="24"/>
                <w:lang w:eastAsia="ru-RU"/>
              </w:rPr>
              <w:t>2017</w:t>
            </w:r>
          </w:p>
        </w:tc>
        <w:tc>
          <w:tcPr>
            <w:tcW w:w="992" w:type="dxa"/>
            <w:tcBorders>
              <w:top w:val="nil"/>
              <w:left w:val="nil"/>
              <w:bottom w:val="single" w:sz="4" w:space="0" w:color="auto"/>
              <w:right w:val="single" w:sz="4" w:space="0" w:color="auto"/>
            </w:tcBorders>
            <w:shd w:val="clear" w:color="auto" w:fill="auto"/>
            <w:vAlign w:val="center"/>
            <w:hideMark/>
          </w:tcPr>
          <w:p w:rsidR="00236E65" w:rsidRPr="00AD4110" w:rsidRDefault="00236E65" w:rsidP="00236E65">
            <w:pPr>
              <w:spacing w:after="0" w:line="240" w:lineRule="auto"/>
              <w:jc w:val="center"/>
              <w:rPr>
                <w:rFonts w:ascii="Times New Roman" w:hAnsi="Times New Roman"/>
                <w:color w:val="000000"/>
                <w:sz w:val="24"/>
                <w:szCs w:val="24"/>
                <w:lang w:eastAsia="ru-RU"/>
              </w:rPr>
            </w:pPr>
            <w:r w:rsidRPr="00AD4110">
              <w:rPr>
                <w:rFonts w:ascii="Times New Roman" w:hAnsi="Times New Roman"/>
                <w:color w:val="000000"/>
                <w:sz w:val="24"/>
                <w:szCs w:val="24"/>
                <w:lang w:eastAsia="ru-RU"/>
              </w:rPr>
              <w:t>2018</w:t>
            </w:r>
          </w:p>
        </w:tc>
        <w:tc>
          <w:tcPr>
            <w:tcW w:w="992" w:type="dxa"/>
            <w:tcBorders>
              <w:top w:val="nil"/>
              <w:left w:val="nil"/>
              <w:bottom w:val="single" w:sz="4" w:space="0" w:color="auto"/>
              <w:right w:val="single" w:sz="4" w:space="0" w:color="auto"/>
            </w:tcBorders>
            <w:shd w:val="clear" w:color="auto" w:fill="auto"/>
            <w:vAlign w:val="center"/>
            <w:hideMark/>
          </w:tcPr>
          <w:p w:rsidR="00236E65" w:rsidRPr="00AD4110" w:rsidRDefault="00236E65" w:rsidP="00236E65">
            <w:pPr>
              <w:spacing w:after="0" w:line="240" w:lineRule="auto"/>
              <w:jc w:val="center"/>
              <w:rPr>
                <w:rFonts w:ascii="Times New Roman" w:hAnsi="Times New Roman"/>
                <w:color w:val="000000"/>
                <w:sz w:val="24"/>
                <w:szCs w:val="24"/>
                <w:lang w:eastAsia="ru-RU"/>
              </w:rPr>
            </w:pPr>
            <w:r w:rsidRPr="00AD4110">
              <w:rPr>
                <w:rFonts w:ascii="Times New Roman" w:hAnsi="Times New Roman"/>
                <w:color w:val="000000"/>
                <w:sz w:val="24"/>
                <w:szCs w:val="24"/>
                <w:lang w:eastAsia="ru-RU"/>
              </w:rPr>
              <w:t>2019</w:t>
            </w:r>
          </w:p>
        </w:tc>
        <w:tc>
          <w:tcPr>
            <w:tcW w:w="993" w:type="dxa"/>
            <w:tcBorders>
              <w:top w:val="nil"/>
              <w:left w:val="nil"/>
              <w:bottom w:val="single" w:sz="4" w:space="0" w:color="auto"/>
              <w:right w:val="single" w:sz="4" w:space="0" w:color="auto"/>
            </w:tcBorders>
            <w:shd w:val="clear" w:color="auto" w:fill="auto"/>
            <w:vAlign w:val="center"/>
            <w:hideMark/>
          </w:tcPr>
          <w:p w:rsidR="00236E65" w:rsidRPr="00AD4110" w:rsidRDefault="00236E65" w:rsidP="00236E65">
            <w:pPr>
              <w:spacing w:after="0" w:line="240" w:lineRule="auto"/>
              <w:jc w:val="center"/>
              <w:rPr>
                <w:rFonts w:ascii="Times New Roman" w:hAnsi="Times New Roman"/>
                <w:color w:val="000000"/>
                <w:sz w:val="24"/>
                <w:szCs w:val="24"/>
                <w:lang w:eastAsia="ru-RU"/>
              </w:rPr>
            </w:pPr>
            <w:r w:rsidRPr="00AD4110">
              <w:rPr>
                <w:rFonts w:ascii="Times New Roman" w:hAnsi="Times New Roman"/>
                <w:color w:val="000000"/>
                <w:sz w:val="24"/>
                <w:szCs w:val="24"/>
                <w:lang w:eastAsia="ru-RU"/>
              </w:rPr>
              <w:t>2020</w:t>
            </w:r>
          </w:p>
        </w:tc>
        <w:tc>
          <w:tcPr>
            <w:tcW w:w="850" w:type="dxa"/>
            <w:tcBorders>
              <w:top w:val="nil"/>
              <w:left w:val="nil"/>
              <w:bottom w:val="single" w:sz="4" w:space="0" w:color="auto"/>
              <w:right w:val="single" w:sz="4" w:space="0" w:color="auto"/>
            </w:tcBorders>
            <w:shd w:val="clear" w:color="auto" w:fill="auto"/>
            <w:noWrap/>
            <w:vAlign w:val="center"/>
            <w:hideMark/>
          </w:tcPr>
          <w:p w:rsidR="00236E65" w:rsidRPr="00AD4110" w:rsidRDefault="00236E65" w:rsidP="00236E65">
            <w:pPr>
              <w:spacing w:after="0" w:line="240" w:lineRule="auto"/>
              <w:jc w:val="right"/>
              <w:rPr>
                <w:rFonts w:ascii="Times New Roman" w:hAnsi="Times New Roman"/>
                <w:color w:val="000000"/>
                <w:sz w:val="24"/>
                <w:szCs w:val="24"/>
                <w:lang w:eastAsia="ru-RU"/>
              </w:rPr>
            </w:pPr>
            <w:r w:rsidRPr="00AD4110">
              <w:rPr>
                <w:rFonts w:ascii="Times New Roman" w:hAnsi="Times New Roman"/>
                <w:color w:val="000000"/>
                <w:sz w:val="24"/>
                <w:szCs w:val="24"/>
                <w:lang w:eastAsia="ru-RU"/>
              </w:rPr>
              <w:t>2021</w:t>
            </w:r>
          </w:p>
        </w:tc>
        <w:tc>
          <w:tcPr>
            <w:tcW w:w="851" w:type="dxa"/>
            <w:tcBorders>
              <w:top w:val="nil"/>
              <w:left w:val="nil"/>
              <w:bottom w:val="single" w:sz="4" w:space="0" w:color="auto"/>
              <w:right w:val="single" w:sz="4" w:space="0" w:color="auto"/>
            </w:tcBorders>
            <w:shd w:val="clear" w:color="auto" w:fill="auto"/>
            <w:noWrap/>
            <w:vAlign w:val="center"/>
            <w:hideMark/>
          </w:tcPr>
          <w:p w:rsidR="00236E65" w:rsidRPr="00AD4110" w:rsidRDefault="00236E65" w:rsidP="00236E65">
            <w:pPr>
              <w:spacing w:after="0" w:line="240" w:lineRule="auto"/>
              <w:jc w:val="right"/>
              <w:rPr>
                <w:rFonts w:ascii="Times New Roman" w:hAnsi="Times New Roman"/>
                <w:color w:val="000000"/>
                <w:sz w:val="24"/>
                <w:szCs w:val="24"/>
                <w:lang w:eastAsia="ru-RU"/>
              </w:rPr>
            </w:pPr>
            <w:r w:rsidRPr="00AD4110">
              <w:rPr>
                <w:rFonts w:ascii="Times New Roman" w:hAnsi="Times New Roman"/>
                <w:color w:val="000000"/>
                <w:sz w:val="24"/>
                <w:szCs w:val="24"/>
                <w:lang w:eastAsia="ru-RU"/>
              </w:rPr>
              <w:t>2022</w:t>
            </w:r>
          </w:p>
        </w:tc>
        <w:tc>
          <w:tcPr>
            <w:tcW w:w="850" w:type="dxa"/>
            <w:tcBorders>
              <w:top w:val="nil"/>
              <w:left w:val="nil"/>
              <w:bottom w:val="single" w:sz="4" w:space="0" w:color="auto"/>
              <w:right w:val="single" w:sz="4" w:space="0" w:color="auto"/>
            </w:tcBorders>
            <w:shd w:val="clear" w:color="auto" w:fill="auto"/>
            <w:noWrap/>
            <w:vAlign w:val="center"/>
            <w:hideMark/>
          </w:tcPr>
          <w:p w:rsidR="00236E65" w:rsidRPr="00AD4110" w:rsidRDefault="00236E65" w:rsidP="00236E65">
            <w:pPr>
              <w:spacing w:after="0" w:line="240" w:lineRule="auto"/>
              <w:jc w:val="right"/>
              <w:rPr>
                <w:rFonts w:ascii="Times New Roman" w:hAnsi="Times New Roman"/>
                <w:color w:val="000000"/>
                <w:sz w:val="24"/>
                <w:szCs w:val="24"/>
                <w:lang w:eastAsia="ru-RU"/>
              </w:rPr>
            </w:pPr>
            <w:r w:rsidRPr="00AD4110">
              <w:rPr>
                <w:rFonts w:ascii="Times New Roman" w:hAnsi="Times New Roman"/>
                <w:color w:val="000000"/>
                <w:sz w:val="24"/>
                <w:szCs w:val="24"/>
                <w:lang w:eastAsia="ru-RU"/>
              </w:rPr>
              <w:t>2023</w:t>
            </w:r>
          </w:p>
        </w:tc>
        <w:tc>
          <w:tcPr>
            <w:tcW w:w="992" w:type="dxa"/>
            <w:tcBorders>
              <w:top w:val="nil"/>
              <w:left w:val="nil"/>
              <w:bottom w:val="single" w:sz="4" w:space="0" w:color="auto"/>
              <w:right w:val="single" w:sz="4" w:space="0" w:color="auto"/>
            </w:tcBorders>
            <w:shd w:val="clear" w:color="auto" w:fill="auto"/>
            <w:noWrap/>
            <w:vAlign w:val="center"/>
            <w:hideMark/>
          </w:tcPr>
          <w:p w:rsidR="00236E65" w:rsidRPr="00AD4110" w:rsidRDefault="00236E65" w:rsidP="00236E65">
            <w:pPr>
              <w:spacing w:after="0" w:line="240" w:lineRule="auto"/>
              <w:jc w:val="right"/>
              <w:rPr>
                <w:rFonts w:ascii="Times New Roman" w:hAnsi="Times New Roman"/>
                <w:color w:val="000000"/>
                <w:sz w:val="24"/>
                <w:szCs w:val="24"/>
                <w:lang w:eastAsia="ru-RU"/>
              </w:rPr>
            </w:pPr>
            <w:r w:rsidRPr="00AD4110">
              <w:rPr>
                <w:rFonts w:ascii="Times New Roman" w:hAnsi="Times New Roman"/>
                <w:color w:val="000000"/>
                <w:sz w:val="24"/>
                <w:szCs w:val="24"/>
                <w:lang w:eastAsia="ru-RU"/>
              </w:rPr>
              <w:t>2024</w:t>
            </w:r>
          </w:p>
        </w:tc>
      </w:tr>
      <w:tr w:rsidR="00236E65" w:rsidRPr="00236E65" w:rsidTr="00423BC9">
        <w:trPr>
          <w:trHeight w:val="525"/>
        </w:trPr>
        <w:tc>
          <w:tcPr>
            <w:tcW w:w="1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6E65" w:rsidRPr="00236E65" w:rsidRDefault="00236E65" w:rsidP="00236E6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 xml:space="preserve">Подпрограмма </w:t>
            </w:r>
          </w:p>
        </w:tc>
        <w:tc>
          <w:tcPr>
            <w:tcW w:w="2128" w:type="dxa"/>
            <w:vMerge w:val="restart"/>
            <w:tcBorders>
              <w:top w:val="nil"/>
              <w:left w:val="single" w:sz="4" w:space="0" w:color="auto"/>
              <w:bottom w:val="single" w:sz="4" w:space="0" w:color="auto"/>
              <w:right w:val="single" w:sz="4" w:space="0" w:color="auto"/>
            </w:tcBorders>
            <w:shd w:val="clear" w:color="auto" w:fill="auto"/>
            <w:vAlign w:val="center"/>
            <w:hideMark/>
          </w:tcPr>
          <w:p w:rsidR="00236E65" w:rsidRPr="00236E65" w:rsidRDefault="00236E65" w:rsidP="00236E65">
            <w:pPr>
              <w:spacing w:after="0" w:line="240" w:lineRule="auto"/>
              <w:rPr>
                <w:rFonts w:ascii="Times New Roman" w:hAnsi="Times New Roman"/>
                <w:b/>
                <w:bCs/>
                <w:color w:val="000000"/>
                <w:lang w:eastAsia="ru-RU"/>
              </w:rPr>
            </w:pPr>
            <w:r w:rsidRPr="00236E65">
              <w:rPr>
                <w:rFonts w:ascii="Times New Roman" w:hAnsi="Times New Roman"/>
                <w:b/>
                <w:bCs/>
                <w:color w:val="000000"/>
                <w:lang w:eastAsia="ru-RU"/>
              </w:rPr>
              <w:t xml:space="preserve"> «Регулирование численности волков по Бичурскому району на 2018-2024 годы»</w:t>
            </w:r>
          </w:p>
        </w:tc>
        <w:tc>
          <w:tcPr>
            <w:tcW w:w="1280" w:type="dxa"/>
            <w:tcBorders>
              <w:top w:val="nil"/>
              <w:left w:val="nil"/>
              <w:bottom w:val="single" w:sz="4" w:space="0" w:color="auto"/>
              <w:right w:val="single" w:sz="4" w:space="0" w:color="auto"/>
            </w:tcBorders>
            <w:shd w:val="clear" w:color="auto" w:fill="auto"/>
            <w:noWrap/>
            <w:vAlign w:val="center"/>
            <w:hideMark/>
          </w:tcPr>
          <w:p w:rsidR="00236E65" w:rsidRPr="00236E65" w:rsidRDefault="00236E65" w:rsidP="00236E65">
            <w:pPr>
              <w:spacing w:after="0" w:line="240" w:lineRule="auto"/>
              <w:rPr>
                <w:rFonts w:ascii="Times New Roman" w:hAnsi="Times New Roman"/>
                <w:b/>
                <w:bCs/>
                <w:color w:val="000000"/>
                <w:lang w:eastAsia="ru-RU"/>
              </w:rPr>
            </w:pPr>
            <w:r w:rsidRPr="00236E65">
              <w:rPr>
                <w:rFonts w:ascii="Times New Roman" w:hAnsi="Times New Roman"/>
                <w:b/>
                <w:bCs/>
                <w:color w:val="000000"/>
                <w:lang w:eastAsia="ru-RU"/>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236E65" w:rsidRPr="00236E65" w:rsidRDefault="0091767D" w:rsidP="00236E65">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178,5</w:t>
            </w:r>
          </w:p>
        </w:tc>
        <w:tc>
          <w:tcPr>
            <w:tcW w:w="850"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36E65" w:rsidRPr="00236E65" w:rsidRDefault="00873E9B" w:rsidP="00236E65">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7</w:t>
            </w:r>
            <w:r w:rsidR="00236E65" w:rsidRPr="00236E65">
              <w:rPr>
                <w:rFonts w:ascii="Times New Roman" w:hAnsi="Times New Roman"/>
                <w:b/>
                <w:bCs/>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236E65" w:rsidRPr="00236E65" w:rsidRDefault="0091767D" w:rsidP="00236E65">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38,5</w:t>
            </w:r>
          </w:p>
        </w:tc>
        <w:tc>
          <w:tcPr>
            <w:tcW w:w="850" w:type="dxa"/>
            <w:tcBorders>
              <w:top w:val="nil"/>
              <w:left w:val="nil"/>
              <w:bottom w:val="single" w:sz="4" w:space="0" w:color="auto"/>
              <w:right w:val="single" w:sz="4" w:space="0" w:color="auto"/>
            </w:tcBorders>
            <w:shd w:val="clear" w:color="000000" w:fill="FFFFFF"/>
            <w:noWrap/>
            <w:vAlign w:val="center"/>
            <w:hideMark/>
          </w:tcPr>
          <w:p w:rsidR="00236E65" w:rsidRPr="00236E65" w:rsidRDefault="0091767D" w:rsidP="00236E65">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70,0</w:t>
            </w:r>
          </w:p>
        </w:tc>
        <w:tc>
          <w:tcPr>
            <w:tcW w:w="851" w:type="dxa"/>
            <w:tcBorders>
              <w:top w:val="nil"/>
              <w:left w:val="nil"/>
              <w:bottom w:val="single" w:sz="4" w:space="0" w:color="auto"/>
              <w:right w:val="single" w:sz="4" w:space="0" w:color="auto"/>
            </w:tcBorders>
            <w:shd w:val="clear" w:color="000000" w:fill="FFFFFF"/>
            <w:noWrap/>
            <w:vAlign w:val="center"/>
          </w:tcPr>
          <w:p w:rsidR="00236E65" w:rsidRPr="00236E65" w:rsidRDefault="00423BC9" w:rsidP="00236E65">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0</w:t>
            </w:r>
          </w:p>
        </w:tc>
        <w:tc>
          <w:tcPr>
            <w:tcW w:w="850" w:type="dxa"/>
            <w:tcBorders>
              <w:top w:val="nil"/>
              <w:left w:val="nil"/>
              <w:bottom w:val="single" w:sz="4" w:space="0" w:color="auto"/>
              <w:right w:val="single" w:sz="4" w:space="0" w:color="auto"/>
            </w:tcBorders>
            <w:shd w:val="clear" w:color="000000" w:fill="FFFFFF"/>
            <w:noWrap/>
            <w:vAlign w:val="center"/>
          </w:tcPr>
          <w:p w:rsidR="00236E65" w:rsidRPr="00236E65" w:rsidRDefault="00423BC9" w:rsidP="00236E65">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tcPr>
          <w:p w:rsidR="00236E65" w:rsidRPr="00236E65" w:rsidRDefault="00423BC9" w:rsidP="00236E65">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0</w:t>
            </w:r>
          </w:p>
        </w:tc>
      </w:tr>
      <w:tr w:rsidR="00236E65" w:rsidRPr="00236E65" w:rsidTr="00AD4110">
        <w:trPr>
          <w:trHeight w:val="300"/>
        </w:trPr>
        <w:tc>
          <w:tcPr>
            <w:tcW w:w="1710" w:type="dxa"/>
            <w:vMerge/>
            <w:tcBorders>
              <w:top w:val="nil"/>
              <w:left w:val="single" w:sz="4" w:space="0" w:color="auto"/>
              <w:bottom w:val="single" w:sz="4" w:space="0" w:color="auto"/>
              <w:right w:val="single" w:sz="4" w:space="0" w:color="auto"/>
            </w:tcBorders>
            <w:vAlign w:val="center"/>
            <w:hideMark/>
          </w:tcPr>
          <w:p w:rsidR="00236E65" w:rsidRPr="00236E65" w:rsidRDefault="00236E65" w:rsidP="00236E65">
            <w:pPr>
              <w:spacing w:after="0" w:line="240" w:lineRule="auto"/>
              <w:rPr>
                <w:rFonts w:ascii="Times New Roman" w:hAnsi="Times New Roman"/>
                <w:b/>
                <w:bCs/>
                <w:color w:val="000000"/>
                <w:lang w:eastAsia="ru-RU"/>
              </w:rPr>
            </w:pPr>
          </w:p>
        </w:tc>
        <w:tc>
          <w:tcPr>
            <w:tcW w:w="2128" w:type="dxa"/>
            <w:vMerge/>
            <w:tcBorders>
              <w:top w:val="nil"/>
              <w:left w:val="single" w:sz="4" w:space="0" w:color="auto"/>
              <w:bottom w:val="single" w:sz="4" w:space="0" w:color="auto"/>
              <w:right w:val="single" w:sz="4" w:space="0" w:color="auto"/>
            </w:tcBorders>
            <w:vAlign w:val="center"/>
            <w:hideMark/>
          </w:tcPr>
          <w:p w:rsidR="00236E65" w:rsidRPr="00236E65" w:rsidRDefault="00236E65" w:rsidP="00236E65">
            <w:pPr>
              <w:spacing w:after="0" w:line="240" w:lineRule="auto"/>
              <w:rPr>
                <w:rFonts w:ascii="Times New Roman" w:hAnsi="Times New Roman"/>
                <w:b/>
                <w:bCs/>
                <w:color w:val="000000"/>
                <w:lang w:eastAsia="ru-RU"/>
              </w:rPr>
            </w:pPr>
          </w:p>
        </w:tc>
        <w:tc>
          <w:tcPr>
            <w:tcW w:w="1280" w:type="dxa"/>
            <w:tcBorders>
              <w:top w:val="nil"/>
              <w:left w:val="nil"/>
              <w:bottom w:val="single" w:sz="4" w:space="0" w:color="auto"/>
              <w:right w:val="single" w:sz="4" w:space="0" w:color="auto"/>
            </w:tcBorders>
            <w:shd w:val="clear" w:color="auto" w:fill="auto"/>
            <w:noWrap/>
            <w:vAlign w:val="center"/>
            <w:hideMark/>
          </w:tcPr>
          <w:p w:rsidR="00236E65" w:rsidRPr="00236E65" w:rsidRDefault="00236E65" w:rsidP="00236E65">
            <w:pPr>
              <w:spacing w:after="0" w:line="240" w:lineRule="auto"/>
              <w:rPr>
                <w:rFonts w:ascii="Times New Roman" w:hAnsi="Times New Roman"/>
                <w:b/>
                <w:bCs/>
                <w:color w:val="000000"/>
                <w:lang w:eastAsia="ru-RU"/>
              </w:rPr>
            </w:pPr>
            <w:r w:rsidRPr="00236E65">
              <w:rPr>
                <w:rFonts w:ascii="Times New Roman" w:hAnsi="Times New Roman"/>
                <w:b/>
                <w:bCs/>
                <w:color w:val="000000"/>
                <w:lang w:eastAsia="ru-RU"/>
              </w:rPr>
              <w:t>ФБ</w:t>
            </w:r>
          </w:p>
        </w:tc>
        <w:tc>
          <w:tcPr>
            <w:tcW w:w="1418" w:type="dxa"/>
            <w:tcBorders>
              <w:top w:val="nil"/>
              <w:left w:val="nil"/>
              <w:bottom w:val="single" w:sz="4" w:space="0" w:color="auto"/>
              <w:right w:val="single" w:sz="4" w:space="0" w:color="auto"/>
            </w:tcBorders>
            <w:shd w:val="clear" w:color="auto" w:fill="auto"/>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r>
      <w:tr w:rsidR="00236E65" w:rsidRPr="00236E65" w:rsidTr="00AD4110">
        <w:trPr>
          <w:trHeight w:val="300"/>
        </w:trPr>
        <w:tc>
          <w:tcPr>
            <w:tcW w:w="1710" w:type="dxa"/>
            <w:vMerge/>
            <w:tcBorders>
              <w:top w:val="nil"/>
              <w:left w:val="single" w:sz="4" w:space="0" w:color="auto"/>
              <w:bottom w:val="single" w:sz="4" w:space="0" w:color="auto"/>
              <w:right w:val="single" w:sz="4" w:space="0" w:color="auto"/>
            </w:tcBorders>
            <w:vAlign w:val="center"/>
            <w:hideMark/>
          </w:tcPr>
          <w:p w:rsidR="00236E65" w:rsidRPr="00236E65" w:rsidRDefault="00236E65" w:rsidP="00236E65">
            <w:pPr>
              <w:spacing w:after="0" w:line="240" w:lineRule="auto"/>
              <w:rPr>
                <w:rFonts w:ascii="Times New Roman" w:hAnsi="Times New Roman"/>
                <w:b/>
                <w:bCs/>
                <w:color w:val="000000"/>
                <w:lang w:eastAsia="ru-RU"/>
              </w:rPr>
            </w:pPr>
          </w:p>
        </w:tc>
        <w:tc>
          <w:tcPr>
            <w:tcW w:w="2128" w:type="dxa"/>
            <w:vMerge/>
            <w:tcBorders>
              <w:top w:val="nil"/>
              <w:left w:val="single" w:sz="4" w:space="0" w:color="auto"/>
              <w:bottom w:val="single" w:sz="4" w:space="0" w:color="auto"/>
              <w:right w:val="single" w:sz="4" w:space="0" w:color="auto"/>
            </w:tcBorders>
            <w:vAlign w:val="center"/>
            <w:hideMark/>
          </w:tcPr>
          <w:p w:rsidR="00236E65" w:rsidRPr="00236E65" w:rsidRDefault="00236E65" w:rsidP="00236E65">
            <w:pPr>
              <w:spacing w:after="0" w:line="240" w:lineRule="auto"/>
              <w:rPr>
                <w:rFonts w:ascii="Times New Roman" w:hAnsi="Times New Roman"/>
                <w:b/>
                <w:bCs/>
                <w:color w:val="000000"/>
                <w:lang w:eastAsia="ru-RU"/>
              </w:rPr>
            </w:pPr>
          </w:p>
        </w:tc>
        <w:tc>
          <w:tcPr>
            <w:tcW w:w="1280" w:type="dxa"/>
            <w:tcBorders>
              <w:top w:val="nil"/>
              <w:left w:val="nil"/>
              <w:bottom w:val="single" w:sz="4" w:space="0" w:color="auto"/>
              <w:right w:val="single" w:sz="4" w:space="0" w:color="auto"/>
            </w:tcBorders>
            <w:shd w:val="clear" w:color="auto" w:fill="auto"/>
            <w:noWrap/>
            <w:vAlign w:val="center"/>
            <w:hideMark/>
          </w:tcPr>
          <w:p w:rsidR="00236E65" w:rsidRPr="00236E65" w:rsidRDefault="00236E65" w:rsidP="00236E65">
            <w:pPr>
              <w:spacing w:after="0" w:line="240" w:lineRule="auto"/>
              <w:rPr>
                <w:rFonts w:ascii="Times New Roman" w:hAnsi="Times New Roman"/>
                <w:b/>
                <w:bCs/>
                <w:color w:val="000000"/>
                <w:lang w:eastAsia="ru-RU"/>
              </w:rPr>
            </w:pPr>
            <w:r w:rsidRPr="00236E65">
              <w:rPr>
                <w:rFonts w:ascii="Times New Roman" w:hAnsi="Times New Roman"/>
                <w:b/>
                <w:bCs/>
                <w:color w:val="000000"/>
                <w:lang w:eastAsia="ru-RU"/>
              </w:rPr>
              <w:t>РБ</w:t>
            </w:r>
          </w:p>
        </w:tc>
        <w:tc>
          <w:tcPr>
            <w:tcW w:w="1418" w:type="dxa"/>
            <w:tcBorders>
              <w:top w:val="nil"/>
              <w:left w:val="nil"/>
              <w:bottom w:val="single" w:sz="4" w:space="0" w:color="auto"/>
              <w:right w:val="single" w:sz="4" w:space="0" w:color="auto"/>
            </w:tcBorders>
            <w:shd w:val="clear" w:color="auto" w:fill="auto"/>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r>
      <w:tr w:rsidR="00236E65" w:rsidRPr="00236E65" w:rsidTr="00423BC9">
        <w:trPr>
          <w:trHeight w:val="300"/>
        </w:trPr>
        <w:tc>
          <w:tcPr>
            <w:tcW w:w="1710" w:type="dxa"/>
            <w:vMerge/>
            <w:tcBorders>
              <w:top w:val="nil"/>
              <w:left w:val="single" w:sz="4" w:space="0" w:color="auto"/>
              <w:bottom w:val="single" w:sz="4" w:space="0" w:color="auto"/>
              <w:right w:val="single" w:sz="4" w:space="0" w:color="auto"/>
            </w:tcBorders>
            <w:vAlign w:val="center"/>
            <w:hideMark/>
          </w:tcPr>
          <w:p w:rsidR="00236E65" w:rsidRPr="00236E65" w:rsidRDefault="00236E65" w:rsidP="00236E65">
            <w:pPr>
              <w:spacing w:after="0" w:line="240" w:lineRule="auto"/>
              <w:rPr>
                <w:rFonts w:ascii="Times New Roman" w:hAnsi="Times New Roman"/>
                <w:b/>
                <w:bCs/>
                <w:color w:val="000000"/>
                <w:lang w:eastAsia="ru-RU"/>
              </w:rPr>
            </w:pPr>
          </w:p>
        </w:tc>
        <w:tc>
          <w:tcPr>
            <w:tcW w:w="2128" w:type="dxa"/>
            <w:vMerge/>
            <w:tcBorders>
              <w:top w:val="nil"/>
              <w:left w:val="single" w:sz="4" w:space="0" w:color="auto"/>
              <w:bottom w:val="single" w:sz="4" w:space="0" w:color="auto"/>
              <w:right w:val="single" w:sz="4" w:space="0" w:color="auto"/>
            </w:tcBorders>
            <w:vAlign w:val="center"/>
            <w:hideMark/>
          </w:tcPr>
          <w:p w:rsidR="00236E65" w:rsidRPr="00236E65" w:rsidRDefault="00236E65" w:rsidP="00236E65">
            <w:pPr>
              <w:spacing w:after="0" w:line="240" w:lineRule="auto"/>
              <w:rPr>
                <w:rFonts w:ascii="Times New Roman" w:hAnsi="Times New Roman"/>
                <w:b/>
                <w:bCs/>
                <w:color w:val="000000"/>
                <w:lang w:eastAsia="ru-RU"/>
              </w:rPr>
            </w:pPr>
          </w:p>
        </w:tc>
        <w:tc>
          <w:tcPr>
            <w:tcW w:w="1280" w:type="dxa"/>
            <w:tcBorders>
              <w:top w:val="nil"/>
              <w:left w:val="nil"/>
              <w:bottom w:val="single" w:sz="4" w:space="0" w:color="auto"/>
              <w:right w:val="single" w:sz="4" w:space="0" w:color="auto"/>
            </w:tcBorders>
            <w:shd w:val="clear" w:color="auto" w:fill="auto"/>
            <w:noWrap/>
            <w:vAlign w:val="center"/>
            <w:hideMark/>
          </w:tcPr>
          <w:p w:rsidR="00236E65" w:rsidRPr="00236E65" w:rsidRDefault="00236E65" w:rsidP="00236E65">
            <w:pPr>
              <w:spacing w:after="0" w:line="240" w:lineRule="auto"/>
              <w:rPr>
                <w:rFonts w:ascii="Times New Roman" w:hAnsi="Times New Roman"/>
                <w:b/>
                <w:bCs/>
                <w:color w:val="000000"/>
                <w:lang w:eastAsia="ru-RU"/>
              </w:rPr>
            </w:pPr>
            <w:r w:rsidRPr="00236E65">
              <w:rPr>
                <w:rFonts w:ascii="Times New Roman" w:hAnsi="Times New Roman"/>
                <w:b/>
                <w:bCs/>
                <w:color w:val="000000"/>
                <w:lang w:eastAsia="ru-RU"/>
              </w:rPr>
              <w:t>МБ</w:t>
            </w:r>
          </w:p>
        </w:tc>
        <w:tc>
          <w:tcPr>
            <w:tcW w:w="1418" w:type="dxa"/>
            <w:tcBorders>
              <w:top w:val="nil"/>
              <w:left w:val="nil"/>
              <w:bottom w:val="single" w:sz="4" w:space="0" w:color="auto"/>
              <w:right w:val="single" w:sz="4" w:space="0" w:color="auto"/>
            </w:tcBorders>
            <w:shd w:val="clear" w:color="auto" w:fill="auto"/>
            <w:noWrap/>
            <w:vAlign w:val="center"/>
            <w:hideMark/>
          </w:tcPr>
          <w:p w:rsidR="00236E65" w:rsidRPr="00236E65" w:rsidRDefault="0091767D" w:rsidP="00236E65">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178,5</w:t>
            </w:r>
          </w:p>
        </w:tc>
        <w:tc>
          <w:tcPr>
            <w:tcW w:w="850"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36E65" w:rsidRPr="00236E65" w:rsidRDefault="00873E9B" w:rsidP="00236E65">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70</w:t>
            </w:r>
          </w:p>
        </w:tc>
        <w:tc>
          <w:tcPr>
            <w:tcW w:w="993" w:type="dxa"/>
            <w:tcBorders>
              <w:top w:val="nil"/>
              <w:left w:val="nil"/>
              <w:bottom w:val="single" w:sz="4" w:space="0" w:color="auto"/>
              <w:right w:val="single" w:sz="4" w:space="0" w:color="auto"/>
            </w:tcBorders>
            <w:shd w:val="clear" w:color="000000" w:fill="FFFFFF"/>
            <w:noWrap/>
            <w:vAlign w:val="center"/>
            <w:hideMark/>
          </w:tcPr>
          <w:p w:rsidR="00236E65" w:rsidRPr="00236E65" w:rsidRDefault="0091767D" w:rsidP="00236E65">
            <w:pPr>
              <w:spacing w:after="0" w:line="240" w:lineRule="auto"/>
              <w:jc w:val="right"/>
              <w:rPr>
                <w:rFonts w:ascii="Times New Roman" w:hAnsi="Times New Roman"/>
                <w:b/>
                <w:bCs/>
                <w:color w:val="000000"/>
                <w:lang w:eastAsia="ru-RU"/>
              </w:rPr>
            </w:pPr>
            <w:r>
              <w:rPr>
                <w:rFonts w:ascii="Times New Roman" w:hAnsi="Times New Roman"/>
                <w:b/>
                <w:bCs/>
                <w:color w:val="000000"/>
                <w:lang w:eastAsia="ru-RU"/>
              </w:rPr>
              <w:t>38,5</w:t>
            </w:r>
          </w:p>
        </w:tc>
        <w:tc>
          <w:tcPr>
            <w:tcW w:w="850" w:type="dxa"/>
            <w:tcBorders>
              <w:top w:val="nil"/>
              <w:left w:val="nil"/>
              <w:bottom w:val="single" w:sz="4" w:space="0" w:color="auto"/>
              <w:right w:val="single" w:sz="4" w:space="0" w:color="auto"/>
            </w:tcBorders>
            <w:shd w:val="clear" w:color="auto" w:fill="auto"/>
            <w:noWrap/>
            <w:vAlign w:val="bottom"/>
          </w:tcPr>
          <w:p w:rsidR="00236E65" w:rsidRPr="00236E65" w:rsidRDefault="0091767D" w:rsidP="00236E65">
            <w:pPr>
              <w:spacing w:after="0" w:line="240" w:lineRule="auto"/>
              <w:jc w:val="right"/>
              <w:rPr>
                <w:color w:val="000000"/>
                <w:lang w:eastAsia="ru-RU"/>
              </w:rPr>
            </w:pPr>
            <w:r>
              <w:rPr>
                <w:color w:val="000000"/>
                <w:lang w:eastAsia="ru-RU"/>
              </w:rPr>
              <w:t>70,0</w:t>
            </w:r>
          </w:p>
        </w:tc>
        <w:tc>
          <w:tcPr>
            <w:tcW w:w="851" w:type="dxa"/>
            <w:tcBorders>
              <w:top w:val="nil"/>
              <w:left w:val="nil"/>
              <w:bottom w:val="single" w:sz="4" w:space="0" w:color="auto"/>
              <w:right w:val="single" w:sz="4" w:space="0" w:color="auto"/>
            </w:tcBorders>
            <w:shd w:val="clear" w:color="auto" w:fill="auto"/>
            <w:noWrap/>
            <w:vAlign w:val="bottom"/>
          </w:tcPr>
          <w:p w:rsidR="00236E65" w:rsidRPr="00236E65" w:rsidRDefault="00423BC9" w:rsidP="00236E65">
            <w:pPr>
              <w:spacing w:after="0" w:line="240" w:lineRule="auto"/>
              <w:jc w:val="right"/>
              <w:rPr>
                <w:color w:val="000000"/>
                <w:lang w:eastAsia="ru-RU"/>
              </w:rPr>
            </w:pPr>
            <w:r>
              <w:rPr>
                <w:color w:val="000000"/>
                <w:lang w:eastAsia="ru-RU"/>
              </w:rPr>
              <w:t>0</w:t>
            </w:r>
          </w:p>
        </w:tc>
        <w:tc>
          <w:tcPr>
            <w:tcW w:w="850" w:type="dxa"/>
            <w:tcBorders>
              <w:top w:val="nil"/>
              <w:left w:val="nil"/>
              <w:bottom w:val="single" w:sz="4" w:space="0" w:color="auto"/>
              <w:right w:val="single" w:sz="4" w:space="0" w:color="auto"/>
            </w:tcBorders>
            <w:shd w:val="clear" w:color="auto" w:fill="auto"/>
            <w:noWrap/>
            <w:vAlign w:val="bottom"/>
          </w:tcPr>
          <w:p w:rsidR="00236E65" w:rsidRPr="00236E65" w:rsidRDefault="00423BC9" w:rsidP="00236E65">
            <w:pPr>
              <w:spacing w:after="0" w:line="240" w:lineRule="auto"/>
              <w:jc w:val="right"/>
              <w:rPr>
                <w:color w:val="000000"/>
                <w:lang w:eastAsia="ru-RU"/>
              </w:rPr>
            </w:pPr>
            <w:r>
              <w:rPr>
                <w:color w:val="000000"/>
                <w:lang w:eastAsia="ru-RU"/>
              </w:rPr>
              <w:t>0</w:t>
            </w:r>
          </w:p>
        </w:tc>
        <w:tc>
          <w:tcPr>
            <w:tcW w:w="992" w:type="dxa"/>
            <w:tcBorders>
              <w:top w:val="nil"/>
              <w:left w:val="nil"/>
              <w:bottom w:val="single" w:sz="4" w:space="0" w:color="auto"/>
              <w:right w:val="single" w:sz="4" w:space="0" w:color="auto"/>
            </w:tcBorders>
            <w:shd w:val="clear" w:color="auto" w:fill="auto"/>
            <w:noWrap/>
            <w:vAlign w:val="bottom"/>
          </w:tcPr>
          <w:p w:rsidR="00236E65" w:rsidRPr="00236E65" w:rsidRDefault="00423BC9" w:rsidP="00236E65">
            <w:pPr>
              <w:spacing w:after="0" w:line="240" w:lineRule="auto"/>
              <w:jc w:val="right"/>
              <w:rPr>
                <w:color w:val="000000"/>
                <w:lang w:eastAsia="ru-RU"/>
              </w:rPr>
            </w:pPr>
            <w:r>
              <w:rPr>
                <w:color w:val="000000"/>
                <w:lang w:eastAsia="ru-RU"/>
              </w:rPr>
              <w:t>0</w:t>
            </w:r>
          </w:p>
        </w:tc>
      </w:tr>
      <w:tr w:rsidR="00236E65" w:rsidRPr="00236E65" w:rsidTr="00AD4110">
        <w:trPr>
          <w:trHeight w:val="300"/>
        </w:trPr>
        <w:tc>
          <w:tcPr>
            <w:tcW w:w="1710" w:type="dxa"/>
            <w:vMerge/>
            <w:tcBorders>
              <w:top w:val="nil"/>
              <w:left w:val="single" w:sz="4" w:space="0" w:color="auto"/>
              <w:bottom w:val="single" w:sz="4" w:space="0" w:color="auto"/>
              <w:right w:val="single" w:sz="4" w:space="0" w:color="auto"/>
            </w:tcBorders>
            <w:vAlign w:val="center"/>
            <w:hideMark/>
          </w:tcPr>
          <w:p w:rsidR="00236E65" w:rsidRPr="00236E65" w:rsidRDefault="00236E65" w:rsidP="00236E65">
            <w:pPr>
              <w:spacing w:after="0" w:line="240" w:lineRule="auto"/>
              <w:rPr>
                <w:rFonts w:ascii="Times New Roman" w:hAnsi="Times New Roman"/>
                <w:b/>
                <w:bCs/>
                <w:color w:val="000000"/>
                <w:lang w:eastAsia="ru-RU"/>
              </w:rPr>
            </w:pPr>
          </w:p>
        </w:tc>
        <w:tc>
          <w:tcPr>
            <w:tcW w:w="2128" w:type="dxa"/>
            <w:vMerge/>
            <w:tcBorders>
              <w:top w:val="nil"/>
              <w:left w:val="single" w:sz="4" w:space="0" w:color="auto"/>
              <w:bottom w:val="single" w:sz="4" w:space="0" w:color="auto"/>
              <w:right w:val="single" w:sz="4" w:space="0" w:color="auto"/>
            </w:tcBorders>
            <w:vAlign w:val="center"/>
            <w:hideMark/>
          </w:tcPr>
          <w:p w:rsidR="00236E65" w:rsidRPr="00236E65" w:rsidRDefault="00236E65" w:rsidP="00236E65">
            <w:pPr>
              <w:spacing w:after="0" w:line="240" w:lineRule="auto"/>
              <w:rPr>
                <w:rFonts w:ascii="Times New Roman" w:hAnsi="Times New Roman"/>
                <w:b/>
                <w:bCs/>
                <w:color w:val="000000"/>
                <w:lang w:eastAsia="ru-RU"/>
              </w:rPr>
            </w:pPr>
          </w:p>
        </w:tc>
        <w:tc>
          <w:tcPr>
            <w:tcW w:w="1280" w:type="dxa"/>
            <w:tcBorders>
              <w:top w:val="nil"/>
              <w:left w:val="nil"/>
              <w:bottom w:val="single" w:sz="4" w:space="0" w:color="auto"/>
              <w:right w:val="single" w:sz="4" w:space="0" w:color="auto"/>
            </w:tcBorders>
            <w:shd w:val="clear" w:color="auto" w:fill="auto"/>
            <w:vAlign w:val="center"/>
            <w:hideMark/>
          </w:tcPr>
          <w:p w:rsidR="00236E65" w:rsidRPr="00236E65" w:rsidRDefault="00236E65" w:rsidP="00236E65">
            <w:pPr>
              <w:spacing w:after="0" w:line="240" w:lineRule="auto"/>
              <w:rPr>
                <w:rFonts w:ascii="Times New Roman" w:hAnsi="Times New Roman"/>
                <w:b/>
                <w:bCs/>
                <w:color w:val="000000"/>
                <w:lang w:eastAsia="ru-RU"/>
              </w:rPr>
            </w:pPr>
            <w:r w:rsidRPr="00236E65">
              <w:rPr>
                <w:rFonts w:ascii="Times New Roman" w:hAnsi="Times New Roman"/>
                <w:b/>
                <w:bCs/>
                <w:color w:val="000000"/>
                <w:lang w:eastAsia="ru-RU"/>
              </w:rPr>
              <w:t>ВБИ</w:t>
            </w:r>
          </w:p>
        </w:tc>
        <w:tc>
          <w:tcPr>
            <w:tcW w:w="1418" w:type="dxa"/>
            <w:tcBorders>
              <w:top w:val="nil"/>
              <w:left w:val="nil"/>
              <w:bottom w:val="single" w:sz="4" w:space="0" w:color="auto"/>
              <w:right w:val="single" w:sz="4" w:space="0" w:color="auto"/>
            </w:tcBorders>
            <w:shd w:val="clear" w:color="auto" w:fill="auto"/>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236E65" w:rsidRPr="00236E65" w:rsidRDefault="00236E65" w:rsidP="00236E65">
            <w:pPr>
              <w:spacing w:after="0" w:line="240" w:lineRule="auto"/>
              <w:jc w:val="right"/>
              <w:rPr>
                <w:rFonts w:ascii="Times New Roman" w:hAnsi="Times New Roman"/>
                <w:b/>
                <w:bCs/>
                <w:color w:val="000000"/>
                <w:lang w:eastAsia="ru-RU"/>
              </w:rPr>
            </w:pPr>
            <w:r w:rsidRPr="00236E65">
              <w:rPr>
                <w:rFonts w:ascii="Times New Roman" w:hAnsi="Times New Roman"/>
                <w:b/>
                <w:bCs/>
                <w:color w:val="000000"/>
                <w:lang w:eastAsia="ru-RU"/>
              </w:rPr>
              <w:t>0</w:t>
            </w:r>
          </w:p>
        </w:tc>
      </w:tr>
      <w:tr w:rsidR="00236E65" w:rsidRPr="00236E65" w:rsidTr="00AD4110">
        <w:trPr>
          <w:trHeight w:val="465"/>
        </w:trPr>
        <w:tc>
          <w:tcPr>
            <w:tcW w:w="1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36E65" w:rsidRPr="00236E65" w:rsidRDefault="00236E65" w:rsidP="00236E65">
            <w:pPr>
              <w:spacing w:after="0" w:line="240" w:lineRule="auto"/>
              <w:jc w:val="center"/>
              <w:rPr>
                <w:rFonts w:ascii="Times New Roman" w:hAnsi="Times New Roman"/>
                <w:color w:val="000000"/>
                <w:lang w:eastAsia="ru-RU"/>
              </w:rPr>
            </w:pPr>
            <w:r w:rsidRPr="00236E65">
              <w:rPr>
                <w:rFonts w:ascii="Times New Roman" w:hAnsi="Times New Roman"/>
                <w:color w:val="000000"/>
                <w:lang w:eastAsia="ru-RU"/>
              </w:rPr>
              <w:t>Мероприятие 1</w:t>
            </w:r>
          </w:p>
        </w:tc>
        <w:tc>
          <w:tcPr>
            <w:tcW w:w="2128" w:type="dxa"/>
            <w:vMerge w:val="restart"/>
            <w:tcBorders>
              <w:top w:val="nil"/>
              <w:left w:val="single" w:sz="4" w:space="0" w:color="auto"/>
              <w:bottom w:val="single" w:sz="4" w:space="0" w:color="auto"/>
              <w:right w:val="single" w:sz="4" w:space="0" w:color="auto"/>
            </w:tcBorders>
            <w:shd w:val="clear" w:color="auto" w:fill="auto"/>
            <w:vAlign w:val="center"/>
            <w:hideMark/>
          </w:tcPr>
          <w:p w:rsidR="00236E65" w:rsidRPr="00236E65" w:rsidRDefault="00236E65" w:rsidP="00236E65">
            <w:pPr>
              <w:spacing w:after="0" w:line="240" w:lineRule="auto"/>
              <w:rPr>
                <w:rFonts w:ascii="Times New Roman" w:hAnsi="Times New Roman"/>
                <w:color w:val="000000"/>
                <w:lang w:eastAsia="ru-RU"/>
              </w:rPr>
            </w:pPr>
            <w:r w:rsidRPr="00236E65">
              <w:rPr>
                <w:rFonts w:ascii="Times New Roman" w:hAnsi="Times New Roman"/>
                <w:color w:val="000000"/>
                <w:lang w:eastAsia="ru-RU"/>
              </w:rPr>
              <w:t>Профилактические мероприятия -статьи в средствах массовой информации о необходимости борьбы с волками и ее результатах;</w:t>
            </w:r>
          </w:p>
        </w:tc>
        <w:tc>
          <w:tcPr>
            <w:tcW w:w="1280" w:type="dxa"/>
            <w:tcBorders>
              <w:top w:val="nil"/>
              <w:left w:val="nil"/>
              <w:bottom w:val="single" w:sz="4" w:space="0" w:color="auto"/>
              <w:right w:val="single" w:sz="4" w:space="0" w:color="auto"/>
            </w:tcBorders>
            <w:shd w:val="clear" w:color="auto" w:fill="auto"/>
            <w:noWrap/>
            <w:vAlign w:val="center"/>
            <w:hideMark/>
          </w:tcPr>
          <w:p w:rsidR="00236E65" w:rsidRPr="00236E65" w:rsidRDefault="00236E65" w:rsidP="00236E65">
            <w:pPr>
              <w:spacing w:after="0" w:line="240" w:lineRule="auto"/>
              <w:rPr>
                <w:rFonts w:ascii="Times New Roman" w:hAnsi="Times New Roman"/>
                <w:color w:val="000000"/>
                <w:lang w:eastAsia="ru-RU"/>
              </w:rPr>
            </w:pPr>
            <w:r w:rsidRPr="00236E65">
              <w:rPr>
                <w:rFonts w:ascii="Times New Roman" w:hAnsi="Times New Roman"/>
                <w:color w:val="000000"/>
                <w:lang w:eastAsia="ru-RU"/>
              </w:rPr>
              <w:t>Всего</w:t>
            </w:r>
          </w:p>
        </w:tc>
        <w:tc>
          <w:tcPr>
            <w:tcW w:w="9639"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6E65" w:rsidRPr="00236E65" w:rsidRDefault="00236E65" w:rsidP="00236E65">
            <w:pPr>
              <w:spacing w:after="0" w:line="240" w:lineRule="auto"/>
              <w:jc w:val="center"/>
              <w:rPr>
                <w:rFonts w:ascii="Times New Roman" w:hAnsi="Times New Roman"/>
                <w:b/>
                <w:bCs/>
                <w:color w:val="000000"/>
                <w:lang w:eastAsia="ru-RU"/>
              </w:rPr>
            </w:pPr>
            <w:r w:rsidRPr="00236E65">
              <w:rPr>
                <w:rFonts w:ascii="Times New Roman" w:hAnsi="Times New Roman"/>
                <w:b/>
                <w:bCs/>
                <w:color w:val="000000"/>
                <w:lang w:eastAsia="ru-RU"/>
              </w:rPr>
              <w:t>Не требует финансирования</w:t>
            </w:r>
          </w:p>
        </w:tc>
      </w:tr>
      <w:tr w:rsidR="00236E65" w:rsidRPr="00236E65" w:rsidTr="00AD4110">
        <w:trPr>
          <w:trHeight w:val="300"/>
        </w:trPr>
        <w:tc>
          <w:tcPr>
            <w:tcW w:w="1710" w:type="dxa"/>
            <w:vMerge/>
            <w:tcBorders>
              <w:top w:val="nil"/>
              <w:left w:val="single" w:sz="4" w:space="0" w:color="auto"/>
              <w:bottom w:val="single" w:sz="4" w:space="0" w:color="auto"/>
              <w:right w:val="single" w:sz="4" w:space="0" w:color="auto"/>
            </w:tcBorders>
            <w:vAlign w:val="center"/>
            <w:hideMark/>
          </w:tcPr>
          <w:p w:rsidR="00236E65" w:rsidRPr="00236E65" w:rsidRDefault="00236E65" w:rsidP="00236E65">
            <w:pPr>
              <w:spacing w:after="0" w:line="240" w:lineRule="auto"/>
              <w:rPr>
                <w:rFonts w:ascii="Times New Roman" w:hAnsi="Times New Roman"/>
                <w:color w:val="000000"/>
                <w:lang w:eastAsia="ru-RU"/>
              </w:rPr>
            </w:pPr>
          </w:p>
        </w:tc>
        <w:tc>
          <w:tcPr>
            <w:tcW w:w="2128" w:type="dxa"/>
            <w:vMerge/>
            <w:tcBorders>
              <w:top w:val="nil"/>
              <w:left w:val="single" w:sz="4" w:space="0" w:color="auto"/>
              <w:bottom w:val="single" w:sz="4" w:space="0" w:color="auto"/>
              <w:right w:val="single" w:sz="4" w:space="0" w:color="auto"/>
            </w:tcBorders>
            <w:vAlign w:val="center"/>
            <w:hideMark/>
          </w:tcPr>
          <w:p w:rsidR="00236E65" w:rsidRPr="00236E65" w:rsidRDefault="00236E65" w:rsidP="00236E65">
            <w:pPr>
              <w:spacing w:after="0" w:line="240" w:lineRule="auto"/>
              <w:rPr>
                <w:rFonts w:ascii="Times New Roman" w:hAnsi="Times New Roman"/>
                <w:color w:val="000000"/>
                <w:lang w:eastAsia="ru-RU"/>
              </w:rPr>
            </w:pPr>
          </w:p>
        </w:tc>
        <w:tc>
          <w:tcPr>
            <w:tcW w:w="1280" w:type="dxa"/>
            <w:tcBorders>
              <w:top w:val="nil"/>
              <w:left w:val="nil"/>
              <w:bottom w:val="single" w:sz="4" w:space="0" w:color="auto"/>
              <w:right w:val="single" w:sz="4" w:space="0" w:color="auto"/>
            </w:tcBorders>
            <w:shd w:val="clear" w:color="auto" w:fill="auto"/>
            <w:noWrap/>
            <w:vAlign w:val="center"/>
            <w:hideMark/>
          </w:tcPr>
          <w:p w:rsidR="00236E65" w:rsidRPr="00236E65" w:rsidRDefault="00236E65" w:rsidP="00236E65">
            <w:pPr>
              <w:spacing w:after="0" w:line="240" w:lineRule="auto"/>
              <w:rPr>
                <w:rFonts w:ascii="Times New Roman" w:hAnsi="Times New Roman"/>
                <w:color w:val="000000"/>
                <w:lang w:eastAsia="ru-RU"/>
              </w:rPr>
            </w:pPr>
            <w:r w:rsidRPr="00236E65">
              <w:rPr>
                <w:rFonts w:ascii="Times New Roman" w:hAnsi="Times New Roman"/>
                <w:color w:val="000000"/>
                <w:lang w:eastAsia="ru-RU"/>
              </w:rPr>
              <w:t>ФБ</w:t>
            </w:r>
          </w:p>
        </w:tc>
        <w:tc>
          <w:tcPr>
            <w:tcW w:w="9639" w:type="dxa"/>
            <w:gridSpan w:val="10"/>
            <w:vMerge/>
            <w:tcBorders>
              <w:top w:val="nil"/>
              <w:left w:val="nil"/>
              <w:bottom w:val="single" w:sz="4" w:space="0" w:color="auto"/>
              <w:right w:val="single" w:sz="4" w:space="0" w:color="auto"/>
            </w:tcBorders>
            <w:vAlign w:val="center"/>
            <w:hideMark/>
          </w:tcPr>
          <w:p w:rsidR="00236E65" w:rsidRPr="00236E65" w:rsidRDefault="00236E65" w:rsidP="00236E65">
            <w:pPr>
              <w:spacing w:after="0" w:line="240" w:lineRule="auto"/>
              <w:rPr>
                <w:rFonts w:ascii="Times New Roman" w:hAnsi="Times New Roman"/>
                <w:b/>
                <w:bCs/>
                <w:color w:val="000000"/>
                <w:lang w:eastAsia="ru-RU"/>
              </w:rPr>
            </w:pPr>
          </w:p>
        </w:tc>
      </w:tr>
      <w:tr w:rsidR="00236E65" w:rsidRPr="00236E65" w:rsidTr="00AD4110">
        <w:trPr>
          <w:trHeight w:val="300"/>
        </w:trPr>
        <w:tc>
          <w:tcPr>
            <w:tcW w:w="1710" w:type="dxa"/>
            <w:vMerge/>
            <w:tcBorders>
              <w:top w:val="nil"/>
              <w:left w:val="single" w:sz="4" w:space="0" w:color="auto"/>
              <w:bottom w:val="single" w:sz="4" w:space="0" w:color="auto"/>
              <w:right w:val="single" w:sz="4" w:space="0" w:color="auto"/>
            </w:tcBorders>
            <w:vAlign w:val="center"/>
            <w:hideMark/>
          </w:tcPr>
          <w:p w:rsidR="00236E65" w:rsidRPr="00236E65" w:rsidRDefault="00236E65" w:rsidP="00236E65">
            <w:pPr>
              <w:spacing w:after="0" w:line="240" w:lineRule="auto"/>
              <w:rPr>
                <w:rFonts w:ascii="Times New Roman" w:hAnsi="Times New Roman"/>
                <w:color w:val="000000"/>
                <w:lang w:eastAsia="ru-RU"/>
              </w:rPr>
            </w:pPr>
          </w:p>
        </w:tc>
        <w:tc>
          <w:tcPr>
            <w:tcW w:w="2128" w:type="dxa"/>
            <w:vMerge/>
            <w:tcBorders>
              <w:top w:val="nil"/>
              <w:left w:val="single" w:sz="4" w:space="0" w:color="auto"/>
              <w:bottom w:val="single" w:sz="4" w:space="0" w:color="auto"/>
              <w:right w:val="single" w:sz="4" w:space="0" w:color="auto"/>
            </w:tcBorders>
            <w:vAlign w:val="center"/>
            <w:hideMark/>
          </w:tcPr>
          <w:p w:rsidR="00236E65" w:rsidRPr="00236E65" w:rsidRDefault="00236E65" w:rsidP="00236E65">
            <w:pPr>
              <w:spacing w:after="0" w:line="240" w:lineRule="auto"/>
              <w:rPr>
                <w:rFonts w:ascii="Times New Roman" w:hAnsi="Times New Roman"/>
                <w:color w:val="000000"/>
                <w:lang w:eastAsia="ru-RU"/>
              </w:rPr>
            </w:pPr>
          </w:p>
        </w:tc>
        <w:tc>
          <w:tcPr>
            <w:tcW w:w="1280" w:type="dxa"/>
            <w:tcBorders>
              <w:top w:val="nil"/>
              <w:left w:val="nil"/>
              <w:bottom w:val="single" w:sz="4" w:space="0" w:color="auto"/>
              <w:right w:val="single" w:sz="4" w:space="0" w:color="auto"/>
            </w:tcBorders>
            <w:shd w:val="clear" w:color="auto" w:fill="auto"/>
            <w:noWrap/>
            <w:vAlign w:val="center"/>
            <w:hideMark/>
          </w:tcPr>
          <w:p w:rsidR="00236E65" w:rsidRPr="00236E65" w:rsidRDefault="00236E65" w:rsidP="00236E65">
            <w:pPr>
              <w:spacing w:after="0" w:line="240" w:lineRule="auto"/>
              <w:rPr>
                <w:rFonts w:ascii="Times New Roman" w:hAnsi="Times New Roman"/>
                <w:color w:val="000000"/>
                <w:lang w:eastAsia="ru-RU"/>
              </w:rPr>
            </w:pPr>
            <w:r w:rsidRPr="00236E65">
              <w:rPr>
                <w:rFonts w:ascii="Times New Roman" w:hAnsi="Times New Roman"/>
                <w:color w:val="000000"/>
                <w:lang w:eastAsia="ru-RU"/>
              </w:rPr>
              <w:t>РБ</w:t>
            </w:r>
          </w:p>
        </w:tc>
        <w:tc>
          <w:tcPr>
            <w:tcW w:w="9639" w:type="dxa"/>
            <w:gridSpan w:val="10"/>
            <w:vMerge/>
            <w:tcBorders>
              <w:top w:val="nil"/>
              <w:left w:val="nil"/>
              <w:bottom w:val="single" w:sz="4" w:space="0" w:color="auto"/>
              <w:right w:val="single" w:sz="4" w:space="0" w:color="auto"/>
            </w:tcBorders>
            <w:vAlign w:val="center"/>
            <w:hideMark/>
          </w:tcPr>
          <w:p w:rsidR="00236E65" w:rsidRPr="00236E65" w:rsidRDefault="00236E65" w:rsidP="00236E65">
            <w:pPr>
              <w:spacing w:after="0" w:line="240" w:lineRule="auto"/>
              <w:rPr>
                <w:rFonts w:ascii="Times New Roman" w:hAnsi="Times New Roman"/>
                <w:b/>
                <w:bCs/>
                <w:color w:val="000000"/>
                <w:lang w:eastAsia="ru-RU"/>
              </w:rPr>
            </w:pPr>
          </w:p>
        </w:tc>
      </w:tr>
      <w:tr w:rsidR="00236E65" w:rsidRPr="00236E65" w:rsidTr="00AD4110">
        <w:trPr>
          <w:trHeight w:val="300"/>
        </w:trPr>
        <w:tc>
          <w:tcPr>
            <w:tcW w:w="1710" w:type="dxa"/>
            <w:vMerge/>
            <w:tcBorders>
              <w:top w:val="nil"/>
              <w:left w:val="single" w:sz="4" w:space="0" w:color="auto"/>
              <w:bottom w:val="single" w:sz="4" w:space="0" w:color="auto"/>
              <w:right w:val="single" w:sz="4" w:space="0" w:color="auto"/>
            </w:tcBorders>
            <w:vAlign w:val="center"/>
            <w:hideMark/>
          </w:tcPr>
          <w:p w:rsidR="00236E65" w:rsidRPr="00236E65" w:rsidRDefault="00236E65" w:rsidP="00236E65">
            <w:pPr>
              <w:spacing w:after="0" w:line="240" w:lineRule="auto"/>
              <w:rPr>
                <w:rFonts w:ascii="Times New Roman" w:hAnsi="Times New Roman"/>
                <w:color w:val="000000"/>
                <w:lang w:eastAsia="ru-RU"/>
              </w:rPr>
            </w:pPr>
          </w:p>
        </w:tc>
        <w:tc>
          <w:tcPr>
            <w:tcW w:w="2128" w:type="dxa"/>
            <w:vMerge/>
            <w:tcBorders>
              <w:top w:val="nil"/>
              <w:left w:val="single" w:sz="4" w:space="0" w:color="auto"/>
              <w:bottom w:val="single" w:sz="4" w:space="0" w:color="auto"/>
              <w:right w:val="single" w:sz="4" w:space="0" w:color="auto"/>
            </w:tcBorders>
            <w:vAlign w:val="center"/>
            <w:hideMark/>
          </w:tcPr>
          <w:p w:rsidR="00236E65" w:rsidRPr="00236E65" w:rsidRDefault="00236E65" w:rsidP="00236E65">
            <w:pPr>
              <w:spacing w:after="0" w:line="240" w:lineRule="auto"/>
              <w:rPr>
                <w:rFonts w:ascii="Times New Roman" w:hAnsi="Times New Roman"/>
                <w:color w:val="000000"/>
                <w:lang w:eastAsia="ru-RU"/>
              </w:rPr>
            </w:pPr>
          </w:p>
        </w:tc>
        <w:tc>
          <w:tcPr>
            <w:tcW w:w="1280" w:type="dxa"/>
            <w:tcBorders>
              <w:top w:val="nil"/>
              <w:left w:val="nil"/>
              <w:bottom w:val="single" w:sz="4" w:space="0" w:color="auto"/>
              <w:right w:val="single" w:sz="4" w:space="0" w:color="auto"/>
            </w:tcBorders>
            <w:shd w:val="clear" w:color="auto" w:fill="auto"/>
            <w:noWrap/>
            <w:vAlign w:val="center"/>
            <w:hideMark/>
          </w:tcPr>
          <w:p w:rsidR="00236E65" w:rsidRPr="00236E65" w:rsidRDefault="00236E65" w:rsidP="00236E65">
            <w:pPr>
              <w:spacing w:after="0" w:line="240" w:lineRule="auto"/>
              <w:rPr>
                <w:rFonts w:ascii="Times New Roman" w:hAnsi="Times New Roman"/>
                <w:color w:val="000000"/>
                <w:lang w:eastAsia="ru-RU"/>
              </w:rPr>
            </w:pPr>
            <w:r w:rsidRPr="00236E65">
              <w:rPr>
                <w:rFonts w:ascii="Times New Roman" w:hAnsi="Times New Roman"/>
                <w:color w:val="000000"/>
                <w:lang w:eastAsia="ru-RU"/>
              </w:rPr>
              <w:t>МБ</w:t>
            </w:r>
          </w:p>
        </w:tc>
        <w:tc>
          <w:tcPr>
            <w:tcW w:w="9639" w:type="dxa"/>
            <w:gridSpan w:val="10"/>
            <w:vMerge/>
            <w:tcBorders>
              <w:top w:val="nil"/>
              <w:left w:val="nil"/>
              <w:bottom w:val="single" w:sz="4" w:space="0" w:color="auto"/>
              <w:right w:val="single" w:sz="4" w:space="0" w:color="auto"/>
            </w:tcBorders>
            <w:vAlign w:val="center"/>
            <w:hideMark/>
          </w:tcPr>
          <w:p w:rsidR="00236E65" w:rsidRPr="00236E65" w:rsidRDefault="00236E65" w:rsidP="00236E65">
            <w:pPr>
              <w:spacing w:after="0" w:line="240" w:lineRule="auto"/>
              <w:rPr>
                <w:rFonts w:ascii="Times New Roman" w:hAnsi="Times New Roman"/>
                <w:b/>
                <w:bCs/>
                <w:color w:val="000000"/>
                <w:lang w:eastAsia="ru-RU"/>
              </w:rPr>
            </w:pPr>
          </w:p>
        </w:tc>
      </w:tr>
      <w:tr w:rsidR="00236E65" w:rsidRPr="00236E65" w:rsidTr="00AD4110">
        <w:trPr>
          <w:trHeight w:val="450"/>
        </w:trPr>
        <w:tc>
          <w:tcPr>
            <w:tcW w:w="1710" w:type="dxa"/>
            <w:vMerge/>
            <w:tcBorders>
              <w:top w:val="nil"/>
              <w:left w:val="single" w:sz="4" w:space="0" w:color="auto"/>
              <w:bottom w:val="single" w:sz="4" w:space="0" w:color="auto"/>
              <w:right w:val="single" w:sz="4" w:space="0" w:color="auto"/>
            </w:tcBorders>
            <w:vAlign w:val="center"/>
            <w:hideMark/>
          </w:tcPr>
          <w:p w:rsidR="00236E65" w:rsidRPr="00236E65" w:rsidRDefault="00236E65" w:rsidP="00236E65">
            <w:pPr>
              <w:spacing w:after="0" w:line="240" w:lineRule="auto"/>
              <w:rPr>
                <w:rFonts w:ascii="Times New Roman" w:hAnsi="Times New Roman"/>
                <w:color w:val="000000"/>
                <w:lang w:eastAsia="ru-RU"/>
              </w:rPr>
            </w:pPr>
          </w:p>
        </w:tc>
        <w:tc>
          <w:tcPr>
            <w:tcW w:w="2128" w:type="dxa"/>
            <w:vMerge/>
            <w:tcBorders>
              <w:top w:val="nil"/>
              <w:left w:val="single" w:sz="4" w:space="0" w:color="auto"/>
              <w:bottom w:val="single" w:sz="4" w:space="0" w:color="auto"/>
              <w:right w:val="single" w:sz="4" w:space="0" w:color="auto"/>
            </w:tcBorders>
            <w:vAlign w:val="center"/>
            <w:hideMark/>
          </w:tcPr>
          <w:p w:rsidR="00236E65" w:rsidRPr="00236E65" w:rsidRDefault="00236E65" w:rsidP="00236E65">
            <w:pPr>
              <w:spacing w:after="0" w:line="240" w:lineRule="auto"/>
              <w:rPr>
                <w:rFonts w:ascii="Times New Roman" w:hAnsi="Times New Roman"/>
                <w:color w:val="000000"/>
                <w:lang w:eastAsia="ru-RU"/>
              </w:rPr>
            </w:pPr>
          </w:p>
        </w:tc>
        <w:tc>
          <w:tcPr>
            <w:tcW w:w="1280" w:type="dxa"/>
            <w:tcBorders>
              <w:top w:val="nil"/>
              <w:left w:val="nil"/>
              <w:bottom w:val="single" w:sz="4" w:space="0" w:color="auto"/>
              <w:right w:val="single" w:sz="4" w:space="0" w:color="auto"/>
            </w:tcBorders>
            <w:shd w:val="clear" w:color="auto" w:fill="auto"/>
            <w:vAlign w:val="center"/>
            <w:hideMark/>
          </w:tcPr>
          <w:p w:rsidR="00236E65" w:rsidRPr="00236E65" w:rsidRDefault="00236E65" w:rsidP="00236E65">
            <w:pPr>
              <w:spacing w:after="0" w:line="240" w:lineRule="auto"/>
              <w:rPr>
                <w:rFonts w:ascii="Times New Roman" w:hAnsi="Times New Roman"/>
                <w:color w:val="000000"/>
                <w:lang w:eastAsia="ru-RU"/>
              </w:rPr>
            </w:pPr>
            <w:r w:rsidRPr="00236E65">
              <w:rPr>
                <w:rFonts w:ascii="Times New Roman" w:hAnsi="Times New Roman"/>
                <w:color w:val="000000"/>
                <w:lang w:eastAsia="ru-RU"/>
              </w:rPr>
              <w:t>ВБИ</w:t>
            </w:r>
          </w:p>
        </w:tc>
        <w:tc>
          <w:tcPr>
            <w:tcW w:w="9639" w:type="dxa"/>
            <w:gridSpan w:val="10"/>
            <w:vMerge/>
            <w:tcBorders>
              <w:top w:val="nil"/>
              <w:left w:val="nil"/>
              <w:bottom w:val="single" w:sz="4" w:space="0" w:color="auto"/>
              <w:right w:val="single" w:sz="4" w:space="0" w:color="auto"/>
            </w:tcBorders>
            <w:vAlign w:val="center"/>
            <w:hideMark/>
          </w:tcPr>
          <w:p w:rsidR="00236E65" w:rsidRPr="00236E65" w:rsidRDefault="00236E65" w:rsidP="00236E65">
            <w:pPr>
              <w:spacing w:after="0" w:line="240" w:lineRule="auto"/>
              <w:rPr>
                <w:rFonts w:ascii="Times New Roman" w:hAnsi="Times New Roman"/>
                <w:b/>
                <w:bCs/>
                <w:color w:val="000000"/>
                <w:lang w:eastAsia="ru-RU"/>
              </w:rPr>
            </w:pPr>
          </w:p>
        </w:tc>
      </w:tr>
      <w:tr w:rsidR="0091767D" w:rsidRPr="00236E65" w:rsidTr="00423BC9">
        <w:trPr>
          <w:trHeight w:val="300"/>
        </w:trPr>
        <w:tc>
          <w:tcPr>
            <w:tcW w:w="1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767D" w:rsidRPr="00236E65" w:rsidRDefault="0091767D" w:rsidP="0091767D">
            <w:pPr>
              <w:spacing w:after="0" w:line="240" w:lineRule="auto"/>
              <w:jc w:val="center"/>
              <w:rPr>
                <w:rFonts w:ascii="Times New Roman" w:hAnsi="Times New Roman"/>
                <w:color w:val="000000"/>
                <w:lang w:eastAsia="ru-RU"/>
              </w:rPr>
            </w:pPr>
            <w:r w:rsidRPr="00236E65">
              <w:rPr>
                <w:rFonts w:ascii="Times New Roman" w:hAnsi="Times New Roman"/>
                <w:color w:val="000000"/>
                <w:lang w:eastAsia="ru-RU"/>
              </w:rPr>
              <w:t>Мероприятие 2</w:t>
            </w:r>
          </w:p>
        </w:tc>
        <w:tc>
          <w:tcPr>
            <w:tcW w:w="2128" w:type="dxa"/>
            <w:vMerge w:val="restart"/>
            <w:tcBorders>
              <w:top w:val="nil"/>
              <w:left w:val="single" w:sz="4" w:space="0" w:color="auto"/>
              <w:bottom w:val="single" w:sz="4" w:space="0" w:color="auto"/>
              <w:right w:val="single" w:sz="4" w:space="0" w:color="auto"/>
            </w:tcBorders>
            <w:shd w:val="clear" w:color="auto" w:fill="auto"/>
            <w:vAlign w:val="center"/>
            <w:hideMark/>
          </w:tcPr>
          <w:p w:rsidR="0091767D" w:rsidRPr="00236E65" w:rsidRDefault="0091767D" w:rsidP="0091767D">
            <w:pPr>
              <w:spacing w:after="0" w:line="240" w:lineRule="auto"/>
              <w:rPr>
                <w:rFonts w:ascii="Times New Roman" w:hAnsi="Times New Roman"/>
                <w:color w:val="000000"/>
                <w:lang w:eastAsia="ru-RU"/>
              </w:rPr>
            </w:pPr>
            <w:r w:rsidRPr="00236E65">
              <w:rPr>
                <w:rFonts w:ascii="Times New Roman" w:hAnsi="Times New Roman"/>
                <w:color w:val="000000"/>
                <w:lang w:eastAsia="ru-RU"/>
              </w:rPr>
              <w:t>Выплата денежного вознаграждения за добытых волков</w:t>
            </w:r>
          </w:p>
        </w:tc>
        <w:tc>
          <w:tcPr>
            <w:tcW w:w="1280" w:type="dxa"/>
            <w:tcBorders>
              <w:top w:val="nil"/>
              <w:left w:val="nil"/>
              <w:bottom w:val="single" w:sz="4" w:space="0" w:color="auto"/>
              <w:right w:val="single" w:sz="4" w:space="0" w:color="auto"/>
            </w:tcBorders>
            <w:shd w:val="clear" w:color="auto" w:fill="auto"/>
            <w:noWrap/>
            <w:vAlign w:val="center"/>
            <w:hideMark/>
          </w:tcPr>
          <w:p w:rsidR="0091767D" w:rsidRPr="00AD4110" w:rsidRDefault="0091767D" w:rsidP="0091767D">
            <w:pPr>
              <w:spacing w:after="0" w:line="240" w:lineRule="auto"/>
              <w:rPr>
                <w:rFonts w:ascii="Times New Roman" w:hAnsi="Times New Roman"/>
                <w:color w:val="000000"/>
                <w:lang w:eastAsia="ru-RU"/>
              </w:rPr>
            </w:pPr>
            <w:r w:rsidRPr="00AD4110">
              <w:rPr>
                <w:rFonts w:ascii="Times New Roman" w:hAnsi="Times New Roman"/>
                <w:color w:val="000000"/>
                <w:lang w:eastAsia="ru-RU"/>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178,5</w:t>
            </w:r>
          </w:p>
        </w:tc>
        <w:tc>
          <w:tcPr>
            <w:tcW w:w="850"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70</w:t>
            </w:r>
          </w:p>
        </w:tc>
        <w:tc>
          <w:tcPr>
            <w:tcW w:w="993"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38,5</w:t>
            </w:r>
          </w:p>
        </w:tc>
        <w:tc>
          <w:tcPr>
            <w:tcW w:w="850" w:type="dxa"/>
            <w:tcBorders>
              <w:top w:val="nil"/>
              <w:left w:val="nil"/>
              <w:bottom w:val="single" w:sz="4" w:space="0" w:color="auto"/>
              <w:right w:val="single" w:sz="4" w:space="0" w:color="auto"/>
            </w:tcBorders>
            <w:shd w:val="clear" w:color="000000" w:fill="FFFFFF"/>
            <w:noWrap/>
            <w:vAlign w:val="center"/>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70,0</w:t>
            </w:r>
          </w:p>
        </w:tc>
        <w:tc>
          <w:tcPr>
            <w:tcW w:w="851" w:type="dxa"/>
            <w:tcBorders>
              <w:top w:val="nil"/>
              <w:left w:val="nil"/>
              <w:bottom w:val="single" w:sz="4" w:space="0" w:color="auto"/>
              <w:right w:val="single" w:sz="4" w:space="0" w:color="auto"/>
            </w:tcBorders>
            <w:shd w:val="clear" w:color="000000" w:fill="FFFFFF"/>
            <w:noWrap/>
            <w:vAlign w:val="center"/>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850" w:type="dxa"/>
            <w:tcBorders>
              <w:top w:val="nil"/>
              <w:left w:val="nil"/>
              <w:bottom w:val="single" w:sz="4" w:space="0" w:color="auto"/>
              <w:right w:val="single" w:sz="4" w:space="0" w:color="auto"/>
            </w:tcBorders>
            <w:shd w:val="clear" w:color="000000" w:fill="FFFFFF"/>
            <w:noWrap/>
            <w:vAlign w:val="center"/>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r>
      <w:tr w:rsidR="0091767D" w:rsidRPr="00236E65" w:rsidTr="00AD4110">
        <w:trPr>
          <w:trHeight w:val="300"/>
        </w:trPr>
        <w:tc>
          <w:tcPr>
            <w:tcW w:w="1710" w:type="dxa"/>
            <w:vMerge/>
            <w:tcBorders>
              <w:top w:val="nil"/>
              <w:left w:val="single" w:sz="4" w:space="0" w:color="auto"/>
              <w:bottom w:val="single" w:sz="4" w:space="0" w:color="auto"/>
              <w:right w:val="single" w:sz="4" w:space="0" w:color="auto"/>
            </w:tcBorders>
            <w:vAlign w:val="center"/>
            <w:hideMark/>
          </w:tcPr>
          <w:p w:rsidR="0091767D" w:rsidRPr="00236E65" w:rsidRDefault="0091767D" w:rsidP="0091767D">
            <w:pPr>
              <w:spacing w:after="0" w:line="240" w:lineRule="auto"/>
              <w:rPr>
                <w:rFonts w:ascii="Times New Roman" w:hAnsi="Times New Roman"/>
                <w:color w:val="000000"/>
                <w:lang w:eastAsia="ru-RU"/>
              </w:rPr>
            </w:pPr>
          </w:p>
        </w:tc>
        <w:tc>
          <w:tcPr>
            <w:tcW w:w="2128" w:type="dxa"/>
            <w:vMerge/>
            <w:tcBorders>
              <w:top w:val="nil"/>
              <w:left w:val="single" w:sz="4" w:space="0" w:color="auto"/>
              <w:bottom w:val="single" w:sz="4" w:space="0" w:color="auto"/>
              <w:right w:val="single" w:sz="4" w:space="0" w:color="auto"/>
            </w:tcBorders>
            <w:vAlign w:val="center"/>
            <w:hideMark/>
          </w:tcPr>
          <w:p w:rsidR="0091767D" w:rsidRPr="00236E65" w:rsidRDefault="0091767D" w:rsidP="0091767D">
            <w:pPr>
              <w:spacing w:after="0" w:line="240" w:lineRule="auto"/>
              <w:rPr>
                <w:rFonts w:ascii="Times New Roman" w:hAnsi="Times New Roman"/>
                <w:color w:val="000000"/>
                <w:lang w:eastAsia="ru-RU"/>
              </w:rPr>
            </w:pPr>
          </w:p>
        </w:tc>
        <w:tc>
          <w:tcPr>
            <w:tcW w:w="1280" w:type="dxa"/>
            <w:tcBorders>
              <w:top w:val="nil"/>
              <w:left w:val="nil"/>
              <w:bottom w:val="single" w:sz="4" w:space="0" w:color="auto"/>
              <w:right w:val="single" w:sz="4" w:space="0" w:color="auto"/>
            </w:tcBorders>
            <w:shd w:val="clear" w:color="auto" w:fill="auto"/>
            <w:noWrap/>
            <w:vAlign w:val="center"/>
            <w:hideMark/>
          </w:tcPr>
          <w:p w:rsidR="0091767D" w:rsidRPr="00AD4110" w:rsidRDefault="0091767D" w:rsidP="0091767D">
            <w:pPr>
              <w:spacing w:after="0" w:line="240" w:lineRule="auto"/>
              <w:rPr>
                <w:rFonts w:ascii="Times New Roman" w:hAnsi="Times New Roman"/>
                <w:color w:val="000000"/>
                <w:lang w:eastAsia="ru-RU"/>
              </w:rPr>
            </w:pPr>
            <w:r w:rsidRPr="00AD4110">
              <w:rPr>
                <w:rFonts w:ascii="Times New Roman" w:hAnsi="Times New Roman"/>
                <w:color w:val="000000"/>
                <w:lang w:eastAsia="ru-RU"/>
              </w:rPr>
              <w:t>ФБ</w:t>
            </w:r>
          </w:p>
        </w:tc>
        <w:tc>
          <w:tcPr>
            <w:tcW w:w="1418" w:type="dxa"/>
            <w:tcBorders>
              <w:top w:val="nil"/>
              <w:left w:val="nil"/>
              <w:bottom w:val="single" w:sz="4" w:space="0" w:color="auto"/>
              <w:right w:val="single" w:sz="4" w:space="0" w:color="auto"/>
            </w:tcBorders>
            <w:shd w:val="clear" w:color="auto" w:fill="auto"/>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r>
      <w:tr w:rsidR="0091767D" w:rsidRPr="00236E65" w:rsidTr="00AD4110">
        <w:trPr>
          <w:trHeight w:val="300"/>
        </w:trPr>
        <w:tc>
          <w:tcPr>
            <w:tcW w:w="1710" w:type="dxa"/>
            <w:vMerge/>
            <w:tcBorders>
              <w:top w:val="nil"/>
              <w:left w:val="single" w:sz="4" w:space="0" w:color="auto"/>
              <w:bottom w:val="single" w:sz="4" w:space="0" w:color="auto"/>
              <w:right w:val="single" w:sz="4" w:space="0" w:color="auto"/>
            </w:tcBorders>
            <w:vAlign w:val="center"/>
            <w:hideMark/>
          </w:tcPr>
          <w:p w:rsidR="0091767D" w:rsidRPr="00236E65" w:rsidRDefault="0091767D" w:rsidP="0091767D">
            <w:pPr>
              <w:spacing w:after="0" w:line="240" w:lineRule="auto"/>
              <w:rPr>
                <w:rFonts w:ascii="Times New Roman" w:hAnsi="Times New Roman"/>
                <w:color w:val="000000"/>
                <w:lang w:eastAsia="ru-RU"/>
              </w:rPr>
            </w:pPr>
          </w:p>
        </w:tc>
        <w:tc>
          <w:tcPr>
            <w:tcW w:w="2128" w:type="dxa"/>
            <w:vMerge/>
            <w:tcBorders>
              <w:top w:val="nil"/>
              <w:left w:val="single" w:sz="4" w:space="0" w:color="auto"/>
              <w:bottom w:val="single" w:sz="4" w:space="0" w:color="auto"/>
              <w:right w:val="single" w:sz="4" w:space="0" w:color="auto"/>
            </w:tcBorders>
            <w:vAlign w:val="center"/>
            <w:hideMark/>
          </w:tcPr>
          <w:p w:rsidR="0091767D" w:rsidRPr="00236E65" w:rsidRDefault="0091767D" w:rsidP="0091767D">
            <w:pPr>
              <w:spacing w:after="0" w:line="240" w:lineRule="auto"/>
              <w:rPr>
                <w:rFonts w:ascii="Times New Roman" w:hAnsi="Times New Roman"/>
                <w:color w:val="000000"/>
                <w:lang w:eastAsia="ru-RU"/>
              </w:rPr>
            </w:pPr>
          </w:p>
        </w:tc>
        <w:tc>
          <w:tcPr>
            <w:tcW w:w="1280" w:type="dxa"/>
            <w:tcBorders>
              <w:top w:val="nil"/>
              <w:left w:val="nil"/>
              <w:bottom w:val="single" w:sz="4" w:space="0" w:color="auto"/>
              <w:right w:val="single" w:sz="4" w:space="0" w:color="auto"/>
            </w:tcBorders>
            <w:shd w:val="clear" w:color="auto" w:fill="auto"/>
            <w:noWrap/>
            <w:vAlign w:val="center"/>
            <w:hideMark/>
          </w:tcPr>
          <w:p w:rsidR="0091767D" w:rsidRPr="00AD4110" w:rsidRDefault="0091767D" w:rsidP="0091767D">
            <w:pPr>
              <w:spacing w:after="0" w:line="240" w:lineRule="auto"/>
              <w:rPr>
                <w:rFonts w:ascii="Times New Roman" w:hAnsi="Times New Roman"/>
                <w:color w:val="000000"/>
                <w:lang w:eastAsia="ru-RU"/>
              </w:rPr>
            </w:pPr>
            <w:r w:rsidRPr="00AD4110">
              <w:rPr>
                <w:rFonts w:ascii="Times New Roman" w:hAnsi="Times New Roman"/>
                <w:color w:val="000000"/>
                <w:lang w:eastAsia="ru-RU"/>
              </w:rPr>
              <w:t>РБ</w:t>
            </w:r>
          </w:p>
        </w:tc>
        <w:tc>
          <w:tcPr>
            <w:tcW w:w="1418" w:type="dxa"/>
            <w:tcBorders>
              <w:top w:val="nil"/>
              <w:left w:val="nil"/>
              <w:bottom w:val="single" w:sz="4" w:space="0" w:color="auto"/>
              <w:right w:val="single" w:sz="4" w:space="0" w:color="auto"/>
            </w:tcBorders>
            <w:shd w:val="clear" w:color="auto" w:fill="auto"/>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r>
      <w:tr w:rsidR="0091767D" w:rsidRPr="00236E65" w:rsidTr="00AD4110">
        <w:trPr>
          <w:trHeight w:val="300"/>
        </w:trPr>
        <w:tc>
          <w:tcPr>
            <w:tcW w:w="1710" w:type="dxa"/>
            <w:vMerge/>
            <w:tcBorders>
              <w:top w:val="nil"/>
              <w:left w:val="single" w:sz="4" w:space="0" w:color="auto"/>
              <w:bottom w:val="single" w:sz="4" w:space="0" w:color="auto"/>
              <w:right w:val="single" w:sz="4" w:space="0" w:color="auto"/>
            </w:tcBorders>
            <w:vAlign w:val="center"/>
            <w:hideMark/>
          </w:tcPr>
          <w:p w:rsidR="0091767D" w:rsidRPr="00236E65" w:rsidRDefault="0091767D" w:rsidP="0091767D">
            <w:pPr>
              <w:spacing w:after="0" w:line="240" w:lineRule="auto"/>
              <w:rPr>
                <w:rFonts w:ascii="Times New Roman" w:hAnsi="Times New Roman"/>
                <w:color w:val="000000"/>
                <w:lang w:eastAsia="ru-RU"/>
              </w:rPr>
            </w:pPr>
          </w:p>
        </w:tc>
        <w:tc>
          <w:tcPr>
            <w:tcW w:w="2128" w:type="dxa"/>
            <w:vMerge/>
            <w:tcBorders>
              <w:top w:val="nil"/>
              <w:left w:val="single" w:sz="4" w:space="0" w:color="auto"/>
              <w:bottom w:val="single" w:sz="4" w:space="0" w:color="auto"/>
              <w:right w:val="single" w:sz="4" w:space="0" w:color="auto"/>
            </w:tcBorders>
            <w:vAlign w:val="center"/>
            <w:hideMark/>
          </w:tcPr>
          <w:p w:rsidR="0091767D" w:rsidRPr="00236E65" w:rsidRDefault="0091767D" w:rsidP="0091767D">
            <w:pPr>
              <w:spacing w:after="0" w:line="240" w:lineRule="auto"/>
              <w:rPr>
                <w:rFonts w:ascii="Times New Roman" w:hAnsi="Times New Roman"/>
                <w:color w:val="000000"/>
                <w:lang w:eastAsia="ru-RU"/>
              </w:rPr>
            </w:pPr>
          </w:p>
        </w:tc>
        <w:tc>
          <w:tcPr>
            <w:tcW w:w="1280" w:type="dxa"/>
            <w:tcBorders>
              <w:top w:val="nil"/>
              <w:left w:val="nil"/>
              <w:bottom w:val="single" w:sz="4" w:space="0" w:color="auto"/>
              <w:right w:val="single" w:sz="4" w:space="0" w:color="auto"/>
            </w:tcBorders>
            <w:shd w:val="clear" w:color="auto" w:fill="auto"/>
            <w:noWrap/>
            <w:vAlign w:val="center"/>
            <w:hideMark/>
          </w:tcPr>
          <w:p w:rsidR="0091767D" w:rsidRPr="00AD4110" w:rsidRDefault="0091767D" w:rsidP="0091767D">
            <w:pPr>
              <w:spacing w:after="0" w:line="240" w:lineRule="auto"/>
              <w:rPr>
                <w:rFonts w:ascii="Times New Roman" w:hAnsi="Times New Roman"/>
                <w:color w:val="000000"/>
                <w:lang w:eastAsia="ru-RU"/>
              </w:rPr>
            </w:pPr>
            <w:r w:rsidRPr="00AD4110">
              <w:rPr>
                <w:rFonts w:ascii="Times New Roman" w:hAnsi="Times New Roman"/>
                <w:color w:val="000000"/>
                <w:lang w:eastAsia="ru-RU"/>
              </w:rPr>
              <w:t>МБ</w:t>
            </w:r>
          </w:p>
        </w:tc>
        <w:tc>
          <w:tcPr>
            <w:tcW w:w="1418" w:type="dxa"/>
            <w:tcBorders>
              <w:top w:val="nil"/>
              <w:left w:val="nil"/>
              <w:bottom w:val="single" w:sz="4" w:space="0" w:color="auto"/>
              <w:right w:val="single" w:sz="4" w:space="0" w:color="auto"/>
            </w:tcBorders>
            <w:shd w:val="clear" w:color="auto" w:fill="auto"/>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178,5</w:t>
            </w:r>
          </w:p>
        </w:tc>
        <w:tc>
          <w:tcPr>
            <w:tcW w:w="850"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70</w:t>
            </w:r>
          </w:p>
        </w:tc>
        <w:tc>
          <w:tcPr>
            <w:tcW w:w="993"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38,5</w:t>
            </w:r>
          </w:p>
        </w:tc>
        <w:tc>
          <w:tcPr>
            <w:tcW w:w="850" w:type="dxa"/>
            <w:tcBorders>
              <w:top w:val="nil"/>
              <w:left w:val="nil"/>
              <w:bottom w:val="single" w:sz="4" w:space="0" w:color="auto"/>
              <w:right w:val="single" w:sz="4" w:space="0" w:color="auto"/>
            </w:tcBorders>
            <w:shd w:val="clear" w:color="auto" w:fill="auto"/>
            <w:noWrap/>
            <w:vAlign w:val="bottom"/>
            <w:hideMark/>
          </w:tcPr>
          <w:p w:rsidR="0091767D" w:rsidRPr="0091767D" w:rsidRDefault="0091767D" w:rsidP="0091767D">
            <w:pPr>
              <w:spacing w:after="0" w:line="240" w:lineRule="auto"/>
              <w:jc w:val="right"/>
              <w:rPr>
                <w:color w:val="000000"/>
                <w:lang w:eastAsia="ru-RU"/>
              </w:rPr>
            </w:pPr>
            <w:r w:rsidRPr="0091767D">
              <w:rPr>
                <w:color w:val="000000"/>
                <w:lang w:eastAsia="ru-RU"/>
              </w:rPr>
              <w:t>70,0</w:t>
            </w:r>
          </w:p>
        </w:tc>
        <w:tc>
          <w:tcPr>
            <w:tcW w:w="851" w:type="dxa"/>
            <w:tcBorders>
              <w:top w:val="nil"/>
              <w:left w:val="nil"/>
              <w:bottom w:val="single" w:sz="4" w:space="0" w:color="auto"/>
              <w:right w:val="single" w:sz="4" w:space="0" w:color="auto"/>
            </w:tcBorders>
            <w:shd w:val="clear" w:color="auto" w:fill="auto"/>
            <w:noWrap/>
            <w:vAlign w:val="bottom"/>
            <w:hideMark/>
          </w:tcPr>
          <w:p w:rsidR="0091767D" w:rsidRPr="0091767D" w:rsidRDefault="0091767D" w:rsidP="0091767D">
            <w:pPr>
              <w:spacing w:after="0" w:line="240" w:lineRule="auto"/>
              <w:jc w:val="right"/>
              <w:rPr>
                <w:color w:val="000000"/>
                <w:lang w:eastAsia="ru-RU"/>
              </w:rPr>
            </w:pPr>
            <w:r w:rsidRPr="0091767D">
              <w:rPr>
                <w:color w:val="00000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91767D" w:rsidRPr="0091767D" w:rsidRDefault="0091767D" w:rsidP="0091767D">
            <w:pPr>
              <w:spacing w:after="0" w:line="240" w:lineRule="auto"/>
              <w:jc w:val="right"/>
              <w:rPr>
                <w:color w:val="000000"/>
                <w:lang w:eastAsia="ru-RU"/>
              </w:rPr>
            </w:pPr>
            <w:r w:rsidRPr="0091767D">
              <w:rPr>
                <w:color w:val="00000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91767D" w:rsidRPr="0091767D" w:rsidRDefault="0091767D" w:rsidP="0091767D">
            <w:pPr>
              <w:spacing w:after="0" w:line="240" w:lineRule="auto"/>
              <w:jc w:val="right"/>
              <w:rPr>
                <w:color w:val="000000"/>
                <w:lang w:eastAsia="ru-RU"/>
              </w:rPr>
            </w:pPr>
            <w:r w:rsidRPr="0091767D">
              <w:rPr>
                <w:color w:val="000000"/>
                <w:lang w:eastAsia="ru-RU"/>
              </w:rPr>
              <w:t>0</w:t>
            </w:r>
          </w:p>
        </w:tc>
      </w:tr>
      <w:tr w:rsidR="0091767D" w:rsidRPr="00236E65" w:rsidTr="00AD4110">
        <w:trPr>
          <w:trHeight w:val="300"/>
        </w:trPr>
        <w:tc>
          <w:tcPr>
            <w:tcW w:w="1710" w:type="dxa"/>
            <w:vMerge/>
            <w:tcBorders>
              <w:top w:val="nil"/>
              <w:left w:val="single" w:sz="4" w:space="0" w:color="auto"/>
              <w:bottom w:val="single" w:sz="4" w:space="0" w:color="auto"/>
              <w:right w:val="single" w:sz="4" w:space="0" w:color="auto"/>
            </w:tcBorders>
            <w:vAlign w:val="center"/>
            <w:hideMark/>
          </w:tcPr>
          <w:p w:rsidR="0091767D" w:rsidRPr="00236E65" w:rsidRDefault="0091767D" w:rsidP="0091767D">
            <w:pPr>
              <w:spacing w:after="0" w:line="240" w:lineRule="auto"/>
              <w:rPr>
                <w:rFonts w:ascii="Times New Roman" w:hAnsi="Times New Roman"/>
                <w:color w:val="000000"/>
                <w:lang w:eastAsia="ru-RU"/>
              </w:rPr>
            </w:pPr>
          </w:p>
        </w:tc>
        <w:tc>
          <w:tcPr>
            <w:tcW w:w="2128" w:type="dxa"/>
            <w:vMerge/>
            <w:tcBorders>
              <w:top w:val="nil"/>
              <w:left w:val="single" w:sz="4" w:space="0" w:color="auto"/>
              <w:bottom w:val="single" w:sz="4" w:space="0" w:color="auto"/>
              <w:right w:val="single" w:sz="4" w:space="0" w:color="auto"/>
            </w:tcBorders>
            <w:vAlign w:val="center"/>
            <w:hideMark/>
          </w:tcPr>
          <w:p w:rsidR="0091767D" w:rsidRPr="00236E65" w:rsidRDefault="0091767D" w:rsidP="0091767D">
            <w:pPr>
              <w:spacing w:after="0" w:line="240" w:lineRule="auto"/>
              <w:rPr>
                <w:rFonts w:ascii="Times New Roman" w:hAnsi="Times New Roman"/>
                <w:color w:val="000000"/>
                <w:lang w:eastAsia="ru-RU"/>
              </w:rPr>
            </w:pPr>
          </w:p>
        </w:tc>
        <w:tc>
          <w:tcPr>
            <w:tcW w:w="1280" w:type="dxa"/>
            <w:tcBorders>
              <w:top w:val="nil"/>
              <w:left w:val="nil"/>
              <w:bottom w:val="single" w:sz="4" w:space="0" w:color="auto"/>
              <w:right w:val="single" w:sz="4" w:space="0" w:color="auto"/>
            </w:tcBorders>
            <w:shd w:val="clear" w:color="auto" w:fill="auto"/>
            <w:vAlign w:val="center"/>
            <w:hideMark/>
          </w:tcPr>
          <w:p w:rsidR="0091767D" w:rsidRPr="00AD4110" w:rsidRDefault="0091767D" w:rsidP="0091767D">
            <w:pPr>
              <w:spacing w:after="0" w:line="240" w:lineRule="auto"/>
              <w:rPr>
                <w:rFonts w:ascii="Times New Roman" w:hAnsi="Times New Roman"/>
                <w:color w:val="000000"/>
                <w:lang w:eastAsia="ru-RU"/>
              </w:rPr>
            </w:pPr>
            <w:r w:rsidRPr="00AD4110">
              <w:rPr>
                <w:rFonts w:ascii="Times New Roman" w:hAnsi="Times New Roman"/>
                <w:color w:val="000000"/>
                <w:lang w:eastAsia="ru-RU"/>
              </w:rPr>
              <w:t>ВБИ</w:t>
            </w:r>
          </w:p>
        </w:tc>
        <w:tc>
          <w:tcPr>
            <w:tcW w:w="1418" w:type="dxa"/>
            <w:tcBorders>
              <w:top w:val="nil"/>
              <w:left w:val="nil"/>
              <w:bottom w:val="single" w:sz="4" w:space="0" w:color="auto"/>
              <w:right w:val="single" w:sz="4" w:space="0" w:color="auto"/>
            </w:tcBorders>
            <w:shd w:val="clear" w:color="auto" w:fill="auto"/>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993"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851"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850"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91767D" w:rsidRPr="0091767D" w:rsidRDefault="0091767D" w:rsidP="0091767D">
            <w:pPr>
              <w:spacing w:after="0" w:line="240" w:lineRule="auto"/>
              <w:jc w:val="right"/>
              <w:rPr>
                <w:rFonts w:ascii="Times New Roman" w:hAnsi="Times New Roman"/>
                <w:bCs/>
                <w:color w:val="000000"/>
                <w:lang w:eastAsia="ru-RU"/>
              </w:rPr>
            </w:pPr>
            <w:r w:rsidRPr="0091767D">
              <w:rPr>
                <w:rFonts w:ascii="Times New Roman" w:hAnsi="Times New Roman"/>
                <w:bCs/>
                <w:color w:val="000000"/>
                <w:lang w:eastAsia="ru-RU"/>
              </w:rPr>
              <w:t>0</w:t>
            </w:r>
          </w:p>
        </w:tc>
      </w:tr>
    </w:tbl>
    <w:p w:rsidR="00B654AF" w:rsidRPr="00B654AF" w:rsidRDefault="00B654AF" w:rsidP="00B654AF">
      <w:pPr>
        <w:pStyle w:val="ab"/>
        <w:ind w:left="660"/>
        <w:jc w:val="center"/>
        <w:rPr>
          <w:b/>
          <w:color w:val="000000"/>
          <w:sz w:val="28"/>
          <w:szCs w:val="28"/>
        </w:rPr>
      </w:pPr>
    </w:p>
    <w:p w:rsidR="00B654AF" w:rsidRDefault="00B654AF" w:rsidP="00B654AF">
      <w:pPr>
        <w:pStyle w:val="ab"/>
        <w:numPr>
          <w:ilvl w:val="0"/>
          <w:numId w:val="31"/>
        </w:numPr>
        <w:jc w:val="center"/>
        <w:rPr>
          <w:color w:val="000000"/>
          <w:sz w:val="28"/>
          <w:szCs w:val="28"/>
        </w:rPr>
        <w:sectPr w:rsidR="00B654AF" w:rsidSect="00AD4110">
          <w:pgSz w:w="16838" w:h="11906" w:orient="landscape" w:code="9"/>
          <w:pgMar w:top="1134" w:right="851" w:bottom="851" w:left="851" w:header="709" w:footer="709" w:gutter="0"/>
          <w:cols w:space="708"/>
          <w:titlePg/>
          <w:docGrid w:linePitch="360"/>
        </w:sectPr>
      </w:pPr>
    </w:p>
    <w:p w:rsidR="00B654AF" w:rsidRPr="00B654AF" w:rsidRDefault="00B654AF" w:rsidP="00B654AF">
      <w:pPr>
        <w:pStyle w:val="ab"/>
        <w:numPr>
          <w:ilvl w:val="0"/>
          <w:numId w:val="31"/>
        </w:numPr>
        <w:jc w:val="center"/>
        <w:rPr>
          <w:b/>
          <w:color w:val="000000"/>
          <w:sz w:val="28"/>
          <w:szCs w:val="28"/>
        </w:rPr>
      </w:pPr>
      <w:r w:rsidRPr="00B654AF">
        <w:rPr>
          <w:b/>
          <w:color w:val="000000"/>
          <w:sz w:val="28"/>
          <w:szCs w:val="28"/>
        </w:rPr>
        <w:lastRenderedPageBreak/>
        <w:t>Перечень основных мероприятий подпрограммы</w:t>
      </w:r>
    </w:p>
    <w:p w:rsidR="00CD3903" w:rsidRDefault="00B654AF" w:rsidP="00B654AF">
      <w:pPr>
        <w:spacing w:after="0" w:line="240" w:lineRule="auto"/>
        <w:ind w:firstLine="700"/>
        <w:jc w:val="right"/>
        <w:rPr>
          <w:rFonts w:ascii="Times New Roman" w:hAnsi="Times New Roman"/>
          <w:b/>
          <w:color w:val="000000"/>
          <w:sz w:val="28"/>
          <w:szCs w:val="28"/>
          <w:lang w:eastAsia="ru-RU"/>
        </w:rPr>
      </w:pPr>
      <w:r w:rsidRPr="00B654AF">
        <w:rPr>
          <w:rFonts w:ascii="Times New Roman" w:hAnsi="Times New Roman"/>
          <w:b/>
          <w:color w:val="000000"/>
          <w:sz w:val="28"/>
          <w:szCs w:val="28"/>
          <w:lang w:eastAsia="ru-RU"/>
        </w:rPr>
        <w:t>Таблица 3</w:t>
      </w:r>
    </w:p>
    <w:p w:rsidR="00B654AF" w:rsidRPr="00B654AF" w:rsidRDefault="00B654AF" w:rsidP="00B654AF">
      <w:pPr>
        <w:spacing w:after="0" w:line="240" w:lineRule="auto"/>
        <w:ind w:firstLine="700"/>
        <w:jc w:val="right"/>
        <w:rPr>
          <w:rFonts w:ascii="Times New Roman" w:hAnsi="Times New Roman"/>
          <w:b/>
          <w:color w:val="000000"/>
          <w:sz w:val="28"/>
          <w:szCs w:val="28"/>
          <w:lang w:eastAsia="ru-RU"/>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828"/>
        <w:gridCol w:w="2268"/>
        <w:gridCol w:w="3402"/>
      </w:tblGrid>
      <w:tr w:rsidR="00B654AF" w:rsidRPr="00B654AF" w:rsidTr="00B654AF">
        <w:trPr>
          <w:trHeight w:val="1054"/>
        </w:trPr>
        <w:tc>
          <w:tcPr>
            <w:tcW w:w="675" w:type="dxa"/>
            <w:tcBorders>
              <w:top w:val="single" w:sz="4" w:space="0" w:color="auto"/>
              <w:left w:val="single" w:sz="4" w:space="0" w:color="auto"/>
              <w:bottom w:val="single" w:sz="4" w:space="0" w:color="auto"/>
              <w:right w:val="single" w:sz="4" w:space="0" w:color="auto"/>
            </w:tcBorders>
          </w:tcPr>
          <w:p w:rsidR="00B654AF" w:rsidRPr="00B654AF" w:rsidRDefault="00B654AF" w:rsidP="00B654AF">
            <w:pPr>
              <w:spacing w:after="0" w:line="240" w:lineRule="auto"/>
              <w:ind w:firstLine="700"/>
              <w:jc w:val="both"/>
              <w:rPr>
                <w:rFonts w:ascii="Times New Roman" w:hAnsi="Times New Roman"/>
                <w:color w:val="000000"/>
                <w:sz w:val="28"/>
                <w:szCs w:val="28"/>
                <w:lang w:eastAsia="ru-RU"/>
              </w:rPr>
            </w:pPr>
            <w:r w:rsidRPr="00B654AF">
              <w:rPr>
                <w:rFonts w:ascii="Times New Roman" w:hAnsi="Times New Roman"/>
                <w:color w:val="000000"/>
                <w:sz w:val="28"/>
                <w:szCs w:val="28"/>
                <w:lang w:eastAsia="ru-RU"/>
              </w:rPr>
              <w:t>№</w:t>
            </w:r>
          </w:p>
          <w:p w:rsidR="00B654AF" w:rsidRPr="00B654AF" w:rsidRDefault="00B654AF" w:rsidP="00B654AF">
            <w:pPr>
              <w:spacing w:after="0" w:line="240" w:lineRule="auto"/>
              <w:ind w:firstLine="700"/>
              <w:jc w:val="both"/>
              <w:rPr>
                <w:rFonts w:ascii="Times New Roman" w:hAnsi="Times New Roman"/>
                <w:color w:val="000000"/>
                <w:sz w:val="28"/>
                <w:szCs w:val="28"/>
                <w:lang w:eastAsia="ru-RU"/>
              </w:rPr>
            </w:pPr>
            <w:r w:rsidRPr="00B654AF">
              <w:rPr>
                <w:rFonts w:ascii="Times New Roman" w:hAnsi="Times New Roman"/>
                <w:color w:val="000000"/>
                <w:sz w:val="28"/>
                <w:szCs w:val="28"/>
                <w:lang w:eastAsia="ru-RU"/>
              </w:rPr>
              <w:t>п/п</w:t>
            </w:r>
          </w:p>
          <w:p w:rsidR="00B654AF" w:rsidRPr="00B654AF" w:rsidRDefault="00B654AF" w:rsidP="00B654AF">
            <w:pPr>
              <w:spacing w:after="0" w:line="240" w:lineRule="auto"/>
              <w:ind w:firstLine="700"/>
              <w:jc w:val="both"/>
              <w:rPr>
                <w:rFonts w:ascii="Times New Roman" w:hAnsi="Times New Roman"/>
                <w:color w:val="000000"/>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tcPr>
          <w:p w:rsidR="00B654AF" w:rsidRDefault="00B654AF" w:rsidP="00B654AF">
            <w:pPr>
              <w:spacing w:after="0" w:line="240" w:lineRule="auto"/>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 xml:space="preserve">Наименование </w:t>
            </w:r>
          </w:p>
          <w:p w:rsidR="00B654AF" w:rsidRPr="00B654AF" w:rsidRDefault="00B654AF" w:rsidP="00B654AF">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мероприятий</w:t>
            </w:r>
          </w:p>
          <w:p w:rsidR="00B654AF" w:rsidRPr="00B654AF" w:rsidRDefault="00B654AF" w:rsidP="00B654AF">
            <w:pPr>
              <w:spacing w:after="0" w:line="240" w:lineRule="auto"/>
              <w:ind w:firstLine="700"/>
              <w:jc w:val="center"/>
              <w:rPr>
                <w:rFonts w:ascii="Times New Roman" w:hAnsi="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B654AF" w:rsidRDefault="00B654AF" w:rsidP="00B654AF">
            <w:pPr>
              <w:spacing w:after="0" w:line="240" w:lineRule="auto"/>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 xml:space="preserve">Срок </w:t>
            </w:r>
          </w:p>
          <w:p w:rsidR="00B654AF" w:rsidRPr="00B654AF" w:rsidRDefault="00B654AF" w:rsidP="00B654AF">
            <w:pPr>
              <w:spacing w:after="0" w:line="240" w:lineRule="auto"/>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реализации</w:t>
            </w:r>
          </w:p>
          <w:p w:rsidR="00B654AF" w:rsidRPr="00B654AF" w:rsidRDefault="00B654AF" w:rsidP="00B654AF">
            <w:pPr>
              <w:spacing w:after="0" w:line="240" w:lineRule="auto"/>
              <w:ind w:firstLine="700"/>
              <w:jc w:val="center"/>
              <w:rPr>
                <w:rFonts w:ascii="Times New Roman" w:hAnsi="Times New Roman"/>
                <w:color w:val="000000"/>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B654AF" w:rsidRDefault="00B654AF" w:rsidP="00B654AF">
            <w:pPr>
              <w:spacing w:after="0" w:line="240" w:lineRule="auto"/>
              <w:ind w:firstLine="67"/>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 xml:space="preserve">Ожидаемые </w:t>
            </w:r>
          </w:p>
          <w:p w:rsidR="00B654AF" w:rsidRPr="00B654AF" w:rsidRDefault="00B654AF" w:rsidP="00B654AF">
            <w:pPr>
              <w:spacing w:after="0" w:line="240" w:lineRule="auto"/>
              <w:ind w:firstLine="67"/>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результаты</w:t>
            </w:r>
          </w:p>
        </w:tc>
      </w:tr>
      <w:tr w:rsidR="00B654AF" w:rsidRPr="00B654AF" w:rsidTr="00B654AF">
        <w:trPr>
          <w:trHeight w:val="1054"/>
        </w:trPr>
        <w:tc>
          <w:tcPr>
            <w:tcW w:w="675" w:type="dxa"/>
            <w:tcBorders>
              <w:top w:val="single" w:sz="4" w:space="0" w:color="auto"/>
              <w:left w:val="single" w:sz="4" w:space="0" w:color="auto"/>
              <w:bottom w:val="single" w:sz="4" w:space="0" w:color="auto"/>
              <w:right w:val="single" w:sz="4" w:space="0" w:color="auto"/>
            </w:tcBorders>
          </w:tcPr>
          <w:p w:rsidR="00B654AF" w:rsidRPr="00D12908" w:rsidRDefault="00B654AF" w:rsidP="00323461">
            <w:pPr>
              <w:pStyle w:val="ConsPlusNormal"/>
              <w:rPr>
                <w:rFonts w:ascii="Times New Roman" w:hAnsi="Times New Roman" w:cs="Times New Roman"/>
                <w:sz w:val="28"/>
                <w:szCs w:val="28"/>
              </w:rPr>
            </w:pPr>
            <w:r w:rsidRPr="00D12908">
              <w:rPr>
                <w:rFonts w:ascii="Times New Roman" w:hAnsi="Times New Roman" w:cs="Times New Roman"/>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B654AF" w:rsidRPr="00D12908" w:rsidRDefault="00B654AF" w:rsidP="00323461">
            <w:pPr>
              <w:spacing w:line="240" w:lineRule="auto"/>
              <w:rPr>
                <w:rFonts w:ascii="Times New Roman" w:hAnsi="Times New Roman"/>
                <w:b/>
                <w:color w:val="000000"/>
                <w:sz w:val="28"/>
                <w:szCs w:val="28"/>
              </w:rPr>
            </w:pPr>
            <w:r w:rsidRPr="00D12908">
              <w:rPr>
                <w:rFonts w:ascii="Times New Roman" w:hAnsi="Times New Roman"/>
                <w:color w:val="000000"/>
                <w:sz w:val="28"/>
                <w:szCs w:val="28"/>
              </w:rPr>
              <w:t>Профилактические мероприятия -статьи в средствах массовой информации о необходимости борьбы с волками и ее результатах;</w:t>
            </w:r>
          </w:p>
        </w:tc>
        <w:tc>
          <w:tcPr>
            <w:tcW w:w="2268" w:type="dxa"/>
            <w:tcBorders>
              <w:top w:val="single" w:sz="4" w:space="0" w:color="auto"/>
              <w:left w:val="single" w:sz="4" w:space="0" w:color="auto"/>
              <w:bottom w:val="single" w:sz="4" w:space="0" w:color="auto"/>
              <w:right w:val="single" w:sz="4" w:space="0" w:color="auto"/>
            </w:tcBorders>
          </w:tcPr>
          <w:p w:rsidR="00B654AF" w:rsidRPr="00BA26FB" w:rsidRDefault="00B654AF" w:rsidP="00323461">
            <w:pPr>
              <w:jc w:val="center"/>
              <w:rPr>
                <w:rFonts w:ascii="Times New Roman" w:hAnsi="Times New Roman"/>
                <w:sz w:val="28"/>
                <w:szCs w:val="28"/>
                <w:lang w:eastAsia="ru-RU"/>
              </w:rPr>
            </w:pPr>
            <w:r>
              <w:rPr>
                <w:rFonts w:ascii="Times New Roman" w:hAnsi="Times New Roman"/>
                <w:sz w:val="28"/>
                <w:szCs w:val="28"/>
                <w:lang w:eastAsia="ru-RU"/>
              </w:rPr>
              <w:t>постоянно</w:t>
            </w:r>
          </w:p>
          <w:p w:rsidR="00B654AF" w:rsidRPr="00BA26FB" w:rsidRDefault="00B654AF" w:rsidP="00323461">
            <w:pPr>
              <w:pStyle w:val="ConsPlusNormal"/>
              <w:jc w:val="cente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B654AF" w:rsidRPr="00BA26FB" w:rsidRDefault="00B654AF" w:rsidP="00323461">
            <w:pPr>
              <w:spacing w:after="0" w:line="240" w:lineRule="auto"/>
              <w:rPr>
                <w:rFonts w:ascii="Times New Roman" w:hAnsi="Times New Roman"/>
                <w:sz w:val="28"/>
                <w:szCs w:val="28"/>
              </w:rPr>
            </w:pPr>
            <w:r>
              <w:rPr>
                <w:rFonts w:ascii="Times New Roman" w:hAnsi="Times New Roman"/>
                <w:sz w:val="28"/>
                <w:szCs w:val="28"/>
              </w:rPr>
              <w:t>П</w:t>
            </w:r>
            <w:r w:rsidRPr="00D12908">
              <w:rPr>
                <w:rFonts w:ascii="Times New Roman" w:hAnsi="Times New Roman"/>
                <w:sz w:val="28"/>
                <w:szCs w:val="28"/>
              </w:rPr>
              <w:t>оддержание эпизоотического благополучия территории Бичурского района по заболеваемости, общим для человека и животных (вирус бешенства);</w:t>
            </w:r>
          </w:p>
        </w:tc>
      </w:tr>
      <w:tr w:rsidR="00B654AF" w:rsidRPr="00B654AF" w:rsidTr="00B654AF">
        <w:trPr>
          <w:trHeight w:val="1054"/>
        </w:trPr>
        <w:tc>
          <w:tcPr>
            <w:tcW w:w="675" w:type="dxa"/>
            <w:tcBorders>
              <w:top w:val="single" w:sz="4" w:space="0" w:color="auto"/>
              <w:left w:val="single" w:sz="4" w:space="0" w:color="auto"/>
              <w:bottom w:val="single" w:sz="4" w:space="0" w:color="auto"/>
              <w:right w:val="single" w:sz="4" w:space="0" w:color="auto"/>
            </w:tcBorders>
          </w:tcPr>
          <w:p w:rsidR="00B654AF" w:rsidRPr="00D12908" w:rsidRDefault="00B654AF" w:rsidP="00323461">
            <w:pPr>
              <w:pStyle w:val="ConsPlusNormal"/>
              <w:rPr>
                <w:rFonts w:ascii="Times New Roman" w:hAnsi="Times New Roman" w:cs="Times New Roman"/>
                <w:sz w:val="28"/>
                <w:szCs w:val="28"/>
              </w:rPr>
            </w:pPr>
            <w:r w:rsidRPr="00D12908">
              <w:rPr>
                <w:rFonts w:ascii="Times New Roman" w:hAnsi="Times New Roman" w:cs="Times New Roman"/>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B654AF" w:rsidRPr="00D12908" w:rsidRDefault="00B654AF" w:rsidP="00323461">
            <w:pPr>
              <w:tabs>
                <w:tab w:val="left" w:pos="0"/>
              </w:tabs>
              <w:spacing w:line="240" w:lineRule="auto"/>
              <w:rPr>
                <w:rFonts w:ascii="Times New Roman" w:hAnsi="Times New Roman"/>
                <w:b/>
                <w:color w:val="000000"/>
                <w:sz w:val="28"/>
                <w:szCs w:val="28"/>
              </w:rPr>
            </w:pPr>
            <w:r w:rsidRPr="00D12908">
              <w:rPr>
                <w:rFonts w:ascii="Times New Roman" w:hAnsi="Times New Roman"/>
                <w:color w:val="000000"/>
                <w:sz w:val="28"/>
                <w:szCs w:val="28"/>
              </w:rPr>
              <w:t>Выплата денежного вознаграждения за добытых волков</w:t>
            </w:r>
          </w:p>
        </w:tc>
        <w:tc>
          <w:tcPr>
            <w:tcW w:w="2268" w:type="dxa"/>
            <w:tcBorders>
              <w:top w:val="single" w:sz="4" w:space="0" w:color="auto"/>
              <w:left w:val="single" w:sz="4" w:space="0" w:color="auto"/>
              <w:bottom w:val="single" w:sz="4" w:space="0" w:color="auto"/>
              <w:right w:val="single" w:sz="4" w:space="0" w:color="auto"/>
            </w:tcBorders>
          </w:tcPr>
          <w:p w:rsidR="00B654AF" w:rsidRPr="00BA26FB" w:rsidRDefault="00AD4110" w:rsidP="00323461">
            <w:pPr>
              <w:jc w:val="center"/>
              <w:rPr>
                <w:rFonts w:ascii="Times New Roman" w:hAnsi="Times New Roman"/>
                <w:sz w:val="28"/>
                <w:szCs w:val="28"/>
                <w:lang w:eastAsia="ru-RU"/>
              </w:rPr>
            </w:pPr>
            <w:r>
              <w:rPr>
                <w:rFonts w:ascii="Times New Roman" w:hAnsi="Times New Roman"/>
                <w:sz w:val="28"/>
                <w:szCs w:val="28"/>
                <w:lang w:eastAsia="ru-RU"/>
              </w:rPr>
              <w:t>2018-2024</w:t>
            </w:r>
          </w:p>
        </w:tc>
        <w:tc>
          <w:tcPr>
            <w:tcW w:w="3402" w:type="dxa"/>
            <w:tcBorders>
              <w:top w:val="single" w:sz="4" w:space="0" w:color="auto"/>
              <w:left w:val="single" w:sz="4" w:space="0" w:color="auto"/>
              <w:bottom w:val="single" w:sz="4" w:space="0" w:color="auto"/>
              <w:right w:val="single" w:sz="4" w:space="0" w:color="auto"/>
            </w:tcBorders>
          </w:tcPr>
          <w:p w:rsidR="00B654AF" w:rsidRPr="00BA26FB" w:rsidRDefault="00B654AF" w:rsidP="00323461">
            <w:pPr>
              <w:pStyle w:val="ConsPlusNormal"/>
              <w:rPr>
                <w:rFonts w:ascii="Times New Roman" w:hAnsi="Times New Roman" w:cs="Times New Roman"/>
                <w:sz w:val="28"/>
                <w:szCs w:val="28"/>
              </w:rPr>
            </w:pPr>
            <w:r>
              <w:rPr>
                <w:rFonts w:ascii="Times New Roman" w:hAnsi="Times New Roman" w:cs="Times New Roman"/>
                <w:sz w:val="28"/>
                <w:szCs w:val="28"/>
              </w:rPr>
              <w:t xml:space="preserve">Снижение численности волков </w:t>
            </w:r>
          </w:p>
        </w:tc>
      </w:tr>
    </w:tbl>
    <w:p w:rsidR="00B654AF" w:rsidRDefault="00B53DF0" w:rsidP="00B53DF0">
      <w:pPr>
        <w:spacing w:after="0" w:line="240" w:lineRule="auto"/>
        <w:ind w:left="9912"/>
        <w:jc w:val="both"/>
        <w:rPr>
          <w:rFonts w:ascii="Times New Roman" w:hAnsi="Times New Roman"/>
          <w:color w:val="000000"/>
          <w:sz w:val="28"/>
          <w:szCs w:val="28"/>
          <w:lang w:eastAsia="ru-RU"/>
        </w:rPr>
      </w:pPr>
      <w:r>
        <w:rPr>
          <w:rFonts w:ascii="Times New Roman" w:hAnsi="Times New Roman"/>
          <w:color w:val="000000"/>
          <w:sz w:val="28"/>
          <w:szCs w:val="28"/>
          <w:lang w:eastAsia="ru-RU"/>
        </w:rPr>
        <w:t>»</w:t>
      </w:r>
    </w:p>
    <w:sectPr w:rsidR="00B654AF" w:rsidSect="00AD4110">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3C9" w:rsidRDefault="008703C9" w:rsidP="00DE4764">
      <w:pPr>
        <w:spacing w:after="0" w:line="240" w:lineRule="auto"/>
      </w:pPr>
      <w:r>
        <w:separator/>
      </w:r>
    </w:p>
  </w:endnote>
  <w:endnote w:type="continuationSeparator" w:id="0">
    <w:p w:rsidR="008703C9" w:rsidRDefault="008703C9" w:rsidP="00DE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561" w:rsidRDefault="00261561"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261561" w:rsidRDefault="00261561" w:rsidP="00E72009">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561" w:rsidRDefault="00261561">
    <w:pPr>
      <w:pStyle w:val="a7"/>
      <w:jc w:val="right"/>
    </w:pPr>
  </w:p>
  <w:p w:rsidR="00261561" w:rsidRDefault="00261561" w:rsidP="00E72009">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3C9" w:rsidRDefault="008703C9" w:rsidP="00DE4764">
      <w:pPr>
        <w:spacing w:after="0" w:line="240" w:lineRule="auto"/>
      </w:pPr>
      <w:r>
        <w:separator/>
      </w:r>
    </w:p>
  </w:footnote>
  <w:footnote w:type="continuationSeparator" w:id="0">
    <w:p w:rsidR="008703C9" w:rsidRDefault="008703C9" w:rsidP="00DE47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40DC"/>
    <w:multiLevelType w:val="hybridMultilevel"/>
    <w:tmpl w:val="E558E6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A57196"/>
    <w:multiLevelType w:val="hybridMultilevel"/>
    <w:tmpl w:val="F51E25D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7AC1296"/>
    <w:multiLevelType w:val="hybridMultilevel"/>
    <w:tmpl w:val="043A8B32"/>
    <w:lvl w:ilvl="0" w:tplc="14F670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E19143A"/>
    <w:multiLevelType w:val="hybridMultilevel"/>
    <w:tmpl w:val="CEF06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5917FD"/>
    <w:multiLevelType w:val="hybridMultilevel"/>
    <w:tmpl w:val="8A60F710"/>
    <w:lvl w:ilvl="0" w:tplc="2F1493D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B2E671F"/>
    <w:multiLevelType w:val="hybridMultilevel"/>
    <w:tmpl w:val="30548A66"/>
    <w:lvl w:ilvl="0" w:tplc="73260A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BB80635"/>
    <w:multiLevelType w:val="hybridMultilevel"/>
    <w:tmpl w:val="5BDA1C36"/>
    <w:lvl w:ilvl="0" w:tplc="1E82AA80">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5457378"/>
    <w:multiLevelType w:val="hybridMultilevel"/>
    <w:tmpl w:val="4BA0C3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8324CC1"/>
    <w:multiLevelType w:val="hybridMultilevel"/>
    <w:tmpl w:val="043A8B32"/>
    <w:lvl w:ilvl="0" w:tplc="14F670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A7D3089"/>
    <w:multiLevelType w:val="multilevel"/>
    <w:tmpl w:val="B2F03BB0"/>
    <w:lvl w:ilvl="0">
      <w:start w:val="1"/>
      <w:numFmt w:val="decimal"/>
      <w:lvlText w:val="%1."/>
      <w:lvlJc w:val="left"/>
      <w:pPr>
        <w:ind w:left="1191" w:hanging="765"/>
      </w:pPr>
      <w:rPr>
        <w:rFonts w:hint="default"/>
        <w:sz w:val="28"/>
        <w:szCs w:val="28"/>
      </w:rPr>
    </w:lvl>
    <w:lvl w:ilvl="1">
      <w:start w:val="1"/>
      <w:numFmt w:val="decimal"/>
      <w:isLgl/>
      <w:lvlText w:val="%1.%2."/>
      <w:lvlJc w:val="left"/>
      <w:pPr>
        <w:ind w:left="180" w:hanging="720"/>
      </w:pPr>
      <w:rPr>
        <w:rFonts w:hint="default"/>
      </w:rPr>
    </w:lvl>
    <w:lvl w:ilvl="2">
      <w:start w:val="1"/>
      <w:numFmt w:val="decimal"/>
      <w:isLgl/>
      <w:lvlText w:val="%1.%2.%3."/>
      <w:lvlJc w:val="left"/>
      <w:pPr>
        <w:ind w:left="774" w:hanging="720"/>
      </w:pPr>
      <w:rPr>
        <w:rFonts w:hint="default"/>
      </w:rPr>
    </w:lvl>
    <w:lvl w:ilvl="3">
      <w:start w:val="1"/>
      <w:numFmt w:val="decimal"/>
      <w:isLgl/>
      <w:lvlText w:val="%1.%2.%3.%4."/>
      <w:lvlJc w:val="left"/>
      <w:pPr>
        <w:ind w:left="1161"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62" w:hanging="1800"/>
      </w:pPr>
      <w:rPr>
        <w:rFonts w:hint="default"/>
      </w:rPr>
    </w:lvl>
    <w:lvl w:ilvl="7">
      <w:start w:val="1"/>
      <w:numFmt w:val="decimal"/>
      <w:isLgl/>
      <w:lvlText w:val="%1.%2.%3.%4.%5.%6.%7.%8."/>
      <w:lvlJc w:val="left"/>
      <w:pPr>
        <w:ind w:left="1989" w:hanging="1800"/>
      </w:pPr>
      <w:rPr>
        <w:rFonts w:hint="default"/>
      </w:rPr>
    </w:lvl>
    <w:lvl w:ilvl="8">
      <w:start w:val="1"/>
      <w:numFmt w:val="decimal"/>
      <w:isLgl/>
      <w:lvlText w:val="%1.%2.%3.%4.%5.%6.%7.%8.%9."/>
      <w:lvlJc w:val="left"/>
      <w:pPr>
        <w:ind w:left="2376" w:hanging="2160"/>
      </w:pPr>
      <w:rPr>
        <w:rFonts w:hint="default"/>
      </w:rPr>
    </w:lvl>
  </w:abstractNum>
  <w:abstractNum w:abstractNumId="10" w15:restartNumberingAfterBreak="0">
    <w:nsid w:val="2B8677A3"/>
    <w:multiLevelType w:val="hybridMultilevel"/>
    <w:tmpl w:val="8F16A4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CCB1D43"/>
    <w:multiLevelType w:val="hybridMultilevel"/>
    <w:tmpl w:val="DE3088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EC45CC4"/>
    <w:multiLevelType w:val="hybridMultilevel"/>
    <w:tmpl w:val="F0B857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F613D7"/>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AF752C2"/>
    <w:multiLevelType w:val="hybridMultilevel"/>
    <w:tmpl w:val="9E967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0153AB"/>
    <w:multiLevelType w:val="hybridMultilevel"/>
    <w:tmpl w:val="DEE0DC1C"/>
    <w:lvl w:ilvl="0" w:tplc="23ACE46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01F2425"/>
    <w:multiLevelType w:val="hybridMultilevel"/>
    <w:tmpl w:val="CD8603B8"/>
    <w:lvl w:ilvl="0" w:tplc="FF26F6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0E30CEF"/>
    <w:multiLevelType w:val="hybridMultilevel"/>
    <w:tmpl w:val="B9C0B3DE"/>
    <w:lvl w:ilvl="0" w:tplc="BDD0672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0F232B7"/>
    <w:multiLevelType w:val="hybridMultilevel"/>
    <w:tmpl w:val="0FF4868E"/>
    <w:lvl w:ilvl="0" w:tplc="6B46CE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1F92931"/>
    <w:multiLevelType w:val="hybridMultilevel"/>
    <w:tmpl w:val="84088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3997D4F"/>
    <w:multiLevelType w:val="hybridMultilevel"/>
    <w:tmpl w:val="0DB2ABC2"/>
    <w:lvl w:ilvl="0" w:tplc="4790B29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C5B1688"/>
    <w:multiLevelType w:val="hybridMultilevel"/>
    <w:tmpl w:val="878814CC"/>
    <w:lvl w:ilvl="0" w:tplc="7E921484">
      <w:start w:val="1"/>
      <w:numFmt w:val="bullet"/>
      <w:pStyle w:val="1"/>
      <w:lvlText w:val="−"/>
      <w:lvlJc w:val="left"/>
      <w:pPr>
        <w:ind w:left="107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4C29D0"/>
    <w:multiLevelType w:val="hybridMultilevel"/>
    <w:tmpl w:val="511880B8"/>
    <w:lvl w:ilvl="0" w:tplc="BBA8946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15:restartNumberingAfterBreak="0">
    <w:nsid w:val="518C276C"/>
    <w:multiLevelType w:val="hybridMultilevel"/>
    <w:tmpl w:val="DE3088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1D810A1"/>
    <w:multiLevelType w:val="hybridMultilevel"/>
    <w:tmpl w:val="5A96B7FA"/>
    <w:lvl w:ilvl="0" w:tplc="E320F98E">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15:restartNumberingAfterBreak="0">
    <w:nsid w:val="521D6E96"/>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DC4687A"/>
    <w:multiLevelType w:val="hybridMultilevel"/>
    <w:tmpl w:val="1A1E7672"/>
    <w:lvl w:ilvl="0" w:tplc="B52037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0F24F5"/>
    <w:multiLevelType w:val="hybridMultilevel"/>
    <w:tmpl w:val="6AF22E82"/>
    <w:lvl w:ilvl="0" w:tplc="83582CBA">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8" w15:restartNumberingAfterBreak="0">
    <w:nsid w:val="62D374FD"/>
    <w:multiLevelType w:val="hybridMultilevel"/>
    <w:tmpl w:val="DD9AFF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37088D"/>
    <w:multiLevelType w:val="hybridMultilevel"/>
    <w:tmpl w:val="6A244584"/>
    <w:lvl w:ilvl="0" w:tplc="4FB4234C">
      <w:start w:val="1"/>
      <w:numFmt w:val="decimal"/>
      <w:lvlText w:val="%1."/>
      <w:lvlJc w:val="left"/>
      <w:pPr>
        <w:ind w:left="1290" w:hanging="585"/>
      </w:pPr>
      <w:rPr>
        <w:rFonts w:ascii="Times New Roman" w:eastAsia="Times New Roman" w:hAnsi="Times New Roman" w:cs="Arial"/>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8136765"/>
    <w:multiLevelType w:val="hybridMultilevel"/>
    <w:tmpl w:val="2AA42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8CB77C2"/>
    <w:multiLevelType w:val="hybridMultilevel"/>
    <w:tmpl w:val="A29A659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DE3AF7"/>
    <w:multiLevelType w:val="hybridMultilevel"/>
    <w:tmpl w:val="1B62DBFA"/>
    <w:lvl w:ilvl="0" w:tplc="B66282A0">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6BCF3B64"/>
    <w:multiLevelType w:val="hybridMultilevel"/>
    <w:tmpl w:val="D382A36C"/>
    <w:lvl w:ilvl="0" w:tplc="EFA4249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7CAE626A"/>
    <w:multiLevelType w:val="hybridMultilevel"/>
    <w:tmpl w:val="4B30C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num>
  <w:num w:numId="12">
    <w:abstractNumId w:val="23"/>
  </w:num>
  <w:num w:numId="13">
    <w:abstractNumId w:val="3"/>
  </w:num>
  <w:num w:numId="14">
    <w:abstractNumId w:val="2"/>
  </w:num>
  <w:num w:numId="15">
    <w:abstractNumId w:val="16"/>
  </w:num>
  <w:num w:numId="16">
    <w:abstractNumId w:val="5"/>
  </w:num>
  <w:num w:numId="17">
    <w:abstractNumId w:val="26"/>
  </w:num>
  <w:num w:numId="18">
    <w:abstractNumId w:val="14"/>
  </w:num>
  <w:num w:numId="19">
    <w:abstractNumId w:val="17"/>
  </w:num>
  <w:num w:numId="20">
    <w:abstractNumId w:val="18"/>
  </w:num>
  <w:num w:numId="21">
    <w:abstractNumId w:val="33"/>
  </w:num>
  <w:num w:numId="22">
    <w:abstractNumId w:val="8"/>
  </w:num>
  <w:num w:numId="23">
    <w:abstractNumId w:val="32"/>
  </w:num>
  <w:num w:numId="24">
    <w:abstractNumId w:val="34"/>
  </w:num>
  <w:num w:numId="25">
    <w:abstractNumId w:val="27"/>
  </w:num>
  <w:num w:numId="26">
    <w:abstractNumId w:val="29"/>
  </w:num>
  <w:num w:numId="27">
    <w:abstractNumId w:val="1"/>
  </w:num>
  <w:num w:numId="28">
    <w:abstractNumId w:val="12"/>
  </w:num>
  <w:num w:numId="29">
    <w:abstractNumId w:val="22"/>
  </w:num>
  <w:num w:numId="30">
    <w:abstractNumId w:val="6"/>
  </w:num>
  <w:num w:numId="31">
    <w:abstractNumId w:val="24"/>
  </w:num>
  <w:num w:numId="32">
    <w:abstractNumId w:val="9"/>
  </w:num>
  <w:num w:numId="33">
    <w:abstractNumId w:val="15"/>
  </w:num>
  <w:num w:numId="34">
    <w:abstractNumId w:val="31"/>
  </w:num>
  <w:num w:numId="35">
    <w:abstractNumId w:val="4"/>
  </w:num>
  <w:num w:numId="36">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00"/>
    <w:rsid w:val="000022D4"/>
    <w:rsid w:val="00002C8C"/>
    <w:rsid w:val="00003287"/>
    <w:rsid w:val="0001300D"/>
    <w:rsid w:val="00014EB0"/>
    <w:rsid w:val="00024532"/>
    <w:rsid w:val="000256B0"/>
    <w:rsid w:val="00031FCF"/>
    <w:rsid w:val="0003380A"/>
    <w:rsid w:val="00034ED0"/>
    <w:rsid w:val="00046D77"/>
    <w:rsid w:val="00051CC2"/>
    <w:rsid w:val="00052B6C"/>
    <w:rsid w:val="000613A6"/>
    <w:rsid w:val="00061476"/>
    <w:rsid w:val="00067214"/>
    <w:rsid w:val="00071B08"/>
    <w:rsid w:val="00072593"/>
    <w:rsid w:val="00075E23"/>
    <w:rsid w:val="0008223E"/>
    <w:rsid w:val="0008285B"/>
    <w:rsid w:val="00083BE4"/>
    <w:rsid w:val="000849C5"/>
    <w:rsid w:val="000916E2"/>
    <w:rsid w:val="00092ED1"/>
    <w:rsid w:val="00097865"/>
    <w:rsid w:val="000A33E2"/>
    <w:rsid w:val="000A3E26"/>
    <w:rsid w:val="000A533A"/>
    <w:rsid w:val="000A6CDB"/>
    <w:rsid w:val="000B0959"/>
    <w:rsid w:val="000B0A9F"/>
    <w:rsid w:val="000B1664"/>
    <w:rsid w:val="000B2133"/>
    <w:rsid w:val="000B3345"/>
    <w:rsid w:val="000B38AE"/>
    <w:rsid w:val="000B5409"/>
    <w:rsid w:val="000C2C37"/>
    <w:rsid w:val="000D11D2"/>
    <w:rsid w:val="000D26EE"/>
    <w:rsid w:val="000D60E8"/>
    <w:rsid w:val="000D7792"/>
    <w:rsid w:val="000D7B8F"/>
    <w:rsid w:val="000E0BB9"/>
    <w:rsid w:val="000E0C66"/>
    <w:rsid w:val="000E0ED9"/>
    <w:rsid w:val="000E143A"/>
    <w:rsid w:val="000E27B4"/>
    <w:rsid w:val="000E581E"/>
    <w:rsid w:val="000F2826"/>
    <w:rsid w:val="000F32EE"/>
    <w:rsid w:val="000F54E9"/>
    <w:rsid w:val="000F5F20"/>
    <w:rsid w:val="000F6C09"/>
    <w:rsid w:val="000F7582"/>
    <w:rsid w:val="00102BE5"/>
    <w:rsid w:val="001033FF"/>
    <w:rsid w:val="00115365"/>
    <w:rsid w:val="001211CD"/>
    <w:rsid w:val="0013042F"/>
    <w:rsid w:val="00131B98"/>
    <w:rsid w:val="00135074"/>
    <w:rsid w:val="00135D5E"/>
    <w:rsid w:val="001362E8"/>
    <w:rsid w:val="001372A9"/>
    <w:rsid w:val="001411F8"/>
    <w:rsid w:val="00141FCC"/>
    <w:rsid w:val="00143458"/>
    <w:rsid w:val="00145A22"/>
    <w:rsid w:val="001465D0"/>
    <w:rsid w:val="00152AE8"/>
    <w:rsid w:val="00154A2D"/>
    <w:rsid w:val="001562C8"/>
    <w:rsid w:val="00161FA5"/>
    <w:rsid w:val="00162471"/>
    <w:rsid w:val="00165C42"/>
    <w:rsid w:val="001661A7"/>
    <w:rsid w:val="00166A0F"/>
    <w:rsid w:val="001707FB"/>
    <w:rsid w:val="00173894"/>
    <w:rsid w:val="00174668"/>
    <w:rsid w:val="00177B38"/>
    <w:rsid w:val="00184085"/>
    <w:rsid w:val="001847BC"/>
    <w:rsid w:val="00191AB7"/>
    <w:rsid w:val="00193B0D"/>
    <w:rsid w:val="00194266"/>
    <w:rsid w:val="00196095"/>
    <w:rsid w:val="001A271F"/>
    <w:rsid w:val="001A3AFE"/>
    <w:rsid w:val="001B04D6"/>
    <w:rsid w:val="001B372A"/>
    <w:rsid w:val="001C1580"/>
    <w:rsid w:val="001C2145"/>
    <w:rsid w:val="001C4824"/>
    <w:rsid w:val="001C65B1"/>
    <w:rsid w:val="001C7C7B"/>
    <w:rsid w:val="001C7F46"/>
    <w:rsid w:val="001D0466"/>
    <w:rsid w:val="001D5D77"/>
    <w:rsid w:val="001E0422"/>
    <w:rsid w:val="001E2498"/>
    <w:rsid w:val="001E4F31"/>
    <w:rsid w:val="001F08EE"/>
    <w:rsid w:val="001F2200"/>
    <w:rsid w:val="00206611"/>
    <w:rsid w:val="002079D5"/>
    <w:rsid w:val="002205F4"/>
    <w:rsid w:val="002216F1"/>
    <w:rsid w:val="00222541"/>
    <w:rsid w:val="0022483C"/>
    <w:rsid w:val="00230A88"/>
    <w:rsid w:val="00230D9A"/>
    <w:rsid w:val="00231F47"/>
    <w:rsid w:val="0023201A"/>
    <w:rsid w:val="00236466"/>
    <w:rsid w:val="00236E65"/>
    <w:rsid w:val="002379D7"/>
    <w:rsid w:val="00242011"/>
    <w:rsid w:val="00247E7A"/>
    <w:rsid w:val="00250860"/>
    <w:rsid w:val="00250F8A"/>
    <w:rsid w:val="00251735"/>
    <w:rsid w:val="00254FC7"/>
    <w:rsid w:val="00255D63"/>
    <w:rsid w:val="002563FB"/>
    <w:rsid w:val="00261561"/>
    <w:rsid w:val="00262316"/>
    <w:rsid w:val="00263819"/>
    <w:rsid w:val="00265871"/>
    <w:rsid w:val="00270FA3"/>
    <w:rsid w:val="00272192"/>
    <w:rsid w:val="00273229"/>
    <w:rsid w:val="00275CB7"/>
    <w:rsid w:val="00277843"/>
    <w:rsid w:val="00281E5B"/>
    <w:rsid w:val="00283CAF"/>
    <w:rsid w:val="002866BA"/>
    <w:rsid w:val="00290562"/>
    <w:rsid w:val="00290CA6"/>
    <w:rsid w:val="00295991"/>
    <w:rsid w:val="002A00F7"/>
    <w:rsid w:val="002A1BCC"/>
    <w:rsid w:val="002A2C56"/>
    <w:rsid w:val="002A44BF"/>
    <w:rsid w:val="002A5807"/>
    <w:rsid w:val="002B1629"/>
    <w:rsid w:val="002B1F40"/>
    <w:rsid w:val="002B2852"/>
    <w:rsid w:val="002B5C48"/>
    <w:rsid w:val="002C6C60"/>
    <w:rsid w:val="002C741E"/>
    <w:rsid w:val="002D1B5A"/>
    <w:rsid w:val="002D5C16"/>
    <w:rsid w:val="002E02C7"/>
    <w:rsid w:val="002E384D"/>
    <w:rsid w:val="002E76F6"/>
    <w:rsid w:val="002E7CF3"/>
    <w:rsid w:val="002F04CA"/>
    <w:rsid w:val="002F120E"/>
    <w:rsid w:val="002F3F1B"/>
    <w:rsid w:val="003037A9"/>
    <w:rsid w:val="003060A9"/>
    <w:rsid w:val="00306325"/>
    <w:rsid w:val="00306A9D"/>
    <w:rsid w:val="0031057A"/>
    <w:rsid w:val="0031491E"/>
    <w:rsid w:val="00316BEB"/>
    <w:rsid w:val="003173A6"/>
    <w:rsid w:val="00317962"/>
    <w:rsid w:val="003222CA"/>
    <w:rsid w:val="00322D8E"/>
    <w:rsid w:val="003233E2"/>
    <w:rsid w:val="00323461"/>
    <w:rsid w:val="003234D7"/>
    <w:rsid w:val="003253F6"/>
    <w:rsid w:val="0034106F"/>
    <w:rsid w:val="00341BA2"/>
    <w:rsid w:val="003433A8"/>
    <w:rsid w:val="00343454"/>
    <w:rsid w:val="00343C1A"/>
    <w:rsid w:val="0034661B"/>
    <w:rsid w:val="00346AA2"/>
    <w:rsid w:val="00347953"/>
    <w:rsid w:val="00351E67"/>
    <w:rsid w:val="00353F02"/>
    <w:rsid w:val="0035761C"/>
    <w:rsid w:val="00361A86"/>
    <w:rsid w:val="00363A32"/>
    <w:rsid w:val="00372216"/>
    <w:rsid w:val="00372C0C"/>
    <w:rsid w:val="00373374"/>
    <w:rsid w:val="00374FCC"/>
    <w:rsid w:val="00384249"/>
    <w:rsid w:val="003845E4"/>
    <w:rsid w:val="003848B5"/>
    <w:rsid w:val="00392FEF"/>
    <w:rsid w:val="003972D8"/>
    <w:rsid w:val="003A08FE"/>
    <w:rsid w:val="003A1768"/>
    <w:rsid w:val="003A5075"/>
    <w:rsid w:val="003A58ED"/>
    <w:rsid w:val="003A7D32"/>
    <w:rsid w:val="003B3A71"/>
    <w:rsid w:val="003B3AFC"/>
    <w:rsid w:val="003B4070"/>
    <w:rsid w:val="003C0B5E"/>
    <w:rsid w:val="003D0F5B"/>
    <w:rsid w:val="003E2AB5"/>
    <w:rsid w:val="003E326C"/>
    <w:rsid w:val="003E5630"/>
    <w:rsid w:val="003E5E9D"/>
    <w:rsid w:val="003E6382"/>
    <w:rsid w:val="003E65BF"/>
    <w:rsid w:val="003F1788"/>
    <w:rsid w:val="003F2F24"/>
    <w:rsid w:val="0040196A"/>
    <w:rsid w:val="004021F2"/>
    <w:rsid w:val="00403F27"/>
    <w:rsid w:val="00404FA4"/>
    <w:rsid w:val="00411F75"/>
    <w:rsid w:val="00413C98"/>
    <w:rsid w:val="004155AD"/>
    <w:rsid w:val="00423BC9"/>
    <w:rsid w:val="0042533F"/>
    <w:rsid w:val="00431BAC"/>
    <w:rsid w:val="00440D84"/>
    <w:rsid w:val="004418FC"/>
    <w:rsid w:val="004423C9"/>
    <w:rsid w:val="00442629"/>
    <w:rsid w:val="0044322B"/>
    <w:rsid w:val="00447476"/>
    <w:rsid w:val="004504A9"/>
    <w:rsid w:val="004610EE"/>
    <w:rsid w:val="004616F5"/>
    <w:rsid w:val="00464786"/>
    <w:rsid w:val="0046778C"/>
    <w:rsid w:val="0047273B"/>
    <w:rsid w:val="00472B82"/>
    <w:rsid w:val="004737C2"/>
    <w:rsid w:val="00475D77"/>
    <w:rsid w:val="00483D3F"/>
    <w:rsid w:val="00484100"/>
    <w:rsid w:val="004902D1"/>
    <w:rsid w:val="00493FEF"/>
    <w:rsid w:val="004947CD"/>
    <w:rsid w:val="004A3546"/>
    <w:rsid w:val="004B0F92"/>
    <w:rsid w:val="004B2352"/>
    <w:rsid w:val="004B27B2"/>
    <w:rsid w:val="004B6378"/>
    <w:rsid w:val="004C098F"/>
    <w:rsid w:val="004C3272"/>
    <w:rsid w:val="004C4C13"/>
    <w:rsid w:val="004C6012"/>
    <w:rsid w:val="004D0AB6"/>
    <w:rsid w:val="004D0D7F"/>
    <w:rsid w:val="004D1C59"/>
    <w:rsid w:val="004D2830"/>
    <w:rsid w:val="004D382B"/>
    <w:rsid w:val="004D3BFE"/>
    <w:rsid w:val="004D5799"/>
    <w:rsid w:val="004D6395"/>
    <w:rsid w:val="004E0F7D"/>
    <w:rsid w:val="004F3B55"/>
    <w:rsid w:val="004F5F56"/>
    <w:rsid w:val="00501331"/>
    <w:rsid w:val="00502014"/>
    <w:rsid w:val="00504286"/>
    <w:rsid w:val="0051037C"/>
    <w:rsid w:val="00512FC8"/>
    <w:rsid w:val="00522B29"/>
    <w:rsid w:val="005263ED"/>
    <w:rsid w:val="00527414"/>
    <w:rsid w:val="00531921"/>
    <w:rsid w:val="005326C1"/>
    <w:rsid w:val="00532882"/>
    <w:rsid w:val="00535B08"/>
    <w:rsid w:val="00536810"/>
    <w:rsid w:val="0054680B"/>
    <w:rsid w:val="005548D8"/>
    <w:rsid w:val="0055751E"/>
    <w:rsid w:val="005740BC"/>
    <w:rsid w:val="00575AFC"/>
    <w:rsid w:val="005763C0"/>
    <w:rsid w:val="00582CC1"/>
    <w:rsid w:val="00585AC0"/>
    <w:rsid w:val="00586738"/>
    <w:rsid w:val="0059179D"/>
    <w:rsid w:val="005943B2"/>
    <w:rsid w:val="005970BB"/>
    <w:rsid w:val="005A07F5"/>
    <w:rsid w:val="005A26B2"/>
    <w:rsid w:val="005A2887"/>
    <w:rsid w:val="005A3694"/>
    <w:rsid w:val="005A3B47"/>
    <w:rsid w:val="005A7F38"/>
    <w:rsid w:val="005B0261"/>
    <w:rsid w:val="005B2E58"/>
    <w:rsid w:val="005B6086"/>
    <w:rsid w:val="005C029B"/>
    <w:rsid w:val="005C4025"/>
    <w:rsid w:val="005C40C6"/>
    <w:rsid w:val="005C51A2"/>
    <w:rsid w:val="005C7CC1"/>
    <w:rsid w:val="005D10C1"/>
    <w:rsid w:val="005D3585"/>
    <w:rsid w:val="005D3B37"/>
    <w:rsid w:val="005D60F2"/>
    <w:rsid w:val="005D7012"/>
    <w:rsid w:val="005E676B"/>
    <w:rsid w:val="005E7CE0"/>
    <w:rsid w:val="005F32D0"/>
    <w:rsid w:val="005F7F44"/>
    <w:rsid w:val="00600820"/>
    <w:rsid w:val="00600F38"/>
    <w:rsid w:val="006010F2"/>
    <w:rsid w:val="0060130E"/>
    <w:rsid w:val="00601596"/>
    <w:rsid w:val="00602ACF"/>
    <w:rsid w:val="00612CFE"/>
    <w:rsid w:val="00615738"/>
    <w:rsid w:val="00615C96"/>
    <w:rsid w:val="00622BCD"/>
    <w:rsid w:val="0062787C"/>
    <w:rsid w:val="0063383B"/>
    <w:rsid w:val="00641648"/>
    <w:rsid w:val="006443FB"/>
    <w:rsid w:val="00647F42"/>
    <w:rsid w:val="0065144B"/>
    <w:rsid w:val="00662CFF"/>
    <w:rsid w:val="00672925"/>
    <w:rsid w:val="00672996"/>
    <w:rsid w:val="006830F7"/>
    <w:rsid w:val="00683A4C"/>
    <w:rsid w:val="00685353"/>
    <w:rsid w:val="00690B27"/>
    <w:rsid w:val="006917C8"/>
    <w:rsid w:val="00691D0B"/>
    <w:rsid w:val="006944FC"/>
    <w:rsid w:val="00695035"/>
    <w:rsid w:val="006955EF"/>
    <w:rsid w:val="006963D2"/>
    <w:rsid w:val="006968DC"/>
    <w:rsid w:val="00696962"/>
    <w:rsid w:val="006A0916"/>
    <w:rsid w:val="006A2DFD"/>
    <w:rsid w:val="006B27AF"/>
    <w:rsid w:val="006B3CB1"/>
    <w:rsid w:val="006B6D19"/>
    <w:rsid w:val="006C2A23"/>
    <w:rsid w:val="006C563C"/>
    <w:rsid w:val="006C6E54"/>
    <w:rsid w:val="006D1C6B"/>
    <w:rsid w:val="006D43DF"/>
    <w:rsid w:val="006D6F01"/>
    <w:rsid w:val="006E0067"/>
    <w:rsid w:val="006E1379"/>
    <w:rsid w:val="006F092C"/>
    <w:rsid w:val="006F10B0"/>
    <w:rsid w:val="006F1434"/>
    <w:rsid w:val="006F7374"/>
    <w:rsid w:val="006F7B4B"/>
    <w:rsid w:val="006F7D70"/>
    <w:rsid w:val="00701E01"/>
    <w:rsid w:val="00706015"/>
    <w:rsid w:val="00711FC3"/>
    <w:rsid w:val="00720044"/>
    <w:rsid w:val="0072194D"/>
    <w:rsid w:val="00722D67"/>
    <w:rsid w:val="00723B13"/>
    <w:rsid w:val="0072710D"/>
    <w:rsid w:val="00727DD2"/>
    <w:rsid w:val="0073397A"/>
    <w:rsid w:val="00734B80"/>
    <w:rsid w:val="00735251"/>
    <w:rsid w:val="00736312"/>
    <w:rsid w:val="00742017"/>
    <w:rsid w:val="00743E74"/>
    <w:rsid w:val="0075018F"/>
    <w:rsid w:val="00753004"/>
    <w:rsid w:val="007552F1"/>
    <w:rsid w:val="00755564"/>
    <w:rsid w:val="007563FF"/>
    <w:rsid w:val="0075794A"/>
    <w:rsid w:val="00765B49"/>
    <w:rsid w:val="00766C24"/>
    <w:rsid w:val="00767237"/>
    <w:rsid w:val="00771665"/>
    <w:rsid w:val="00771D57"/>
    <w:rsid w:val="00772A07"/>
    <w:rsid w:val="00774DEB"/>
    <w:rsid w:val="0078437E"/>
    <w:rsid w:val="007877B1"/>
    <w:rsid w:val="007878A1"/>
    <w:rsid w:val="007A7BDF"/>
    <w:rsid w:val="007B4468"/>
    <w:rsid w:val="007C229F"/>
    <w:rsid w:val="007C2E4D"/>
    <w:rsid w:val="007C7D19"/>
    <w:rsid w:val="007D03E2"/>
    <w:rsid w:val="007D415C"/>
    <w:rsid w:val="007E0CDD"/>
    <w:rsid w:val="007E7EEB"/>
    <w:rsid w:val="007F02F2"/>
    <w:rsid w:val="007F1B9F"/>
    <w:rsid w:val="007F1CA6"/>
    <w:rsid w:val="007F4ECB"/>
    <w:rsid w:val="007F5100"/>
    <w:rsid w:val="0080018C"/>
    <w:rsid w:val="008127D5"/>
    <w:rsid w:val="00814672"/>
    <w:rsid w:val="00816BD4"/>
    <w:rsid w:val="0081702B"/>
    <w:rsid w:val="00821E73"/>
    <w:rsid w:val="00823352"/>
    <w:rsid w:val="0082450C"/>
    <w:rsid w:val="00824FC5"/>
    <w:rsid w:val="00827F77"/>
    <w:rsid w:val="00831613"/>
    <w:rsid w:val="00831EC3"/>
    <w:rsid w:val="00833A3D"/>
    <w:rsid w:val="0083642E"/>
    <w:rsid w:val="00847F7D"/>
    <w:rsid w:val="008524F0"/>
    <w:rsid w:val="00852AE1"/>
    <w:rsid w:val="00852DB3"/>
    <w:rsid w:val="0085355D"/>
    <w:rsid w:val="008537FC"/>
    <w:rsid w:val="00854297"/>
    <w:rsid w:val="00855A80"/>
    <w:rsid w:val="0085726D"/>
    <w:rsid w:val="00861945"/>
    <w:rsid w:val="00861BDD"/>
    <w:rsid w:val="00862B9B"/>
    <w:rsid w:val="00865435"/>
    <w:rsid w:val="0086651C"/>
    <w:rsid w:val="008667B9"/>
    <w:rsid w:val="008678D1"/>
    <w:rsid w:val="00867F39"/>
    <w:rsid w:val="008703C9"/>
    <w:rsid w:val="008727F8"/>
    <w:rsid w:val="00873682"/>
    <w:rsid w:val="00873E9B"/>
    <w:rsid w:val="00873EF5"/>
    <w:rsid w:val="00873F56"/>
    <w:rsid w:val="0087412B"/>
    <w:rsid w:val="00874E7C"/>
    <w:rsid w:val="0088074E"/>
    <w:rsid w:val="008826C4"/>
    <w:rsid w:val="0088737A"/>
    <w:rsid w:val="008925C8"/>
    <w:rsid w:val="00896AB3"/>
    <w:rsid w:val="008A3980"/>
    <w:rsid w:val="008A50B3"/>
    <w:rsid w:val="008A7188"/>
    <w:rsid w:val="008A71B2"/>
    <w:rsid w:val="008B5FFE"/>
    <w:rsid w:val="008C0DF1"/>
    <w:rsid w:val="008C1F63"/>
    <w:rsid w:val="008C39FF"/>
    <w:rsid w:val="008C780C"/>
    <w:rsid w:val="008C7B13"/>
    <w:rsid w:val="008E0153"/>
    <w:rsid w:val="008E25EC"/>
    <w:rsid w:val="008E344D"/>
    <w:rsid w:val="008E6CAA"/>
    <w:rsid w:val="008E7060"/>
    <w:rsid w:val="008F02D0"/>
    <w:rsid w:val="008F5B9C"/>
    <w:rsid w:val="008F7296"/>
    <w:rsid w:val="00902F0D"/>
    <w:rsid w:val="00905BA9"/>
    <w:rsid w:val="0090699C"/>
    <w:rsid w:val="0091242F"/>
    <w:rsid w:val="00917008"/>
    <w:rsid w:val="0091767D"/>
    <w:rsid w:val="009232FF"/>
    <w:rsid w:val="009259FC"/>
    <w:rsid w:val="0093799E"/>
    <w:rsid w:val="00942C24"/>
    <w:rsid w:val="00944738"/>
    <w:rsid w:val="00944802"/>
    <w:rsid w:val="00952469"/>
    <w:rsid w:val="00954C4E"/>
    <w:rsid w:val="009550F6"/>
    <w:rsid w:val="009610DC"/>
    <w:rsid w:val="00962DC1"/>
    <w:rsid w:val="009631C1"/>
    <w:rsid w:val="009723AA"/>
    <w:rsid w:val="00972F50"/>
    <w:rsid w:val="00975F83"/>
    <w:rsid w:val="009771A1"/>
    <w:rsid w:val="00984912"/>
    <w:rsid w:val="0098577C"/>
    <w:rsid w:val="00985E06"/>
    <w:rsid w:val="00986D66"/>
    <w:rsid w:val="009A3827"/>
    <w:rsid w:val="009A3E87"/>
    <w:rsid w:val="009A70F3"/>
    <w:rsid w:val="009B265A"/>
    <w:rsid w:val="009B3FB7"/>
    <w:rsid w:val="009B5330"/>
    <w:rsid w:val="009C1A1A"/>
    <w:rsid w:val="009C1D9A"/>
    <w:rsid w:val="009D0F64"/>
    <w:rsid w:val="009D7D87"/>
    <w:rsid w:val="009E1B4C"/>
    <w:rsid w:val="009E4BB4"/>
    <w:rsid w:val="009E751C"/>
    <w:rsid w:val="009F0733"/>
    <w:rsid w:val="009F3142"/>
    <w:rsid w:val="009F5ECA"/>
    <w:rsid w:val="009F6797"/>
    <w:rsid w:val="00A0609A"/>
    <w:rsid w:val="00A06B0D"/>
    <w:rsid w:val="00A07049"/>
    <w:rsid w:val="00A07A0E"/>
    <w:rsid w:val="00A10C10"/>
    <w:rsid w:val="00A13D56"/>
    <w:rsid w:val="00A20345"/>
    <w:rsid w:val="00A33D7A"/>
    <w:rsid w:val="00A343D9"/>
    <w:rsid w:val="00A3520A"/>
    <w:rsid w:val="00A3609C"/>
    <w:rsid w:val="00A3764C"/>
    <w:rsid w:val="00A40AC3"/>
    <w:rsid w:val="00A40D15"/>
    <w:rsid w:val="00A419D3"/>
    <w:rsid w:val="00A4260B"/>
    <w:rsid w:val="00A46406"/>
    <w:rsid w:val="00A4780B"/>
    <w:rsid w:val="00A531A8"/>
    <w:rsid w:val="00A55D9B"/>
    <w:rsid w:val="00A60CFF"/>
    <w:rsid w:val="00A621F8"/>
    <w:rsid w:val="00A638B8"/>
    <w:rsid w:val="00A63B35"/>
    <w:rsid w:val="00A65138"/>
    <w:rsid w:val="00A663A8"/>
    <w:rsid w:val="00A66D1E"/>
    <w:rsid w:val="00A75669"/>
    <w:rsid w:val="00A7779B"/>
    <w:rsid w:val="00A8465E"/>
    <w:rsid w:val="00A848D4"/>
    <w:rsid w:val="00A85487"/>
    <w:rsid w:val="00A87CCA"/>
    <w:rsid w:val="00A955A9"/>
    <w:rsid w:val="00A97E95"/>
    <w:rsid w:val="00AA7D82"/>
    <w:rsid w:val="00AB0E3D"/>
    <w:rsid w:val="00AB22D9"/>
    <w:rsid w:val="00AB495A"/>
    <w:rsid w:val="00AB7A2F"/>
    <w:rsid w:val="00AC7F18"/>
    <w:rsid w:val="00AD02B1"/>
    <w:rsid w:val="00AD4110"/>
    <w:rsid w:val="00AD64AC"/>
    <w:rsid w:val="00AE11AA"/>
    <w:rsid w:val="00AE1A89"/>
    <w:rsid w:val="00AE2060"/>
    <w:rsid w:val="00AE23CB"/>
    <w:rsid w:val="00AE4E70"/>
    <w:rsid w:val="00AE5C1D"/>
    <w:rsid w:val="00AF20F1"/>
    <w:rsid w:val="00AF43ED"/>
    <w:rsid w:val="00AF6AFF"/>
    <w:rsid w:val="00AF7975"/>
    <w:rsid w:val="00B03088"/>
    <w:rsid w:val="00B06704"/>
    <w:rsid w:val="00B14131"/>
    <w:rsid w:val="00B16D40"/>
    <w:rsid w:val="00B240F0"/>
    <w:rsid w:val="00B269A5"/>
    <w:rsid w:val="00B300AA"/>
    <w:rsid w:val="00B31FCB"/>
    <w:rsid w:val="00B323E1"/>
    <w:rsid w:val="00B34304"/>
    <w:rsid w:val="00B34C8A"/>
    <w:rsid w:val="00B4711D"/>
    <w:rsid w:val="00B47421"/>
    <w:rsid w:val="00B47F7B"/>
    <w:rsid w:val="00B501F0"/>
    <w:rsid w:val="00B534B8"/>
    <w:rsid w:val="00B53DF0"/>
    <w:rsid w:val="00B54438"/>
    <w:rsid w:val="00B55F36"/>
    <w:rsid w:val="00B56669"/>
    <w:rsid w:val="00B60998"/>
    <w:rsid w:val="00B63AD7"/>
    <w:rsid w:val="00B654AF"/>
    <w:rsid w:val="00B65C8B"/>
    <w:rsid w:val="00B66EE5"/>
    <w:rsid w:val="00B7115A"/>
    <w:rsid w:val="00B71B68"/>
    <w:rsid w:val="00B739E8"/>
    <w:rsid w:val="00B750B9"/>
    <w:rsid w:val="00B751B5"/>
    <w:rsid w:val="00B80EF3"/>
    <w:rsid w:val="00B819B7"/>
    <w:rsid w:val="00B8455E"/>
    <w:rsid w:val="00B85E8D"/>
    <w:rsid w:val="00B87547"/>
    <w:rsid w:val="00B87ACB"/>
    <w:rsid w:val="00B91300"/>
    <w:rsid w:val="00B92613"/>
    <w:rsid w:val="00B93ACF"/>
    <w:rsid w:val="00B94FD1"/>
    <w:rsid w:val="00B95569"/>
    <w:rsid w:val="00B9711F"/>
    <w:rsid w:val="00BA1E31"/>
    <w:rsid w:val="00BA26FB"/>
    <w:rsid w:val="00BA7E0E"/>
    <w:rsid w:val="00BB2487"/>
    <w:rsid w:val="00BC2043"/>
    <w:rsid w:val="00BC2B18"/>
    <w:rsid w:val="00BC553C"/>
    <w:rsid w:val="00BC6E66"/>
    <w:rsid w:val="00BC71E7"/>
    <w:rsid w:val="00BD0C60"/>
    <w:rsid w:val="00BD134B"/>
    <w:rsid w:val="00BE0F6E"/>
    <w:rsid w:val="00BE6076"/>
    <w:rsid w:val="00BE68E2"/>
    <w:rsid w:val="00BE69A5"/>
    <w:rsid w:val="00BF037D"/>
    <w:rsid w:val="00BF4F2E"/>
    <w:rsid w:val="00BF60B9"/>
    <w:rsid w:val="00C05851"/>
    <w:rsid w:val="00C07E72"/>
    <w:rsid w:val="00C10D21"/>
    <w:rsid w:val="00C128D7"/>
    <w:rsid w:val="00C137AB"/>
    <w:rsid w:val="00C16567"/>
    <w:rsid w:val="00C21304"/>
    <w:rsid w:val="00C23A2D"/>
    <w:rsid w:val="00C24278"/>
    <w:rsid w:val="00C3343D"/>
    <w:rsid w:val="00C43DDF"/>
    <w:rsid w:val="00C448B4"/>
    <w:rsid w:val="00C51032"/>
    <w:rsid w:val="00C518EF"/>
    <w:rsid w:val="00C547F4"/>
    <w:rsid w:val="00C54C60"/>
    <w:rsid w:val="00C54C77"/>
    <w:rsid w:val="00C559B2"/>
    <w:rsid w:val="00C55B42"/>
    <w:rsid w:val="00C56B68"/>
    <w:rsid w:val="00C5753B"/>
    <w:rsid w:val="00C60C00"/>
    <w:rsid w:val="00C60E3A"/>
    <w:rsid w:val="00C67ED0"/>
    <w:rsid w:val="00C732FC"/>
    <w:rsid w:val="00C7501C"/>
    <w:rsid w:val="00C77DE4"/>
    <w:rsid w:val="00C80CBB"/>
    <w:rsid w:val="00C8149D"/>
    <w:rsid w:val="00C81817"/>
    <w:rsid w:val="00C845F4"/>
    <w:rsid w:val="00C863E0"/>
    <w:rsid w:val="00C86D71"/>
    <w:rsid w:val="00C94845"/>
    <w:rsid w:val="00C97A85"/>
    <w:rsid w:val="00C97E59"/>
    <w:rsid w:val="00CA4CD2"/>
    <w:rsid w:val="00CA7038"/>
    <w:rsid w:val="00CA7A39"/>
    <w:rsid w:val="00CA7CBB"/>
    <w:rsid w:val="00CB0E81"/>
    <w:rsid w:val="00CB728A"/>
    <w:rsid w:val="00CB74FC"/>
    <w:rsid w:val="00CB7E45"/>
    <w:rsid w:val="00CC03E4"/>
    <w:rsid w:val="00CC3EDB"/>
    <w:rsid w:val="00CC5060"/>
    <w:rsid w:val="00CD1B6E"/>
    <w:rsid w:val="00CD336C"/>
    <w:rsid w:val="00CD3903"/>
    <w:rsid w:val="00CD7A78"/>
    <w:rsid w:val="00CE0ED8"/>
    <w:rsid w:val="00CE466F"/>
    <w:rsid w:val="00CE6B7E"/>
    <w:rsid w:val="00CF4992"/>
    <w:rsid w:val="00CF7E8E"/>
    <w:rsid w:val="00D011E5"/>
    <w:rsid w:val="00D01655"/>
    <w:rsid w:val="00D0360C"/>
    <w:rsid w:val="00D050A5"/>
    <w:rsid w:val="00D12908"/>
    <w:rsid w:val="00D1429B"/>
    <w:rsid w:val="00D15542"/>
    <w:rsid w:val="00D16149"/>
    <w:rsid w:val="00D168B7"/>
    <w:rsid w:val="00D2443A"/>
    <w:rsid w:val="00D34B55"/>
    <w:rsid w:val="00D40946"/>
    <w:rsid w:val="00D40CBD"/>
    <w:rsid w:val="00D520E1"/>
    <w:rsid w:val="00D56221"/>
    <w:rsid w:val="00D57406"/>
    <w:rsid w:val="00D57A33"/>
    <w:rsid w:val="00D62809"/>
    <w:rsid w:val="00D6280B"/>
    <w:rsid w:val="00D635F8"/>
    <w:rsid w:val="00D6521F"/>
    <w:rsid w:val="00D674A6"/>
    <w:rsid w:val="00D70C81"/>
    <w:rsid w:val="00D7118A"/>
    <w:rsid w:val="00D71812"/>
    <w:rsid w:val="00D71A35"/>
    <w:rsid w:val="00D7263A"/>
    <w:rsid w:val="00D74434"/>
    <w:rsid w:val="00D75214"/>
    <w:rsid w:val="00D75938"/>
    <w:rsid w:val="00D82525"/>
    <w:rsid w:val="00D961FE"/>
    <w:rsid w:val="00D97D17"/>
    <w:rsid w:val="00DA068A"/>
    <w:rsid w:val="00DA52C4"/>
    <w:rsid w:val="00DA7592"/>
    <w:rsid w:val="00DB34E3"/>
    <w:rsid w:val="00DB4700"/>
    <w:rsid w:val="00DC1411"/>
    <w:rsid w:val="00DC246A"/>
    <w:rsid w:val="00DC5B9E"/>
    <w:rsid w:val="00DC7026"/>
    <w:rsid w:val="00DC74B1"/>
    <w:rsid w:val="00DD02EE"/>
    <w:rsid w:val="00DD12B1"/>
    <w:rsid w:val="00DD3892"/>
    <w:rsid w:val="00DE4764"/>
    <w:rsid w:val="00DE4E6B"/>
    <w:rsid w:val="00DE6E15"/>
    <w:rsid w:val="00DF08C6"/>
    <w:rsid w:val="00DF19B4"/>
    <w:rsid w:val="00DF34B5"/>
    <w:rsid w:val="00DF7070"/>
    <w:rsid w:val="00E015D5"/>
    <w:rsid w:val="00E05276"/>
    <w:rsid w:val="00E104A8"/>
    <w:rsid w:val="00E13710"/>
    <w:rsid w:val="00E138C5"/>
    <w:rsid w:val="00E14683"/>
    <w:rsid w:val="00E163F0"/>
    <w:rsid w:val="00E17B1A"/>
    <w:rsid w:val="00E17F1E"/>
    <w:rsid w:val="00E25346"/>
    <w:rsid w:val="00E319D2"/>
    <w:rsid w:val="00E327E3"/>
    <w:rsid w:val="00E349D9"/>
    <w:rsid w:val="00E34CA8"/>
    <w:rsid w:val="00E35854"/>
    <w:rsid w:val="00E378B9"/>
    <w:rsid w:val="00E436F7"/>
    <w:rsid w:val="00E4646C"/>
    <w:rsid w:val="00E503C2"/>
    <w:rsid w:val="00E52C64"/>
    <w:rsid w:val="00E612B0"/>
    <w:rsid w:val="00E6201D"/>
    <w:rsid w:val="00E632B6"/>
    <w:rsid w:val="00E64E5D"/>
    <w:rsid w:val="00E714EB"/>
    <w:rsid w:val="00E71DCE"/>
    <w:rsid w:val="00E72009"/>
    <w:rsid w:val="00E721F5"/>
    <w:rsid w:val="00E7257F"/>
    <w:rsid w:val="00E74060"/>
    <w:rsid w:val="00E746C0"/>
    <w:rsid w:val="00E755AB"/>
    <w:rsid w:val="00E774EA"/>
    <w:rsid w:val="00E85913"/>
    <w:rsid w:val="00E85940"/>
    <w:rsid w:val="00E93B3E"/>
    <w:rsid w:val="00E94592"/>
    <w:rsid w:val="00E953C6"/>
    <w:rsid w:val="00EA4E67"/>
    <w:rsid w:val="00EA687A"/>
    <w:rsid w:val="00EA72CF"/>
    <w:rsid w:val="00EA779C"/>
    <w:rsid w:val="00EB75D0"/>
    <w:rsid w:val="00EC0A7F"/>
    <w:rsid w:val="00EC23EF"/>
    <w:rsid w:val="00EC5C11"/>
    <w:rsid w:val="00EC6942"/>
    <w:rsid w:val="00ED010E"/>
    <w:rsid w:val="00ED0E97"/>
    <w:rsid w:val="00ED3727"/>
    <w:rsid w:val="00ED53CA"/>
    <w:rsid w:val="00ED6027"/>
    <w:rsid w:val="00EE017B"/>
    <w:rsid w:val="00EE1F53"/>
    <w:rsid w:val="00EE3565"/>
    <w:rsid w:val="00EE5A06"/>
    <w:rsid w:val="00EE5B2F"/>
    <w:rsid w:val="00EE66DB"/>
    <w:rsid w:val="00EE749F"/>
    <w:rsid w:val="00EE7D8E"/>
    <w:rsid w:val="00EF0979"/>
    <w:rsid w:val="00EF154A"/>
    <w:rsid w:val="00EF3290"/>
    <w:rsid w:val="00EF4B86"/>
    <w:rsid w:val="00EF5D3B"/>
    <w:rsid w:val="00EF6134"/>
    <w:rsid w:val="00F01104"/>
    <w:rsid w:val="00F13EAB"/>
    <w:rsid w:val="00F1693A"/>
    <w:rsid w:val="00F21AA5"/>
    <w:rsid w:val="00F2261B"/>
    <w:rsid w:val="00F2353B"/>
    <w:rsid w:val="00F26CE9"/>
    <w:rsid w:val="00F334C9"/>
    <w:rsid w:val="00F36499"/>
    <w:rsid w:val="00F40716"/>
    <w:rsid w:val="00F41480"/>
    <w:rsid w:val="00F43F50"/>
    <w:rsid w:val="00F51AC6"/>
    <w:rsid w:val="00F62136"/>
    <w:rsid w:val="00F62650"/>
    <w:rsid w:val="00F6508A"/>
    <w:rsid w:val="00F659B6"/>
    <w:rsid w:val="00F80D3F"/>
    <w:rsid w:val="00F80D8F"/>
    <w:rsid w:val="00F829DB"/>
    <w:rsid w:val="00F82C20"/>
    <w:rsid w:val="00F834DD"/>
    <w:rsid w:val="00F83648"/>
    <w:rsid w:val="00F87013"/>
    <w:rsid w:val="00F87CAC"/>
    <w:rsid w:val="00F92493"/>
    <w:rsid w:val="00F93CD7"/>
    <w:rsid w:val="00F94F80"/>
    <w:rsid w:val="00FA2BC6"/>
    <w:rsid w:val="00FA4FA7"/>
    <w:rsid w:val="00FA53D0"/>
    <w:rsid w:val="00FB0148"/>
    <w:rsid w:val="00FB18F5"/>
    <w:rsid w:val="00FB1A3B"/>
    <w:rsid w:val="00FC022A"/>
    <w:rsid w:val="00FC3EC1"/>
    <w:rsid w:val="00FC6219"/>
    <w:rsid w:val="00FC7B1C"/>
    <w:rsid w:val="00FD0A3C"/>
    <w:rsid w:val="00FD1032"/>
    <w:rsid w:val="00FD36C3"/>
    <w:rsid w:val="00FD4168"/>
    <w:rsid w:val="00FD41E7"/>
    <w:rsid w:val="00FD44BF"/>
    <w:rsid w:val="00FD486F"/>
    <w:rsid w:val="00FD6736"/>
    <w:rsid w:val="00FD67B2"/>
    <w:rsid w:val="00FE1445"/>
    <w:rsid w:val="00FE7ED6"/>
    <w:rsid w:val="00FF0C3B"/>
    <w:rsid w:val="00FF1010"/>
    <w:rsid w:val="00FF4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077A17A"/>
  <w15:docId w15:val="{A6468B60-0765-4B2D-9292-79D189F0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E7A"/>
    <w:rPr>
      <w:rFonts w:ascii="Calibri" w:eastAsia="Times New Roman" w:hAnsi="Calibri" w:cs="Times New Roman"/>
    </w:rPr>
  </w:style>
  <w:style w:type="paragraph" w:styleId="10">
    <w:name w:val="heading 1"/>
    <w:basedOn w:val="a"/>
    <w:next w:val="a"/>
    <w:link w:val="11"/>
    <w:uiPriority w:val="9"/>
    <w:qFormat/>
    <w:rsid w:val="00CA703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DE4764"/>
    <w:pPr>
      <w:keepNext/>
      <w:spacing w:after="0" w:line="240" w:lineRule="auto"/>
      <w:jc w:val="center"/>
      <w:outlineLvl w:val="1"/>
    </w:pPr>
    <w:rPr>
      <w:rFonts w:ascii="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8410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484100"/>
    <w:rPr>
      <w:rFonts w:ascii="Arial" w:eastAsia="Times New Roman" w:hAnsi="Arial" w:cs="Arial"/>
      <w:sz w:val="20"/>
      <w:szCs w:val="20"/>
      <w:lang w:eastAsia="ru-RU"/>
    </w:rPr>
  </w:style>
  <w:style w:type="paragraph" w:styleId="a3">
    <w:name w:val="Balloon Text"/>
    <w:basedOn w:val="a"/>
    <w:link w:val="a4"/>
    <w:uiPriority w:val="99"/>
    <w:unhideWhenUsed/>
    <w:rsid w:val="00484100"/>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84100"/>
    <w:rPr>
      <w:rFonts w:ascii="Tahoma" w:eastAsia="Times New Roman" w:hAnsi="Tahoma" w:cs="Tahoma"/>
      <w:sz w:val="16"/>
      <w:szCs w:val="16"/>
    </w:rPr>
  </w:style>
  <w:style w:type="character" w:customStyle="1" w:styleId="20">
    <w:name w:val="Заголовок 2 Знак"/>
    <w:basedOn w:val="a0"/>
    <w:link w:val="2"/>
    <w:rsid w:val="00DE4764"/>
    <w:rPr>
      <w:rFonts w:ascii="Times New Roman" w:eastAsia="Times New Roman" w:hAnsi="Times New Roman" w:cs="Times New Roman"/>
      <w:b/>
      <w:sz w:val="24"/>
      <w:szCs w:val="24"/>
      <w:lang w:eastAsia="ru-RU"/>
    </w:rPr>
  </w:style>
  <w:style w:type="paragraph" w:customStyle="1" w:styleId="ConsPlusNonformat">
    <w:name w:val="ConsPlusNonformat"/>
    <w:uiPriority w:val="99"/>
    <w:rsid w:val="00DE47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E47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Верхний колонтитул Знак"/>
    <w:basedOn w:val="a0"/>
    <w:link w:val="a5"/>
    <w:uiPriority w:val="99"/>
    <w:rsid w:val="00DE4764"/>
    <w:rPr>
      <w:rFonts w:ascii="Times New Roman" w:eastAsia="Times New Roman" w:hAnsi="Times New Roman" w:cs="Times New Roman"/>
      <w:sz w:val="24"/>
      <w:szCs w:val="24"/>
      <w:lang w:eastAsia="ru-RU"/>
    </w:rPr>
  </w:style>
  <w:style w:type="paragraph" w:styleId="a7">
    <w:name w:val="footer"/>
    <w:basedOn w:val="a"/>
    <w:link w:val="a8"/>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basedOn w:val="a0"/>
    <w:link w:val="a7"/>
    <w:uiPriority w:val="99"/>
    <w:rsid w:val="00DE4764"/>
    <w:rPr>
      <w:rFonts w:ascii="Times New Roman" w:eastAsia="Times New Roman" w:hAnsi="Times New Roman" w:cs="Times New Roman"/>
      <w:sz w:val="24"/>
      <w:szCs w:val="24"/>
      <w:lang w:eastAsia="ru-RU"/>
    </w:rPr>
  </w:style>
  <w:style w:type="numbering" w:customStyle="1" w:styleId="12">
    <w:name w:val="Нет списка1"/>
    <w:next w:val="a2"/>
    <w:semiHidden/>
    <w:unhideWhenUsed/>
    <w:rsid w:val="00DE4764"/>
  </w:style>
  <w:style w:type="paragraph" w:customStyle="1" w:styleId="ConsPlusTitle">
    <w:name w:val="ConsPlusTitle"/>
    <w:rsid w:val="00DE47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caption"/>
    <w:basedOn w:val="a"/>
    <w:next w:val="a"/>
    <w:qFormat/>
    <w:rsid w:val="00DE4764"/>
    <w:pPr>
      <w:framePr w:w="11057" w:h="4030" w:hRule="exact" w:hSpace="284" w:vSpace="284" w:wrap="around" w:vAnchor="page" w:hAnchor="page" w:x="438" w:y="579" w:anchorLock="1"/>
      <w:spacing w:before="120" w:after="0" w:line="360" w:lineRule="exact"/>
      <w:jc w:val="center"/>
    </w:pPr>
    <w:rPr>
      <w:rFonts w:ascii="Times New Roman CYR" w:hAnsi="Times New Roman CYR"/>
      <w:sz w:val="32"/>
      <w:szCs w:val="20"/>
      <w:lang w:eastAsia="ru-RU"/>
    </w:rPr>
  </w:style>
  <w:style w:type="table" w:styleId="aa">
    <w:name w:val="Table Grid"/>
    <w:basedOn w:val="a1"/>
    <w:rsid w:val="00DE47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Знак Знак15"/>
    <w:rsid w:val="00DE4764"/>
    <w:rPr>
      <w:rFonts w:eastAsia="Times New Roman"/>
      <w:sz w:val="24"/>
      <w:szCs w:val="24"/>
    </w:rPr>
  </w:style>
  <w:style w:type="character" w:customStyle="1" w:styleId="14">
    <w:name w:val="Знак Знак14"/>
    <w:rsid w:val="00DE4764"/>
    <w:rPr>
      <w:rFonts w:eastAsia="Times New Roman"/>
      <w:sz w:val="24"/>
      <w:szCs w:val="24"/>
    </w:rPr>
  </w:style>
  <w:style w:type="paragraph" w:styleId="ab">
    <w:name w:val="List Paragraph"/>
    <w:basedOn w:val="a"/>
    <w:uiPriority w:val="34"/>
    <w:qFormat/>
    <w:rsid w:val="00DE4764"/>
    <w:pPr>
      <w:spacing w:after="0" w:line="240" w:lineRule="auto"/>
      <w:ind w:left="720"/>
      <w:contextualSpacing/>
    </w:pPr>
    <w:rPr>
      <w:rFonts w:ascii="Times New Roman" w:hAnsi="Times New Roman"/>
      <w:sz w:val="24"/>
      <w:szCs w:val="24"/>
      <w:lang w:eastAsia="ru-RU"/>
    </w:rPr>
  </w:style>
  <w:style w:type="character" w:customStyle="1" w:styleId="13">
    <w:name w:val="Знак Знак13"/>
    <w:rsid w:val="00DE4764"/>
    <w:rPr>
      <w:rFonts w:ascii="Tahoma" w:eastAsia="Times New Roman" w:hAnsi="Tahoma" w:cs="Tahoma"/>
      <w:sz w:val="16"/>
      <w:szCs w:val="16"/>
    </w:rPr>
  </w:style>
  <w:style w:type="character" w:styleId="ac">
    <w:name w:val="annotation reference"/>
    <w:rsid w:val="00DE4764"/>
    <w:rPr>
      <w:sz w:val="16"/>
      <w:szCs w:val="16"/>
    </w:rPr>
  </w:style>
  <w:style w:type="paragraph" w:styleId="ad">
    <w:name w:val="annotation text"/>
    <w:basedOn w:val="a"/>
    <w:link w:val="ae"/>
    <w:rsid w:val="00DE4764"/>
    <w:pPr>
      <w:spacing w:after="0" w:line="240" w:lineRule="auto"/>
    </w:pPr>
    <w:rPr>
      <w:rFonts w:ascii="Times New Roman" w:hAnsi="Times New Roman"/>
      <w:sz w:val="20"/>
      <w:szCs w:val="20"/>
      <w:lang w:eastAsia="ru-RU"/>
    </w:rPr>
  </w:style>
  <w:style w:type="character" w:customStyle="1" w:styleId="ae">
    <w:name w:val="Текст примечания Знак"/>
    <w:basedOn w:val="a0"/>
    <w:link w:val="ad"/>
    <w:rsid w:val="00DE4764"/>
    <w:rPr>
      <w:rFonts w:ascii="Times New Roman" w:eastAsia="Times New Roman" w:hAnsi="Times New Roman" w:cs="Times New Roman"/>
      <w:sz w:val="20"/>
      <w:szCs w:val="20"/>
      <w:lang w:eastAsia="ru-RU"/>
    </w:rPr>
  </w:style>
  <w:style w:type="paragraph" w:styleId="af">
    <w:name w:val="annotation subject"/>
    <w:basedOn w:val="ad"/>
    <w:next w:val="ad"/>
    <w:link w:val="af0"/>
    <w:rsid w:val="00DE4764"/>
    <w:rPr>
      <w:b/>
      <w:bCs/>
    </w:rPr>
  </w:style>
  <w:style w:type="character" w:customStyle="1" w:styleId="af0">
    <w:name w:val="Тема примечания Знак"/>
    <w:basedOn w:val="ae"/>
    <w:link w:val="af"/>
    <w:rsid w:val="00DE4764"/>
    <w:rPr>
      <w:rFonts w:ascii="Times New Roman" w:eastAsia="Times New Roman" w:hAnsi="Times New Roman" w:cs="Times New Roman"/>
      <w:b/>
      <w:bCs/>
      <w:sz w:val="20"/>
      <w:szCs w:val="20"/>
      <w:lang w:eastAsia="ru-RU"/>
    </w:rPr>
  </w:style>
  <w:style w:type="paragraph" w:styleId="af1">
    <w:name w:val="Body Text Indent"/>
    <w:basedOn w:val="a"/>
    <w:link w:val="16"/>
    <w:rsid w:val="00DE4764"/>
    <w:pPr>
      <w:spacing w:after="0" w:line="240" w:lineRule="auto"/>
      <w:ind w:firstLine="709"/>
      <w:jc w:val="both"/>
    </w:pPr>
    <w:rPr>
      <w:rFonts w:ascii="Times New Roman" w:hAnsi="Times New Roman"/>
      <w:sz w:val="26"/>
      <w:szCs w:val="24"/>
      <w:lang w:eastAsia="ru-RU"/>
    </w:rPr>
  </w:style>
  <w:style w:type="character" w:customStyle="1" w:styleId="af2">
    <w:name w:val="Основной текст с отступом Знак"/>
    <w:basedOn w:val="a0"/>
    <w:semiHidden/>
    <w:rsid w:val="00DE4764"/>
    <w:rPr>
      <w:rFonts w:ascii="Calibri" w:eastAsia="Times New Roman" w:hAnsi="Calibri" w:cs="Times New Roman"/>
    </w:rPr>
  </w:style>
  <w:style w:type="character" w:customStyle="1" w:styleId="16">
    <w:name w:val="Основной текст с отступом Знак1"/>
    <w:link w:val="af1"/>
    <w:locked/>
    <w:rsid w:val="00DE4764"/>
    <w:rPr>
      <w:rFonts w:ascii="Times New Roman" w:eastAsia="Times New Roman" w:hAnsi="Times New Roman" w:cs="Times New Roman"/>
      <w:sz w:val="26"/>
      <w:szCs w:val="24"/>
      <w:lang w:eastAsia="ru-RU"/>
    </w:rPr>
  </w:style>
  <w:style w:type="paragraph" w:customStyle="1" w:styleId="1">
    <w:name w:val="ТекстТаб1"/>
    <w:basedOn w:val="ab"/>
    <w:qFormat/>
    <w:rsid w:val="00DE4764"/>
    <w:pPr>
      <w:widowControl w:val="0"/>
      <w:numPr>
        <w:numId w:val="2"/>
      </w:numPr>
      <w:autoSpaceDE w:val="0"/>
      <w:autoSpaceDN w:val="0"/>
      <w:adjustRightInd w:val="0"/>
    </w:pPr>
    <w:rPr>
      <w:rFonts w:eastAsia="Calibri" w:cs="Arial"/>
      <w:szCs w:val="20"/>
    </w:rPr>
  </w:style>
  <w:style w:type="paragraph" w:customStyle="1" w:styleId="114">
    <w:name w:val="ТекстТаб1_14"/>
    <w:basedOn w:val="1"/>
    <w:qFormat/>
    <w:rsid w:val="00DE4764"/>
    <w:rPr>
      <w:sz w:val="28"/>
    </w:rPr>
  </w:style>
  <w:style w:type="paragraph" w:customStyle="1" w:styleId="af3">
    <w:name w:val="+ТЕКСТ"/>
    <w:rsid w:val="00DE4764"/>
    <w:pPr>
      <w:suppressAutoHyphens/>
      <w:spacing w:after="0" w:line="240" w:lineRule="auto"/>
      <w:ind w:firstLine="709"/>
      <w:jc w:val="both"/>
    </w:pPr>
    <w:rPr>
      <w:rFonts w:ascii="Times New Roman" w:eastAsia="Arial" w:hAnsi="Times New Roman" w:cs="Times New Roman"/>
      <w:bCs/>
      <w:iCs/>
      <w:sz w:val="26"/>
      <w:szCs w:val="28"/>
      <w:lang w:eastAsia="ar-SA"/>
    </w:rPr>
  </w:style>
  <w:style w:type="paragraph" w:styleId="3">
    <w:name w:val="Body Text 3"/>
    <w:basedOn w:val="a"/>
    <w:link w:val="30"/>
    <w:unhideWhenUsed/>
    <w:rsid w:val="00DE4764"/>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rsid w:val="00DE4764"/>
    <w:rPr>
      <w:rFonts w:ascii="Times New Roman" w:eastAsia="Times New Roman" w:hAnsi="Times New Roman" w:cs="Times New Roman"/>
      <w:sz w:val="16"/>
      <w:szCs w:val="16"/>
      <w:lang w:eastAsia="ru-RU"/>
    </w:rPr>
  </w:style>
  <w:style w:type="paragraph" w:styleId="af4">
    <w:name w:val="Body Text"/>
    <w:basedOn w:val="a"/>
    <w:link w:val="af5"/>
    <w:unhideWhenUsed/>
    <w:rsid w:val="00DE4764"/>
    <w:pPr>
      <w:spacing w:after="120" w:line="240" w:lineRule="auto"/>
    </w:pPr>
    <w:rPr>
      <w:rFonts w:ascii="Times New Roman" w:hAnsi="Times New Roman"/>
      <w:sz w:val="24"/>
      <w:szCs w:val="24"/>
      <w:lang w:eastAsia="ru-RU"/>
    </w:rPr>
  </w:style>
  <w:style w:type="character" w:customStyle="1" w:styleId="af5">
    <w:name w:val="Основной текст Знак"/>
    <w:basedOn w:val="a0"/>
    <w:link w:val="af4"/>
    <w:rsid w:val="00DE4764"/>
    <w:rPr>
      <w:rFonts w:ascii="Times New Roman" w:eastAsia="Times New Roman" w:hAnsi="Times New Roman" w:cs="Times New Roman"/>
      <w:sz w:val="24"/>
      <w:szCs w:val="24"/>
      <w:lang w:eastAsia="ru-RU"/>
    </w:rPr>
  </w:style>
  <w:style w:type="character" w:styleId="af6">
    <w:name w:val="Hyperlink"/>
    <w:uiPriority w:val="99"/>
    <w:rsid w:val="00DE4764"/>
    <w:rPr>
      <w:color w:val="0000FF"/>
      <w:u w:val="single"/>
    </w:rPr>
  </w:style>
  <w:style w:type="paragraph" w:styleId="af7">
    <w:name w:val="Title"/>
    <w:basedOn w:val="a"/>
    <w:link w:val="af8"/>
    <w:qFormat/>
    <w:rsid w:val="00DE4764"/>
    <w:pPr>
      <w:spacing w:after="0" w:line="240" w:lineRule="auto"/>
      <w:jc w:val="center"/>
    </w:pPr>
    <w:rPr>
      <w:rFonts w:ascii="Times New Roman" w:hAnsi="Times New Roman"/>
      <w:b/>
      <w:bCs/>
      <w:sz w:val="28"/>
      <w:szCs w:val="24"/>
      <w:lang w:eastAsia="ru-RU"/>
    </w:rPr>
  </w:style>
  <w:style w:type="character" w:customStyle="1" w:styleId="af8">
    <w:name w:val="Заголовок Знак"/>
    <w:basedOn w:val="a0"/>
    <w:link w:val="af7"/>
    <w:rsid w:val="00DE4764"/>
    <w:rPr>
      <w:rFonts w:ascii="Times New Roman" w:eastAsia="Times New Roman" w:hAnsi="Times New Roman" w:cs="Times New Roman"/>
      <w:b/>
      <w:bCs/>
      <w:sz w:val="28"/>
      <w:szCs w:val="24"/>
      <w:lang w:eastAsia="ru-RU"/>
    </w:rPr>
  </w:style>
  <w:style w:type="paragraph" w:styleId="af9">
    <w:name w:val="Normal (Web)"/>
    <w:basedOn w:val="a"/>
    <w:uiPriority w:val="99"/>
    <w:rsid w:val="00DE4764"/>
    <w:pPr>
      <w:spacing w:before="100" w:beforeAutospacing="1" w:after="100" w:afterAutospacing="1" w:line="240" w:lineRule="auto"/>
    </w:pPr>
    <w:rPr>
      <w:rFonts w:ascii="Times New Roman" w:hAnsi="Times New Roman"/>
      <w:sz w:val="24"/>
      <w:szCs w:val="24"/>
      <w:lang w:eastAsia="ru-RU"/>
    </w:rPr>
  </w:style>
  <w:style w:type="character" w:styleId="afa">
    <w:name w:val="Strong"/>
    <w:uiPriority w:val="22"/>
    <w:qFormat/>
    <w:rsid w:val="00DE4764"/>
    <w:rPr>
      <w:b/>
      <w:bCs/>
    </w:rPr>
  </w:style>
  <w:style w:type="character" w:customStyle="1" w:styleId="FontStyle12">
    <w:name w:val="Font Style12"/>
    <w:rsid w:val="00DE4764"/>
    <w:rPr>
      <w:rFonts w:ascii="Times New Roman" w:hAnsi="Times New Roman" w:cs="Times New Roman"/>
      <w:sz w:val="26"/>
      <w:szCs w:val="26"/>
    </w:rPr>
  </w:style>
  <w:style w:type="paragraph" w:customStyle="1" w:styleId="Style4">
    <w:name w:val="Style4"/>
    <w:basedOn w:val="a"/>
    <w:rsid w:val="00DE4764"/>
    <w:pPr>
      <w:widowControl w:val="0"/>
      <w:autoSpaceDE w:val="0"/>
      <w:autoSpaceDN w:val="0"/>
      <w:adjustRightInd w:val="0"/>
      <w:spacing w:after="0" w:line="483" w:lineRule="exact"/>
      <w:ind w:firstLine="715"/>
      <w:jc w:val="both"/>
    </w:pPr>
    <w:rPr>
      <w:rFonts w:ascii="Times New Roman" w:hAnsi="Times New Roman"/>
      <w:sz w:val="24"/>
      <w:szCs w:val="24"/>
      <w:lang w:eastAsia="ru-RU"/>
    </w:rPr>
  </w:style>
  <w:style w:type="character" w:customStyle="1" w:styleId="afb">
    <w:name w:val="Основной текст_"/>
    <w:link w:val="4"/>
    <w:rsid w:val="00DE4764"/>
    <w:rPr>
      <w:b/>
      <w:bCs/>
      <w:shd w:val="clear" w:color="auto" w:fill="FFFFFF"/>
    </w:rPr>
  </w:style>
  <w:style w:type="paragraph" w:customStyle="1" w:styleId="4">
    <w:name w:val="Основной текст4"/>
    <w:basedOn w:val="a"/>
    <w:link w:val="afb"/>
    <w:rsid w:val="00DE4764"/>
    <w:pPr>
      <w:widowControl w:val="0"/>
      <w:shd w:val="clear" w:color="auto" w:fill="FFFFFF"/>
      <w:spacing w:before="600" w:after="0" w:line="446" w:lineRule="exact"/>
      <w:jc w:val="both"/>
    </w:pPr>
    <w:rPr>
      <w:rFonts w:asciiTheme="minorHAnsi" w:eastAsiaTheme="minorHAnsi" w:hAnsiTheme="minorHAnsi" w:cstheme="minorBidi"/>
      <w:b/>
      <w:bCs/>
      <w:shd w:val="clear" w:color="auto" w:fill="FFFFFF"/>
    </w:rPr>
  </w:style>
  <w:style w:type="paragraph" w:customStyle="1" w:styleId="17">
    <w:name w:val="Абзац списка1"/>
    <w:basedOn w:val="a"/>
    <w:uiPriority w:val="99"/>
    <w:qFormat/>
    <w:rsid w:val="00DE4764"/>
    <w:pPr>
      <w:spacing w:after="0" w:line="240" w:lineRule="auto"/>
      <w:ind w:left="720"/>
      <w:contextualSpacing/>
    </w:pPr>
    <w:rPr>
      <w:rFonts w:ascii="Times New Roman" w:hAnsi="Times New Roman"/>
      <w:sz w:val="24"/>
      <w:szCs w:val="24"/>
      <w:lang w:eastAsia="ru-RU"/>
    </w:rPr>
  </w:style>
  <w:style w:type="paragraph" w:styleId="afc">
    <w:name w:val="endnote text"/>
    <w:basedOn w:val="a"/>
    <w:link w:val="afd"/>
    <w:semiHidden/>
    <w:rsid w:val="00DE4764"/>
    <w:pPr>
      <w:spacing w:after="0" w:line="240" w:lineRule="auto"/>
    </w:pPr>
    <w:rPr>
      <w:rFonts w:ascii="Times New Roman" w:hAnsi="Times New Roman"/>
      <w:sz w:val="20"/>
      <w:szCs w:val="20"/>
      <w:lang w:eastAsia="ru-RU"/>
    </w:rPr>
  </w:style>
  <w:style w:type="character" w:customStyle="1" w:styleId="afd">
    <w:name w:val="Текст концевой сноски Знак"/>
    <w:basedOn w:val="a0"/>
    <w:link w:val="afc"/>
    <w:semiHidden/>
    <w:rsid w:val="00DE4764"/>
    <w:rPr>
      <w:rFonts w:ascii="Times New Roman" w:eastAsia="Times New Roman" w:hAnsi="Times New Roman" w:cs="Times New Roman"/>
      <w:sz w:val="20"/>
      <w:szCs w:val="20"/>
      <w:lang w:eastAsia="ru-RU"/>
    </w:rPr>
  </w:style>
  <w:style w:type="paragraph" w:styleId="afe">
    <w:name w:val="Block Text"/>
    <w:basedOn w:val="a"/>
    <w:rsid w:val="00DE4764"/>
    <w:pPr>
      <w:shd w:val="clear" w:color="auto" w:fill="FFFFFF"/>
      <w:tabs>
        <w:tab w:val="left" w:pos="9480"/>
      </w:tabs>
      <w:spacing w:after="0" w:line="298" w:lineRule="exact"/>
      <w:ind w:left="134" w:right="202" w:firstLine="528"/>
      <w:jc w:val="both"/>
    </w:pPr>
    <w:rPr>
      <w:rFonts w:ascii="Times New Roman" w:hAnsi="Times New Roman"/>
      <w:sz w:val="26"/>
      <w:szCs w:val="24"/>
      <w:lang w:eastAsia="ru-RU"/>
    </w:rPr>
  </w:style>
  <w:style w:type="paragraph" w:styleId="31">
    <w:name w:val="Body Text Indent 3"/>
    <w:basedOn w:val="a"/>
    <w:link w:val="32"/>
    <w:semiHidden/>
    <w:unhideWhenUsed/>
    <w:rsid w:val="00DE4764"/>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semiHidden/>
    <w:rsid w:val="00DE4764"/>
    <w:rPr>
      <w:rFonts w:ascii="Times New Roman" w:eastAsia="Times New Roman" w:hAnsi="Times New Roman" w:cs="Times New Roman"/>
      <w:sz w:val="16"/>
      <w:szCs w:val="16"/>
      <w:lang w:eastAsia="ru-RU"/>
    </w:rPr>
  </w:style>
  <w:style w:type="paragraph" w:styleId="21">
    <w:name w:val="Body Text Indent 2"/>
    <w:basedOn w:val="a"/>
    <w:link w:val="22"/>
    <w:unhideWhenUsed/>
    <w:rsid w:val="00DE476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rsid w:val="00DE4764"/>
    <w:rPr>
      <w:rFonts w:ascii="Times New Roman" w:eastAsia="Times New Roman" w:hAnsi="Times New Roman" w:cs="Times New Roman"/>
      <w:sz w:val="24"/>
      <w:szCs w:val="24"/>
      <w:lang w:eastAsia="ru-RU"/>
    </w:rPr>
  </w:style>
  <w:style w:type="paragraph" w:styleId="23">
    <w:name w:val="Body Text 2"/>
    <w:basedOn w:val="a"/>
    <w:link w:val="24"/>
    <w:unhideWhenUsed/>
    <w:rsid w:val="00DE476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DE4764"/>
    <w:rPr>
      <w:rFonts w:ascii="Times New Roman" w:eastAsia="Times New Roman" w:hAnsi="Times New Roman" w:cs="Times New Roman"/>
      <w:sz w:val="24"/>
      <w:szCs w:val="24"/>
      <w:lang w:eastAsia="ru-RU"/>
    </w:rPr>
  </w:style>
  <w:style w:type="paragraph" w:customStyle="1" w:styleId="aff">
    <w:name w:val="Знак"/>
    <w:basedOn w:val="a"/>
    <w:rsid w:val="00DE4764"/>
    <w:pPr>
      <w:spacing w:before="100" w:beforeAutospacing="1" w:after="100" w:afterAutospacing="1" w:line="240" w:lineRule="auto"/>
    </w:pPr>
    <w:rPr>
      <w:rFonts w:ascii="Tahoma" w:hAnsi="Tahoma"/>
      <w:sz w:val="20"/>
      <w:szCs w:val="20"/>
      <w:lang w:val="en-US"/>
    </w:rPr>
  </w:style>
  <w:style w:type="paragraph" w:customStyle="1" w:styleId="18">
    <w:name w:val="Без интервала1"/>
    <w:aliases w:val="Стратегия"/>
    <w:basedOn w:val="a"/>
    <w:link w:val="aff0"/>
    <w:qFormat/>
    <w:rsid w:val="00DE4764"/>
    <w:pPr>
      <w:tabs>
        <w:tab w:val="left" w:pos="1134"/>
      </w:tabs>
      <w:autoSpaceDE w:val="0"/>
      <w:autoSpaceDN w:val="0"/>
      <w:adjustRightInd w:val="0"/>
      <w:spacing w:after="0" w:line="240" w:lineRule="auto"/>
      <w:ind w:firstLine="709"/>
      <w:jc w:val="both"/>
    </w:pPr>
    <w:rPr>
      <w:rFonts w:ascii="Times New Roman" w:eastAsia="Calibri" w:hAnsi="Times New Roman"/>
      <w:sz w:val="28"/>
      <w:szCs w:val="28"/>
    </w:rPr>
  </w:style>
  <w:style w:type="character" w:customStyle="1" w:styleId="aff0">
    <w:name w:val="Без интервала Знак"/>
    <w:aliases w:val="Стратегия Знак"/>
    <w:link w:val="18"/>
    <w:rsid w:val="00DE4764"/>
    <w:rPr>
      <w:rFonts w:ascii="Times New Roman" w:eastAsia="Calibri" w:hAnsi="Times New Roman" w:cs="Times New Roman"/>
      <w:sz w:val="28"/>
      <w:szCs w:val="28"/>
    </w:rPr>
  </w:style>
  <w:style w:type="paragraph" w:customStyle="1" w:styleId="25">
    <w:name w:val="Абзац списка2"/>
    <w:basedOn w:val="a"/>
    <w:rsid w:val="00DE4764"/>
    <w:pPr>
      <w:suppressAutoHyphens/>
      <w:spacing w:after="0" w:line="240" w:lineRule="auto"/>
    </w:pPr>
    <w:rPr>
      <w:rFonts w:ascii="Times New Roman" w:eastAsia="PMingLiU" w:hAnsi="Times New Roman"/>
      <w:kern w:val="1"/>
      <w:sz w:val="20"/>
      <w:szCs w:val="20"/>
      <w:lang w:eastAsia="ar-SA"/>
    </w:rPr>
  </w:style>
  <w:style w:type="character" w:styleId="aff1">
    <w:name w:val="Emphasis"/>
    <w:qFormat/>
    <w:rsid w:val="00DE4764"/>
    <w:rPr>
      <w:i/>
      <w:iCs/>
    </w:rPr>
  </w:style>
  <w:style w:type="paragraph" w:customStyle="1" w:styleId="33">
    <w:name w:val="Абзац списка3"/>
    <w:basedOn w:val="a"/>
    <w:rsid w:val="00DE4764"/>
    <w:pPr>
      <w:spacing w:after="0" w:line="240" w:lineRule="auto"/>
      <w:ind w:left="720"/>
    </w:pPr>
    <w:rPr>
      <w:rFonts w:ascii="Times New Roman" w:eastAsia="Calibri" w:hAnsi="Times New Roman"/>
      <w:sz w:val="24"/>
      <w:szCs w:val="24"/>
      <w:lang w:eastAsia="ru-RU"/>
    </w:rPr>
  </w:style>
  <w:style w:type="paragraph" w:customStyle="1" w:styleId="ConsNonformat">
    <w:name w:val="ConsNonformat"/>
    <w:rsid w:val="00DE47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E47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0">
    <w:name w:val="consplustitle"/>
    <w:basedOn w:val="a"/>
    <w:rsid w:val="00DE4764"/>
    <w:pPr>
      <w:autoSpaceDE w:val="0"/>
      <w:autoSpaceDN w:val="0"/>
      <w:spacing w:after="0" w:line="240" w:lineRule="auto"/>
    </w:pPr>
    <w:rPr>
      <w:rFonts w:ascii="Times New Roman" w:eastAsia="Calibri" w:hAnsi="Times New Roman"/>
      <w:b/>
      <w:bCs/>
      <w:sz w:val="24"/>
      <w:szCs w:val="24"/>
      <w:lang w:eastAsia="ru-RU"/>
    </w:rPr>
  </w:style>
  <w:style w:type="paragraph" w:customStyle="1" w:styleId="consplusnormal1">
    <w:name w:val="consplusnormal"/>
    <w:basedOn w:val="a"/>
    <w:rsid w:val="00DE4764"/>
    <w:pPr>
      <w:autoSpaceDE w:val="0"/>
      <w:autoSpaceDN w:val="0"/>
      <w:spacing w:after="0" w:line="240" w:lineRule="auto"/>
      <w:ind w:firstLine="720"/>
    </w:pPr>
    <w:rPr>
      <w:rFonts w:ascii="Arial" w:eastAsia="Calibri" w:hAnsi="Arial" w:cs="Arial"/>
      <w:sz w:val="20"/>
      <w:szCs w:val="20"/>
      <w:lang w:eastAsia="ru-RU"/>
    </w:rPr>
  </w:style>
  <w:style w:type="paragraph" w:customStyle="1" w:styleId="listparagraph">
    <w:name w:val="listparagraph"/>
    <w:basedOn w:val="a"/>
    <w:rsid w:val="00DE4764"/>
    <w:pPr>
      <w:spacing w:after="0" w:line="240" w:lineRule="auto"/>
      <w:ind w:left="720"/>
    </w:pPr>
    <w:rPr>
      <w:rFonts w:ascii="Times New Roman" w:eastAsia="Calibri" w:hAnsi="Times New Roman"/>
      <w:sz w:val="24"/>
      <w:szCs w:val="24"/>
      <w:lang w:eastAsia="ru-RU"/>
    </w:rPr>
  </w:style>
  <w:style w:type="paragraph" w:customStyle="1" w:styleId="xl25">
    <w:name w:val="xl25"/>
    <w:basedOn w:val="a"/>
    <w:rsid w:val="00DE4764"/>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6"/>
      <w:szCs w:val="26"/>
      <w:lang w:eastAsia="ru-RU"/>
    </w:rPr>
  </w:style>
  <w:style w:type="character" w:customStyle="1" w:styleId="FontStyle14">
    <w:name w:val="Font Style14"/>
    <w:rsid w:val="00DE4764"/>
    <w:rPr>
      <w:rFonts w:ascii="Times New Roman" w:hAnsi="Times New Roman" w:cs="Times New Roman"/>
      <w:sz w:val="24"/>
      <w:szCs w:val="24"/>
    </w:rPr>
  </w:style>
  <w:style w:type="paragraph" w:styleId="HTML">
    <w:name w:val="HTML Preformatted"/>
    <w:basedOn w:val="a"/>
    <w:link w:val="HTML0"/>
    <w:rsid w:val="00DE4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90"/>
      <w:sz w:val="20"/>
      <w:szCs w:val="20"/>
      <w:lang w:eastAsia="ru-RU"/>
    </w:rPr>
  </w:style>
  <w:style w:type="character" w:customStyle="1" w:styleId="HTML0">
    <w:name w:val="Стандартный HTML Знак"/>
    <w:basedOn w:val="a0"/>
    <w:link w:val="HTML"/>
    <w:rsid w:val="00DE4764"/>
    <w:rPr>
      <w:rFonts w:ascii="Courier New" w:eastAsia="Calibri" w:hAnsi="Courier New" w:cs="Courier New"/>
      <w:color w:val="000090"/>
      <w:sz w:val="20"/>
      <w:szCs w:val="20"/>
      <w:lang w:eastAsia="ru-RU"/>
    </w:rPr>
  </w:style>
  <w:style w:type="character" w:customStyle="1" w:styleId="EmailStyle79">
    <w:name w:val="EmailStyle79"/>
    <w:semiHidden/>
    <w:rsid w:val="00DE4764"/>
    <w:rPr>
      <w:rFonts w:ascii="Arial" w:hAnsi="Arial" w:cs="Arial"/>
      <w:color w:val="auto"/>
      <w:sz w:val="20"/>
      <w:szCs w:val="20"/>
    </w:rPr>
  </w:style>
  <w:style w:type="paragraph" w:styleId="aff2">
    <w:name w:val="footnote text"/>
    <w:basedOn w:val="a"/>
    <w:link w:val="aff3"/>
    <w:unhideWhenUsed/>
    <w:rsid w:val="00DE4764"/>
    <w:pPr>
      <w:spacing w:after="0" w:line="240" w:lineRule="auto"/>
    </w:pPr>
    <w:rPr>
      <w:rFonts w:ascii="Times New Roman" w:hAnsi="Times New Roman"/>
      <w:sz w:val="20"/>
      <w:szCs w:val="20"/>
      <w:lang w:eastAsia="ru-RU"/>
    </w:rPr>
  </w:style>
  <w:style w:type="character" w:customStyle="1" w:styleId="aff3">
    <w:name w:val="Текст сноски Знак"/>
    <w:basedOn w:val="a0"/>
    <w:link w:val="aff2"/>
    <w:rsid w:val="00DE4764"/>
    <w:rPr>
      <w:rFonts w:ascii="Times New Roman" w:eastAsia="Times New Roman" w:hAnsi="Times New Roman" w:cs="Times New Roman"/>
      <w:sz w:val="20"/>
      <w:szCs w:val="20"/>
      <w:lang w:eastAsia="ru-RU"/>
    </w:rPr>
  </w:style>
  <w:style w:type="character" w:styleId="aff4">
    <w:name w:val="footnote reference"/>
    <w:semiHidden/>
    <w:unhideWhenUsed/>
    <w:rsid w:val="00DE4764"/>
    <w:rPr>
      <w:vertAlign w:val="superscript"/>
    </w:rPr>
  </w:style>
  <w:style w:type="paragraph" w:customStyle="1" w:styleId="aff5">
    <w:name w:val="Таблица"/>
    <w:basedOn w:val="aff6"/>
    <w:rsid w:val="00DE4764"/>
  </w:style>
  <w:style w:type="paragraph" w:styleId="aff6">
    <w:name w:val="Message Header"/>
    <w:basedOn w:val="a"/>
    <w:link w:val="aff7"/>
    <w:semiHidden/>
    <w:unhideWhenUsed/>
    <w:rsid w:val="00DE47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aff7">
    <w:name w:val="Шапка Знак"/>
    <w:basedOn w:val="a0"/>
    <w:link w:val="aff6"/>
    <w:semiHidden/>
    <w:rsid w:val="00DE4764"/>
    <w:rPr>
      <w:rFonts w:ascii="Cambria" w:eastAsia="Times New Roman" w:hAnsi="Cambria" w:cs="Times New Roman"/>
      <w:sz w:val="24"/>
      <w:szCs w:val="24"/>
      <w:shd w:val="pct20" w:color="auto" w:fill="auto"/>
    </w:rPr>
  </w:style>
  <w:style w:type="paragraph" w:customStyle="1" w:styleId="140">
    <w:name w:val="Обычный+14"/>
    <w:basedOn w:val="a"/>
    <w:link w:val="141"/>
    <w:rsid w:val="00DE4764"/>
    <w:pPr>
      <w:suppressAutoHyphens/>
      <w:spacing w:after="0" w:line="240" w:lineRule="auto"/>
      <w:ind w:firstLine="709"/>
      <w:jc w:val="both"/>
    </w:pPr>
    <w:rPr>
      <w:rFonts w:ascii="Times New Roman" w:hAnsi="Times New Roman"/>
      <w:sz w:val="28"/>
      <w:szCs w:val="28"/>
      <w:lang w:eastAsia="ru-RU"/>
    </w:rPr>
  </w:style>
  <w:style w:type="character" w:customStyle="1" w:styleId="141">
    <w:name w:val="Обычный+14 Знак"/>
    <w:link w:val="140"/>
    <w:rsid w:val="00DE4764"/>
    <w:rPr>
      <w:rFonts w:ascii="Times New Roman" w:eastAsia="Times New Roman" w:hAnsi="Times New Roman" w:cs="Times New Roman"/>
      <w:sz w:val="28"/>
      <w:szCs w:val="28"/>
      <w:lang w:eastAsia="ru-RU"/>
    </w:rPr>
  </w:style>
  <w:style w:type="paragraph" w:customStyle="1" w:styleId="Style1">
    <w:name w:val="Style1"/>
    <w:basedOn w:val="a"/>
    <w:rsid w:val="00DE4764"/>
    <w:pPr>
      <w:widowControl w:val="0"/>
      <w:autoSpaceDE w:val="0"/>
      <w:autoSpaceDN w:val="0"/>
      <w:adjustRightInd w:val="0"/>
      <w:spacing w:after="0" w:line="331" w:lineRule="exact"/>
      <w:ind w:firstLine="1478"/>
      <w:jc w:val="both"/>
    </w:pPr>
    <w:rPr>
      <w:rFonts w:ascii="Times New Roman" w:hAnsi="Times New Roman"/>
      <w:sz w:val="24"/>
      <w:szCs w:val="24"/>
      <w:lang w:eastAsia="ru-RU"/>
    </w:rPr>
  </w:style>
  <w:style w:type="character" w:customStyle="1" w:styleId="aff8">
    <w:name w:val="Символ сноски"/>
    <w:rsid w:val="00DE4764"/>
    <w:rPr>
      <w:vertAlign w:val="superscript"/>
    </w:rPr>
  </w:style>
  <w:style w:type="character" w:styleId="aff9">
    <w:name w:val="page number"/>
    <w:rsid w:val="00DE4764"/>
  </w:style>
  <w:style w:type="character" w:customStyle="1" w:styleId="FontStyle19">
    <w:name w:val="Font Style19"/>
    <w:rsid w:val="00DE4764"/>
    <w:rPr>
      <w:rFonts w:ascii="Times New Roman" w:hAnsi="Times New Roman" w:cs="Times New Roman"/>
      <w:b/>
      <w:bCs/>
      <w:sz w:val="24"/>
      <w:szCs w:val="24"/>
    </w:rPr>
  </w:style>
  <w:style w:type="character" w:customStyle="1" w:styleId="FontStyle16">
    <w:name w:val="Font Style16"/>
    <w:rsid w:val="00DE4764"/>
    <w:rPr>
      <w:rFonts w:ascii="Times New Roman" w:hAnsi="Times New Roman" w:cs="Times New Roman"/>
      <w:sz w:val="24"/>
      <w:szCs w:val="24"/>
    </w:rPr>
  </w:style>
  <w:style w:type="paragraph" w:customStyle="1" w:styleId="Style14">
    <w:name w:val="Style14"/>
    <w:basedOn w:val="a"/>
    <w:rsid w:val="00DE4764"/>
    <w:pPr>
      <w:widowControl w:val="0"/>
      <w:autoSpaceDE w:val="0"/>
      <w:autoSpaceDN w:val="0"/>
      <w:adjustRightInd w:val="0"/>
      <w:spacing w:after="0" w:line="306" w:lineRule="exact"/>
      <w:ind w:firstLine="528"/>
    </w:pPr>
    <w:rPr>
      <w:rFonts w:ascii="Times New Roman" w:hAnsi="Times New Roman"/>
      <w:sz w:val="24"/>
      <w:szCs w:val="24"/>
      <w:lang w:eastAsia="ru-RU"/>
    </w:rPr>
  </w:style>
  <w:style w:type="paragraph" w:customStyle="1" w:styleId="110">
    <w:name w:val="Знак11"/>
    <w:basedOn w:val="a"/>
    <w:rsid w:val="00DE4764"/>
    <w:pPr>
      <w:spacing w:after="0" w:line="240" w:lineRule="auto"/>
    </w:pPr>
    <w:rPr>
      <w:rFonts w:ascii="Verdana" w:hAnsi="Verdana" w:cs="Verdana"/>
      <w:sz w:val="20"/>
      <w:szCs w:val="20"/>
      <w:lang w:val="en-US"/>
    </w:rPr>
  </w:style>
  <w:style w:type="character" w:styleId="affa">
    <w:name w:val="endnote reference"/>
    <w:semiHidden/>
    <w:rsid w:val="00DE4764"/>
    <w:rPr>
      <w:vertAlign w:val="superscript"/>
    </w:rPr>
  </w:style>
  <w:style w:type="paragraph" w:styleId="affb">
    <w:name w:val="No Spacing"/>
    <w:uiPriority w:val="1"/>
    <w:qFormat/>
    <w:rsid w:val="00831EC3"/>
    <w:pPr>
      <w:spacing w:after="0" w:line="240" w:lineRule="auto"/>
    </w:pPr>
    <w:rPr>
      <w:rFonts w:ascii="Calibri" w:eastAsia="Times New Roman" w:hAnsi="Calibri" w:cs="Times New Roman"/>
      <w:lang w:eastAsia="ru-RU"/>
    </w:rPr>
  </w:style>
  <w:style w:type="character" w:styleId="affc">
    <w:name w:val="FollowedHyperlink"/>
    <w:basedOn w:val="a0"/>
    <w:uiPriority w:val="99"/>
    <w:semiHidden/>
    <w:unhideWhenUsed/>
    <w:rsid w:val="007C2E4D"/>
    <w:rPr>
      <w:color w:val="800080" w:themeColor="followedHyperlink"/>
      <w:u w:val="single"/>
    </w:rPr>
  </w:style>
  <w:style w:type="paragraph" w:customStyle="1" w:styleId="19">
    <w:name w:val="Обычный1"/>
    <w:basedOn w:val="a"/>
    <w:uiPriority w:val="99"/>
    <w:rsid w:val="007C2E4D"/>
    <w:pPr>
      <w:shd w:val="clear" w:color="auto" w:fill="FFFFFF"/>
      <w:spacing w:after="225" w:line="240" w:lineRule="auto"/>
    </w:pPr>
    <w:rPr>
      <w:rFonts w:ascii="Times New Roman" w:hAnsi="Times New Roman"/>
      <w:sz w:val="24"/>
      <w:szCs w:val="24"/>
      <w:lang w:eastAsia="ru-RU"/>
    </w:rPr>
  </w:style>
  <w:style w:type="character" w:customStyle="1" w:styleId="11">
    <w:name w:val="Заголовок 1 Знак"/>
    <w:basedOn w:val="a0"/>
    <w:link w:val="10"/>
    <w:uiPriority w:val="9"/>
    <w:rsid w:val="00CA7038"/>
    <w:rPr>
      <w:rFonts w:asciiTheme="majorHAnsi" w:eastAsiaTheme="majorEastAsia" w:hAnsiTheme="majorHAnsi" w:cstheme="majorBidi"/>
      <w:b/>
      <w:bCs/>
      <w:color w:val="365F91" w:themeColor="accent1" w:themeShade="BF"/>
      <w:sz w:val="28"/>
      <w:szCs w:val="28"/>
      <w:lang w:eastAsia="ru-RU"/>
    </w:rPr>
  </w:style>
  <w:style w:type="paragraph" w:customStyle="1" w:styleId="xl65">
    <w:name w:val="xl65"/>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68">
    <w:name w:val="xl68"/>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69">
    <w:name w:val="xl69"/>
    <w:basedOn w:val="a"/>
    <w:rsid w:val="00306A9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0">
    <w:name w:val="xl70"/>
    <w:basedOn w:val="a"/>
    <w:rsid w:val="003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szCs w:val="24"/>
      <w:lang w:eastAsia="ru-RU"/>
    </w:rPr>
  </w:style>
  <w:style w:type="paragraph" w:customStyle="1" w:styleId="xl71">
    <w:name w:val="xl71"/>
    <w:basedOn w:val="a"/>
    <w:rsid w:val="003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72">
    <w:name w:val="xl72"/>
    <w:basedOn w:val="a"/>
    <w:rsid w:val="00306A9D"/>
    <w:pP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73">
    <w:name w:val="xl73"/>
    <w:basedOn w:val="a"/>
    <w:rsid w:val="00306A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4">
    <w:name w:val="xl74"/>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5">
    <w:name w:val="xl75"/>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76">
    <w:name w:val="xl76"/>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7">
    <w:name w:val="xl77"/>
    <w:basedOn w:val="a"/>
    <w:rsid w:val="00306A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78">
    <w:name w:val="xl78"/>
    <w:basedOn w:val="a"/>
    <w:rsid w:val="00306A9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79">
    <w:name w:val="xl79"/>
    <w:basedOn w:val="a"/>
    <w:rsid w:val="00306A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0">
    <w:name w:val="xl80"/>
    <w:basedOn w:val="a"/>
    <w:rsid w:val="00306A9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1">
    <w:name w:val="xl81"/>
    <w:basedOn w:val="a"/>
    <w:rsid w:val="00306A9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2">
    <w:name w:val="xl82"/>
    <w:basedOn w:val="a"/>
    <w:rsid w:val="00306A9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3">
    <w:name w:val="xl83"/>
    <w:basedOn w:val="a"/>
    <w:rsid w:val="00306A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4">
    <w:name w:val="xl84"/>
    <w:basedOn w:val="a"/>
    <w:rsid w:val="00306A9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5">
    <w:name w:val="xl85"/>
    <w:basedOn w:val="a"/>
    <w:rsid w:val="00306A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6">
    <w:name w:val="xl86"/>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87">
    <w:name w:val="xl87"/>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88">
    <w:name w:val="xl88"/>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89">
    <w:name w:val="xl89"/>
    <w:basedOn w:val="a"/>
    <w:rsid w:val="00306A9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0">
    <w:name w:val="xl90"/>
    <w:basedOn w:val="a"/>
    <w:rsid w:val="00306A9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1">
    <w:name w:val="xl91"/>
    <w:basedOn w:val="a"/>
    <w:rsid w:val="00306A9D"/>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2">
    <w:name w:val="xl92"/>
    <w:basedOn w:val="a"/>
    <w:rsid w:val="00306A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3">
    <w:name w:val="xl93"/>
    <w:basedOn w:val="a"/>
    <w:rsid w:val="00306A9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4">
    <w:name w:val="xl94"/>
    <w:basedOn w:val="a"/>
    <w:rsid w:val="00306A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5">
    <w:name w:val="xl95"/>
    <w:basedOn w:val="a"/>
    <w:rsid w:val="00306A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6">
    <w:name w:val="xl96"/>
    <w:basedOn w:val="a"/>
    <w:rsid w:val="00306A9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7">
    <w:name w:val="xl97"/>
    <w:basedOn w:val="a"/>
    <w:rsid w:val="00306A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8">
    <w:name w:val="xl98"/>
    <w:basedOn w:val="a"/>
    <w:rsid w:val="00306A9D"/>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9">
    <w:name w:val="xl99"/>
    <w:basedOn w:val="a"/>
    <w:rsid w:val="00306A9D"/>
    <w:pPr>
      <w:pBdr>
        <w:top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0">
    <w:name w:val="xl100"/>
    <w:basedOn w:val="a"/>
    <w:rsid w:val="00306A9D"/>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1">
    <w:name w:val="xl101"/>
    <w:basedOn w:val="a"/>
    <w:rsid w:val="00306A9D"/>
    <w:pPr>
      <w:pBdr>
        <w:lef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2">
    <w:name w:val="xl102"/>
    <w:basedOn w:val="a"/>
    <w:rsid w:val="00306A9D"/>
    <w:pP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3">
    <w:name w:val="xl103"/>
    <w:basedOn w:val="a"/>
    <w:rsid w:val="00306A9D"/>
    <w:pPr>
      <w:pBdr>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4">
    <w:name w:val="xl104"/>
    <w:basedOn w:val="a"/>
    <w:rsid w:val="00306A9D"/>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5">
    <w:name w:val="xl105"/>
    <w:basedOn w:val="a"/>
    <w:rsid w:val="00306A9D"/>
    <w:pPr>
      <w:pBdr>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6">
    <w:name w:val="xl106"/>
    <w:basedOn w:val="a"/>
    <w:rsid w:val="00306A9D"/>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7">
    <w:name w:val="xl107"/>
    <w:basedOn w:val="a"/>
    <w:rsid w:val="00306A9D"/>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8">
    <w:name w:val="xl108"/>
    <w:basedOn w:val="a"/>
    <w:rsid w:val="00306A9D"/>
    <w:pPr>
      <w:pBdr>
        <w:top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9">
    <w:name w:val="xl109"/>
    <w:basedOn w:val="a"/>
    <w:rsid w:val="00306A9D"/>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0">
    <w:name w:val="xl110"/>
    <w:basedOn w:val="a"/>
    <w:rsid w:val="00306A9D"/>
    <w:pPr>
      <w:pBdr>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1">
    <w:name w:val="xl111"/>
    <w:basedOn w:val="a"/>
    <w:rsid w:val="00306A9D"/>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2">
    <w:name w:val="xl112"/>
    <w:basedOn w:val="a"/>
    <w:rsid w:val="00306A9D"/>
    <w:pPr>
      <w:pBdr>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3">
    <w:name w:val="xl113"/>
    <w:basedOn w:val="a"/>
    <w:rsid w:val="00306A9D"/>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4">
    <w:name w:val="xl114"/>
    <w:basedOn w:val="a"/>
    <w:rsid w:val="00306A9D"/>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5">
    <w:name w:val="xl115"/>
    <w:basedOn w:val="a"/>
    <w:rsid w:val="00306A9D"/>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6">
    <w:name w:val="xl116"/>
    <w:basedOn w:val="a"/>
    <w:rsid w:val="003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szCs w:val="24"/>
      <w:lang w:eastAsia="ru-RU"/>
    </w:rPr>
  </w:style>
  <w:style w:type="paragraph" w:customStyle="1" w:styleId="xl117">
    <w:name w:val="xl117"/>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table" w:customStyle="1" w:styleId="1a">
    <w:name w:val="Сетка таблицы1"/>
    <w:basedOn w:val="a1"/>
    <w:next w:val="aa"/>
    <w:rsid w:val="00CD390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a"/>
    <w:uiPriority w:val="99"/>
    <w:rsid w:val="009771A1"/>
    <w:pPr>
      <w:ind w:left="720"/>
    </w:pPr>
    <w:rPr>
      <w:rFonts w:cs="Calibri"/>
    </w:rPr>
  </w:style>
  <w:style w:type="paragraph" w:customStyle="1" w:styleId="s1">
    <w:name w:val="s_1"/>
    <w:basedOn w:val="a"/>
    <w:rsid w:val="009C1A1A"/>
    <w:pPr>
      <w:spacing w:before="100" w:beforeAutospacing="1" w:after="100" w:afterAutospacing="1" w:line="240" w:lineRule="auto"/>
    </w:pPr>
    <w:rPr>
      <w:rFonts w:ascii="Times New Roman" w:hAnsi="Times New Roman"/>
      <w:sz w:val="24"/>
      <w:szCs w:val="24"/>
      <w:lang w:eastAsia="ru-RU"/>
    </w:rPr>
  </w:style>
  <w:style w:type="paragraph" w:customStyle="1" w:styleId="affd">
    <w:name w:val="Нормальный (таблица)"/>
    <w:basedOn w:val="a"/>
    <w:next w:val="a"/>
    <w:uiPriority w:val="99"/>
    <w:rsid w:val="00D4094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55623">
      <w:bodyDiv w:val="1"/>
      <w:marLeft w:val="0"/>
      <w:marRight w:val="0"/>
      <w:marTop w:val="0"/>
      <w:marBottom w:val="0"/>
      <w:divBdr>
        <w:top w:val="none" w:sz="0" w:space="0" w:color="auto"/>
        <w:left w:val="none" w:sz="0" w:space="0" w:color="auto"/>
        <w:bottom w:val="none" w:sz="0" w:space="0" w:color="auto"/>
        <w:right w:val="none" w:sz="0" w:space="0" w:color="auto"/>
      </w:divBdr>
    </w:div>
    <w:div w:id="527259038">
      <w:bodyDiv w:val="1"/>
      <w:marLeft w:val="0"/>
      <w:marRight w:val="0"/>
      <w:marTop w:val="0"/>
      <w:marBottom w:val="0"/>
      <w:divBdr>
        <w:top w:val="none" w:sz="0" w:space="0" w:color="auto"/>
        <w:left w:val="none" w:sz="0" w:space="0" w:color="auto"/>
        <w:bottom w:val="none" w:sz="0" w:space="0" w:color="auto"/>
        <w:right w:val="none" w:sz="0" w:space="0" w:color="auto"/>
      </w:divBdr>
    </w:div>
    <w:div w:id="629750728">
      <w:bodyDiv w:val="1"/>
      <w:marLeft w:val="0"/>
      <w:marRight w:val="0"/>
      <w:marTop w:val="0"/>
      <w:marBottom w:val="0"/>
      <w:divBdr>
        <w:top w:val="none" w:sz="0" w:space="0" w:color="auto"/>
        <w:left w:val="none" w:sz="0" w:space="0" w:color="auto"/>
        <w:bottom w:val="none" w:sz="0" w:space="0" w:color="auto"/>
        <w:right w:val="none" w:sz="0" w:space="0" w:color="auto"/>
      </w:divBdr>
    </w:div>
    <w:div w:id="758335937">
      <w:bodyDiv w:val="1"/>
      <w:marLeft w:val="0"/>
      <w:marRight w:val="0"/>
      <w:marTop w:val="0"/>
      <w:marBottom w:val="0"/>
      <w:divBdr>
        <w:top w:val="none" w:sz="0" w:space="0" w:color="auto"/>
        <w:left w:val="none" w:sz="0" w:space="0" w:color="auto"/>
        <w:bottom w:val="none" w:sz="0" w:space="0" w:color="auto"/>
        <w:right w:val="none" w:sz="0" w:space="0" w:color="auto"/>
      </w:divBdr>
    </w:div>
    <w:div w:id="863832212">
      <w:bodyDiv w:val="1"/>
      <w:marLeft w:val="0"/>
      <w:marRight w:val="0"/>
      <w:marTop w:val="0"/>
      <w:marBottom w:val="0"/>
      <w:divBdr>
        <w:top w:val="none" w:sz="0" w:space="0" w:color="auto"/>
        <w:left w:val="none" w:sz="0" w:space="0" w:color="auto"/>
        <w:bottom w:val="none" w:sz="0" w:space="0" w:color="auto"/>
        <w:right w:val="none" w:sz="0" w:space="0" w:color="auto"/>
      </w:divBdr>
    </w:div>
    <w:div w:id="935291346">
      <w:bodyDiv w:val="1"/>
      <w:marLeft w:val="0"/>
      <w:marRight w:val="0"/>
      <w:marTop w:val="0"/>
      <w:marBottom w:val="0"/>
      <w:divBdr>
        <w:top w:val="none" w:sz="0" w:space="0" w:color="auto"/>
        <w:left w:val="none" w:sz="0" w:space="0" w:color="auto"/>
        <w:bottom w:val="none" w:sz="0" w:space="0" w:color="auto"/>
        <w:right w:val="none" w:sz="0" w:space="0" w:color="auto"/>
      </w:divBdr>
    </w:div>
    <w:div w:id="1189220903">
      <w:bodyDiv w:val="1"/>
      <w:marLeft w:val="0"/>
      <w:marRight w:val="0"/>
      <w:marTop w:val="0"/>
      <w:marBottom w:val="0"/>
      <w:divBdr>
        <w:top w:val="none" w:sz="0" w:space="0" w:color="auto"/>
        <w:left w:val="none" w:sz="0" w:space="0" w:color="auto"/>
        <w:bottom w:val="none" w:sz="0" w:space="0" w:color="auto"/>
        <w:right w:val="none" w:sz="0" w:space="0" w:color="auto"/>
      </w:divBdr>
    </w:div>
    <w:div w:id="1205480822">
      <w:bodyDiv w:val="1"/>
      <w:marLeft w:val="0"/>
      <w:marRight w:val="0"/>
      <w:marTop w:val="0"/>
      <w:marBottom w:val="0"/>
      <w:divBdr>
        <w:top w:val="none" w:sz="0" w:space="0" w:color="auto"/>
        <w:left w:val="none" w:sz="0" w:space="0" w:color="auto"/>
        <w:bottom w:val="none" w:sz="0" w:space="0" w:color="auto"/>
        <w:right w:val="none" w:sz="0" w:space="0" w:color="auto"/>
      </w:divBdr>
    </w:div>
    <w:div w:id="1508443755">
      <w:bodyDiv w:val="1"/>
      <w:marLeft w:val="0"/>
      <w:marRight w:val="0"/>
      <w:marTop w:val="0"/>
      <w:marBottom w:val="0"/>
      <w:divBdr>
        <w:top w:val="none" w:sz="0" w:space="0" w:color="auto"/>
        <w:left w:val="none" w:sz="0" w:space="0" w:color="auto"/>
        <w:bottom w:val="none" w:sz="0" w:space="0" w:color="auto"/>
        <w:right w:val="none" w:sz="0" w:space="0" w:color="auto"/>
      </w:divBdr>
    </w:div>
    <w:div w:id="1653674481">
      <w:bodyDiv w:val="1"/>
      <w:marLeft w:val="0"/>
      <w:marRight w:val="0"/>
      <w:marTop w:val="0"/>
      <w:marBottom w:val="0"/>
      <w:divBdr>
        <w:top w:val="none" w:sz="0" w:space="0" w:color="auto"/>
        <w:left w:val="none" w:sz="0" w:space="0" w:color="auto"/>
        <w:bottom w:val="none" w:sz="0" w:space="0" w:color="auto"/>
        <w:right w:val="none" w:sz="0" w:space="0" w:color="auto"/>
      </w:divBdr>
    </w:div>
    <w:div w:id="20190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3DEAB-E59D-4262-9EEA-B032F67D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11600</Words>
  <Characters>66124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 Михайловна</dc:creator>
  <cp:lastModifiedBy>KandakovaAV</cp:lastModifiedBy>
  <cp:revision>9</cp:revision>
  <cp:lastPrinted>2021-03-30T01:10:00Z</cp:lastPrinted>
  <dcterms:created xsi:type="dcterms:W3CDTF">2021-03-29T07:51:00Z</dcterms:created>
  <dcterms:modified xsi:type="dcterms:W3CDTF">2021-03-30T03:18:00Z</dcterms:modified>
</cp:coreProperties>
</file>