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D4" w:rsidRDefault="00B036D4" w:rsidP="00B036D4">
      <w:pPr>
        <w:pStyle w:val="ConsPlusNormal0"/>
        <w:keepNext/>
        <w:widowControl/>
        <w:suppressLineNumbers/>
        <w:tabs>
          <w:tab w:val="left" w:pos="4395"/>
          <w:tab w:val="left" w:pos="7864"/>
        </w:tabs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57225" cy="971550"/>
            <wp:effectExtent l="0" t="0" r="9525" b="0"/>
            <wp:wrapSquare wrapText="bothSides"/>
            <wp:docPr id="1" name="Рисунок 1" descr="Описание: Описание: Описание: Описание: 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6"/>
        </w:rPr>
        <w:br w:type="textWrapping" w:clear="all"/>
      </w:r>
    </w:p>
    <w:p w:rsidR="00B036D4" w:rsidRPr="00867F2E" w:rsidRDefault="00B036D4" w:rsidP="00B036D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>МУНИЦИПАЛЬНОЕ КАЗЕННОЕ УЧРЕЖДЕНИЕ</w:t>
      </w:r>
    </w:p>
    <w:p w:rsidR="00B036D4" w:rsidRPr="00867F2E" w:rsidRDefault="00B036D4" w:rsidP="00B036D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 xml:space="preserve">АДМИНИСТРАЦИЯ МУНИЦИПАЛЬНОГО ОБРАЗОВАНИЯ </w:t>
      </w:r>
    </w:p>
    <w:p w:rsidR="00B036D4" w:rsidRDefault="00B036D4" w:rsidP="00B036D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bCs/>
          <w:color w:val="000000"/>
          <w:sz w:val="28"/>
          <w:szCs w:val="26"/>
        </w:rPr>
        <w:t>«БИЧУРСКИЙ РАЙОН»</w:t>
      </w:r>
    </w:p>
    <w:p w:rsidR="000C5A7B" w:rsidRPr="00867F2E" w:rsidRDefault="000C5A7B" w:rsidP="00B036D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РЕСПУБЛИКИ БУРЯТИЯ</w:t>
      </w:r>
    </w:p>
    <w:p w:rsidR="00B036D4" w:rsidRDefault="00B036D4" w:rsidP="00B036D4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B036D4" w:rsidRPr="00867F2E" w:rsidRDefault="00B036D4" w:rsidP="00B036D4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867F2E">
        <w:rPr>
          <w:rFonts w:ascii="Times New Roman" w:hAnsi="Times New Roman"/>
          <w:b/>
          <w:color w:val="000000"/>
          <w:sz w:val="28"/>
          <w:szCs w:val="26"/>
        </w:rPr>
        <w:t>ПОСТАНОВЛЕНИЕ</w:t>
      </w:r>
    </w:p>
    <w:p w:rsidR="00B036D4" w:rsidRDefault="00B036D4" w:rsidP="00B036D4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B036D4" w:rsidRDefault="00B036D4" w:rsidP="00B036D4">
      <w:pPr>
        <w:pStyle w:val="ConsPlusNormal0"/>
        <w:tabs>
          <w:tab w:val="left" w:pos="709"/>
        </w:tabs>
        <w:jc w:val="both"/>
        <w:outlineLvl w:val="1"/>
        <w:rPr>
          <w:rFonts w:ascii="Times New Roman" w:hAnsi="Times New Roman"/>
          <w:sz w:val="28"/>
          <w:szCs w:val="26"/>
        </w:rPr>
      </w:pPr>
    </w:p>
    <w:p w:rsidR="00B036D4" w:rsidRDefault="00B036D4" w:rsidP="00B036D4">
      <w:pPr>
        <w:pStyle w:val="ConsPlusNormal0"/>
        <w:tabs>
          <w:tab w:val="left" w:pos="709"/>
        </w:tabs>
        <w:jc w:val="both"/>
        <w:outlineLvl w:val="1"/>
        <w:rPr>
          <w:rFonts w:ascii="Times New Roman" w:hAnsi="Times New Roman"/>
          <w:sz w:val="28"/>
          <w:szCs w:val="26"/>
        </w:rPr>
      </w:pPr>
    </w:p>
    <w:p w:rsidR="00B036D4" w:rsidRDefault="00B036D4" w:rsidP="00B036D4">
      <w:pPr>
        <w:pStyle w:val="ConsPlusNormal0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B036D4" w:rsidRDefault="00B036D4" w:rsidP="00B036D4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B819AD">
        <w:rPr>
          <w:rFonts w:ascii="Times New Roman" w:hAnsi="Times New Roman"/>
          <w:color w:val="000000" w:themeColor="text1"/>
          <w:sz w:val="28"/>
          <w:szCs w:val="28"/>
        </w:rPr>
        <w:t>« 30</w:t>
      </w:r>
      <w:proofErr w:type="gramEnd"/>
      <w:r w:rsidR="008A05F1">
        <w:rPr>
          <w:rFonts w:ascii="Times New Roman" w:hAnsi="Times New Roman"/>
          <w:sz w:val="28"/>
          <w:szCs w:val="28"/>
        </w:rPr>
        <w:t xml:space="preserve"> »  </w:t>
      </w:r>
      <w:r w:rsidR="004C7D72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2021 года                                                           </w:t>
      </w:r>
      <w:r w:rsidR="002C07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819AD">
        <w:rPr>
          <w:rFonts w:ascii="Times New Roman" w:hAnsi="Times New Roman"/>
          <w:sz w:val="28"/>
          <w:szCs w:val="28"/>
        </w:rPr>
        <w:t>509</w:t>
      </w:r>
    </w:p>
    <w:p w:rsidR="00B036D4" w:rsidRDefault="00B036D4" w:rsidP="00B036D4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B036D4" w:rsidRDefault="00B036D4" w:rsidP="00B036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«Бичурский район» от 24.12.2014 № 84</w:t>
      </w:r>
      <w:r w:rsidR="002E3576">
        <w:rPr>
          <w:rFonts w:ascii="Times New Roman" w:hAnsi="Times New Roman"/>
          <w:b/>
          <w:bCs/>
          <w:sz w:val="28"/>
          <w:szCs w:val="28"/>
        </w:rPr>
        <w:t xml:space="preserve"> «Об утверждении муниципальной </w:t>
      </w:r>
      <w:r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муниципального образования «Бичурский район «</w:t>
      </w:r>
      <w:r w:rsidRPr="00867F2E">
        <w:rPr>
          <w:rFonts w:ascii="Times New Roman" w:hAnsi="Times New Roman"/>
          <w:b/>
          <w:sz w:val="28"/>
          <w:szCs w:val="26"/>
        </w:rPr>
        <w:t>Безопасность жизнедеятельности в Бичурском районе на 20</w:t>
      </w:r>
      <w:r w:rsidR="00867F2E">
        <w:rPr>
          <w:rFonts w:ascii="Times New Roman" w:hAnsi="Times New Roman"/>
          <w:b/>
          <w:sz w:val="28"/>
          <w:szCs w:val="26"/>
        </w:rPr>
        <w:t>15-2017 го</w:t>
      </w:r>
      <w:r w:rsidR="00FD065F">
        <w:rPr>
          <w:rFonts w:ascii="Times New Roman" w:hAnsi="Times New Roman"/>
          <w:b/>
          <w:sz w:val="28"/>
          <w:szCs w:val="26"/>
        </w:rPr>
        <w:t>ды и на период до 202</w:t>
      </w:r>
      <w:r w:rsidR="001E1C6F">
        <w:rPr>
          <w:rFonts w:ascii="Times New Roman" w:hAnsi="Times New Roman"/>
          <w:b/>
          <w:sz w:val="28"/>
          <w:szCs w:val="26"/>
        </w:rPr>
        <w:t>4</w:t>
      </w:r>
      <w:r w:rsidRPr="00867F2E">
        <w:rPr>
          <w:rFonts w:ascii="Times New Roman" w:hAnsi="Times New Roman"/>
          <w:b/>
          <w:sz w:val="28"/>
          <w:szCs w:val="26"/>
        </w:rPr>
        <w:t xml:space="preserve"> года</w:t>
      </w:r>
      <w:r w:rsidRPr="00867F2E">
        <w:rPr>
          <w:rFonts w:ascii="Times New Roman" w:hAnsi="Times New Roman"/>
          <w:b/>
          <w:bCs/>
          <w:sz w:val="28"/>
          <w:szCs w:val="28"/>
        </w:rPr>
        <w:t xml:space="preserve">»  </w:t>
      </w:r>
    </w:p>
    <w:p w:rsidR="0054567E" w:rsidRPr="00867F2E" w:rsidRDefault="0054567E" w:rsidP="00B036D4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B036D4" w:rsidRDefault="00B036D4" w:rsidP="00B036D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="0054567E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>В соответствии с решени</w:t>
      </w:r>
      <w:r w:rsidR="0054567E">
        <w:rPr>
          <w:rFonts w:ascii="Times New Roman" w:hAnsi="Times New Roman"/>
          <w:sz w:val="28"/>
          <w:szCs w:val="28"/>
          <w:lang w:eastAsia="en-US"/>
        </w:rPr>
        <w:t>ем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Совета депутатов муниципального образования «Бичурский район» </w:t>
      </w:r>
      <w:r w:rsidR="0054567E">
        <w:rPr>
          <w:rFonts w:ascii="Times New Roman" w:hAnsi="Times New Roman"/>
          <w:sz w:val="28"/>
          <w:szCs w:val="28"/>
          <w:lang w:eastAsia="en-US"/>
        </w:rPr>
        <w:t xml:space="preserve">от 30.07.2021 г. № 305 «О внесении изменений в решение Совета депутатов муниципального образования «Бичурский район» от 29.12.2020 г. № 234 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«О бюджете муниципального образования «Бичурский район» на 2021 год и плановый период 2022 и </w:t>
      </w:r>
      <w:r w:rsidR="0054567E">
        <w:rPr>
          <w:rFonts w:ascii="Times New Roman" w:hAnsi="Times New Roman"/>
          <w:sz w:val="28"/>
          <w:szCs w:val="28"/>
          <w:lang w:eastAsia="en-US"/>
        </w:rPr>
        <w:t>2023 годов»,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постановлением</w:t>
      </w:r>
      <w:r w:rsidR="0054567E" w:rsidRPr="00423F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567E"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казенно</w:t>
      </w:r>
      <w:r w:rsidR="0054567E">
        <w:rPr>
          <w:rFonts w:ascii="Times New Roman" w:hAnsi="Times New Roman"/>
          <w:sz w:val="28"/>
          <w:szCs w:val="28"/>
          <w:lang w:eastAsia="en-US"/>
        </w:rPr>
        <w:t>го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учреждени</w:t>
      </w:r>
      <w:r w:rsidR="0054567E">
        <w:rPr>
          <w:rFonts w:ascii="Times New Roman" w:hAnsi="Times New Roman"/>
          <w:sz w:val="28"/>
          <w:szCs w:val="28"/>
          <w:lang w:eastAsia="en-US"/>
        </w:rPr>
        <w:t>я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Администрация муниципального образования «Бичурский район» Республики Бурятия от 10.04.2017 г. № 12</w:t>
      </w:r>
      <w:r w:rsidR="0054567E">
        <w:rPr>
          <w:rFonts w:ascii="Times New Roman" w:hAnsi="Times New Roman"/>
          <w:sz w:val="28"/>
          <w:szCs w:val="28"/>
          <w:lang w:eastAsia="en-US"/>
        </w:rPr>
        <w:t xml:space="preserve"> «Об утверждении П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>орядк</w:t>
      </w:r>
      <w:r w:rsidR="0054567E">
        <w:rPr>
          <w:rFonts w:ascii="Times New Roman" w:hAnsi="Times New Roman"/>
          <w:sz w:val="28"/>
          <w:szCs w:val="28"/>
          <w:lang w:eastAsia="en-US"/>
        </w:rPr>
        <w:t>а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 w:rsidR="0054567E">
        <w:rPr>
          <w:rFonts w:ascii="Times New Roman" w:hAnsi="Times New Roman"/>
          <w:sz w:val="28"/>
          <w:szCs w:val="28"/>
          <w:lang w:eastAsia="en-US"/>
        </w:rPr>
        <w:t>МКУ Администрация МО «Бичурский район» РБ</w:t>
      </w:r>
      <w:r w:rsidR="0054567E" w:rsidRPr="00C14AAE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4567E" w:rsidRPr="0054567E"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="0054567E" w:rsidRPr="00A64804">
        <w:rPr>
          <w:rFonts w:ascii="Times New Roman" w:hAnsi="Times New Roman"/>
          <w:sz w:val="28"/>
          <w:szCs w:val="28"/>
          <w:lang w:eastAsia="en-US"/>
        </w:rPr>
        <w:t>:</w:t>
      </w:r>
    </w:p>
    <w:p w:rsidR="00B036D4" w:rsidRDefault="00B036D4" w:rsidP="00B036D4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036D4">
        <w:rPr>
          <w:rFonts w:ascii="Times New Roman" w:hAnsi="Times New Roman"/>
          <w:sz w:val="28"/>
          <w:szCs w:val="28"/>
        </w:rPr>
        <w:t>1.Утвердить прилагаемые изменения, которые вносятся</w:t>
      </w:r>
      <w:r w:rsidR="002E3576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B036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036D4">
        <w:rPr>
          <w:rFonts w:ascii="Times New Roman" w:hAnsi="Times New Roman"/>
          <w:bCs/>
          <w:sz w:val="28"/>
          <w:szCs w:val="28"/>
        </w:rPr>
        <w:t>«Бичурский район» от 24.12.2014 № 84</w:t>
      </w:r>
      <w:r w:rsidR="002E3576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  <w:r w:rsidRPr="00B036D4">
        <w:rPr>
          <w:rFonts w:ascii="Times New Roman" w:hAnsi="Times New Roman"/>
          <w:bCs/>
          <w:sz w:val="28"/>
          <w:szCs w:val="28"/>
        </w:rPr>
        <w:t>программы муниципального образования «Бичурский район» «</w:t>
      </w:r>
      <w:r w:rsidRPr="00B036D4">
        <w:rPr>
          <w:rFonts w:ascii="Times New Roman" w:hAnsi="Times New Roman"/>
          <w:sz w:val="28"/>
          <w:szCs w:val="26"/>
        </w:rPr>
        <w:t>Безопасность жизнедеятельности в Бичурском районе на 20</w:t>
      </w:r>
      <w:r w:rsidR="00FD065F">
        <w:rPr>
          <w:rFonts w:ascii="Times New Roman" w:hAnsi="Times New Roman"/>
          <w:sz w:val="28"/>
          <w:szCs w:val="26"/>
        </w:rPr>
        <w:t>15-2017 годы и на период до 2024</w:t>
      </w:r>
      <w:r w:rsidRPr="00B036D4">
        <w:rPr>
          <w:rFonts w:ascii="Times New Roman" w:hAnsi="Times New Roman"/>
          <w:sz w:val="28"/>
          <w:szCs w:val="26"/>
        </w:rPr>
        <w:t xml:space="preserve"> года</w:t>
      </w:r>
      <w:r w:rsidRPr="00B036D4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E3576">
        <w:rPr>
          <w:rFonts w:ascii="Times New Roman" w:hAnsi="Times New Roman"/>
          <w:bCs/>
          <w:sz w:val="28"/>
          <w:szCs w:val="28"/>
        </w:rPr>
        <w:t>(в ред. от 18.03</w:t>
      </w:r>
      <w:r>
        <w:rPr>
          <w:rFonts w:ascii="Times New Roman" w:hAnsi="Times New Roman"/>
          <w:bCs/>
          <w:sz w:val="28"/>
          <w:szCs w:val="28"/>
        </w:rPr>
        <w:t>.202</w:t>
      </w:r>
      <w:r w:rsidR="002E357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г. № 95</w:t>
      </w:r>
      <w:r w:rsidRPr="00B036D4">
        <w:rPr>
          <w:rFonts w:ascii="Times New Roman" w:hAnsi="Times New Roman"/>
          <w:bCs/>
          <w:sz w:val="28"/>
          <w:szCs w:val="28"/>
        </w:rPr>
        <w:t>).</w:t>
      </w:r>
    </w:p>
    <w:p w:rsidR="00BE5482" w:rsidRPr="00B036D4" w:rsidRDefault="00BE5482" w:rsidP="00BE5482">
      <w:pPr>
        <w:pStyle w:val="ConsPlusNormal0"/>
        <w:tabs>
          <w:tab w:val="left" w:pos="51"/>
        </w:tabs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Pr="00C01E0B">
        <w:rPr>
          <w:rFonts w:ascii="Times New Roman" w:hAnsi="Times New Roman"/>
          <w:sz w:val="28"/>
          <w:szCs w:val="28"/>
        </w:rPr>
        <w:t>Действие мероприятий настоящей муниципальной программы заканчива</w:t>
      </w:r>
      <w:r w:rsidR="00670BC8">
        <w:rPr>
          <w:rFonts w:ascii="Times New Roman" w:hAnsi="Times New Roman"/>
          <w:sz w:val="28"/>
          <w:szCs w:val="28"/>
        </w:rPr>
        <w:t>ю</w:t>
      </w:r>
      <w:r w:rsidRPr="00C01E0B">
        <w:rPr>
          <w:rFonts w:ascii="Times New Roman" w:hAnsi="Times New Roman"/>
          <w:sz w:val="28"/>
          <w:szCs w:val="28"/>
        </w:rPr>
        <w:t>тся 31.12.2021г.</w:t>
      </w:r>
    </w:p>
    <w:p w:rsidR="00B036D4" w:rsidRPr="00B036D4" w:rsidRDefault="00BE5482" w:rsidP="00BE54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 w:rsidR="00B036D4" w:rsidRPr="00B036D4">
        <w:rPr>
          <w:rFonts w:ascii="Times New Roman" w:hAnsi="Times New Roman"/>
          <w:sz w:val="28"/>
          <w:szCs w:val="28"/>
          <w:lang w:eastAsia="ru-RU"/>
        </w:rPr>
        <w:t xml:space="preserve">.Опубликовать настоящее постановление на информационном стенде МКУ Администрация МО «Бичурский район» РБ  и разместить на </w:t>
      </w:r>
      <w:r w:rsidR="00B036D4" w:rsidRPr="00B036D4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сайте муниципального образования  «Бичурский район» в сети Интернет</w:t>
      </w:r>
      <w:r w:rsidR="00B036D4"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36D4" w:rsidRPr="00B036D4" w:rsidRDefault="00BE5482" w:rsidP="00B036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</w:t>
      </w:r>
      <w:r w:rsidR="00B036D4" w:rsidRPr="00B036D4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вступает в силу со дня его официального опубликования. </w:t>
      </w:r>
    </w:p>
    <w:p w:rsidR="00B036D4" w:rsidRPr="00B036D4" w:rsidRDefault="00BE5482" w:rsidP="00BE548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</w:t>
      </w:r>
      <w:r w:rsidR="00B036D4" w:rsidRPr="00B036D4">
        <w:rPr>
          <w:rFonts w:ascii="Times New Roman" w:hAnsi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B036D4" w:rsidRPr="00B036D4" w:rsidRDefault="00B036D4" w:rsidP="00B036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6D4" w:rsidRPr="00B036D4" w:rsidRDefault="00B036D4" w:rsidP="00B036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36D4" w:rsidRDefault="00B036D4" w:rsidP="00B036D4">
      <w:pPr>
        <w:rPr>
          <w:rFonts w:ascii="Times New Roman" w:hAnsi="Times New Roman"/>
          <w:sz w:val="28"/>
          <w:szCs w:val="28"/>
        </w:rPr>
      </w:pPr>
    </w:p>
    <w:p w:rsidR="00B036D4" w:rsidRDefault="00B036D4" w:rsidP="00B036D4">
      <w:pPr>
        <w:rPr>
          <w:rFonts w:ascii="Times New Roman" w:hAnsi="Times New Roman"/>
          <w:sz w:val="28"/>
          <w:szCs w:val="28"/>
        </w:rPr>
      </w:pPr>
    </w:p>
    <w:p w:rsidR="00F63CE8" w:rsidRDefault="00F63CE8" w:rsidP="00B036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</w:t>
      </w:r>
    </w:p>
    <w:p w:rsidR="00F63CE8" w:rsidRDefault="00F63CE8" w:rsidP="00B03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Администрации </w:t>
      </w:r>
    </w:p>
    <w:p w:rsidR="00B036D4" w:rsidRPr="008A05F1" w:rsidRDefault="00F63CE8" w:rsidP="00B036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«Бичурский район» РБ</w:t>
      </w:r>
      <w:r w:rsidR="008A05F1" w:rsidRPr="008A05F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05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0A78">
        <w:rPr>
          <w:rFonts w:ascii="Times New Roman" w:hAnsi="Times New Roman" w:cs="Times New Roman"/>
          <w:sz w:val="28"/>
          <w:szCs w:val="28"/>
        </w:rPr>
        <w:t>А.А. Митапов</w:t>
      </w:r>
      <w:r w:rsidR="008A05F1" w:rsidRPr="008A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D4" w:rsidRPr="008A05F1" w:rsidRDefault="00B036D4" w:rsidP="00B036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36D4" w:rsidRDefault="00B036D4" w:rsidP="00B036D4">
      <w:pPr>
        <w:pStyle w:val="ConsPlusNormal0"/>
        <w:pBdr>
          <w:bottom w:val="single" w:sz="12" w:space="1" w:color="auto"/>
        </w:pBdr>
        <w:outlineLvl w:val="1"/>
        <w:rPr>
          <w:rFonts w:ascii="Times New Roman" w:hAnsi="Times New Roman" w:cs="Times New Roman"/>
          <w:sz w:val="28"/>
          <w:szCs w:val="28"/>
        </w:rPr>
      </w:pPr>
    </w:p>
    <w:p w:rsidR="00B036D4" w:rsidRDefault="0091593D" w:rsidP="00B036D4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0738">
        <w:rPr>
          <w:rFonts w:ascii="Times New Roman" w:hAnsi="Times New Roman" w:cs="Times New Roman"/>
          <w:sz w:val="20"/>
          <w:szCs w:val="20"/>
        </w:rPr>
        <w:t xml:space="preserve">исп. </w:t>
      </w:r>
      <w:r w:rsidR="00140DD8"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r w:rsidR="00B036D4">
        <w:rPr>
          <w:rFonts w:ascii="Times New Roman" w:hAnsi="Times New Roman" w:cs="Times New Roman"/>
          <w:sz w:val="20"/>
          <w:szCs w:val="20"/>
        </w:rPr>
        <w:t>Сектор</w:t>
      </w:r>
      <w:r w:rsidR="00140DD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36D4">
        <w:rPr>
          <w:rFonts w:ascii="Times New Roman" w:hAnsi="Times New Roman" w:cs="Times New Roman"/>
          <w:sz w:val="20"/>
          <w:szCs w:val="20"/>
        </w:rPr>
        <w:t xml:space="preserve"> выездного контроля </w:t>
      </w:r>
      <w:r w:rsidR="00EE3999">
        <w:rPr>
          <w:rFonts w:ascii="Times New Roman" w:hAnsi="Times New Roman" w:cs="Times New Roman"/>
          <w:sz w:val="20"/>
          <w:szCs w:val="20"/>
        </w:rPr>
        <w:t>Иванова Н.А</w:t>
      </w:r>
      <w:r w:rsidR="00B036D4">
        <w:rPr>
          <w:rFonts w:ascii="Times New Roman" w:hAnsi="Times New Roman" w:cs="Times New Roman"/>
          <w:sz w:val="20"/>
          <w:szCs w:val="20"/>
        </w:rPr>
        <w:t xml:space="preserve">., тел. </w:t>
      </w:r>
      <w:r w:rsidR="00EE3999">
        <w:rPr>
          <w:rFonts w:ascii="Times New Roman" w:hAnsi="Times New Roman" w:cs="Times New Roman"/>
          <w:sz w:val="20"/>
          <w:szCs w:val="20"/>
        </w:rPr>
        <w:t>89503931911</w:t>
      </w:r>
    </w:p>
    <w:p w:rsidR="00A72644" w:rsidRDefault="00A72644"/>
    <w:sectPr w:rsidR="00A726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BE" w:rsidRDefault="002451BE" w:rsidP="00D05ED9">
      <w:pPr>
        <w:spacing w:after="0" w:line="240" w:lineRule="auto"/>
      </w:pPr>
      <w:r>
        <w:separator/>
      </w:r>
    </w:p>
  </w:endnote>
  <w:endnote w:type="continuationSeparator" w:id="0">
    <w:p w:rsidR="002451BE" w:rsidRDefault="002451BE" w:rsidP="00D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BE" w:rsidRDefault="002451BE" w:rsidP="00D05ED9">
      <w:pPr>
        <w:spacing w:after="0" w:line="240" w:lineRule="auto"/>
      </w:pPr>
      <w:r>
        <w:separator/>
      </w:r>
    </w:p>
  </w:footnote>
  <w:footnote w:type="continuationSeparator" w:id="0">
    <w:p w:rsidR="002451BE" w:rsidRDefault="002451BE" w:rsidP="00D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9" w:rsidRPr="00D05ED9" w:rsidRDefault="00D05ED9" w:rsidP="00D05ED9">
    <w:pPr>
      <w:pStyle w:val="a5"/>
      <w:jc w:val="right"/>
      <w:rPr>
        <w:rFonts w:ascii="Times New Roman" w:hAnsi="Times New Roman"/>
      </w:rPr>
    </w:pPr>
    <w:r w:rsidRPr="00D05ED9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" w15:restartNumberingAfterBreak="0">
    <w:nsid w:val="49FA3A5C"/>
    <w:multiLevelType w:val="multilevel"/>
    <w:tmpl w:val="32D6B4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A1"/>
    <w:rsid w:val="000C5A7B"/>
    <w:rsid w:val="00140DD8"/>
    <w:rsid w:val="001E1C6F"/>
    <w:rsid w:val="002451BE"/>
    <w:rsid w:val="002824E9"/>
    <w:rsid w:val="002C0738"/>
    <w:rsid w:val="002E3576"/>
    <w:rsid w:val="0033077B"/>
    <w:rsid w:val="00352B00"/>
    <w:rsid w:val="004C7D72"/>
    <w:rsid w:val="00534243"/>
    <w:rsid w:val="0054567E"/>
    <w:rsid w:val="00552FB2"/>
    <w:rsid w:val="00595CAE"/>
    <w:rsid w:val="00615886"/>
    <w:rsid w:val="00670BC8"/>
    <w:rsid w:val="00743BA1"/>
    <w:rsid w:val="00790723"/>
    <w:rsid w:val="00813583"/>
    <w:rsid w:val="00867F2E"/>
    <w:rsid w:val="008A05F1"/>
    <w:rsid w:val="008D0493"/>
    <w:rsid w:val="0091593D"/>
    <w:rsid w:val="009C24A9"/>
    <w:rsid w:val="00A2417C"/>
    <w:rsid w:val="00A560DB"/>
    <w:rsid w:val="00A72644"/>
    <w:rsid w:val="00A7498D"/>
    <w:rsid w:val="00AE16B8"/>
    <w:rsid w:val="00B036D4"/>
    <w:rsid w:val="00B819AD"/>
    <w:rsid w:val="00BE5482"/>
    <w:rsid w:val="00C039C3"/>
    <w:rsid w:val="00C149AC"/>
    <w:rsid w:val="00C8258C"/>
    <w:rsid w:val="00CF2175"/>
    <w:rsid w:val="00D05ED9"/>
    <w:rsid w:val="00E27DD0"/>
    <w:rsid w:val="00EE3999"/>
    <w:rsid w:val="00F33EA4"/>
    <w:rsid w:val="00F40A78"/>
    <w:rsid w:val="00F63CE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17ED"/>
  <w15:docId w15:val="{C64FA66D-3768-465B-8B86-B18FC788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036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36D4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B036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36D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036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B03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D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0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D9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545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2021-09-30T06:24:00Z</cp:lastPrinted>
  <dcterms:created xsi:type="dcterms:W3CDTF">2021-01-25T00:41:00Z</dcterms:created>
  <dcterms:modified xsi:type="dcterms:W3CDTF">2021-10-06T08:02:00Z</dcterms:modified>
</cp:coreProperties>
</file>