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C7" w:rsidRPr="002F7C36" w:rsidRDefault="00AA01C7" w:rsidP="00AA01C7">
      <w:pPr>
        <w:adjustRightInd w:val="0"/>
        <w:spacing w:after="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A01C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  <w:r w:rsidRPr="002F7C3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9EFA73" wp14:editId="66FAF37E">
            <wp:extent cx="657225" cy="942975"/>
            <wp:effectExtent l="0" t="0" r="9525" b="9525"/>
            <wp:docPr id="7" name="Рисунок 7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1C7" w:rsidRPr="002F7C36" w:rsidRDefault="00AA01C7" w:rsidP="00A369BD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F7C3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AA01C7" w:rsidRPr="002F7C36" w:rsidRDefault="00AA01C7" w:rsidP="00A369BD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F7C3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«БИЧУРСКИЙ РАЙОН» РЕСПУБЛИКИ БУРЯТИЯ</w:t>
      </w:r>
    </w:p>
    <w:p w:rsidR="00AA01C7" w:rsidRPr="002F7C36" w:rsidRDefault="00AA01C7" w:rsidP="00A369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1C7" w:rsidRPr="002F7C36" w:rsidRDefault="00AA01C7" w:rsidP="00A369B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mn-MN"/>
        </w:rPr>
      </w:pPr>
      <w:r w:rsidRPr="002F7C36">
        <w:rPr>
          <w:rFonts w:ascii="Times New Roman" w:hAnsi="Times New Roman" w:cs="Times New Roman"/>
          <w:b/>
          <w:color w:val="000000"/>
          <w:sz w:val="28"/>
          <w:szCs w:val="28"/>
          <w:lang w:val="mn-MN"/>
        </w:rPr>
        <w:t xml:space="preserve">БУРЯАД УЛАСАЙ «БЭШҮҮРЭЙ АЙМАГ» </w:t>
      </w:r>
      <w:r w:rsidRPr="002F7C36">
        <w:rPr>
          <w:rFonts w:ascii="Times New Roman" w:hAnsi="Times New Roman" w:cs="Times New Roman"/>
          <w:b/>
          <w:sz w:val="28"/>
          <w:szCs w:val="28"/>
          <w:lang w:val="mn-MN"/>
        </w:rPr>
        <w:t>ГЭҺЭН</w:t>
      </w:r>
      <w:r w:rsidRPr="002F7C36">
        <w:rPr>
          <w:rFonts w:ascii="Times New Roman" w:hAnsi="Times New Roman" w:cs="Times New Roman"/>
          <w:b/>
          <w:color w:val="000000"/>
          <w:sz w:val="28"/>
          <w:szCs w:val="28"/>
          <w:lang w:val="mn-MN"/>
        </w:rPr>
        <w:t xml:space="preserve"> НЮТАГАЙ </w:t>
      </w:r>
    </w:p>
    <w:p w:rsidR="00AA01C7" w:rsidRPr="002F7C36" w:rsidRDefault="00A3311C" w:rsidP="00A369B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7C36">
        <w:rPr>
          <w:rFonts w:ascii="Times New Roman" w:hAnsi="Times New Roman" w:cs="Times New Roman"/>
          <w:b/>
          <w:color w:val="000000"/>
          <w:sz w:val="28"/>
          <w:szCs w:val="28"/>
        </w:rPr>
        <w:t>ЗАСАГАЙ БАЙГУУЛАМЖЫН ЗАХИРГАА</w:t>
      </w:r>
    </w:p>
    <w:p w:rsidR="00AA01C7" w:rsidRPr="002F7C36" w:rsidRDefault="00AA01C7" w:rsidP="00B76914">
      <w:pPr>
        <w:spacing w:after="0"/>
        <w:ind w:right="310"/>
        <w:rPr>
          <w:rFonts w:ascii="Times New Roman" w:hAnsi="Times New Roman" w:cs="Times New Roman"/>
          <w:b/>
          <w:sz w:val="24"/>
          <w:szCs w:val="24"/>
        </w:rPr>
      </w:pPr>
    </w:p>
    <w:p w:rsidR="00AA01C7" w:rsidRPr="002F7C36" w:rsidRDefault="00AA01C7" w:rsidP="00A369BD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7C36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AA01C7" w:rsidRPr="002F7C36" w:rsidRDefault="00443119" w:rsidP="00A369BD">
      <w:pPr>
        <w:pStyle w:val="a9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16</w:t>
      </w:r>
      <w:r w:rsidR="002D01A2" w:rsidRPr="002F7C3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C0516">
        <w:rPr>
          <w:rFonts w:ascii="Times New Roman" w:eastAsia="Calibri" w:hAnsi="Times New Roman" w:cs="Times New Roman"/>
          <w:sz w:val="27"/>
          <w:szCs w:val="27"/>
        </w:rPr>
        <w:t>но</w:t>
      </w:r>
      <w:r w:rsidR="003768B2" w:rsidRPr="002F7C36">
        <w:rPr>
          <w:rFonts w:ascii="Times New Roman" w:eastAsia="Calibri" w:hAnsi="Times New Roman" w:cs="Times New Roman"/>
          <w:sz w:val="27"/>
          <w:szCs w:val="27"/>
        </w:rPr>
        <w:t>ября</w:t>
      </w:r>
      <w:r w:rsidR="00AA01C7" w:rsidRPr="002F7C36">
        <w:rPr>
          <w:rFonts w:ascii="Times New Roman" w:eastAsia="Calibri" w:hAnsi="Times New Roman" w:cs="Times New Roman"/>
          <w:sz w:val="27"/>
          <w:szCs w:val="27"/>
        </w:rPr>
        <w:t xml:space="preserve"> 202</w:t>
      </w:r>
      <w:r w:rsidR="00A369BD" w:rsidRPr="002F7C36">
        <w:rPr>
          <w:rFonts w:ascii="Times New Roman" w:eastAsia="Calibri" w:hAnsi="Times New Roman" w:cs="Times New Roman"/>
          <w:sz w:val="27"/>
          <w:szCs w:val="27"/>
        </w:rPr>
        <w:t xml:space="preserve">3 </w:t>
      </w:r>
      <w:r w:rsidR="00AA01C7" w:rsidRPr="002F7C36">
        <w:rPr>
          <w:rFonts w:ascii="Times New Roman" w:eastAsia="Calibri" w:hAnsi="Times New Roman" w:cs="Times New Roman"/>
          <w:sz w:val="27"/>
          <w:szCs w:val="27"/>
        </w:rPr>
        <w:t>г</w:t>
      </w:r>
      <w:r w:rsidR="00A369BD" w:rsidRPr="002F7C36">
        <w:rPr>
          <w:rFonts w:ascii="Times New Roman" w:eastAsia="Calibri" w:hAnsi="Times New Roman" w:cs="Times New Roman"/>
          <w:sz w:val="27"/>
          <w:szCs w:val="27"/>
        </w:rPr>
        <w:t>ода</w:t>
      </w:r>
      <w:r w:rsidR="00AA01C7" w:rsidRPr="002F7C36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</w:t>
      </w:r>
      <w:r w:rsidR="00FD7152" w:rsidRPr="002F7C36">
        <w:rPr>
          <w:rFonts w:ascii="Times New Roman" w:eastAsia="Calibri" w:hAnsi="Times New Roman" w:cs="Times New Roman"/>
          <w:sz w:val="27"/>
          <w:szCs w:val="27"/>
        </w:rPr>
        <w:t xml:space="preserve">                 </w:t>
      </w:r>
      <w:r w:rsidR="00AA01C7" w:rsidRPr="002F7C36">
        <w:rPr>
          <w:rFonts w:ascii="Times New Roman" w:eastAsia="Calibri" w:hAnsi="Times New Roman" w:cs="Times New Roman"/>
          <w:sz w:val="27"/>
          <w:szCs w:val="27"/>
        </w:rPr>
        <w:t xml:space="preserve">   </w:t>
      </w:r>
      <w:r w:rsidR="00FD7152" w:rsidRPr="002F7C36">
        <w:rPr>
          <w:rFonts w:ascii="Times New Roman" w:eastAsia="Calibri" w:hAnsi="Times New Roman" w:cs="Times New Roman"/>
          <w:sz w:val="27"/>
          <w:szCs w:val="27"/>
        </w:rPr>
        <w:t xml:space="preserve">    </w:t>
      </w:r>
      <w:r w:rsidR="00C97410" w:rsidRPr="002F7C36">
        <w:rPr>
          <w:rFonts w:ascii="Times New Roman" w:eastAsia="Calibri" w:hAnsi="Times New Roman" w:cs="Times New Roman"/>
          <w:sz w:val="27"/>
          <w:szCs w:val="27"/>
        </w:rPr>
        <w:t xml:space="preserve">  </w:t>
      </w:r>
      <w:r w:rsidR="00A23522" w:rsidRPr="002F7C36">
        <w:rPr>
          <w:rFonts w:ascii="Times New Roman" w:eastAsia="Calibri" w:hAnsi="Times New Roman" w:cs="Times New Roman"/>
          <w:sz w:val="27"/>
          <w:szCs w:val="27"/>
        </w:rPr>
        <w:t xml:space="preserve">     </w:t>
      </w:r>
      <w:r w:rsidR="00724733" w:rsidRPr="002F7C36">
        <w:rPr>
          <w:rFonts w:ascii="Times New Roman" w:eastAsia="Calibri" w:hAnsi="Times New Roman" w:cs="Times New Roman"/>
          <w:sz w:val="27"/>
          <w:szCs w:val="27"/>
        </w:rPr>
        <w:t xml:space="preserve">   </w:t>
      </w:r>
      <w:r w:rsidR="00C41859" w:rsidRPr="002F7C36">
        <w:rPr>
          <w:rFonts w:ascii="Times New Roman" w:eastAsia="Calibri" w:hAnsi="Times New Roman" w:cs="Times New Roman"/>
          <w:sz w:val="27"/>
          <w:szCs w:val="27"/>
        </w:rPr>
        <w:t xml:space="preserve">        </w:t>
      </w:r>
      <w:r w:rsidR="003754F5" w:rsidRPr="002F7C36">
        <w:rPr>
          <w:rFonts w:ascii="Times New Roman" w:eastAsia="Calibri" w:hAnsi="Times New Roman" w:cs="Times New Roman"/>
          <w:sz w:val="27"/>
          <w:szCs w:val="27"/>
        </w:rPr>
        <w:t xml:space="preserve">   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</w:t>
      </w:r>
      <w:r w:rsidR="00FD7152" w:rsidRPr="002F7C36">
        <w:rPr>
          <w:rFonts w:ascii="Times New Roman" w:eastAsia="Calibri" w:hAnsi="Times New Roman" w:cs="Times New Roman"/>
          <w:sz w:val="27"/>
          <w:szCs w:val="27"/>
        </w:rPr>
        <w:t xml:space="preserve">№ </w:t>
      </w:r>
      <w:r>
        <w:rPr>
          <w:rFonts w:ascii="Times New Roman" w:eastAsia="Calibri" w:hAnsi="Times New Roman" w:cs="Times New Roman"/>
          <w:sz w:val="27"/>
          <w:szCs w:val="27"/>
        </w:rPr>
        <w:t>774</w:t>
      </w:r>
    </w:p>
    <w:p w:rsidR="00AA01C7" w:rsidRPr="002F7C36" w:rsidRDefault="00AA01C7" w:rsidP="00C97410">
      <w:pPr>
        <w:pStyle w:val="a9"/>
        <w:jc w:val="center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2F7C36">
        <w:rPr>
          <w:rFonts w:ascii="Times New Roman" w:eastAsia="Calibri" w:hAnsi="Times New Roman" w:cs="Times New Roman"/>
          <w:sz w:val="27"/>
          <w:szCs w:val="27"/>
        </w:rPr>
        <w:t>с</w:t>
      </w:r>
      <w:proofErr w:type="gramEnd"/>
      <w:r w:rsidRPr="002F7C36">
        <w:rPr>
          <w:rFonts w:ascii="Times New Roman" w:eastAsia="Calibri" w:hAnsi="Times New Roman" w:cs="Times New Roman"/>
          <w:sz w:val="27"/>
          <w:szCs w:val="27"/>
        </w:rPr>
        <w:t>. Бичура</w:t>
      </w:r>
    </w:p>
    <w:p w:rsidR="007900A6" w:rsidRPr="002F7C36" w:rsidRDefault="007900A6" w:rsidP="00C97410">
      <w:pPr>
        <w:pStyle w:val="a9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E53645" w:rsidRPr="002F7C36" w:rsidRDefault="00934276" w:rsidP="00E5364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proofErr w:type="gramStart"/>
      <w:r w:rsidRPr="002F7C3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внесении изменений в постановление Администрации муниципального образования «</w:t>
      </w:r>
      <w:proofErr w:type="spellStart"/>
      <w:r w:rsidRPr="002F7C3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Бичурский</w:t>
      </w:r>
      <w:proofErr w:type="spellEnd"/>
      <w:r w:rsidRPr="002F7C3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район» Республики Бурятия</w:t>
      </w:r>
      <w:r w:rsidR="005535AF" w:rsidRPr="002F7C3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от</w:t>
      </w:r>
      <w:r w:rsidRPr="002F7C3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A93A01" w:rsidRPr="002F7C36">
        <w:rPr>
          <w:rFonts w:ascii="Times New Roman" w:eastAsia="Calibri" w:hAnsi="Times New Roman" w:cs="Times New Roman"/>
          <w:b/>
          <w:sz w:val="27"/>
          <w:szCs w:val="27"/>
        </w:rPr>
        <w:t>13 июля 2023 года</w:t>
      </w:r>
      <w:r w:rsidR="00A93A01" w:rsidRPr="002F7C3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A93A01" w:rsidRPr="002F7C36">
        <w:rPr>
          <w:rFonts w:ascii="Times New Roman" w:eastAsia="Calibri" w:hAnsi="Times New Roman" w:cs="Times New Roman"/>
          <w:b/>
          <w:sz w:val="27"/>
          <w:szCs w:val="27"/>
        </w:rPr>
        <w:t>№ 401</w:t>
      </w:r>
      <w:r w:rsidR="00A93A01" w:rsidRPr="002F7C3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2F7C3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="00E53645" w:rsidRPr="002F7C3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 утверждении Положения о порядке установки памятников, мемориальных досок и других памятных знаков на территории муниципального образования «</w:t>
      </w:r>
      <w:proofErr w:type="spellStart"/>
      <w:r w:rsidR="00E53645" w:rsidRPr="002F7C3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Бичурский</w:t>
      </w:r>
      <w:proofErr w:type="spellEnd"/>
      <w:r w:rsidR="00E53645" w:rsidRPr="002F7C3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район»  для </w:t>
      </w:r>
      <w:r w:rsidR="00E53645" w:rsidRPr="002F7C36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увековечения памяти погибших</w:t>
      </w:r>
      <w:r w:rsidR="00BC5BB4" w:rsidRPr="002F7C36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</w:t>
      </w:r>
      <w:r w:rsidR="00E53645" w:rsidRPr="002F7C36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в период прохождения военной службы или участия в специальной военной операции на территориях Украины, Донецкой Народной Республики, Луганской Народной</w:t>
      </w:r>
      <w:proofErr w:type="gramEnd"/>
      <w:r w:rsidR="00E53645" w:rsidRPr="002F7C36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Республики, Запорожской области и Херсонской области</w:t>
      </w:r>
    </w:p>
    <w:p w:rsidR="00A93A01" w:rsidRPr="002F7C36" w:rsidRDefault="00A93A01" w:rsidP="00A93A01">
      <w:pPr>
        <w:pStyle w:val="a9"/>
        <w:rPr>
          <w:rFonts w:ascii="Times New Roman" w:eastAsia="Calibri" w:hAnsi="Times New Roman" w:cs="Times New Roman"/>
          <w:sz w:val="27"/>
          <w:szCs w:val="27"/>
        </w:rPr>
      </w:pPr>
      <w:r w:rsidRPr="002F7C36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                                             </w:t>
      </w:r>
    </w:p>
    <w:p w:rsidR="00FD7152" w:rsidRPr="002F7C36" w:rsidRDefault="006D0CD6" w:rsidP="004656C5">
      <w:pPr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F7C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136EC8" w:rsidRPr="002F7C36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целях устранения пробелов в правовом регулировании отношений, связанных с увековечением памяти граждан муниципального образования «</w:t>
      </w:r>
      <w:proofErr w:type="spellStart"/>
      <w:r w:rsidR="00136EC8" w:rsidRPr="002F7C36">
        <w:rPr>
          <w:rFonts w:ascii="Times New Roman" w:eastAsia="Times New Roman" w:hAnsi="Times New Roman" w:cs="Times New Roman"/>
          <w:sz w:val="27"/>
          <w:szCs w:val="27"/>
          <w:lang w:eastAsia="ru-RU"/>
        </w:rPr>
        <w:t>Бичурский</w:t>
      </w:r>
      <w:proofErr w:type="spellEnd"/>
      <w:r w:rsidR="00136EC8" w:rsidRPr="002F7C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район», погибших в периоды ведения боевых действий</w:t>
      </w:r>
      <w:r w:rsidR="007D33D5" w:rsidRPr="002F7C3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2C7121" w:rsidRPr="002F7C3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4A600B" w:rsidRPr="002F7C36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</w:t>
      </w:r>
      <w:r w:rsidR="00FD7152" w:rsidRPr="002F7C36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="00FD7152" w:rsidRPr="002F7C36">
        <w:rPr>
          <w:rFonts w:ascii="Times New Roman" w:hAnsi="Times New Roman" w:cs="Times New Roman"/>
          <w:sz w:val="27"/>
          <w:szCs w:val="27"/>
        </w:rPr>
        <w:t>Бичурский</w:t>
      </w:r>
      <w:proofErr w:type="spellEnd"/>
      <w:r w:rsidR="00FD7152" w:rsidRPr="002F7C36">
        <w:rPr>
          <w:rFonts w:ascii="Times New Roman" w:hAnsi="Times New Roman" w:cs="Times New Roman"/>
          <w:sz w:val="27"/>
          <w:szCs w:val="27"/>
        </w:rPr>
        <w:t xml:space="preserve"> район»</w:t>
      </w:r>
      <w:r w:rsidR="004A600B" w:rsidRPr="002F7C36">
        <w:rPr>
          <w:rFonts w:ascii="Times New Roman" w:hAnsi="Times New Roman" w:cs="Times New Roman"/>
          <w:sz w:val="27"/>
          <w:szCs w:val="27"/>
        </w:rPr>
        <w:t xml:space="preserve"> Республики Бурятия </w:t>
      </w:r>
      <w:r w:rsidR="004A600B" w:rsidRPr="002F7C36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F427FF" w:rsidRPr="002F7C36" w:rsidRDefault="00920647" w:rsidP="004656C5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cs="Times New Roman"/>
          <w:color w:val="000000" w:themeColor="text1"/>
          <w:sz w:val="27"/>
          <w:szCs w:val="27"/>
        </w:rPr>
      </w:pPr>
      <w:proofErr w:type="gramStart"/>
      <w:r w:rsidRPr="002F7C36">
        <w:rPr>
          <w:rFonts w:cs="Times New Roman"/>
          <w:sz w:val="27"/>
          <w:szCs w:val="27"/>
        </w:rPr>
        <w:t>Внести в постановление Администрации муниципального образования «</w:t>
      </w:r>
      <w:proofErr w:type="spellStart"/>
      <w:r w:rsidRPr="002F7C36">
        <w:rPr>
          <w:rFonts w:cs="Times New Roman"/>
          <w:sz w:val="27"/>
          <w:szCs w:val="27"/>
        </w:rPr>
        <w:t>Бичурский</w:t>
      </w:r>
      <w:proofErr w:type="spellEnd"/>
      <w:r w:rsidRPr="002F7C36">
        <w:rPr>
          <w:rFonts w:cs="Times New Roman"/>
          <w:sz w:val="27"/>
          <w:szCs w:val="27"/>
        </w:rPr>
        <w:t xml:space="preserve"> район» Республики Бурятия </w:t>
      </w:r>
      <w:r w:rsidR="00A50C1C" w:rsidRPr="002F7C36">
        <w:rPr>
          <w:rFonts w:cs="Times New Roman"/>
          <w:sz w:val="27"/>
          <w:szCs w:val="27"/>
        </w:rPr>
        <w:t xml:space="preserve">от </w:t>
      </w:r>
      <w:r w:rsidRPr="002F7C36">
        <w:rPr>
          <w:rFonts w:eastAsia="Calibri" w:cs="Times New Roman"/>
          <w:sz w:val="27"/>
          <w:szCs w:val="27"/>
        </w:rPr>
        <w:t>13 июля 2023 года</w:t>
      </w:r>
      <w:r w:rsidRPr="002F7C36">
        <w:rPr>
          <w:rFonts w:cs="Times New Roman"/>
          <w:sz w:val="27"/>
          <w:szCs w:val="27"/>
        </w:rPr>
        <w:t xml:space="preserve"> </w:t>
      </w:r>
      <w:r w:rsidRPr="002F7C36">
        <w:rPr>
          <w:rFonts w:eastAsia="Calibri" w:cs="Times New Roman"/>
          <w:sz w:val="27"/>
          <w:szCs w:val="27"/>
        </w:rPr>
        <w:t>№ 401</w:t>
      </w:r>
      <w:r w:rsidRPr="002F7C36">
        <w:rPr>
          <w:rFonts w:cs="Times New Roman"/>
          <w:sz w:val="27"/>
          <w:szCs w:val="27"/>
        </w:rPr>
        <w:t xml:space="preserve"> «Об утверждении Положения о порядке установки памятников, мемориальных досок и других памятных знаков на территории муниципального образования «</w:t>
      </w:r>
      <w:proofErr w:type="spellStart"/>
      <w:r w:rsidRPr="002F7C36">
        <w:rPr>
          <w:rFonts w:cs="Times New Roman"/>
          <w:sz w:val="27"/>
          <w:szCs w:val="27"/>
        </w:rPr>
        <w:t>Бичурский</w:t>
      </w:r>
      <w:proofErr w:type="spellEnd"/>
      <w:r w:rsidRPr="002F7C36">
        <w:rPr>
          <w:rFonts w:cs="Times New Roman"/>
          <w:sz w:val="27"/>
          <w:szCs w:val="27"/>
        </w:rPr>
        <w:t xml:space="preserve"> район»  для </w:t>
      </w:r>
      <w:r w:rsidRPr="002F7C36">
        <w:rPr>
          <w:rFonts w:cs="Times New Roman"/>
          <w:sz w:val="27"/>
          <w:szCs w:val="27"/>
          <w:shd w:val="clear" w:color="auto" w:fill="FFFFFF"/>
        </w:rPr>
        <w:t>увековечения памяти погибших в период прохождения военной службы или участия в специальной военной операции на территориях Украины, Донецкой Народной Республики, Луганской Народной Республики, Запорожской</w:t>
      </w:r>
      <w:proofErr w:type="gramEnd"/>
      <w:r w:rsidRPr="002F7C36">
        <w:rPr>
          <w:rFonts w:cs="Times New Roman"/>
          <w:sz w:val="27"/>
          <w:szCs w:val="27"/>
          <w:shd w:val="clear" w:color="auto" w:fill="FFFFFF"/>
        </w:rPr>
        <w:t xml:space="preserve"> области и Херсонской области</w:t>
      </w:r>
      <w:r w:rsidR="00784763">
        <w:rPr>
          <w:rFonts w:cs="Times New Roman"/>
          <w:sz w:val="27"/>
          <w:szCs w:val="27"/>
          <w:shd w:val="clear" w:color="auto" w:fill="FFFFFF"/>
        </w:rPr>
        <w:t xml:space="preserve"> изменения</w:t>
      </w:r>
      <w:r w:rsidR="004656C5" w:rsidRPr="002F7C36">
        <w:rPr>
          <w:rFonts w:cs="Times New Roman"/>
          <w:sz w:val="27"/>
          <w:szCs w:val="27"/>
          <w:shd w:val="clear" w:color="auto" w:fill="FFFFFF"/>
        </w:rPr>
        <w:t xml:space="preserve"> согласно приложению к настоящему постановлению</w:t>
      </w:r>
      <w:r w:rsidR="00F427FF" w:rsidRPr="002F7C36">
        <w:rPr>
          <w:rFonts w:cs="Times New Roman"/>
          <w:sz w:val="27"/>
          <w:szCs w:val="27"/>
        </w:rPr>
        <w:t>.</w:t>
      </w:r>
    </w:p>
    <w:p w:rsidR="00C347A1" w:rsidRDefault="00C347A1" w:rsidP="00911B6D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2F7C36">
        <w:rPr>
          <w:rFonts w:cs="Times New Roman"/>
          <w:color w:val="000000" w:themeColor="text1"/>
          <w:sz w:val="27"/>
          <w:szCs w:val="27"/>
        </w:rPr>
        <w:t>Опубликовать</w:t>
      </w:r>
      <w:r w:rsidR="00911B6D" w:rsidRPr="002F7C36">
        <w:rPr>
          <w:rFonts w:cs="Times New Roman"/>
          <w:color w:val="000000" w:themeColor="text1"/>
          <w:sz w:val="27"/>
          <w:szCs w:val="27"/>
        </w:rPr>
        <w:t xml:space="preserve"> (обнародовать)</w:t>
      </w:r>
      <w:r w:rsidRPr="002F7C36">
        <w:rPr>
          <w:rFonts w:cs="Times New Roman"/>
          <w:color w:val="000000" w:themeColor="text1"/>
          <w:sz w:val="27"/>
          <w:szCs w:val="27"/>
        </w:rPr>
        <w:t xml:space="preserve"> настоящее постановление в районной газете «</w:t>
      </w:r>
      <w:proofErr w:type="spellStart"/>
      <w:r w:rsidRPr="002F7C36">
        <w:rPr>
          <w:rFonts w:cs="Times New Roman"/>
          <w:color w:val="000000" w:themeColor="text1"/>
          <w:sz w:val="27"/>
          <w:szCs w:val="27"/>
        </w:rPr>
        <w:t>Бичурский</w:t>
      </w:r>
      <w:proofErr w:type="spellEnd"/>
      <w:r w:rsidRPr="002F7C36">
        <w:rPr>
          <w:rFonts w:cs="Times New Roman"/>
          <w:color w:val="000000" w:themeColor="text1"/>
          <w:sz w:val="27"/>
          <w:szCs w:val="27"/>
        </w:rPr>
        <w:t xml:space="preserve"> хлебороб», на информационных стендах Администрации МО «</w:t>
      </w:r>
      <w:proofErr w:type="spellStart"/>
      <w:r w:rsidRPr="002F7C36">
        <w:rPr>
          <w:rFonts w:cs="Times New Roman"/>
          <w:color w:val="000000" w:themeColor="text1"/>
          <w:sz w:val="27"/>
          <w:szCs w:val="27"/>
        </w:rPr>
        <w:t>Бичурский</w:t>
      </w:r>
      <w:proofErr w:type="spellEnd"/>
      <w:r w:rsidRPr="002F7C36">
        <w:rPr>
          <w:rFonts w:cs="Times New Roman"/>
          <w:color w:val="000000" w:themeColor="text1"/>
          <w:sz w:val="27"/>
          <w:szCs w:val="27"/>
        </w:rPr>
        <w:t xml:space="preserve"> район» РБ и разместить на официальном сайте муниципального образования «</w:t>
      </w:r>
      <w:proofErr w:type="spellStart"/>
      <w:r w:rsidR="005109CB" w:rsidRPr="002F7C36">
        <w:rPr>
          <w:rFonts w:cs="Times New Roman"/>
          <w:color w:val="000000" w:themeColor="text1"/>
          <w:sz w:val="27"/>
          <w:szCs w:val="27"/>
        </w:rPr>
        <w:t>Бичурский</w:t>
      </w:r>
      <w:proofErr w:type="spellEnd"/>
      <w:r w:rsidR="005109CB" w:rsidRPr="002F7C36">
        <w:rPr>
          <w:rFonts w:cs="Times New Roman"/>
          <w:color w:val="000000" w:themeColor="text1"/>
          <w:sz w:val="27"/>
          <w:szCs w:val="27"/>
        </w:rPr>
        <w:t xml:space="preserve"> район</w:t>
      </w:r>
      <w:r w:rsidRPr="002F7C36">
        <w:rPr>
          <w:rFonts w:cs="Times New Roman"/>
          <w:color w:val="000000" w:themeColor="text1"/>
          <w:sz w:val="27"/>
          <w:szCs w:val="27"/>
        </w:rPr>
        <w:t>»</w:t>
      </w:r>
      <w:r w:rsidR="005109CB" w:rsidRPr="002F7C36">
        <w:rPr>
          <w:rFonts w:cs="Times New Roman"/>
          <w:color w:val="000000" w:themeColor="text1"/>
          <w:sz w:val="27"/>
          <w:szCs w:val="27"/>
        </w:rPr>
        <w:t>.</w:t>
      </w:r>
    </w:p>
    <w:p w:rsidR="00212DF5" w:rsidRPr="002F7C36" w:rsidRDefault="00212DF5" w:rsidP="00212DF5">
      <w:pPr>
        <w:pStyle w:val="a4"/>
        <w:spacing w:line="276" w:lineRule="auto"/>
        <w:ind w:left="709"/>
        <w:jc w:val="both"/>
        <w:rPr>
          <w:rFonts w:cs="Times New Roman"/>
          <w:color w:val="000000" w:themeColor="text1"/>
          <w:sz w:val="27"/>
          <w:szCs w:val="27"/>
        </w:rPr>
      </w:pPr>
    </w:p>
    <w:p w:rsidR="00911B6D" w:rsidRPr="002F7C36" w:rsidRDefault="00AA01C7" w:rsidP="00911B6D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2F7C36">
        <w:rPr>
          <w:rFonts w:cs="Times New Roman"/>
          <w:color w:val="000000" w:themeColor="text1"/>
          <w:sz w:val="27"/>
          <w:szCs w:val="27"/>
        </w:rPr>
        <w:lastRenderedPageBreak/>
        <w:t xml:space="preserve">Настоящее </w:t>
      </w:r>
      <w:r w:rsidR="00B76914" w:rsidRPr="002F7C36">
        <w:rPr>
          <w:rFonts w:cs="Times New Roman"/>
          <w:color w:val="000000" w:themeColor="text1"/>
          <w:sz w:val="27"/>
          <w:szCs w:val="27"/>
        </w:rPr>
        <w:t>постановление</w:t>
      </w:r>
      <w:r w:rsidRPr="002F7C36">
        <w:rPr>
          <w:rFonts w:cs="Times New Roman"/>
          <w:color w:val="000000" w:themeColor="text1"/>
          <w:sz w:val="27"/>
          <w:szCs w:val="27"/>
        </w:rPr>
        <w:t xml:space="preserve"> вступает в силу со дня его официального опубликования (обнародования)</w:t>
      </w:r>
      <w:r w:rsidR="00911B6D" w:rsidRPr="002F7C36">
        <w:rPr>
          <w:rFonts w:cs="Times New Roman"/>
          <w:color w:val="000000" w:themeColor="text1"/>
          <w:sz w:val="27"/>
          <w:szCs w:val="27"/>
        </w:rPr>
        <w:t>.</w:t>
      </w:r>
      <w:r w:rsidRPr="002F7C36">
        <w:rPr>
          <w:rFonts w:cs="Times New Roman"/>
          <w:color w:val="000000" w:themeColor="text1"/>
          <w:sz w:val="27"/>
          <w:szCs w:val="27"/>
        </w:rPr>
        <w:t xml:space="preserve"> </w:t>
      </w:r>
    </w:p>
    <w:p w:rsidR="00AA01C7" w:rsidRPr="002F7C36" w:rsidRDefault="00AA01C7" w:rsidP="00911B6D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cs="Times New Roman"/>
          <w:color w:val="000000" w:themeColor="text1"/>
          <w:sz w:val="27"/>
          <w:szCs w:val="27"/>
        </w:rPr>
      </w:pPr>
      <w:proofErr w:type="gramStart"/>
      <w:r w:rsidRPr="002F7C36">
        <w:rPr>
          <w:rFonts w:cs="Times New Roman"/>
          <w:sz w:val="27"/>
          <w:szCs w:val="27"/>
        </w:rPr>
        <w:t>Контроль за</w:t>
      </w:r>
      <w:proofErr w:type="gramEnd"/>
      <w:r w:rsidRPr="002F7C36">
        <w:rPr>
          <w:rFonts w:cs="Times New Roman"/>
          <w:sz w:val="27"/>
          <w:szCs w:val="27"/>
        </w:rPr>
        <w:t xml:space="preserve"> исполнением настоящего</w:t>
      </w:r>
      <w:r w:rsidR="00B76914" w:rsidRPr="002F7C36">
        <w:rPr>
          <w:rFonts w:cs="Times New Roman"/>
          <w:sz w:val="27"/>
          <w:szCs w:val="27"/>
        </w:rPr>
        <w:t xml:space="preserve"> </w:t>
      </w:r>
      <w:r w:rsidR="00911B6D" w:rsidRPr="002F7C36">
        <w:rPr>
          <w:rFonts w:cs="Times New Roman"/>
          <w:sz w:val="27"/>
          <w:szCs w:val="27"/>
        </w:rPr>
        <w:t>постановления</w:t>
      </w:r>
      <w:r w:rsidR="00603777" w:rsidRPr="002F7C36">
        <w:rPr>
          <w:rFonts w:cs="Times New Roman"/>
          <w:sz w:val="27"/>
          <w:szCs w:val="27"/>
        </w:rPr>
        <w:t xml:space="preserve"> </w:t>
      </w:r>
      <w:r w:rsidR="00B76914" w:rsidRPr="002F7C36">
        <w:rPr>
          <w:rFonts w:cs="Times New Roman"/>
          <w:bCs/>
          <w:sz w:val="27"/>
          <w:szCs w:val="27"/>
        </w:rPr>
        <w:t>возложить на П</w:t>
      </w:r>
      <w:r w:rsidR="004656C5" w:rsidRPr="002F7C36">
        <w:rPr>
          <w:rFonts w:cs="Times New Roman"/>
          <w:bCs/>
          <w:sz w:val="27"/>
          <w:szCs w:val="27"/>
        </w:rPr>
        <w:t>ервого заместителя руководителя по социальному развитию</w:t>
      </w:r>
      <w:r w:rsidR="00B76914" w:rsidRPr="002F7C36">
        <w:rPr>
          <w:rFonts w:cs="Times New Roman"/>
          <w:color w:val="000000" w:themeColor="text1"/>
          <w:sz w:val="27"/>
          <w:szCs w:val="27"/>
        </w:rPr>
        <w:t xml:space="preserve"> Администрации муниципального образования «</w:t>
      </w:r>
      <w:proofErr w:type="spellStart"/>
      <w:r w:rsidR="00B76914" w:rsidRPr="002F7C36">
        <w:rPr>
          <w:rFonts w:cs="Times New Roman"/>
          <w:color w:val="000000" w:themeColor="text1"/>
          <w:sz w:val="27"/>
          <w:szCs w:val="27"/>
        </w:rPr>
        <w:t>Бичурский</w:t>
      </w:r>
      <w:proofErr w:type="spellEnd"/>
      <w:r w:rsidR="00B76914" w:rsidRPr="002F7C36">
        <w:rPr>
          <w:rFonts w:cs="Times New Roman"/>
          <w:color w:val="000000" w:themeColor="text1"/>
          <w:sz w:val="27"/>
          <w:szCs w:val="27"/>
        </w:rPr>
        <w:t xml:space="preserve"> район» Республики Бурятия</w:t>
      </w:r>
      <w:r w:rsidR="009B6BF8" w:rsidRPr="002F7C36">
        <w:rPr>
          <w:rFonts w:cs="Times New Roman"/>
          <w:color w:val="000000" w:themeColor="text1"/>
          <w:sz w:val="27"/>
          <w:szCs w:val="27"/>
        </w:rPr>
        <w:t xml:space="preserve"> </w:t>
      </w:r>
      <w:r w:rsidR="00692A31" w:rsidRPr="002F7C36">
        <w:rPr>
          <w:rFonts w:cs="Times New Roman"/>
          <w:color w:val="000000" w:themeColor="text1"/>
          <w:sz w:val="27"/>
          <w:szCs w:val="27"/>
        </w:rPr>
        <w:t>Бадмаеву</w:t>
      </w:r>
      <w:r w:rsidR="00911B6D" w:rsidRPr="002F7C36">
        <w:rPr>
          <w:rFonts w:cs="Times New Roman"/>
          <w:color w:val="000000" w:themeColor="text1"/>
          <w:sz w:val="27"/>
          <w:szCs w:val="27"/>
        </w:rPr>
        <w:t xml:space="preserve"> </w:t>
      </w:r>
      <w:r w:rsidR="00692A31" w:rsidRPr="002F7C36">
        <w:rPr>
          <w:rFonts w:cs="Times New Roman"/>
          <w:color w:val="000000" w:themeColor="text1"/>
          <w:sz w:val="27"/>
          <w:szCs w:val="27"/>
        </w:rPr>
        <w:t>М</w:t>
      </w:r>
      <w:r w:rsidR="00911B6D" w:rsidRPr="002F7C36">
        <w:rPr>
          <w:rFonts w:cs="Times New Roman"/>
          <w:color w:val="000000" w:themeColor="text1"/>
          <w:sz w:val="27"/>
          <w:szCs w:val="27"/>
        </w:rPr>
        <w:t>.</w:t>
      </w:r>
      <w:r w:rsidR="00692A31" w:rsidRPr="002F7C36">
        <w:rPr>
          <w:rFonts w:cs="Times New Roman"/>
          <w:color w:val="000000" w:themeColor="text1"/>
          <w:sz w:val="27"/>
          <w:szCs w:val="27"/>
        </w:rPr>
        <w:t>Б</w:t>
      </w:r>
      <w:r w:rsidR="00911B6D" w:rsidRPr="002F7C36">
        <w:rPr>
          <w:rFonts w:cs="Times New Roman"/>
          <w:color w:val="000000" w:themeColor="text1"/>
          <w:sz w:val="27"/>
          <w:szCs w:val="27"/>
        </w:rPr>
        <w:t>.</w:t>
      </w:r>
    </w:p>
    <w:p w:rsidR="00F36ABA" w:rsidRPr="002F7C36" w:rsidRDefault="00F36ABA" w:rsidP="00911B6D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AA01C7" w:rsidRPr="002F7C36" w:rsidRDefault="00CC7005" w:rsidP="00911B6D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Глава МО «</w:t>
      </w:r>
      <w:proofErr w:type="spellStart"/>
      <w:r>
        <w:rPr>
          <w:rFonts w:ascii="Times New Roman" w:hAnsi="Times New Roman" w:cs="Times New Roman"/>
          <w:color w:val="000000" w:themeColor="text1"/>
          <w:sz w:val="27"/>
          <w:szCs w:val="27"/>
        </w:rPr>
        <w:t>Бичурский</w:t>
      </w:r>
      <w:proofErr w:type="spellEnd"/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район» РБ</w:t>
      </w:r>
      <w:r w:rsidR="00AA01C7" w:rsidRPr="002F7C3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</w:t>
      </w:r>
      <w:r w:rsidR="009B6BF8" w:rsidRPr="002F7C3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</w:t>
      </w:r>
      <w:r w:rsidR="00F36ABA" w:rsidRPr="002F7C3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</w:t>
      </w:r>
      <w:r w:rsidR="009B6BF8" w:rsidRPr="002F7C3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r w:rsidR="00AA01C7" w:rsidRPr="002F7C3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r w:rsidR="00A6786F" w:rsidRPr="002F7C3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</w:t>
      </w:r>
      <w:r w:rsidR="00277726" w:rsidRPr="002F7C3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</w:t>
      </w:r>
      <w:r w:rsidR="00911B25" w:rsidRPr="002F7C3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В</w:t>
      </w:r>
      <w:r w:rsidR="00AA01C7" w:rsidRPr="002F7C36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В</w:t>
      </w:r>
      <w:r w:rsidR="00AA01C7" w:rsidRPr="002F7C36">
        <w:rPr>
          <w:rFonts w:ascii="Times New Roman" w:hAnsi="Times New Roman" w:cs="Times New Roman"/>
          <w:color w:val="000000" w:themeColor="text1"/>
          <w:sz w:val="27"/>
          <w:szCs w:val="27"/>
        </w:rPr>
        <w:t>. С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молин</w:t>
      </w:r>
    </w:p>
    <w:p w:rsidR="00F36ABA" w:rsidRPr="002F7C36" w:rsidRDefault="00F36ABA" w:rsidP="00A369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6ABA" w:rsidRPr="002F7C36" w:rsidRDefault="00F36ABA" w:rsidP="00A369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6ABA" w:rsidRPr="002F7C36" w:rsidRDefault="00F36ABA" w:rsidP="00A369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6ABA" w:rsidRPr="002F7C36" w:rsidRDefault="00F36ABA" w:rsidP="00A369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6ABA" w:rsidRPr="002F7C36" w:rsidRDefault="00F36ABA" w:rsidP="00A369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6ABA" w:rsidRPr="002F7C36" w:rsidRDefault="00F36ABA" w:rsidP="00A369B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36ABA" w:rsidRPr="002F7C36" w:rsidRDefault="00F36ABA" w:rsidP="00A369B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36ABA" w:rsidRPr="002F7C36" w:rsidRDefault="00F36ABA" w:rsidP="00A369B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36ABA" w:rsidRPr="002F7C36" w:rsidRDefault="00F36ABA" w:rsidP="00A369B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36ABA" w:rsidRPr="002F7C36" w:rsidRDefault="00F36ABA" w:rsidP="00A369B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36ABA" w:rsidRPr="002F7C36" w:rsidRDefault="00F36ABA" w:rsidP="00A369B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36ABA" w:rsidRPr="002F7C36" w:rsidRDefault="00F36ABA" w:rsidP="00A369B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36ABA" w:rsidRPr="002F7C36" w:rsidRDefault="00F36ABA" w:rsidP="00A369B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36ABA" w:rsidRPr="002F7C36" w:rsidRDefault="00F36ABA" w:rsidP="00A369B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36ABA" w:rsidRPr="002F7C36" w:rsidRDefault="00F36ABA" w:rsidP="00A369B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36ABA" w:rsidRPr="002F7C36" w:rsidRDefault="00F36ABA" w:rsidP="00A369B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E0A91" w:rsidRPr="002F7C36" w:rsidRDefault="009E0A91" w:rsidP="00A369B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C29A6" w:rsidRPr="002F7C36" w:rsidRDefault="00BC29A6" w:rsidP="00A369B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24AD" w:rsidRPr="002F7C36" w:rsidRDefault="006724AD" w:rsidP="004C32D9">
      <w:pPr>
        <w:pStyle w:val="a9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F517E9" w:rsidRPr="002F7C36" w:rsidRDefault="00F517E9" w:rsidP="004C32D9">
      <w:pPr>
        <w:pStyle w:val="a9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BC29A6" w:rsidRPr="002F7C36" w:rsidRDefault="00BC29A6" w:rsidP="004C32D9">
      <w:pPr>
        <w:pStyle w:val="a9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BC29A6" w:rsidRPr="002F7C36" w:rsidRDefault="004C32D9" w:rsidP="004C32D9">
      <w:pPr>
        <w:pStyle w:val="a9"/>
        <w:rPr>
          <w:rFonts w:ascii="Times New Roman" w:hAnsi="Times New Roman" w:cs="Times New Roman"/>
          <w:sz w:val="20"/>
          <w:szCs w:val="20"/>
        </w:rPr>
      </w:pPr>
      <w:r w:rsidRPr="002F7C36">
        <w:rPr>
          <w:rFonts w:ascii="Times New Roman" w:hAnsi="Times New Roman" w:cs="Times New Roman"/>
          <w:sz w:val="20"/>
          <w:szCs w:val="20"/>
        </w:rPr>
        <w:t xml:space="preserve">Проект представлен </w:t>
      </w:r>
      <w:r w:rsidR="00692A31" w:rsidRPr="002F7C36">
        <w:rPr>
          <w:rFonts w:ascii="Times New Roman" w:hAnsi="Times New Roman" w:cs="Times New Roman"/>
          <w:sz w:val="20"/>
          <w:szCs w:val="20"/>
        </w:rPr>
        <w:t xml:space="preserve">юридическим отделом </w:t>
      </w:r>
      <w:r w:rsidRPr="002F7C36">
        <w:rPr>
          <w:rFonts w:ascii="Times New Roman" w:hAnsi="Times New Roman" w:cs="Times New Roman"/>
          <w:sz w:val="20"/>
          <w:szCs w:val="20"/>
        </w:rPr>
        <w:t>Комитет</w:t>
      </w:r>
      <w:r w:rsidR="00692A31" w:rsidRPr="002F7C36">
        <w:rPr>
          <w:rFonts w:ascii="Times New Roman" w:hAnsi="Times New Roman" w:cs="Times New Roman"/>
          <w:sz w:val="20"/>
          <w:szCs w:val="20"/>
        </w:rPr>
        <w:t>а</w:t>
      </w:r>
      <w:r w:rsidRPr="002F7C36">
        <w:rPr>
          <w:rFonts w:ascii="Times New Roman" w:hAnsi="Times New Roman" w:cs="Times New Roman"/>
          <w:sz w:val="20"/>
          <w:szCs w:val="20"/>
        </w:rPr>
        <w:t xml:space="preserve"> муниципальной </w:t>
      </w:r>
      <w:r w:rsidR="00BC29A6" w:rsidRPr="002F7C36">
        <w:rPr>
          <w:rFonts w:ascii="Times New Roman" w:hAnsi="Times New Roman" w:cs="Times New Roman"/>
          <w:sz w:val="20"/>
          <w:szCs w:val="20"/>
        </w:rPr>
        <w:t>службы и правового обеспечения</w:t>
      </w:r>
    </w:p>
    <w:p w:rsidR="004C32D9" w:rsidRPr="002F7C36" w:rsidRDefault="00BC29A6" w:rsidP="004C32D9">
      <w:pPr>
        <w:pStyle w:val="a9"/>
        <w:rPr>
          <w:rFonts w:ascii="Times New Roman" w:hAnsi="Times New Roman" w:cs="Times New Roman"/>
          <w:sz w:val="20"/>
          <w:szCs w:val="20"/>
        </w:rPr>
      </w:pPr>
      <w:r w:rsidRPr="002F7C36">
        <w:rPr>
          <w:rFonts w:ascii="Times New Roman" w:hAnsi="Times New Roman" w:cs="Times New Roman"/>
          <w:sz w:val="20"/>
          <w:szCs w:val="20"/>
        </w:rPr>
        <w:t xml:space="preserve">исп. </w:t>
      </w:r>
      <w:r w:rsidR="004A3A48" w:rsidRPr="002F7C36">
        <w:rPr>
          <w:rFonts w:ascii="Times New Roman" w:hAnsi="Times New Roman" w:cs="Times New Roman"/>
          <w:sz w:val="20"/>
          <w:szCs w:val="20"/>
        </w:rPr>
        <w:t>Лизунов</w:t>
      </w:r>
      <w:r w:rsidRPr="002F7C36">
        <w:rPr>
          <w:rFonts w:ascii="Times New Roman" w:hAnsi="Times New Roman" w:cs="Times New Roman"/>
          <w:sz w:val="20"/>
          <w:szCs w:val="20"/>
        </w:rPr>
        <w:t xml:space="preserve"> </w:t>
      </w:r>
      <w:r w:rsidR="004A3A48" w:rsidRPr="002F7C36">
        <w:rPr>
          <w:rFonts w:ascii="Times New Roman" w:hAnsi="Times New Roman" w:cs="Times New Roman"/>
          <w:sz w:val="20"/>
          <w:szCs w:val="20"/>
        </w:rPr>
        <w:t>А</w:t>
      </w:r>
      <w:r w:rsidRPr="002F7C36">
        <w:rPr>
          <w:rFonts w:ascii="Times New Roman" w:hAnsi="Times New Roman" w:cs="Times New Roman"/>
          <w:sz w:val="20"/>
          <w:szCs w:val="20"/>
        </w:rPr>
        <w:t>.</w:t>
      </w:r>
      <w:r w:rsidR="004A3A48" w:rsidRPr="002F7C36">
        <w:rPr>
          <w:rFonts w:ascii="Times New Roman" w:hAnsi="Times New Roman" w:cs="Times New Roman"/>
          <w:sz w:val="20"/>
          <w:szCs w:val="20"/>
        </w:rPr>
        <w:t>М</w:t>
      </w:r>
      <w:r w:rsidRPr="002F7C36">
        <w:rPr>
          <w:rFonts w:ascii="Times New Roman" w:hAnsi="Times New Roman" w:cs="Times New Roman"/>
          <w:sz w:val="20"/>
          <w:szCs w:val="20"/>
        </w:rPr>
        <w:t xml:space="preserve">., </w:t>
      </w:r>
      <w:r w:rsidR="004C32D9" w:rsidRPr="002F7C36">
        <w:rPr>
          <w:rFonts w:ascii="Times New Roman" w:hAnsi="Times New Roman" w:cs="Times New Roman"/>
          <w:sz w:val="20"/>
          <w:szCs w:val="20"/>
        </w:rPr>
        <w:t>тел.: 8 9644091932/</w:t>
      </w:r>
      <w:r w:rsidR="00F061F6" w:rsidRPr="002F7C36">
        <w:rPr>
          <w:rFonts w:ascii="Times New Roman" w:hAnsi="Times New Roman" w:cs="Times New Roman"/>
          <w:sz w:val="20"/>
          <w:szCs w:val="20"/>
        </w:rPr>
        <w:t>4</w:t>
      </w:r>
      <w:r w:rsidR="004C32D9" w:rsidRPr="002F7C36">
        <w:rPr>
          <w:rFonts w:ascii="Times New Roman" w:hAnsi="Times New Roman" w:cs="Times New Roman"/>
          <w:sz w:val="20"/>
          <w:szCs w:val="20"/>
        </w:rPr>
        <w:t>1</w:t>
      </w:r>
      <w:r w:rsidR="00F061F6" w:rsidRPr="002F7C36">
        <w:rPr>
          <w:rFonts w:ascii="Times New Roman" w:hAnsi="Times New Roman" w:cs="Times New Roman"/>
          <w:sz w:val="20"/>
          <w:szCs w:val="20"/>
        </w:rPr>
        <w:t>9</w:t>
      </w:r>
    </w:p>
    <w:p w:rsidR="00126311" w:rsidRPr="002F7C36" w:rsidRDefault="009B6BF8" w:rsidP="00503581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2F7C36">
        <w:rPr>
          <w:rFonts w:ascii="Times New Roman" w:hAnsi="Times New Roman" w:cs="Times New Roman"/>
          <w:bCs/>
          <w:sz w:val="26"/>
          <w:szCs w:val="26"/>
        </w:rPr>
        <w:lastRenderedPageBreak/>
        <w:t>У</w:t>
      </w:r>
      <w:r w:rsidR="00503581" w:rsidRPr="002F7C36">
        <w:rPr>
          <w:rFonts w:ascii="Times New Roman" w:hAnsi="Times New Roman" w:cs="Times New Roman"/>
          <w:bCs/>
          <w:sz w:val="26"/>
          <w:szCs w:val="26"/>
        </w:rPr>
        <w:t>ТВЕРЖДЕН</w:t>
      </w:r>
      <w:r w:rsidR="00920647" w:rsidRPr="002F7C36">
        <w:rPr>
          <w:rFonts w:ascii="Times New Roman" w:hAnsi="Times New Roman" w:cs="Times New Roman"/>
          <w:bCs/>
          <w:sz w:val="26"/>
          <w:szCs w:val="26"/>
        </w:rPr>
        <w:t>Ы</w:t>
      </w:r>
    </w:p>
    <w:p w:rsidR="00503581" w:rsidRPr="002F7C36" w:rsidRDefault="00503581" w:rsidP="00503581">
      <w:pPr>
        <w:pStyle w:val="a9"/>
        <w:spacing w:line="276" w:lineRule="auto"/>
        <w:jc w:val="right"/>
        <w:rPr>
          <w:rFonts w:ascii="Times New Roman" w:hAnsi="Times New Roman" w:cs="Times New Roman"/>
        </w:rPr>
      </w:pPr>
      <w:r w:rsidRPr="002F7C36">
        <w:rPr>
          <w:rFonts w:ascii="Times New Roman" w:hAnsi="Times New Roman" w:cs="Times New Roman"/>
        </w:rPr>
        <w:t>п</w:t>
      </w:r>
      <w:r w:rsidR="009B6BF8" w:rsidRPr="002F7C36">
        <w:rPr>
          <w:rFonts w:ascii="Times New Roman" w:hAnsi="Times New Roman" w:cs="Times New Roman"/>
        </w:rPr>
        <w:t>остановлением Администрации</w:t>
      </w:r>
    </w:p>
    <w:p w:rsidR="009B6BF8" w:rsidRPr="002F7C36" w:rsidRDefault="009B6BF8" w:rsidP="00503581">
      <w:pPr>
        <w:pStyle w:val="a9"/>
        <w:spacing w:line="276" w:lineRule="auto"/>
        <w:jc w:val="right"/>
        <w:rPr>
          <w:rFonts w:ascii="Times New Roman" w:hAnsi="Times New Roman" w:cs="Times New Roman"/>
        </w:rPr>
      </w:pPr>
      <w:r w:rsidRPr="002F7C36">
        <w:rPr>
          <w:rFonts w:ascii="Times New Roman" w:hAnsi="Times New Roman" w:cs="Times New Roman"/>
        </w:rPr>
        <w:t xml:space="preserve"> МО «</w:t>
      </w:r>
      <w:proofErr w:type="spellStart"/>
      <w:r w:rsidRPr="002F7C36">
        <w:rPr>
          <w:rFonts w:ascii="Times New Roman" w:hAnsi="Times New Roman" w:cs="Times New Roman"/>
        </w:rPr>
        <w:t>Бичурский</w:t>
      </w:r>
      <w:proofErr w:type="spellEnd"/>
      <w:r w:rsidRPr="002F7C36">
        <w:rPr>
          <w:rFonts w:ascii="Times New Roman" w:hAnsi="Times New Roman" w:cs="Times New Roman"/>
        </w:rPr>
        <w:t xml:space="preserve"> район»</w:t>
      </w:r>
      <w:r w:rsidR="00FD7152" w:rsidRPr="002F7C36">
        <w:rPr>
          <w:rFonts w:ascii="Times New Roman" w:hAnsi="Times New Roman" w:cs="Times New Roman"/>
        </w:rPr>
        <w:t xml:space="preserve"> РБ</w:t>
      </w:r>
      <w:r w:rsidRPr="002F7C36">
        <w:rPr>
          <w:rFonts w:ascii="Times New Roman" w:hAnsi="Times New Roman" w:cs="Times New Roman"/>
        </w:rPr>
        <w:t xml:space="preserve"> </w:t>
      </w:r>
    </w:p>
    <w:p w:rsidR="009B6BF8" w:rsidRPr="002F7C36" w:rsidRDefault="009B6BF8" w:rsidP="00503581">
      <w:pPr>
        <w:pStyle w:val="a9"/>
        <w:spacing w:line="276" w:lineRule="auto"/>
        <w:jc w:val="right"/>
        <w:rPr>
          <w:rFonts w:ascii="Times New Roman" w:hAnsi="Times New Roman" w:cs="Times New Roman"/>
        </w:rPr>
      </w:pPr>
      <w:r w:rsidRPr="002F7C36">
        <w:rPr>
          <w:rFonts w:ascii="Times New Roman" w:hAnsi="Times New Roman" w:cs="Times New Roman"/>
        </w:rPr>
        <w:t xml:space="preserve">от </w:t>
      </w:r>
      <w:r w:rsidR="00D42B6A">
        <w:rPr>
          <w:rFonts w:ascii="Times New Roman" w:hAnsi="Times New Roman" w:cs="Times New Roman"/>
        </w:rPr>
        <w:t>16</w:t>
      </w:r>
      <w:r w:rsidR="004A3AFE" w:rsidRPr="002F7C36">
        <w:rPr>
          <w:rFonts w:ascii="Times New Roman" w:hAnsi="Times New Roman" w:cs="Times New Roman"/>
        </w:rPr>
        <w:t xml:space="preserve"> </w:t>
      </w:r>
      <w:r w:rsidR="00A63990">
        <w:rPr>
          <w:rFonts w:ascii="Times New Roman" w:hAnsi="Times New Roman" w:cs="Times New Roman"/>
        </w:rPr>
        <w:t>но</w:t>
      </w:r>
      <w:r w:rsidR="00920647" w:rsidRPr="002F7C36">
        <w:rPr>
          <w:rFonts w:ascii="Times New Roman" w:hAnsi="Times New Roman" w:cs="Times New Roman"/>
        </w:rPr>
        <w:t>ября</w:t>
      </w:r>
      <w:r w:rsidR="004A3AFE" w:rsidRPr="002F7C36">
        <w:rPr>
          <w:rFonts w:ascii="Times New Roman" w:hAnsi="Times New Roman" w:cs="Times New Roman"/>
        </w:rPr>
        <w:t xml:space="preserve"> </w:t>
      </w:r>
      <w:r w:rsidRPr="002F7C36">
        <w:rPr>
          <w:rFonts w:ascii="Times New Roman" w:hAnsi="Times New Roman" w:cs="Times New Roman"/>
        </w:rPr>
        <w:t>202</w:t>
      </w:r>
      <w:r w:rsidR="00503581" w:rsidRPr="002F7C36">
        <w:rPr>
          <w:rFonts w:ascii="Times New Roman" w:hAnsi="Times New Roman" w:cs="Times New Roman"/>
        </w:rPr>
        <w:t xml:space="preserve">3 </w:t>
      </w:r>
      <w:r w:rsidRPr="002F7C36">
        <w:rPr>
          <w:rFonts w:ascii="Times New Roman" w:hAnsi="Times New Roman" w:cs="Times New Roman"/>
        </w:rPr>
        <w:t>г. №</w:t>
      </w:r>
      <w:r w:rsidR="004A3AFE" w:rsidRPr="002F7C36">
        <w:rPr>
          <w:rFonts w:ascii="Times New Roman" w:hAnsi="Times New Roman" w:cs="Times New Roman"/>
        </w:rPr>
        <w:t xml:space="preserve"> </w:t>
      </w:r>
      <w:r w:rsidR="00D42B6A">
        <w:rPr>
          <w:rFonts w:ascii="Times New Roman" w:hAnsi="Times New Roman" w:cs="Times New Roman"/>
        </w:rPr>
        <w:t>774</w:t>
      </w:r>
    </w:p>
    <w:p w:rsidR="00CE21B1" w:rsidRPr="002F7C36" w:rsidRDefault="00126311" w:rsidP="00CF16D7">
      <w:pPr>
        <w:pStyle w:val="a9"/>
        <w:spacing w:line="276" w:lineRule="auto"/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2F7C36">
        <w:rPr>
          <w:bCs/>
        </w:rPr>
        <w:br/>
      </w:r>
      <w:r w:rsidRPr="002F7C36">
        <w:rPr>
          <w:bCs/>
        </w:rPr>
        <w:br/>
      </w:r>
      <w:bookmarkStart w:id="0" w:name="_GoBack"/>
      <w:bookmarkEnd w:id="0"/>
      <w:r w:rsidR="00CF16D7" w:rsidRPr="002F7C36">
        <w:rPr>
          <w:rFonts w:ascii="Times New Roman" w:hAnsi="Times New Roman" w:cs="Times New Roman"/>
          <w:b/>
          <w:color w:val="auto"/>
          <w:sz w:val="27"/>
          <w:szCs w:val="27"/>
        </w:rPr>
        <w:t>И</w:t>
      </w:r>
      <w:r w:rsidR="0001195E" w:rsidRPr="002F7C36">
        <w:rPr>
          <w:rFonts w:ascii="Times New Roman" w:hAnsi="Times New Roman" w:cs="Times New Roman"/>
          <w:b/>
          <w:color w:val="auto"/>
          <w:sz w:val="27"/>
          <w:szCs w:val="27"/>
        </w:rPr>
        <w:t xml:space="preserve">зменения, которые вносятся </w:t>
      </w:r>
    </w:p>
    <w:p w:rsidR="00CF16D7" w:rsidRPr="002F7C36" w:rsidRDefault="00AD7B7E" w:rsidP="00CF16D7">
      <w:pPr>
        <w:pStyle w:val="a9"/>
        <w:spacing w:line="276" w:lineRule="auto"/>
        <w:jc w:val="center"/>
        <w:rPr>
          <w:rFonts w:ascii="Times New Roman" w:hAnsi="Times New Roman" w:cs="Times New Roman"/>
          <w:b/>
          <w:color w:val="auto"/>
          <w:sz w:val="25"/>
          <w:szCs w:val="25"/>
          <w:shd w:val="clear" w:color="auto" w:fill="FFFFFF"/>
        </w:rPr>
      </w:pPr>
      <w:proofErr w:type="gramStart"/>
      <w:r w:rsidRPr="002F7C36">
        <w:rPr>
          <w:rFonts w:ascii="Times New Roman" w:hAnsi="Times New Roman" w:cs="Times New Roman"/>
          <w:b/>
          <w:color w:val="auto"/>
          <w:sz w:val="25"/>
          <w:szCs w:val="25"/>
        </w:rPr>
        <w:t>в</w:t>
      </w:r>
      <w:r w:rsidRPr="002F7C3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1195E" w:rsidRPr="002F7C36">
        <w:rPr>
          <w:rFonts w:ascii="Times New Roman" w:hAnsi="Times New Roman" w:cs="Times New Roman"/>
          <w:b/>
          <w:sz w:val="27"/>
          <w:szCs w:val="27"/>
        </w:rPr>
        <w:t>постановление Администрации муниципального образования «</w:t>
      </w:r>
      <w:proofErr w:type="spellStart"/>
      <w:r w:rsidR="0001195E" w:rsidRPr="002F7C36">
        <w:rPr>
          <w:rFonts w:ascii="Times New Roman" w:hAnsi="Times New Roman" w:cs="Times New Roman"/>
          <w:b/>
          <w:sz w:val="27"/>
          <w:szCs w:val="27"/>
        </w:rPr>
        <w:t>Бичурский</w:t>
      </w:r>
      <w:proofErr w:type="spellEnd"/>
      <w:r w:rsidR="0001195E" w:rsidRPr="002F7C36">
        <w:rPr>
          <w:rFonts w:ascii="Times New Roman" w:hAnsi="Times New Roman" w:cs="Times New Roman"/>
          <w:b/>
          <w:sz w:val="27"/>
          <w:szCs w:val="27"/>
        </w:rPr>
        <w:t xml:space="preserve"> район» Республики Бурятия</w:t>
      </w:r>
      <w:r w:rsidR="00F517E9" w:rsidRPr="002F7C36">
        <w:rPr>
          <w:rFonts w:ascii="Times New Roman" w:hAnsi="Times New Roman" w:cs="Times New Roman"/>
          <w:b/>
          <w:sz w:val="27"/>
          <w:szCs w:val="27"/>
        </w:rPr>
        <w:t xml:space="preserve"> от</w:t>
      </w:r>
      <w:r w:rsidR="0001195E" w:rsidRPr="002F7C3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1195E" w:rsidRPr="002F7C36">
        <w:rPr>
          <w:rFonts w:ascii="Times New Roman" w:eastAsia="Calibri" w:hAnsi="Times New Roman" w:cs="Times New Roman"/>
          <w:b/>
          <w:sz w:val="27"/>
          <w:szCs w:val="27"/>
        </w:rPr>
        <w:t>13 июля 2023 года</w:t>
      </w:r>
      <w:r w:rsidR="0001195E" w:rsidRPr="002F7C3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1195E" w:rsidRPr="002F7C36">
        <w:rPr>
          <w:rFonts w:ascii="Times New Roman" w:eastAsia="Calibri" w:hAnsi="Times New Roman" w:cs="Times New Roman"/>
          <w:b/>
          <w:sz w:val="27"/>
          <w:szCs w:val="27"/>
        </w:rPr>
        <w:t>№ 401</w:t>
      </w:r>
      <w:r w:rsidR="0001195E" w:rsidRPr="002F7C36">
        <w:rPr>
          <w:rFonts w:ascii="Times New Roman" w:hAnsi="Times New Roman" w:cs="Times New Roman"/>
          <w:b/>
          <w:sz w:val="27"/>
          <w:szCs w:val="27"/>
        </w:rPr>
        <w:t xml:space="preserve"> «Об утверждении Положения о порядке установки памятников, мемориальных досок и других памятных знаков на территории муниципального образования «</w:t>
      </w:r>
      <w:proofErr w:type="spellStart"/>
      <w:r w:rsidR="0001195E" w:rsidRPr="002F7C36">
        <w:rPr>
          <w:rFonts w:ascii="Times New Roman" w:hAnsi="Times New Roman" w:cs="Times New Roman"/>
          <w:b/>
          <w:sz w:val="27"/>
          <w:szCs w:val="27"/>
        </w:rPr>
        <w:t>Бичурский</w:t>
      </w:r>
      <w:proofErr w:type="spellEnd"/>
      <w:r w:rsidR="0001195E" w:rsidRPr="002F7C36">
        <w:rPr>
          <w:rFonts w:ascii="Times New Roman" w:hAnsi="Times New Roman" w:cs="Times New Roman"/>
          <w:b/>
          <w:sz w:val="27"/>
          <w:szCs w:val="27"/>
        </w:rPr>
        <w:t xml:space="preserve"> район»  для </w:t>
      </w:r>
      <w:r w:rsidR="0001195E" w:rsidRPr="002F7C36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увековечения памяти погибших в период прохождения военной службы или участия в специальной военной операции на территориях Украины, Донецкой Народной Республики, Луганской Народной Республики, Запорожской области</w:t>
      </w:r>
      <w:proofErr w:type="gramEnd"/>
      <w:r w:rsidR="0001195E" w:rsidRPr="002F7C36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и Херсонской области</w:t>
      </w:r>
      <w:r w:rsidR="00FA6F53" w:rsidRPr="002F7C36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</w:t>
      </w:r>
    </w:p>
    <w:p w:rsidR="003E7E88" w:rsidRPr="002F7C36" w:rsidRDefault="003E7E88" w:rsidP="003E7E88">
      <w:pPr>
        <w:pStyle w:val="a9"/>
        <w:rPr>
          <w:rFonts w:ascii="Times New Roman" w:hAnsi="Times New Roman" w:cs="Times New Roman"/>
          <w:b/>
          <w:color w:val="auto"/>
          <w:sz w:val="25"/>
          <w:szCs w:val="25"/>
          <w:shd w:val="clear" w:color="auto" w:fill="FFFFFF"/>
        </w:rPr>
      </w:pPr>
    </w:p>
    <w:p w:rsidR="009643E8" w:rsidRPr="002F7C36" w:rsidRDefault="003E7E88" w:rsidP="00AD7B7E">
      <w:pPr>
        <w:pStyle w:val="a9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</w:pPr>
      <w:r w:rsidRPr="002F7C36"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  <w:t>В</w:t>
      </w:r>
      <w:r w:rsidR="009643E8" w:rsidRPr="002F7C36"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  <w:t xml:space="preserve"> постановлении:</w:t>
      </w:r>
    </w:p>
    <w:p w:rsidR="009643E8" w:rsidRPr="002F7C36" w:rsidRDefault="009643E8" w:rsidP="009643E8">
      <w:pPr>
        <w:pStyle w:val="a9"/>
        <w:numPr>
          <w:ilvl w:val="1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</w:pPr>
      <w:r w:rsidRPr="002F7C36"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  <w:t>в</w:t>
      </w:r>
      <w:r w:rsidR="003E7E88" w:rsidRPr="002F7C36"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  <w:t xml:space="preserve"> наименовании после слов </w:t>
      </w:r>
      <w:r w:rsidR="0034709F" w:rsidRPr="002F7C36"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  <w:t xml:space="preserve">«погибших в период»  дополнить словами «ведения боевых действий в Афганистане, выполнения задач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конфликта, </w:t>
      </w:r>
      <w:r w:rsidR="00AD7B7E" w:rsidRPr="002F7C36"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  <w:t>выполнения задач в ходе контртеррористических операций на территории Северо-Кавказского региона</w:t>
      </w:r>
      <w:proofErr w:type="gramStart"/>
      <w:r w:rsidR="00FA6F53" w:rsidRPr="002F7C36"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  <w:t>,</w:t>
      </w:r>
      <w:r w:rsidR="0012084D" w:rsidRPr="002F7C36"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  <w:t xml:space="preserve"> </w:t>
      </w:r>
      <w:r w:rsidR="0034709F" w:rsidRPr="002F7C36"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  <w:t>»</w:t>
      </w:r>
      <w:proofErr w:type="gramEnd"/>
      <w:r w:rsidR="00AD7B7E" w:rsidRPr="002F7C36"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  <w:t>.</w:t>
      </w:r>
    </w:p>
    <w:p w:rsidR="00EF6172" w:rsidRPr="002F7C36" w:rsidRDefault="00EF6172" w:rsidP="00EF6172">
      <w:pPr>
        <w:pStyle w:val="a9"/>
        <w:numPr>
          <w:ilvl w:val="1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</w:pPr>
      <w:r w:rsidRPr="002F7C36"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  <w:t>в преамбуле после слов «погибших в период»  дополнить словами «ведения боевых действий в Афганистане, выполнения задач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конфликта, выполнения задач в ходе контртеррористических операций на территории Северо-Кавказского региона</w:t>
      </w:r>
      <w:proofErr w:type="gramStart"/>
      <w:r w:rsidRPr="002F7C36"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  <w:t>,</w:t>
      </w:r>
      <w:r w:rsidR="0012084D" w:rsidRPr="002F7C36"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  <w:t xml:space="preserve"> </w:t>
      </w:r>
      <w:r w:rsidRPr="002F7C36"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  <w:t>»</w:t>
      </w:r>
      <w:proofErr w:type="gramEnd"/>
      <w:r w:rsidRPr="002F7C36"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  <w:t>.</w:t>
      </w:r>
    </w:p>
    <w:p w:rsidR="0085601C" w:rsidRPr="002F7C36" w:rsidRDefault="009643E8" w:rsidP="0085601C">
      <w:pPr>
        <w:pStyle w:val="a9"/>
        <w:numPr>
          <w:ilvl w:val="1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b/>
          <w:color w:val="auto"/>
          <w:sz w:val="25"/>
          <w:szCs w:val="25"/>
        </w:rPr>
      </w:pPr>
      <w:r w:rsidRPr="002F7C36"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  <w:t>в</w:t>
      </w:r>
      <w:r w:rsidR="001619C9" w:rsidRPr="002F7C36"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  <w:t xml:space="preserve"> части 1 после слов «погибших в период»  дополнить словами «ведения боевых действий в Афганистане, выполнения задач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конфликта, выполнения задач в ходе контртеррористических операций на территории Северо-Кавказского региона</w:t>
      </w:r>
      <w:proofErr w:type="gramStart"/>
      <w:r w:rsidR="001619C9" w:rsidRPr="002F7C36"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  <w:t>, »</w:t>
      </w:r>
      <w:proofErr w:type="gramEnd"/>
      <w:r w:rsidR="001619C9" w:rsidRPr="002F7C36"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  <w:t>.</w:t>
      </w:r>
    </w:p>
    <w:p w:rsidR="00AD7B7E" w:rsidRPr="002F7C36" w:rsidRDefault="0085601C" w:rsidP="0085601C">
      <w:pPr>
        <w:pStyle w:val="a9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</w:pPr>
      <w:r w:rsidRPr="002F7C36">
        <w:rPr>
          <w:rFonts w:ascii="Times New Roman" w:hAnsi="Times New Roman" w:cs="Times New Roman"/>
          <w:color w:val="auto"/>
          <w:sz w:val="25"/>
          <w:szCs w:val="25"/>
        </w:rPr>
        <w:t>Положение о порядке установки памятников, мемориальных досок и других памятных знаков</w:t>
      </w:r>
      <w:r w:rsidRPr="002F7C36">
        <w:rPr>
          <w:rFonts w:ascii="Times New Roman" w:hAnsi="Times New Roman" w:cs="Times New Roman"/>
          <w:sz w:val="25"/>
          <w:szCs w:val="25"/>
        </w:rPr>
        <w:t xml:space="preserve"> на территории муниципального образования «</w:t>
      </w:r>
      <w:proofErr w:type="spellStart"/>
      <w:r w:rsidRPr="002F7C36">
        <w:rPr>
          <w:rFonts w:ascii="Times New Roman" w:hAnsi="Times New Roman" w:cs="Times New Roman"/>
          <w:sz w:val="25"/>
          <w:szCs w:val="25"/>
        </w:rPr>
        <w:t>Бичурский</w:t>
      </w:r>
      <w:proofErr w:type="spellEnd"/>
      <w:r w:rsidRPr="002F7C36">
        <w:rPr>
          <w:rFonts w:ascii="Times New Roman" w:hAnsi="Times New Roman" w:cs="Times New Roman"/>
          <w:sz w:val="25"/>
          <w:szCs w:val="25"/>
        </w:rPr>
        <w:t xml:space="preserve"> район»</w:t>
      </w:r>
      <w:r w:rsidRPr="002F7C36">
        <w:rPr>
          <w:rFonts w:ascii="Times New Roman" w:hAnsi="Times New Roman" w:cs="Times New Roman"/>
          <w:color w:val="auto"/>
          <w:sz w:val="25"/>
          <w:szCs w:val="25"/>
        </w:rPr>
        <w:t xml:space="preserve">  для </w:t>
      </w:r>
      <w:r w:rsidRPr="002F7C36"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  <w:t>увековечения памяти погибших</w:t>
      </w:r>
      <w:r w:rsidRPr="002F7C3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2F7C36"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  <w:t>в период прохождения военной службы или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="00973390" w:rsidRPr="002F7C36"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  <w:t xml:space="preserve"> изложить в следующей редакции</w:t>
      </w:r>
      <w:r w:rsidR="00AF1731" w:rsidRPr="002F7C36"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  <w:t>:</w:t>
      </w:r>
    </w:p>
    <w:p w:rsidR="00F8103A" w:rsidRPr="002F7C36" w:rsidRDefault="00AF1731" w:rsidP="00B7745A">
      <w:pPr>
        <w:pStyle w:val="a9"/>
        <w:spacing w:line="276" w:lineRule="auto"/>
        <w:jc w:val="right"/>
        <w:rPr>
          <w:rFonts w:ascii="Times New Roman" w:hAnsi="Times New Roman" w:cs="Times New Roman"/>
        </w:rPr>
      </w:pPr>
      <w:r w:rsidRPr="002F7C36">
        <w:rPr>
          <w:rFonts w:ascii="Times New Roman" w:hAnsi="Times New Roman" w:cs="Times New Roman"/>
          <w:shd w:val="clear" w:color="auto" w:fill="FFFFFF"/>
        </w:rPr>
        <w:t>«</w:t>
      </w:r>
      <w:r w:rsidR="00F8103A" w:rsidRPr="002F7C36">
        <w:rPr>
          <w:rFonts w:ascii="Times New Roman" w:hAnsi="Times New Roman" w:cs="Times New Roman"/>
        </w:rPr>
        <w:t>УТВЕРЖДЕНО</w:t>
      </w:r>
    </w:p>
    <w:p w:rsidR="00F8103A" w:rsidRPr="002F7C36" w:rsidRDefault="00F8103A" w:rsidP="00B7745A">
      <w:pPr>
        <w:pStyle w:val="a9"/>
        <w:spacing w:line="276" w:lineRule="auto"/>
        <w:jc w:val="right"/>
        <w:rPr>
          <w:rFonts w:ascii="Times New Roman" w:hAnsi="Times New Roman" w:cs="Times New Roman"/>
        </w:rPr>
      </w:pPr>
      <w:r w:rsidRPr="002F7C36">
        <w:rPr>
          <w:rFonts w:ascii="Times New Roman" w:hAnsi="Times New Roman" w:cs="Times New Roman"/>
        </w:rPr>
        <w:t>постановлением Администрации</w:t>
      </w:r>
    </w:p>
    <w:p w:rsidR="00F8103A" w:rsidRPr="002F7C36" w:rsidRDefault="00F8103A" w:rsidP="00B7745A">
      <w:pPr>
        <w:pStyle w:val="a9"/>
        <w:spacing w:line="276" w:lineRule="auto"/>
        <w:jc w:val="right"/>
        <w:rPr>
          <w:rFonts w:ascii="Times New Roman" w:hAnsi="Times New Roman" w:cs="Times New Roman"/>
        </w:rPr>
      </w:pPr>
      <w:r w:rsidRPr="002F7C36">
        <w:rPr>
          <w:rFonts w:ascii="Times New Roman" w:hAnsi="Times New Roman" w:cs="Times New Roman"/>
        </w:rPr>
        <w:t xml:space="preserve"> МО «</w:t>
      </w:r>
      <w:proofErr w:type="spellStart"/>
      <w:r w:rsidRPr="002F7C36">
        <w:rPr>
          <w:rFonts w:ascii="Times New Roman" w:hAnsi="Times New Roman" w:cs="Times New Roman"/>
        </w:rPr>
        <w:t>Бичурский</w:t>
      </w:r>
      <w:proofErr w:type="spellEnd"/>
      <w:r w:rsidRPr="002F7C36">
        <w:rPr>
          <w:rFonts w:ascii="Times New Roman" w:hAnsi="Times New Roman" w:cs="Times New Roman"/>
        </w:rPr>
        <w:t xml:space="preserve"> район» РБ </w:t>
      </w:r>
    </w:p>
    <w:p w:rsidR="00F8103A" w:rsidRPr="002F7C36" w:rsidRDefault="00F8103A" w:rsidP="00B7745A">
      <w:pPr>
        <w:pStyle w:val="a9"/>
        <w:spacing w:line="276" w:lineRule="auto"/>
        <w:jc w:val="right"/>
        <w:rPr>
          <w:rFonts w:ascii="Times New Roman" w:hAnsi="Times New Roman" w:cs="Times New Roman"/>
        </w:rPr>
      </w:pPr>
      <w:r w:rsidRPr="002F7C36">
        <w:rPr>
          <w:rFonts w:ascii="Times New Roman" w:hAnsi="Times New Roman" w:cs="Times New Roman"/>
        </w:rPr>
        <w:t>от 13 июля 2023 г. № 401</w:t>
      </w:r>
    </w:p>
    <w:p w:rsidR="00F8103A" w:rsidRPr="002F7C36" w:rsidRDefault="00F8103A" w:rsidP="00F8103A">
      <w:pPr>
        <w:pStyle w:val="a9"/>
        <w:spacing w:line="276" w:lineRule="auto"/>
        <w:jc w:val="center"/>
        <w:rPr>
          <w:rFonts w:ascii="Times New Roman" w:hAnsi="Times New Roman" w:cs="Times New Roman"/>
          <w:b/>
          <w:color w:val="auto"/>
          <w:sz w:val="25"/>
          <w:szCs w:val="25"/>
        </w:rPr>
      </w:pPr>
      <w:r w:rsidRPr="002F7C36">
        <w:rPr>
          <w:bCs/>
        </w:rPr>
        <w:br/>
      </w:r>
      <w:r w:rsidRPr="002F7C36">
        <w:rPr>
          <w:rFonts w:ascii="Times New Roman" w:hAnsi="Times New Roman" w:cs="Times New Roman"/>
          <w:b/>
          <w:color w:val="auto"/>
          <w:sz w:val="25"/>
          <w:szCs w:val="25"/>
        </w:rPr>
        <w:lastRenderedPageBreak/>
        <w:t>Положение</w:t>
      </w:r>
    </w:p>
    <w:p w:rsidR="00F8103A" w:rsidRPr="002F7C36" w:rsidRDefault="00F8103A" w:rsidP="00F8103A">
      <w:pPr>
        <w:pStyle w:val="a9"/>
        <w:spacing w:line="276" w:lineRule="auto"/>
        <w:jc w:val="center"/>
        <w:rPr>
          <w:rFonts w:ascii="Times New Roman" w:hAnsi="Times New Roman" w:cs="Times New Roman"/>
          <w:b/>
          <w:color w:val="auto"/>
          <w:sz w:val="25"/>
          <w:szCs w:val="25"/>
          <w:shd w:val="clear" w:color="auto" w:fill="FFFFFF"/>
        </w:rPr>
      </w:pPr>
      <w:r w:rsidRPr="002F7C36">
        <w:rPr>
          <w:rFonts w:ascii="Times New Roman" w:hAnsi="Times New Roman" w:cs="Times New Roman"/>
          <w:b/>
          <w:color w:val="auto"/>
          <w:sz w:val="25"/>
          <w:szCs w:val="25"/>
        </w:rPr>
        <w:t xml:space="preserve"> о порядке установки памятников, мемориальных досок и других памятных знаков</w:t>
      </w:r>
      <w:r w:rsidRPr="002F7C36">
        <w:rPr>
          <w:rFonts w:ascii="Times New Roman" w:hAnsi="Times New Roman" w:cs="Times New Roman"/>
          <w:b/>
          <w:sz w:val="25"/>
          <w:szCs w:val="25"/>
        </w:rPr>
        <w:t xml:space="preserve"> на территории муниципального образования «</w:t>
      </w:r>
      <w:proofErr w:type="spellStart"/>
      <w:r w:rsidRPr="002F7C36">
        <w:rPr>
          <w:rFonts w:ascii="Times New Roman" w:hAnsi="Times New Roman" w:cs="Times New Roman"/>
          <w:b/>
          <w:sz w:val="25"/>
          <w:szCs w:val="25"/>
        </w:rPr>
        <w:t>Бичурский</w:t>
      </w:r>
      <w:proofErr w:type="spellEnd"/>
      <w:r w:rsidRPr="002F7C36">
        <w:rPr>
          <w:rFonts w:ascii="Times New Roman" w:hAnsi="Times New Roman" w:cs="Times New Roman"/>
          <w:b/>
          <w:sz w:val="25"/>
          <w:szCs w:val="25"/>
        </w:rPr>
        <w:t xml:space="preserve"> район»</w:t>
      </w:r>
      <w:r w:rsidRPr="002F7C36">
        <w:rPr>
          <w:rFonts w:ascii="Times New Roman" w:hAnsi="Times New Roman" w:cs="Times New Roman"/>
          <w:b/>
          <w:color w:val="auto"/>
          <w:sz w:val="25"/>
          <w:szCs w:val="25"/>
        </w:rPr>
        <w:t xml:space="preserve">  для </w:t>
      </w:r>
      <w:r w:rsidRPr="002F7C36">
        <w:rPr>
          <w:rFonts w:ascii="Times New Roman" w:hAnsi="Times New Roman" w:cs="Times New Roman"/>
          <w:b/>
          <w:color w:val="auto"/>
          <w:sz w:val="25"/>
          <w:szCs w:val="25"/>
          <w:shd w:val="clear" w:color="auto" w:fill="FFFFFF"/>
        </w:rPr>
        <w:t>увековечения памяти погибших</w:t>
      </w:r>
      <w:r w:rsidRPr="002F7C36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 </w:t>
      </w:r>
      <w:r w:rsidRPr="002F7C36">
        <w:rPr>
          <w:rFonts w:ascii="Times New Roman" w:hAnsi="Times New Roman" w:cs="Times New Roman"/>
          <w:b/>
          <w:color w:val="auto"/>
          <w:sz w:val="25"/>
          <w:szCs w:val="25"/>
          <w:shd w:val="clear" w:color="auto" w:fill="FFFFFF"/>
        </w:rPr>
        <w:t>в период ведения боевых действий в Афганистане, выполнения задач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конфликта, выполнения задач в ходе контртеррористических операций на территории Северо</w:t>
      </w:r>
      <w:r w:rsidR="001D126D" w:rsidRPr="002F7C36">
        <w:rPr>
          <w:rFonts w:ascii="Times New Roman" w:hAnsi="Times New Roman" w:cs="Times New Roman"/>
          <w:b/>
          <w:color w:val="auto"/>
          <w:sz w:val="25"/>
          <w:szCs w:val="25"/>
          <w:shd w:val="clear" w:color="auto" w:fill="FFFFFF"/>
        </w:rPr>
        <w:t xml:space="preserve"> </w:t>
      </w:r>
      <w:proofErr w:type="gramStart"/>
      <w:r w:rsidRPr="002F7C36">
        <w:rPr>
          <w:rFonts w:ascii="Times New Roman" w:hAnsi="Times New Roman" w:cs="Times New Roman"/>
          <w:b/>
          <w:color w:val="auto"/>
          <w:sz w:val="25"/>
          <w:szCs w:val="25"/>
          <w:shd w:val="clear" w:color="auto" w:fill="FFFFFF"/>
        </w:rPr>
        <w:t>-К</w:t>
      </w:r>
      <w:proofErr w:type="gramEnd"/>
      <w:r w:rsidRPr="002F7C36">
        <w:rPr>
          <w:rFonts w:ascii="Times New Roman" w:hAnsi="Times New Roman" w:cs="Times New Roman"/>
          <w:b/>
          <w:color w:val="auto"/>
          <w:sz w:val="25"/>
          <w:szCs w:val="25"/>
          <w:shd w:val="clear" w:color="auto" w:fill="FFFFFF"/>
        </w:rPr>
        <w:t>авказского региона,</w:t>
      </w:r>
      <w:r w:rsidRPr="002F7C36"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  <w:t xml:space="preserve"> </w:t>
      </w:r>
      <w:r w:rsidRPr="002F7C36">
        <w:rPr>
          <w:rFonts w:ascii="Times New Roman" w:hAnsi="Times New Roman" w:cs="Times New Roman"/>
          <w:b/>
          <w:color w:val="auto"/>
          <w:sz w:val="25"/>
          <w:szCs w:val="25"/>
          <w:shd w:val="clear" w:color="auto" w:fill="FFFFFF"/>
        </w:rPr>
        <w:t>прохождения военной службы или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</w:p>
    <w:p w:rsidR="00F8103A" w:rsidRPr="002F7C36" w:rsidRDefault="00F8103A" w:rsidP="00F8103A">
      <w:pPr>
        <w:pStyle w:val="a9"/>
        <w:jc w:val="center"/>
        <w:rPr>
          <w:rFonts w:ascii="Times New Roman" w:hAnsi="Times New Roman" w:cs="Times New Roman"/>
          <w:b/>
          <w:color w:val="auto"/>
          <w:sz w:val="25"/>
          <w:szCs w:val="25"/>
          <w:shd w:val="clear" w:color="auto" w:fill="FFFFFF"/>
        </w:rPr>
      </w:pPr>
    </w:p>
    <w:p w:rsidR="00F8103A" w:rsidRPr="002F7C36" w:rsidRDefault="00F8103A" w:rsidP="00F8103A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Настоящее Положение разработано </w:t>
      </w:r>
      <w:r w:rsidRPr="002F7C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</w:t>
      </w:r>
      <w:r w:rsidRPr="002F7C3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Бюджетным кодексом Российской Федерации, </w:t>
      </w:r>
      <w:r w:rsidRPr="002F7C36">
        <w:rPr>
          <w:rFonts w:ascii="Times New Roman" w:eastAsia="Times New Roman" w:hAnsi="Times New Roman" w:cs="Times New Roman"/>
          <w:sz w:val="25"/>
          <w:szCs w:val="25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2F7C36">
        <w:rPr>
          <w:rFonts w:ascii="Times New Roman" w:eastAsia="Times New Roman" w:hAnsi="Times New Roman" w:cs="Times New Roman"/>
          <w:sz w:val="25"/>
          <w:szCs w:val="25"/>
          <w:lang w:eastAsia="ru-RU"/>
        </w:rPr>
        <w:t>Бичурский</w:t>
      </w:r>
      <w:proofErr w:type="spellEnd"/>
      <w:r w:rsidRPr="002F7C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район», 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 устанавливает основания и порядок установки памятников, мемориальных досок и других памятных знаков на территории  муниципального образования  «</w:t>
      </w:r>
      <w:proofErr w:type="spellStart"/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Бичурский</w:t>
      </w:r>
      <w:proofErr w:type="spellEnd"/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район»</w:t>
      </w:r>
      <w:r w:rsidRPr="002F7C3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погибшим в период ведения боевых действий в Афганистане, выполнения задач в условиях</w:t>
      </w:r>
      <w:proofErr w:type="gramEnd"/>
      <w:r w:rsidRPr="002F7C3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gramStart"/>
      <w:r w:rsidRPr="002F7C36">
        <w:rPr>
          <w:rFonts w:ascii="Times New Roman" w:hAnsi="Times New Roman" w:cs="Times New Roman"/>
          <w:sz w:val="25"/>
          <w:szCs w:val="25"/>
          <w:shd w:val="clear" w:color="auto" w:fill="FFFFFF"/>
        </w:rPr>
        <w:t>вооруженного конфликта в Чеченской Республике и на прилегающих к ней территориях Российской Федерации, отнесенных к зоне вооруженного конфликта, выполнения задач в ходе контртеррористических операций на территории Северо-Кавказского региона, прохождения военной службы или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  <w:r w:rsidRPr="002F7C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  <w:proofErr w:type="gramEnd"/>
    </w:p>
    <w:p w:rsidR="00F8103A" w:rsidRPr="002F7C36" w:rsidRDefault="00F8103A" w:rsidP="00F8103A">
      <w:pPr>
        <w:spacing w:after="0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F8103A" w:rsidRPr="002F7C36" w:rsidRDefault="00F8103A" w:rsidP="00F8103A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Общие положения</w:t>
      </w:r>
    </w:p>
    <w:p w:rsidR="00F8103A" w:rsidRPr="002F7C36" w:rsidRDefault="00F8103A" w:rsidP="00F8103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1.1. Настоящее Положение определяет: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- критерии, являющиеся основаниями для принятия решения об увековечении памяти </w:t>
      </w:r>
      <w:r w:rsidRPr="002F7C3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погибших в период </w:t>
      </w:r>
      <w:r w:rsidR="000E76E4" w:rsidRPr="002F7C3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ведения боевых действий в Афганистане, выполнения задач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конфликта, выполнения задач в ходе контртеррористических операций на территории Северо-Кавказского региона, </w:t>
      </w:r>
      <w:r w:rsidRPr="002F7C36">
        <w:rPr>
          <w:rFonts w:ascii="Times New Roman" w:hAnsi="Times New Roman" w:cs="Times New Roman"/>
          <w:sz w:val="25"/>
          <w:szCs w:val="25"/>
          <w:shd w:val="clear" w:color="auto" w:fill="FFFFFF"/>
        </w:rPr>
        <w:t>прохождения военной службы или участия в специальной военной операции на территориях</w:t>
      </w:r>
      <w:proofErr w:type="gramEnd"/>
      <w:r w:rsidRPr="002F7C3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Украины, Донецкой Народной Республики, Луганской Народной Республики, Запорожской области и Херсонской области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 порядок и условия установки памятников, мемориальных досок и других памятных знаков на территории муниципального образования;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порядок финансирования работ по проектированию, изготовлению, установке, а также ремонту, реставрации и воссозданию памятников,  мемориальных досок;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порядок учёта памятников,  мемориальных досок и других памятных знаков,  обязанности по их сохранению и поддержанию в эстетическом виде.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1.2. Основные понятия и термины: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1.2.1. Памятник - сооружение, предназначенное для увековечения людей, событий, объектов.  Наиболее распространённые виды памятников - скульптурная  группа, статуя, бюст, 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 xml:space="preserve">триумфальная арка, колонна, обелиск и т. д. В архитектурном  плане памятники организуют пространство, нередко памятники </w:t>
      </w:r>
      <w:proofErr w:type="gramStart"/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выполняют роль</w:t>
      </w:r>
      <w:proofErr w:type="gramEnd"/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визуального центра площади или другого общественного пространства.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1.2.2. Мемориальная доска - плита с текстом (иногда с изображением),  увековечивающая память о каком-либо лице или событии и обычно устанавливается на стене здания (сооружения), связанного с этим лицом или событием.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sz w:val="25"/>
          <w:szCs w:val="25"/>
          <w:lang w:eastAsia="ru-RU"/>
        </w:rPr>
        <w:t>1.2.3.  Другие памятные знаки - информационные доски (таблички), информирующие об историческом событии, о личности или указывающие на места расположения несохранившихся зданий и других объектов, являющихся памятниками истории, культуры или архитектуры, или разъясняющие наименования улиц, а также историю улиц, подвергшихся переименованиям.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1.3. </w:t>
      </w:r>
      <w:proofErr w:type="gramStart"/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Проектирование, изготовление, установка и обеспечение торжественного открытия </w:t>
      </w:r>
      <w:r w:rsidRPr="002F7C36">
        <w:rPr>
          <w:rFonts w:ascii="Times New Roman" w:hAnsi="Times New Roman" w:cs="Times New Roman"/>
          <w:sz w:val="25"/>
          <w:szCs w:val="25"/>
        </w:rPr>
        <w:t>памятников, мемориальных досок и других памятных знаков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могут осуществляться за счёт бюджета муниципального образования «</w:t>
      </w:r>
      <w:proofErr w:type="spellStart"/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Бичурский</w:t>
      </w:r>
      <w:proofErr w:type="spellEnd"/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район», средств, предоставляемых ходатайствующими субъектами, перечисленными в пункте 3.1. настоящего Положения, либо иных привлечённых внебюджетных средств на основании правового акта Совета депутатов муниципального образования «</w:t>
      </w:r>
      <w:proofErr w:type="spellStart"/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Бичурский</w:t>
      </w:r>
      <w:proofErr w:type="spellEnd"/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район» (далее – Совет депутатов).</w:t>
      </w:r>
      <w:proofErr w:type="gramEnd"/>
    </w:p>
    <w:p w:rsidR="00F8103A" w:rsidRPr="002F7C36" w:rsidRDefault="00F8103A" w:rsidP="00F8103A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F8103A" w:rsidRPr="002F7C36" w:rsidRDefault="00F8103A" w:rsidP="00F8103A">
      <w:pPr>
        <w:pStyle w:val="a4"/>
        <w:numPr>
          <w:ilvl w:val="0"/>
          <w:numId w:val="4"/>
        </w:numPr>
        <w:spacing w:line="276" w:lineRule="auto"/>
        <w:jc w:val="center"/>
        <w:rPr>
          <w:rFonts w:cs="Times New Roman"/>
          <w:b/>
          <w:bCs/>
          <w:color w:val="000000"/>
          <w:sz w:val="25"/>
          <w:szCs w:val="25"/>
        </w:rPr>
      </w:pPr>
      <w:r w:rsidRPr="002F7C36">
        <w:rPr>
          <w:rFonts w:cs="Times New Roman"/>
          <w:b/>
          <w:bCs/>
          <w:color w:val="000000"/>
          <w:sz w:val="25"/>
          <w:szCs w:val="25"/>
        </w:rPr>
        <w:t>Критерии для принятия решений об установке памятников, мемориальных досок и других памятных знаков</w:t>
      </w:r>
    </w:p>
    <w:p w:rsidR="00F8103A" w:rsidRPr="002F7C36" w:rsidRDefault="00F8103A" w:rsidP="00F8103A">
      <w:pPr>
        <w:pStyle w:val="a4"/>
        <w:rPr>
          <w:rFonts w:cs="Times New Roman"/>
          <w:b/>
          <w:bCs/>
          <w:color w:val="000000"/>
          <w:sz w:val="16"/>
          <w:szCs w:val="16"/>
        </w:rPr>
      </w:pPr>
    </w:p>
    <w:p w:rsidR="00F8103A" w:rsidRPr="002F7C36" w:rsidRDefault="00F8103A" w:rsidP="00F8103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F7C36">
        <w:rPr>
          <w:rFonts w:ascii="Times New Roman" w:hAnsi="Times New Roman" w:cs="Times New Roman"/>
          <w:sz w:val="25"/>
          <w:szCs w:val="25"/>
        </w:rPr>
        <w:t>2.1. Критериями для принятия решения об установке памятников, мемориальных досок и других памятных знаков являются:</w:t>
      </w:r>
    </w:p>
    <w:p w:rsidR="00F8103A" w:rsidRPr="002F7C36" w:rsidRDefault="00F8103A" w:rsidP="00F8103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</w:pPr>
      <w:proofErr w:type="gramStart"/>
      <w:r w:rsidRPr="002F7C36">
        <w:rPr>
          <w:rFonts w:ascii="Times New Roman" w:hAnsi="Times New Roman" w:cs="Times New Roman"/>
          <w:sz w:val="25"/>
          <w:szCs w:val="25"/>
        </w:rPr>
        <w:t xml:space="preserve">1) наличие достоверных сведений, подтвержденных документально, </w:t>
      </w:r>
      <w:r w:rsidRPr="002F7C36">
        <w:rPr>
          <w:rFonts w:ascii="Times New Roman" w:hAnsi="Times New Roman"/>
          <w:sz w:val="25"/>
          <w:szCs w:val="25"/>
        </w:rPr>
        <w:t xml:space="preserve">об участии в боевых действиях (выполнении задач, боевых операциях, заданиях, работах), об участии в обеспечении боевых действий (выполнения специальных задач), о гибели (смерти) лица, </w:t>
      </w:r>
      <w:r w:rsidR="00307BAA" w:rsidRPr="002F7C36"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  <w:t>принимавшего участие в боевых действиях в Афганистане, выполнявшего задачи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конфликта, выполнявшего</w:t>
      </w:r>
      <w:proofErr w:type="gramEnd"/>
      <w:r w:rsidR="00307BAA" w:rsidRPr="002F7C36"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  <w:t xml:space="preserve"> задачи в ходе контртеррористических операций на территории Северо-Кавказского региона, </w:t>
      </w:r>
      <w:r w:rsidRPr="002F7C36">
        <w:rPr>
          <w:rFonts w:ascii="Times New Roman" w:hAnsi="Times New Roman"/>
          <w:sz w:val="25"/>
          <w:szCs w:val="25"/>
        </w:rPr>
        <w:t xml:space="preserve">проходившего военную службу или принимавшего участие в </w:t>
      </w:r>
      <w:r w:rsidRPr="002F7C36"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  <w:t xml:space="preserve">специальной военной операции </w:t>
      </w:r>
      <w:r w:rsidRPr="002F7C36">
        <w:rPr>
          <w:rFonts w:ascii="Times New Roman" w:hAnsi="Times New Roman" w:cs="Times New Roman"/>
          <w:sz w:val="25"/>
          <w:szCs w:val="25"/>
          <w:shd w:val="clear" w:color="auto" w:fill="FFFFFF"/>
        </w:rPr>
        <w:t>на территориях Украины, Донецкой Народной Республики, Луганской Народной Республики, Запорожской области и Херсонской области</w:t>
      </w:r>
      <w:r w:rsidRPr="002F7C36"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  <w:t>;</w:t>
      </w:r>
    </w:p>
    <w:p w:rsidR="00F8103A" w:rsidRPr="002F7C36" w:rsidRDefault="00F8103A" w:rsidP="00F8103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F7C36">
        <w:rPr>
          <w:rFonts w:ascii="Times New Roman" w:hAnsi="Times New Roman" w:cs="Times New Roman"/>
          <w:sz w:val="25"/>
          <w:szCs w:val="25"/>
        </w:rPr>
        <w:t xml:space="preserve">2) примеры проявления героизма, мужества, смелости, отваги при прохождении </w:t>
      </w:r>
      <w:r w:rsidRPr="002F7C36">
        <w:rPr>
          <w:rFonts w:ascii="Times New Roman" w:hAnsi="Times New Roman"/>
          <w:sz w:val="25"/>
          <w:szCs w:val="25"/>
        </w:rPr>
        <w:t xml:space="preserve">военной службы или во время участия в </w:t>
      </w:r>
      <w:r w:rsidRPr="002F7C36"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  <w:t>специальной военной операции</w:t>
      </w:r>
      <w:r w:rsidRPr="002F7C36">
        <w:rPr>
          <w:rFonts w:ascii="Times New Roman" w:hAnsi="Times New Roman" w:cs="Times New Roman"/>
          <w:sz w:val="25"/>
          <w:szCs w:val="25"/>
        </w:rPr>
        <w:t>.</w:t>
      </w:r>
    </w:p>
    <w:p w:rsidR="00F8103A" w:rsidRPr="002F7C36" w:rsidRDefault="00F8103A" w:rsidP="00F8103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F7C36">
        <w:rPr>
          <w:rFonts w:ascii="Times New Roman" w:hAnsi="Times New Roman" w:cs="Times New Roman"/>
          <w:sz w:val="25"/>
          <w:szCs w:val="25"/>
        </w:rPr>
        <w:t>2.2. Заявители имеют право подать обращение об установке памятника, мемориальной доски и другого памятного знака не позднее 3 (трех) лет со дня гибели (смерти) лица, проходившего военную службу или принимавшего участие в специальной военной операции, об увековечении памяти которого ходатайствуют инициаторы.</w:t>
      </w:r>
    </w:p>
    <w:p w:rsidR="00F8103A" w:rsidRPr="002F7C36" w:rsidRDefault="00F8103A" w:rsidP="00F8103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F7C36">
        <w:rPr>
          <w:rFonts w:ascii="Times New Roman" w:hAnsi="Times New Roman" w:cs="Times New Roman"/>
          <w:sz w:val="25"/>
          <w:szCs w:val="25"/>
        </w:rPr>
        <w:t>2.3. На лиц, удостоенных государственных наград</w:t>
      </w:r>
      <w:r w:rsidRPr="002F7C36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2F7C36">
        <w:rPr>
          <w:rFonts w:ascii="Times New Roman" w:hAnsi="Times New Roman" w:cs="Times New Roman"/>
          <w:bCs/>
          <w:sz w:val="25"/>
          <w:szCs w:val="25"/>
        </w:rPr>
        <w:t>Золотая Звезда Героя России, Орден Мужества,</w:t>
      </w:r>
      <w:r w:rsidRPr="002F7C36">
        <w:rPr>
          <w:rFonts w:ascii="Times New Roman" w:hAnsi="Times New Roman" w:cs="Times New Roman"/>
          <w:sz w:val="25"/>
          <w:szCs w:val="25"/>
        </w:rPr>
        <w:t xml:space="preserve"> Медали ордена «За заслуги перед Отечеством» I и II степеней, ограничения по срокам обращения об установке памятника, мемориальной доски и другого памятного знака не распространяются.</w:t>
      </w:r>
    </w:p>
    <w:p w:rsidR="00F8103A" w:rsidRPr="002F7C36" w:rsidRDefault="00F8103A" w:rsidP="00F8103A">
      <w:pPr>
        <w:pStyle w:val="a9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F7C36">
        <w:rPr>
          <w:rFonts w:ascii="Times New Roman" w:hAnsi="Times New Roman" w:cs="Times New Roman"/>
          <w:sz w:val="25"/>
          <w:szCs w:val="25"/>
        </w:rPr>
        <w:t> </w:t>
      </w:r>
    </w:p>
    <w:p w:rsidR="00F8103A" w:rsidRPr="002F7C36" w:rsidRDefault="00F8103A" w:rsidP="00F8103A">
      <w:pPr>
        <w:pStyle w:val="a9"/>
        <w:spacing w:line="276" w:lineRule="auto"/>
        <w:jc w:val="center"/>
        <w:rPr>
          <w:rFonts w:ascii="Arial" w:hAnsi="Arial" w:cs="Arial"/>
          <w:sz w:val="25"/>
          <w:szCs w:val="25"/>
        </w:rPr>
      </w:pPr>
      <w:r w:rsidRPr="002F7C36">
        <w:rPr>
          <w:rFonts w:ascii="Times New Roman" w:hAnsi="Times New Roman" w:cs="Times New Roman"/>
          <w:b/>
          <w:bCs/>
          <w:sz w:val="25"/>
          <w:szCs w:val="25"/>
        </w:rPr>
        <w:lastRenderedPageBreak/>
        <w:t xml:space="preserve">3. Порядок рассмотрения ходатайств, </w:t>
      </w:r>
      <w:r w:rsidRPr="002F7C36"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изготовления и установки памятников,</w:t>
      </w:r>
    </w:p>
    <w:p w:rsidR="00F8103A" w:rsidRPr="002F7C36" w:rsidRDefault="00F8103A" w:rsidP="00F8103A">
      <w:pPr>
        <w:spacing w:after="0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мемориальных досок, памятных знаков</w:t>
      </w:r>
    </w:p>
    <w:p w:rsidR="00F8103A" w:rsidRPr="002F7C36" w:rsidRDefault="00F8103A" w:rsidP="00F8103A">
      <w:pPr>
        <w:pStyle w:val="a9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8103A" w:rsidRPr="002F7C36" w:rsidRDefault="00F8103A" w:rsidP="00F8103A">
      <w:pPr>
        <w:pStyle w:val="a9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F7C36">
        <w:rPr>
          <w:rFonts w:ascii="Times New Roman" w:hAnsi="Times New Roman" w:cs="Times New Roman"/>
          <w:sz w:val="25"/>
          <w:szCs w:val="25"/>
        </w:rPr>
        <w:t> </w:t>
      </w:r>
      <w:r w:rsidRPr="002F7C36">
        <w:rPr>
          <w:rFonts w:ascii="Times New Roman" w:hAnsi="Times New Roman" w:cs="Times New Roman"/>
          <w:sz w:val="25"/>
          <w:szCs w:val="25"/>
        </w:rPr>
        <w:tab/>
        <w:t>3.1. С инициативой об установке памятника,  мемориальной доски и других памятных знаков могут выступать органы государственной власти, органы местного самоуправления, общественные и религиозные объединения граждан, трудовые коллективы предприятий, учреждений, организаций различных форм собственности, инициативные группы граждан, а также родственники погибших.</w:t>
      </w:r>
    </w:p>
    <w:p w:rsidR="00F8103A" w:rsidRDefault="00F8103A" w:rsidP="00F8103A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F7C36">
        <w:rPr>
          <w:rFonts w:ascii="Times New Roman" w:hAnsi="Times New Roman" w:cs="Times New Roman"/>
          <w:sz w:val="25"/>
          <w:szCs w:val="25"/>
        </w:rPr>
        <w:t xml:space="preserve"> 3.2. </w:t>
      </w:r>
      <w:proofErr w:type="gramStart"/>
      <w:r w:rsidRPr="002F7C36">
        <w:rPr>
          <w:rFonts w:ascii="Times New Roman" w:hAnsi="Times New Roman" w:cs="Times New Roman"/>
          <w:sz w:val="25"/>
          <w:szCs w:val="25"/>
        </w:rPr>
        <w:t xml:space="preserve">Письменное ходатайство об установке памятников, мемориальных досок и других памятных знаков и необходимые документы направляются инициатором на имя </w:t>
      </w:r>
      <w:r w:rsidR="00BA74B1">
        <w:rPr>
          <w:rFonts w:ascii="Times New Roman" w:hAnsi="Times New Roman" w:cs="Times New Roman"/>
          <w:sz w:val="25"/>
          <w:szCs w:val="25"/>
        </w:rPr>
        <w:t xml:space="preserve">руководителя Администрации </w:t>
      </w:r>
      <w:r w:rsidRPr="002F7C36">
        <w:rPr>
          <w:rFonts w:ascii="Times New Roman" w:hAnsi="Times New Roman" w:cs="Times New Roman"/>
          <w:sz w:val="25"/>
          <w:szCs w:val="25"/>
        </w:rPr>
        <w:t>муниципального образования «</w:t>
      </w:r>
      <w:proofErr w:type="spellStart"/>
      <w:r w:rsidRPr="002F7C36">
        <w:rPr>
          <w:rFonts w:ascii="Times New Roman" w:hAnsi="Times New Roman" w:cs="Times New Roman"/>
          <w:sz w:val="25"/>
          <w:szCs w:val="25"/>
        </w:rPr>
        <w:t>Бичурский</w:t>
      </w:r>
      <w:proofErr w:type="spellEnd"/>
      <w:r w:rsidRPr="002F7C36">
        <w:rPr>
          <w:rFonts w:ascii="Times New Roman" w:hAnsi="Times New Roman" w:cs="Times New Roman"/>
          <w:sz w:val="25"/>
          <w:szCs w:val="25"/>
        </w:rPr>
        <w:t xml:space="preserve"> район»</w:t>
      </w:r>
      <w:r w:rsidR="00BA74B1">
        <w:rPr>
          <w:rFonts w:ascii="Times New Roman" w:hAnsi="Times New Roman" w:cs="Times New Roman"/>
          <w:sz w:val="25"/>
          <w:szCs w:val="25"/>
        </w:rPr>
        <w:t xml:space="preserve"> Республики Бурятия</w:t>
      </w:r>
      <w:r w:rsidR="00721A2C">
        <w:rPr>
          <w:rFonts w:ascii="Times New Roman" w:hAnsi="Times New Roman" w:cs="Times New Roman"/>
          <w:sz w:val="25"/>
          <w:szCs w:val="25"/>
        </w:rPr>
        <w:t xml:space="preserve"> (далее – Администрация района)</w:t>
      </w:r>
      <w:r w:rsidRPr="002F7C36">
        <w:rPr>
          <w:rFonts w:ascii="Times New Roman" w:hAnsi="Times New Roman" w:cs="Times New Roman"/>
          <w:sz w:val="25"/>
          <w:szCs w:val="25"/>
        </w:rPr>
        <w:t>, который в течение 3 рабочих дней  рассматривает поступившие материалы и передаёт в Комиссию по рассмотрению вопросов об установке памятников, мемориальных досок и других памятных знаков на территории  муниципального образования  (далее – Комиссия</w:t>
      </w:r>
      <w:proofErr w:type="gramEnd"/>
      <w:r w:rsidRPr="002F7C36">
        <w:rPr>
          <w:rFonts w:ascii="Times New Roman" w:hAnsi="Times New Roman" w:cs="Times New Roman"/>
          <w:sz w:val="25"/>
          <w:szCs w:val="25"/>
        </w:rPr>
        <w:t>) для дальнейшей работы.</w:t>
      </w:r>
    </w:p>
    <w:p w:rsidR="00E926EA" w:rsidRPr="002F7C36" w:rsidRDefault="00E926EA" w:rsidP="00F8103A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прим.: В случае отсутствия руководителя Администрации района ходатайство подается на имя должностного лица, исполняющего его обязанности. </w:t>
      </w:r>
    </w:p>
    <w:p w:rsidR="00F8103A" w:rsidRPr="002F7C36" w:rsidRDefault="00F8103A" w:rsidP="00F8103A">
      <w:pPr>
        <w:spacing w:after="0"/>
        <w:ind w:firstLine="708"/>
        <w:jc w:val="both"/>
        <w:rPr>
          <w:sz w:val="25"/>
          <w:szCs w:val="25"/>
        </w:rPr>
      </w:pPr>
      <w:r w:rsidRPr="002F7C36">
        <w:rPr>
          <w:rFonts w:ascii="Times New Roman" w:hAnsi="Times New Roman" w:cs="Times New Roman"/>
          <w:sz w:val="25"/>
          <w:szCs w:val="25"/>
        </w:rPr>
        <w:t>3.3. Комиссия утверждается распоряжением Администрации МО «</w:t>
      </w:r>
      <w:proofErr w:type="spellStart"/>
      <w:r w:rsidRPr="002F7C36">
        <w:rPr>
          <w:rFonts w:ascii="Times New Roman" w:hAnsi="Times New Roman" w:cs="Times New Roman"/>
          <w:sz w:val="25"/>
          <w:szCs w:val="25"/>
        </w:rPr>
        <w:t>Бичурский</w:t>
      </w:r>
      <w:proofErr w:type="spellEnd"/>
      <w:r w:rsidRPr="002F7C36">
        <w:rPr>
          <w:rFonts w:ascii="Times New Roman" w:hAnsi="Times New Roman" w:cs="Times New Roman"/>
          <w:sz w:val="25"/>
          <w:szCs w:val="25"/>
        </w:rPr>
        <w:t xml:space="preserve"> район» РБ</w:t>
      </w:r>
      <w:r w:rsidR="00155FF5" w:rsidRPr="002F7C36">
        <w:rPr>
          <w:rFonts w:ascii="Times New Roman" w:hAnsi="Times New Roman" w:cs="Times New Roman"/>
          <w:sz w:val="25"/>
          <w:szCs w:val="25"/>
        </w:rPr>
        <w:t xml:space="preserve"> (далее – Администрация района)</w:t>
      </w:r>
      <w:r w:rsidRPr="002F7C36">
        <w:rPr>
          <w:rFonts w:ascii="Times New Roman" w:hAnsi="Times New Roman" w:cs="Times New Roman"/>
          <w:sz w:val="25"/>
          <w:szCs w:val="25"/>
        </w:rPr>
        <w:t xml:space="preserve"> в составе согласно приложению к настоящему Положению.</w:t>
      </w:r>
    </w:p>
    <w:p w:rsidR="00F8103A" w:rsidRDefault="00F8103A" w:rsidP="00F8103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3.4. Заседания Комиссии проводятся по мере поступления ходатайств об установ</w:t>
      </w:r>
      <w:r w:rsidR="004B53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ке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или реконструкции, переносе, демонтаже памятников,  мемориальных досок и других памятных знаков.</w:t>
      </w:r>
    </w:p>
    <w:p w:rsidR="004B53B0" w:rsidRPr="002F7C36" w:rsidRDefault="004B53B0" w:rsidP="00F8103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 заседание Комиссии по согласованию могут быть приглашены заявители либо их представители. Об участии заявителей или их представителей в заседании Комиссии делается соответствующая запись в протоколе заседания.</w:t>
      </w:r>
    </w:p>
    <w:p w:rsidR="00F8103A" w:rsidRPr="002F7C36" w:rsidRDefault="00F8103A" w:rsidP="00F8103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F7C36">
        <w:rPr>
          <w:rFonts w:ascii="Times New Roman" w:hAnsi="Times New Roman" w:cs="Times New Roman"/>
          <w:sz w:val="25"/>
          <w:szCs w:val="25"/>
        </w:rPr>
        <w:t>3.5. Заседание Комиссии считается правомочным, если на нем присутствует не менее двух третей от общего числа членов Комиссии.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3.6. Перечень документов, представляемых в Комиссию: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1) письменное обращение (ходатайство) с просьбой об увековечении памяти погибшего, установке памятника, мемориальной доски или другого памятного знака;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2) данные о </w:t>
      </w:r>
      <w:r w:rsidRPr="002F7C36">
        <w:rPr>
          <w:rFonts w:ascii="Times New Roman" w:hAnsi="Times New Roman" w:cs="Times New Roman"/>
          <w:sz w:val="25"/>
          <w:szCs w:val="25"/>
        </w:rPr>
        <w:t xml:space="preserve">примерах проявления героизма, мужества, смелости, отваги при прохождении </w:t>
      </w:r>
      <w:r w:rsidRPr="002F7C36">
        <w:rPr>
          <w:rFonts w:ascii="Times New Roman" w:hAnsi="Times New Roman"/>
          <w:sz w:val="25"/>
          <w:szCs w:val="25"/>
        </w:rPr>
        <w:t xml:space="preserve">военной службы или во время участия в </w:t>
      </w:r>
      <w:r w:rsidRPr="002F7C36">
        <w:rPr>
          <w:rFonts w:ascii="Times New Roman" w:hAnsi="Times New Roman" w:cs="Times New Roman"/>
          <w:sz w:val="25"/>
          <w:szCs w:val="25"/>
          <w:shd w:val="clear" w:color="auto" w:fill="FFFFFF"/>
        </w:rPr>
        <w:t>специальной военной операции (при наличии)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9E6BFB" w:rsidRPr="002F7C36" w:rsidRDefault="00F8103A" w:rsidP="00F8103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proofErr w:type="gramStart"/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3) документы либо их надлежаще заверенные копии, </w:t>
      </w:r>
      <w:r w:rsidRPr="002F7C36">
        <w:rPr>
          <w:rFonts w:ascii="Times New Roman" w:hAnsi="Times New Roman"/>
          <w:bCs/>
          <w:sz w:val="25"/>
          <w:szCs w:val="25"/>
        </w:rPr>
        <w:t>в соответствии с законодательством Российской Федерации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подтверждающие </w:t>
      </w:r>
      <w:r w:rsidRPr="002F7C36">
        <w:rPr>
          <w:rFonts w:ascii="Times New Roman" w:hAnsi="Times New Roman"/>
          <w:sz w:val="25"/>
          <w:szCs w:val="25"/>
        </w:rPr>
        <w:t xml:space="preserve">участие в боевых действиях (выполнении задач, боевых операциях, заданиях, работах), об участии в обеспечении боевых действий (выполнения специальных задач), о гибели (смерти) лица, </w:t>
      </w:r>
      <w:r w:rsidR="001631BD" w:rsidRPr="002F7C36">
        <w:rPr>
          <w:rFonts w:ascii="Times New Roman" w:hAnsi="Times New Roman" w:cs="Times New Roman"/>
          <w:sz w:val="25"/>
          <w:szCs w:val="25"/>
          <w:shd w:val="clear" w:color="auto" w:fill="FFFFFF"/>
        </w:rPr>
        <w:t>принимавшего участие в боевых действиях в Афганистане, выполнявшего задачи в условиях вооруженного конфликта в Чеченской Республике и на прилегающих к ней территориях Российской</w:t>
      </w:r>
      <w:proofErr w:type="gramEnd"/>
      <w:r w:rsidR="001631BD" w:rsidRPr="002F7C3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gramStart"/>
      <w:r w:rsidR="001631BD" w:rsidRPr="002F7C3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Федерации, отнесенных к зоне вооруженного конфликта, выполнявшего задачи в ходе контртеррористических операций на территории Северо-Кавказского региона, </w:t>
      </w:r>
      <w:r w:rsidRPr="002F7C36">
        <w:rPr>
          <w:rFonts w:ascii="Times New Roman" w:hAnsi="Times New Roman"/>
          <w:sz w:val="25"/>
          <w:szCs w:val="25"/>
        </w:rPr>
        <w:t xml:space="preserve">проходившего военную службу или принимавшего участие в </w:t>
      </w:r>
      <w:r w:rsidRPr="002F7C3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специальной военной операции на территориях Украины, Донецкой Народной Республики, Луганской Народной Республики, Запорожской </w:t>
      </w:r>
      <w:r w:rsidRPr="002F7C36">
        <w:rPr>
          <w:rFonts w:ascii="Times New Roman" w:hAnsi="Times New Roman" w:cs="Times New Roman"/>
          <w:sz w:val="25"/>
          <w:szCs w:val="25"/>
          <w:shd w:val="clear" w:color="auto" w:fill="FFFFFF"/>
        </w:rPr>
        <w:lastRenderedPageBreak/>
        <w:t>области и Херсонской области (выписки из приказов, справки, другие подтверждающие документы)</w:t>
      </w:r>
      <w:r w:rsidR="009E6BFB" w:rsidRPr="002F7C36">
        <w:rPr>
          <w:rFonts w:ascii="Times New Roman" w:hAnsi="Times New Roman" w:cs="Times New Roman"/>
          <w:sz w:val="25"/>
          <w:szCs w:val="25"/>
          <w:shd w:val="clear" w:color="auto" w:fill="FFFFFF"/>
        </w:rPr>
        <w:t>.</w:t>
      </w:r>
      <w:proofErr w:type="gramEnd"/>
    </w:p>
    <w:p w:rsidR="00F8103A" w:rsidRPr="002F7C36" w:rsidRDefault="00774BC5" w:rsidP="00F8103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gramStart"/>
      <w:r w:rsidRPr="002F7C3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прим.: </w:t>
      </w:r>
      <w:r w:rsidR="009E6BFB" w:rsidRPr="002F7C36">
        <w:rPr>
          <w:rFonts w:ascii="Times New Roman" w:hAnsi="Times New Roman" w:cs="Times New Roman"/>
          <w:sz w:val="25"/>
          <w:szCs w:val="25"/>
          <w:shd w:val="clear" w:color="auto" w:fill="FFFFFF"/>
        </w:rPr>
        <w:t>копии документов могут быть заверены</w:t>
      </w:r>
      <w:r w:rsidR="0061086A" w:rsidRPr="002F7C3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командирами, должностными лицами соответствующих воинских частей,</w:t>
      </w:r>
      <w:r w:rsidR="009E6BFB" w:rsidRPr="002F7C3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военным комиссаром</w:t>
      </w:r>
      <w:r w:rsidR="00931E12" w:rsidRPr="002F7C36">
        <w:rPr>
          <w:rFonts w:ascii="Times New Roman" w:hAnsi="Times New Roman" w:cs="Times New Roman"/>
          <w:sz w:val="25"/>
          <w:szCs w:val="25"/>
          <w:shd w:val="clear" w:color="auto" w:fill="FFFFFF"/>
        </w:rPr>
        <w:t>,</w:t>
      </w:r>
      <w:r w:rsidR="009E6BFB" w:rsidRPr="002F7C3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должностными лицами военного комиссариата</w:t>
      </w:r>
      <w:r w:rsidR="00931E12" w:rsidRPr="002F7C36">
        <w:rPr>
          <w:rFonts w:ascii="Times New Roman" w:hAnsi="Times New Roman" w:cs="Times New Roman"/>
          <w:sz w:val="25"/>
          <w:szCs w:val="25"/>
          <w:shd w:val="clear" w:color="auto" w:fill="FFFFFF"/>
        </w:rPr>
        <w:t>,</w:t>
      </w:r>
      <w:r w:rsidR="00CD5221" w:rsidRPr="002F7C3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61086A" w:rsidRPr="002F7C3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главами муниципальных образований, </w:t>
      </w:r>
      <w:r w:rsidR="00931E12" w:rsidRPr="002F7C36">
        <w:rPr>
          <w:rFonts w:ascii="Times New Roman" w:hAnsi="Times New Roman" w:cs="Times New Roman"/>
          <w:sz w:val="25"/>
          <w:szCs w:val="25"/>
          <w:shd w:val="clear" w:color="auto" w:fill="FFFFFF"/>
        </w:rPr>
        <w:t>иными должностными лицами в соответствии с законодательством Российской Федерации</w:t>
      </w:r>
      <w:r w:rsidR="00F8103A"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  <w:proofErr w:type="gramEnd"/>
    </w:p>
    <w:p w:rsidR="00F8103A" w:rsidRPr="002F7C36" w:rsidRDefault="00F8103A" w:rsidP="00F8103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4) сведения о предполагаемом месте установки памятника, мемориальной доски и другого памятного знака с обоснованием его выбора (могут быть представлены фотографии предполагаемого места);</w:t>
      </w:r>
    </w:p>
    <w:p w:rsidR="006000BD" w:rsidRPr="002F7C36" w:rsidRDefault="00F8103A" w:rsidP="00F8103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5) предложения по проекту (эскиз, макет) памятника, мемориальной доски или другого памятного знака</w:t>
      </w:r>
      <w:r w:rsidR="00593F3A"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по тексту надписи</w:t>
      </w:r>
      <w:r w:rsidR="006000BD"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F8103A" w:rsidRPr="002F7C36" w:rsidRDefault="006000BD" w:rsidP="00F8103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прим.: проект, размеры, эскизные проекты размещения и оформления, памятников,  мемориальных досок и других памятных знаков согласовывается  </w:t>
      </w:r>
      <w:r w:rsidRPr="002F7C36">
        <w:rPr>
          <w:rFonts w:ascii="Times New Roman" w:eastAsia="Times New Roman" w:hAnsi="Times New Roman" w:cs="Times New Roman"/>
          <w:sz w:val="25"/>
          <w:szCs w:val="25"/>
          <w:lang w:eastAsia="ru-RU"/>
        </w:rPr>
        <w:t>МУ Комитет по развитию инфраструктуры Администрации МО «</w:t>
      </w:r>
      <w:proofErr w:type="spellStart"/>
      <w:r w:rsidRPr="002F7C36">
        <w:rPr>
          <w:rFonts w:ascii="Times New Roman" w:eastAsia="Times New Roman" w:hAnsi="Times New Roman" w:cs="Times New Roman"/>
          <w:sz w:val="25"/>
          <w:szCs w:val="25"/>
          <w:lang w:eastAsia="ru-RU"/>
        </w:rPr>
        <w:t>Бичурский</w:t>
      </w:r>
      <w:proofErr w:type="spellEnd"/>
      <w:r w:rsidRPr="002F7C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район»</w:t>
      </w:r>
      <w:r w:rsidR="00ED46A3" w:rsidRPr="002F7C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РБ (далее – Комитет по развитию инфраструктуры)</w:t>
      </w:r>
      <w:r w:rsidR="00F8103A"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790314" w:rsidRPr="002F7C36" w:rsidRDefault="00F8103A" w:rsidP="00F8103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6) пред</w:t>
      </w:r>
      <w:r w:rsidR="00593F3A"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варительный расчет стоимости работ по проектированию, изготовлению и установке памятника, мемориальной доски и другого памятного знака (с учетом возможности использования собственных денежных средств или финансирования за счет средств местного бюджета)</w:t>
      </w:r>
      <w:r w:rsidR="00790314"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F8103A" w:rsidRPr="002F7C36" w:rsidRDefault="00790314" w:rsidP="00F8103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прим.: размер финансирования работ по проектированию, изготовлению и установке памятника, мемориальной доски и другого памятного знака из средств местного бюджета на 2023 год не может превышать 25000 (двадцати пяти тысяч) рублей. Размеры финансирования указанных мероприятий за счет средств местного бюджета на 2024 и последующие годы устанавливаются распоряжением Администрации района</w:t>
      </w:r>
      <w:r w:rsidR="00F8103A"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7) письменное согласие собственника здания, сооружения на размещение мемориальной доски или памятного знака. </w:t>
      </w:r>
    </w:p>
    <w:p w:rsidR="00B62BE0" w:rsidRPr="002F7C36" w:rsidRDefault="00B62BE0" w:rsidP="00F8103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8) данные о согласовании</w:t>
      </w:r>
      <w:r w:rsidR="00F8103A"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</w:t>
      </w:r>
      <w:r w:rsidR="00F8103A"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ест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</w:t>
      </w:r>
      <w:r w:rsidR="00F8103A"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установки памятника, мемориальной доски, других памятных знаков,  с администрациями муниципальных образований – сельских поселений </w:t>
      </w:r>
      <w:proofErr w:type="spellStart"/>
      <w:r w:rsidR="00F8103A"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Бичурского</w:t>
      </w:r>
      <w:proofErr w:type="spellEnd"/>
      <w:r w:rsidR="00F8103A"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района, на территории которых планируется их установка. </w:t>
      </w:r>
    </w:p>
    <w:p w:rsidR="00F8103A" w:rsidRPr="002F7C36" w:rsidRDefault="00B62BE0" w:rsidP="00F8103A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прим.: м</w:t>
      </w:r>
      <w:r w:rsidR="00F8103A"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естные администрации имеют право отказать в согласовании установки  мемориальной доски, в случае запланированного сноса или капитального ремонта здания, на котором инициатором предполагается установить мемориальную доску. В случае возникновения других причин отказа в согласовании местная администрация  направляет своё мотивированное мнение Комиссии и инициаторам.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sz w:val="25"/>
          <w:szCs w:val="25"/>
          <w:lang w:eastAsia="ru-RU"/>
        </w:rPr>
        <w:t>3.</w:t>
      </w:r>
      <w:r w:rsidR="00434EAD" w:rsidRPr="002F7C36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2F7C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При определении возможности изготовления и сроков 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установления  мемориальных досок и других памятных знаков учитываются техническое состояние зданий, планируемые работы по их ремонту и реконструкции.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</w:t>
      </w:r>
      <w:r w:rsidR="00434EAD"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8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Если установка мемориальных досок и других памятных знаков планируется  на здании или сооружении, являющемся памятником истории и архитектуры эскизные проекты мемориальных досок и других памятных знаков, места их размещения согласовываются с органом  по охране памятников историко-культурного наследия Республики Бурятия.  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</w:t>
      </w:r>
      <w:r w:rsidR="00434EAD"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9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Комиссия в течение 15 рабочих дней со дня получения рассматривает ходатайства с прилагаемыми документами  и принимает одно из следующих решений: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- поддержать ходатайство об установке памятника,  мемориальной доски, памятного знака;</w:t>
      </w:r>
    </w:p>
    <w:p w:rsidR="00F8103A" w:rsidRDefault="00F8103A" w:rsidP="00F8103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отк</w:t>
      </w:r>
      <w:r w:rsidR="004E7DA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азать в удовлетворении 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ходатайств</w:t>
      </w:r>
      <w:r w:rsidR="004E7DA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144EF2" w:rsidRDefault="0088340E" w:rsidP="0088340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Основаниями для отказа в даче согласия на установку памятника, мемориальной доски и другого памятного знака являются отсутствие источников финансирования мероприятий, выявленные нарушения требований, предусмотренных действующим законодательством Российской Федерации и настоящим Положением. </w:t>
      </w:r>
    </w:p>
    <w:p w:rsidR="0088340E" w:rsidRPr="002F7C36" w:rsidRDefault="00144EF2" w:rsidP="0088340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случае отклонения ходатайства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="00BF14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инициатору обращения </w:t>
      </w:r>
      <w:r w:rsidR="00BF14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направляется 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письменн</w:t>
      </w:r>
      <w:r w:rsidR="00BF14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ый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 мотивированн</w:t>
      </w:r>
      <w:r w:rsidR="00BF14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ый ответ.</w:t>
      </w:r>
      <w:r w:rsidR="0088340E"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:rsidR="0071392D" w:rsidRDefault="00F8103A" w:rsidP="0022761C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3.1</w:t>
      </w:r>
      <w:r w:rsidR="00434EAD"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0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r w:rsidR="0042408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После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принятия положительного решения,  Комиссия в течение 5 рабочих дней  оформляет протокол заседания</w:t>
      </w:r>
      <w:r w:rsidR="006E317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 направляет </w:t>
      </w:r>
      <w:r w:rsidR="006E317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руководителю Администрации района</w:t>
      </w:r>
      <w:r w:rsidR="00EA14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(в его отсутствие – замещающему лицу)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для согласования. </w:t>
      </w:r>
      <w:r w:rsidR="00EA14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Руководитель Администрации района (либо лицо его замещающее) </w:t>
      </w:r>
      <w:r w:rsidR="009668D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 течение </w:t>
      </w:r>
      <w:r w:rsidR="00EA1428"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3 рабочих дней </w:t>
      </w:r>
      <w:r w:rsidR="00EA14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рассматривает протокол, </w:t>
      </w:r>
      <w:r w:rsidR="00A2182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 </w:t>
      </w:r>
      <w:r w:rsidR="00EA14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после </w:t>
      </w:r>
      <w:r w:rsidR="00A2182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согласования</w:t>
      </w:r>
      <w:r w:rsidR="00EA14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направляет </w:t>
      </w:r>
      <w:r w:rsidR="0022761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секретарю </w:t>
      </w:r>
      <w:r w:rsidR="00EA1428" w:rsidRPr="002276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Комиссии </w:t>
      </w:r>
      <w:r w:rsidR="00457012">
        <w:rPr>
          <w:rFonts w:ascii="Times New Roman" w:hAnsi="Times New Roman" w:cs="Times New Roman"/>
          <w:sz w:val="25"/>
          <w:szCs w:val="25"/>
        </w:rPr>
        <w:t>для подготовки проекта</w:t>
      </w:r>
      <w:r w:rsidR="0071392D">
        <w:rPr>
          <w:rFonts w:ascii="Times New Roman" w:hAnsi="Times New Roman" w:cs="Times New Roman"/>
          <w:sz w:val="25"/>
          <w:szCs w:val="25"/>
        </w:rPr>
        <w:t xml:space="preserve"> распоряжения Администрации района</w:t>
      </w:r>
      <w:r w:rsidR="00A4626F" w:rsidRPr="00A4626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A4626F"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 установке памятника,  мемориальной доски, памятного знака</w:t>
      </w:r>
      <w:r w:rsidR="00A4626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(далее - распоряжение)</w:t>
      </w:r>
      <w:r w:rsidR="0071392D">
        <w:rPr>
          <w:rFonts w:ascii="Times New Roman" w:hAnsi="Times New Roman" w:cs="Times New Roman"/>
          <w:sz w:val="25"/>
          <w:szCs w:val="25"/>
        </w:rPr>
        <w:t>.</w:t>
      </w:r>
    </w:p>
    <w:p w:rsidR="0071392D" w:rsidRDefault="0004201A" w:rsidP="0022761C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р</w:t>
      </w:r>
      <w:r w:rsidR="0071392D">
        <w:rPr>
          <w:rFonts w:ascii="Times New Roman" w:hAnsi="Times New Roman" w:cs="Times New Roman"/>
          <w:sz w:val="25"/>
          <w:szCs w:val="25"/>
        </w:rPr>
        <w:t>аспоряжени</w:t>
      </w:r>
      <w:r>
        <w:rPr>
          <w:rFonts w:ascii="Times New Roman" w:hAnsi="Times New Roman" w:cs="Times New Roman"/>
          <w:sz w:val="25"/>
          <w:szCs w:val="25"/>
        </w:rPr>
        <w:t>и</w:t>
      </w:r>
      <w:r w:rsidR="0071392D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указывается</w:t>
      </w:r>
      <w:r w:rsidR="0071392D">
        <w:rPr>
          <w:rFonts w:ascii="Times New Roman" w:hAnsi="Times New Roman" w:cs="Times New Roman"/>
          <w:sz w:val="25"/>
          <w:szCs w:val="25"/>
        </w:rPr>
        <w:t>:</w:t>
      </w:r>
    </w:p>
    <w:p w:rsidR="0071392D" w:rsidRDefault="0071392D" w:rsidP="0071392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</w:rPr>
        <w:t xml:space="preserve">- решение об удовлетворении 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ходатайств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об установке памятника,  мемориальной доски, памятного знака;</w:t>
      </w:r>
    </w:p>
    <w:p w:rsidR="0071392D" w:rsidRDefault="0071392D" w:rsidP="0071392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- </w:t>
      </w:r>
      <w:r w:rsidR="00555861"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источник</w:t>
      </w:r>
      <w:r w:rsidR="005558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</w:t>
      </w:r>
      <w:r w:rsidR="00555861"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финансового обеспечения</w:t>
      </w:r>
      <w:r w:rsidR="00555861" w:rsidRPr="005558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55861"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работ по проектированию, изготовлению и установке памятника, мемориальной доски и другого памятного знака</w:t>
      </w:r>
      <w:r w:rsidR="005558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размер 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финансирования </w:t>
      </w:r>
      <w:r w:rsidR="005558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данных 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работ из средств местного бюджета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555861" w:rsidRPr="002F7C36" w:rsidRDefault="00555861" w:rsidP="00555861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- адрес места установки памятника, мемориальной доски и другого памятного знака,  </w:t>
      </w:r>
      <w:r w:rsidR="00E648E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данные о 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лиц</w:t>
      </w:r>
      <w:r w:rsidR="00E648E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ах, </w:t>
      </w:r>
      <w:r w:rsidR="00E648E7"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ответственн</w:t>
      </w:r>
      <w:r w:rsidR="00E648E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ых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за</w:t>
      </w:r>
      <w:r w:rsidR="00C84AE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организацию и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E648E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проведение указанных работ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ED199B" w:rsidRDefault="0071392D" w:rsidP="00ED199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</w:t>
      </w:r>
      <w:r w:rsidR="00ED199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сроки </w:t>
      </w:r>
      <w:r w:rsidR="00ED199B"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установк</w:t>
      </w:r>
      <w:r w:rsidR="003306A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</w:t>
      </w:r>
      <w:r w:rsidR="00ED199B"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памятника,  мемориальной доски, памятного знака;</w:t>
      </w:r>
    </w:p>
    <w:p w:rsidR="003061A0" w:rsidRDefault="00ED199B" w:rsidP="0071392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- </w:t>
      </w:r>
      <w:r w:rsidR="00D560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сведения о должностных лицах, на которых возлагается </w:t>
      </w:r>
      <w:proofErr w:type="gramStart"/>
      <w:r w:rsidR="00D560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контроль за</w:t>
      </w:r>
      <w:proofErr w:type="gramEnd"/>
      <w:r w:rsidR="00D560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исполнением распоряжения</w:t>
      </w:r>
      <w:r w:rsidR="003061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71392D" w:rsidRDefault="003061A0" w:rsidP="0071392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иные данные, необходимые надлежащего для исполнения распоряжения</w:t>
      </w:r>
      <w:r w:rsidR="00D560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9918D9" w:rsidRDefault="009918D9" w:rsidP="00495FF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3.11. </w:t>
      </w:r>
      <w:r w:rsidR="00B40B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сли</w:t>
      </w:r>
      <w:r w:rsidR="00B40B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результате контроля будет установлено,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работы по проектированию, изготовлению и установке памятника, мемориальной доски и другого памятного знака за счёт средств местного бюджета, не выполнены в установленные сроки,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Комиссия проводит заседание, на котором рассматривает причины, </w:t>
      </w:r>
      <w:r w:rsidR="00495FF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по которым </w:t>
      </w:r>
      <w:r w:rsidR="00B40B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указанные работы </w:t>
      </w:r>
      <w:r w:rsidR="00495FF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не</w:t>
      </w:r>
      <w:r w:rsidR="00B40B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выполнены</w:t>
      </w:r>
      <w:r w:rsidR="00495FF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По результатам заседания Комиссия принимает решение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 продлении сроков </w:t>
      </w:r>
      <w:r w:rsidR="00B40B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выполнения 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работ либо об отмене р</w:t>
      </w:r>
      <w:r w:rsidR="00495FF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аспоряжения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об установке такого памятника, мемориальной доски, другого памятного знака.</w:t>
      </w:r>
      <w:r w:rsidR="00346F1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C34A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 основании протокола заседания Комиссии издается соответствующее распоряжение Администрации района.</w:t>
      </w:r>
    </w:p>
    <w:p w:rsidR="00346F13" w:rsidRDefault="00346F13" w:rsidP="00346F1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случае отмены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аспоряжения</w:t>
      </w:r>
      <w:r w:rsidR="00B40B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средства местного бюджета</w:t>
      </w:r>
      <w:r w:rsidR="00B40B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выделенные на проведение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B40B3A"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работ по проектированию, изготовлению и установке памятника, мемориальной доски</w:t>
      </w:r>
      <w:r w:rsidR="00B40B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другого памятного знака, подлежат возврату в бюджет муниципального образования</w:t>
      </w:r>
      <w:r w:rsidRPr="002514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3.1</w:t>
      </w:r>
      <w:r w:rsidR="009918D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Р</w:t>
      </w:r>
      <w:r w:rsidR="00682D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аспоряжение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 подлежит </w:t>
      </w:r>
      <w:r w:rsidR="00682D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обнародованию на информационных стендах Администрации района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а также размещению на официальном сайте муниципального образования «</w:t>
      </w:r>
      <w:proofErr w:type="spellStart"/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Бичурский</w:t>
      </w:r>
      <w:proofErr w:type="spellEnd"/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район» в сети Интернет. Копия р</w:t>
      </w:r>
      <w:r w:rsidR="00682D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аспоряжения 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направляется заявителю в течение 3 рабочих дней со дня </w:t>
      </w:r>
      <w:r w:rsidR="00682D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вступления в силу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3.1</w:t>
      </w:r>
      <w:r w:rsidR="009918D9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2F7C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Официальное открытие памятника, мемориальной доски или другого памятного знака проводится на специальной торжественной церемонии.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F8103A" w:rsidRPr="002F7C36" w:rsidRDefault="00F8103A" w:rsidP="00F8103A">
      <w:pPr>
        <w:spacing w:after="0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4. Архитектурно-художественные требования, предъявляемые к памятникам, мемориальным доскам и другим памятным знакам</w:t>
      </w:r>
    </w:p>
    <w:p w:rsidR="00F8103A" w:rsidRPr="002F7C36" w:rsidRDefault="00F8103A" w:rsidP="00F8103A">
      <w:pPr>
        <w:spacing w:after="0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4.1. Архитектурно - художественное решение памятника, мемориальной доски и другого памятного знака не должно противоречить характеру места его установки, особенностям среды, в которую он привносится как новый элемент.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4.2. При согласовании проекта и места установки памятника, мемориальной доски и другого памятного знака учитываются следующие требования: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4.2.1. Размещение памятника, мемориальной доски и другого памятного знака с учётом его панорамного восприятия.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4.2.2. Учёт существующей градостроительной ситуации, окружающей застройки и размещение исходя из градостроительных возможностей в случае размещения памятника, памятного знака на земельном участке.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4.3. Текст мемориальной доски, памятного знака должен в лаконичной форме содержать характеристику увековечиваемого лица либо периода жизни (деятельности) погибшего, которому они посвящены.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4.4. В тексте должны быть указаны полностью фамилия, имя, отчество (при наличии) увековечиваемого лица. 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4.5. В композицию мемориальных досок кроме текста могут включаться портретные изображения или стилизованные изображения, олицетворяющие памятные события, декоративные элементы, подсветка, приспособление для возложения цветов.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4.6. Памятники, мемориальные доски и другие памятные знаки выполняются в материалах и технике, обеспечивающих наиболее полное выявление художественного замысла и долговечность объекта (металл, камень, керамика, высокопрочные материалы и т.д.).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4.7. Памятники устанавливаются на открытых, хорошо просматриваемых территориях, выходящих на магистрали и улицы.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4.8. Мемориальные доски устанавливаются в хорошо просматриваемых местах на высоте не ниже двух метров (на фасадах зданий).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4.9. В случае если жизнь и деятельность увековечиваемого лица были связаны со зданиями общественного назначения (учреждения культуры, образовательные организации, библиотеки и т.п.), памятные знаки, мемориальные доски могут устанавливаться в помещениях указанных зданий.</w:t>
      </w:r>
    </w:p>
    <w:p w:rsidR="00F8103A" w:rsidRPr="002F7C36" w:rsidRDefault="00F8103A" w:rsidP="00F810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shd w:val="clear" w:color="auto" w:fill="FFFFFF"/>
          <w:lang w:eastAsia="ru-RU"/>
        </w:rPr>
      </w:pPr>
      <w:r w:rsidRPr="002F7C36">
        <w:rPr>
          <w:rFonts w:ascii="Arial" w:eastAsia="Times New Roman" w:hAnsi="Arial" w:cs="Arial"/>
          <w:color w:val="000000"/>
          <w:sz w:val="8"/>
          <w:szCs w:val="8"/>
          <w:lang w:eastAsia="ru-RU"/>
        </w:rPr>
        <w:t> </w:t>
      </w:r>
      <w:r w:rsidRPr="002F7C36">
        <w:rPr>
          <w:rFonts w:ascii="Times New Roman" w:eastAsia="Times New Roman" w:hAnsi="Times New Roman" w:cs="Times New Roman"/>
          <w:color w:val="000000"/>
          <w:sz w:val="8"/>
          <w:szCs w:val="8"/>
          <w:shd w:val="clear" w:color="auto" w:fill="FFFFFF"/>
          <w:lang w:eastAsia="ru-RU"/>
        </w:rPr>
        <w:t>                 </w:t>
      </w:r>
    </w:p>
    <w:p w:rsidR="00E750C5" w:rsidRPr="002F7C36" w:rsidRDefault="00E750C5" w:rsidP="00F8103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</w:p>
    <w:p w:rsidR="00F8103A" w:rsidRPr="002F7C36" w:rsidRDefault="00F8103A" w:rsidP="00F8103A">
      <w:pPr>
        <w:spacing w:after="0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5</w:t>
      </w:r>
      <w:r w:rsidRPr="002F7C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. Содержание, реставрация, ремонт,  демонтаж памятников</w:t>
      </w:r>
      <w:r w:rsidRPr="002F7C36">
        <w:rPr>
          <w:rFonts w:ascii="Times New Roman" w:eastAsia="Times New Roman" w:hAnsi="Times New Roman" w:cs="Times New Roman"/>
          <w:b/>
          <w:bCs/>
          <w:color w:val="355081"/>
          <w:sz w:val="25"/>
          <w:szCs w:val="25"/>
          <w:shd w:val="clear" w:color="auto" w:fill="FFFFFF"/>
          <w:lang w:eastAsia="ru-RU"/>
        </w:rPr>
        <w:t>,</w:t>
      </w:r>
    </w:p>
    <w:p w:rsidR="00F8103A" w:rsidRPr="002F7C36" w:rsidRDefault="00F8103A" w:rsidP="00F8103A">
      <w:pPr>
        <w:spacing w:after="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                                  мемориальных досок, памятных знаков</w:t>
      </w:r>
    </w:p>
    <w:p w:rsidR="00F8103A" w:rsidRPr="002F7C36" w:rsidRDefault="00F8103A" w:rsidP="00F8103A">
      <w:pPr>
        <w:spacing w:after="0"/>
        <w:jc w:val="center"/>
        <w:rPr>
          <w:rFonts w:ascii="Arial" w:eastAsia="Times New Roman" w:hAnsi="Arial" w:cs="Arial"/>
          <w:color w:val="000000"/>
          <w:sz w:val="8"/>
          <w:szCs w:val="8"/>
          <w:lang w:eastAsia="ru-RU"/>
        </w:rPr>
      </w:pPr>
    </w:p>
    <w:p w:rsidR="00F8103A" w:rsidRPr="002F7C36" w:rsidRDefault="00F8103A" w:rsidP="00F8103A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5.1. Содержание, реставрация и ремонт, памятников, мемориальных досок, памятных знаков установленных ранее за счёт финансовых средств ходатайствующей стороны, не переданных в муниципальную собственность, осуществляются за счет средств данной стороны (либо ее правопреемника) на основании решения Совета депутатов, с обязательным 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 xml:space="preserve">письменным уведомлением Администрации </w:t>
      </w:r>
      <w:r w:rsidR="00E750C5"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района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 целях, дате и периоде демонтажа. После завершения ремонтно-реставрационных работ памятник, мемориальная доска и другой памятный знак устанавливаются на прежнем месте.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5.2. Содержание, реставрацию, ремонт и </w:t>
      </w:r>
      <w:proofErr w:type="gramStart"/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контроль за</w:t>
      </w:r>
      <w:proofErr w:type="gramEnd"/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состоянием памятников, мемориальных досок, других памятных знаков, установленных за счёт бюджета муниципального образования «</w:t>
      </w:r>
      <w:proofErr w:type="spellStart"/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Бичурский</w:t>
      </w:r>
      <w:proofErr w:type="spellEnd"/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район» и (или) переданных в муниципальную собственность муниципального образования «</w:t>
      </w:r>
      <w:proofErr w:type="spellStart"/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Бичурский</w:t>
      </w:r>
      <w:proofErr w:type="spellEnd"/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район», осуществляет Администрация </w:t>
      </w:r>
      <w:r w:rsidR="008B3CD2"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района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лице </w:t>
      </w:r>
      <w:r w:rsidRPr="002F7C36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Комитета по развитию инфраструктуры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Финансирование работ по ремонту и реставрации памятника, мемориальной доски и другого памятного знака, находящихся в муниципальной собственности,  осуществляется за счёт средств бюджета муниципального образования и (или) за счёт безвозмездных поступлений от физических и юридических лиц.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5.3. Финансирование работ по ремонту и реставрации здания, на фасаде которого установлена мемориальная доска, и работы по демонтажу мемориальной доски осуществляется за счёт средств организации, осуществляющей ремонт здания.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Организация, осуществляющая ремонт здания, обеспечивает сохранность мемориальных досок, памятных знаков, и по окончании работ устанавливает их на прежнее место, согласно художественно - </w:t>
      </w:r>
      <w:proofErr w:type="gramStart"/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архитектурному проекту</w:t>
      </w:r>
      <w:proofErr w:type="gramEnd"/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за счёт собственных средств.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5.4. Памятники, мемориальные доски и другие памятные знаки демонтируются: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5.4.1. При проведении работ по ремонту и реставрации памятника, мемориальной доски и другого памятного знака либо здания, на фасаде которого установлена мемориальная доска. </w:t>
      </w:r>
    </w:p>
    <w:p w:rsidR="00F8103A" w:rsidRPr="002F7C36" w:rsidRDefault="00F8103A" w:rsidP="00F8103A">
      <w:pPr>
        <w:spacing w:after="0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5.4.2. При полном разрушении памятника, мемориальной доски и другого памятного знака, невозможности проведения ремонтных работ.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5.4.3. При разрушении, сносе здания, на фасаде которого установлена мемориальная доска.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5.4.4. При установке памятника, мемориальной доски и другого памятного знака с нарушением требований настоящего Положения.</w:t>
      </w:r>
    </w:p>
    <w:p w:rsidR="00F8103A" w:rsidRPr="002F7C36" w:rsidRDefault="00F8103A" w:rsidP="00F8103A">
      <w:pPr>
        <w:spacing w:after="0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5.5. Письменные ходатайства о демонтаже памятников, мемориальных досок и других памятных знаков направляются на имя Главы муниципального образования и передаются в Комиссию для рассмотрения.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5.6. Комиссия рассматривает ходатайство в течение </w:t>
      </w:r>
      <w:r w:rsidR="00F260CD"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15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рабочих дней со дня его регистрации.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5.7. В течение 7 рабочих дней после рассмотрения ходатайства и документов Комиссия оформляет протокол заседания, готовит проект решения и направляет Главе муниципального образования для согласования. После согласования Глава муниципального образования вносит предложение о демонтаже памятника, мемориальной доски и другого памятного знака на рассмотрение Совету  депутатов.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5.8. Совет депутатов принимает решение о демонтаже, переносе или реконструкции памятника, мемориальной доски, памятных знаков, других памятных знаков. По решению Совета депутатов может проводиться опрос населения по вопросу о демонтаже, переносе или реконструкции памятника, мемориальной доски, других памятных знаков.</w:t>
      </w:r>
    </w:p>
    <w:p w:rsidR="00F8103A" w:rsidRPr="002F7C36" w:rsidRDefault="00F8103A" w:rsidP="00F8103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3E6F62" w:rsidRDefault="003E6F62" w:rsidP="00F8103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F8103A" w:rsidRPr="002F7C36" w:rsidRDefault="00F8103A" w:rsidP="00F8103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lastRenderedPageBreak/>
        <w:t>6. Учёт памятников,  мемориальных досок, других памятных знаков</w:t>
      </w:r>
    </w:p>
    <w:p w:rsidR="00F8103A" w:rsidRPr="002F7C36" w:rsidRDefault="00F8103A" w:rsidP="00F8103A">
      <w:pPr>
        <w:spacing w:after="0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F8103A" w:rsidRPr="002F7C36" w:rsidRDefault="00F8103A" w:rsidP="00F8103A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6.1. Учёт памятников,  мемориальных досок, других памятных знаков возлагается на </w:t>
      </w:r>
      <w:r w:rsidRPr="002F7C36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Комитет по развитию инфраструктуры</w:t>
      </w: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6.2. Комитет: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проводит инвентаризацию памятников, мемориальных досок, других памятных знаков;</w:t>
      </w:r>
    </w:p>
    <w:p w:rsidR="00F8103A" w:rsidRPr="002F7C36" w:rsidRDefault="00F8103A" w:rsidP="00F8103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F7C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составляет единый реестр памятников, мемориальных досок, других памятных знаков.</w:t>
      </w:r>
    </w:p>
    <w:p w:rsidR="00AD7B7E" w:rsidRPr="002F7C36" w:rsidRDefault="00AD7B7E" w:rsidP="0085601C">
      <w:pPr>
        <w:pStyle w:val="a9"/>
        <w:spacing w:line="276" w:lineRule="auto"/>
        <w:jc w:val="both"/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</w:pPr>
    </w:p>
    <w:p w:rsidR="00B0512E" w:rsidRPr="002F7C36" w:rsidRDefault="00B0512E" w:rsidP="0085601C">
      <w:pPr>
        <w:pStyle w:val="a9"/>
        <w:spacing w:line="276" w:lineRule="auto"/>
        <w:jc w:val="both"/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</w:pPr>
    </w:p>
    <w:p w:rsidR="001932B6" w:rsidRPr="002F7C36" w:rsidRDefault="001932B6" w:rsidP="0085601C">
      <w:pPr>
        <w:pStyle w:val="a9"/>
        <w:spacing w:line="276" w:lineRule="auto"/>
        <w:jc w:val="both"/>
        <w:rPr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</w:pPr>
    </w:p>
    <w:p w:rsidR="00284FC3" w:rsidRPr="002F7C36" w:rsidRDefault="00284FC3" w:rsidP="00B0512E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5B550B" w:rsidRPr="002F7C36" w:rsidRDefault="005B550B" w:rsidP="00B0512E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E6F62" w:rsidRDefault="003E6F62" w:rsidP="00B0512E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E6F62" w:rsidRDefault="003E6F62" w:rsidP="00B0512E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E6F62" w:rsidRDefault="003E6F62" w:rsidP="00B0512E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E6F62" w:rsidRDefault="003E6F62" w:rsidP="00B0512E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E6F62" w:rsidRDefault="003E6F62" w:rsidP="00B0512E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E6F62" w:rsidRDefault="003E6F62" w:rsidP="00B0512E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E6F62" w:rsidRDefault="003E6F62" w:rsidP="00B0512E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E6F62" w:rsidRDefault="003E6F62" w:rsidP="00B0512E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E6F62" w:rsidRDefault="003E6F62" w:rsidP="00B0512E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E6F62" w:rsidRDefault="003E6F62" w:rsidP="00B0512E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E6F62" w:rsidRDefault="003E6F62" w:rsidP="00B0512E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E6F62" w:rsidRDefault="003E6F62" w:rsidP="00B0512E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E6F62" w:rsidRDefault="003E6F62" w:rsidP="00B0512E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E6F62" w:rsidRDefault="003E6F62" w:rsidP="00B0512E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E6F62" w:rsidRDefault="003E6F62" w:rsidP="00B0512E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E6F62" w:rsidRDefault="003E6F62" w:rsidP="00B0512E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E6F62" w:rsidRDefault="003E6F62" w:rsidP="00B0512E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E6F62" w:rsidRDefault="003E6F62" w:rsidP="00B0512E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E6F62" w:rsidRDefault="003E6F62" w:rsidP="00B0512E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E6F62" w:rsidRDefault="003E6F62" w:rsidP="00B0512E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E6F62" w:rsidRDefault="003E6F62" w:rsidP="00B0512E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E6F62" w:rsidRDefault="003E6F62" w:rsidP="00B0512E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E6F62" w:rsidRDefault="003E6F62" w:rsidP="00B0512E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E6F62" w:rsidRDefault="003E6F62" w:rsidP="00B0512E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E6F62" w:rsidRDefault="003E6F62" w:rsidP="00B0512E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E6F62" w:rsidRDefault="003E6F62" w:rsidP="00B0512E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E6F62" w:rsidRDefault="003E6F62" w:rsidP="00B0512E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E6F62" w:rsidRDefault="003E6F62" w:rsidP="00B0512E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E6F62" w:rsidRDefault="003E6F62" w:rsidP="00B0512E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E6F62" w:rsidRDefault="003E6F62" w:rsidP="00B0512E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E6F62" w:rsidRDefault="003E6F62" w:rsidP="00B0512E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E6F62" w:rsidRDefault="003E6F62" w:rsidP="00B0512E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E6F62" w:rsidRDefault="003E6F62" w:rsidP="00B0512E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E6F62" w:rsidRDefault="003E6F62" w:rsidP="00B0512E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E6F62" w:rsidRDefault="003E6F62" w:rsidP="00B0512E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E6F62" w:rsidRDefault="003E6F62" w:rsidP="00B0512E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E6F62" w:rsidRDefault="003E6F62" w:rsidP="00B0512E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B0512E" w:rsidRPr="002F7C36" w:rsidRDefault="00B0512E" w:rsidP="00B0512E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2F7C3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lastRenderedPageBreak/>
        <w:t xml:space="preserve">Приложение </w:t>
      </w:r>
    </w:p>
    <w:p w:rsidR="00B0512E" w:rsidRPr="002F7C36" w:rsidRDefault="00B0512E" w:rsidP="00B0512E">
      <w:pPr>
        <w:pStyle w:val="a9"/>
        <w:spacing w:line="276" w:lineRule="auto"/>
        <w:jc w:val="right"/>
        <w:rPr>
          <w:rFonts w:ascii="Times New Roman" w:hAnsi="Times New Roman" w:cs="Times New Roman"/>
          <w:b/>
          <w:color w:val="auto"/>
          <w:sz w:val="21"/>
          <w:szCs w:val="21"/>
        </w:rPr>
      </w:pPr>
      <w:r w:rsidRPr="002F7C36">
        <w:rPr>
          <w:rFonts w:ascii="Times New Roman" w:hAnsi="Times New Roman" w:cs="Times New Roman"/>
          <w:b/>
          <w:sz w:val="21"/>
          <w:szCs w:val="21"/>
        </w:rPr>
        <w:t xml:space="preserve">к </w:t>
      </w:r>
      <w:r w:rsidRPr="002F7C36">
        <w:rPr>
          <w:rFonts w:ascii="Times New Roman" w:hAnsi="Times New Roman" w:cs="Times New Roman"/>
          <w:b/>
          <w:color w:val="auto"/>
          <w:sz w:val="21"/>
          <w:szCs w:val="21"/>
        </w:rPr>
        <w:t>Положению о порядке установки памятников, мемориальных досок</w:t>
      </w:r>
    </w:p>
    <w:p w:rsidR="00B0512E" w:rsidRPr="002F7C36" w:rsidRDefault="00B0512E" w:rsidP="00B0512E">
      <w:pPr>
        <w:pStyle w:val="a9"/>
        <w:spacing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2F7C36">
        <w:rPr>
          <w:rFonts w:ascii="Times New Roman" w:hAnsi="Times New Roman" w:cs="Times New Roman"/>
          <w:b/>
          <w:color w:val="auto"/>
          <w:sz w:val="21"/>
          <w:szCs w:val="21"/>
        </w:rPr>
        <w:t xml:space="preserve"> и других памятных знаков</w:t>
      </w:r>
      <w:r w:rsidRPr="002F7C36">
        <w:rPr>
          <w:rFonts w:ascii="Times New Roman" w:hAnsi="Times New Roman" w:cs="Times New Roman"/>
          <w:b/>
          <w:sz w:val="21"/>
          <w:szCs w:val="21"/>
        </w:rPr>
        <w:t xml:space="preserve"> на территории муниципального образования</w:t>
      </w:r>
    </w:p>
    <w:p w:rsidR="00B0512E" w:rsidRPr="002F7C36" w:rsidRDefault="00B0512E" w:rsidP="00B0512E">
      <w:pPr>
        <w:pStyle w:val="a9"/>
        <w:spacing w:line="276" w:lineRule="auto"/>
        <w:jc w:val="right"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  <w:r w:rsidRPr="002F7C36">
        <w:rPr>
          <w:rFonts w:ascii="Times New Roman" w:hAnsi="Times New Roman" w:cs="Times New Roman"/>
          <w:b/>
          <w:sz w:val="21"/>
          <w:szCs w:val="21"/>
        </w:rPr>
        <w:t xml:space="preserve"> «</w:t>
      </w:r>
      <w:proofErr w:type="spellStart"/>
      <w:r w:rsidRPr="002F7C36">
        <w:rPr>
          <w:rFonts w:ascii="Times New Roman" w:hAnsi="Times New Roman" w:cs="Times New Roman"/>
          <w:b/>
          <w:sz w:val="21"/>
          <w:szCs w:val="21"/>
        </w:rPr>
        <w:t>Бичурский</w:t>
      </w:r>
      <w:proofErr w:type="spellEnd"/>
      <w:r w:rsidRPr="002F7C36">
        <w:rPr>
          <w:rFonts w:ascii="Times New Roman" w:hAnsi="Times New Roman" w:cs="Times New Roman"/>
          <w:b/>
          <w:sz w:val="21"/>
          <w:szCs w:val="21"/>
        </w:rPr>
        <w:t xml:space="preserve"> район»</w:t>
      </w:r>
      <w:r w:rsidRPr="002F7C36">
        <w:rPr>
          <w:rFonts w:ascii="Times New Roman" w:hAnsi="Times New Roman" w:cs="Times New Roman"/>
          <w:b/>
          <w:color w:val="auto"/>
          <w:sz w:val="21"/>
          <w:szCs w:val="21"/>
        </w:rPr>
        <w:t xml:space="preserve">  для </w:t>
      </w:r>
      <w:r w:rsidRPr="002F7C36">
        <w:rPr>
          <w:rFonts w:ascii="Times New Roman" w:hAnsi="Times New Roman" w:cs="Times New Roman"/>
          <w:b/>
          <w:color w:val="auto"/>
          <w:sz w:val="21"/>
          <w:szCs w:val="21"/>
          <w:shd w:val="clear" w:color="auto" w:fill="FFFFFF"/>
        </w:rPr>
        <w:t>увековечения памяти погибших</w:t>
      </w:r>
      <w:r w:rsidRPr="002F7C36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 </w:t>
      </w:r>
    </w:p>
    <w:p w:rsidR="00B0512E" w:rsidRPr="002F7C36" w:rsidRDefault="00B0512E" w:rsidP="00B0512E">
      <w:pPr>
        <w:pStyle w:val="a9"/>
        <w:spacing w:line="276" w:lineRule="auto"/>
        <w:jc w:val="right"/>
        <w:rPr>
          <w:rFonts w:ascii="Times New Roman" w:hAnsi="Times New Roman" w:cs="Times New Roman"/>
          <w:b/>
          <w:color w:val="auto"/>
          <w:sz w:val="21"/>
          <w:szCs w:val="21"/>
          <w:shd w:val="clear" w:color="auto" w:fill="FFFFFF"/>
        </w:rPr>
      </w:pPr>
      <w:r w:rsidRPr="002F7C36">
        <w:rPr>
          <w:rFonts w:ascii="Times New Roman" w:hAnsi="Times New Roman" w:cs="Times New Roman"/>
          <w:b/>
          <w:color w:val="auto"/>
          <w:sz w:val="21"/>
          <w:szCs w:val="21"/>
          <w:shd w:val="clear" w:color="auto" w:fill="FFFFFF"/>
        </w:rPr>
        <w:t>в период прохождения военной службы или участия</w:t>
      </w:r>
    </w:p>
    <w:p w:rsidR="00B0512E" w:rsidRPr="002F7C36" w:rsidRDefault="00B0512E" w:rsidP="00B0512E">
      <w:pPr>
        <w:pStyle w:val="a9"/>
        <w:spacing w:line="276" w:lineRule="auto"/>
        <w:jc w:val="right"/>
        <w:rPr>
          <w:rFonts w:ascii="Times New Roman" w:hAnsi="Times New Roman" w:cs="Times New Roman"/>
          <w:b/>
          <w:color w:val="auto"/>
          <w:sz w:val="21"/>
          <w:szCs w:val="21"/>
          <w:shd w:val="clear" w:color="auto" w:fill="FFFFFF"/>
        </w:rPr>
      </w:pPr>
      <w:r w:rsidRPr="002F7C36">
        <w:rPr>
          <w:rFonts w:ascii="Times New Roman" w:hAnsi="Times New Roman" w:cs="Times New Roman"/>
          <w:b/>
          <w:color w:val="auto"/>
          <w:sz w:val="21"/>
          <w:szCs w:val="21"/>
          <w:shd w:val="clear" w:color="auto" w:fill="FFFFFF"/>
        </w:rPr>
        <w:t xml:space="preserve"> в специальной военной операции на территориях</w:t>
      </w:r>
    </w:p>
    <w:p w:rsidR="00B0512E" w:rsidRPr="002F7C36" w:rsidRDefault="00B0512E" w:rsidP="00B0512E">
      <w:pPr>
        <w:pStyle w:val="a9"/>
        <w:spacing w:line="276" w:lineRule="auto"/>
        <w:jc w:val="right"/>
        <w:rPr>
          <w:rFonts w:ascii="Times New Roman" w:hAnsi="Times New Roman" w:cs="Times New Roman"/>
          <w:b/>
          <w:color w:val="auto"/>
          <w:sz w:val="21"/>
          <w:szCs w:val="21"/>
          <w:shd w:val="clear" w:color="auto" w:fill="FFFFFF"/>
        </w:rPr>
      </w:pPr>
      <w:r w:rsidRPr="002F7C36">
        <w:rPr>
          <w:rFonts w:ascii="Times New Roman" w:hAnsi="Times New Roman" w:cs="Times New Roman"/>
          <w:b/>
          <w:color w:val="auto"/>
          <w:sz w:val="21"/>
          <w:szCs w:val="21"/>
          <w:shd w:val="clear" w:color="auto" w:fill="FFFFFF"/>
        </w:rPr>
        <w:t xml:space="preserve"> Украины, Донецкой Народной Республики, </w:t>
      </w:r>
    </w:p>
    <w:p w:rsidR="00B0512E" w:rsidRPr="002F7C36" w:rsidRDefault="00B0512E" w:rsidP="00B0512E">
      <w:pPr>
        <w:pStyle w:val="a9"/>
        <w:spacing w:line="276" w:lineRule="auto"/>
        <w:jc w:val="right"/>
        <w:rPr>
          <w:rFonts w:ascii="Times New Roman" w:hAnsi="Times New Roman" w:cs="Times New Roman"/>
          <w:b/>
          <w:color w:val="auto"/>
          <w:sz w:val="21"/>
          <w:szCs w:val="21"/>
          <w:shd w:val="clear" w:color="auto" w:fill="FFFFFF"/>
        </w:rPr>
      </w:pPr>
      <w:r w:rsidRPr="002F7C36">
        <w:rPr>
          <w:rFonts w:ascii="Times New Roman" w:hAnsi="Times New Roman" w:cs="Times New Roman"/>
          <w:b/>
          <w:color w:val="auto"/>
          <w:sz w:val="21"/>
          <w:szCs w:val="21"/>
          <w:shd w:val="clear" w:color="auto" w:fill="FFFFFF"/>
        </w:rPr>
        <w:t>Луганской Народной Республики, Запорожской области</w:t>
      </w:r>
    </w:p>
    <w:p w:rsidR="00B0512E" w:rsidRPr="002F7C36" w:rsidRDefault="00B0512E" w:rsidP="00B0512E">
      <w:pPr>
        <w:pStyle w:val="a9"/>
        <w:spacing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2F7C36">
        <w:rPr>
          <w:rFonts w:ascii="Times New Roman" w:hAnsi="Times New Roman" w:cs="Times New Roman"/>
          <w:b/>
          <w:color w:val="auto"/>
          <w:sz w:val="21"/>
          <w:szCs w:val="21"/>
          <w:shd w:val="clear" w:color="auto" w:fill="FFFFFF"/>
        </w:rPr>
        <w:t xml:space="preserve"> и Херсонской области, </w:t>
      </w:r>
      <w:proofErr w:type="gramStart"/>
      <w:r w:rsidRPr="002F7C36">
        <w:rPr>
          <w:rFonts w:ascii="Times New Roman" w:hAnsi="Times New Roman" w:cs="Times New Roman"/>
          <w:b/>
          <w:color w:val="auto"/>
          <w:sz w:val="21"/>
          <w:szCs w:val="21"/>
          <w:shd w:val="clear" w:color="auto" w:fill="FFFFFF"/>
        </w:rPr>
        <w:t>утвержденному</w:t>
      </w:r>
      <w:proofErr w:type="gramEnd"/>
      <w:r w:rsidRPr="002F7C36">
        <w:rPr>
          <w:rFonts w:ascii="Times New Roman" w:hAnsi="Times New Roman" w:cs="Times New Roman"/>
          <w:b/>
          <w:color w:val="auto"/>
          <w:sz w:val="21"/>
          <w:szCs w:val="21"/>
          <w:shd w:val="clear" w:color="auto" w:fill="FFFFFF"/>
        </w:rPr>
        <w:t xml:space="preserve"> </w:t>
      </w:r>
      <w:r w:rsidRPr="002F7C36">
        <w:rPr>
          <w:rFonts w:ascii="Times New Roman" w:hAnsi="Times New Roman" w:cs="Times New Roman"/>
          <w:b/>
          <w:sz w:val="21"/>
          <w:szCs w:val="21"/>
        </w:rPr>
        <w:t xml:space="preserve">постановлением </w:t>
      </w:r>
    </w:p>
    <w:p w:rsidR="00B0512E" w:rsidRPr="002F7C36" w:rsidRDefault="00B0512E" w:rsidP="00B0512E">
      <w:pPr>
        <w:pStyle w:val="a9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F7C36">
        <w:rPr>
          <w:rFonts w:ascii="Times New Roman" w:hAnsi="Times New Roman" w:cs="Times New Roman"/>
          <w:b/>
          <w:sz w:val="21"/>
          <w:szCs w:val="21"/>
        </w:rPr>
        <w:t>Администрации МО «</w:t>
      </w:r>
      <w:proofErr w:type="spellStart"/>
      <w:r w:rsidRPr="002F7C36">
        <w:rPr>
          <w:rFonts w:ascii="Times New Roman" w:hAnsi="Times New Roman" w:cs="Times New Roman"/>
          <w:b/>
          <w:sz w:val="21"/>
          <w:szCs w:val="21"/>
        </w:rPr>
        <w:t>Бичурский</w:t>
      </w:r>
      <w:proofErr w:type="spellEnd"/>
      <w:r w:rsidRPr="002F7C36">
        <w:rPr>
          <w:rFonts w:ascii="Times New Roman" w:hAnsi="Times New Roman" w:cs="Times New Roman"/>
          <w:b/>
          <w:sz w:val="21"/>
          <w:szCs w:val="21"/>
        </w:rPr>
        <w:t xml:space="preserve"> район» РБ от 13 июля 2023 № 401</w:t>
      </w:r>
    </w:p>
    <w:p w:rsidR="00B0512E" w:rsidRPr="002F7C36" w:rsidRDefault="00B0512E" w:rsidP="00B0512E">
      <w:pPr>
        <w:spacing w:after="0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3426" w:rsidRPr="002F7C36" w:rsidRDefault="00B0512E" w:rsidP="00B0512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2F7C36">
        <w:rPr>
          <w:rFonts w:ascii="Times New Roman" w:eastAsia="Times New Roman" w:hAnsi="Times New Roman" w:cs="Times New Roman"/>
          <w:b/>
          <w:lang w:eastAsia="ru-RU"/>
        </w:rPr>
        <w:t xml:space="preserve">Состав Комиссии </w:t>
      </w:r>
      <w:r w:rsidRPr="002F7C36">
        <w:rPr>
          <w:rFonts w:ascii="Times New Roman" w:hAnsi="Times New Roman" w:cs="Times New Roman"/>
          <w:b/>
        </w:rPr>
        <w:t>по рассмотрению вопросов об установке памятников, мемориальных досок и других памятных знаков на территории  муниципального образования</w:t>
      </w:r>
    </w:p>
    <w:p w:rsidR="00B0512E" w:rsidRPr="002F7C36" w:rsidRDefault="00B0512E" w:rsidP="00B0512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2F7C36">
        <w:rPr>
          <w:rFonts w:ascii="Times New Roman" w:hAnsi="Times New Roman" w:cs="Times New Roman"/>
          <w:b/>
        </w:rPr>
        <w:t xml:space="preserve"> «</w:t>
      </w:r>
      <w:proofErr w:type="spellStart"/>
      <w:r w:rsidRPr="002F7C36">
        <w:rPr>
          <w:rFonts w:ascii="Times New Roman" w:hAnsi="Times New Roman" w:cs="Times New Roman"/>
          <w:b/>
        </w:rPr>
        <w:t>Бичурский</w:t>
      </w:r>
      <w:proofErr w:type="spellEnd"/>
      <w:r w:rsidRPr="002F7C36">
        <w:rPr>
          <w:rFonts w:ascii="Times New Roman" w:hAnsi="Times New Roman" w:cs="Times New Roman"/>
          <w:b/>
        </w:rPr>
        <w:t xml:space="preserve"> район»</w:t>
      </w:r>
    </w:p>
    <w:p w:rsidR="00B0512E" w:rsidRPr="002F7C36" w:rsidRDefault="00B0512E" w:rsidP="00B0512E">
      <w:pPr>
        <w:spacing w:after="0"/>
        <w:ind w:firstLine="708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10"/>
        <w:gridCol w:w="6804"/>
      </w:tblGrid>
      <w:tr w:rsidR="00B0512E" w:rsidRPr="002F7C36" w:rsidTr="00017568">
        <w:tc>
          <w:tcPr>
            <w:tcW w:w="3510" w:type="dxa"/>
          </w:tcPr>
          <w:p w:rsidR="00B0512E" w:rsidRPr="002F7C36" w:rsidRDefault="00B0512E" w:rsidP="0001756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2F7C36">
              <w:rPr>
                <w:rFonts w:ascii="Times New Roman" w:hAnsi="Times New Roman" w:cs="Times New Roman"/>
                <w:b/>
                <w:szCs w:val="22"/>
              </w:rPr>
              <w:t>Председатель Комиссии</w:t>
            </w:r>
          </w:p>
        </w:tc>
        <w:tc>
          <w:tcPr>
            <w:tcW w:w="6804" w:type="dxa"/>
          </w:tcPr>
          <w:p w:rsidR="00B0512E" w:rsidRPr="002F7C36" w:rsidRDefault="00B0512E" w:rsidP="0001756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2F7C36">
              <w:rPr>
                <w:rFonts w:ascii="Times New Roman" w:hAnsi="Times New Roman" w:cs="Times New Roman"/>
                <w:szCs w:val="22"/>
              </w:rPr>
              <w:t>Первый заместитель руководителя Администрации МО «</w:t>
            </w:r>
            <w:proofErr w:type="spellStart"/>
            <w:r w:rsidRPr="002F7C36">
              <w:rPr>
                <w:rFonts w:ascii="Times New Roman" w:hAnsi="Times New Roman" w:cs="Times New Roman"/>
                <w:szCs w:val="22"/>
              </w:rPr>
              <w:t>Бичурский</w:t>
            </w:r>
            <w:proofErr w:type="spellEnd"/>
            <w:r w:rsidRPr="002F7C36">
              <w:rPr>
                <w:rFonts w:ascii="Times New Roman" w:hAnsi="Times New Roman" w:cs="Times New Roman"/>
                <w:szCs w:val="22"/>
              </w:rPr>
              <w:t xml:space="preserve"> район» РБ по социальному развитию </w:t>
            </w:r>
          </w:p>
        </w:tc>
      </w:tr>
      <w:tr w:rsidR="00B0512E" w:rsidRPr="002F7C36" w:rsidTr="00017568">
        <w:tc>
          <w:tcPr>
            <w:tcW w:w="3510" w:type="dxa"/>
          </w:tcPr>
          <w:p w:rsidR="00B0512E" w:rsidRPr="002F7C36" w:rsidRDefault="00B0512E" w:rsidP="0001756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2F7C36">
              <w:rPr>
                <w:rFonts w:ascii="Times New Roman" w:hAnsi="Times New Roman" w:cs="Times New Roman"/>
                <w:b/>
                <w:szCs w:val="22"/>
              </w:rPr>
              <w:t>Заместитель председателя Комиссии</w:t>
            </w:r>
          </w:p>
        </w:tc>
        <w:tc>
          <w:tcPr>
            <w:tcW w:w="6804" w:type="dxa"/>
          </w:tcPr>
          <w:p w:rsidR="00B0512E" w:rsidRPr="002F7C36" w:rsidRDefault="00B0512E" w:rsidP="0001756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2F7C36">
              <w:rPr>
                <w:rFonts w:ascii="Times New Roman" w:hAnsi="Times New Roman" w:cs="Times New Roman"/>
                <w:szCs w:val="22"/>
              </w:rPr>
              <w:t>Председатель Комитета муниципальной службы и правового обеспечения Администрации МО «</w:t>
            </w:r>
            <w:proofErr w:type="spellStart"/>
            <w:r w:rsidRPr="002F7C36">
              <w:rPr>
                <w:rFonts w:ascii="Times New Roman" w:hAnsi="Times New Roman" w:cs="Times New Roman"/>
                <w:szCs w:val="22"/>
              </w:rPr>
              <w:t>Бичурский</w:t>
            </w:r>
            <w:proofErr w:type="spellEnd"/>
            <w:r w:rsidRPr="002F7C36">
              <w:rPr>
                <w:rFonts w:ascii="Times New Roman" w:hAnsi="Times New Roman" w:cs="Times New Roman"/>
                <w:szCs w:val="22"/>
              </w:rPr>
              <w:t xml:space="preserve"> район» </w:t>
            </w:r>
            <w:r w:rsidR="00B06900" w:rsidRPr="002F7C36">
              <w:rPr>
                <w:rFonts w:ascii="Times New Roman" w:hAnsi="Times New Roman" w:cs="Times New Roman"/>
                <w:szCs w:val="22"/>
              </w:rPr>
              <w:t>(в его отсутствие – начальник юридического отдела)</w:t>
            </w:r>
          </w:p>
        </w:tc>
      </w:tr>
      <w:tr w:rsidR="00B0512E" w:rsidRPr="002F7C36" w:rsidTr="00017568">
        <w:tc>
          <w:tcPr>
            <w:tcW w:w="3510" w:type="dxa"/>
          </w:tcPr>
          <w:p w:rsidR="00B0512E" w:rsidRPr="002F7C36" w:rsidRDefault="00B0512E" w:rsidP="0001756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2F7C36">
              <w:rPr>
                <w:rFonts w:ascii="Times New Roman" w:hAnsi="Times New Roman" w:cs="Times New Roman"/>
                <w:b/>
                <w:szCs w:val="22"/>
              </w:rPr>
              <w:t>Члены комиссии:</w:t>
            </w:r>
          </w:p>
        </w:tc>
        <w:tc>
          <w:tcPr>
            <w:tcW w:w="6804" w:type="dxa"/>
          </w:tcPr>
          <w:p w:rsidR="00B0512E" w:rsidRPr="002F7C36" w:rsidRDefault="00B0512E" w:rsidP="00017568">
            <w:pPr>
              <w:pStyle w:val="ConsPlusNormal"/>
              <w:numPr>
                <w:ilvl w:val="0"/>
                <w:numId w:val="5"/>
              </w:numPr>
              <w:spacing w:line="276" w:lineRule="auto"/>
              <w:ind w:left="35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2F7C36">
              <w:rPr>
                <w:rFonts w:ascii="Times New Roman" w:hAnsi="Times New Roman" w:cs="Times New Roman"/>
                <w:szCs w:val="22"/>
              </w:rPr>
              <w:t>Заместитель руководителя Администрации МО «</w:t>
            </w:r>
            <w:proofErr w:type="spellStart"/>
            <w:r w:rsidRPr="002F7C36">
              <w:rPr>
                <w:rFonts w:ascii="Times New Roman" w:hAnsi="Times New Roman" w:cs="Times New Roman"/>
                <w:szCs w:val="22"/>
              </w:rPr>
              <w:t>Бичурский</w:t>
            </w:r>
            <w:proofErr w:type="spellEnd"/>
            <w:r w:rsidRPr="002F7C36">
              <w:rPr>
                <w:rFonts w:ascii="Times New Roman" w:hAnsi="Times New Roman" w:cs="Times New Roman"/>
                <w:szCs w:val="22"/>
              </w:rPr>
              <w:t xml:space="preserve"> район» РБ по финансово – экономическим вопросам - Председатель Комитета экономического развития</w:t>
            </w:r>
            <w:r w:rsidR="00671BF8" w:rsidRPr="002F7C36">
              <w:rPr>
                <w:rFonts w:ascii="Times New Roman" w:hAnsi="Times New Roman" w:cs="Times New Roman"/>
                <w:szCs w:val="22"/>
              </w:rPr>
              <w:t xml:space="preserve"> (в его отсутствие - </w:t>
            </w:r>
            <w:r w:rsidR="00932DFE" w:rsidRPr="002F7C36">
              <w:rPr>
                <w:rFonts w:ascii="Times New Roman" w:hAnsi="Times New Roman" w:cs="Times New Roman"/>
                <w:szCs w:val="22"/>
              </w:rPr>
              <w:t>н</w:t>
            </w:r>
            <w:r w:rsidR="00932DFE" w:rsidRPr="002F7C36">
              <w:rPr>
                <w:rFonts w:ascii="Times New Roman" w:hAnsi="Times New Roman" w:cs="Times New Roman"/>
              </w:rPr>
              <w:t>ачальник отдела учета и отчетности – главный бухгалтер Администрации МО «</w:t>
            </w:r>
            <w:proofErr w:type="spellStart"/>
            <w:r w:rsidR="00932DFE" w:rsidRPr="002F7C36">
              <w:rPr>
                <w:rFonts w:ascii="Times New Roman" w:hAnsi="Times New Roman" w:cs="Times New Roman"/>
              </w:rPr>
              <w:t>Бичурский</w:t>
            </w:r>
            <w:proofErr w:type="spellEnd"/>
            <w:r w:rsidR="00932DFE" w:rsidRPr="002F7C36">
              <w:rPr>
                <w:rFonts w:ascii="Times New Roman" w:hAnsi="Times New Roman" w:cs="Times New Roman"/>
              </w:rPr>
              <w:t xml:space="preserve"> район» РБ</w:t>
            </w:r>
            <w:r w:rsidR="00671BF8" w:rsidRPr="002F7C36">
              <w:rPr>
                <w:rFonts w:ascii="Times New Roman" w:hAnsi="Times New Roman" w:cs="Times New Roman"/>
                <w:szCs w:val="22"/>
              </w:rPr>
              <w:t>)</w:t>
            </w:r>
            <w:r w:rsidRPr="002F7C36">
              <w:rPr>
                <w:rFonts w:ascii="Times New Roman" w:hAnsi="Times New Roman" w:cs="Times New Roman"/>
                <w:szCs w:val="22"/>
              </w:rPr>
              <w:t>;</w:t>
            </w:r>
          </w:p>
          <w:p w:rsidR="00B0512E" w:rsidRPr="002F7C36" w:rsidRDefault="00B0512E" w:rsidP="00017568">
            <w:pPr>
              <w:pStyle w:val="ConsPlusNormal"/>
              <w:numPr>
                <w:ilvl w:val="0"/>
                <w:numId w:val="5"/>
              </w:numPr>
              <w:spacing w:line="276" w:lineRule="auto"/>
              <w:ind w:left="35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2F7C36">
              <w:rPr>
                <w:rFonts w:ascii="Times New Roman" w:hAnsi="Times New Roman" w:cs="Times New Roman"/>
                <w:szCs w:val="22"/>
              </w:rPr>
              <w:t>Заместитель руководителя Администрации МО «</w:t>
            </w:r>
            <w:proofErr w:type="spellStart"/>
            <w:r w:rsidRPr="002F7C36">
              <w:rPr>
                <w:rFonts w:ascii="Times New Roman" w:hAnsi="Times New Roman" w:cs="Times New Roman"/>
                <w:szCs w:val="22"/>
              </w:rPr>
              <w:t>Бичурский</w:t>
            </w:r>
            <w:proofErr w:type="spellEnd"/>
            <w:r w:rsidRPr="002F7C36">
              <w:rPr>
                <w:rFonts w:ascii="Times New Roman" w:hAnsi="Times New Roman" w:cs="Times New Roman"/>
                <w:szCs w:val="22"/>
              </w:rPr>
              <w:t xml:space="preserve"> район» РБ по развитию инфраструктуры - Начальник МУ Комитет по развитию инфраструктуры</w:t>
            </w:r>
            <w:r w:rsidR="00B06900" w:rsidRPr="002F7C36">
              <w:rPr>
                <w:rFonts w:ascii="Times New Roman" w:hAnsi="Times New Roman" w:cs="Times New Roman"/>
                <w:szCs w:val="22"/>
              </w:rPr>
              <w:t xml:space="preserve"> (в его отсутствие – заместитель начальника Комитета)</w:t>
            </w:r>
            <w:r w:rsidRPr="002F7C36">
              <w:rPr>
                <w:rFonts w:ascii="Times New Roman" w:hAnsi="Times New Roman" w:cs="Times New Roman"/>
                <w:szCs w:val="22"/>
              </w:rPr>
              <w:t>;</w:t>
            </w:r>
          </w:p>
          <w:p w:rsidR="00B0512E" w:rsidRPr="002F7C36" w:rsidRDefault="00B0512E" w:rsidP="00017568">
            <w:pPr>
              <w:pStyle w:val="ConsPlusNormal"/>
              <w:numPr>
                <w:ilvl w:val="0"/>
                <w:numId w:val="5"/>
              </w:numPr>
              <w:spacing w:line="276" w:lineRule="auto"/>
              <w:ind w:left="35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2F7C36">
              <w:rPr>
                <w:rFonts w:ascii="Times New Roman" w:hAnsi="Times New Roman" w:cs="Times New Roman"/>
                <w:szCs w:val="22"/>
              </w:rPr>
              <w:t>Председатель Совета депутатов МО «</w:t>
            </w:r>
            <w:proofErr w:type="spellStart"/>
            <w:r w:rsidRPr="002F7C36">
              <w:rPr>
                <w:rFonts w:ascii="Times New Roman" w:hAnsi="Times New Roman" w:cs="Times New Roman"/>
                <w:szCs w:val="22"/>
              </w:rPr>
              <w:t>Бичурский</w:t>
            </w:r>
            <w:proofErr w:type="spellEnd"/>
            <w:r w:rsidRPr="002F7C36">
              <w:rPr>
                <w:rFonts w:ascii="Times New Roman" w:hAnsi="Times New Roman" w:cs="Times New Roman"/>
                <w:szCs w:val="22"/>
              </w:rPr>
              <w:t xml:space="preserve"> район» РБ;</w:t>
            </w:r>
          </w:p>
          <w:p w:rsidR="00B0512E" w:rsidRPr="002F7C36" w:rsidRDefault="00B0512E" w:rsidP="00017568">
            <w:pPr>
              <w:pStyle w:val="ConsPlusNormal"/>
              <w:numPr>
                <w:ilvl w:val="0"/>
                <w:numId w:val="5"/>
              </w:numPr>
              <w:spacing w:line="276" w:lineRule="auto"/>
              <w:ind w:left="35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2F7C36">
              <w:rPr>
                <w:rFonts w:ascii="Times New Roman" w:hAnsi="Times New Roman" w:cs="Times New Roman"/>
                <w:szCs w:val="22"/>
              </w:rPr>
              <w:t>Начальник МУ Финансовое управление Администрации МО «</w:t>
            </w:r>
            <w:proofErr w:type="spellStart"/>
            <w:r w:rsidRPr="002F7C36">
              <w:rPr>
                <w:rFonts w:ascii="Times New Roman" w:hAnsi="Times New Roman" w:cs="Times New Roman"/>
                <w:szCs w:val="22"/>
              </w:rPr>
              <w:t>Бичурский</w:t>
            </w:r>
            <w:proofErr w:type="spellEnd"/>
            <w:r w:rsidRPr="002F7C36">
              <w:rPr>
                <w:rFonts w:ascii="Times New Roman" w:hAnsi="Times New Roman" w:cs="Times New Roman"/>
                <w:szCs w:val="22"/>
              </w:rPr>
              <w:t xml:space="preserve"> район»</w:t>
            </w:r>
            <w:r w:rsidR="00B73ABF" w:rsidRPr="002F7C36">
              <w:rPr>
                <w:rFonts w:ascii="Times New Roman" w:hAnsi="Times New Roman" w:cs="Times New Roman"/>
                <w:szCs w:val="22"/>
              </w:rPr>
              <w:t xml:space="preserve"> (в его отсутствие – заместитель начальника Управления)</w:t>
            </w:r>
            <w:r w:rsidRPr="002F7C36">
              <w:rPr>
                <w:rFonts w:ascii="Times New Roman" w:hAnsi="Times New Roman" w:cs="Times New Roman"/>
                <w:szCs w:val="22"/>
              </w:rPr>
              <w:t>;</w:t>
            </w:r>
          </w:p>
          <w:p w:rsidR="00B0512E" w:rsidRPr="002F7C36" w:rsidRDefault="00B0512E" w:rsidP="00017568">
            <w:pPr>
              <w:pStyle w:val="ConsPlusNormal"/>
              <w:numPr>
                <w:ilvl w:val="0"/>
                <w:numId w:val="5"/>
              </w:numPr>
              <w:spacing w:line="276" w:lineRule="auto"/>
              <w:ind w:left="35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2F7C36">
              <w:rPr>
                <w:rFonts w:ascii="Times New Roman" w:hAnsi="Times New Roman" w:cs="Times New Roman"/>
                <w:szCs w:val="22"/>
              </w:rPr>
              <w:t>Начальник юридического отдела Комитета муниципальной службы и правового обеспечения Администрации МО «</w:t>
            </w:r>
            <w:proofErr w:type="spellStart"/>
            <w:r w:rsidRPr="002F7C36">
              <w:rPr>
                <w:rFonts w:ascii="Times New Roman" w:hAnsi="Times New Roman" w:cs="Times New Roman"/>
                <w:szCs w:val="22"/>
              </w:rPr>
              <w:t>Бичурский</w:t>
            </w:r>
            <w:proofErr w:type="spellEnd"/>
            <w:r w:rsidRPr="002F7C36">
              <w:rPr>
                <w:rFonts w:ascii="Times New Roman" w:hAnsi="Times New Roman" w:cs="Times New Roman"/>
                <w:szCs w:val="22"/>
              </w:rPr>
              <w:t xml:space="preserve"> район» РБ;</w:t>
            </w:r>
          </w:p>
          <w:p w:rsidR="00B0512E" w:rsidRPr="002F7C36" w:rsidRDefault="00B0512E" w:rsidP="00017568">
            <w:pPr>
              <w:pStyle w:val="ConsPlusNormal"/>
              <w:numPr>
                <w:ilvl w:val="0"/>
                <w:numId w:val="5"/>
              </w:numPr>
              <w:spacing w:line="276" w:lineRule="auto"/>
              <w:ind w:left="35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2F7C36">
              <w:rPr>
                <w:rFonts w:ascii="Times New Roman" w:hAnsi="Times New Roman" w:cs="Times New Roman"/>
                <w:szCs w:val="22"/>
              </w:rPr>
              <w:t>Начальник МУ Управление культуры Администрации МО «</w:t>
            </w:r>
            <w:proofErr w:type="spellStart"/>
            <w:r w:rsidRPr="002F7C36">
              <w:rPr>
                <w:rFonts w:ascii="Times New Roman" w:hAnsi="Times New Roman" w:cs="Times New Roman"/>
                <w:szCs w:val="22"/>
              </w:rPr>
              <w:t>Бичурский</w:t>
            </w:r>
            <w:proofErr w:type="spellEnd"/>
            <w:r w:rsidRPr="002F7C36">
              <w:rPr>
                <w:rFonts w:ascii="Times New Roman" w:hAnsi="Times New Roman" w:cs="Times New Roman"/>
                <w:szCs w:val="22"/>
              </w:rPr>
              <w:t xml:space="preserve"> район»;</w:t>
            </w:r>
          </w:p>
          <w:p w:rsidR="00B0512E" w:rsidRPr="002F7C36" w:rsidRDefault="00B0512E" w:rsidP="00017568">
            <w:pPr>
              <w:pStyle w:val="ConsPlusNormal"/>
              <w:numPr>
                <w:ilvl w:val="0"/>
                <w:numId w:val="5"/>
              </w:numPr>
              <w:spacing w:line="276" w:lineRule="auto"/>
              <w:ind w:left="35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2F7C36">
              <w:rPr>
                <w:rFonts w:ascii="Times New Roman" w:hAnsi="Times New Roman" w:cs="Times New Roman"/>
                <w:szCs w:val="22"/>
              </w:rPr>
              <w:t xml:space="preserve">Главный специалист юридического отдела Комитета муниципальной службы и правового обеспечения </w:t>
            </w:r>
            <w:r w:rsidR="00F072BA" w:rsidRPr="002F7C36">
              <w:rPr>
                <w:rFonts w:ascii="Times New Roman" w:hAnsi="Times New Roman" w:cs="Times New Roman"/>
                <w:szCs w:val="22"/>
              </w:rPr>
              <w:t>(в случае его отсутствия, или исполнения обязанностей секретаря Комиссии – консультант юридического отдела)</w:t>
            </w:r>
            <w:r w:rsidR="004F69A5" w:rsidRPr="002F7C36">
              <w:rPr>
                <w:rFonts w:ascii="Times New Roman" w:hAnsi="Times New Roman" w:cs="Times New Roman"/>
                <w:szCs w:val="22"/>
              </w:rPr>
              <w:t>;</w:t>
            </w:r>
          </w:p>
          <w:p w:rsidR="00B06900" w:rsidRPr="002F7C36" w:rsidRDefault="00B06900" w:rsidP="00017568">
            <w:pPr>
              <w:pStyle w:val="ConsPlusNormal"/>
              <w:numPr>
                <w:ilvl w:val="0"/>
                <w:numId w:val="5"/>
              </w:numPr>
              <w:spacing w:line="276" w:lineRule="auto"/>
              <w:ind w:left="35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2F7C36">
              <w:rPr>
                <w:rFonts w:ascii="Times New Roman" w:hAnsi="Times New Roman" w:cs="Times New Roman"/>
                <w:szCs w:val="22"/>
              </w:rPr>
              <w:t xml:space="preserve">Социальный координатор Государственного фонда «Защитники Отечества» по </w:t>
            </w:r>
            <w:proofErr w:type="spellStart"/>
            <w:r w:rsidRPr="002F7C36">
              <w:rPr>
                <w:rFonts w:ascii="Times New Roman" w:hAnsi="Times New Roman" w:cs="Times New Roman"/>
                <w:szCs w:val="22"/>
              </w:rPr>
              <w:t>Бичурскому</w:t>
            </w:r>
            <w:proofErr w:type="spellEnd"/>
            <w:r w:rsidRPr="002F7C36">
              <w:rPr>
                <w:rFonts w:ascii="Times New Roman" w:hAnsi="Times New Roman" w:cs="Times New Roman"/>
                <w:szCs w:val="22"/>
              </w:rPr>
              <w:t xml:space="preserve"> району (по согласованию)</w:t>
            </w:r>
            <w:r w:rsidR="004F69A5" w:rsidRPr="002F7C36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B0512E" w:rsidRPr="002F7C36" w:rsidTr="00017568">
        <w:tc>
          <w:tcPr>
            <w:tcW w:w="3510" w:type="dxa"/>
          </w:tcPr>
          <w:p w:rsidR="00B0512E" w:rsidRPr="002F7C36" w:rsidRDefault="00B0512E" w:rsidP="0001756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2F7C36">
              <w:rPr>
                <w:rFonts w:ascii="Times New Roman" w:hAnsi="Times New Roman" w:cs="Times New Roman"/>
                <w:b/>
                <w:szCs w:val="22"/>
              </w:rPr>
              <w:t>Секретарь комиссии</w:t>
            </w:r>
          </w:p>
        </w:tc>
        <w:tc>
          <w:tcPr>
            <w:tcW w:w="6804" w:type="dxa"/>
          </w:tcPr>
          <w:p w:rsidR="00B0512E" w:rsidRPr="002F7C36" w:rsidRDefault="00AB2D4D" w:rsidP="005918E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2F7C36">
              <w:rPr>
                <w:rFonts w:ascii="Times New Roman" w:hAnsi="Times New Roman" w:cs="Times New Roman"/>
                <w:szCs w:val="22"/>
              </w:rPr>
              <w:t>Ведущий специалист сектора по социальному развитию Администрации МО «</w:t>
            </w:r>
            <w:proofErr w:type="spellStart"/>
            <w:r w:rsidRPr="002F7C36">
              <w:rPr>
                <w:rFonts w:ascii="Times New Roman" w:hAnsi="Times New Roman" w:cs="Times New Roman"/>
                <w:szCs w:val="22"/>
              </w:rPr>
              <w:t>Бичурский</w:t>
            </w:r>
            <w:proofErr w:type="spellEnd"/>
            <w:r w:rsidRPr="002F7C36">
              <w:rPr>
                <w:rFonts w:ascii="Times New Roman" w:hAnsi="Times New Roman" w:cs="Times New Roman"/>
                <w:szCs w:val="22"/>
              </w:rPr>
              <w:t xml:space="preserve"> район» РБ</w:t>
            </w:r>
            <w:r w:rsidR="005918E6" w:rsidRPr="002F7C36">
              <w:rPr>
                <w:rFonts w:ascii="Times New Roman" w:hAnsi="Times New Roman" w:cs="Times New Roman"/>
                <w:szCs w:val="22"/>
              </w:rPr>
              <w:t xml:space="preserve"> (в его отсутствие - главный специалист юридического отдела)</w:t>
            </w:r>
          </w:p>
        </w:tc>
      </w:tr>
    </w:tbl>
    <w:p w:rsidR="001932B6" w:rsidRDefault="001932B6" w:rsidP="001932B6">
      <w:pPr>
        <w:pStyle w:val="a9"/>
        <w:spacing w:line="276" w:lineRule="auto"/>
        <w:ind w:left="567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2F7C3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».</w:t>
      </w:r>
    </w:p>
    <w:p w:rsidR="009678A1" w:rsidRDefault="009678A1" w:rsidP="001932B6">
      <w:pPr>
        <w:pStyle w:val="a9"/>
        <w:spacing w:line="276" w:lineRule="auto"/>
        <w:ind w:left="567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</w:p>
    <w:sectPr w:rsidR="009678A1" w:rsidSect="00D104F9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01C" w:rsidRDefault="003C601C" w:rsidP="00046A9D">
      <w:pPr>
        <w:spacing w:after="0" w:line="240" w:lineRule="auto"/>
      </w:pPr>
      <w:r>
        <w:separator/>
      </w:r>
    </w:p>
  </w:endnote>
  <w:endnote w:type="continuationSeparator" w:id="0">
    <w:p w:rsidR="003C601C" w:rsidRDefault="003C601C" w:rsidP="00046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01C" w:rsidRDefault="003C601C" w:rsidP="00046A9D">
      <w:pPr>
        <w:spacing w:after="0" w:line="240" w:lineRule="auto"/>
      </w:pPr>
      <w:r>
        <w:separator/>
      </w:r>
    </w:p>
  </w:footnote>
  <w:footnote w:type="continuationSeparator" w:id="0">
    <w:p w:rsidR="003C601C" w:rsidRDefault="003C601C" w:rsidP="00046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2979713"/>
      <w:docPartObj>
        <w:docPartGallery w:val="Page Numbers (Top of Page)"/>
        <w:docPartUnique/>
      </w:docPartObj>
    </w:sdtPr>
    <w:sdtEndPr/>
    <w:sdtContent>
      <w:p w:rsidR="00D104F9" w:rsidRDefault="00D104F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B6A">
          <w:rPr>
            <w:noProof/>
          </w:rPr>
          <w:t>3</w:t>
        </w:r>
        <w:r>
          <w:fldChar w:fldCharType="end"/>
        </w:r>
      </w:p>
    </w:sdtContent>
  </w:sdt>
  <w:p w:rsidR="000E0E9E" w:rsidRDefault="000E0E9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1363"/>
    <w:multiLevelType w:val="hybridMultilevel"/>
    <w:tmpl w:val="384AE644"/>
    <w:lvl w:ilvl="0" w:tplc="69F66D0E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66E02"/>
    <w:multiLevelType w:val="multilevel"/>
    <w:tmpl w:val="4F862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40A711A8"/>
    <w:multiLevelType w:val="hybridMultilevel"/>
    <w:tmpl w:val="1F267084"/>
    <w:lvl w:ilvl="0" w:tplc="DA928BBC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3A01AB4"/>
    <w:multiLevelType w:val="hybridMultilevel"/>
    <w:tmpl w:val="779AEC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C1969"/>
    <w:multiLevelType w:val="multilevel"/>
    <w:tmpl w:val="BC2C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5151D5"/>
    <w:multiLevelType w:val="hybridMultilevel"/>
    <w:tmpl w:val="F0F44F6C"/>
    <w:lvl w:ilvl="0" w:tplc="E3A006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614CB"/>
    <w:multiLevelType w:val="multilevel"/>
    <w:tmpl w:val="DDFC9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F9"/>
    <w:rsid w:val="0001195E"/>
    <w:rsid w:val="00020B17"/>
    <w:rsid w:val="00025015"/>
    <w:rsid w:val="00027A57"/>
    <w:rsid w:val="00032311"/>
    <w:rsid w:val="00037022"/>
    <w:rsid w:val="00037B26"/>
    <w:rsid w:val="000406A2"/>
    <w:rsid w:val="0004201A"/>
    <w:rsid w:val="00044BD5"/>
    <w:rsid w:val="00045D5C"/>
    <w:rsid w:val="00046A9D"/>
    <w:rsid w:val="00066728"/>
    <w:rsid w:val="00066DF3"/>
    <w:rsid w:val="00075859"/>
    <w:rsid w:val="00076085"/>
    <w:rsid w:val="000822A6"/>
    <w:rsid w:val="00086D64"/>
    <w:rsid w:val="00090C5F"/>
    <w:rsid w:val="0009406D"/>
    <w:rsid w:val="00097A21"/>
    <w:rsid w:val="000A2937"/>
    <w:rsid w:val="000A6233"/>
    <w:rsid w:val="000B02F9"/>
    <w:rsid w:val="000B045C"/>
    <w:rsid w:val="000B0568"/>
    <w:rsid w:val="000B1CF3"/>
    <w:rsid w:val="000B51E1"/>
    <w:rsid w:val="000D2582"/>
    <w:rsid w:val="000D4425"/>
    <w:rsid w:val="000D4792"/>
    <w:rsid w:val="000D5F10"/>
    <w:rsid w:val="000E0E9E"/>
    <w:rsid w:val="000E76E4"/>
    <w:rsid w:val="00102BFD"/>
    <w:rsid w:val="00102F35"/>
    <w:rsid w:val="001060F2"/>
    <w:rsid w:val="00110381"/>
    <w:rsid w:val="00110E7D"/>
    <w:rsid w:val="00112317"/>
    <w:rsid w:val="00114C7A"/>
    <w:rsid w:val="0011606F"/>
    <w:rsid w:val="001161BA"/>
    <w:rsid w:val="0012084D"/>
    <w:rsid w:val="00121AA3"/>
    <w:rsid w:val="00126311"/>
    <w:rsid w:val="001278DD"/>
    <w:rsid w:val="0013186A"/>
    <w:rsid w:val="00131B2D"/>
    <w:rsid w:val="00131D59"/>
    <w:rsid w:val="00133F0D"/>
    <w:rsid w:val="00136EC8"/>
    <w:rsid w:val="0013782B"/>
    <w:rsid w:val="00144EF2"/>
    <w:rsid w:val="001453EB"/>
    <w:rsid w:val="0014784E"/>
    <w:rsid w:val="00155FF5"/>
    <w:rsid w:val="00156822"/>
    <w:rsid w:val="001619C9"/>
    <w:rsid w:val="001631BD"/>
    <w:rsid w:val="001651E7"/>
    <w:rsid w:val="00165521"/>
    <w:rsid w:val="00165A64"/>
    <w:rsid w:val="001737B2"/>
    <w:rsid w:val="0017708F"/>
    <w:rsid w:val="00181B31"/>
    <w:rsid w:val="00184D09"/>
    <w:rsid w:val="001932B6"/>
    <w:rsid w:val="00193CE3"/>
    <w:rsid w:val="001A23BD"/>
    <w:rsid w:val="001A4AC0"/>
    <w:rsid w:val="001A5540"/>
    <w:rsid w:val="001A693D"/>
    <w:rsid w:val="001B5342"/>
    <w:rsid w:val="001B644B"/>
    <w:rsid w:val="001C5852"/>
    <w:rsid w:val="001D126D"/>
    <w:rsid w:val="001D1C82"/>
    <w:rsid w:val="001D30AF"/>
    <w:rsid w:val="001D3D7D"/>
    <w:rsid w:val="001E231B"/>
    <w:rsid w:val="001E2F0A"/>
    <w:rsid w:val="001F08CF"/>
    <w:rsid w:val="001F332B"/>
    <w:rsid w:val="001F4C80"/>
    <w:rsid w:val="001F5410"/>
    <w:rsid w:val="00200A55"/>
    <w:rsid w:val="00201926"/>
    <w:rsid w:val="00212DF5"/>
    <w:rsid w:val="002149B8"/>
    <w:rsid w:val="00215A4A"/>
    <w:rsid w:val="00220596"/>
    <w:rsid w:val="00223FAE"/>
    <w:rsid w:val="0022761C"/>
    <w:rsid w:val="00230D75"/>
    <w:rsid w:val="00232762"/>
    <w:rsid w:val="002328F3"/>
    <w:rsid w:val="00245F12"/>
    <w:rsid w:val="002469B4"/>
    <w:rsid w:val="00251403"/>
    <w:rsid w:val="00254BFB"/>
    <w:rsid w:val="0025745B"/>
    <w:rsid w:val="00273729"/>
    <w:rsid w:val="00277726"/>
    <w:rsid w:val="002826B3"/>
    <w:rsid w:val="00284FC3"/>
    <w:rsid w:val="0028516C"/>
    <w:rsid w:val="002915DF"/>
    <w:rsid w:val="00292A25"/>
    <w:rsid w:val="002931F8"/>
    <w:rsid w:val="002A1C2F"/>
    <w:rsid w:val="002A21BE"/>
    <w:rsid w:val="002A3DB2"/>
    <w:rsid w:val="002A5497"/>
    <w:rsid w:val="002A562F"/>
    <w:rsid w:val="002C7121"/>
    <w:rsid w:val="002D01A2"/>
    <w:rsid w:val="002D4091"/>
    <w:rsid w:val="002D5177"/>
    <w:rsid w:val="002D58A9"/>
    <w:rsid w:val="002D6C88"/>
    <w:rsid w:val="002D74FA"/>
    <w:rsid w:val="002F0953"/>
    <w:rsid w:val="002F4457"/>
    <w:rsid w:val="002F6415"/>
    <w:rsid w:val="002F7C36"/>
    <w:rsid w:val="003061A0"/>
    <w:rsid w:val="00307BAA"/>
    <w:rsid w:val="00311687"/>
    <w:rsid w:val="003164A0"/>
    <w:rsid w:val="0032252B"/>
    <w:rsid w:val="0032379B"/>
    <w:rsid w:val="003306A5"/>
    <w:rsid w:val="003308F0"/>
    <w:rsid w:val="00330BD1"/>
    <w:rsid w:val="00331C8C"/>
    <w:rsid w:val="00336C55"/>
    <w:rsid w:val="00337CC9"/>
    <w:rsid w:val="003413E9"/>
    <w:rsid w:val="00346F13"/>
    <w:rsid w:val="0034709F"/>
    <w:rsid w:val="00351C00"/>
    <w:rsid w:val="003554F9"/>
    <w:rsid w:val="0035572F"/>
    <w:rsid w:val="00357102"/>
    <w:rsid w:val="003625CC"/>
    <w:rsid w:val="0037219E"/>
    <w:rsid w:val="003754F5"/>
    <w:rsid w:val="003768B2"/>
    <w:rsid w:val="00381857"/>
    <w:rsid w:val="00387B8A"/>
    <w:rsid w:val="003920D4"/>
    <w:rsid w:val="00392E0B"/>
    <w:rsid w:val="00394537"/>
    <w:rsid w:val="00395348"/>
    <w:rsid w:val="0039752D"/>
    <w:rsid w:val="00397539"/>
    <w:rsid w:val="003A2745"/>
    <w:rsid w:val="003A511F"/>
    <w:rsid w:val="003B1305"/>
    <w:rsid w:val="003B4493"/>
    <w:rsid w:val="003B7612"/>
    <w:rsid w:val="003C358E"/>
    <w:rsid w:val="003C35ED"/>
    <w:rsid w:val="003C601C"/>
    <w:rsid w:val="003D4FC6"/>
    <w:rsid w:val="003D7188"/>
    <w:rsid w:val="003E3E8E"/>
    <w:rsid w:val="003E6F62"/>
    <w:rsid w:val="003E7E88"/>
    <w:rsid w:val="003F6474"/>
    <w:rsid w:val="003F65A1"/>
    <w:rsid w:val="00401CDE"/>
    <w:rsid w:val="004049B7"/>
    <w:rsid w:val="00414C95"/>
    <w:rsid w:val="00416732"/>
    <w:rsid w:val="00422372"/>
    <w:rsid w:val="00422C66"/>
    <w:rsid w:val="00424088"/>
    <w:rsid w:val="00434E14"/>
    <w:rsid w:val="00434EAD"/>
    <w:rsid w:val="004406C7"/>
    <w:rsid w:val="00443119"/>
    <w:rsid w:val="00457012"/>
    <w:rsid w:val="00463FDB"/>
    <w:rsid w:val="004656C5"/>
    <w:rsid w:val="00482104"/>
    <w:rsid w:val="00482964"/>
    <w:rsid w:val="00483551"/>
    <w:rsid w:val="00495FFD"/>
    <w:rsid w:val="004A2973"/>
    <w:rsid w:val="004A3A48"/>
    <w:rsid w:val="004A3AFE"/>
    <w:rsid w:val="004A600B"/>
    <w:rsid w:val="004A6889"/>
    <w:rsid w:val="004A71A2"/>
    <w:rsid w:val="004B53B0"/>
    <w:rsid w:val="004C0A85"/>
    <w:rsid w:val="004C32D9"/>
    <w:rsid w:val="004C4053"/>
    <w:rsid w:val="004C5A47"/>
    <w:rsid w:val="004C650E"/>
    <w:rsid w:val="004C6950"/>
    <w:rsid w:val="004D1A48"/>
    <w:rsid w:val="004D4E36"/>
    <w:rsid w:val="004D5179"/>
    <w:rsid w:val="004E1839"/>
    <w:rsid w:val="004E4908"/>
    <w:rsid w:val="004E725F"/>
    <w:rsid w:val="004E7DAD"/>
    <w:rsid w:val="004F039A"/>
    <w:rsid w:val="004F0502"/>
    <w:rsid w:val="004F20BD"/>
    <w:rsid w:val="004F69A5"/>
    <w:rsid w:val="0050280A"/>
    <w:rsid w:val="00503581"/>
    <w:rsid w:val="0050565D"/>
    <w:rsid w:val="00510809"/>
    <w:rsid w:val="005109CB"/>
    <w:rsid w:val="00516971"/>
    <w:rsid w:val="0052091B"/>
    <w:rsid w:val="00535A73"/>
    <w:rsid w:val="005371F6"/>
    <w:rsid w:val="005401E4"/>
    <w:rsid w:val="00540674"/>
    <w:rsid w:val="00541467"/>
    <w:rsid w:val="005414F7"/>
    <w:rsid w:val="005535AF"/>
    <w:rsid w:val="00555861"/>
    <w:rsid w:val="005639BF"/>
    <w:rsid w:val="005663CC"/>
    <w:rsid w:val="00572334"/>
    <w:rsid w:val="005918E6"/>
    <w:rsid w:val="005920EF"/>
    <w:rsid w:val="00593F3A"/>
    <w:rsid w:val="005A22B8"/>
    <w:rsid w:val="005A343C"/>
    <w:rsid w:val="005A430A"/>
    <w:rsid w:val="005B09E5"/>
    <w:rsid w:val="005B0D00"/>
    <w:rsid w:val="005B194F"/>
    <w:rsid w:val="005B550B"/>
    <w:rsid w:val="005D1CA3"/>
    <w:rsid w:val="005D2802"/>
    <w:rsid w:val="005D358A"/>
    <w:rsid w:val="005D43EE"/>
    <w:rsid w:val="005D4DE7"/>
    <w:rsid w:val="005D77C0"/>
    <w:rsid w:val="005E275F"/>
    <w:rsid w:val="005E3A82"/>
    <w:rsid w:val="005E6055"/>
    <w:rsid w:val="005E7BEE"/>
    <w:rsid w:val="006000BD"/>
    <w:rsid w:val="0060240B"/>
    <w:rsid w:val="00603777"/>
    <w:rsid w:val="006041B7"/>
    <w:rsid w:val="0061086A"/>
    <w:rsid w:val="0061601F"/>
    <w:rsid w:val="00627CEB"/>
    <w:rsid w:val="006379F8"/>
    <w:rsid w:val="006446F4"/>
    <w:rsid w:val="006448CA"/>
    <w:rsid w:val="00646FC6"/>
    <w:rsid w:val="0065271B"/>
    <w:rsid w:val="006552DD"/>
    <w:rsid w:val="00656550"/>
    <w:rsid w:val="00663770"/>
    <w:rsid w:val="00665C30"/>
    <w:rsid w:val="0066733B"/>
    <w:rsid w:val="00671BF8"/>
    <w:rsid w:val="006724AD"/>
    <w:rsid w:val="006767CC"/>
    <w:rsid w:val="00682DDC"/>
    <w:rsid w:val="00684D70"/>
    <w:rsid w:val="00687509"/>
    <w:rsid w:val="00687D10"/>
    <w:rsid w:val="00692A31"/>
    <w:rsid w:val="00694636"/>
    <w:rsid w:val="00694F5D"/>
    <w:rsid w:val="00695FF9"/>
    <w:rsid w:val="00696981"/>
    <w:rsid w:val="0069708F"/>
    <w:rsid w:val="006A028D"/>
    <w:rsid w:val="006A02EB"/>
    <w:rsid w:val="006A2625"/>
    <w:rsid w:val="006C37C9"/>
    <w:rsid w:val="006D0CD6"/>
    <w:rsid w:val="006D2131"/>
    <w:rsid w:val="006D4D46"/>
    <w:rsid w:val="006D5176"/>
    <w:rsid w:val="006D5395"/>
    <w:rsid w:val="006D6D5C"/>
    <w:rsid w:val="006E0250"/>
    <w:rsid w:val="006E317E"/>
    <w:rsid w:val="006F1F42"/>
    <w:rsid w:val="006F57D2"/>
    <w:rsid w:val="00704746"/>
    <w:rsid w:val="00704F9D"/>
    <w:rsid w:val="00712709"/>
    <w:rsid w:val="0071392D"/>
    <w:rsid w:val="00713BE5"/>
    <w:rsid w:val="00715085"/>
    <w:rsid w:val="00721A2C"/>
    <w:rsid w:val="00723F5E"/>
    <w:rsid w:val="00724733"/>
    <w:rsid w:val="00732E01"/>
    <w:rsid w:val="007353CE"/>
    <w:rsid w:val="007358A5"/>
    <w:rsid w:val="00744C94"/>
    <w:rsid w:val="00754136"/>
    <w:rsid w:val="00754CB9"/>
    <w:rsid w:val="00755E50"/>
    <w:rsid w:val="00760EBE"/>
    <w:rsid w:val="007649DA"/>
    <w:rsid w:val="00771162"/>
    <w:rsid w:val="00774BC5"/>
    <w:rsid w:val="00784763"/>
    <w:rsid w:val="007900A6"/>
    <w:rsid w:val="00790314"/>
    <w:rsid w:val="00790D32"/>
    <w:rsid w:val="00794A1D"/>
    <w:rsid w:val="00794BE9"/>
    <w:rsid w:val="007A02CC"/>
    <w:rsid w:val="007A3096"/>
    <w:rsid w:val="007A3DCA"/>
    <w:rsid w:val="007A6B57"/>
    <w:rsid w:val="007B3DCB"/>
    <w:rsid w:val="007B4899"/>
    <w:rsid w:val="007C2E24"/>
    <w:rsid w:val="007C7982"/>
    <w:rsid w:val="007D308C"/>
    <w:rsid w:val="007D33D5"/>
    <w:rsid w:val="007D4360"/>
    <w:rsid w:val="007E31D2"/>
    <w:rsid w:val="007E4C39"/>
    <w:rsid w:val="007E4F68"/>
    <w:rsid w:val="007E60D4"/>
    <w:rsid w:val="007E6CD0"/>
    <w:rsid w:val="007F1707"/>
    <w:rsid w:val="007F17E9"/>
    <w:rsid w:val="007F6B83"/>
    <w:rsid w:val="008103C0"/>
    <w:rsid w:val="00813989"/>
    <w:rsid w:val="0082305D"/>
    <w:rsid w:val="00831475"/>
    <w:rsid w:val="00840B25"/>
    <w:rsid w:val="0084136B"/>
    <w:rsid w:val="00847062"/>
    <w:rsid w:val="0085031C"/>
    <w:rsid w:val="0085601C"/>
    <w:rsid w:val="008577AD"/>
    <w:rsid w:val="0086461F"/>
    <w:rsid w:val="00872B3E"/>
    <w:rsid w:val="0088340E"/>
    <w:rsid w:val="00883CB9"/>
    <w:rsid w:val="00884F5A"/>
    <w:rsid w:val="00885C1C"/>
    <w:rsid w:val="00885D77"/>
    <w:rsid w:val="00890A99"/>
    <w:rsid w:val="008A0CB6"/>
    <w:rsid w:val="008A152A"/>
    <w:rsid w:val="008A4BD8"/>
    <w:rsid w:val="008A65B5"/>
    <w:rsid w:val="008B3CD2"/>
    <w:rsid w:val="008D010E"/>
    <w:rsid w:val="008D3CAD"/>
    <w:rsid w:val="008D65FE"/>
    <w:rsid w:val="008E4572"/>
    <w:rsid w:val="008F2ED2"/>
    <w:rsid w:val="008F4BBD"/>
    <w:rsid w:val="00911B25"/>
    <w:rsid w:val="00911B6D"/>
    <w:rsid w:val="009130F8"/>
    <w:rsid w:val="00920647"/>
    <w:rsid w:val="00920B89"/>
    <w:rsid w:val="009242CC"/>
    <w:rsid w:val="00931E12"/>
    <w:rsid w:val="009322FC"/>
    <w:rsid w:val="00932DFE"/>
    <w:rsid w:val="0093420B"/>
    <w:rsid w:val="00934276"/>
    <w:rsid w:val="009401DC"/>
    <w:rsid w:val="0094368B"/>
    <w:rsid w:val="0095768A"/>
    <w:rsid w:val="009615E4"/>
    <w:rsid w:val="009643E8"/>
    <w:rsid w:val="009652CE"/>
    <w:rsid w:val="009668D4"/>
    <w:rsid w:val="009678A1"/>
    <w:rsid w:val="009679CF"/>
    <w:rsid w:val="00973390"/>
    <w:rsid w:val="00976EA2"/>
    <w:rsid w:val="009804DC"/>
    <w:rsid w:val="00980C07"/>
    <w:rsid w:val="00980F45"/>
    <w:rsid w:val="0098124A"/>
    <w:rsid w:val="00983E91"/>
    <w:rsid w:val="00990ED6"/>
    <w:rsid w:val="00991800"/>
    <w:rsid w:val="009918D9"/>
    <w:rsid w:val="009947B8"/>
    <w:rsid w:val="009A75CA"/>
    <w:rsid w:val="009A7799"/>
    <w:rsid w:val="009B0160"/>
    <w:rsid w:val="009B6BF8"/>
    <w:rsid w:val="009B7FDF"/>
    <w:rsid w:val="009C0516"/>
    <w:rsid w:val="009C2419"/>
    <w:rsid w:val="009C31D7"/>
    <w:rsid w:val="009D43D1"/>
    <w:rsid w:val="009D46F4"/>
    <w:rsid w:val="009E0A91"/>
    <w:rsid w:val="009E6BFB"/>
    <w:rsid w:val="009F1A6B"/>
    <w:rsid w:val="009F72AD"/>
    <w:rsid w:val="00A0444D"/>
    <w:rsid w:val="00A10C07"/>
    <w:rsid w:val="00A119FD"/>
    <w:rsid w:val="00A12F4F"/>
    <w:rsid w:val="00A171BF"/>
    <w:rsid w:val="00A2065D"/>
    <w:rsid w:val="00A21821"/>
    <w:rsid w:val="00A23522"/>
    <w:rsid w:val="00A27CB4"/>
    <w:rsid w:val="00A3311C"/>
    <w:rsid w:val="00A34B47"/>
    <w:rsid w:val="00A369BD"/>
    <w:rsid w:val="00A37308"/>
    <w:rsid w:val="00A439B5"/>
    <w:rsid w:val="00A4626F"/>
    <w:rsid w:val="00A47CC5"/>
    <w:rsid w:val="00A50345"/>
    <w:rsid w:val="00A50C1C"/>
    <w:rsid w:val="00A63990"/>
    <w:rsid w:val="00A65E3F"/>
    <w:rsid w:val="00A6786F"/>
    <w:rsid w:val="00A710E7"/>
    <w:rsid w:val="00A73ABE"/>
    <w:rsid w:val="00A758BB"/>
    <w:rsid w:val="00A7613F"/>
    <w:rsid w:val="00A803FF"/>
    <w:rsid w:val="00A81995"/>
    <w:rsid w:val="00A82080"/>
    <w:rsid w:val="00A92ED2"/>
    <w:rsid w:val="00A93A01"/>
    <w:rsid w:val="00AA01C7"/>
    <w:rsid w:val="00AA44B0"/>
    <w:rsid w:val="00AA4A10"/>
    <w:rsid w:val="00AB2D4D"/>
    <w:rsid w:val="00AB2ECF"/>
    <w:rsid w:val="00AB4005"/>
    <w:rsid w:val="00AB44B0"/>
    <w:rsid w:val="00AB763D"/>
    <w:rsid w:val="00AC4395"/>
    <w:rsid w:val="00AC4F53"/>
    <w:rsid w:val="00AC72A0"/>
    <w:rsid w:val="00AD2503"/>
    <w:rsid w:val="00AD791D"/>
    <w:rsid w:val="00AD7B7E"/>
    <w:rsid w:val="00AF1731"/>
    <w:rsid w:val="00AF2B58"/>
    <w:rsid w:val="00AF7578"/>
    <w:rsid w:val="00B0512E"/>
    <w:rsid w:val="00B05A0C"/>
    <w:rsid w:val="00B06900"/>
    <w:rsid w:val="00B07FC3"/>
    <w:rsid w:val="00B1370C"/>
    <w:rsid w:val="00B17777"/>
    <w:rsid w:val="00B227B3"/>
    <w:rsid w:val="00B40B3A"/>
    <w:rsid w:val="00B57CD6"/>
    <w:rsid w:val="00B614A4"/>
    <w:rsid w:val="00B62BE0"/>
    <w:rsid w:val="00B67C96"/>
    <w:rsid w:val="00B73ABF"/>
    <w:rsid w:val="00B74F53"/>
    <w:rsid w:val="00B76914"/>
    <w:rsid w:val="00B7745A"/>
    <w:rsid w:val="00B77D85"/>
    <w:rsid w:val="00B91470"/>
    <w:rsid w:val="00BA0DC8"/>
    <w:rsid w:val="00BA241B"/>
    <w:rsid w:val="00BA74B1"/>
    <w:rsid w:val="00BB5607"/>
    <w:rsid w:val="00BC1529"/>
    <w:rsid w:val="00BC29A6"/>
    <w:rsid w:val="00BC5BB4"/>
    <w:rsid w:val="00BD149C"/>
    <w:rsid w:val="00BD7B40"/>
    <w:rsid w:val="00BE4558"/>
    <w:rsid w:val="00BF1463"/>
    <w:rsid w:val="00BF1D3A"/>
    <w:rsid w:val="00BF248D"/>
    <w:rsid w:val="00BF4687"/>
    <w:rsid w:val="00C04FD6"/>
    <w:rsid w:val="00C067EE"/>
    <w:rsid w:val="00C16090"/>
    <w:rsid w:val="00C2487F"/>
    <w:rsid w:val="00C30BEC"/>
    <w:rsid w:val="00C31197"/>
    <w:rsid w:val="00C347A1"/>
    <w:rsid w:val="00C34AC6"/>
    <w:rsid w:val="00C34E96"/>
    <w:rsid w:val="00C41859"/>
    <w:rsid w:val="00C445C3"/>
    <w:rsid w:val="00C470DC"/>
    <w:rsid w:val="00C478F3"/>
    <w:rsid w:val="00C51419"/>
    <w:rsid w:val="00C556B2"/>
    <w:rsid w:val="00C579B2"/>
    <w:rsid w:val="00C62C1C"/>
    <w:rsid w:val="00C6716B"/>
    <w:rsid w:val="00C72BB6"/>
    <w:rsid w:val="00C751A2"/>
    <w:rsid w:val="00C800E5"/>
    <w:rsid w:val="00C84AE1"/>
    <w:rsid w:val="00C97410"/>
    <w:rsid w:val="00CA27B7"/>
    <w:rsid w:val="00CA2C67"/>
    <w:rsid w:val="00CB7054"/>
    <w:rsid w:val="00CC4DCD"/>
    <w:rsid w:val="00CC7005"/>
    <w:rsid w:val="00CD5221"/>
    <w:rsid w:val="00CE0A1D"/>
    <w:rsid w:val="00CE21B1"/>
    <w:rsid w:val="00CE2D46"/>
    <w:rsid w:val="00CE4DEA"/>
    <w:rsid w:val="00CE7523"/>
    <w:rsid w:val="00CF0E7C"/>
    <w:rsid w:val="00CF16D7"/>
    <w:rsid w:val="00CF29C6"/>
    <w:rsid w:val="00D02DE7"/>
    <w:rsid w:val="00D04A22"/>
    <w:rsid w:val="00D078CC"/>
    <w:rsid w:val="00D07EB0"/>
    <w:rsid w:val="00D104F9"/>
    <w:rsid w:val="00D1154B"/>
    <w:rsid w:val="00D15C4B"/>
    <w:rsid w:val="00D230ED"/>
    <w:rsid w:val="00D25248"/>
    <w:rsid w:val="00D2650A"/>
    <w:rsid w:val="00D3041C"/>
    <w:rsid w:val="00D32309"/>
    <w:rsid w:val="00D42B6A"/>
    <w:rsid w:val="00D43872"/>
    <w:rsid w:val="00D50797"/>
    <w:rsid w:val="00D560B5"/>
    <w:rsid w:val="00D570B1"/>
    <w:rsid w:val="00D5731C"/>
    <w:rsid w:val="00D62D2C"/>
    <w:rsid w:val="00D65B79"/>
    <w:rsid w:val="00D7040F"/>
    <w:rsid w:val="00D765A5"/>
    <w:rsid w:val="00D87CFE"/>
    <w:rsid w:val="00D90A3D"/>
    <w:rsid w:val="00D95FB7"/>
    <w:rsid w:val="00D974F3"/>
    <w:rsid w:val="00D979D7"/>
    <w:rsid w:val="00D97DD8"/>
    <w:rsid w:val="00DA3426"/>
    <w:rsid w:val="00DA4BFC"/>
    <w:rsid w:val="00DA636B"/>
    <w:rsid w:val="00DC15D8"/>
    <w:rsid w:val="00DC3FE1"/>
    <w:rsid w:val="00DC4759"/>
    <w:rsid w:val="00DC6E9F"/>
    <w:rsid w:val="00DE4260"/>
    <w:rsid w:val="00DE4307"/>
    <w:rsid w:val="00E00331"/>
    <w:rsid w:val="00E0611A"/>
    <w:rsid w:val="00E0788B"/>
    <w:rsid w:val="00E11154"/>
    <w:rsid w:val="00E145A7"/>
    <w:rsid w:val="00E27DC5"/>
    <w:rsid w:val="00E30852"/>
    <w:rsid w:val="00E50FB1"/>
    <w:rsid w:val="00E53645"/>
    <w:rsid w:val="00E54853"/>
    <w:rsid w:val="00E648E7"/>
    <w:rsid w:val="00E64D4C"/>
    <w:rsid w:val="00E665A2"/>
    <w:rsid w:val="00E7473E"/>
    <w:rsid w:val="00E750C5"/>
    <w:rsid w:val="00E80FB0"/>
    <w:rsid w:val="00E83844"/>
    <w:rsid w:val="00E872F8"/>
    <w:rsid w:val="00E926EA"/>
    <w:rsid w:val="00EA1428"/>
    <w:rsid w:val="00EA50C3"/>
    <w:rsid w:val="00EA57DB"/>
    <w:rsid w:val="00EB0CB2"/>
    <w:rsid w:val="00EB219E"/>
    <w:rsid w:val="00EB2539"/>
    <w:rsid w:val="00EB29D0"/>
    <w:rsid w:val="00EB2B27"/>
    <w:rsid w:val="00ED121F"/>
    <w:rsid w:val="00ED17F2"/>
    <w:rsid w:val="00ED199B"/>
    <w:rsid w:val="00ED3CEC"/>
    <w:rsid w:val="00ED3D78"/>
    <w:rsid w:val="00ED4217"/>
    <w:rsid w:val="00ED46A3"/>
    <w:rsid w:val="00ED477F"/>
    <w:rsid w:val="00ED4C2F"/>
    <w:rsid w:val="00EE2EA4"/>
    <w:rsid w:val="00EE346E"/>
    <w:rsid w:val="00EE7123"/>
    <w:rsid w:val="00EE7BE8"/>
    <w:rsid w:val="00EF4D71"/>
    <w:rsid w:val="00EF6172"/>
    <w:rsid w:val="00EF7402"/>
    <w:rsid w:val="00F013A8"/>
    <w:rsid w:val="00F05586"/>
    <w:rsid w:val="00F055BC"/>
    <w:rsid w:val="00F061F6"/>
    <w:rsid w:val="00F06947"/>
    <w:rsid w:val="00F072BA"/>
    <w:rsid w:val="00F07B38"/>
    <w:rsid w:val="00F10719"/>
    <w:rsid w:val="00F115BE"/>
    <w:rsid w:val="00F21DB9"/>
    <w:rsid w:val="00F22A0D"/>
    <w:rsid w:val="00F25EAD"/>
    <w:rsid w:val="00F260CD"/>
    <w:rsid w:val="00F2770B"/>
    <w:rsid w:val="00F30D67"/>
    <w:rsid w:val="00F36ABA"/>
    <w:rsid w:val="00F427FF"/>
    <w:rsid w:val="00F517E9"/>
    <w:rsid w:val="00F52715"/>
    <w:rsid w:val="00F559CB"/>
    <w:rsid w:val="00F620E4"/>
    <w:rsid w:val="00F63EF2"/>
    <w:rsid w:val="00F728FD"/>
    <w:rsid w:val="00F80C97"/>
    <w:rsid w:val="00F80E13"/>
    <w:rsid w:val="00F8103A"/>
    <w:rsid w:val="00F8595B"/>
    <w:rsid w:val="00FA0756"/>
    <w:rsid w:val="00FA6F53"/>
    <w:rsid w:val="00FB32D6"/>
    <w:rsid w:val="00FB643E"/>
    <w:rsid w:val="00FC685F"/>
    <w:rsid w:val="00FD3060"/>
    <w:rsid w:val="00FD5984"/>
    <w:rsid w:val="00FD7152"/>
    <w:rsid w:val="00FF05F0"/>
    <w:rsid w:val="00FF1ADA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0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63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263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63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63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2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2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63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01C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0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AA01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A01C7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A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1C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46A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uiPriority w:val="1"/>
    <w:qFormat/>
    <w:rsid w:val="00046A9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46A9D"/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46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46A9D"/>
  </w:style>
  <w:style w:type="paragraph" w:styleId="ac">
    <w:name w:val="footer"/>
    <w:basedOn w:val="a"/>
    <w:link w:val="ad"/>
    <w:uiPriority w:val="99"/>
    <w:unhideWhenUsed/>
    <w:rsid w:val="00046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46A9D"/>
  </w:style>
  <w:style w:type="table" w:styleId="ae">
    <w:name w:val="Table Grid"/>
    <w:basedOn w:val="a1"/>
    <w:uiPriority w:val="99"/>
    <w:rsid w:val="00602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96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0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63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263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63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63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2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2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63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01C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0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AA01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A01C7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A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1C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46A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uiPriority w:val="1"/>
    <w:qFormat/>
    <w:rsid w:val="00046A9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46A9D"/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46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46A9D"/>
  </w:style>
  <w:style w:type="paragraph" w:styleId="ac">
    <w:name w:val="footer"/>
    <w:basedOn w:val="a"/>
    <w:link w:val="ad"/>
    <w:uiPriority w:val="99"/>
    <w:unhideWhenUsed/>
    <w:rsid w:val="00046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46A9D"/>
  </w:style>
  <w:style w:type="table" w:styleId="ae">
    <w:name w:val="Table Grid"/>
    <w:basedOn w:val="a1"/>
    <w:uiPriority w:val="99"/>
    <w:rsid w:val="00602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96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F161A-173E-422A-A1BA-E1566660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4140</TotalTime>
  <Pages>12</Pages>
  <Words>4194</Words>
  <Characters>23906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Юрист2</dc:creator>
  <cp:keywords/>
  <dc:description/>
  <cp:lastModifiedBy>Юрист2</cp:lastModifiedBy>
  <cp:revision>562</cp:revision>
  <cp:lastPrinted>2023-11-16T00:58:00Z</cp:lastPrinted>
  <dcterms:created xsi:type="dcterms:W3CDTF">2022-09-28T00:23:00Z</dcterms:created>
  <dcterms:modified xsi:type="dcterms:W3CDTF">2023-11-16T07:05:00Z</dcterms:modified>
</cp:coreProperties>
</file>