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2" w:rsidRDefault="005C1CE2" w:rsidP="005C1CE2">
      <w:pPr>
        <w:ind w:firstLine="540"/>
        <w:jc w:val="center"/>
        <w:rPr>
          <w:b/>
        </w:rPr>
      </w:pPr>
      <w:bookmarkStart w:id="0" w:name="_GoBack"/>
      <w:bookmarkEnd w:id="0"/>
      <w:r w:rsidRPr="00801008">
        <w:rPr>
          <w:b/>
        </w:rPr>
        <w:t>РЕСПУБЛИКА  БУРЯТИЯ</w:t>
      </w:r>
    </w:p>
    <w:p w:rsidR="00A131B8" w:rsidRDefault="00A131B8" w:rsidP="005C1CE2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1A4700" w:rsidRDefault="001A4700" w:rsidP="005C1CE2">
      <w:pPr>
        <w:ind w:firstLine="540"/>
        <w:jc w:val="center"/>
        <w:rPr>
          <w:b/>
        </w:rPr>
      </w:pPr>
      <w:r>
        <w:rPr>
          <w:b/>
        </w:rPr>
        <w:t>МУНИЦИПАЛЬНОЕ ОБРАЗОВАНИЕ «БИЧУРСКИЙ РАЙОН»</w:t>
      </w:r>
    </w:p>
    <w:p w:rsidR="005C1CE2" w:rsidRDefault="005C1CE2" w:rsidP="005C1CE2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ДЕПУТАТОВ </w:t>
      </w:r>
      <w:r>
        <w:rPr>
          <w:b/>
        </w:rPr>
        <w:t xml:space="preserve"> МУНИЦИПАЛЬНОГО ОБРАЗОВАНИЯ</w:t>
      </w:r>
    </w:p>
    <w:p w:rsidR="005C1CE2" w:rsidRPr="00801008" w:rsidRDefault="005C1CE2" w:rsidP="005C1CE2">
      <w:pPr>
        <w:jc w:val="center"/>
        <w:rPr>
          <w:b/>
        </w:rPr>
      </w:pPr>
      <w:r>
        <w:rPr>
          <w:b/>
        </w:rPr>
        <w:t xml:space="preserve">  «БИЧУРСКИЙ РАЙОН»</w:t>
      </w:r>
    </w:p>
    <w:p w:rsidR="005C1CE2" w:rsidRDefault="005C1CE2" w:rsidP="005C1CE2">
      <w:pPr>
        <w:jc w:val="center"/>
      </w:pPr>
    </w:p>
    <w:p w:rsidR="005C1CE2" w:rsidRDefault="005C1CE2" w:rsidP="005C1CE2">
      <w:pPr>
        <w:jc w:val="center"/>
        <w:rPr>
          <w:b/>
        </w:rPr>
      </w:pPr>
      <w:r w:rsidRPr="00801008">
        <w:rPr>
          <w:b/>
        </w:rPr>
        <w:t>Р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5C1CE2" w:rsidRPr="00801008" w:rsidRDefault="0048248A" w:rsidP="005C1CE2">
      <w:r>
        <w:t>От</w:t>
      </w:r>
      <w:r w:rsidR="009B0955">
        <w:t xml:space="preserve"> </w:t>
      </w:r>
      <w:r w:rsidR="005A030F">
        <w:t xml:space="preserve"> </w:t>
      </w:r>
      <w:r w:rsidR="00E07A94">
        <w:t>29</w:t>
      </w:r>
      <w:r w:rsidR="00681A5F">
        <w:t xml:space="preserve"> </w:t>
      </w:r>
      <w:r w:rsidR="005A030F">
        <w:t xml:space="preserve"> апреля</w:t>
      </w:r>
      <w:r w:rsidR="00B638B0">
        <w:t xml:space="preserve">  </w:t>
      </w:r>
      <w:r w:rsidR="00D06172">
        <w:t>2011</w:t>
      </w:r>
      <w:r w:rsidR="00A131B8">
        <w:t xml:space="preserve"> года    </w:t>
      </w:r>
      <w:r w:rsidR="000A7D77">
        <w:t xml:space="preserve"> № </w:t>
      </w:r>
      <w:r>
        <w:t xml:space="preserve"> </w:t>
      </w:r>
      <w:r w:rsidR="00E07A94">
        <w:t>366</w:t>
      </w:r>
    </w:p>
    <w:p w:rsidR="005C1CE2" w:rsidRDefault="005C1CE2" w:rsidP="005C1CE2">
      <w:r>
        <w:t>с. Бичура</w:t>
      </w:r>
    </w:p>
    <w:p w:rsidR="00B10248" w:rsidRDefault="00B10248" w:rsidP="005C1CE2"/>
    <w:p w:rsidR="00692A96" w:rsidRDefault="00C40974" w:rsidP="00692A96">
      <w:pPr>
        <w:jc w:val="center"/>
        <w:rPr>
          <w:b/>
        </w:rPr>
      </w:pPr>
      <w:r>
        <w:rPr>
          <w:b/>
        </w:rPr>
        <w:t>О внесении изменений  в решение  Совета депутатов муниципального образования «Б</w:t>
      </w:r>
      <w:r>
        <w:rPr>
          <w:b/>
        </w:rPr>
        <w:t>и</w:t>
      </w:r>
      <w:r>
        <w:rPr>
          <w:b/>
        </w:rPr>
        <w:t xml:space="preserve">чурский район» </w:t>
      </w:r>
      <w:r w:rsidR="00692A96">
        <w:rPr>
          <w:b/>
        </w:rPr>
        <w:t>«О бюджете Муниципального образования «Бичурский район»</w:t>
      </w:r>
    </w:p>
    <w:p w:rsidR="00692A96" w:rsidRDefault="00692A96" w:rsidP="00692A96">
      <w:pPr>
        <w:jc w:val="center"/>
        <w:rPr>
          <w:b/>
        </w:rPr>
      </w:pPr>
      <w:r>
        <w:rPr>
          <w:b/>
        </w:rPr>
        <w:t xml:space="preserve"> на 2011 год  и плановый период 2012 и 2013 годов»</w:t>
      </w:r>
    </w:p>
    <w:p w:rsidR="00C40974" w:rsidRDefault="00C40974" w:rsidP="00C40974">
      <w:pPr>
        <w:jc w:val="center"/>
        <w:rPr>
          <w:b/>
        </w:rPr>
      </w:pPr>
    </w:p>
    <w:p w:rsidR="00C40974" w:rsidRDefault="00C40974" w:rsidP="00C40974">
      <w:pPr>
        <w:ind w:firstLine="709"/>
        <w:jc w:val="both"/>
        <w:rPr>
          <w:bCs/>
        </w:rPr>
      </w:pPr>
      <w:r>
        <w:rPr>
          <w:bCs/>
        </w:rPr>
        <w:t xml:space="preserve">Рассмотрев проект решения «О внесении изменений в решение Совета депутатов «О бюджете </w:t>
      </w:r>
      <w:r>
        <w:t xml:space="preserve">Муниципального образования «Бичурский район» </w:t>
      </w:r>
      <w:r w:rsidR="00692A96" w:rsidRPr="00692A96">
        <w:t>на 2011 год  и плановый период 2012 и 2013 годов</w:t>
      </w:r>
      <w:r>
        <w:rPr>
          <w:bCs/>
        </w:rPr>
        <w:t>», Совет депутатов Муниц</w:t>
      </w:r>
      <w:r>
        <w:rPr>
          <w:bCs/>
        </w:rPr>
        <w:t>и</w:t>
      </w:r>
      <w:r>
        <w:rPr>
          <w:bCs/>
        </w:rPr>
        <w:t>пального о</w:t>
      </w:r>
      <w:r w:rsidR="00B10248">
        <w:rPr>
          <w:bCs/>
        </w:rPr>
        <w:t>бразования «Бичурский район»  реши</w:t>
      </w:r>
      <w:r>
        <w:rPr>
          <w:bCs/>
        </w:rPr>
        <w:t>л:</w:t>
      </w:r>
    </w:p>
    <w:p w:rsidR="00C40974" w:rsidRDefault="00C40974" w:rsidP="00C40974">
      <w:pPr>
        <w:ind w:firstLine="540"/>
        <w:jc w:val="both"/>
      </w:pPr>
      <w:r>
        <w:rPr>
          <w:b/>
        </w:rPr>
        <w:t xml:space="preserve">  </w:t>
      </w:r>
      <w:r w:rsidRPr="00801008">
        <w:rPr>
          <w:b/>
        </w:rPr>
        <w:t>Статья 1</w:t>
      </w:r>
      <w:r>
        <w:t xml:space="preserve"> </w:t>
      </w:r>
    </w:p>
    <w:p w:rsidR="00C40974" w:rsidRDefault="00C40974" w:rsidP="00C40974">
      <w:pPr>
        <w:jc w:val="both"/>
      </w:pPr>
      <w:r>
        <w:rPr>
          <w:b/>
        </w:rPr>
        <w:t xml:space="preserve">           </w:t>
      </w:r>
      <w:r w:rsidRPr="00380FDC">
        <w:t>Внести</w:t>
      </w:r>
      <w:r w:rsidR="00692A96">
        <w:t xml:space="preserve">  в решение  от 29.12. 2010 года № 334</w:t>
      </w:r>
      <w:r w:rsidR="00716CD8">
        <w:t>,</w:t>
      </w:r>
      <w:r w:rsidR="00716CD8" w:rsidRPr="00716CD8">
        <w:rPr>
          <w:bCs/>
        </w:rPr>
        <w:t xml:space="preserve"> </w:t>
      </w:r>
      <w:r w:rsidR="00716CD8">
        <w:rPr>
          <w:bCs/>
        </w:rPr>
        <w:t>от 04.04.2011года № 353</w:t>
      </w:r>
      <w:r w:rsidR="00716CD8">
        <w:t xml:space="preserve"> </w:t>
      </w:r>
      <w:r w:rsidR="007205CB">
        <w:t xml:space="preserve"> </w:t>
      </w:r>
      <w:r>
        <w:rPr>
          <w:bCs/>
        </w:rPr>
        <w:t xml:space="preserve">«О бюджете </w:t>
      </w:r>
      <w:r>
        <w:t>м</w:t>
      </w:r>
      <w:r>
        <w:t>у</w:t>
      </w:r>
      <w:r>
        <w:t xml:space="preserve">ниципального образования «Бичурский район» </w:t>
      </w:r>
      <w:r w:rsidR="00692A96" w:rsidRPr="00692A96">
        <w:t>на 2011 год  и плановый период 2012 и 2013 г</w:t>
      </w:r>
      <w:r w:rsidR="00692A96" w:rsidRPr="00692A96">
        <w:t>о</w:t>
      </w:r>
      <w:r w:rsidR="00692A96" w:rsidRPr="00692A96">
        <w:t>дов</w:t>
      </w:r>
      <w:r>
        <w:rPr>
          <w:bCs/>
        </w:rPr>
        <w:t>»</w:t>
      </w:r>
      <w:r w:rsidR="00716CD8">
        <w:rPr>
          <w:bCs/>
        </w:rPr>
        <w:t xml:space="preserve"> </w:t>
      </w:r>
      <w:r>
        <w:t>следующие изменения:</w:t>
      </w:r>
    </w:p>
    <w:p w:rsidR="00831A37" w:rsidRDefault="003C6D12" w:rsidP="00831A37">
      <w:pPr>
        <w:ind w:firstLine="708"/>
        <w:jc w:val="both"/>
      </w:pPr>
      <w:r>
        <w:t xml:space="preserve">1) </w:t>
      </w:r>
      <w:r w:rsidR="00AD36AE">
        <w:t>статью</w:t>
      </w:r>
      <w:r w:rsidR="00831A37">
        <w:t xml:space="preserve"> 1</w:t>
      </w:r>
      <w:r w:rsidR="00BE7E02">
        <w:t xml:space="preserve"> </w:t>
      </w:r>
      <w:r w:rsidR="00831A37">
        <w:t>изложить в следующей редакции:</w:t>
      </w:r>
    </w:p>
    <w:p w:rsidR="007E7212" w:rsidRPr="007E721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FD2">
        <w:rPr>
          <w:rFonts w:ascii="Times New Roman" w:hAnsi="Times New Roman" w:cs="Times New Roman"/>
          <w:sz w:val="24"/>
          <w:szCs w:val="24"/>
        </w:rPr>
        <w:t>«</w:t>
      </w:r>
      <w:r w:rsidR="007E7212" w:rsidRPr="007E7212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E7E02" w:rsidRDefault="00BE7E02" w:rsidP="007E72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«Бичу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 район» на 2011 год:</w:t>
      </w:r>
    </w:p>
    <w:p w:rsidR="00BE7E0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общий объем доходов в сумме </w:t>
      </w:r>
      <w:r w:rsidR="00721BC8">
        <w:rPr>
          <w:rFonts w:ascii="Times New Roman" w:hAnsi="Times New Roman" w:cs="Times New Roman"/>
          <w:sz w:val="24"/>
          <w:szCs w:val="24"/>
        </w:rPr>
        <w:t>411246</w:t>
      </w:r>
      <w:r w:rsidR="00762904">
        <w:rPr>
          <w:rFonts w:ascii="Times New Roman" w:hAnsi="Times New Roman" w:cs="Times New Roman"/>
          <w:sz w:val="24"/>
          <w:szCs w:val="24"/>
        </w:rPr>
        <w:t>,97703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ступлений в сумме </w:t>
      </w:r>
      <w:r w:rsidR="00721BC8">
        <w:rPr>
          <w:rFonts w:ascii="Times New Roman" w:hAnsi="Times New Roman" w:cs="Times New Roman"/>
          <w:sz w:val="24"/>
          <w:szCs w:val="24"/>
        </w:rPr>
        <w:t>32477</w:t>
      </w:r>
      <w:r w:rsidR="00734529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7E02" w:rsidRDefault="00BE7E02" w:rsidP="00BE7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2) общий объем расходов в сумме </w:t>
      </w:r>
      <w:r w:rsidR="00721BC8">
        <w:rPr>
          <w:rFonts w:ascii="Times New Roman" w:hAnsi="Times New Roman" w:cs="Times New Roman"/>
          <w:sz w:val="24"/>
          <w:szCs w:val="24"/>
        </w:rPr>
        <w:t>424568</w:t>
      </w:r>
      <w:r w:rsidR="00C42499">
        <w:rPr>
          <w:rFonts w:ascii="Times New Roman" w:hAnsi="Times New Roman" w:cs="Times New Roman"/>
          <w:sz w:val="24"/>
          <w:szCs w:val="24"/>
        </w:rPr>
        <w:t>,80242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E7212" w:rsidRDefault="00BE7E02" w:rsidP="007429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F4033F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911D8">
        <w:rPr>
          <w:rFonts w:ascii="Times New Roman" w:hAnsi="Times New Roman" w:cs="Times New Roman"/>
          <w:sz w:val="24"/>
          <w:szCs w:val="24"/>
        </w:rPr>
        <w:t>Муниципального образования «Бичурский район»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4033F">
        <w:rPr>
          <w:rFonts w:ascii="Times New Roman" w:hAnsi="Times New Roman" w:cs="Times New Roman"/>
          <w:sz w:val="24"/>
          <w:szCs w:val="24"/>
        </w:rPr>
        <w:t>1</w:t>
      </w:r>
      <w:r w:rsidR="00742989">
        <w:rPr>
          <w:rFonts w:ascii="Times New Roman" w:hAnsi="Times New Roman" w:cs="Times New Roman"/>
          <w:sz w:val="24"/>
          <w:szCs w:val="24"/>
        </w:rPr>
        <w:t>3321,82539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D36AE" w:rsidRPr="00AD36AE">
        <w:rPr>
          <w:rFonts w:ascii="Times New Roman" w:hAnsi="Times New Roman" w:cs="Times New Roman"/>
          <w:sz w:val="24"/>
          <w:szCs w:val="24"/>
        </w:rPr>
        <w:t>.</w:t>
      </w:r>
      <w:r w:rsidR="007E7212">
        <w:rPr>
          <w:rFonts w:ascii="Times New Roman" w:hAnsi="Times New Roman" w:cs="Times New Roman"/>
          <w:sz w:val="24"/>
          <w:szCs w:val="24"/>
        </w:rPr>
        <w:t>»;</w:t>
      </w:r>
    </w:p>
    <w:p w:rsidR="00DB3C5B" w:rsidRDefault="009F320C" w:rsidP="00696FDB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71EF">
        <w:rPr>
          <w:rFonts w:ascii="Times New Roman" w:hAnsi="Times New Roman" w:cs="Times New Roman"/>
          <w:sz w:val="24"/>
          <w:szCs w:val="24"/>
        </w:rPr>
        <w:t>)</w:t>
      </w:r>
      <w:r w:rsidR="00DB3C5B" w:rsidRPr="00DB3C5B">
        <w:rPr>
          <w:rFonts w:ascii="Times New Roman" w:hAnsi="Times New Roman" w:cs="Times New Roman"/>
          <w:sz w:val="24"/>
          <w:szCs w:val="24"/>
        </w:rPr>
        <w:t xml:space="preserve"> </w:t>
      </w:r>
      <w:r w:rsidR="00DB3C5B">
        <w:rPr>
          <w:rFonts w:ascii="Times New Roman" w:hAnsi="Times New Roman" w:cs="Times New Roman"/>
          <w:sz w:val="24"/>
          <w:szCs w:val="24"/>
        </w:rPr>
        <w:t>в статье 9:</w:t>
      </w:r>
    </w:p>
    <w:p w:rsidR="00DB3C5B" w:rsidRDefault="00DB3C5B" w:rsidP="006A30E0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34BAC" w:rsidRPr="00E34BAC">
        <w:rPr>
          <w:rFonts w:ascii="Times New Roman" w:hAnsi="Times New Roman" w:cs="Times New Roman"/>
          <w:sz w:val="24"/>
          <w:szCs w:val="24"/>
        </w:rPr>
        <w:t xml:space="preserve"> </w:t>
      </w:r>
      <w:r w:rsidR="006A30E0">
        <w:rPr>
          <w:rFonts w:ascii="Times New Roman" w:hAnsi="Times New Roman" w:cs="Times New Roman"/>
          <w:sz w:val="24"/>
          <w:szCs w:val="24"/>
        </w:rPr>
        <w:t xml:space="preserve">в </w:t>
      </w:r>
      <w:r w:rsidR="00972077">
        <w:rPr>
          <w:rFonts w:ascii="Times New Roman" w:hAnsi="Times New Roman" w:cs="Times New Roman"/>
          <w:sz w:val="24"/>
          <w:szCs w:val="24"/>
        </w:rPr>
        <w:t>абзац</w:t>
      </w:r>
      <w:r w:rsidR="006A30E0">
        <w:rPr>
          <w:rFonts w:ascii="Times New Roman" w:hAnsi="Times New Roman" w:cs="Times New Roman"/>
          <w:sz w:val="24"/>
          <w:szCs w:val="24"/>
        </w:rPr>
        <w:t>е</w:t>
      </w:r>
      <w:r w:rsidR="00972077">
        <w:rPr>
          <w:rFonts w:ascii="Times New Roman" w:hAnsi="Times New Roman" w:cs="Times New Roman"/>
          <w:sz w:val="24"/>
          <w:szCs w:val="24"/>
        </w:rPr>
        <w:t xml:space="preserve"> 2 </w:t>
      </w:r>
      <w:r w:rsidR="005E3499" w:rsidRPr="00E34BAC">
        <w:rPr>
          <w:rFonts w:ascii="Times New Roman" w:hAnsi="Times New Roman" w:cs="Times New Roman"/>
          <w:sz w:val="24"/>
          <w:szCs w:val="24"/>
        </w:rPr>
        <w:t>пункт</w:t>
      </w:r>
      <w:r w:rsidR="00972077">
        <w:rPr>
          <w:rFonts w:ascii="Times New Roman" w:hAnsi="Times New Roman" w:cs="Times New Roman"/>
          <w:sz w:val="24"/>
          <w:szCs w:val="24"/>
        </w:rPr>
        <w:t>а</w:t>
      </w:r>
      <w:r w:rsidR="00DC71EF">
        <w:rPr>
          <w:rFonts w:ascii="Times New Roman" w:hAnsi="Times New Roman" w:cs="Times New Roman"/>
          <w:sz w:val="24"/>
          <w:szCs w:val="24"/>
        </w:rPr>
        <w:t xml:space="preserve"> 1 </w:t>
      </w:r>
      <w:r w:rsidR="006A30E0">
        <w:rPr>
          <w:rFonts w:ascii="Times New Roman" w:hAnsi="Times New Roman" w:cs="Times New Roman"/>
          <w:sz w:val="24"/>
          <w:szCs w:val="24"/>
        </w:rPr>
        <w:t>слова «</w:t>
      </w:r>
      <w:r w:rsidR="006A30E0" w:rsidRPr="006A30E0">
        <w:rPr>
          <w:rFonts w:ascii="Times New Roman" w:hAnsi="Times New Roman" w:cs="Times New Roman"/>
          <w:sz w:val="24"/>
          <w:szCs w:val="24"/>
        </w:rPr>
        <w:t>20424,9 тыс. рублей</w:t>
      </w:r>
      <w:r w:rsidR="006A30E0">
        <w:rPr>
          <w:rFonts w:ascii="Times New Roman" w:hAnsi="Times New Roman" w:cs="Times New Roman"/>
          <w:sz w:val="24"/>
          <w:szCs w:val="24"/>
        </w:rPr>
        <w:t>» заменить словами « 21670,6 тыс. ру</w:t>
      </w:r>
      <w:r w:rsidR="006A30E0">
        <w:rPr>
          <w:rFonts w:ascii="Times New Roman" w:hAnsi="Times New Roman" w:cs="Times New Roman"/>
          <w:sz w:val="24"/>
          <w:szCs w:val="24"/>
        </w:rPr>
        <w:t>б</w:t>
      </w:r>
      <w:r w:rsidR="006A30E0">
        <w:rPr>
          <w:rFonts w:ascii="Times New Roman" w:hAnsi="Times New Roman" w:cs="Times New Roman"/>
          <w:sz w:val="24"/>
          <w:szCs w:val="24"/>
        </w:rPr>
        <w:t>лей»</w:t>
      </w:r>
      <w:r w:rsidR="00BC6633">
        <w:rPr>
          <w:rFonts w:ascii="Times New Roman" w:hAnsi="Times New Roman" w:cs="Times New Roman"/>
          <w:sz w:val="24"/>
          <w:szCs w:val="24"/>
        </w:rPr>
        <w:t>;</w:t>
      </w:r>
    </w:p>
    <w:p w:rsidR="00FB4289" w:rsidRDefault="008E1651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0C5F06">
        <w:rPr>
          <w:bCs/>
        </w:rPr>
        <w:t>3</w:t>
      </w:r>
      <w:r w:rsidR="00135261" w:rsidRPr="00135261">
        <w:rPr>
          <w:bCs/>
        </w:rPr>
        <w:t>)</w:t>
      </w:r>
      <w:r w:rsidR="00D00354">
        <w:rPr>
          <w:bCs/>
        </w:rPr>
        <w:t xml:space="preserve"> </w:t>
      </w:r>
      <w:r w:rsidR="00020C8C">
        <w:rPr>
          <w:bCs/>
        </w:rPr>
        <w:t>Приложение 4 изложить в следующей редакции:</w:t>
      </w:r>
    </w:p>
    <w:p w:rsidR="00020C8C" w:rsidRPr="00A174E7" w:rsidRDefault="00020C8C" w:rsidP="00020C8C">
      <w:pPr>
        <w:pStyle w:val="20"/>
        <w:spacing w:after="0" w:line="240" w:lineRule="auto"/>
        <w:ind w:left="284" w:right="-83"/>
        <w:jc w:val="right"/>
      </w:pPr>
      <w:r>
        <w:t>«</w:t>
      </w:r>
      <w:r w:rsidRPr="0026030A">
        <w:t>Приложение</w:t>
      </w:r>
      <w:r w:rsidRPr="00A174E7">
        <w:t xml:space="preserve"> 4</w:t>
      </w:r>
    </w:p>
    <w:p w:rsidR="00020C8C" w:rsidRPr="0026030A" w:rsidRDefault="00020C8C" w:rsidP="00020C8C">
      <w:pPr>
        <w:pStyle w:val="20"/>
        <w:spacing w:after="0" w:line="240" w:lineRule="auto"/>
        <w:ind w:left="284" w:right="-83"/>
        <w:jc w:val="right"/>
      </w:pPr>
      <w:r w:rsidRPr="0026030A">
        <w:t xml:space="preserve">к решению Совета депутатов </w:t>
      </w:r>
      <w:r>
        <w:t>М</w:t>
      </w:r>
      <w:r w:rsidRPr="0026030A">
        <w:t xml:space="preserve">униципального образования «Бичурский район» </w:t>
      </w:r>
    </w:p>
    <w:p w:rsidR="00F1107A" w:rsidRDefault="00020C8C" w:rsidP="00F1107A">
      <w:pPr>
        <w:pStyle w:val="20"/>
        <w:spacing w:after="0" w:line="240" w:lineRule="auto"/>
        <w:ind w:left="284" w:right="-83"/>
        <w:jc w:val="right"/>
      </w:pPr>
      <w:r w:rsidRPr="0026030A">
        <w:t xml:space="preserve">«О бюджете </w:t>
      </w:r>
      <w:r>
        <w:t>М</w:t>
      </w:r>
      <w:r w:rsidRPr="0026030A">
        <w:t>униципального образования «Бичурский район» на 20</w:t>
      </w:r>
      <w:r w:rsidRPr="00CF61ED">
        <w:t>1</w:t>
      </w:r>
      <w:r w:rsidRPr="006C42B0">
        <w:t>1</w:t>
      </w:r>
      <w:r w:rsidRPr="0026030A">
        <w:t xml:space="preserve"> год</w:t>
      </w:r>
      <w:r>
        <w:t xml:space="preserve"> и на плановый п</w:t>
      </w:r>
      <w:r>
        <w:t>е</w:t>
      </w:r>
      <w:r>
        <w:t>риод 2012 и 2013 годов»</w:t>
      </w:r>
    </w:p>
    <w:p w:rsidR="00020C8C" w:rsidRPr="00F1107A" w:rsidRDefault="00020C8C" w:rsidP="00F1107A">
      <w:pPr>
        <w:pStyle w:val="20"/>
        <w:spacing w:after="0" w:line="240" w:lineRule="auto"/>
        <w:ind w:left="284" w:right="-83"/>
        <w:jc w:val="center"/>
      </w:pPr>
      <w:r w:rsidRPr="006A7275">
        <w:rPr>
          <w:b/>
        </w:rPr>
        <w:t xml:space="preserve">Объем </w:t>
      </w:r>
      <w:r>
        <w:rPr>
          <w:b/>
        </w:rPr>
        <w:t>безвозмездных поступлений на 2011 год</w:t>
      </w:r>
    </w:p>
    <w:p w:rsidR="00020C8C" w:rsidRPr="0026030A" w:rsidRDefault="00020C8C" w:rsidP="00020C8C">
      <w:pPr>
        <w:pStyle w:val="20"/>
        <w:spacing w:after="0" w:line="240" w:lineRule="auto"/>
        <w:ind w:left="284" w:right="-748"/>
      </w:pPr>
      <w:r>
        <w:t xml:space="preserve">                                                                                                                                          </w:t>
      </w:r>
      <w:r w:rsidRPr="0026030A">
        <w:t>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571"/>
        <w:gridCol w:w="4989"/>
        <w:gridCol w:w="1620"/>
      </w:tblGrid>
      <w:tr w:rsidR="000C5F06" w:rsidRPr="007A25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822B47" w:rsidRDefault="000C5F06" w:rsidP="008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6" w:rsidRPr="007A25C2" w:rsidRDefault="000C5F06" w:rsidP="00827AF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6" w:rsidRPr="007A25C2" w:rsidRDefault="000C5F06" w:rsidP="00827AF8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06" w:rsidRPr="007A25C2" w:rsidRDefault="000C5F06" w:rsidP="00827AF8">
            <w:pPr>
              <w:rPr>
                <w:b/>
                <w:bCs/>
              </w:rPr>
            </w:pPr>
            <w:r w:rsidRPr="007A25C2">
              <w:rPr>
                <w:b/>
                <w:bCs/>
              </w:rPr>
              <w:t>Сумма</w:t>
            </w:r>
          </w:p>
        </w:tc>
      </w:tr>
      <w:tr w:rsidR="000C5F06">
        <w:trPr>
          <w:trHeight w:val="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0C5F06" w:rsidRPr="00054E1F" w:rsidRDefault="000C5F06" w:rsidP="00827AF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054E1F" w:rsidRDefault="000C5F06" w:rsidP="00827AF8">
            <w:pPr>
              <w:ind w:left="-103" w:right="-63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054E1F">
              <w:rPr>
                <w:b/>
              </w:rPr>
              <w:t>2 02 00000 00 0000 000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054E1F" w:rsidRDefault="000C5F06" w:rsidP="00827AF8">
            <w:pPr>
              <w:rPr>
                <w:b/>
              </w:rPr>
            </w:pPr>
            <w:r w:rsidRPr="00054E1F">
              <w:rPr>
                <w:b/>
              </w:rPr>
              <w:t>БЕЗВОЗМЕЗДНЫЕ ПОСТУПЛЕНИЯ ОТ ДРУГИХ БЮДЖЕТОВ СИСТЕМЫ РО</w:t>
            </w:r>
            <w:r w:rsidRPr="00054E1F">
              <w:rPr>
                <w:b/>
              </w:rPr>
              <w:t>С</w:t>
            </w:r>
            <w:r w:rsidRPr="00054E1F">
              <w:rPr>
                <w:b/>
              </w:rPr>
              <w:t>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E75A4D" w:rsidRDefault="00777BAD" w:rsidP="000C5F06">
            <w:pPr>
              <w:jc w:val="center"/>
              <w:rPr>
                <w:b/>
              </w:rPr>
            </w:pPr>
            <w:r>
              <w:rPr>
                <w:b/>
              </w:rPr>
              <w:t>324776</w:t>
            </w:r>
            <w:r w:rsidR="000C5F06">
              <w:rPr>
                <w:b/>
              </w:rPr>
              <w:t>,4</w:t>
            </w:r>
          </w:p>
          <w:p w:rsidR="000C5F06" w:rsidRDefault="000C5F06" w:rsidP="000C5F06">
            <w:pPr>
              <w:jc w:val="center"/>
            </w:pPr>
          </w:p>
        </w:tc>
      </w:tr>
      <w:tr w:rsidR="000C5F06" w:rsidRPr="008408C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000</w:t>
            </w:r>
          </w:p>
          <w:p w:rsidR="000C5F06" w:rsidRPr="0088350C" w:rsidRDefault="000C5F06" w:rsidP="00827AF8">
            <w:pPr>
              <w:ind w:left="-103" w:right="-63"/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pPr>
              <w:ind w:left="-103" w:right="-63"/>
              <w:jc w:val="center"/>
            </w:pPr>
            <w:r w:rsidRPr="0088350C">
              <w:t xml:space="preserve"> 2 02 01000 00 0000 151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88350C">
              <w:t>ДОТАЦИИ БЮДЖЕТАМ СУБЪЕКТОВ РОССИЙСКОЙ ФЕДЕРАЦ</w:t>
            </w:r>
            <w:r>
              <w:t xml:space="preserve">ИИ </w:t>
            </w:r>
            <w:r w:rsidRPr="0088350C">
              <w:t>И МУНИЦ</w:t>
            </w:r>
            <w:r w:rsidRPr="0088350C">
              <w:t>И</w:t>
            </w:r>
            <w:r w:rsidRPr="0088350C">
              <w:t>ПАЛЬНЫХ О</w:t>
            </w:r>
            <w:r w:rsidRPr="0088350C">
              <w:t>Б</w:t>
            </w:r>
            <w:r w:rsidRPr="0088350C">
              <w:t>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408C1" w:rsidRDefault="000C5F06" w:rsidP="000C5F06">
            <w:pPr>
              <w:jc w:val="center"/>
            </w:pPr>
            <w:r>
              <w:t>115602,3</w:t>
            </w:r>
          </w:p>
        </w:tc>
      </w:tr>
      <w:tr w:rsidR="000C5F06" w:rsidRPr="0088350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  <w:p w:rsidR="000C5F06" w:rsidRPr="00455600" w:rsidRDefault="000C5F06" w:rsidP="00827AF8">
            <w:pPr>
              <w:ind w:left="-103" w:right="-63"/>
              <w:jc w:val="center"/>
              <w:rPr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pPr>
              <w:ind w:left="-103" w:right="-63"/>
              <w:jc w:val="center"/>
            </w:pPr>
            <w:r w:rsidRPr="0088350C">
              <w:t xml:space="preserve"> 2 02 01001 0</w:t>
            </w:r>
            <w:r>
              <w:t>5</w:t>
            </w:r>
            <w:r w:rsidRPr="0088350C">
              <w:t xml:space="preserve">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88350C">
              <w:t xml:space="preserve">Дотации бюджетам </w:t>
            </w:r>
            <w:r>
              <w:t>муниципальных районов</w:t>
            </w:r>
            <w:r w:rsidRPr="0088350C">
              <w:t xml:space="preserve"> на выравнивание уровня бюджетной обесп</w:t>
            </w:r>
            <w:r w:rsidRPr="0088350C">
              <w:t>е</w:t>
            </w:r>
            <w:r w:rsidRPr="0088350C">
              <w:t>ченн</w:t>
            </w:r>
            <w:r w:rsidRPr="0088350C">
              <w:t>о</w:t>
            </w:r>
            <w:r w:rsidRPr="0088350C">
              <w:t>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B93B75" w:rsidRDefault="000C5F06" w:rsidP="000C5F06">
            <w:pPr>
              <w:jc w:val="center"/>
            </w:pPr>
            <w:r>
              <w:t>98223,7</w:t>
            </w:r>
          </w:p>
          <w:p w:rsidR="000C5F06" w:rsidRPr="0088350C" w:rsidRDefault="000C5F06" w:rsidP="000C5F06">
            <w:pPr>
              <w:jc w:val="center"/>
            </w:pPr>
          </w:p>
        </w:tc>
      </w:tr>
      <w:tr w:rsidR="000C5F06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880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100199" w:rsidRDefault="000C5F06" w:rsidP="00827AF8">
            <w:r w:rsidRPr="00100199">
              <w:rPr>
                <w:color w:val="000000"/>
              </w:rPr>
              <w:t>2 02 01003 05 0000 151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100199" w:rsidRDefault="000C5F06" w:rsidP="00827AF8">
            <w:r w:rsidRPr="00100199">
              <w:rPr>
                <w:color w:val="000000"/>
              </w:rPr>
              <w:t>Дотации бюджетам муниципальных районов на выравнивание уровня бюджетной обесп</w:t>
            </w:r>
            <w:r w:rsidRPr="00100199">
              <w:rPr>
                <w:color w:val="000000"/>
              </w:rPr>
              <w:t>е</w:t>
            </w:r>
            <w:r w:rsidRPr="00100199">
              <w:rPr>
                <w:color w:val="000000"/>
              </w:rPr>
              <w:t>ченн</w:t>
            </w:r>
            <w:r w:rsidRPr="00100199">
              <w:rPr>
                <w:color w:val="000000"/>
              </w:rPr>
              <w:t>о</w:t>
            </w:r>
            <w:r w:rsidRPr="00100199">
              <w:rPr>
                <w:color w:val="000000"/>
              </w:rPr>
              <w:t>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0C5F06">
            <w:pPr>
              <w:tabs>
                <w:tab w:val="center" w:pos="708"/>
                <w:tab w:val="right" w:pos="1416"/>
              </w:tabs>
              <w:jc w:val="center"/>
            </w:pPr>
            <w:r>
              <w:t>17378,6</w:t>
            </w:r>
          </w:p>
        </w:tc>
      </w:tr>
      <w:tr w:rsidR="000C5F06" w:rsidRPr="00D5328A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88350C" w:rsidRDefault="000C5F06" w:rsidP="00827AF8">
            <w:pPr>
              <w:ind w:left="-103" w:right="-63"/>
              <w:jc w:val="center"/>
            </w:pPr>
            <w:r>
              <w:lastRenderedPageBreak/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pPr>
              <w:ind w:left="-103" w:right="-63"/>
              <w:jc w:val="center"/>
            </w:pPr>
            <w:r w:rsidRPr="0088350C">
              <w:t xml:space="preserve"> 2 02 02000 00 0000 151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88350C">
              <w:t>СУБСИДИИ БЮДЖЕТАМ</w:t>
            </w:r>
            <w:r>
              <w:t xml:space="preserve"> СУБЪЕКТОВ РОССИЙСКОЙ ФЕДЕРАЦИИ</w:t>
            </w:r>
            <w:r w:rsidRPr="0088350C">
              <w:t xml:space="preserve"> И МУНИЦ</w:t>
            </w:r>
            <w:r w:rsidRPr="0088350C">
              <w:t>И</w:t>
            </w:r>
            <w:r w:rsidRPr="0088350C">
              <w:t>ПАЛЬНЫХ ОБРАЗОВАНИЙ (МЕЖБЮ</w:t>
            </w:r>
            <w:r w:rsidRPr="0088350C">
              <w:t>Д</w:t>
            </w:r>
            <w:r w:rsidRPr="0088350C">
              <w:t>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0C5F06">
            <w:pPr>
              <w:tabs>
                <w:tab w:val="center" w:pos="708"/>
                <w:tab w:val="right" w:pos="1416"/>
              </w:tabs>
              <w:jc w:val="center"/>
            </w:pPr>
            <w:r>
              <w:t>77124,7</w:t>
            </w:r>
          </w:p>
          <w:p w:rsidR="000C5F06" w:rsidRPr="00D5328A" w:rsidRDefault="000C5F06" w:rsidP="000C5F06">
            <w:pPr>
              <w:tabs>
                <w:tab w:val="center" w:pos="708"/>
                <w:tab w:val="right" w:pos="1416"/>
              </w:tabs>
              <w:jc w:val="center"/>
            </w:pPr>
          </w:p>
        </w:tc>
      </w:tr>
      <w:tr w:rsidR="000C5F06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</w:t>
            </w:r>
            <w:r>
              <w:rPr>
                <w:lang w:val="en-US"/>
              </w:rPr>
              <w:t>78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pPr>
              <w:ind w:left="-103" w:right="-63"/>
              <w:jc w:val="center"/>
            </w:pPr>
            <w:r>
              <w:t>2 02 0202</w:t>
            </w:r>
            <w:r>
              <w:rPr>
                <w:lang w:val="en-US"/>
              </w:rPr>
              <w:t>4</w:t>
            </w:r>
            <w:r>
              <w:t xml:space="preserve"> 05</w:t>
            </w:r>
            <w:r>
              <w:rPr>
                <w:lang w:val="en-US"/>
              </w:rPr>
              <w:t xml:space="preserve"> 0000 151</w:t>
            </w:r>
            <w:r>
              <w:t xml:space="preserve">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ED2074">
              <w:t>Субсидии бюджетам муниципальных районов  на денежные выплаты медицинскому перс</w:t>
            </w:r>
            <w:r w:rsidRPr="00ED2074">
              <w:t>о</w:t>
            </w:r>
            <w:r w:rsidRPr="00ED2074">
              <w:t>налу фельдшерско-акушерских пунктов, вр</w:t>
            </w:r>
            <w:r w:rsidRPr="00ED2074">
              <w:t>а</w:t>
            </w:r>
            <w:r w:rsidRPr="00ED2074">
              <w:t>чам, фельдшерам и медицинским сестрам скорой медицинской помощи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0C5F06">
            <w:pPr>
              <w:jc w:val="center"/>
            </w:pPr>
            <w:r>
              <w:t>3085,4</w:t>
            </w:r>
          </w:p>
        </w:tc>
      </w:tr>
      <w:tr w:rsidR="000C5F06" w:rsidRPr="00D531A8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875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ED2074" w:rsidRDefault="000C5F06" w:rsidP="00827AF8">
            <w:pPr>
              <w:jc w:val="center"/>
            </w:pPr>
            <w:r w:rsidRPr="00ED2074">
              <w:t>2 02 02077 05 0000 151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ED2074" w:rsidRDefault="000C5F06" w:rsidP="00827AF8">
            <w:r w:rsidRPr="00ED2074">
              <w:t>Субсидии бюджетам муниципальных районов  на бюджетные инвестиции в объекты кап</w:t>
            </w:r>
            <w:r w:rsidRPr="00ED2074">
              <w:t>и</w:t>
            </w:r>
            <w:r w:rsidRPr="00ED2074">
              <w:t>тального строительства собственности мун</w:t>
            </w:r>
            <w:r w:rsidRPr="00ED2074">
              <w:t>и</w:t>
            </w:r>
            <w:r w:rsidRPr="00ED2074">
              <w:t>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D531A8" w:rsidRDefault="000C5F06" w:rsidP="000C5F06">
            <w:pPr>
              <w:jc w:val="center"/>
            </w:pPr>
            <w:r>
              <w:rPr>
                <w:lang w:val="en-US"/>
              </w:rPr>
              <w:t>49487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0C5F06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875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E32EF6" w:rsidRDefault="000C5F06" w:rsidP="000C5F06">
            <w:pPr>
              <w:tabs>
                <w:tab w:val="left" w:pos="330"/>
              </w:tabs>
              <w:jc w:val="center"/>
            </w:pPr>
            <w:r>
              <w:rPr>
                <w:lang w:val="en-US"/>
              </w:rPr>
              <w:t>793</w:t>
            </w:r>
            <w:r>
              <w:t>,</w:t>
            </w:r>
            <w:r>
              <w:rPr>
                <w:lang w:val="en-US"/>
              </w:rPr>
              <w:t>6</w:t>
            </w:r>
          </w:p>
          <w:p w:rsidR="000C5F06" w:rsidRDefault="000C5F06" w:rsidP="000C5F06">
            <w:pPr>
              <w:jc w:val="center"/>
            </w:pPr>
          </w:p>
        </w:tc>
      </w:tr>
      <w:tr w:rsidR="000C5F06" w:rsidRPr="009B06AE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88350C" w:rsidRDefault="000C5F06" w:rsidP="00827AF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B13622" w:rsidRDefault="000C5F06" w:rsidP="00827AF8">
            <w:r>
              <w:rPr>
                <w:lang w:val="en-US"/>
              </w:rPr>
              <w:t>C</w:t>
            </w:r>
            <w:r>
              <w:t>убсидии бюджетам муниципальных районов на совершенствование организации питания учащихся в общеобразовательных учрежд</w:t>
            </w:r>
            <w:r>
              <w:t>е</w:t>
            </w:r>
            <w:r>
              <w:t>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9B06AE" w:rsidRDefault="000C5F06" w:rsidP="000C5F06">
            <w:pPr>
              <w:jc w:val="center"/>
            </w:pPr>
            <w:r>
              <w:t>1310,8</w:t>
            </w:r>
          </w:p>
        </w:tc>
      </w:tr>
      <w:tr w:rsidR="000C5F06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501B56" w:rsidRDefault="000C5F06" w:rsidP="00827AF8">
            <w:pPr>
              <w:ind w:left="-103" w:right="-63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7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0C5F06">
            <w:pPr>
              <w:tabs>
                <w:tab w:val="left" w:pos="330"/>
              </w:tabs>
              <w:jc w:val="center"/>
            </w:pPr>
            <w:r>
              <w:t>6,4</w:t>
            </w:r>
          </w:p>
        </w:tc>
      </w:tr>
      <w:tr w:rsidR="000C5F06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878</w:t>
            </w:r>
          </w:p>
          <w:p w:rsidR="000C5F06" w:rsidRDefault="000C5F06" w:rsidP="00827AF8">
            <w:pPr>
              <w:ind w:left="-103" w:right="-63"/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ED2074" w:rsidRDefault="000C5F06" w:rsidP="000C5F06">
            <w:pPr>
              <w:tabs>
                <w:tab w:val="left" w:pos="330"/>
              </w:tabs>
              <w:jc w:val="center"/>
            </w:pPr>
            <w:r>
              <w:t>22435,0</w:t>
            </w:r>
          </w:p>
          <w:p w:rsidR="000C5F06" w:rsidRDefault="000C5F06" w:rsidP="000C5F06">
            <w:pPr>
              <w:jc w:val="center"/>
            </w:pPr>
          </w:p>
        </w:tc>
      </w:tr>
      <w:tr w:rsidR="000C5F06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880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2 02 02999 05 0000 151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0C5F06">
            <w:pPr>
              <w:tabs>
                <w:tab w:val="left" w:pos="330"/>
              </w:tabs>
              <w:jc w:val="center"/>
            </w:pPr>
            <w:r>
              <w:t>6,4</w:t>
            </w:r>
          </w:p>
          <w:p w:rsidR="000C5F06" w:rsidRDefault="000C5F06" w:rsidP="000C5F06">
            <w:pPr>
              <w:tabs>
                <w:tab w:val="left" w:pos="330"/>
              </w:tabs>
              <w:jc w:val="center"/>
            </w:pPr>
          </w:p>
        </w:tc>
      </w:tr>
      <w:tr w:rsidR="000C5F06" w:rsidRPr="00E6005A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88350C" w:rsidRDefault="000C5F06" w:rsidP="00827AF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 w:rsidRPr="0088350C">
              <w:t xml:space="preserve"> 2 02 03000 00 0000 151</w:t>
            </w:r>
          </w:p>
          <w:p w:rsidR="000C5F06" w:rsidRPr="00C84447" w:rsidRDefault="000C5F06" w:rsidP="00827AF8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88350C" w:rsidRDefault="000C5F06" w:rsidP="00827AF8">
            <w:r w:rsidRPr="0088350C">
              <w:t>СУБВЕНЦИИ БЮДЖЕТАМ СУБЪЕКТОВ РОССИЙСКОЙ ФЕДЕРАЦИИ И МУНИЦ</w:t>
            </w:r>
            <w:r w:rsidRPr="0088350C">
              <w:t>И</w:t>
            </w:r>
            <w:r w:rsidRPr="0088350C">
              <w:t>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E6005A" w:rsidRDefault="000C5F06" w:rsidP="000C5F06">
            <w:pPr>
              <w:jc w:val="center"/>
            </w:pPr>
            <w:r>
              <w:t>131281,3</w:t>
            </w:r>
          </w:p>
        </w:tc>
      </w:tr>
      <w:tr w:rsidR="000C5F06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t>875</w:t>
            </w:r>
          </w:p>
          <w:p w:rsidR="000C5F06" w:rsidRDefault="000C5F06" w:rsidP="00827AF8">
            <w:pPr>
              <w:ind w:left="-103" w:right="-63"/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532B61" w:rsidRDefault="000C5F06" w:rsidP="00827AF8">
            <w:pPr>
              <w:jc w:val="center"/>
            </w:pPr>
            <w:r w:rsidRPr="00532B61">
              <w:t>2 02 030</w:t>
            </w:r>
            <w:r>
              <w:t>02</w:t>
            </w:r>
            <w:r w:rsidRPr="00532B61">
              <w:t xml:space="preserve"> 05 0000 151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532B61" w:rsidRDefault="000C5F06" w:rsidP="00827AF8">
            <w:r w:rsidRPr="00A957D6">
              <w:t>Субвенции бюджетам муниципальных рай</w:t>
            </w:r>
            <w:r w:rsidRPr="00A957D6">
              <w:t>о</w:t>
            </w:r>
            <w:r w:rsidRPr="00A957D6">
              <w:t>нов на осуществление полномочий по подг</w:t>
            </w:r>
            <w:r w:rsidRPr="00A957D6">
              <w:t>о</w:t>
            </w:r>
            <w:r w:rsidRPr="00A957D6">
              <w:t>товке проведения статистических переп</w:t>
            </w:r>
            <w:r w:rsidRPr="00A957D6">
              <w:t>и</w:t>
            </w:r>
            <w:r w:rsidRPr="00A957D6">
              <w:t>сей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Default="000C5F06" w:rsidP="000C5F06">
            <w:pPr>
              <w:jc w:val="center"/>
            </w:pPr>
            <w:r>
              <w:t>238,00</w:t>
            </w:r>
          </w:p>
        </w:tc>
      </w:tr>
      <w:tr w:rsidR="000C5F06" w:rsidRPr="00821EF0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532B61" w:rsidRDefault="000C5F06" w:rsidP="00827AF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532B61" w:rsidRDefault="000C5F06" w:rsidP="00827AF8">
            <w:pPr>
              <w:jc w:val="center"/>
            </w:pPr>
            <w:r w:rsidRPr="00532B61">
              <w:t>2 02 03021 05 0000 151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532B61" w:rsidRDefault="000C5F06" w:rsidP="00827AF8">
            <w:r w:rsidRPr="00532B61">
              <w:t>Субвенции бюджетам муниципальных рай</w:t>
            </w:r>
            <w:r w:rsidRPr="00532B61">
              <w:t>о</w:t>
            </w:r>
            <w:r w:rsidRPr="00532B61">
              <w:t>нов на ежемесячное денежное вознагражд</w:t>
            </w:r>
            <w:r w:rsidRPr="00532B61">
              <w:t>е</w:t>
            </w:r>
            <w:r w:rsidRPr="00532B61">
              <w:t>ние за классное руководство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821EF0" w:rsidRDefault="000C5F06" w:rsidP="000C5F06">
            <w:pPr>
              <w:jc w:val="center"/>
            </w:pPr>
            <w:r>
              <w:t>4197,9</w:t>
            </w:r>
          </w:p>
        </w:tc>
      </w:tr>
      <w:tr w:rsidR="000C5F06" w:rsidRPr="00593FD7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rPr>
                <w:lang w:val="en-US"/>
              </w:rPr>
              <w:t>8</w:t>
            </w:r>
            <w:r>
              <w:t>75</w:t>
            </w:r>
          </w:p>
          <w:p w:rsidR="000C5F06" w:rsidRPr="00FE2EAB" w:rsidRDefault="000C5F06" w:rsidP="00827AF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2 02 03024 05 0000 151</w:t>
            </w:r>
          </w:p>
          <w:p w:rsidR="000C5F06" w:rsidRDefault="000C5F06" w:rsidP="00827AF8"/>
          <w:p w:rsidR="000C5F06" w:rsidRPr="00E6005A" w:rsidRDefault="000C5F06" w:rsidP="00827AF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r>
              <w:t>Субвенции бюджетам муниципальных рай</w:t>
            </w:r>
            <w:r>
              <w:t>о</w:t>
            </w:r>
            <w:r>
              <w:t>нов на выполнение передаваемых полном</w:t>
            </w:r>
            <w:r>
              <w:t>о</w:t>
            </w:r>
            <w:r>
              <w:t>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593FD7" w:rsidRDefault="000C5F06" w:rsidP="000C5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69,1</w:t>
            </w:r>
          </w:p>
        </w:tc>
      </w:tr>
      <w:tr w:rsidR="000C5F06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CD40A9" w:rsidRDefault="000C5F06" w:rsidP="00827AF8">
            <w:pPr>
              <w:ind w:left="-103" w:right="-63"/>
              <w:jc w:val="center"/>
            </w:pPr>
            <w:r>
              <w:t>876</w:t>
            </w:r>
          </w:p>
          <w:p w:rsidR="000C5F06" w:rsidRPr="00FE2EAB" w:rsidRDefault="000C5F06" w:rsidP="00827AF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2 02 03024 05 0000 151</w:t>
            </w:r>
          </w:p>
          <w:p w:rsidR="000C5F06" w:rsidRDefault="000C5F06" w:rsidP="00827AF8"/>
          <w:p w:rsidR="000C5F06" w:rsidRPr="00E6005A" w:rsidRDefault="000C5F06" w:rsidP="00827AF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r>
              <w:t>Субвенции бюджетам муниципальных рай</w:t>
            </w:r>
            <w:r>
              <w:t>о</w:t>
            </w:r>
            <w:r>
              <w:t>нов на выполнение передаваемых полном</w:t>
            </w:r>
            <w:r>
              <w:t>о</w:t>
            </w:r>
            <w:r>
              <w:t>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870F5A" w:rsidRDefault="000C5F06" w:rsidP="000C5F06">
            <w:pPr>
              <w:jc w:val="center"/>
            </w:pPr>
            <w:r>
              <w:t>123695,6</w:t>
            </w:r>
          </w:p>
          <w:p w:rsidR="000C5F06" w:rsidRDefault="000C5F06" w:rsidP="000C5F06">
            <w:pPr>
              <w:jc w:val="center"/>
            </w:pPr>
          </w:p>
        </w:tc>
      </w:tr>
      <w:tr w:rsidR="000C5F06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rPr>
                <w:lang w:val="en-US"/>
              </w:rPr>
              <w:t>880</w:t>
            </w:r>
          </w:p>
          <w:p w:rsidR="000C5F06" w:rsidRPr="00FE2EAB" w:rsidRDefault="000C5F06" w:rsidP="00827AF8">
            <w:pPr>
              <w:tabs>
                <w:tab w:val="center" w:pos="344"/>
              </w:tabs>
            </w:pPr>
            <w:r>
              <w:tab/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pPr>
              <w:ind w:left="-103" w:right="-63"/>
              <w:jc w:val="center"/>
            </w:pPr>
            <w:r>
              <w:t>2 02 03024 05 0000 151</w:t>
            </w:r>
          </w:p>
          <w:p w:rsidR="000C5F06" w:rsidRDefault="000C5F06" w:rsidP="00827AF8"/>
          <w:p w:rsidR="000C5F06" w:rsidRPr="00E6005A" w:rsidRDefault="000C5F06" w:rsidP="00827AF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Default="000C5F06" w:rsidP="00827AF8">
            <w:r>
              <w:t>Субвенции бюджетам муниципальных рай</w:t>
            </w:r>
            <w:r>
              <w:t>о</w:t>
            </w:r>
            <w:r>
              <w:t>нов на выполнение передаваемых полном</w:t>
            </w:r>
            <w:r>
              <w:t>о</w:t>
            </w:r>
            <w:r>
              <w:t>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Default="000C5F06" w:rsidP="000C5F06">
            <w:pPr>
              <w:jc w:val="center"/>
            </w:pPr>
            <w:r>
              <w:t>42,6</w:t>
            </w:r>
          </w:p>
          <w:p w:rsidR="000C5F06" w:rsidRDefault="000C5F06" w:rsidP="000C5F06">
            <w:pPr>
              <w:jc w:val="center"/>
            </w:pPr>
          </w:p>
          <w:p w:rsidR="000C5F06" w:rsidRDefault="000C5F06" w:rsidP="000C5F06">
            <w:pPr>
              <w:jc w:val="center"/>
            </w:pPr>
          </w:p>
        </w:tc>
      </w:tr>
      <w:tr w:rsidR="000C5F06" w:rsidRPr="00CD40A9">
        <w:trPr>
          <w:trHeight w:val="5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CD40A9" w:rsidRDefault="000C5F06" w:rsidP="00827AF8">
            <w:pPr>
              <w:ind w:left="-103" w:right="-63"/>
              <w:jc w:val="center"/>
            </w:pPr>
            <w:r>
              <w:t>876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CD40A9" w:rsidRDefault="000C5F06" w:rsidP="00827AF8">
            <w:pPr>
              <w:jc w:val="center"/>
            </w:pPr>
            <w:r w:rsidRPr="00CD40A9">
              <w:t>2 02 03033 05 0000 151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CD40A9" w:rsidRDefault="000C5F06" w:rsidP="00827AF8">
            <w:r w:rsidRPr="00CD40A9">
              <w:t>Субвенции бюджетам муниципальных рай</w:t>
            </w:r>
            <w:r w:rsidRPr="00CD40A9">
              <w:t>о</w:t>
            </w:r>
            <w:r w:rsidRPr="00CD40A9">
              <w:t>нов на оздоровление детей</w:t>
            </w: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CD40A9" w:rsidRDefault="000C5F06" w:rsidP="000C5F06">
            <w:pPr>
              <w:jc w:val="center"/>
            </w:pPr>
            <w:r>
              <w:t>1838,1</w:t>
            </w:r>
          </w:p>
        </w:tc>
      </w:tr>
      <w:tr w:rsidR="000C5F06" w:rsidRPr="0027566D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1D0C24" w:rsidRDefault="000C5F06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2 02 04000 00 0000 151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1D0C24" w:rsidRDefault="000C5F06" w:rsidP="00827AF8">
            <w:r w:rsidRPr="001D0C24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06" w:rsidRPr="0027566D" w:rsidRDefault="000C5F06" w:rsidP="000C5F06">
            <w:pPr>
              <w:jc w:val="center"/>
            </w:pPr>
            <w:r>
              <w:t>308,1</w:t>
            </w:r>
          </w:p>
        </w:tc>
      </w:tr>
      <w:tr w:rsidR="000C5F06" w:rsidRPr="00CD40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Pr="00A8226B" w:rsidRDefault="000C5F06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A8226B" w:rsidRDefault="000C5F06" w:rsidP="00827AF8">
            <w:pPr>
              <w:jc w:val="center"/>
            </w:pPr>
            <w:r w:rsidRPr="00A8226B">
              <w:t>2 02 04014 05 0000 151</w:t>
            </w:r>
          </w:p>
          <w:p w:rsidR="000C5F06" w:rsidRPr="00A8226B" w:rsidRDefault="000C5F06" w:rsidP="00827AF8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CD40A9" w:rsidRDefault="000C5F06" w:rsidP="00827AF8">
            <w:r w:rsidRPr="00A8226B">
              <w:t>Межбюджетные трансферты, передаваемые бюджетам муниципальных районов из бю</w:t>
            </w:r>
            <w:r w:rsidRPr="00A8226B">
              <w:t>д</w:t>
            </w:r>
            <w:r w:rsidRPr="00A8226B">
              <w:t>жетов поселений на осуществление части полн</w:t>
            </w:r>
            <w:r w:rsidRPr="00A8226B">
              <w:t>о</w:t>
            </w:r>
            <w:r w:rsidRPr="00A8226B">
              <w:t>мочий по решению вопросов местного значения в соответствии с заключенными с</w:t>
            </w:r>
            <w:r w:rsidRPr="00A8226B">
              <w:t>о</w:t>
            </w:r>
            <w:r w:rsidRPr="00A8226B">
              <w:t>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CD40A9" w:rsidRDefault="000C5F06" w:rsidP="000C5F06">
            <w:pPr>
              <w:jc w:val="center"/>
            </w:pPr>
            <w:r w:rsidRPr="00A8226B">
              <w:t>236,4</w:t>
            </w:r>
          </w:p>
        </w:tc>
      </w:tr>
      <w:tr w:rsidR="000C5F06" w:rsidRPr="00CD40A9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6" w:rsidRDefault="000C5F06" w:rsidP="00827AF8">
            <w:pPr>
              <w:ind w:left="-103" w:right="-63"/>
              <w:jc w:val="center"/>
            </w:pPr>
            <w:r>
              <w:lastRenderedPageBreak/>
              <w:t>879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CD40A9" w:rsidRDefault="000C5F06" w:rsidP="00827AF8">
            <w:pPr>
              <w:jc w:val="center"/>
            </w:pPr>
            <w:r w:rsidRPr="00CD40A9">
              <w:t>2 02 04025 05 0000 151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06" w:rsidRPr="00CD40A9" w:rsidRDefault="000C5F06" w:rsidP="00827AF8">
            <w:r w:rsidRPr="00CD40A9">
              <w:t>Межбюджетные трансферты, передаваемые бюджетам на комплектование книжных фо</w:t>
            </w:r>
            <w:r w:rsidRPr="00CD40A9">
              <w:t>н</w:t>
            </w:r>
            <w:r w:rsidRPr="00CD40A9">
              <w:t xml:space="preserve">дов библиотек муниципальных образований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F06" w:rsidRPr="00CD40A9" w:rsidRDefault="000C5F06" w:rsidP="000C5F06">
            <w:pPr>
              <w:jc w:val="center"/>
            </w:pPr>
            <w:r w:rsidRPr="00CD40A9">
              <w:t>71,</w:t>
            </w:r>
            <w:r>
              <w:t>7</w:t>
            </w:r>
          </w:p>
        </w:tc>
      </w:tr>
      <w:tr w:rsidR="009874A5" w:rsidRPr="00CD40A9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5" w:rsidRPr="001474D6" w:rsidRDefault="009874A5" w:rsidP="00945964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Pr="001474D6" w:rsidRDefault="009874A5" w:rsidP="00945964">
            <w:pPr>
              <w:jc w:val="center"/>
            </w:pPr>
            <w:r w:rsidRPr="001474D6">
              <w:t>2 02 04999 05 0000 151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Pr="001474D6" w:rsidRDefault="009874A5" w:rsidP="00945964">
            <w:r w:rsidRPr="001474D6">
              <w:t>Прочие межбюджетные трансферты, перед</w:t>
            </w:r>
            <w:r w:rsidRPr="001474D6">
              <w:t>а</w:t>
            </w:r>
            <w:r w:rsidRPr="001474D6">
              <w:t xml:space="preserve">ваемые бюджетам муниципальных районов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A5" w:rsidRDefault="009874A5" w:rsidP="009874A5">
            <w:pPr>
              <w:jc w:val="center"/>
            </w:pPr>
            <w:r>
              <w:rPr>
                <w:lang w:val="en-US"/>
              </w:rPr>
              <w:t>460</w:t>
            </w:r>
            <w:r>
              <w:t>,0</w:t>
            </w:r>
          </w:p>
          <w:p w:rsidR="009874A5" w:rsidRPr="001474D6" w:rsidRDefault="009874A5" w:rsidP="009874A5">
            <w:pPr>
              <w:jc w:val="center"/>
            </w:pPr>
          </w:p>
        </w:tc>
      </w:tr>
      <w:tr w:rsidR="009874A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5" w:rsidRPr="00897867" w:rsidRDefault="009874A5" w:rsidP="00827AF8">
            <w:pPr>
              <w:ind w:left="-103" w:right="-63"/>
              <w:jc w:val="center"/>
            </w:pPr>
            <w: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Pr="00897867" w:rsidRDefault="009874A5" w:rsidP="00827AF8">
            <w:pPr>
              <w:ind w:left="-103" w:right="-63"/>
              <w:jc w:val="center"/>
            </w:pPr>
            <w:r>
              <w:t>2 19 05000 00 0000 151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A5" w:rsidRPr="00E652FC" w:rsidRDefault="009874A5" w:rsidP="00827AF8">
            <w:r>
              <w:t>ВОЗВРАТ ОСТАТКОВ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A5" w:rsidRDefault="009874A5" w:rsidP="000C5F06">
            <w:pPr>
              <w:jc w:val="center"/>
            </w:pPr>
            <w:r>
              <w:t>-370,54697</w:t>
            </w:r>
          </w:p>
        </w:tc>
      </w:tr>
      <w:tr w:rsidR="009874A5" w:rsidRPr="00E652F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5" w:rsidRPr="00E652FC" w:rsidRDefault="009874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Pr="00E652FC" w:rsidRDefault="009874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A5" w:rsidRPr="00E652FC" w:rsidRDefault="009874A5" w:rsidP="00827AF8">
            <w:r w:rsidRPr="00E652FC">
              <w:t>Возврат остатков субсидий, субвенций и иных межбюджетных трансфертов, имеющих целевое назначение, прошлых лет, из бюдж</w:t>
            </w:r>
            <w:r w:rsidRPr="00E652FC">
              <w:t>е</w:t>
            </w:r>
            <w:r w:rsidRPr="00E652FC">
              <w:t>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A5" w:rsidRPr="00E652FC" w:rsidRDefault="009874A5" w:rsidP="000C5F06">
            <w:pPr>
              <w:jc w:val="center"/>
            </w:pPr>
            <w:r>
              <w:t>-9,07540</w:t>
            </w:r>
          </w:p>
          <w:p w:rsidR="009874A5" w:rsidRPr="00E652FC" w:rsidRDefault="009874A5" w:rsidP="000C5F06">
            <w:pPr>
              <w:jc w:val="center"/>
              <w:rPr>
                <w:b/>
              </w:rPr>
            </w:pPr>
          </w:p>
        </w:tc>
      </w:tr>
      <w:tr w:rsidR="009874A5" w:rsidRPr="00E652FC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5" w:rsidRPr="001D0F09" w:rsidRDefault="009874A5" w:rsidP="00827AF8">
            <w:pPr>
              <w:ind w:left="-103" w:right="-63"/>
              <w:jc w:val="center"/>
            </w:pPr>
            <w:r>
              <w:t>878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Pr="00E652FC" w:rsidRDefault="009874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A5" w:rsidRPr="00E652FC" w:rsidRDefault="009874A5" w:rsidP="00827AF8">
            <w:r w:rsidRPr="00E652FC">
              <w:t>Возврат остатков субсидий, субвенций и иных межбюджетных трансфертов, имеющих целевое назначение, прошлых лет, из бюдж</w:t>
            </w:r>
            <w:r w:rsidRPr="00E652FC">
              <w:t>е</w:t>
            </w:r>
            <w:r w:rsidRPr="00E652FC">
              <w:t>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A5" w:rsidRPr="00E652FC" w:rsidRDefault="009874A5" w:rsidP="000C5F06">
            <w:pPr>
              <w:jc w:val="center"/>
            </w:pPr>
            <w:r>
              <w:t>-361,471,37</w:t>
            </w:r>
          </w:p>
        </w:tc>
      </w:tr>
      <w:tr w:rsidR="009874A5" w:rsidRPr="00110F3A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5" w:rsidRPr="00110F3A" w:rsidRDefault="009874A5" w:rsidP="00827AF8">
            <w:pPr>
              <w:ind w:left="-103" w:right="-63"/>
              <w:jc w:val="center"/>
              <w:rPr>
                <w:lang w:val="en-US"/>
              </w:rPr>
            </w:pPr>
            <w:r>
              <w:t>87</w:t>
            </w:r>
            <w:r>
              <w:rPr>
                <w:lang w:val="en-US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Pr="00E652FC" w:rsidRDefault="009874A5" w:rsidP="00827AF8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2 19 05000 05 0000 151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A5" w:rsidRPr="00E652FC" w:rsidRDefault="009874A5" w:rsidP="00827AF8">
            <w:r w:rsidRPr="00E652FC">
              <w:t>Возврат остатков субсидий, субвенций и иных межбюджетных трансфертов, имеющих целевое назначение, прошлых лет, из бюдж</w:t>
            </w:r>
            <w:r w:rsidRPr="00E652FC">
              <w:t>е</w:t>
            </w:r>
            <w:r w:rsidRPr="00E652FC">
              <w:t>тов мун</w:t>
            </w:r>
            <w:r w:rsidRPr="00E652FC">
              <w:t>и</w:t>
            </w:r>
            <w:r w:rsidRPr="00E652FC"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A5" w:rsidRPr="00110F3A" w:rsidRDefault="009874A5" w:rsidP="000C5F06">
            <w:pPr>
              <w:jc w:val="center"/>
            </w:pPr>
            <w:r>
              <w:t>-0,0002</w:t>
            </w:r>
          </w:p>
        </w:tc>
      </w:tr>
      <w:tr w:rsidR="009874A5" w:rsidRPr="00664531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5" w:rsidRPr="00DD7404" w:rsidRDefault="009874A5" w:rsidP="00827AF8">
            <w:pPr>
              <w:ind w:left="-103" w:right="-63"/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A5" w:rsidRDefault="009874A5" w:rsidP="00827AF8">
            <w:pPr>
              <w:ind w:left="-103" w:right="-63"/>
              <w:jc w:val="center"/>
            </w:pPr>
          </w:p>
          <w:p w:rsidR="009874A5" w:rsidRDefault="009874A5" w:rsidP="00827AF8">
            <w:pPr>
              <w:ind w:left="-103" w:right="-63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A5" w:rsidRPr="00671387" w:rsidRDefault="009874A5" w:rsidP="00827AF8">
            <w:pPr>
              <w:jc w:val="center"/>
              <w:rPr>
                <w:b/>
              </w:rPr>
            </w:pPr>
            <w:r w:rsidRPr="00671387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4A5" w:rsidRDefault="009874A5" w:rsidP="000C5F06">
            <w:pPr>
              <w:jc w:val="center"/>
              <w:rPr>
                <w:b/>
                <w:lang w:val="en-US"/>
              </w:rPr>
            </w:pPr>
          </w:p>
          <w:p w:rsidR="009874A5" w:rsidRPr="00315560" w:rsidRDefault="009874A5" w:rsidP="000C5F06">
            <w:pPr>
              <w:jc w:val="center"/>
              <w:rPr>
                <w:b/>
              </w:rPr>
            </w:pPr>
            <w:r>
              <w:rPr>
                <w:b/>
              </w:rPr>
              <w:t>324405,85303</w:t>
            </w:r>
          </w:p>
          <w:p w:rsidR="009874A5" w:rsidRPr="00664531" w:rsidRDefault="009874A5" w:rsidP="000C5F06">
            <w:pPr>
              <w:jc w:val="center"/>
              <w:rPr>
                <w:b/>
              </w:rPr>
            </w:pPr>
          </w:p>
        </w:tc>
      </w:tr>
    </w:tbl>
    <w:p w:rsidR="00020C8C" w:rsidRDefault="00C01916" w:rsidP="00C01916">
      <w:pPr>
        <w:ind w:right="-158"/>
        <w:jc w:val="right"/>
      </w:pPr>
      <w:r>
        <w:t>»;</w:t>
      </w:r>
    </w:p>
    <w:p w:rsidR="006D75CC" w:rsidRDefault="00F948D3" w:rsidP="007758A8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  <w:t>4</w:t>
      </w:r>
      <w:r w:rsidR="006D75CC">
        <w:rPr>
          <w:bCs/>
        </w:rPr>
        <w:t>) приложение 6 изложить в следующей редакции:</w:t>
      </w:r>
    </w:p>
    <w:tbl>
      <w:tblPr>
        <w:tblW w:w="9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95"/>
        <w:gridCol w:w="1780"/>
      </w:tblGrid>
      <w:tr w:rsidR="00FD31DA">
        <w:trPr>
          <w:trHeight w:val="285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1DA" w:rsidRDefault="00FD31DA">
            <w:pPr>
              <w:jc w:val="right"/>
            </w:pPr>
            <w:r>
              <w:t>Приложение 6</w:t>
            </w:r>
          </w:p>
        </w:tc>
      </w:tr>
      <w:tr w:rsidR="00FD31DA">
        <w:trPr>
          <w:trHeight w:val="315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DA" w:rsidRDefault="00FD31DA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FD31DA">
        <w:trPr>
          <w:trHeight w:val="528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1DA" w:rsidRDefault="00FD31DA" w:rsidP="00792A49">
            <w:pPr>
              <w:jc w:val="right"/>
            </w:pPr>
            <w:r>
              <w:t>"О  бюджете Муниципального образования "Бичурский район"  на 2011 год и на плановый период 2012 и 2013 годов"</w:t>
            </w:r>
          </w:p>
        </w:tc>
      </w:tr>
      <w:tr w:rsidR="00FD31DA">
        <w:trPr>
          <w:trHeight w:val="548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бюджетных ассигнований по разделам и подразделам классификации расх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 бюджетов на 2011 год</w:t>
            </w:r>
          </w:p>
        </w:tc>
      </w:tr>
      <w:tr w:rsidR="00FD31DA">
        <w:trPr>
          <w:trHeight w:val="330"/>
        </w:trPr>
        <w:tc>
          <w:tcPr>
            <w:tcW w:w="9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1DA" w:rsidRDefault="00FD3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FD31DA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D31DA">
        <w:trPr>
          <w:trHeight w:val="276"/>
        </w:trPr>
        <w:tc>
          <w:tcPr>
            <w:tcW w:w="720" w:type="dxa"/>
            <w:vMerge/>
            <w:vAlign w:val="center"/>
          </w:tcPr>
          <w:p w:rsidR="00FD31DA" w:rsidRDefault="00FD31DA">
            <w:pPr>
              <w:rPr>
                <w:b/>
                <w:bCs/>
              </w:rPr>
            </w:pPr>
          </w:p>
        </w:tc>
        <w:tc>
          <w:tcPr>
            <w:tcW w:w="7395" w:type="dxa"/>
            <w:vMerge/>
            <w:vAlign w:val="center"/>
          </w:tcPr>
          <w:p w:rsidR="00FD31DA" w:rsidRDefault="00FD31D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:rsidR="00FD31DA" w:rsidRDefault="00FD31DA">
            <w:pPr>
              <w:rPr>
                <w:b/>
                <w:bCs/>
              </w:rPr>
            </w:pPr>
          </w:p>
        </w:tc>
      </w:tr>
      <w:tr w:rsidR="00E83EB4">
        <w:trPr>
          <w:trHeight w:val="27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28851,20828</w:t>
            </w:r>
          </w:p>
        </w:tc>
      </w:tr>
      <w:tr w:rsidR="00E83EB4">
        <w:trPr>
          <w:trHeight w:val="52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0102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Функционирование высшего должностного лица субъекта Росси</w:t>
            </w:r>
            <w:r>
              <w:t>й</w:t>
            </w:r>
            <w:r>
              <w:t>ской Федерации и муниципального образования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1434,00</w:t>
            </w:r>
          </w:p>
        </w:tc>
      </w:tr>
      <w:tr w:rsidR="00E83EB4">
        <w:trPr>
          <w:trHeight w:val="846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0103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2337,00</w:t>
            </w:r>
          </w:p>
        </w:tc>
      </w:tr>
      <w:tr w:rsidR="00E83EB4">
        <w:trPr>
          <w:trHeight w:val="88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0104</w:t>
            </w:r>
          </w:p>
        </w:tc>
        <w:tc>
          <w:tcPr>
            <w:tcW w:w="7395" w:type="dxa"/>
            <w:shd w:val="clear" w:color="auto" w:fill="auto"/>
            <w:vAlign w:val="bottom"/>
          </w:tcPr>
          <w:p w:rsidR="00E83EB4" w:rsidRDefault="00E83EB4">
            <w: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t>й</w:t>
            </w:r>
            <w:r>
              <w:t xml:space="preserve">ской Федерации, местных администраций 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13570,95865</w:t>
            </w:r>
          </w:p>
        </w:tc>
      </w:tr>
      <w:tr w:rsidR="00E83EB4">
        <w:trPr>
          <w:trHeight w:val="55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0106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4740,22838</w:t>
            </w:r>
          </w:p>
        </w:tc>
      </w:tr>
      <w:tr w:rsidR="00E83EB4">
        <w:trPr>
          <w:trHeight w:val="33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0111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Резервные фонды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655,88725</w:t>
            </w:r>
          </w:p>
        </w:tc>
      </w:tr>
      <w:tr w:rsidR="00E83EB4">
        <w:trPr>
          <w:trHeight w:val="167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0113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общегосударственные вопросы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6113,134</w:t>
            </w:r>
          </w:p>
        </w:tc>
      </w:tr>
      <w:tr w:rsidR="00E83EB4">
        <w:trPr>
          <w:trHeight w:val="31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828,567</w:t>
            </w:r>
          </w:p>
        </w:tc>
      </w:tr>
      <w:tr w:rsidR="00E83EB4">
        <w:trPr>
          <w:trHeight w:val="28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0405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Сельское хозяйство и рыболовство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99,000</w:t>
            </w:r>
          </w:p>
        </w:tc>
      </w:tr>
      <w:tr w:rsidR="00E83EB4">
        <w:trPr>
          <w:trHeight w:val="28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0409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Дорожное хозяйство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20,000</w:t>
            </w:r>
          </w:p>
        </w:tc>
      </w:tr>
      <w:tr w:rsidR="00E83EB4">
        <w:trPr>
          <w:trHeight w:val="171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0412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вопросы в области национальной экономики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709,567</w:t>
            </w:r>
          </w:p>
        </w:tc>
      </w:tr>
      <w:tr w:rsidR="00E83EB4">
        <w:trPr>
          <w:trHeight w:val="251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83EB4">
        <w:trPr>
          <w:trHeight w:val="33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0605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вопросы в области охраны окружающей среды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5,0</w:t>
            </w:r>
          </w:p>
        </w:tc>
      </w:tr>
      <w:tr w:rsidR="00E83EB4">
        <w:trPr>
          <w:trHeight w:val="31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294539,41935</w:t>
            </w:r>
          </w:p>
        </w:tc>
      </w:tr>
      <w:tr w:rsidR="00E83EB4">
        <w:trPr>
          <w:trHeight w:val="34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lastRenderedPageBreak/>
              <w:t>0701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Дошкольное образование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48660,46447</w:t>
            </w:r>
          </w:p>
        </w:tc>
      </w:tr>
      <w:tr w:rsidR="00E83EB4">
        <w:trPr>
          <w:trHeight w:val="182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0702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Общее образование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172013,74166</w:t>
            </w:r>
          </w:p>
        </w:tc>
      </w:tr>
      <w:tr w:rsidR="00E83EB4">
        <w:trPr>
          <w:trHeight w:val="36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0705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Профессиональная подготовка, переподготовка и повышение квал</w:t>
            </w:r>
            <w:r>
              <w:t>и</w:t>
            </w:r>
            <w:r>
              <w:t>фикации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68,2</w:t>
            </w:r>
          </w:p>
        </w:tc>
      </w:tr>
      <w:tr w:rsidR="00E83EB4">
        <w:trPr>
          <w:trHeight w:val="227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0707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Молодежная политика и оздоровление детей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4426,25428</w:t>
            </w:r>
          </w:p>
        </w:tc>
      </w:tr>
      <w:tr w:rsidR="00E83EB4">
        <w:trPr>
          <w:trHeight w:val="293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0709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вопросы в области образования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69370,75894</w:t>
            </w:r>
          </w:p>
        </w:tc>
      </w:tr>
      <w:tr w:rsidR="00E83EB4">
        <w:trPr>
          <w:trHeight w:val="31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6874,8</w:t>
            </w:r>
          </w:p>
        </w:tc>
      </w:tr>
      <w:tr w:rsidR="00E83EB4">
        <w:trPr>
          <w:trHeight w:val="34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0801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Культура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4954,1</w:t>
            </w:r>
          </w:p>
        </w:tc>
      </w:tr>
      <w:tr w:rsidR="00E83EB4">
        <w:trPr>
          <w:trHeight w:val="213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0804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вопросы в области культуры, кинематографии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1920,7</w:t>
            </w:r>
          </w:p>
        </w:tc>
      </w:tr>
      <w:tr w:rsidR="00E83EB4">
        <w:trPr>
          <w:trHeight w:val="33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66291,62617</w:t>
            </w:r>
          </w:p>
        </w:tc>
      </w:tr>
      <w:tr w:rsidR="00E83EB4">
        <w:trPr>
          <w:trHeight w:val="34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0901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Стационарная медицинская помощь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7637,60</w:t>
            </w:r>
          </w:p>
        </w:tc>
      </w:tr>
      <w:tr w:rsidR="00E83EB4">
        <w:trPr>
          <w:trHeight w:val="31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0902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Амбулаторная помощь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40269,82617</w:t>
            </w:r>
          </w:p>
        </w:tc>
      </w:tr>
      <w:tr w:rsidR="00E83EB4">
        <w:trPr>
          <w:trHeight w:val="39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0903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Медицинская помощь в дневных стационарах всех типов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1541,4</w:t>
            </w:r>
          </w:p>
        </w:tc>
      </w:tr>
      <w:tr w:rsidR="00E83EB4">
        <w:trPr>
          <w:trHeight w:val="34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0904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Скорая медицинская помощь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9150,1</w:t>
            </w:r>
          </w:p>
        </w:tc>
      </w:tr>
      <w:tr w:rsidR="00E83EB4">
        <w:trPr>
          <w:trHeight w:val="481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0906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Заготовка, переработка, хранение и обеспечение безопасности д</w:t>
            </w:r>
            <w:r>
              <w:t>о</w:t>
            </w:r>
            <w:r>
              <w:t>норской крови и ее компонентов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446,2</w:t>
            </w:r>
          </w:p>
        </w:tc>
      </w:tr>
      <w:tr w:rsidR="00E83EB4">
        <w:trPr>
          <w:trHeight w:val="29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0909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вопросы в области здравоохранения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7246,5</w:t>
            </w:r>
          </w:p>
        </w:tc>
      </w:tr>
      <w:tr w:rsidR="00E83EB4">
        <w:trPr>
          <w:trHeight w:val="31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1803,210</w:t>
            </w:r>
          </w:p>
        </w:tc>
      </w:tr>
      <w:tr w:rsidR="00E83EB4">
        <w:trPr>
          <w:trHeight w:val="205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1001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Пенсионное обеспечение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1018,41</w:t>
            </w:r>
          </w:p>
        </w:tc>
      </w:tr>
      <w:tr w:rsidR="00E83EB4">
        <w:trPr>
          <w:trHeight w:val="271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1003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E83EB4" w:rsidRDefault="00E83EB4">
            <w:r>
              <w:t>Социальное обеспечение населения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9,00</w:t>
            </w:r>
          </w:p>
        </w:tc>
      </w:tr>
      <w:tr w:rsidR="00E83EB4">
        <w:trPr>
          <w:trHeight w:val="36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1006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Другие вопросы в области социальной политики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775,8</w:t>
            </w:r>
          </w:p>
        </w:tc>
      </w:tr>
      <w:tr w:rsidR="00E83EB4">
        <w:trPr>
          <w:trHeight w:val="153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824,1</w:t>
            </w:r>
          </w:p>
        </w:tc>
      </w:tr>
      <w:tr w:rsidR="00E83EB4">
        <w:trPr>
          <w:trHeight w:val="233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1102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Массовый спорт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824,1</w:t>
            </w:r>
          </w:p>
        </w:tc>
      </w:tr>
      <w:tr w:rsidR="00E83EB4">
        <w:trPr>
          <w:trHeight w:val="36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48,27162</w:t>
            </w:r>
          </w:p>
        </w:tc>
      </w:tr>
      <w:tr w:rsidR="00E83EB4">
        <w:trPr>
          <w:trHeight w:val="36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1301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E83EB4" w:rsidRDefault="00E83EB4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48,27162</w:t>
            </w:r>
          </w:p>
        </w:tc>
      </w:tr>
      <w:tr w:rsidR="00E83EB4">
        <w:trPr>
          <w:trHeight w:val="454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24502,6</w:t>
            </w:r>
          </w:p>
        </w:tc>
      </w:tr>
      <w:tr w:rsidR="00E83EB4">
        <w:trPr>
          <w:trHeight w:val="600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1401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14042,6</w:t>
            </w:r>
          </w:p>
        </w:tc>
      </w:tr>
      <w:tr w:rsidR="00E83EB4">
        <w:trPr>
          <w:trHeight w:val="318"/>
        </w:trPr>
        <w:tc>
          <w:tcPr>
            <w:tcW w:w="720" w:type="dxa"/>
            <w:shd w:val="clear" w:color="auto" w:fill="auto"/>
          </w:tcPr>
          <w:p w:rsidR="00E83EB4" w:rsidRDefault="00E83EB4">
            <w:pPr>
              <w:jc w:val="center"/>
            </w:pPr>
            <w:r>
              <w:t>1403</w:t>
            </w:r>
          </w:p>
        </w:tc>
        <w:tc>
          <w:tcPr>
            <w:tcW w:w="7395" w:type="dxa"/>
            <w:shd w:val="clear" w:color="auto" w:fill="auto"/>
          </w:tcPr>
          <w:p w:rsidR="00E83EB4" w:rsidRDefault="00E83EB4">
            <w:r>
              <w:t>Прочие межбюджетные трансферты общего характера</w:t>
            </w:r>
          </w:p>
        </w:tc>
        <w:tc>
          <w:tcPr>
            <w:tcW w:w="1780" w:type="dxa"/>
            <w:shd w:val="clear" w:color="auto" w:fill="auto"/>
          </w:tcPr>
          <w:p w:rsidR="00E83EB4" w:rsidRDefault="00E83EB4">
            <w:pPr>
              <w:jc w:val="right"/>
            </w:pPr>
            <w:r>
              <w:t>10460,0</w:t>
            </w:r>
          </w:p>
        </w:tc>
      </w:tr>
      <w:tr w:rsidR="00FD31DA">
        <w:trPr>
          <w:trHeight w:val="315"/>
        </w:trPr>
        <w:tc>
          <w:tcPr>
            <w:tcW w:w="720" w:type="dxa"/>
            <w:shd w:val="clear" w:color="auto" w:fill="auto"/>
          </w:tcPr>
          <w:p w:rsidR="00FD31DA" w:rsidRDefault="00FD31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95" w:type="dxa"/>
            <w:shd w:val="clear" w:color="auto" w:fill="auto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780" w:type="dxa"/>
            <w:shd w:val="clear" w:color="auto" w:fill="auto"/>
          </w:tcPr>
          <w:p w:rsidR="00FD31DA" w:rsidRDefault="009A0F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42456</w:t>
            </w:r>
            <w:r w:rsidR="00E673B2">
              <w:rPr>
                <w:b/>
                <w:bCs/>
              </w:rPr>
              <w:t>8,80242</w:t>
            </w:r>
          </w:p>
        </w:tc>
      </w:tr>
      <w:tr w:rsidR="00FD31DA">
        <w:trPr>
          <w:trHeight w:val="345"/>
        </w:trPr>
        <w:tc>
          <w:tcPr>
            <w:tcW w:w="720" w:type="dxa"/>
            <w:shd w:val="clear" w:color="auto" w:fill="auto"/>
            <w:noWrap/>
            <w:vAlign w:val="bottom"/>
          </w:tcPr>
          <w:p w:rsidR="00FD31DA" w:rsidRDefault="00FD31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395" w:type="dxa"/>
            <w:shd w:val="clear" w:color="auto" w:fill="auto"/>
            <w:noWrap/>
            <w:vAlign w:val="bottom"/>
          </w:tcPr>
          <w:p w:rsidR="00FD31DA" w:rsidRDefault="00FD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 бюджета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FD31DA" w:rsidRDefault="00FD31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-13321,82539</w:t>
            </w:r>
          </w:p>
        </w:tc>
      </w:tr>
    </w:tbl>
    <w:p w:rsidR="002F0379" w:rsidRDefault="002F0379" w:rsidP="002F0379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»;</w:t>
      </w:r>
    </w:p>
    <w:p w:rsidR="006D75CC" w:rsidRDefault="0010096B" w:rsidP="009F320C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E673B2">
        <w:rPr>
          <w:bCs/>
        </w:rPr>
        <w:t>5</w:t>
      </w:r>
      <w:r w:rsidR="006D75CC">
        <w:rPr>
          <w:bCs/>
        </w:rPr>
        <w:t>) приложение 8 изложить в следующей редакции:</w:t>
      </w:r>
    </w:p>
    <w:tbl>
      <w:tblPr>
        <w:tblW w:w="10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743"/>
        <w:gridCol w:w="560"/>
        <w:gridCol w:w="573"/>
        <w:gridCol w:w="1364"/>
        <w:gridCol w:w="618"/>
        <w:gridCol w:w="1640"/>
      </w:tblGrid>
      <w:tr w:rsidR="00071105" w:rsidRPr="00071105">
        <w:trPr>
          <w:trHeight w:val="315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105" w:rsidRPr="00071105" w:rsidRDefault="00071105" w:rsidP="00071105">
            <w:pPr>
              <w:jc w:val="right"/>
            </w:pPr>
            <w:bookmarkStart w:id="1" w:name="RANGE!A3:G500"/>
            <w:r>
              <w:t>Приложение 8</w:t>
            </w:r>
            <w:bookmarkEnd w:id="1"/>
          </w:p>
        </w:tc>
      </w:tr>
      <w:tr w:rsidR="00071105" w:rsidRPr="00071105">
        <w:trPr>
          <w:trHeight w:val="279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105" w:rsidRPr="00071105" w:rsidRDefault="00071105" w:rsidP="00071105">
            <w:pPr>
              <w:jc w:val="right"/>
            </w:pPr>
            <w:r>
              <w:t>к решению Совета депутатов Муниципального образования «Бичурский район»</w:t>
            </w:r>
          </w:p>
        </w:tc>
      </w:tr>
      <w:tr w:rsidR="00071105" w:rsidRPr="00071105">
        <w:trPr>
          <w:trHeight w:val="454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A49" w:rsidRDefault="00071105" w:rsidP="00071105">
            <w:pPr>
              <w:jc w:val="right"/>
            </w:pPr>
            <w:r>
              <w:t>"О  бюджете Муниципального образования "Бичурский район"  на 2011 год и на плановый</w:t>
            </w:r>
          </w:p>
          <w:p w:rsidR="00071105" w:rsidRPr="00071105" w:rsidRDefault="00071105" w:rsidP="00071105">
            <w:pPr>
              <w:jc w:val="right"/>
            </w:pPr>
            <w:r>
              <w:t xml:space="preserve"> п</w:t>
            </w:r>
            <w:r>
              <w:t>е</w:t>
            </w:r>
            <w:r>
              <w:t>риод 2012 и 2013 годов"</w:t>
            </w:r>
          </w:p>
        </w:tc>
      </w:tr>
      <w:tr w:rsidR="00071105" w:rsidRPr="00071105">
        <w:trPr>
          <w:trHeight w:val="600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105" w:rsidRPr="00071105" w:rsidRDefault="00071105" w:rsidP="00071105">
            <w:pPr>
              <w:jc w:val="center"/>
              <w:rPr>
                <w:b/>
                <w:bCs/>
              </w:rPr>
            </w:pPr>
            <w:r w:rsidRPr="00071105">
              <w:rPr>
                <w:b/>
                <w:bCs/>
              </w:rPr>
              <w:t>Ведомственная структура расходов бюджета Муниципального образования "Бичурский ра</w:t>
            </w:r>
            <w:r w:rsidRPr="00071105">
              <w:rPr>
                <w:b/>
                <w:bCs/>
              </w:rPr>
              <w:t>й</w:t>
            </w:r>
            <w:r w:rsidRPr="00071105">
              <w:rPr>
                <w:b/>
                <w:bCs/>
              </w:rPr>
              <w:t xml:space="preserve">он" на 2011 год </w:t>
            </w:r>
          </w:p>
        </w:tc>
      </w:tr>
      <w:tr w:rsidR="00071105" w:rsidRPr="00071105">
        <w:trPr>
          <w:trHeight w:val="193"/>
        </w:trPr>
        <w:tc>
          <w:tcPr>
            <w:tcW w:w="10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105" w:rsidRPr="00071105" w:rsidRDefault="00071105" w:rsidP="00071105">
            <w:pPr>
              <w:jc w:val="right"/>
            </w:pPr>
            <w:r>
              <w:t>(тыс. рублей)</w:t>
            </w:r>
          </w:p>
        </w:tc>
      </w:tr>
      <w:tr w:rsidR="00071105" w:rsidRPr="00071105">
        <w:trPr>
          <w:trHeight w:val="540"/>
        </w:trPr>
        <w:tc>
          <w:tcPr>
            <w:tcW w:w="4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Коды  ведомственной классифик</w:t>
            </w:r>
            <w:r w:rsidRPr="00071105">
              <w:rPr>
                <w:b/>
                <w:bCs/>
                <w:sz w:val="20"/>
                <w:szCs w:val="20"/>
              </w:rPr>
              <w:t>а</w:t>
            </w:r>
            <w:r w:rsidRPr="00071105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71105" w:rsidRPr="00071105">
        <w:trPr>
          <w:trHeight w:val="570"/>
        </w:trPr>
        <w:tc>
          <w:tcPr>
            <w:tcW w:w="4515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Раз  дел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Под   раз    дел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Вид рас  хода</w:t>
            </w:r>
          </w:p>
        </w:tc>
        <w:tc>
          <w:tcPr>
            <w:tcW w:w="1640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105" w:rsidRPr="00071105">
        <w:trPr>
          <w:trHeight w:val="207"/>
        </w:trPr>
        <w:tc>
          <w:tcPr>
            <w:tcW w:w="4515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"Бичурский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93495,12565</w:t>
            </w:r>
          </w:p>
        </w:tc>
      </w:tr>
      <w:tr w:rsidR="00C30E51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21773,97990</w:t>
            </w:r>
          </w:p>
        </w:tc>
      </w:tr>
      <w:tr w:rsidR="00C30E51" w:rsidRPr="00071105">
        <w:trPr>
          <w:trHeight w:val="55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 высшего должностного лица суб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 Российской Федерации и муниципального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C30E51" w:rsidRPr="00071105">
        <w:trPr>
          <w:trHeight w:val="75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C30E5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</w:tr>
      <w:tr w:rsidR="00C30E51" w:rsidRPr="00071105">
        <w:trPr>
          <w:trHeight w:val="855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рации, высших исполнительных органов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ной власти субъектов Российской Федерации, местных администраций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13570,95865</w:t>
            </w:r>
          </w:p>
        </w:tc>
      </w:tr>
      <w:tr w:rsidR="00C30E51" w:rsidRPr="00071105">
        <w:trPr>
          <w:trHeight w:val="84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13570,95865</w:t>
            </w:r>
          </w:p>
        </w:tc>
      </w:tr>
      <w:tr w:rsidR="00C30E51" w:rsidRPr="00071105">
        <w:trPr>
          <w:trHeight w:val="30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13334,55865</w:t>
            </w:r>
          </w:p>
        </w:tc>
      </w:tr>
      <w:tr w:rsidR="00C30E51" w:rsidRPr="00071105">
        <w:trPr>
          <w:trHeight w:val="37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13298,55865</w:t>
            </w:r>
          </w:p>
        </w:tc>
      </w:tr>
      <w:tr w:rsidR="00C30E51" w:rsidRPr="00071105">
        <w:trPr>
          <w:trHeight w:val="37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части полномочий по подготовке и утверждению генеральных планов поселений Бичу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ского района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</w:tr>
      <w:tr w:rsidR="00C30E51" w:rsidRPr="00071105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части полномочий по выполнению мероприятий в области гражданской обороны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Бичурского района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30E5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655,88725</w:t>
            </w:r>
          </w:p>
        </w:tc>
      </w:tr>
      <w:tr w:rsidR="00C30E5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655,88725</w:t>
            </w:r>
          </w:p>
        </w:tc>
      </w:tr>
      <w:tr w:rsidR="00C30E51" w:rsidRPr="00071105">
        <w:trPr>
          <w:trHeight w:val="177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655,88725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финансирования непредвиденных расходов администрации МО "Бичурский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635,88725</w:t>
            </w:r>
          </w:p>
        </w:tc>
      </w:tr>
      <w:tr w:rsidR="00C30E51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635,88725</w:t>
            </w:r>
          </w:p>
        </w:tc>
      </w:tr>
      <w:tr w:rsidR="00C30E51" w:rsidRPr="00071105">
        <w:trPr>
          <w:trHeight w:val="54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МО "Бичурский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он" по предупреждению чрезвычайных ситуаций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7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МО "Бичурский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он" по ликвидации чрезвычайных ситуаций и после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ствий стихийных бедствий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0E51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6113,1340</w:t>
            </w:r>
          </w:p>
        </w:tc>
      </w:tr>
      <w:tr w:rsidR="00C30E51" w:rsidRPr="00071105">
        <w:trPr>
          <w:trHeight w:val="54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  <w:r>
              <w:rPr>
                <w:sz w:val="18"/>
                <w:szCs w:val="18"/>
              </w:rPr>
              <w:br/>
              <w:t>установленных функций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</w:tr>
      <w:tr w:rsidR="00C30E51" w:rsidRPr="00071105">
        <w:trPr>
          <w:trHeight w:val="58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подготовке</w:t>
            </w:r>
            <w:r>
              <w:rPr>
                <w:sz w:val="18"/>
                <w:szCs w:val="18"/>
              </w:rPr>
              <w:br/>
              <w:t>проведения статистических переписей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001 43 00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001 43 00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</w:tr>
      <w:tr w:rsidR="00C30E51" w:rsidRPr="00071105">
        <w:trPr>
          <w:trHeight w:val="600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государственной политики в области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ватизации и управления государственной и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пальной собственностью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C30E51" w:rsidRPr="00071105">
        <w:trPr>
          <w:trHeight w:val="615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отношений по государственной и муниципальной собственности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C30E51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обеспечению хозяйственного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5325,734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5325,734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4912,6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093 99 00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413,134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491,4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государственных полномочий Российской Федерации, субъектов Российской Федерации,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данных для осуществления органам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 в установленном порядке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491,4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нению, формированию, учету и использованию архи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фонда Республики Бурятия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</w:tr>
      <w:tr w:rsidR="00C30E51" w:rsidRPr="00071105">
        <w:trPr>
          <w:trHeight w:val="297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</w:tr>
      <w:tr w:rsidR="00C30E51" w:rsidRPr="00071105">
        <w:trPr>
          <w:trHeight w:val="76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зданию и организации деятельности 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ных комиссий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C30E51" w:rsidRPr="00071105">
        <w:trPr>
          <w:trHeight w:val="54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чий по уведомительной регистрации коллективных договоров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</w:tr>
      <w:tr w:rsidR="00C30E5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</w:tr>
      <w:tr w:rsidR="00C30E51" w:rsidRPr="00071105">
        <w:trPr>
          <w:trHeight w:val="55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828,56700</w:t>
            </w:r>
          </w:p>
        </w:tc>
      </w:tr>
      <w:tr w:rsidR="00C30E5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0E5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финансирования непредвиденных расходов администрации МО "Бичурский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0E51" w:rsidRPr="00071105">
        <w:trPr>
          <w:trHeight w:val="249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299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321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МО "Бичурский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он" по ликвидации чрезвычайных ситуаций и после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ствий стихийных бедствий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709,56700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 в области нац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ональной экономики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7,6670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7,6670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7,6670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Малое предпринимательство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30E5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Субсидии на государственную поддержку малого предпринимательства, включая крестьянские (ферме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ские) хозяйства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30E51" w:rsidRPr="00071105">
        <w:trPr>
          <w:trHeight w:val="288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при выполнении полномочий органов местн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самоуправления по вопросам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кадастровых работ по формированию 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мельных участков для реализации Закона Республики Бурятия от 16 октября 2002 года № 115-III "О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предоставлении в собственность земельных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ков, находящихся в государственной и муниципальной собственности"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30E51" w:rsidRPr="00071105">
        <w:trPr>
          <w:trHeight w:val="451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521 01 20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30E51" w:rsidRPr="00071105">
        <w:trPr>
          <w:trHeight w:val="12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государственных полномочий Российской Федерации, субъектов Российской Федерации,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данных для осуществления органам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 в установленном порядке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Регулирование тарифов на перевозки пассажиров и багажа всеми видами общественного транспорта в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родском и пригородном сообщении (кроме железнод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рожного транспорта)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C30E51" w:rsidRPr="00071105">
        <w:trPr>
          <w:trHeight w:val="469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C30E51" w:rsidRPr="00071105">
        <w:trPr>
          <w:trHeight w:val="301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туризма в Республике Бурятия на 2007 - 2010 годы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522 17 00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522 17 00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охраны окружающей среды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Целевые программы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56460,78875</w:t>
            </w:r>
          </w:p>
        </w:tc>
      </w:tr>
      <w:tr w:rsidR="00C30E5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вышение квалификации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C30E51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C30E51" w:rsidRPr="00071105">
        <w:trPr>
          <w:trHeight w:val="532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профессиональной переподготовки,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вышения квалификации глав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и муниципальных служащих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C30E5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C30E51" w:rsidRPr="00071105">
        <w:trPr>
          <w:trHeight w:val="251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56405,38875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ительства, не включенные в целевые программы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54832,58875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noWrap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ительства государственной собственности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 Российской Федерации (объекты капитального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собственности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54832,58875</w:t>
            </w:r>
          </w:p>
        </w:tc>
      </w:tr>
      <w:tr w:rsidR="00C30E51" w:rsidRPr="00071105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инвестиции в объекты капитального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ительства собственности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54832,58875</w:t>
            </w:r>
          </w:p>
        </w:tc>
      </w:tr>
      <w:tr w:rsidR="00C30E51" w:rsidRPr="00071105">
        <w:trPr>
          <w:trHeight w:val="303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54718,34042</w:t>
            </w:r>
          </w:p>
        </w:tc>
      </w:tr>
      <w:tr w:rsidR="00C30E51" w:rsidRPr="00071105">
        <w:trPr>
          <w:trHeight w:val="60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102 01 02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114,24833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1572,8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общественной инфраструктуры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1572,8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1572,8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12357,89</w:t>
            </w:r>
          </w:p>
        </w:tc>
      </w:tr>
      <w:tr w:rsidR="00C30E51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12357,89</w:t>
            </w:r>
          </w:p>
        </w:tc>
      </w:tr>
      <w:tr w:rsidR="00C30E51" w:rsidRPr="00071105">
        <w:trPr>
          <w:trHeight w:val="313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12357,89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здравоохранения Республики Бурятия на 2009-2011 годы и на период до 2017 года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522 27 00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12357,89</w:t>
            </w:r>
          </w:p>
        </w:tc>
      </w:tr>
      <w:tr w:rsidR="00C30E51" w:rsidRPr="00071105">
        <w:trPr>
          <w:trHeight w:val="191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522 27 00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12357,89</w:t>
            </w:r>
          </w:p>
        </w:tc>
      </w:tr>
      <w:tr w:rsidR="00C30E51" w:rsidRPr="00071105">
        <w:trPr>
          <w:trHeight w:val="313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784,8</w:t>
            </w:r>
          </w:p>
        </w:tc>
      </w:tr>
      <w:tr w:rsidR="00C30E51" w:rsidRPr="00071105">
        <w:trPr>
          <w:trHeight w:val="353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30E51" w:rsidRPr="00071105">
        <w:trPr>
          <w:trHeight w:val="349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30E5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финансирования непредвиденных расходов администрации МО "Бичурский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30E51" w:rsidRPr="00071105">
        <w:trPr>
          <w:trHeight w:val="427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</w:tr>
      <w:tr w:rsidR="00C30E51" w:rsidRPr="00071105">
        <w:trPr>
          <w:trHeight w:val="353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государственных полномочий Российской Федерации, субъектов Российской Федерации,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данных для осуществления органам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 в установленном порядке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775,8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зованию и организации деятельности по опеке и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чительству в Республике Бурятия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C30E51" w:rsidRPr="00071105">
        <w:trPr>
          <w:trHeight w:val="411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C30E51" w:rsidRPr="00071105">
        <w:trPr>
          <w:trHeight w:val="708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деятельности комиссий по делам несоверше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C30E5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</w:t>
            </w:r>
          </w:p>
        </w:tc>
      </w:tr>
      <w:tr w:rsidR="00C30E51" w:rsidRPr="00071105">
        <w:trPr>
          <w:trHeight w:val="283"/>
        </w:trPr>
        <w:tc>
          <w:tcPr>
            <w:tcW w:w="4515" w:type="dxa"/>
            <w:shd w:val="clear" w:color="auto" w:fill="auto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824,1</w:t>
            </w:r>
          </w:p>
        </w:tc>
      </w:tr>
      <w:tr w:rsidR="00C30E51" w:rsidRPr="00071105">
        <w:trPr>
          <w:trHeight w:val="335"/>
        </w:trPr>
        <w:tc>
          <w:tcPr>
            <w:tcW w:w="4515" w:type="dxa"/>
            <w:shd w:val="clear" w:color="auto" w:fill="auto"/>
          </w:tcPr>
          <w:p w:rsidR="00C30E51" w:rsidRDefault="00C30E5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824,1</w:t>
            </w:r>
          </w:p>
        </w:tc>
      </w:tr>
      <w:tr w:rsidR="00C30E5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инструкторов по физической культуре и спорту за счет средств местного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C30E5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C30E51" w:rsidRPr="00071105">
        <w:trPr>
          <w:trHeight w:val="570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здравоохранения, спорта и физической культуры, туризма за счет местного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512 97 01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0E5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512 97 01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0E51" w:rsidRPr="00071105">
        <w:trPr>
          <w:trHeight w:val="510"/>
        </w:trPr>
        <w:tc>
          <w:tcPr>
            <w:tcW w:w="4515" w:type="dxa"/>
            <w:shd w:val="clear" w:color="auto" w:fill="auto"/>
            <w:vAlign w:val="bottom"/>
          </w:tcPr>
          <w:p w:rsidR="00C30E51" w:rsidRDefault="00C30E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спортивного инвентаря за счет местного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512 97 02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C30E5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512 97 02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C30E51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338,2</w:t>
            </w:r>
          </w:p>
        </w:tc>
      </w:tr>
      <w:tr w:rsidR="00C30E5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C30E51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521 01 10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</w:t>
            </w:r>
          </w:p>
        </w:tc>
      </w:tr>
      <w:tr w:rsidR="00C30E51" w:rsidRPr="00071105">
        <w:trPr>
          <w:trHeight w:val="540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 xml:space="preserve">ниципальных образований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000 00 00 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C30E51" w:rsidRPr="00071105">
        <w:trPr>
          <w:trHeight w:val="46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C30E51" w:rsidRPr="00071105">
        <w:trPr>
          <w:trHeight w:val="46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"Лучшая местная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страция по работе  с территориальным общественным самоуправлением"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520 28 00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C30E51" w:rsidRPr="00071105">
        <w:trPr>
          <w:trHeight w:val="465"/>
        </w:trPr>
        <w:tc>
          <w:tcPr>
            <w:tcW w:w="4515" w:type="dxa"/>
            <w:shd w:val="clear" w:color="auto" w:fill="auto"/>
            <w:vAlign w:val="center"/>
          </w:tcPr>
          <w:p w:rsidR="00C30E51" w:rsidRDefault="00C3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520 28 00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30E51" w:rsidRDefault="00C3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341691" w:rsidRPr="00071105">
        <w:trPr>
          <w:trHeight w:val="612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учреждение районное управление образованием администрации Муниципального образования "Бичурский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236281,23060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236281,23060</w:t>
            </w:r>
          </w:p>
        </w:tc>
      </w:tr>
      <w:tr w:rsidR="00341691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48660,46447</w:t>
            </w:r>
          </w:p>
        </w:tc>
      </w:tr>
      <w:tr w:rsidR="00341691" w:rsidRPr="00071105">
        <w:trPr>
          <w:trHeight w:val="37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420 00 00 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48660,46447</w:t>
            </w:r>
          </w:p>
        </w:tc>
      </w:tr>
      <w:tr w:rsidR="00341691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48660,46447</w:t>
            </w:r>
          </w:p>
        </w:tc>
      </w:tr>
      <w:tr w:rsidR="00341691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44792,73447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3867,730</w:t>
            </w:r>
          </w:p>
        </w:tc>
      </w:tr>
      <w:tr w:rsidR="00341691" w:rsidRPr="00071105">
        <w:trPr>
          <w:trHeight w:val="37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170229,14166</w:t>
            </w:r>
          </w:p>
        </w:tc>
      </w:tr>
      <w:tr w:rsidR="00341691" w:rsidRPr="00071105">
        <w:trPr>
          <w:trHeight w:val="55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32095,47966</w:t>
            </w:r>
          </w:p>
        </w:tc>
      </w:tr>
      <w:tr w:rsidR="0034169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32095,47966</w:t>
            </w:r>
          </w:p>
        </w:tc>
      </w:tr>
      <w:tr w:rsidR="00341691" w:rsidRPr="00071105">
        <w:trPr>
          <w:trHeight w:val="55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 за счет средств местного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32095,47966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30575,27966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421 99 02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1520,2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10170,16200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10170,16200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10164,16200</w:t>
            </w:r>
          </w:p>
        </w:tc>
      </w:tr>
      <w:tr w:rsidR="00341691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41691" w:rsidRPr="00071105">
        <w:trPr>
          <w:trHeight w:val="46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41691" w:rsidRPr="00071105">
        <w:trPr>
          <w:trHeight w:val="61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организации питания в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учреждениях за счет средств местного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436 12 01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436 12 01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1691" w:rsidRPr="00071105">
        <w:trPr>
          <w:trHeight w:val="306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4197,9</w:t>
            </w:r>
          </w:p>
        </w:tc>
      </w:tr>
      <w:tr w:rsidR="0034169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</w:tr>
      <w:tr w:rsidR="0034169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123665,6</w:t>
            </w:r>
          </w:p>
        </w:tc>
      </w:tr>
      <w:tr w:rsidR="00341691" w:rsidRPr="00071105">
        <w:trPr>
          <w:trHeight w:val="866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бюджетам муниципальных образований для софинансирования расходных обязательств, возник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при выполнении полномочий органов местн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самоуправления по вопросам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</w:tr>
      <w:tr w:rsidR="00341691" w:rsidRPr="00071105">
        <w:trPr>
          <w:trHeight w:val="524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521 01 06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1310,8</w:t>
            </w:r>
          </w:p>
        </w:tc>
      </w:tr>
      <w:tr w:rsidR="00341691" w:rsidRPr="00071105">
        <w:trPr>
          <w:trHeight w:val="154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государственных полномочий Российской Федерации, субъектов Российской Федерации,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данных для осуществления органам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 в установленном порядке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122354,8</w:t>
            </w:r>
          </w:p>
        </w:tc>
      </w:tr>
      <w:tr w:rsidR="00341691" w:rsidRPr="00071105">
        <w:trPr>
          <w:trHeight w:val="7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122354,8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122354,8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4426,25428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Организационно-воспитательная работа с молод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жью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34169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341691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341691" w:rsidRPr="00071105">
        <w:trPr>
          <w:trHeight w:val="495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4365,25428</w:t>
            </w:r>
          </w:p>
        </w:tc>
      </w:tr>
      <w:tr w:rsidR="00341691" w:rsidRPr="00071105">
        <w:trPr>
          <w:trHeight w:val="555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детей за исключением детей,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в трудной жизненной ситуации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432 01 00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</w:tr>
      <w:tr w:rsidR="00341691" w:rsidRPr="00071105">
        <w:trPr>
          <w:trHeight w:val="345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Оздоровление детей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1838,1</w:t>
            </w:r>
          </w:p>
        </w:tc>
      </w:tr>
      <w:tr w:rsidR="0034169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432 02 00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1838,1</w:t>
            </w:r>
          </w:p>
        </w:tc>
      </w:tr>
      <w:tr w:rsidR="00341691" w:rsidRPr="00071105">
        <w:trPr>
          <w:trHeight w:val="375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детей за счет средств местного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432 02 01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1691" w:rsidRPr="00071105">
        <w:trPr>
          <w:trHeight w:val="46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432 02 01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432 99 00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1106,15428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432 99 00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1106,15428</w:t>
            </w:r>
          </w:p>
        </w:tc>
      </w:tr>
      <w:tr w:rsidR="00341691" w:rsidRPr="00071105">
        <w:trPr>
          <w:trHeight w:val="48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12965,37019</w:t>
            </w:r>
          </w:p>
        </w:tc>
      </w:tr>
      <w:tr w:rsidR="00341691" w:rsidRPr="00071105">
        <w:trPr>
          <w:trHeight w:val="88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</w:t>
            </w:r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тов Российской Федерации и органов местного с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моуправления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1981,5</w:t>
            </w:r>
          </w:p>
        </w:tc>
      </w:tr>
      <w:tr w:rsidR="00341691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1981,5</w:t>
            </w:r>
          </w:p>
        </w:tc>
      </w:tr>
      <w:tr w:rsidR="00341691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1981,5</w:t>
            </w:r>
          </w:p>
        </w:tc>
      </w:tr>
      <w:tr w:rsidR="00341691" w:rsidRPr="00071105">
        <w:trPr>
          <w:trHeight w:val="975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10899,79019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10899,79019</w:t>
            </w:r>
          </w:p>
        </w:tc>
      </w:tr>
      <w:tr w:rsidR="00341691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9896,66800</w:t>
            </w:r>
          </w:p>
        </w:tc>
      </w:tr>
      <w:tr w:rsidR="00341691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1003,12219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</w:tr>
      <w:tr w:rsidR="00341691" w:rsidRPr="00071105">
        <w:trPr>
          <w:trHeight w:val="156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полнении государственных полномочий Российской Федерации, субъектов Российской Федерации,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данных для осуществления органам местного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 в установленном порядке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341691" w:rsidRPr="00071105">
        <w:trPr>
          <w:trHeight w:val="1470"/>
        </w:trPr>
        <w:tc>
          <w:tcPr>
            <w:tcW w:w="4515" w:type="dxa"/>
            <w:shd w:val="clear" w:color="auto" w:fill="auto"/>
            <w:vAlign w:val="bottom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Администрирование передаваемых органам местного самоуправления государственных полномочий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кону Республики Бурятия от 8 июля 2008 года № 394-IV "О наделении органов местного самоуправления муниципальных районов и городских округов в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публике Бурятия отдельными государственными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номочиями в области образования"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521 02 06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64,28</w:t>
            </w:r>
          </w:p>
        </w:tc>
      </w:tr>
      <w:tr w:rsidR="00341691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341691" w:rsidRDefault="0034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41691" w:rsidRDefault="0034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64,28</w:t>
            </w:r>
          </w:p>
        </w:tc>
      </w:tr>
      <w:tr w:rsidR="00071105" w:rsidRPr="00071105">
        <w:trPr>
          <w:trHeight w:val="55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Совет депутатов Муниципального образования "Бичурский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2343,4</w:t>
            </w:r>
          </w:p>
        </w:tc>
      </w:tr>
      <w:tr w:rsidR="00071105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2337,0</w:t>
            </w:r>
          </w:p>
        </w:tc>
      </w:tr>
      <w:tr w:rsidR="00071105" w:rsidRPr="00071105">
        <w:trPr>
          <w:trHeight w:val="76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Функционирование законодательных (представ</w:t>
            </w:r>
            <w:r w:rsidRPr="00071105">
              <w:rPr>
                <w:b/>
                <w:bCs/>
                <w:sz w:val="18"/>
                <w:szCs w:val="18"/>
              </w:rPr>
              <w:t>и</w:t>
            </w:r>
            <w:r w:rsidRPr="00071105">
              <w:rPr>
                <w:b/>
                <w:bCs/>
                <w:sz w:val="18"/>
                <w:szCs w:val="18"/>
              </w:rPr>
              <w:t>тельных) органов государственной власти и  пре</w:t>
            </w:r>
            <w:r w:rsidRPr="00071105">
              <w:rPr>
                <w:b/>
                <w:bCs/>
                <w:sz w:val="18"/>
                <w:szCs w:val="18"/>
              </w:rPr>
              <w:t>д</w:t>
            </w:r>
            <w:r w:rsidRPr="00071105">
              <w:rPr>
                <w:b/>
                <w:bCs/>
                <w:sz w:val="18"/>
                <w:szCs w:val="18"/>
              </w:rPr>
              <w:t>ставительных органов муниципальных образов</w:t>
            </w:r>
            <w:r w:rsidRPr="00071105">
              <w:rPr>
                <w:b/>
                <w:bCs/>
                <w:sz w:val="18"/>
                <w:szCs w:val="18"/>
              </w:rPr>
              <w:t>а</w:t>
            </w:r>
            <w:r w:rsidRPr="00071105">
              <w:rPr>
                <w:b/>
                <w:bCs/>
                <w:sz w:val="18"/>
                <w:szCs w:val="18"/>
              </w:rPr>
              <w:t xml:space="preserve">ний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2337,0</w:t>
            </w:r>
          </w:p>
        </w:tc>
      </w:tr>
      <w:tr w:rsidR="00071105" w:rsidRPr="00071105">
        <w:trPr>
          <w:trHeight w:val="76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2337,0</w:t>
            </w:r>
          </w:p>
        </w:tc>
      </w:tr>
      <w:tr w:rsidR="00071105" w:rsidRPr="00071105">
        <w:trPr>
          <w:trHeight w:val="34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1175,0</w:t>
            </w:r>
          </w:p>
        </w:tc>
      </w:tr>
      <w:tr w:rsidR="00071105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1175,0</w:t>
            </w:r>
          </w:p>
        </w:tc>
      </w:tr>
      <w:tr w:rsidR="00071105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Председатель представительного органа муниципал</w:t>
            </w:r>
            <w:r w:rsidRPr="00071105">
              <w:rPr>
                <w:sz w:val="18"/>
                <w:szCs w:val="18"/>
              </w:rPr>
              <w:t>ь</w:t>
            </w:r>
            <w:r w:rsidRPr="00071105">
              <w:rPr>
                <w:sz w:val="18"/>
                <w:szCs w:val="18"/>
              </w:rPr>
              <w:t>ного образ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1162,0</w:t>
            </w:r>
          </w:p>
        </w:tc>
      </w:tr>
      <w:tr w:rsidR="00071105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002 11 00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1162,0</w:t>
            </w:r>
          </w:p>
        </w:tc>
      </w:tr>
      <w:tr w:rsidR="00071105" w:rsidRPr="00071105">
        <w:trPr>
          <w:trHeight w:val="172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58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Профессиональная подготовка, переподготовка и п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вышение квалификации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516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Реализация государственных функций, связанных с общегосуда</w:t>
            </w:r>
            <w:r w:rsidRPr="00071105">
              <w:rPr>
                <w:sz w:val="18"/>
                <w:szCs w:val="18"/>
              </w:rPr>
              <w:t>р</w:t>
            </w:r>
            <w:r w:rsidRPr="00071105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81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профессиональной переподготовки, п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вышения квалификации глав муниципальных образ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ваний и муниципал</w:t>
            </w:r>
            <w:r w:rsidRPr="00071105">
              <w:rPr>
                <w:sz w:val="18"/>
                <w:szCs w:val="18"/>
              </w:rPr>
              <w:t>ь</w:t>
            </w:r>
            <w:r w:rsidRPr="00071105">
              <w:rPr>
                <w:sz w:val="18"/>
                <w:szCs w:val="18"/>
              </w:rPr>
              <w:t>ных служащих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A26B30" w:rsidRPr="00071105">
        <w:trPr>
          <w:trHeight w:val="532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Муниципальное учреждение здравоохранения "Б</w:t>
            </w:r>
            <w:r w:rsidRPr="00071105">
              <w:rPr>
                <w:b/>
                <w:bCs/>
                <w:sz w:val="18"/>
                <w:szCs w:val="18"/>
              </w:rPr>
              <w:t>и</w:t>
            </w:r>
            <w:r w:rsidRPr="00071105">
              <w:rPr>
                <w:b/>
                <w:bCs/>
                <w:sz w:val="18"/>
                <w:szCs w:val="18"/>
              </w:rPr>
              <w:t>чурская центральная районная больница"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53933,73617</w:t>
            </w:r>
          </w:p>
        </w:tc>
      </w:tr>
      <w:tr w:rsidR="00A26B30" w:rsidRPr="00071105">
        <w:trPr>
          <w:trHeight w:val="171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53933,73617</w:t>
            </w:r>
          </w:p>
        </w:tc>
      </w:tr>
      <w:tr w:rsidR="00A26B30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7637,6</w:t>
            </w:r>
          </w:p>
        </w:tc>
      </w:tr>
      <w:tr w:rsidR="00A26B30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Больницы , клиники, госпитали, медико-санитарные части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1896,6</w:t>
            </w:r>
          </w:p>
        </w:tc>
      </w:tr>
      <w:tr w:rsidR="00A26B30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1896,6</w:t>
            </w:r>
          </w:p>
        </w:tc>
      </w:tr>
      <w:tr w:rsidR="00A26B30" w:rsidRPr="00071105">
        <w:trPr>
          <w:trHeight w:val="31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1896,6</w:t>
            </w:r>
          </w:p>
        </w:tc>
      </w:tr>
      <w:tr w:rsidR="00A26B30" w:rsidRPr="00071105">
        <w:trPr>
          <w:trHeight w:val="31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A26B30" w:rsidRPr="00071105">
        <w:trPr>
          <w:trHeight w:val="816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</w:t>
            </w:r>
            <w:r w:rsidRPr="00071105">
              <w:rPr>
                <w:sz w:val="18"/>
                <w:szCs w:val="18"/>
              </w:rPr>
              <w:t>а</w:t>
            </w:r>
            <w:r w:rsidRPr="00071105">
              <w:rPr>
                <w:sz w:val="18"/>
                <w:szCs w:val="18"/>
              </w:rPr>
              <w:t>ющих при выполнении полномочий органов местн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го самоуправления по вопросам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A26B30" w:rsidRPr="00071105">
        <w:trPr>
          <w:trHeight w:val="82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Осуществление полномочий в области здравоохран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ния (за и</w:t>
            </w:r>
            <w:r w:rsidRPr="00071105">
              <w:rPr>
                <w:sz w:val="18"/>
                <w:szCs w:val="18"/>
              </w:rPr>
              <w:t>с</w:t>
            </w:r>
            <w:r w:rsidRPr="00071105">
              <w:rPr>
                <w:sz w:val="18"/>
                <w:szCs w:val="18"/>
              </w:rPr>
              <w:t>ключением расходов по организации скорой медицинской помощи, фельдшерско-акушерских пун</w:t>
            </w:r>
            <w:r w:rsidRPr="00071105">
              <w:rPr>
                <w:sz w:val="18"/>
                <w:szCs w:val="18"/>
              </w:rPr>
              <w:t>к</w:t>
            </w:r>
            <w:r w:rsidRPr="00071105">
              <w:rPr>
                <w:sz w:val="18"/>
                <w:szCs w:val="18"/>
              </w:rPr>
              <w:t>тов)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A26B30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5741,0</w:t>
            </w:r>
          </w:p>
        </w:tc>
      </w:tr>
      <w:tr w:rsidR="00A26B30" w:rsidRPr="00071105">
        <w:trPr>
          <w:trHeight w:val="24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27911,93617</w:t>
            </w:r>
          </w:p>
        </w:tc>
      </w:tr>
      <w:tr w:rsidR="00A26B30" w:rsidRPr="00071105">
        <w:trPr>
          <w:trHeight w:val="360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Поликлиники, амбулатории, диагностические центры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4520,04617</w:t>
            </w:r>
          </w:p>
        </w:tc>
      </w:tr>
      <w:tr w:rsidR="00A26B30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4520,04617</w:t>
            </w:r>
          </w:p>
        </w:tc>
      </w:tr>
      <w:tr w:rsidR="00A26B30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3013,11275</w:t>
            </w:r>
          </w:p>
        </w:tc>
      </w:tr>
      <w:tr w:rsidR="00A26B30" w:rsidRPr="00071105">
        <w:trPr>
          <w:trHeight w:val="353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471 99 00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1506,93342</w:t>
            </w:r>
          </w:p>
        </w:tc>
      </w:tr>
      <w:tr w:rsidR="00A26B30" w:rsidRPr="00071105">
        <w:trPr>
          <w:trHeight w:val="272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478 00 00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7389,8</w:t>
            </w:r>
          </w:p>
        </w:tc>
      </w:tr>
      <w:tr w:rsidR="00A26B30" w:rsidRPr="00071105">
        <w:trPr>
          <w:trHeight w:val="46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7389,8</w:t>
            </w:r>
          </w:p>
        </w:tc>
      </w:tr>
      <w:tr w:rsidR="00A26B30" w:rsidRPr="00071105">
        <w:trPr>
          <w:trHeight w:val="34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478 99 00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7389,8</w:t>
            </w:r>
          </w:p>
        </w:tc>
      </w:tr>
      <w:tr w:rsidR="00A26B30" w:rsidRPr="00071105">
        <w:trPr>
          <w:trHeight w:val="70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Денежные выплаты медицинскому персоналу фель</w:t>
            </w:r>
            <w:r w:rsidRPr="00071105">
              <w:rPr>
                <w:sz w:val="18"/>
                <w:szCs w:val="18"/>
              </w:rPr>
              <w:t>д</w:t>
            </w:r>
            <w:r w:rsidRPr="00071105">
              <w:rPr>
                <w:sz w:val="18"/>
                <w:szCs w:val="18"/>
              </w:rPr>
              <w:t>шерско-акушерских пунктов, врачам, фельдшерам и медицинским сестрам ск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1940,7</w:t>
            </w:r>
          </w:p>
        </w:tc>
      </w:tr>
      <w:tr w:rsidR="00A26B30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1940,7</w:t>
            </w:r>
          </w:p>
        </w:tc>
      </w:tr>
      <w:tr w:rsidR="00A26B30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14061,39</w:t>
            </w:r>
          </w:p>
        </w:tc>
      </w:tr>
      <w:tr w:rsidR="00A26B30" w:rsidRPr="00071105">
        <w:trPr>
          <w:trHeight w:val="824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</w:t>
            </w:r>
            <w:r w:rsidRPr="00071105">
              <w:rPr>
                <w:sz w:val="18"/>
                <w:szCs w:val="18"/>
              </w:rPr>
              <w:t>а</w:t>
            </w:r>
            <w:r w:rsidRPr="00071105">
              <w:rPr>
                <w:sz w:val="18"/>
                <w:szCs w:val="18"/>
              </w:rPr>
              <w:t>ющих при выполнении полномочий органов местн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го самоуправления по вопросам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5520,80</w:t>
            </w:r>
          </w:p>
        </w:tc>
      </w:tr>
      <w:tr w:rsidR="00A26B30" w:rsidRPr="00071105">
        <w:trPr>
          <w:trHeight w:val="81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Осуществление полномочий в области здравоохран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ния (за и</w:t>
            </w:r>
            <w:r w:rsidRPr="00071105">
              <w:rPr>
                <w:sz w:val="18"/>
                <w:szCs w:val="18"/>
              </w:rPr>
              <w:t>с</w:t>
            </w:r>
            <w:r w:rsidRPr="00071105">
              <w:rPr>
                <w:sz w:val="18"/>
                <w:szCs w:val="18"/>
              </w:rPr>
              <w:t>ключением расходов по организации скорой медицинской помощи, фельдшерско-акушерских пун</w:t>
            </w:r>
            <w:r w:rsidRPr="00071105">
              <w:rPr>
                <w:sz w:val="18"/>
                <w:szCs w:val="18"/>
              </w:rPr>
              <w:t>к</w:t>
            </w:r>
            <w:r w:rsidRPr="00071105">
              <w:rPr>
                <w:sz w:val="18"/>
                <w:szCs w:val="18"/>
              </w:rPr>
              <w:t>тов)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</w:t>
            </w:r>
          </w:p>
        </w:tc>
      </w:tr>
      <w:tr w:rsidR="00A26B30" w:rsidRPr="00071105">
        <w:trPr>
          <w:trHeight w:val="42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5520,8</w:t>
            </w:r>
          </w:p>
        </w:tc>
      </w:tr>
      <w:tr w:rsidR="00A26B30" w:rsidRPr="00071105">
        <w:trPr>
          <w:trHeight w:val="405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Развитие общественной инфраструктуры муниципал</w:t>
            </w:r>
            <w:r w:rsidRPr="00071105">
              <w:rPr>
                <w:sz w:val="18"/>
                <w:szCs w:val="18"/>
              </w:rPr>
              <w:t>ь</w:t>
            </w:r>
            <w:r w:rsidRPr="00071105">
              <w:rPr>
                <w:sz w:val="18"/>
                <w:szCs w:val="18"/>
              </w:rPr>
              <w:t>ных образ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8540,59</w:t>
            </w:r>
          </w:p>
        </w:tc>
      </w:tr>
      <w:tr w:rsidR="00A26B30" w:rsidRPr="00071105">
        <w:trPr>
          <w:trHeight w:val="167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521 01 19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8540,59</w:t>
            </w:r>
          </w:p>
        </w:tc>
      </w:tr>
      <w:tr w:rsidR="00A26B30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Медицинская помощь в дневных стационарах всех типов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1541,4</w:t>
            </w:r>
          </w:p>
        </w:tc>
      </w:tr>
      <w:tr w:rsidR="00A26B30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A26B30" w:rsidRPr="00071105">
        <w:trPr>
          <w:trHeight w:val="78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Субсидии бюджетам муниципальных образований для софинансирования расходных обязательств, возник</w:t>
            </w:r>
            <w:r w:rsidRPr="00071105">
              <w:rPr>
                <w:sz w:val="18"/>
                <w:szCs w:val="18"/>
              </w:rPr>
              <w:t>а</w:t>
            </w:r>
            <w:r w:rsidRPr="00071105">
              <w:rPr>
                <w:sz w:val="18"/>
                <w:szCs w:val="18"/>
              </w:rPr>
              <w:t>ющих при выполнении полномочий органов местн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го самоуправления по вопросам местного значения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A26B30" w:rsidRPr="00071105">
        <w:trPr>
          <w:trHeight w:val="88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Осуществление полномочий в области здравоохран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ния (за и</w:t>
            </w:r>
            <w:r w:rsidRPr="00071105">
              <w:rPr>
                <w:sz w:val="18"/>
                <w:szCs w:val="18"/>
              </w:rPr>
              <w:t>с</w:t>
            </w:r>
            <w:r w:rsidRPr="00071105">
              <w:rPr>
                <w:sz w:val="18"/>
                <w:szCs w:val="18"/>
              </w:rPr>
              <w:t>ключением расходов по организации скорой медицинской помощи, фельдшерско-акушерских пун</w:t>
            </w:r>
            <w:r w:rsidRPr="00071105">
              <w:rPr>
                <w:sz w:val="18"/>
                <w:szCs w:val="18"/>
              </w:rPr>
              <w:t>к</w:t>
            </w:r>
            <w:r w:rsidRPr="00071105">
              <w:rPr>
                <w:sz w:val="18"/>
                <w:szCs w:val="18"/>
              </w:rPr>
              <w:t>тов)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A26B30" w:rsidRPr="00071105">
        <w:trPr>
          <w:trHeight w:val="199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521 01 17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1541,4</w:t>
            </w:r>
          </w:p>
        </w:tc>
      </w:tr>
      <w:tr w:rsidR="00A26B30" w:rsidRPr="00071105">
        <w:trPr>
          <w:trHeight w:val="281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9150,1</w:t>
            </w:r>
          </w:p>
        </w:tc>
      </w:tr>
      <w:tr w:rsidR="00A26B30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8005,4</w:t>
            </w:r>
          </w:p>
        </w:tc>
      </w:tr>
      <w:tr w:rsidR="00A26B30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8005,4</w:t>
            </w:r>
          </w:p>
        </w:tc>
      </w:tr>
      <w:tr w:rsidR="00A26B30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470 99 00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8005,4</w:t>
            </w:r>
          </w:p>
        </w:tc>
      </w:tr>
      <w:tr w:rsidR="00A26B30" w:rsidRPr="00071105">
        <w:trPr>
          <w:trHeight w:val="678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Денежные выплаты медицинскому персоналу фель</w:t>
            </w:r>
            <w:r w:rsidRPr="00071105">
              <w:rPr>
                <w:sz w:val="18"/>
                <w:szCs w:val="18"/>
              </w:rPr>
              <w:t>д</w:t>
            </w:r>
            <w:r w:rsidRPr="00071105">
              <w:rPr>
                <w:sz w:val="18"/>
                <w:szCs w:val="18"/>
              </w:rPr>
              <w:t>шерско-акушерских пунктов, врачам, фельдшерам и медицинским сестрам ск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</w:t>
            </w:r>
          </w:p>
        </w:tc>
      </w:tr>
      <w:tr w:rsidR="00A26B30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520 18 00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</w:t>
            </w:r>
          </w:p>
        </w:tc>
      </w:tr>
      <w:tr w:rsidR="00A26B30" w:rsidRPr="00071105">
        <w:trPr>
          <w:trHeight w:val="510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1105">
              <w:rPr>
                <w:b/>
                <w:bCs/>
                <w:color w:val="000000"/>
                <w:sz w:val="18"/>
                <w:szCs w:val="1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446,2</w:t>
            </w:r>
          </w:p>
        </w:tc>
      </w:tr>
      <w:tr w:rsidR="00A26B30" w:rsidRPr="00071105">
        <w:trPr>
          <w:trHeight w:val="360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color w:val="000000"/>
                <w:sz w:val="20"/>
                <w:szCs w:val="20"/>
              </w:rPr>
            </w:pPr>
            <w:r w:rsidRPr="00071105">
              <w:rPr>
                <w:color w:val="000000"/>
                <w:sz w:val="20"/>
                <w:szCs w:val="20"/>
              </w:rPr>
              <w:t>Центры, станции  и отделения переливания крови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446,2</w:t>
            </w:r>
          </w:p>
        </w:tc>
      </w:tr>
      <w:tr w:rsidR="00A26B30" w:rsidRPr="00071105">
        <w:trPr>
          <w:trHeight w:val="405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color w:val="000000"/>
                <w:sz w:val="20"/>
                <w:szCs w:val="20"/>
              </w:rPr>
            </w:pPr>
            <w:r w:rsidRPr="00071105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446,2</w:t>
            </w:r>
          </w:p>
        </w:tc>
      </w:tr>
      <w:tr w:rsidR="00A26B30" w:rsidRPr="00071105">
        <w:trPr>
          <w:trHeight w:val="405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Выполнение функций бюджетными учреждени</w:t>
            </w:r>
            <w:r w:rsidRPr="00071105">
              <w:rPr>
                <w:sz w:val="20"/>
                <w:szCs w:val="20"/>
              </w:rPr>
              <w:t>я</w:t>
            </w:r>
            <w:r w:rsidRPr="00071105">
              <w:rPr>
                <w:sz w:val="20"/>
                <w:szCs w:val="20"/>
              </w:rPr>
              <w:t>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446,2</w:t>
            </w:r>
          </w:p>
        </w:tc>
      </w:tr>
      <w:tr w:rsidR="00A26B30" w:rsidRPr="00071105">
        <w:trPr>
          <w:trHeight w:val="36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7246,5</w:t>
            </w:r>
          </w:p>
        </w:tc>
      </w:tr>
      <w:tr w:rsidR="00A26B30" w:rsidRPr="00071105">
        <w:trPr>
          <w:trHeight w:val="946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i/>
                <w:iCs/>
                <w:sz w:val="18"/>
                <w:szCs w:val="18"/>
              </w:rPr>
            </w:pPr>
            <w:r w:rsidRPr="00071105">
              <w:rPr>
                <w:i/>
                <w:iCs/>
                <w:sz w:val="18"/>
                <w:szCs w:val="18"/>
              </w:rPr>
              <w:t>Учебно-методические кабинеты, централизованные бухгалт</w:t>
            </w:r>
            <w:r w:rsidRPr="00071105">
              <w:rPr>
                <w:i/>
                <w:iCs/>
                <w:sz w:val="18"/>
                <w:szCs w:val="18"/>
              </w:rPr>
              <w:t>е</w:t>
            </w:r>
            <w:r w:rsidRPr="00071105"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межшкольные учебно-производственные комбинаты, логопед</w:t>
            </w:r>
            <w:r w:rsidRPr="00071105">
              <w:rPr>
                <w:i/>
                <w:iCs/>
                <w:sz w:val="18"/>
                <w:szCs w:val="18"/>
              </w:rPr>
              <w:t>и</w:t>
            </w:r>
            <w:r w:rsidRPr="00071105">
              <w:rPr>
                <w:i/>
                <w:iCs/>
                <w:sz w:val="18"/>
                <w:szCs w:val="18"/>
              </w:rPr>
              <w:t>ческие пункты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i/>
                <w:iCs/>
                <w:sz w:val="20"/>
                <w:szCs w:val="20"/>
              </w:rPr>
            </w:pPr>
            <w:r w:rsidRPr="00071105">
              <w:rPr>
                <w:i/>
                <w:iCs/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i/>
                <w:iCs/>
                <w:sz w:val="20"/>
                <w:szCs w:val="20"/>
              </w:rPr>
            </w:pPr>
            <w:r w:rsidRPr="0007110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i/>
                <w:iCs/>
                <w:sz w:val="20"/>
                <w:szCs w:val="20"/>
              </w:rPr>
            </w:pPr>
            <w:r w:rsidRPr="0007110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i/>
                <w:iCs/>
                <w:sz w:val="20"/>
                <w:szCs w:val="20"/>
              </w:rPr>
            </w:pPr>
            <w:r w:rsidRPr="00071105">
              <w:rPr>
                <w:i/>
                <w:iCs/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i/>
                <w:iCs/>
                <w:sz w:val="20"/>
                <w:szCs w:val="20"/>
              </w:rPr>
            </w:pPr>
            <w:r w:rsidRPr="0007110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2180,6</w:t>
            </w:r>
          </w:p>
        </w:tc>
      </w:tr>
      <w:tr w:rsidR="00A26B30" w:rsidRPr="00071105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2180,6</w:t>
            </w:r>
          </w:p>
        </w:tc>
      </w:tr>
      <w:tr w:rsidR="00A26B30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2180,6</w:t>
            </w:r>
          </w:p>
        </w:tc>
      </w:tr>
      <w:tr w:rsidR="00A26B30" w:rsidRPr="00071105">
        <w:trPr>
          <w:trHeight w:val="495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color w:val="000000"/>
                <w:sz w:val="18"/>
                <w:szCs w:val="18"/>
              </w:rPr>
            </w:pPr>
            <w:r w:rsidRPr="00071105">
              <w:rPr>
                <w:color w:val="000000"/>
                <w:sz w:val="18"/>
                <w:szCs w:val="1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469 00 00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4915,9</w:t>
            </w:r>
          </w:p>
        </w:tc>
      </w:tr>
      <w:tr w:rsidR="00A26B30" w:rsidRPr="00071105">
        <w:trPr>
          <w:trHeight w:val="360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color w:val="000000"/>
                <w:sz w:val="18"/>
                <w:szCs w:val="18"/>
              </w:rPr>
            </w:pPr>
            <w:r w:rsidRPr="00071105">
              <w:rPr>
                <w:color w:val="000000"/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color w:val="000000"/>
                <w:sz w:val="18"/>
                <w:szCs w:val="18"/>
              </w:rPr>
              <w:t>е</w:t>
            </w:r>
            <w:r w:rsidRPr="00071105">
              <w:rPr>
                <w:color w:val="000000"/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4915,9</w:t>
            </w:r>
          </w:p>
        </w:tc>
      </w:tr>
      <w:tr w:rsidR="00A26B30" w:rsidRPr="00071105">
        <w:trPr>
          <w:trHeight w:val="199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color w:val="000000"/>
                <w:sz w:val="18"/>
                <w:szCs w:val="18"/>
              </w:rPr>
            </w:pPr>
            <w:r w:rsidRPr="00071105">
              <w:rPr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469 99 00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4915,9</w:t>
            </w:r>
          </w:p>
        </w:tc>
      </w:tr>
      <w:tr w:rsidR="00A26B30" w:rsidRPr="00071105">
        <w:trPr>
          <w:trHeight w:val="330"/>
        </w:trPr>
        <w:tc>
          <w:tcPr>
            <w:tcW w:w="4515" w:type="dxa"/>
            <w:shd w:val="clear" w:color="auto" w:fill="auto"/>
            <w:vAlign w:val="center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26B30" w:rsidRPr="00071105">
        <w:trPr>
          <w:trHeight w:val="510"/>
        </w:trPr>
        <w:tc>
          <w:tcPr>
            <w:tcW w:w="4515" w:type="dxa"/>
            <w:shd w:val="clear" w:color="auto" w:fill="auto"/>
            <w:vAlign w:val="bottom"/>
          </w:tcPr>
          <w:p w:rsidR="00A26B30" w:rsidRPr="00071105" w:rsidRDefault="00A26B30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A26B30" w:rsidRPr="00071105" w:rsidRDefault="00A26B30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A26B30" w:rsidRDefault="00A2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71105" w:rsidRPr="00071105">
        <w:trPr>
          <w:trHeight w:val="624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Муниципальное учреждение Управление культуры администрации Муниципального образования "Б</w:t>
            </w:r>
            <w:r w:rsidRPr="00071105">
              <w:rPr>
                <w:b/>
                <w:bCs/>
                <w:sz w:val="18"/>
                <w:szCs w:val="18"/>
              </w:rPr>
              <w:t>и</w:t>
            </w:r>
            <w:r w:rsidRPr="00071105">
              <w:rPr>
                <w:b/>
                <w:bCs/>
                <w:sz w:val="18"/>
                <w:szCs w:val="18"/>
              </w:rPr>
              <w:t>чурский район"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7009,10</w:t>
            </w:r>
          </w:p>
        </w:tc>
      </w:tr>
      <w:tr w:rsidR="00071105" w:rsidRPr="00071105">
        <w:trPr>
          <w:trHeight w:val="35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1784,6</w:t>
            </w:r>
          </w:p>
        </w:tc>
      </w:tr>
      <w:tr w:rsidR="00071105" w:rsidRPr="00071105">
        <w:trPr>
          <w:trHeight w:val="237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1784,6</w:t>
            </w:r>
          </w:p>
        </w:tc>
      </w:tr>
      <w:tr w:rsidR="00071105" w:rsidRPr="00071105">
        <w:trPr>
          <w:trHeight w:val="277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423 00 00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1784,6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1784,6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1636,6</w:t>
            </w:r>
          </w:p>
        </w:tc>
      </w:tr>
      <w:tr w:rsidR="00071105" w:rsidRPr="00071105">
        <w:trPr>
          <w:trHeight w:val="23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423 99 00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148,0</w:t>
            </w:r>
          </w:p>
        </w:tc>
      </w:tr>
      <w:tr w:rsidR="00071105" w:rsidRPr="00071105">
        <w:trPr>
          <w:trHeight w:val="28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5224,5</w:t>
            </w:r>
          </w:p>
        </w:tc>
      </w:tr>
      <w:tr w:rsidR="00071105" w:rsidRPr="00071105">
        <w:trPr>
          <w:trHeight w:val="34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3303,8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Учреждения культуры и мероприятия в сфере культ</w:t>
            </w:r>
            <w:r w:rsidRPr="00071105">
              <w:rPr>
                <w:sz w:val="18"/>
                <w:szCs w:val="18"/>
              </w:rPr>
              <w:t>у</w:t>
            </w:r>
            <w:r w:rsidRPr="00071105">
              <w:rPr>
                <w:sz w:val="18"/>
                <w:szCs w:val="18"/>
              </w:rPr>
              <w:t>ры и кин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матографии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71,7</w:t>
            </w:r>
          </w:p>
        </w:tc>
      </w:tr>
      <w:tr w:rsidR="00071105" w:rsidRPr="00071105">
        <w:trPr>
          <w:trHeight w:val="711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Комплектование книжных фондов библиотек муниц</w:t>
            </w:r>
            <w:r w:rsidRPr="00071105">
              <w:rPr>
                <w:sz w:val="18"/>
                <w:szCs w:val="18"/>
              </w:rPr>
              <w:t>и</w:t>
            </w:r>
            <w:r w:rsidRPr="00071105">
              <w:rPr>
                <w:sz w:val="18"/>
                <w:szCs w:val="18"/>
              </w:rPr>
              <w:t>пальных образований и государственных библиотек городов Москвы и Санкт-Петербурга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71,7</w:t>
            </w:r>
          </w:p>
        </w:tc>
      </w:tr>
      <w:tr w:rsidR="00071105" w:rsidRPr="00071105">
        <w:trPr>
          <w:trHeight w:val="281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440 02 00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71,7</w:t>
            </w:r>
          </w:p>
        </w:tc>
      </w:tr>
      <w:tr w:rsidR="00071105" w:rsidRPr="00071105">
        <w:trPr>
          <w:trHeight w:val="20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Библиотеки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3232,1</w:t>
            </w:r>
          </w:p>
        </w:tc>
      </w:tr>
      <w:tr w:rsidR="00071105" w:rsidRPr="00071105">
        <w:trPr>
          <w:trHeight w:val="37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3232,1</w:t>
            </w:r>
          </w:p>
        </w:tc>
      </w:tr>
      <w:tr w:rsidR="00071105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3182,1</w:t>
            </w:r>
          </w:p>
        </w:tc>
      </w:tr>
      <w:tr w:rsidR="00071105" w:rsidRPr="00071105">
        <w:trPr>
          <w:trHeight w:val="247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Расходы за счет доходов от оказания платных услуг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442 99 00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50,0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Другие вопросы в области культуры, кинематогр</w:t>
            </w:r>
            <w:r w:rsidRPr="00071105">
              <w:rPr>
                <w:b/>
                <w:bCs/>
                <w:sz w:val="18"/>
                <w:szCs w:val="18"/>
              </w:rPr>
              <w:t>а</w:t>
            </w:r>
            <w:r w:rsidRPr="00071105">
              <w:rPr>
                <w:b/>
                <w:bCs/>
                <w:sz w:val="18"/>
                <w:szCs w:val="18"/>
              </w:rPr>
              <w:t>фии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1920,7</w:t>
            </w:r>
          </w:p>
        </w:tc>
      </w:tr>
      <w:tr w:rsidR="00071105" w:rsidRPr="00071105">
        <w:trPr>
          <w:trHeight w:val="78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845,7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845,7</w:t>
            </w:r>
          </w:p>
        </w:tc>
      </w:tr>
      <w:tr w:rsidR="00071105" w:rsidRPr="00071105">
        <w:trPr>
          <w:trHeight w:val="43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845,7</w:t>
            </w:r>
          </w:p>
        </w:tc>
      </w:tr>
      <w:tr w:rsidR="00071105" w:rsidRPr="00071105">
        <w:trPr>
          <w:trHeight w:val="888"/>
        </w:trPr>
        <w:tc>
          <w:tcPr>
            <w:tcW w:w="4515" w:type="dxa"/>
            <w:shd w:val="clear" w:color="auto" w:fill="auto"/>
            <w:vAlign w:val="bottom"/>
          </w:tcPr>
          <w:p w:rsidR="00071105" w:rsidRPr="00071105" w:rsidRDefault="00071105" w:rsidP="00071105">
            <w:pPr>
              <w:rPr>
                <w:i/>
                <w:iCs/>
                <w:sz w:val="18"/>
                <w:szCs w:val="18"/>
              </w:rPr>
            </w:pPr>
            <w:r w:rsidRPr="00071105">
              <w:rPr>
                <w:i/>
                <w:iCs/>
                <w:sz w:val="18"/>
                <w:szCs w:val="18"/>
              </w:rPr>
              <w:lastRenderedPageBreak/>
              <w:t>Учебно-методические кабинеты, централизованные бухгалт</w:t>
            </w:r>
            <w:r w:rsidRPr="00071105">
              <w:rPr>
                <w:i/>
                <w:iCs/>
                <w:sz w:val="18"/>
                <w:szCs w:val="18"/>
              </w:rPr>
              <w:t>е</w:t>
            </w:r>
            <w:r w:rsidRPr="00071105">
              <w:rPr>
                <w:i/>
                <w:iCs/>
                <w:sz w:val="18"/>
                <w:szCs w:val="18"/>
              </w:rPr>
              <w:t>рии, группы хозяйственного обслуживания, учебные фильмотеки, межшкольные учебно-производственные комбинаты, логопед</w:t>
            </w:r>
            <w:r w:rsidRPr="00071105">
              <w:rPr>
                <w:i/>
                <w:iCs/>
                <w:sz w:val="18"/>
                <w:szCs w:val="18"/>
              </w:rPr>
              <w:t>и</w:t>
            </w:r>
            <w:r w:rsidRPr="00071105">
              <w:rPr>
                <w:i/>
                <w:iCs/>
                <w:sz w:val="18"/>
                <w:szCs w:val="18"/>
              </w:rPr>
              <w:t>ческие пункты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452 00 00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975,0</w:t>
            </w:r>
          </w:p>
        </w:tc>
      </w:tr>
      <w:tr w:rsidR="00071105" w:rsidRPr="00071105">
        <w:trPr>
          <w:trHeight w:val="54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деятельности подведомственных учр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ждений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975,0</w:t>
            </w:r>
          </w:p>
        </w:tc>
      </w:tr>
      <w:tr w:rsidR="00071105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452 99 00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975,0</w:t>
            </w:r>
          </w:p>
        </w:tc>
      </w:tr>
      <w:tr w:rsidR="00071105" w:rsidRPr="00071105">
        <w:trPr>
          <w:trHeight w:val="251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100,0</w:t>
            </w:r>
          </w:p>
        </w:tc>
      </w:tr>
      <w:tr w:rsidR="00071105" w:rsidRPr="00071105">
        <w:trPr>
          <w:trHeight w:val="52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879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04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795 00 00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100,0</w:t>
            </w:r>
          </w:p>
        </w:tc>
      </w:tr>
      <w:tr w:rsidR="00071105" w:rsidRPr="00071105">
        <w:trPr>
          <w:trHeight w:val="676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Муниципальное учреждение Финансовое управл</w:t>
            </w:r>
            <w:r w:rsidRPr="00071105">
              <w:rPr>
                <w:b/>
                <w:bCs/>
                <w:sz w:val="18"/>
                <w:szCs w:val="18"/>
              </w:rPr>
              <w:t>е</w:t>
            </w:r>
            <w:r w:rsidRPr="00071105">
              <w:rPr>
                <w:b/>
                <w:bCs/>
                <w:sz w:val="18"/>
                <w:szCs w:val="18"/>
              </w:rPr>
              <w:t>ние администрации Муниципального образования "Бичурский ра</w:t>
            </w:r>
            <w:r w:rsidRPr="00071105">
              <w:rPr>
                <w:b/>
                <w:bCs/>
                <w:sz w:val="18"/>
                <w:szCs w:val="18"/>
              </w:rPr>
              <w:t>й</w:t>
            </w:r>
            <w:r w:rsidRPr="00071105">
              <w:rPr>
                <w:b/>
                <w:bCs/>
                <w:sz w:val="18"/>
                <w:szCs w:val="18"/>
              </w:rPr>
              <w:t>он"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31506,2100</w:t>
            </w:r>
          </w:p>
        </w:tc>
      </w:tr>
      <w:tr w:rsidR="00071105" w:rsidRPr="00071105">
        <w:trPr>
          <w:trHeight w:val="287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4740,22838</w:t>
            </w:r>
          </w:p>
        </w:tc>
      </w:tr>
      <w:tr w:rsidR="00071105" w:rsidRPr="00071105">
        <w:trPr>
          <w:trHeight w:val="594"/>
        </w:trPr>
        <w:tc>
          <w:tcPr>
            <w:tcW w:w="4515" w:type="dxa"/>
            <w:shd w:val="clear" w:color="auto" w:fill="auto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</w:t>
            </w:r>
            <w:r w:rsidRPr="00071105">
              <w:rPr>
                <w:b/>
                <w:bCs/>
                <w:sz w:val="18"/>
                <w:szCs w:val="18"/>
              </w:rPr>
              <w:t>и</w:t>
            </w:r>
            <w:r w:rsidRPr="00071105">
              <w:rPr>
                <w:b/>
                <w:bCs/>
                <w:sz w:val="18"/>
                <w:szCs w:val="18"/>
              </w:rPr>
              <w:t>нансово-бюджетного) надзора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 xml:space="preserve">000 00 00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4740,22838</w:t>
            </w:r>
          </w:p>
        </w:tc>
      </w:tr>
      <w:tr w:rsidR="00071105" w:rsidRPr="00071105">
        <w:trPr>
          <w:trHeight w:val="78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4740,22838</w:t>
            </w:r>
          </w:p>
        </w:tc>
      </w:tr>
      <w:tr w:rsidR="00071105" w:rsidRPr="00071105">
        <w:trPr>
          <w:trHeight w:val="24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4740,22838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002 04 00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4740,22838</w:t>
            </w:r>
          </w:p>
        </w:tc>
      </w:tr>
      <w:tr w:rsidR="00071105" w:rsidRPr="00071105">
        <w:trPr>
          <w:trHeight w:val="311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Профессиональная подготовка, переподготовка и п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вышение квалификации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Реализация государственных функций, связанных с общегосуда</w:t>
            </w:r>
            <w:r w:rsidRPr="00071105">
              <w:rPr>
                <w:sz w:val="18"/>
                <w:szCs w:val="18"/>
              </w:rPr>
              <w:t>р</w:t>
            </w:r>
            <w:r w:rsidRPr="00071105">
              <w:rPr>
                <w:sz w:val="18"/>
                <w:szCs w:val="18"/>
              </w:rPr>
              <w:t>ственным управлением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24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66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Обеспечение профессиональной переподготовки, п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вышения квалификации глав муниципальных образ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ваний и муниципал</w:t>
            </w:r>
            <w:r w:rsidRPr="00071105">
              <w:rPr>
                <w:sz w:val="18"/>
                <w:szCs w:val="18"/>
              </w:rPr>
              <w:t>ь</w:t>
            </w:r>
            <w:r w:rsidRPr="00071105">
              <w:rPr>
                <w:sz w:val="18"/>
                <w:szCs w:val="18"/>
              </w:rPr>
              <w:t>ных служащих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Выполнение функций органами местного самоупра</w:t>
            </w:r>
            <w:r w:rsidRPr="00071105">
              <w:rPr>
                <w:sz w:val="18"/>
                <w:szCs w:val="18"/>
              </w:rPr>
              <w:t>в</w:t>
            </w:r>
            <w:r w:rsidRPr="00071105">
              <w:rPr>
                <w:sz w:val="18"/>
                <w:szCs w:val="18"/>
              </w:rPr>
              <w:t>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092 03 17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6,4</w:t>
            </w:r>
          </w:p>
        </w:tc>
      </w:tr>
      <w:tr w:rsidR="00071105" w:rsidRPr="00071105">
        <w:trPr>
          <w:trHeight w:val="224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1650,3</w:t>
            </w:r>
          </w:p>
        </w:tc>
      </w:tr>
      <w:tr w:rsidR="00071105" w:rsidRPr="00071105">
        <w:trPr>
          <w:trHeight w:val="16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1650,3</w:t>
            </w:r>
          </w:p>
        </w:tc>
      </w:tr>
      <w:tr w:rsidR="00071105" w:rsidRPr="00071105">
        <w:trPr>
          <w:trHeight w:val="33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1650,3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Иные межбюджетные трансферты бюджетам бюдже</w:t>
            </w:r>
            <w:r w:rsidRPr="00071105">
              <w:rPr>
                <w:sz w:val="18"/>
                <w:szCs w:val="18"/>
              </w:rPr>
              <w:t>т</w:t>
            </w:r>
            <w:r w:rsidRPr="00071105">
              <w:rPr>
                <w:sz w:val="18"/>
                <w:szCs w:val="18"/>
              </w:rPr>
              <w:t>ной сист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мы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1000,0</w:t>
            </w:r>
          </w:p>
        </w:tc>
      </w:tr>
      <w:tr w:rsidR="00071105" w:rsidRPr="00071105">
        <w:trPr>
          <w:trHeight w:val="18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1000,0</w:t>
            </w:r>
          </w:p>
        </w:tc>
      </w:tr>
      <w:tr w:rsidR="00071105" w:rsidRPr="00071105">
        <w:trPr>
          <w:trHeight w:val="87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</w:t>
            </w:r>
            <w:r w:rsidRPr="00071105">
              <w:rPr>
                <w:sz w:val="18"/>
                <w:szCs w:val="18"/>
              </w:rPr>
              <w:t>и</w:t>
            </w:r>
            <w:r w:rsidRPr="00071105">
              <w:rPr>
                <w:sz w:val="18"/>
                <w:szCs w:val="18"/>
              </w:rPr>
              <w:t>ципального района бюджетам поселений в соотве</w:t>
            </w:r>
            <w:r w:rsidRPr="00071105">
              <w:rPr>
                <w:sz w:val="18"/>
                <w:szCs w:val="18"/>
              </w:rPr>
              <w:t>т</w:t>
            </w:r>
            <w:r w:rsidRPr="00071105">
              <w:rPr>
                <w:sz w:val="18"/>
                <w:szCs w:val="18"/>
              </w:rPr>
              <w:t>ствии с заключенными соглаш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ниями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521 06 00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650,3</w:t>
            </w:r>
          </w:p>
        </w:tc>
      </w:tr>
      <w:tr w:rsidR="00071105" w:rsidRPr="00071105">
        <w:trPr>
          <w:trHeight w:val="352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521 06 00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650,3</w:t>
            </w:r>
          </w:p>
        </w:tc>
      </w:tr>
      <w:tr w:rsidR="00071105" w:rsidRPr="00071105">
        <w:trPr>
          <w:trHeight w:val="2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1018,410</w:t>
            </w:r>
          </w:p>
        </w:tc>
      </w:tr>
      <w:tr w:rsidR="00071105" w:rsidRPr="00071105">
        <w:trPr>
          <w:trHeight w:val="49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Доплаты к пенсиям, дополнительное пенсионное обе</w:t>
            </w:r>
            <w:r w:rsidRPr="00071105">
              <w:rPr>
                <w:sz w:val="18"/>
                <w:szCs w:val="18"/>
              </w:rPr>
              <w:t>с</w:t>
            </w:r>
            <w:r w:rsidRPr="00071105">
              <w:rPr>
                <w:sz w:val="18"/>
                <w:szCs w:val="18"/>
              </w:rPr>
              <w:t>печение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491 00 00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1018,410</w:t>
            </w:r>
          </w:p>
        </w:tc>
      </w:tr>
      <w:tr w:rsidR="00071105" w:rsidRPr="00071105">
        <w:trPr>
          <w:trHeight w:val="692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Доплаты к пенсиям государственных служащих суб</w:t>
            </w:r>
            <w:r w:rsidRPr="00071105">
              <w:rPr>
                <w:sz w:val="18"/>
                <w:szCs w:val="18"/>
              </w:rPr>
              <w:t>ъ</w:t>
            </w:r>
            <w:r w:rsidRPr="00071105">
              <w:rPr>
                <w:sz w:val="18"/>
                <w:szCs w:val="18"/>
              </w:rPr>
              <w:t>ектов Российской Федерации и муниципальных сл</w:t>
            </w:r>
            <w:r w:rsidRPr="00071105">
              <w:rPr>
                <w:sz w:val="18"/>
                <w:szCs w:val="18"/>
              </w:rPr>
              <w:t>у</w:t>
            </w:r>
            <w:r w:rsidRPr="00071105">
              <w:rPr>
                <w:sz w:val="18"/>
                <w:szCs w:val="18"/>
              </w:rPr>
              <w:t>жащих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 xml:space="preserve">491 01 00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1018,410</w:t>
            </w:r>
          </w:p>
        </w:tc>
      </w:tr>
      <w:tr w:rsidR="00071105" w:rsidRPr="00071105">
        <w:trPr>
          <w:trHeight w:val="18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 xml:space="preserve">491 01 00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1018,410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48,27162</w:t>
            </w:r>
          </w:p>
        </w:tc>
      </w:tr>
      <w:tr w:rsidR="00071105" w:rsidRPr="00071105">
        <w:trPr>
          <w:trHeight w:val="35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065 00 00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48,27162</w:t>
            </w:r>
          </w:p>
        </w:tc>
      </w:tr>
      <w:tr w:rsidR="00071105" w:rsidRPr="00071105">
        <w:trPr>
          <w:trHeight w:val="243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065 03 00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48,27162</w:t>
            </w:r>
          </w:p>
        </w:tc>
      </w:tr>
      <w:tr w:rsidR="00071105" w:rsidRPr="00071105">
        <w:trPr>
          <w:trHeight w:val="18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065 03 00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48,27162</w:t>
            </w:r>
          </w:p>
        </w:tc>
      </w:tr>
      <w:tr w:rsidR="00071105" w:rsidRPr="00071105">
        <w:trPr>
          <w:trHeight w:val="70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</w:t>
            </w:r>
            <w:r w:rsidRPr="00071105">
              <w:rPr>
                <w:b/>
                <w:bCs/>
                <w:sz w:val="18"/>
                <w:szCs w:val="18"/>
              </w:rPr>
              <w:t>у</w:t>
            </w:r>
            <w:r w:rsidRPr="00071105">
              <w:rPr>
                <w:b/>
                <w:bCs/>
                <w:sz w:val="18"/>
                <w:szCs w:val="18"/>
              </w:rPr>
              <w:t>ниципальных образ</w:t>
            </w:r>
            <w:r w:rsidRPr="00071105">
              <w:rPr>
                <w:b/>
                <w:bCs/>
                <w:sz w:val="18"/>
                <w:szCs w:val="18"/>
              </w:rPr>
              <w:t>о</w:t>
            </w:r>
            <w:r w:rsidRPr="00071105">
              <w:rPr>
                <w:b/>
                <w:bCs/>
                <w:sz w:val="18"/>
                <w:szCs w:val="18"/>
              </w:rPr>
              <w:t xml:space="preserve">ваний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 xml:space="preserve">000 00 00 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24042,6</w:t>
            </w:r>
          </w:p>
        </w:tc>
      </w:tr>
      <w:tr w:rsidR="00071105" w:rsidRPr="00071105">
        <w:trPr>
          <w:trHeight w:val="584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lastRenderedPageBreak/>
              <w:t>Дотации на выравнивание бюджетной обеспеченн</w:t>
            </w:r>
            <w:r w:rsidRPr="00071105">
              <w:rPr>
                <w:b/>
                <w:bCs/>
                <w:sz w:val="18"/>
                <w:szCs w:val="18"/>
              </w:rPr>
              <w:t>о</w:t>
            </w:r>
            <w:r w:rsidRPr="00071105">
              <w:rPr>
                <w:b/>
                <w:bCs/>
                <w:sz w:val="18"/>
                <w:szCs w:val="18"/>
              </w:rPr>
              <w:t>сти субъектов Российской Федерации и муниц</w:t>
            </w:r>
            <w:r w:rsidRPr="00071105">
              <w:rPr>
                <w:b/>
                <w:bCs/>
                <w:sz w:val="18"/>
                <w:szCs w:val="18"/>
              </w:rPr>
              <w:t>и</w:t>
            </w:r>
            <w:r w:rsidRPr="00071105">
              <w:rPr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14042,6</w:t>
            </w:r>
          </w:p>
        </w:tc>
      </w:tr>
      <w:tr w:rsidR="00071105" w:rsidRPr="00071105">
        <w:trPr>
          <w:trHeight w:val="32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516 00 00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14000,0</w:t>
            </w:r>
          </w:p>
        </w:tc>
      </w:tr>
      <w:tr w:rsidR="00071105" w:rsidRPr="00071105">
        <w:trPr>
          <w:trHeight w:val="19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516 01 00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14000,0</w:t>
            </w:r>
          </w:p>
        </w:tc>
      </w:tr>
      <w:tr w:rsidR="00071105" w:rsidRPr="00071105">
        <w:trPr>
          <w:trHeight w:val="57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Выравнивание бюджетной обеспеченности поселений из райо</w:t>
            </w:r>
            <w:r w:rsidRPr="00071105">
              <w:rPr>
                <w:sz w:val="18"/>
                <w:szCs w:val="18"/>
              </w:rPr>
              <w:t>н</w:t>
            </w:r>
            <w:r w:rsidRPr="00071105">
              <w:rPr>
                <w:sz w:val="18"/>
                <w:szCs w:val="18"/>
              </w:rPr>
              <w:t>ного фонда финансовой поддержки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14000,0</w:t>
            </w:r>
          </w:p>
        </w:tc>
      </w:tr>
      <w:tr w:rsidR="00071105" w:rsidRPr="00071105">
        <w:trPr>
          <w:trHeight w:val="341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516 01 30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14000,0</w:t>
            </w:r>
          </w:p>
        </w:tc>
      </w:tr>
      <w:tr w:rsidR="00071105" w:rsidRPr="00071105">
        <w:trPr>
          <w:trHeight w:val="30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42,6</w:t>
            </w:r>
          </w:p>
        </w:tc>
      </w:tr>
      <w:tr w:rsidR="00071105" w:rsidRPr="00071105">
        <w:trPr>
          <w:trHeight w:val="150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</w:t>
            </w:r>
            <w:r w:rsidRPr="00071105">
              <w:rPr>
                <w:sz w:val="18"/>
                <w:szCs w:val="18"/>
              </w:rPr>
              <w:t>ы</w:t>
            </w:r>
            <w:r w:rsidRPr="00071105">
              <w:rPr>
                <w:sz w:val="18"/>
                <w:szCs w:val="18"/>
              </w:rPr>
              <w:t>полнении государственных полномочий Российской Федерации, субъектов Российской Федерации, пер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данных для осуществления органам местного сам</w:t>
            </w:r>
            <w:r w:rsidRPr="00071105">
              <w:rPr>
                <w:sz w:val="18"/>
                <w:szCs w:val="18"/>
              </w:rPr>
              <w:t>о</w:t>
            </w:r>
            <w:r w:rsidRPr="00071105">
              <w:rPr>
                <w:sz w:val="18"/>
                <w:szCs w:val="18"/>
              </w:rPr>
              <w:t>управл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ния в установленном порядке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521 02 00</w:t>
            </w:r>
          </w:p>
        </w:tc>
        <w:tc>
          <w:tcPr>
            <w:tcW w:w="618" w:type="dxa"/>
            <w:shd w:val="clear" w:color="auto" w:fill="FFFFFF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42,6</w:t>
            </w:r>
          </w:p>
        </w:tc>
      </w:tr>
      <w:tr w:rsidR="00071105" w:rsidRPr="00071105">
        <w:trPr>
          <w:trHeight w:val="35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Осуществление государственных полномочий по ра</w:t>
            </w:r>
            <w:r w:rsidRPr="00071105">
              <w:rPr>
                <w:sz w:val="18"/>
                <w:szCs w:val="18"/>
              </w:rPr>
              <w:t>с</w:t>
            </w:r>
            <w:r w:rsidRPr="00071105">
              <w:rPr>
                <w:sz w:val="18"/>
                <w:szCs w:val="18"/>
              </w:rPr>
              <w:t>чету и пр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доставлению дотаций поселениям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42,6</w:t>
            </w:r>
          </w:p>
        </w:tc>
      </w:tr>
      <w:tr w:rsidR="00071105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521 02 02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42,6</w:t>
            </w:r>
          </w:p>
        </w:tc>
      </w:tr>
      <w:tr w:rsidR="00071105" w:rsidRPr="00071105">
        <w:trPr>
          <w:trHeight w:val="39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b/>
                <w:bCs/>
                <w:sz w:val="18"/>
                <w:szCs w:val="18"/>
              </w:rPr>
            </w:pPr>
            <w:r w:rsidRPr="00071105">
              <w:rPr>
                <w:b/>
                <w:bCs/>
                <w:sz w:val="18"/>
                <w:szCs w:val="18"/>
              </w:rPr>
              <w:t>Прочие межбюджетные трансферты общего хара</w:t>
            </w:r>
            <w:r w:rsidRPr="00071105">
              <w:rPr>
                <w:b/>
                <w:bCs/>
                <w:sz w:val="18"/>
                <w:szCs w:val="18"/>
              </w:rPr>
              <w:t>к</w:t>
            </w:r>
            <w:r w:rsidRPr="00071105">
              <w:rPr>
                <w:b/>
                <w:bCs/>
                <w:sz w:val="18"/>
                <w:szCs w:val="18"/>
              </w:rPr>
              <w:t>тера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071105" w:rsidRPr="00071105">
        <w:trPr>
          <w:trHeight w:val="189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521 00 00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10000,0</w:t>
            </w:r>
          </w:p>
        </w:tc>
      </w:tr>
      <w:tr w:rsidR="00071105" w:rsidRPr="00071105">
        <w:trPr>
          <w:trHeight w:val="450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Иные межбюджетные трансферты бюджетам бюдже</w:t>
            </w:r>
            <w:r w:rsidRPr="00071105">
              <w:rPr>
                <w:sz w:val="18"/>
                <w:szCs w:val="18"/>
              </w:rPr>
              <w:t>т</w:t>
            </w:r>
            <w:r w:rsidRPr="00071105">
              <w:rPr>
                <w:sz w:val="18"/>
                <w:szCs w:val="18"/>
              </w:rPr>
              <w:t>ной сист</w:t>
            </w:r>
            <w:r w:rsidRPr="00071105">
              <w:rPr>
                <w:sz w:val="18"/>
                <w:szCs w:val="18"/>
              </w:rPr>
              <w:t>е</w:t>
            </w:r>
            <w:r w:rsidRPr="00071105">
              <w:rPr>
                <w:sz w:val="18"/>
                <w:szCs w:val="18"/>
              </w:rPr>
              <w:t>мы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10000,0</w:t>
            </w:r>
          </w:p>
        </w:tc>
      </w:tr>
      <w:tr w:rsidR="00071105" w:rsidRPr="00071105">
        <w:trPr>
          <w:trHeight w:val="225"/>
        </w:trPr>
        <w:tc>
          <w:tcPr>
            <w:tcW w:w="4515" w:type="dxa"/>
            <w:shd w:val="clear" w:color="auto" w:fill="auto"/>
            <w:vAlign w:val="center"/>
          </w:tcPr>
          <w:p w:rsidR="00071105" w:rsidRPr="00071105" w:rsidRDefault="00071105" w:rsidP="00071105">
            <w:pPr>
              <w:rPr>
                <w:sz w:val="18"/>
                <w:szCs w:val="18"/>
              </w:rPr>
            </w:pPr>
            <w:r w:rsidRPr="0007110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880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03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521 03 00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017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071105" w:rsidP="00071105">
            <w:pPr>
              <w:jc w:val="center"/>
              <w:rPr>
                <w:sz w:val="20"/>
                <w:szCs w:val="20"/>
              </w:rPr>
            </w:pPr>
            <w:r w:rsidRPr="00071105">
              <w:rPr>
                <w:sz w:val="20"/>
                <w:szCs w:val="20"/>
              </w:rPr>
              <w:t>10000,0</w:t>
            </w:r>
          </w:p>
        </w:tc>
      </w:tr>
      <w:tr w:rsidR="00071105" w:rsidRPr="00071105">
        <w:trPr>
          <w:trHeight w:val="273"/>
        </w:trPr>
        <w:tc>
          <w:tcPr>
            <w:tcW w:w="8373" w:type="dxa"/>
            <w:gridSpan w:val="6"/>
            <w:shd w:val="clear" w:color="auto" w:fill="auto"/>
            <w:vAlign w:val="center"/>
          </w:tcPr>
          <w:p w:rsidR="00071105" w:rsidRPr="00071105" w:rsidRDefault="00071105" w:rsidP="00071105">
            <w:pPr>
              <w:jc w:val="right"/>
              <w:rPr>
                <w:b/>
                <w:bCs/>
                <w:sz w:val="20"/>
                <w:szCs w:val="20"/>
              </w:rPr>
            </w:pPr>
            <w:r w:rsidRPr="0007110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105" w:rsidRPr="00071105" w:rsidRDefault="009C1CCC" w:rsidP="00071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424568,80242</w:t>
            </w:r>
          </w:p>
        </w:tc>
      </w:tr>
    </w:tbl>
    <w:p w:rsidR="009B0DA1" w:rsidRDefault="00337580" w:rsidP="00D211F1">
      <w:pPr>
        <w:tabs>
          <w:tab w:val="num" w:pos="0"/>
        </w:tabs>
        <w:ind w:right="-158" w:firstLine="57"/>
        <w:jc w:val="right"/>
        <w:rPr>
          <w:bCs/>
        </w:rPr>
      </w:pPr>
      <w:r>
        <w:rPr>
          <w:bCs/>
        </w:rPr>
        <w:t>»;</w:t>
      </w:r>
    </w:p>
    <w:p w:rsidR="00F05430" w:rsidRDefault="00166869" w:rsidP="00F05430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  <w:t>6</w:t>
      </w:r>
      <w:r w:rsidR="00F05430">
        <w:rPr>
          <w:bCs/>
        </w:rPr>
        <w:t>) приложение 10 изложить в следующей редакции:</w:t>
      </w:r>
    </w:p>
    <w:p w:rsidR="00F05430" w:rsidRPr="00E847E8" w:rsidRDefault="00C01916" w:rsidP="00F05430">
      <w:pPr>
        <w:pStyle w:val="20"/>
        <w:spacing w:after="0" w:line="240" w:lineRule="auto"/>
        <w:ind w:left="284"/>
        <w:jc w:val="right"/>
      </w:pPr>
      <w:r>
        <w:t>«</w:t>
      </w:r>
      <w:r w:rsidR="00F05430" w:rsidRPr="00E847E8">
        <w:t xml:space="preserve">Приложение </w:t>
      </w:r>
      <w:r w:rsidR="00F05430">
        <w:t>10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  <w:r w:rsidRPr="00E847E8">
        <w:t xml:space="preserve">к </w:t>
      </w:r>
      <w:r>
        <w:t>решению Совета депутатов М</w:t>
      </w:r>
      <w:r w:rsidRPr="00E847E8">
        <w:t xml:space="preserve">униципального образования «Бичурский район» </w:t>
      </w:r>
    </w:p>
    <w:p w:rsidR="00F05430" w:rsidRDefault="00F05430" w:rsidP="00F05430">
      <w:pPr>
        <w:pStyle w:val="20"/>
        <w:spacing w:after="0" w:line="240" w:lineRule="auto"/>
        <w:ind w:left="284"/>
        <w:jc w:val="right"/>
      </w:pPr>
      <w:r w:rsidRPr="00E847E8">
        <w:t>«О  бюджете</w:t>
      </w:r>
      <w:r>
        <w:t xml:space="preserve"> М</w:t>
      </w:r>
      <w:r w:rsidRPr="00E847E8">
        <w:t>униципального образования «Бичурский район»</w:t>
      </w:r>
      <w:r>
        <w:t xml:space="preserve"> на 2011</w:t>
      </w:r>
      <w:r w:rsidRPr="00E847E8">
        <w:t xml:space="preserve"> год</w:t>
      </w:r>
      <w:r>
        <w:t xml:space="preserve"> 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  <w:r>
        <w:t>и на плановый период 2012 и 2013 годов»</w:t>
      </w:r>
    </w:p>
    <w:p w:rsidR="00F05430" w:rsidRPr="00E847E8" w:rsidRDefault="00F05430" w:rsidP="00F05430">
      <w:pPr>
        <w:pStyle w:val="20"/>
        <w:spacing w:after="0" w:line="240" w:lineRule="auto"/>
        <w:ind w:left="284"/>
        <w:jc w:val="right"/>
      </w:pPr>
    </w:p>
    <w:p w:rsidR="00F05430" w:rsidRPr="003C486F" w:rsidRDefault="00F05430" w:rsidP="00F05430">
      <w:pPr>
        <w:pStyle w:val="20"/>
        <w:spacing w:after="0" w:line="240" w:lineRule="auto"/>
        <w:ind w:left="284"/>
        <w:jc w:val="center"/>
      </w:pPr>
      <w:r w:rsidRPr="003C486F">
        <w:t xml:space="preserve">Источники финансирования дефицита бюджета </w:t>
      </w:r>
    </w:p>
    <w:p w:rsidR="00F05430" w:rsidRPr="003C486F" w:rsidRDefault="00F05430" w:rsidP="00F05430">
      <w:pPr>
        <w:pStyle w:val="20"/>
        <w:spacing w:after="0" w:line="240" w:lineRule="auto"/>
        <w:ind w:left="284"/>
        <w:jc w:val="center"/>
      </w:pPr>
      <w:r w:rsidRPr="003C486F">
        <w:t>Муниципального образования «Бичурский район» на 201</w:t>
      </w:r>
      <w:r>
        <w:t>1</w:t>
      </w:r>
      <w:r w:rsidRPr="003C486F">
        <w:t xml:space="preserve"> год</w:t>
      </w:r>
    </w:p>
    <w:p w:rsidR="00F05430" w:rsidRPr="00304DB5" w:rsidRDefault="00F05430" w:rsidP="00F05430">
      <w:pPr>
        <w:pStyle w:val="20"/>
        <w:spacing w:after="0" w:line="240" w:lineRule="auto"/>
        <w:ind w:left="284"/>
        <w:jc w:val="right"/>
      </w:pPr>
      <w:r>
        <w:t xml:space="preserve">    </w:t>
      </w:r>
      <w:r w:rsidRPr="00304DB5">
        <w:t>(тыс. рублей)</w:t>
      </w:r>
    </w:p>
    <w:tbl>
      <w:tblPr>
        <w:tblW w:w="9881" w:type="dxa"/>
        <w:tblInd w:w="103" w:type="dxa"/>
        <w:tblLook w:val="0000" w:firstRow="0" w:lastRow="0" w:firstColumn="0" w:lastColumn="0" w:noHBand="0" w:noVBand="0"/>
      </w:tblPr>
      <w:tblGrid>
        <w:gridCol w:w="3124"/>
        <w:gridCol w:w="5161"/>
        <w:gridCol w:w="1596"/>
      </w:tblGrid>
      <w:tr w:rsidR="00577199" w:rsidRPr="001770A5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99" w:rsidRPr="001770A5" w:rsidRDefault="00577199" w:rsidP="00B106BF">
            <w:pPr>
              <w:jc w:val="center"/>
              <w:rPr>
                <w:bCs/>
              </w:rPr>
            </w:pPr>
            <w:r w:rsidRPr="001770A5">
              <w:rPr>
                <w:bCs/>
              </w:rPr>
              <w:t>Код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  <w:rPr>
                <w:bCs/>
              </w:rPr>
            </w:pPr>
            <w:r w:rsidRPr="001770A5">
              <w:rPr>
                <w:bCs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  <w:rPr>
                <w:bCs/>
              </w:rPr>
            </w:pPr>
            <w:r w:rsidRPr="001770A5">
              <w:rPr>
                <w:bCs/>
              </w:rPr>
              <w:t>Сумма</w:t>
            </w:r>
          </w:p>
        </w:tc>
      </w:tr>
      <w:tr w:rsidR="00577199" w:rsidRPr="001770A5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880 01 03 00 00 00 0000 000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-5000,0</w:t>
            </w:r>
          </w:p>
        </w:tc>
      </w:tr>
      <w:tr w:rsidR="00577199" w:rsidRPr="001770A5">
        <w:trPr>
          <w:trHeight w:val="9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>
              <w:t>00</w:t>
            </w:r>
            <w:r w:rsidRPr="001770A5">
              <w:t>0 01 03 00 00 00 0000 800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rPr>
                <w:color w:val="000000"/>
              </w:rPr>
            </w:pPr>
            <w:r w:rsidRPr="001770A5">
              <w:rPr>
                <w:color w:val="000000"/>
              </w:rPr>
              <w:t>Погашение бюджетных кредитов, получе</w:t>
            </w:r>
            <w:r w:rsidRPr="001770A5">
              <w:rPr>
                <w:color w:val="000000"/>
              </w:rPr>
              <w:t>н</w:t>
            </w:r>
            <w:r w:rsidRPr="001770A5">
              <w:rPr>
                <w:color w:val="000000"/>
              </w:rPr>
              <w:t>ных от других бюджетов бюджетной системы Ро</w:t>
            </w:r>
            <w:r w:rsidRPr="001770A5">
              <w:rPr>
                <w:color w:val="000000"/>
              </w:rPr>
              <w:t>с</w:t>
            </w:r>
            <w:r w:rsidRPr="001770A5">
              <w:rPr>
                <w:color w:val="000000"/>
              </w:rPr>
              <w:t>сийской Федерации в валюте Российской Ф</w:t>
            </w:r>
            <w:r w:rsidRPr="001770A5">
              <w:rPr>
                <w:color w:val="000000"/>
              </w:rPr>
              <w:t>е</w:t>
            </w:r>
            <w:r w:rsidRPr="001770A5">
              <w:rPr>
                <w:color w:val="000000"/>
              </w:rPr>
              <w:t>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 w:rsidRPr="001770A5">
              <w:t>5000,0</w:t>
            </w:r>
          </w:p>
        </w:tc>
      </w:tr>
      <w:tr w:rsidR="00577199" w:rsidRPr="001770A5">
        <w:trPr>
          <w:trHeight w:val="9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 w:rsidRPr="001770A5">
              <w:t>880 01 03 00 00 05 0000 810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rPr>
                <w:color w:val="000000"/>
              </w:rPr>
            </w:pPr>
            <w:r w:rsidRPr="001770A5">
              <w:rPr>
                <w:color w:val="000000"/>
              </w:rPr>
              <w:t>Погашение бюджетами муниципальных рай</w:t>
            </w:r>
            <w:r w:rsidRPr="001770A5">
              <w:rPr>
                <w:color w:val="000000"/>
              </w:rPr>
              <w:t>о</w:t>
            </w:r>
            <w:r w:rsidRPr="001770A5">
              <w:rPr>
                <w:color w:val="000000"/>
              </w:rPr>
              <w:t>нов кр</w:t>
            </w:r>
            <w:r w:rsidRPr="001770A5">
              <w:rPr>
                <w:color w:val="000000"/>
              </w:rPr>
              <w:t>е</w:t>
            </w:r>
            <w:r w:rsidRPr="001770A5">
              <w:rPr>
                <w:color w:val="000000"/>
              </w:rPr>
              <w:t>дитов от других бюджетов бюджетной системы Российской Федерации в валюте Ро</w:t>
            </w:r>
            <w:r w:rsidRPr="001770A5">
              <w:rPr>
                <w:color w:val="000000"/>
              </w:rPr>
              <w:t>с</w:t>
            </w:r>
            <w:r w:rsidRPr="001770A5">
              <w:rPr>
                <w:color w:val="000000"/>
              </w:rPr>
              <w:t>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 w:rsidRPr="001770A5">
              <w:t>5000,0</w:t>
            </w:r>
          </w:p>
        </w:tc>
      </w:tr>
      <w:tr w:rsidR="00577199" w:rsidRPr="001770A5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 w:rsidRPr="002E147D">
              <w:rPr>
                <w:b/>
                <w:bCs/>
              </w:rPr>
              <w:t>000 01 05 00 00 00 0000 000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2E147D" w:rsidRDefault="00577199" w:rsidP="00B106BF">
            <w:pPr>
              <w:rPr>
                <w:b/>
                <w:bCs/>
              </w:rPr>
            </w:pPr>
            <w:r w:rsidRPr="002E147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2E147D" w:rsidRDefault="00577199" w:rsidP="00B10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18195,25939</w:t>
            </w:r>
          </w:p>
        </w:tc>
      </w:tr>
      <w:tr w:rsidR="00577199" w:rsidRPr="001770A5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 w:rsidRPr="001770A5">
              <w:t>000 01 05 00 00 00 0000 500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rPr>
                <w:color w:val="000000"/>
              </w:rPr>
            </w:pPr>
            <w:r w:rsidRPr="001770A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Default="00E75643" w:rsidP="00B106BF">
            <w:pPr>
              <w:jc w:val="center"/>
            </w:pPr>
            <w:r>
              <w:t>411373</w:t>
            </w:r>
            <w:r w:rsidR="00D211F1">
              <w:t>,54303</w:t>
            </w:r>
          </w:p>
        </w:tc>
      </w:tr>
      <w:tr w:rsidR="00577199" w:rsidRPr="00FD1D25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Pr="001770A5" w:rsidRDefault="00577199" w:rsidP="00B106BF">
            <w:pPr>
              <w:jc w:val="center"/>
            </w:pPr>
            <w:r>
              <w:t>00</w:t>
            </w:r>
            <w:r w:rsidRPr="001770A5">
              <w:t>0 01 05 02 01 05 0000 510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r w:rsidRPr="001770A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FD1D25" w:rsidRDefault="00E75643" w:rsidP="00B106BF">
            <w:pPr>
              <w:jc w:val="center"/>
            </w:pPr>
            <w:r>
              <w:t>411373</w:t>
            </w:r>
            <w:r w:rsidR="00D211F1">
              <w:t>,54303</w:t>
            </w:r>
          </w:p>
        </w:tc>
      </w:tr>
      <w:tr w:rsidR="00577199" w:rsidRPr="001770A5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pPr>
              <w:jc w:val="center"/>
            </w:pPr>
            <w:r w:rsidRPr="001770A5">
              <w:t>000 01 05 00 00 00 0000 600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r w:rsidRPr="001770A5"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Default="00E75643" w:rsidP="00B106BF">
            <w:pPr>
              <w:jc w:val="center"/>
            </w:pPr>
            <w:r>
              <w:t>429568</w:t>
            </w:r>
            <w:r w:rsidR="00D211F1">
              <w:t>,80242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Pr="001770A5" w:rsidRDefault="00577199" w:rsidP="00B106BF">
            <w:pPr>
              <w:jc w:val="center"/>
            </w:pPr>
            <w:r>
              <w:t>00</w:t>
            </w:r>
            <w:r w:rsidRPr="001770A5">
              <w:t>0 01 05 02 01 05 0000 610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1770A5" w:rsidRDefault="00577199" w:rsidP="00B106BF">
            <w:r w:rsidRPr="001770A5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>
              <w:t>4</w:t>
            </w:r>
            <w:r w:rsidR="00E75643">
              <w:t>29568</w:t>
            </w:r>
            <w:r w:rsidR="00D211F1">
              <w:t>,80242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Pr="00793155" w:rsidRDefault="00577199" w:rsidP="00B106BF">
            <w:pPr>
              <w:jc w:val="center"/>
              <w:rPr>
                <w:b/>
              </w:rPr>
            </w:pPr>
            <w:r w:rsidRPr="00793155">
              <w:rPr>
                <w:b/>
              </w:rPr>
              <w:lastRenderedPageBreak/>
              <w:t>880 01 06 00 00 00 0000 000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Pr="00793155" w:rsidRDefault="00577199" w:rsidP="00B106BF">
            <w:pPr>
              <w:rPr>
                <w:b/>
              </w:rPr>
            </w:pPr>
            <w:r w:rsidRPr="00793155">
              <w:rPr>
                <w:b/>
              </w:rPr>
              <w:t>Иные источники внутреннего финансиров</w:t>
            </w:r>
            <w:r w:rsidRPr="00793155">
              <w:rPr>
                <w:b/>
              </w:rPr>
              <w:t>а</w:t>
            </w:r>
            <w:r w:rsidRPr="00793155">
              <w:rPr>
                <w:b/>
              </w:rPr>
              <w:t>ния дефицитов бюджетов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793155" w:rsidRDefault="00577199" w:rsidP="00B106BF">
            <w:pPr>
              <w:jc w:val="center"/>
              <w:rPr>
                <w:b/>
              </w:rPr>
            </w:pPr>
            <w:r w:rsidRPr="00793155">
              <w:rPr>
                <w:b/>
              </w:rPr>
              <w:t>126,566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Default="00577199" w:rsidP="00B106BF">
            <w:pPr>
              <w:jc w:val="center"/>
            </w:pPr>
            <w:r>
              <w:t>880 01 06 05 00 00 0000 000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Default="00577199" w:rsidP="00B106BF">
            <w:r>
              <w:t>Возврат бюджетных кредитов, предоставле</w:t>
            </w:r>
            <w:r>
              <w:t>н</w:t>
            </w:r>
            <w:r>
              <w:t>ных внутри страны в валюте Российской Фед</w:t>
            </w:r>
            <w:r>
              <w:t>е</w:t>
            </w:r>
            <w:r>
              <w:t xml:space="preserve">рации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Default="00577199" w:rsidP="00B106BF">
            <w:pPr>
              <w:jc w:val="center"/>
            </w:pPr>
            <w:r>
              <w:t>126,566</w:t>
            </w:r>
          </w:p>
        </w:tc>
      </w:tr>
      <w:tr w:rsidR="00577199" w:rsidRPr="001770A5">
        <w:trPr>
          <w:trHeight w:val="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199" w:rsidRDefault="00577199" w:rsidP="00B106BF">
            <w:pPr>
              <w:jc w:val="center"/>
            </w:pPr>
            <w:r>
              <w:t>880 01 06 05 01 05 0000 640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99" w:rsidRDefault="00577199" w:rsidP="00B106BF">
            <w:r>
              <w:t>Возврат бюджетных кредитов, предоставле</w:t>
            </w:r>
            <w:r>
              <w:t>н</w:t>
            </w:r>
            <w:r>
              <w:t>ных юридическим лицам из бюджетов муниц</w:t>
            </w:r>
            <w:r>
              <w:t>и</w:t>
            </w:r>
            <w:r>
              <w:t xml:space="preserve">пальных районов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jc w:val="center"/>
            </w:pPr>
            <w:r>
              <w:t>126,566</w:t>
            </w:r>
          </w:p>
        </w:tc>
      </w:tr>
      <w:tr w:rsidR="00577199" w:rsidRPr="001770A5">
        <w:trPr>
          <w:trHeight w:val="315"/>
        </w:trPr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99" w:rsidRPr="001770A5" w:rsidRDefault="00577199" w:rsidP="00B106BF">
            <w:pPr>
              <w:jc w:val="right"/>
              <w:rPr>
                <w:bCs/>
              </w:rPr>
            </w:pPr>
            <w:r w:rsidRPr="001770A5">
              <w:rPr>
                <w:bCs/>
              </w:rPr>
              <w:t>ИТОГО источников финансирования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99" w:rsidRPr="001770A5" w:rsidRDefault="00577199" w:rsidP="00B106BF">
            <w:pPr>
              <w:ind w:hanging="468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>
              <w:t>13321,82539</w:t>
            </w:r>
          </w:p>
        </w:tc>
      </w:tr>
    </w:tbl>
    <w:p w:rsidR="00F05430" w:rsidRDefault="00D211F1" w:rsidP="00D211F1">
      <w:pPr>
        <w:tabs>
          <w:tab w:val="num" w:pos="0"/>
        </w:tabs>
        <w:ind w:right="22" w:firstLine="57"/>
        <w:jc w:val="right"/>
        <w:rPr>
          <w:bCs/>
        </w:rPr>
      </w:pPr>
      <w:r>
        <w:rPr>
          <w:bCs/>
        </w:rPr>
        <w:t>»</w:t>
      </w:r>
      <w:r w:rsidR="002D6901">
        <w:rPr>
          <w:bCs/>
        </w:rPr>
        <w:t>;</w:t>
      </w:r>
    </w:p>
    <w:p w:rsidR="000C68A4" w:rsidRDefault="00FE4550" w:rsidP="000C68A4">
      <w:pPr>
        <w:tabs>
          <w:tab w:val="num" w:pos="0"/>
        </w:tabs>
        <w:ind w:firstLine="57"/>
        <w:rPr>
          <w:bCs/>
        </w:rPr>
      </w:pPr>
      <w:r>
        <w:rPr>
          <w:bCs/>
        </w:rPr>
        <w:tab/>
      </w:r>
      <w:r w:rsidR="000C68A4">
        <w:rPr>
          <w:bCs/>
        </w:rPr>
        <w:t>7) Приложение 12 изложить в следующей редакции: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627"/>
        <w:gridCol w:w="602"/>
        <w:gridCol w:w="566"/>
        <w:gridCol w:w="1265"/>
        <w:gridCol w:w="1980"/>
      </w:tblGrid>
      <w:tr w:rsidR="000C68A4">
        <w:trPr>
          <w:trHeight w:val="343"/>
        </w:trPr>
        <w:tc>
          <w:tcPr>
            <w:tcW w:w="4710" w:type="dxa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№ 12</w:t>
            </w:r>
          </w:p>
        </w:tc>
      </w:tr>
      <w:tr w:rsidR="000C68A4">
        <w:trPr>
          <w:trHeight w:val="240"/>
        </w:trPr>
        <w:tc>
          <w:tcPr>
            <w:tcW w:w="9750" w:type="dxa"/>
            <w:gridSpan w:val="6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к  решению Совета депутатов Муниципального образования «Бичурский район»                                                                                                                     </w:t>
            </w:r>
          </w:p>
        </w:tc>
      </w:tr>
      <w:tr w:rsidR="000C68A4">
        <w:trPr>
          <w:trHeight w:val="240"/>
        </w:trPr>
        <w:tc>
          <w:tcPr>
            <w:tcW w:w="9750" w:type="dxa"/>
            <w:gridSpan w:val="6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 бюджете Муниципального образования "Бичурский район" на 2011 год                                                    </w:t>
            </w:r>
          </w:p>
        </w:tc>
      </w:tr>
      <w:tr w:rsidR="000C68A4">
        <w:trPr>
          <w:trHeight w:val="240"/>
        </w:trPr>
        <w:tc>
          <w:tcPr>
            <w:tcW w:w="4710" w:type="dxa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40" w:type="dxa"/>
            <w:gridSpan w:val="5"/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 на плановый период  2012 и 2013 годов"</w:t>
            </w:r>
          </w:p>
        </w:tc>
      </w:tr>
      <w:tr w:rsidR="000C68A4">
        <w:trPr>
          <w:trHeight w:val="490"/>
        </w:trPr>
        <w:tc>
          <w:tcPr>
            <w:tcW w:w="9750" w:type="dxa"/>
            <w:gridSpan w:val="6"/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на реализацию муниципальных целевых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  на 2011 год</w:t>
            </w:r>
          </w:p>
        </w:tc>
      </w:tr>
      <w:tr w:rsidR="000C68A4">
        <w:trPr>
          <w:trHeight w:val="228"/>
        </w:trPr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0C68A4">
        <w:trPr>
          <w:trHeight w:val="26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C68A4">
        <w:trPr>
          <w:trHeight w:val="437"/>
        </w:trPr>
        <w:tc>
          <w:tcPr>
            <w:tcW w:w="4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вания "Бичурский район"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0C68A4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0C68A4">
        <w:trPr>
          <w:trHeight w:val="33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ющей среды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0C68A4">
        <w:trPr>
          <w:trHeight w:val="4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численности волков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МО "Бичурский район" на 2008-2012 годы»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514B"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0C68A4">
        <w:trPr>
          <w:trHeight w:val="43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"Бичурское районное управление образованием"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P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68A4">
              <w:rPr>
                <w:b/>
                <w:color w:val="000000"/>
              </w:rPr>
              <w:t>64,28</w:t>
            </w:r>
          </w:p>
        </w:tc>
      </w:tr>
      <w:tr w:rsidR="000C68A4">
        <w:trPr>
          <w:trHeight w:val="25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A4" w:rsidRDefault="000C68A4" w:rsidP="000C68A4">
            <w:pPr>
              <w:jc w:val="center"/>
            </w:pPr>
            <w:r w:rsidRPr="002E79EB">
              <w:rPr>
                <w:color w:val="000000"/>
              </w:rPr>
              <w:t>64,28</w:t>
            </w:r>
          </w:p>
        </w:tc>
      </w:tr>
      <w:tr w:rsidR="000C68A4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A4" w:rsidRDefault="000C68A4" w:rsidP="000C68A4">
            <w:pPr>
              <w:jc w:val="center"/>
            </w:pPr>
            <w:r w:rsidRPr="002E79EB">
              <w:rPr>
                <w:color w:val="000000"/>
              </w:rPr>
              <w:t>64,28</w:t>
            </w:r>
          </w:p>
        </w:tc>
      </w:tr>
      <w:tr w:rsidR="000C68A4">
        <w:trPr>
          <w:trHeight w:val="27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"Одаренные дети" на 2010-2012годы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64,28</w:t>
            </w:r>
          </w:p>
        </w:tc>
      </w:tr>
      <w:tr w:rsidR="000C68A4">
        <w:trPr>
          <w:trHeight w:val="43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здравоохр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нения "Бичурская центральная районная больница"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150.0</w:t>
            </w:r>
          </w:p>
        </w:tc>
      </w:tr>
      <w:tr w:rsidR="000C68A4">
        <w:trPr>
          <w:trHeight w:val="25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0C68A4">
        <w:trPr>
          <w:trHeight w:val="26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0C68A4">
        <w:trPr>
          <w:trHeight w:val="458"/>
        </w:trPr>
        <w:tc>
          <w:tcPr>
            <w:tcW w:w="4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"Развитие здравоохранения БР на 2010-2011годы и на период до 2017 года"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0C68A4">
        <w:trPr>
          <w:trHeight w:val="48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"Кадры здравоохранения на 2011-2013 годы"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0C68A4">
        <w:trPr>
          <w:trHeight w:val="70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учреждение Управление культуры администрации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"Бичурский район"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100.0</w:t>
            </w:r>
          </w:p>
        </w:tc>
      </w:tr>
      <w:tr w:rsidR="000C68A4">
        <w:trPr>
          <w:trHeight w:val="27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0C68A4">
        <w:trPr>
          <w:trHeight w:val="2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0C68A4">
        <w:trPr>
          <w:trHeight w:val="4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"Развитие культурно-досуговой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в Бичурском районе на 2011-2013 годы"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0C68A4">
        <w:trPr>
          <w:trHeight w:val="2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A4" w:rsidRDefault="000C68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319,28</w:t>
            </w:r>
          </w:p>
        </w:tc>
      </w:tr>
    </w:tbl>
    <w:p w:rsidR="000C68A4" w:rsidRDefault="000C68A4" w:rsidP="000C68A4">
      <w:pPr>
        <w:tabs>
          <w:tab w:val="num" w:pos="0"/>
        </w:tabs>
        <w:ind w:right="202" w:firstLine="57"/>
        <w:jc w:val="right"/>
        <w:rPr>
          <w:bCs/>
        </w:rPr>
      </w:pPr>
      <w:r>
        <w:rPr>
          <w:bCs/>
        </w:rPr>
        <w:t>»;</w:t>
      </w:r>
    </w:p>
    <w:p w:rsidR="000C68A4" w:rsidRDefault="000C68A4" w:rsidP="00FE4550">
      <w:pPr>
        <w:tabs>
          <w:tab w:val="num" w:pos="0"/>
        </w:tabs>
        <w:ind w:firstLine="57"/>
        <w:jc w:val="both"/>
        <w:rPr>
          <w:bCs/>
        </w:rPr>
      </w:pPr>
    </w:p>
    <w:p w:rsidR="00FE4550" w:rsidRDefault="000C68A4" w:rsidP="00FE4550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  <w:t>8</w:t>
      </w:r>
      <w:r w:rsidR="00FE4550">
        <w:rPr>
          <w:bCs/>
        </w:rPr>
        <w:t>) приложение 14 изложить в следующей редакции:</w:t>
      </w:r>
    </w:p>
    <w:p w:rsidR="00FE4550" w:rsidRPr="00F37F46" w:rsidRDefault="00FE4550" w:rsidP="00FE4550">
      <w:pPr>
        <w:jc w:val="right"/>
        <w:outlineLvl w:val="0"/>
      </w:pPr>
      <w:r>
        <w:rPr>
          <w:b/>
        </w:rPr>
        <w:t xml:space="preserve">          « </w:t>
      </w:r>
      <w:r>
        <w:t>Приложение 14</w:t>
      </w:r>
    </w:p>
    <w:p w:rsidR="00FE4550" w:rsidRPr="00F37F46" w:rsidRDefault="00FE4550" w:rsidP="00FE4550">
      <w:pPr>
        <w:jc w:val="right"/>
      </w:pPr>
      <w:r>
        <w:t>к решению Совета депутатов М</w:t>
      </w:r>
      <w:r w:rsidRPr="00F37F46">
        <w:t>униципального образования «Бичурский район»</w:t>
      </w:r>
    </w:p>
    <w:p w:rsidR="00FE4550" w:rsidRPr="00F37F46" w:rsidRDefault="00FE4550" w:rsidP="00FE4550">
      <w:pPr>
        <w:jc w:val="right"/>
      </w:pPr>
      <w:r>
        <w:t>«О бюджете М</w:t>
      </w:r>
      <w:r w:rsidRPr="00F37F46">
        <w:t>униципального образ</w:t>
      </w:r>
      <w:r>
        <w:t>ования «Бичурский район» на 20</w:t>
      </w:r>
      <w:r w:rsidRPr="006A7583">
        <w:t>11</w:t>
      </w:r>
      <w:r w:rsidRPr="00F37F46">
        <w:t xml:space="preserve"> год</w:t>
      </w:r>
    </w:p>
    <w:p w:rsidR="00FE4550" w:rsidRPr="00F37F46" w:rsidRDefault="00FE4550" w:rsidP="00FE4550">
      <w:pPr>
        <w:jc w:val="right"/>
      </w:pPr>
      <w:r>
        <w:t xml:space="preserve"> и на плановый период 201</w:t>
      </w:r>
      <w:r w:rsidRPr="006A7583">
        <w:t>2-2013</w:t>
      </w:r>
      <w:r>
        <w:t xml:space="preserve"> годов</w:t>
      </w:r>
      <w:r w:rsidRPr="00F37F46">
        <w:t>»</w:t>
      </w:r>
    </w:p>
    <w:p w:rsidR="00FE4550" w:rsidRPr="00F37F46" w:rsidRDefault="00FE4550" w:rsidP="00FE4550"/>
    <w:p w:rsidR="00FE4550" w:rsidRPr="00F37F46" w:rsidRDefault="00FE4550" w:rsidP="00FE4550">
      <w:pPr>
        <w:tabs>
          <w:tab w:val="left" w:pos="3640"/>
        </w:tabs>
        <w:jc w:val="center"/>
        <w:outlineLvl w:val="0"/>
      </w:pPr>
      <w:r w:rsidRPr="00F37F46">
        <w:t>ПРОГРАММА</w:t>
      </w:r>
    </w:p>
    <w:p w:rsidR="00FE4550" w:rsidRPr="00F37F46" w:rsidRDefault="00FE4550" w:rsidP="00FE4550">
      <w:pPr>
        <w:tabs>
          <w:tab w:val="left" w:pos="3640"/>
        </w:tabs>
        <w:jc w:val="center"/>
        <w:outlineLvl w:val="0"/>
      </w:pPr>
      <w:r w:rsidRPr="00F37F46">
        <w:t xml:space="preserve"> Муниципальных</w:t>
      </w:r>
      <w:r>
        <w:t xml:space="preserve"> внутренних</w:t>
      </w:r>
      <w:r w:rsidRPr="00F37F46">
        <w:t xml:space="preserve"> заимствований</w:t>
      </w:r>
    </w:p>
    <w:p w:rsidR="00FE4550" w:rsidRPr="00F37F46" w:rsidRDefault="00FE4550" w:rsidP="00FE4550">
      <w:pPr>
        <w:tabs>
          <w:tab w:val="left" w:pos="3640"/>
        </w:tabs>
        <w:jc w:val="center"/>
        <w:outlineLvl w:val="0"/>
        <w:rPr>
          <w:b/>
        </w:rPr>
      </w:pPr>
      <w:r>
        <w:t>М</w:t>
      </w:r>
      <w:r w:rsidRPr="00F37F46">
        <w:t>униципального образования «Бичурс</w:t>
      </w:r>
      <w:r>
        <w:t>кий район» на 20</w:t>
      </w:r>
      <w:r w:rsidRPr="006A7583">
        <w:t>11</w:t>
      </w:r>
      <w:r>
        <w:t xml:space="preserve"> </w:t>
      </w:r>
      <w:r w:rsidRPr="00F37F46">
        <w:t>год.</w:t>
      </w:r>
    </w:p>
    <w:p w:rsidR="00FE4550" w:rsidRPr="00F37F46" w:rsidRDefault="00FE4550" w:rsidP="00FE4550">
      <w:pPr>
        <w:tabs>
          <w:tab w:val="left" w:pos="3640"/>
        </w:tabs>
        <w:jc w:val="center"/>
        <w:outlineLvl w:val="0"/>
        <w:rPr>
          <w:b/>
        </w:rPr>
      </w:pPr>
    </w:p>
    <w:p w:rsidR="00FE4550" w:rsidRPr="006A7583" w:rsidRDefault="00FE4550" w:rsidP="00FE4550">
      <w:pPr>
        <w:numPr>
          <w:ilvl w:val="0"/>
          <w:numId w:val="15"/>
        </w:numPr>
        <w:tabs>
          <w:tab w:val="num" w:pos="399"/>
          <w:tab w:val="left" w:pos="3640"/>
        </w:tabs>
        <w:jc w:val="both"/>
        <w:outlineLvl w:val="0"/>
      </w:pPr>
      <w:r w:rsidRPr="00F37F46">
        <w:t>Перечень муниципальных заимствова</w:t>
      </w:r>
      <w:r>
        <w:t>ний МО «Бичурский район» на 20</w:t>
      </w:r>
      <w:r w:rsidRPr="006A7583">
        <w:t>11</w:t>
      </w:r>
      <w:r w:rsidRPr="00F37F46">
        <w:t xml:space="preserve"> год.</w:t>
      </w:r>
    </w:p>
    <w:p w:rsidR="00FE4550" w:rsidRPr="00CF600D" w:rsidRDefault="00FE4550" w:rsidP="00FE4550">
      <w:pPr>
        <w:tabs>
          <w:tab w:val="num" w:pos="0"/>
          <w:tab w:val="left" w:pos="3640"/>
        </w:tabs>
        <w:ind w:firstLine="57"/>
        <w:jc w:val="right"/>
      </w:pPr>
      <w:r w:rsidRPr="00CF600D">
        <w:t>(тыс. руб.)</w:t>
      </w:r>
    </w:p>
    <w:tbl>
      <w:tblPr>
        <w:tblStyle w:val="ad"/>
        <w:tblW w:w="0" w:type="auto"/>
        <w:tblInd w:w="165" w:type="dxa"/>
        <w:tblLook w:val="01E0" w:firstRow="1" w:lastRow="1" w:firstColumn="1" w:lastColumn="1" w:noHBand="0" w:noVBand="0"/>
      </w:tblPr>
      <w:tblGrid>
        <w:gridCol w:w="1080"/>
        <w:gridCol w:w="5523"/>
        <w:gridCol w:w="3132"/>
      </w:tblGrid>
      <w:tr w:rsidR="00FE4550" w:rsidRPr="00F37F46">
        <w:trPr>
          <w:trHeight w:val="534"/>
        </w:trPr>
        <w:tc>
          <w:tcPr>
            <w:tcW w:w="1080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37F46">
              <w:rPr>
                <w:b/>
              </w:rPr>
              <w:t>№</w:t>
            </w:r>
          </w:p>
          <w:p w:rsidR="00FE4550" w:rsidRPr="00F37F46" w:rsidRDefault="00FE4550" w:rsidP="009816F9">
            <w:pPr>
              <w:tabs>
                <w:tab w:val="num" w:pos="0"/>
              </w:tabs>
              <w:ind w:firstLine="57"/>
              <w:jc w:val="both"/>
            </w:pPr>
            <w:r w:rsidRPr="00F37F46">
              <w:rPr>
                <w:b/>
              </w:rPr>
              <w:t>п/п</w:t>
            </w:r>
          </w:p>
        </w:tc>
        <w:tc>
          <w:tcPr>
            <w:tcW w:w="5523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37F46">
              <w:rPr>
                <w:b/>
              </w:rPr>
              <w:t>Наименование заимствований</w:t>
            </w:r>
          </w:p>
        </w:tc>
        <w:tc>
          <w:tcPr>
            <w:tcW w:w="3132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37F46">
              <w:rPr>
                <w:b/>
              </w:rPr>
              <w:t>Сумма</w:t>
            </w:r>
          </w:p>
        </w:tc>
      </w:tr>
      <w:tr w:rsidR="00FE4550" w:rsidRPr="00F37F46">
        <w:trPr>
          <w:trHeight w:val="333"/>
        </w:trPr>
        <w:tc>
          <w:tcPr>
            <w:tcW w:w="1080" w:type="dxa"/>
            <w:vMerge w:val="restart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37F46">
              <w:rPr>
                <w:b/>
              </w:rPr>
              <w:t>1.</w:t>
            </w:r>
          </w:p>
        </w:tc>
        <w:tc>
          <w:tcPr>
            <w:tcW w:w="8655" w:type="dxa"/>
            <w:gridSpan w:val="2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 w:rsidRPr="00F37F46">
              <w:t>Кредиты кредитных организаций</w:t>
            </w:r>
          </w:p>
        </w:tc>
      </w:tr>
      <w:tr w:rsidR="00FE4550" w:rsidRPr="00F37F46">
        <w:trPr>
          <w:trHeight w:val="162"/>
        </w:trPr>
        <w:tc>
          <w:tcPr>
            <w:tcW w:w="1080" w:type="dxa"/>
            <w:vMerge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523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 w:rsidRPr="00F37F46">
              <w:t>Привлечение средств</w:t>
            </w:r>
          </w:p>
        </w:tc>
        <w:tc>
          <w:tcPr>
            <w:tcW w:w="3132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0</w:t>
            </w:r>
          </w:p>
        </w:tc>
      </w:tr>
      <w:tr w:rsidR="00FE4550" w:rsidRPr="00F37F46">
        <w:trPr>
          <w:trHeight w:val="243"/>
        </w:trPr>
        <w:tc>
          <w:tcPr>
            <w:tcW w:w="1080" w:type="dxa"/>
            <w:vMerge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523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 w:rsidRPr="00F37F46">
              <w:t>Погашение основной суммы долга</w:t>
            </w:r>
          </w:p>
        </w:tc>
        <w:tc>
          <w:tcPr>
            <w:tcW w:w="3132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t>0</w:t>
            </w:r>
          </w:p>
        </w:tc>
      </w:tr>
      <w:tr w:rsidR="00FE4550" w:rsidRPr="00F37F4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80" w:type="dxa"/>
            <w:vMerge w:val="restart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</w:p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b/>
              </w:rPr>
            </w:pPr>
            <w:r w:rsidRPr="00F37F46">
              <w:rPr>
                <w:b/>
              </w:rPr>
              <w:t>2.</w:t>
            </w:r>
          </w:p>
        </w:tc>
        <w:tc>
          <w:tcPr>
            <w:tcW w:w="8655" w:type="dxa"/>
            <w:gridSpan w:val="2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 w:rsidRPr="00F37F46">
              <w:t>Бюджетные кредиты, полученные из республиканского бюджета</w:t>
            </w:r>
          </w:p>
        </w:tc>
      </w:tr>
      <w:tr w:rsidR="00FE4550" w:rsidRPr="00F37F46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80" w:type="dxa"/>
            <w:vMerge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523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 w:rsidRPr="00F37F46">
              <w:t xml:space="preserve">Привлечение бюджетных кредитов </w:t>
            </w:r>
          </w:p>
        </w:tc>
        <w:tc>
          <w:tcPr>
            <w:tcW w:w="3132" w:type="dxa"/>
          </w:tcPr>
          <w:p w:rsidR="00FE4550" w:rsidRPr="006A7583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E4550" w:rsidRPr="00F37F46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0" w:type="dxa"/>
            <w:vMerge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</w:p>
        </w:tc>
        <w:tc>
          <w:tcPr>
            <w:tcW w:w="5523" w:type="dxa"/>
          </w:tcPr>
          <w:p w:rsidR="00FE4550" w:rsidRPr="00F37F46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 w:rsidRPr="00F37F46">
              <w:t xml:space="preserve">Погашение бюджетных кредитов </w:t>
            </w:r>
          </w:p>
        </w:tc>
        <w:tc>
          <w:tcPr>
            <w:tcW w:w="3132" w:type="dxa"/>
          </w:tcPr>
          <w:p w:rsidR="00FE4550" w:rsidRPr="006A7583" w:rsidRDefault="00FE4550" w:rsidP="009816F9">
            <w:pPr>
              <w:tabs>
                <w:tab w:val="num" w:pos="0"/>
                <w:tab w:val="left" w:pos="3640"/>
              </w:tabs>
              <w:ind w:firstLine="57"/>
              <w:jc w:val="both"/>
            </w:pPr>
            <w:r>
              <w:rPr>
                <w:lang w:val="en-US"/>
              </w:rPr>
              <w:t>5000</w:t>
            </w:r>
            <w:r>
              <w:t>,0</w:t>
            </w:r>
          </w:p>
        </w:tc>
      </w:tr>
    </w:tbl>
    <w:p w:rsidR="00FE4550" w:rsidRPr="00681A5F" w:rsidRDefault="00FE4550" w:rsidP="00FE4550">
      <w:pPr>
        <w:tabs>
          <w:tab w:val="left" w:pos="3640"/>
        </w:tabs>
        <w:ind w:right="22"/>
        <w:jc w:val="right"/>
      </w:pPr>
      <w:r w:rsidRPr="00681A5F">
        <w:t>».</w:t>
      </w:r>
    </w:p>
    <w:p w:rsidR="00FE4550" w:rsidRDefault="00FE4550" w:rsidP="002D6901">
      <w:pPr>
        <w:tabs>
          <w:tab w:val="num" w:pos="0"/>
        </w:tabs>
        <w:ind w:firstLine="57"/>
        <w:jc w:val="both"/>
        <w:rPr>
          <w:bCs/>
        </w:rPr>
      </w:pPr>
    </w:p>
    <w:p w:rsidR="002D6901" w:rsidRDefault="00681A5F" w:rsidP="002D6901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</w:r>
      <w:r w:rsidR="000C68A4">
        <w:rPr>
          <w:bCs/>
        </w:rPr>
        <w:t>9</w:t>
      </w:r>
      <w:r w:rsidR="002D6901">
        <w:rPr>
          <w:bCs/>
        </w:rPr>
        <w:t xml:space="preserve">) приложение 15 дополнить </w:t>
      </w:r>
      <w:r w:rsidR="00052B90">
        <w:rPr>
          <w:bCs/>
        </w:rPr>
        <w:t>пунктом</w:t>
      </w:r>
      <w:r w:rsidR="002D6901">
        <w:rPr>
          <w:bCs/>
        </w:rPr>
        <w:t xml:space="preserve"> 4 следующего содержания:</w:t>
      </w:r>
    </w:p>
    <w:p w:rsidR="00C64CB3" w:rsidRDefault="00C64CB3" w:rsidP="002D6901">
      <w:pPr>
        <w:tabs>
          <w:tab w:val="num" w:pos="0"/>
        </w:tabs>
        <w:ind w:firstLine="57"/>
        <w:jc w:val="both"/>
        <w:rPr>
          <w:bCs/>
        </w:rPr>
      </w:pPr>
    </w:p>
    <w:p w:rsidR="00C64CB3" w:rsidRPr="00C64CB3" w:rsidRDefault="00C64CB3" w:rsidP="00C64CB3">
      <w:pPr>
        <w:jc w:val="center"/>
        <w:rPr>
          <w:color w:val="000000"/>
        </w:rPr>
      </w:pPr>
      <w:r w:rsidRPr="00C64CB3">
        <w:t xml:space="preserve">«4. Методика </w:t>
      </w:r>
      <w:r w:rsidRPr="00C64CB3">
        <w:rPr>
          <w:color w:val="000000"/>
        </w:rPr>
        <w:t>распределения межбюджетных трансфертов</w:t>
      </w:r>
    </w:p>
    <w:p w:rsidR="00C64CB3" w:rsidRPr="00C64CB3" w:rsidRDefault="00C64CB3" w:rsidP="00C64CB3">
      <w:pPr>
        <w:jc w:val="center"/>
        <w:rPr>
          <w:color w:val="000000"/>
        </w:rPr>
      </w:pPr>
      <w:r w:rsidRPr="00C64CB3">
        <w:rPr>
          <w:color w:val="000000"/>
        </w:rPr>
        <w:t>бюджетам  поселений по итогам проведения республиканскому конкурсу "Лучшая местная а</w:t>
      </w:r>
      <w:r w:rsidRPr="00C64CB3">
        <w:rPr>
          <w:color w:val="000000"/>
        </w:rPr>
        <w:t>д</w:t>
      </w:r>
      <w:r w:rsidRPr="00C64CB3">
        <w:rPr>
          <w:color w:val="000000"/>
        </w:rPr>
        <w:t>министрация по работе с территориальным общественным самоуправлением"</w:t>
      </w:r>
    </w:p>
    <w:p w:rsidR="00C64CB3" w:rsidRPr="00C64CB3" w:rsidRDefault="00C64CB3" w:rsidP="00C64CB3">
      <w:pPr>
        <w:jc w:val="center"/>
        <w:rPr>
          <w:color w:val="000000"/>
        </w:rPr>
      </w:pPr>
    </w:p>
    <w:p w:rsidR="00273F7C" w:rsidRDefault="00273F7C" w:rsidP="00273F7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43ADD">
        <w:rPr>
          <w:color w:val="000000"/>
        </w:rPr>
        <w:t xml:space="preserve">Настоящая Методика предназначена для распределения </w:t>
      </w:r>
      <w:r w:rsidRPr="003E11C7">
        <w:rPr>
          <w:color w:val="000000"/>
        </w:rPr>
        <w:t>межбюджетных трансфертов</w:t>
      </w:r>
      <w:r w:rsidRPr="00D43ADD">
        <w:rPr>
          <w:b/>
          <w:color w:val="000000"/>
        </w:rPr>
        <w:t xml:space="preserve">  </w:t>
      </w:r>
      <w:r w:rsidRPr="00D43ADD">
        <w:rPr>
          <w:color w:val="000000"/>
        </w:rPr>
        <w:t xml:space="preserve">  бюджетам  поселений</w:t>
      </w:r>
      <w:r w:rsidRPr="00D43ADD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504216">
        <w:rPr>
          <w:color w:val="000000"/>
        </w:rPr>
        <w:t xml:space="preserve">по итогам проведения </w:t>
      </w:r>
      <w:r>
        <w:rPr>
          <w:color w:val="000000"/>
        </w:rPr>
        <w:t>республиканского конкурса</w:t>
      </w:r>
      <w:r w:rsidRPr="00504216">
        <w:rPr>
          <w:color w:val="000000"/>
        </w:rPr>
        <w:t xml:space="preserve"> "Лучшая местная а</w:t>
      </w:r>
      <w:r w:rsidRPr="00504216">
        <w:rPr>
          <w:color w:val="000000"/>
        </w:rPr>
        <w:t>д</w:t>
      </w:r>
      <w:r w:rsidRPr="00504216">
        <w:rPr>
          <w:color w:val="000000"/>
        </w:rPr>
        <w:t>министрация по работе с территориальным общественным самоуправлением"</w:t>
      </w:r>
      <w:r w:rsidR="000C68A4">
        <w:rPr>
          <w:color w:val="000000"/>
        </w:rPr>
        <w:t>.</w:t>
      </w:r>
    </w:p>
    <w:p w:rsidR="000C68A4" w:rsidRPr="00504216" w:rsidRDefault="000C68A4" w:rsidP="00273F7C">
      <w:pPr>
        <w:ind w:firstLine="708"/>
        <w:jc w:val="both"/>
        <w:rPr>
          <w:color w:val="000000"/>
        </w:rPr>
      </w:pPr>
    </w:p>
    <w:p w:rsidR="00273F7C" w:rsidRDefault="00273F7C" w:rsidP="00273F7C">
      <w:pPr>
        <w:ind w:firstLine="708"/>
        <w:jc w:val="both"/>
      </w:pPr>
      <w:r>
        <w:rPr>
          <w:color w:val="000000"/>
        </w:rPr>
        <w:t xml:space="preserve">2.   </w:t>
      </w:r>
      <w:r>
        <w:t>Межбюджетные  трансферты</w:t>
      </w:r>
      <w:r w:rsidRPr="009A0B13">
        <w:rPr>
          <w:color w:val="000000"/>
        </w:rPr>
        <w:t xml:space="preserve"> </w:t>
      </w:r>
      <w:r w:rsidRPr="00504216">
        <w:rPr>
          <w:color w:val="000000"/>
        </w:rPr>
        <w:t xml:space="preserve">по итогам проведения </w:t>
      </w:r>
      <w:r>
        <w:rPr>
          <w:color w:val="000000"/>
        </w:rPr>
        <w:t>республиканского конкурса</w:t>
      </w:r>
      <w:r w:rsidRPr="00504216">
        <w:rPr>
          <w:color w:val="000000"/>
        </w:rPr>
        <w:t xml:space="preserve"> "Лучшая местная администрация по работе с территориальным общественным самоуправлен</w:t>
      </w:r>
      <w:r w:rsidRPr="00504216">
        <w:rPr>
          <w:color w:val="000000"/>
        </w:rPr>
        <w:t>и</w:t>
      </w:r>
      <w:r w:rsidRPr="00504216">
        <w:rPr>
          <w:color w:val="000000"/>
        </w:rPr>
        <w:t>ем"</w:t>
      </w:r>
      <w:r w:rsidRPr="009A0B13">
        <w:t xml:space="preserve"> </w:t>
      </w:r>
      <w:r>
        <w:t>предоставляются на  основании Распоряжения Правительства Республики Бурятия от 22 марта 2011 года № 168-р:</w:t>
      </w:r>
    </w:p>
    <w:p w:rsidR="00273F7C" w:rsidRDefault="00273F7C" w:rsidP="00273F7C">
      <w:pPr>
        <w:ind w:firstLine="708"/>
        <w:jc w:val="both"/>
      </w:pPr>
      <w:r>
        <w:t>а)</w:t>
      </w:r>
      <w:r w:rsidRPr="000657ED">
        <w:t xml:space="preserve"> </w:t>
      </w:r>
      <w:r>
        <w:t>за второе место денежной премией в сумме 150 тыс. рублей (сто пятьдесят тысяч):</w:t>
      </w:r>
    </w:p>
    <w:p w:rsidR="00273F7C" w:rsidRDefault="00273F7C" w:rsidP="00273F7C">
      <w:pPr>
        <w:ind w:firstLine="708"/>
        <w:jc w:val="both"/>
      </w:pPr>
      <w:r>
        <w:t>- МО-СП «Дунда-Киретское»;</w:t>
      </w:r>
    </w:p>
    <w:p w:rsidR="00273F7C" w:rsidRDefault="00273F7C" w:rsidP="00273F7C">
      <w:pPr>
        <w:ind w:firstLine="708"/>
        <w:jc w:val="both"/>
      </w:pPr>
      <w:r>
        <w:t>- МО-СП «</w:t>
      </w:r>
      <w:r w:rsidRPr="002D6901">
        <w:rPr>
          <w:color w:val="000000"/>
        </w:rPr>
        <w:t>Среднехарлу</w:t>
      </w:r>
      <w:r w:rsidRPr="002D6901">
        <w:rPr>
          <w:color w:val="000000"/>
        </w:rPr>
        <w:t>н</w:t>
      </w:r>
      <w:r w:rsidRPr="002D6901">
        <w:rPr>
          <w:color w:val="000000"/>
        </w:rPr>
        <w:t>ско</w:t>
      </w:r>
      <w:r>
        <w:rPr>
          <w:color w:val="000000"/>
        </w:rPr>
        <w:t>е</w:t>
      </w:r>
      <w:r>
        <w:t>»;</w:t>
      </w:r>
    </w:p>
    <w:p w:rsidR="00273F7C" w:rsidRDefault="00273F7C" w:rsidP="00273F7C">
      <w:pPr>
        <w:ind w:firstLine="708"/>
        <w:jc w:val="both"/>
      </w:pPr>
      <w:r>
        <w:t>б) за третье место денежной премией в сумме 80 тыс. рублей (восемьдесят тысяч);</w:t>
      </w:r>
    </w:p>
    <w:p w:rsidR="00273F7C" w:rsidRDefault="00273F7C" w:rsidP="00273F7C">
      <w:pPr>
        <w:ind w:firstLine="708"/>
        <w:jc w:val="both"/>
      </w:pPr>
      <w:r>
        <w:t>- МО-СП «Еланское»</w:t>
      </w:r>
    </w:p>
    <w:p w:rsidR="00273F7C" w:rsidRDefault="00273F7C" w:rsidP="00273F7C">
      <w:pPr>
        <w:ind w:firstLine="708"/>
        <w:jc w:val="both"/>
      </w:pPr>
      <w:r>
        <w:t>- МО-СП «</w:t>
      </w:r>
      <w:r>
        <w:rPr>
          <w:color w:val="000000"/>
        </w:rPr>
        <w:t>Хонхолойское</w:t>
      </w:r>
      <w:r w:rsidR="000C68A4">
        <w:t>».</w:t>
      </w:r>
    </w:p>
    <w:p w:rsidR="000C68A4" w:rsidRDefault="000C68A4" w:rsidP="00273F7C">
      <w:pPr>
        <w:ind w:firstLine="708"/>
        <w:jc w:val="both"/>
      </w:pPr>
    </w:p>
    <w:p w:rsidR="00273F7C" w:rsidRDefault="00273F7C" w:rsidP="00273F7C">
      <w:pPr>
        <w:ind w:firstLine="708"/>
        <w:jc w:val="both"/>
      </w:pPr>
      <w:r>
        <w:t xml:space="preserve">3. Предоставление </w:t>
      </w:r>
      <w:r w:rsidRPr="00F52793">
        <w:rPr>
          <w:color w:val="000000"/>
        </w:rPr>
        <w:t xml:space="preserve">межбюджетных трансфертов </w:t>
      </w:r>
      <w:r w:rsidRPr="00504216">
        <w:rPr>
          <w:color w:val="000000"/>
        </w:rPr>
        <w:t xml:space="preserve">по итогам проведения </w:t>
      </w:r>
      <w:r>
        <w:rPr>
          <w:color w:val="000000"/>
        </w:rPr>
        <w:t>республиканского конкурса</w:t>
      </w:r>
      <w:r w:rsidRPr="00504216">
        <w:rPr>
          <w:color w:val="000000"/>
        </w:rPr>
        <w:t xml:space="preserve"> "Лучшая местная администрация по работе с территориальным общественным сам</w:t>
      </w:r>
      <w:r w:rsidRPr="00504216">
        <w:rPr>
          <w:color w:val="000000"/>
        </w:rPr>
        <w:t>о</w:t>
      </w:r>
      <w:r w:rsidRPr="00504216">
        <w:rPr>
          <w:color w:val="000000"/>
        </w:rPr>
        <w:t>управлением"</w:t>
      </w:r>
      <w:r>
        <w:rPr>
          <w:color w:val="000000"/>
        </w:rPr>
        <w:t xml:space="preserve"> </w:t>
      </w:r>
      <w:r>
        <w:t>производится в соответствии со сводной бюджетной росписью бюджета Мун</w:t>
      </w:r>
      <w:r>
        <w:t>и</w:t>
      </w:r>
      <w:r>
        <w:t>ципального образования «Бичурский район» и кассовым планом.</w:t>
      </w:r>
    </w:p>
    <w:p w:rsidR="00273F7C" w:rsidRDefault="00273F7C" w:rsidP="00273F7C">
      <w:pPr>
        <w:ind w:firstLine="708"/>
        <w:jc w:val="both"/>
        <w:rPr>
          <w:color w:val="000000"/>
        </w:rPr>
      </w:pPr>
      <w:r>
        <w:t xml:space="preserve">4. Использование </w:t>
      </w:r>
      <w:r w:rsidRPr="00F52793">
        <w:rPr>
          <w:color w:val="000000"/>
        </w:rPr>
        <w:t xml:space="preserve">межбюджетных трансфертов </w:t>
      </w:r>
      <w:r>
        <w:t>производится в соответствии</w:t>
      </w:r>
      <w:r w:rsidRPr="00457EF3">
        <w:rPr>
          <w:color w:val="000000"/>
        </w:rPr>
        <w:t xml:space="preserve"> </w:t>
      </w:r>
      <w:r>
        <w:rPr>
          <w:color w:val="000000"/>
        </w:rPr>
        <w:t>с постано</w:t>
      </w:r>
      <w:r>
        <w:rPr>
          <w:color w:val="000000"/>
        </w:rPr>
        <w:t>в</w:t>
      </w:r>
      <w:r>
        <w:rPr>
          <w:color w:val="000000"/>
        </w:rPr>
        <w:t xml:space="preserve">лением  </w:t>
      </w:r>
      <w:r>
        <w:t>Правительства Республики Бурятия от 19.08.2010г. № 350 «О республиканском ко</w:t>
      </w:r>
      <w:r>
        <w:t>н</w:t>
      </w:r>
      <w:r>
        <w:t xml:space="preserve">курсе «Лучшая местная администрация по работе  </w:t>
      </w:r>
      <w:r w:rsidRPr="00504216">
        <w:rPr>
          <w:color w:val="000000"/>
        </w:rPr>
        <w:t>с территориальным общественным сам</w:t>
      </w:r>
      <w:r w:rsidRPr="00504216">
        <w:rPr>
          <w:color w:val="000000"/>
        </w:rPr>
        <w:t>о</w:t>
      </w:r>
      <w:r w:rsidRPr="00504216">
        <w:rPr>
          <w:color w:val="000000"/>
        </w:rPr>
        <w:t>управлением"</w:t>
      </w:r>
      <w:r>
        <w:rPr>
          <w:color w:val="000000"/>
        </w:rPr>
        <w:t>.</w:t>
      </w:r>
    </w:p>
    <w:p w:rsidR="000C68A4" w:rsidRPr="009A0B13" w:rsidRDefault="000C68A4" w:rsidP="00273F7C">
      <w:pPr>
        <w:ind w:firstLine="708"/>
        <w:jc w:val="both"/>
        <w:rPr>
          <w:color w:val="000000"/>
        </w:rPr>
      </w:pPr>
    </w:p>
    <w:p w:rsidR="00C64CB3" w:rsidRPr="00504216" w:rsidRDefault="00273F7C" w:rsidP="00273F7C">
      <w:pPr>
        <w:ind w:firstLine="708"/>
        <w:jc w:val="both"/>
        <w:rPr>
          <w:color w:val="000000"/>
        </w:rPr>
      </w:pPr>
      <w:r>
        <w:lastRenderedPageBreak/>
        <w:t xml:space="preserve"> 5.  Ответственность за целевое использование </w:t>
      </w:r>
      <w:r w:rsidRPr="00D77F2C">
        <w:t>межбюджетных трансфертов</w:t>
      </w:r>
      <w:r w:rsidRPr="00D43ADD">
        <w:rPr>
          <w:color w:val="000000"/>
        </w:rPr>
        <w:t xml:space="preserve">  </w:t>
      </w:r>
      <w:r>
        <w:t>несут МО-СП «Дунда-Киретское», МО-СП «Еланское», МО-СП «</w:t>
      </w:r>
      <w:r w:rsidRPr="002D6901">
        <w:rPr>
          <w:color w:val="000000"/>
        </w:rPr>
        <w:t>Среднехарлунско</w:t>
      </w:r>
      <w:r>
        <w:rPr>
          <w:color w:val="000000"/>
        </w:rPr>
        <w:t>е</w:t>
      </w:r>
      <w:r>
        <w:t>», МО-СП «</w:t>
      </w:r>
      <w:r w:rsidRPr="002D6901">
        <w:rPr>
          <w:color w:val="000000"/>
        </w:rPr>
        <w:t>Хонх</w:t>
      </w:r>
      <w:r w:rsidRPr="002D6901">
        <w:rPr>
          <w:color w:val="000000"/>
        </w:rPr>
        <w:t>о</w:t>
      </w:r>
      <w:r w:rsidRPr="002D6901">
        <w:rPr>
          <w:color w:val="000000"/>
        </w:rPr>
        <w:t>лойское</w:t>
      </w:r>
      <w:r w:rsidRPr="00504216">
        <w:rPr>
          <w:color w:val="000000"/>
        </w:rPr>
        <w:t xml:space="preserve"> "</w:t>
      </w:r>
      <w:r>
        <w:rPr>
          <w:color w:val="000000"/>
        </w:rPr>
        <w:t>.</w:t>
      </w:r>
      <w:r w:rsidR="00C64CB3">
        <w:rPr>
          <w:color w:val="000000"/>
        </w:rPr>
        <w:t>»;</w:t>
      </w:r>
    </w:p>
    <w:p w:rsidR="002D6901" w:rsidRDefault="002D6901" w:rsidP="00C64CB3">
      <w:pPr>
        <w:jc w:val="both"/>
        <w:rPr>
          <w:bCs/>
        </w:rPr>
      </w:pPr>
    </w:p>
    <w:p w:rsidR="002D6901" w:rsidRDefault="000C68A4" w:rsidP="00681A5F">
      <w:pPr>
        <w:tabs>
          <w:tab w:val="num" w:pos="0"/>
        </w:tabs>
        <w:ind w:firstLine="57"/>
        <w:jc w:val="both"/>
        <w:rPr>
          <w:bCs/>
        </w:rPr>
      </w:pPr>
      <w:r>
        <w:rPr>
          <w:bCs/>
        </w:rPr>
        <w:tab/>
        <w:t>10</w:t>
      </w:r>
      <w:r w:rsidR="002D6901">
        <w:rPr>
          <w:bCs/>
        </w:rPr>
        <w:t>) приложение 16 дополнить таблицей 2.4. следующего содержания: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99"/>
        <w:gridCol w:w="2280"/>
        <w:gridCol w:w="1495"/>
        <w:gridCol w:w="3270"/>
      </w:tblGrid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99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0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95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0" w:type="dxa"/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D6901">
              <w:rPr>
                <w:color w:val="000000"/>
              </w:rPr>
              <w:t>Таблица 2.4.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30" w:type="dxa"/>
            <w:gridSpan w:val="5"/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 xml:space="preserve"> Распределение межбюджетных трансфертов бюджетам поселений по </w:t>
            </w:r>
            <w:r w:rsidR="00212BB6">
              <w:rPr>
                <w:color w:val="000000"/>
              </w:rPr>
              <w:t xml:space="preserve">итогам проведения      </w:t>
            </w:r>
            <w:r w:rsidRPr="002D6901">
              <w:rPr>
                <w:color w:val="000000"/>
              </w:rPr>
              <w:t>республиканско</w:t>
            </w:r>
            <w:r w:rsidR="00212BB6">
              <w:rPr>
                <w:color w:val="000000"/>
              </w:rPr>
              <w:t>го</w:t>
            </w:r>
            <w:r w:rsidRPr="002D6901">
              <w:rPr>
                <w:color w:val="000000"/>
              </w:rPr>
              <w:t xml:space="preserve"> кон</w:t>
            </w:r>
            <w:r w:rsidR="00212BB6">
              <w:rPr>
                <w:color w:val="000000"/>
              </w:rPr>
              <w:t>курса</w:t>
            </w:r>
            <w:r w:rsidRPr="002D6901">
              <w:rPr>
                <w:color w:val="000000"/>
              </w:rPr>
              <w:t xml:space="preserve"> "Лучшая местная администрация по работе с территориальным общественным самоуправл</w:t>
            </w:r>
            <w:r w:rsidRPr="002D6901">
              <w:rPr>
                <w:color w:val="000000"/>
              </w:rPr>
              <w:t>е</w:t>
            </w:r>
            <w:r w:rsidRPr="002D6901">
              <w:rPr>
                <w:color w:val="000000"/>
              </w:rPr>
              <w:t>нием"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6901">
              <w:rPr>
                <w:color w:val="000000"/>
              </w:rPr>
              <w:t>(тыс. ру</w:t>
            </w:r>
            <w:r w:rsidRPr="002D6901">
              <w:rPr>
                <w:color w:val="000000"/>
              </w:rPr>
              <w:t>б</w:t>
            </w:r>
            <w:r w:rsidRPr="002D6901">
              <w:rPr>
                <w:color w:val="000000"/>
              </w:rPr>
              <w:t>лей)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№ п/п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Наименование муниципального образования - сельского пос</w:t>
            </w:r>
            <w:r w:rsidRPr="002D6901">
              <w:rPr>
                <w:color w:val="000000"/>
              </w:rPr>
              <w:t>е</w:t>
            </w:r>
            <w:r w:rsidRPr="002D6901">
              <w:rPr>
                <w:color w:val="000000"/>
              </w:rPr>
              <w:t xml:space="preserve">ления 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1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901">
              <w:rPr>
                <w:color w:val="000000"/>
              </w:rPr>
              <w:t>СП "Дунда-Киретское"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6901">
              <w:rPr>
                <w:color w:val="000000"/>
              </w:rPr>
              <w:t>150.0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2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901">
              <w:rPr>
                <w:color w:val="000000"/>
              </w:rPr>
              <w:t>СП "Еланское"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6901">
              <w:rPr>
                <w:color w:val="000000"/>
              </w:rPr>
              <w:t>80.0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3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901">
              <w:rPr>
                <w:color w:val="000000"/>
              </w:rPr>
              <w:t>СП "Среднехарлу</w:t>
            </w:r>
            <w:r w:rsidRPr="002D6901">
              <w:rPr>
                <w:color w:val="000000"/>
              </w:rPr>
              <w:t>н</w:t>
            </w:r>
            <w:r w:rsidRPr="002D6901">
              <w:rPr>
                <w:color w:val="000000"/>
              </w:rPr>
              <w:t>ское"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6901">
              <w:rPr>
                <w:color w:val="000000"/>
              </w:rPr>
              <w:t>150.0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6901">
              <w:rPr>
                <w:color w:val="000000"/>
              </w:rPr>
              <w:t>4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901">
              <w:rPr>
                <w:color w:val="000000"/>
              </w:rPr>
              <w:t>СП "Хонхолойское"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6901">
              <w:rPr>
                <w:color w:val="000000"/>
              </w:rPr>
              <w:t>80.0</w:t>
            </w:r>
          </w:p>
        </w:tc>
      </w:tr>
      <w:tr w:rsidR="002D69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D690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1" w:rsidRPr="002D6901" w:rsidRDefault="002D69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D6901">
              <w:rPr>
                <w:b/>
                <w:bCs/>
                <w:color w:val="000000"/>
              </w:rPr>
              <w:t>460.0</w:t>
            </w:r>
          </w:p>
        </w:tc>
      </w:tr>
    </w:tbl>
    <w:p w:rsidR="002D6901" w:rsidRDefault="00FE4550" w:rsidP="002D6901">
      <w:pPr>
        <w:tabs>
          <w:tab w:val="num" w:pos="0"/>
        </w:tabs>
        <w:ind w:firstLine="57"/>
        <w:jc w:val="right"/>
        <w:rPr>
          <w:bCs/>
        </w:rPr>
      </w:pPr>
      <w:r>
        <w:rPr>
          <w:bCs/>
        </w:rPr>
        <w:t>».</w:t>
      </w:r>
    </w:p>
    <w:p w:rsidR="00681A5F" w:rsidRPr="00681A5F" w:rsidRDefault="002D6901" w:rsidP="00681A5F">
      <w:pPr>
        <w:tabs>
          <w:tab w:val="left" w:pos="3640"/>
        </w:tabs>
        <w:ind w:right="22"/>
        <w:jc w:val="right"/>
      </w:pPr>
      <w:r>
        <w:rPr>
          <w:bCs/>
        </w:rPr>
        <w:tab/>
      </w:r>
    </w:p>
    <w:p w:rsidR="00E977DB" w:rsidRDefault="00681A5F" w:rsidP="00E977DB">
      <w:pPr>
        <w:tabs>
          <w:tab w:val="left" w:pos="3640"/>
        </w:tabs>
        <w:rPr>
          <w:b/>
        </w:rPr>
      </w:pPr>
      <w:r>
        <w:rPr>
          <w:b/>
        </w:rPr>
        <w:t xml:space="preserve">         </w:t>
      </w:r>
      <w:r w:rsidR="00E977DB">
        <w:rPr>
          <w:b/>
        </w:rPr>
        <w:t xml:space="preserve">  Статья 2</w:t>
      </w:r>
      <w:r w:rsidR="00E977DB" w:rsidRPr="008A4A8E">
        <w:rPr>
          <w:b/>
        </w:rPr>
        <w:t>.</w:t>
      </w:r>
      <w:r w:rsidR="00E977DB">
        <w:rPr>
          <w:b/>
        </w:rPr>
        <w:t xml:space="preserve">    </w:t>
      </w:r>
    </w:p>
    <w:p w:rsidR="00E977DB" w:rsidRDefault="00E977DB" w:rsidP="00E977DB">
      <w:pPr>
        <w:ind w:firstLine="540"/>
        <w:jc w:val="both"/>
      </w:pPr>
      <w:r>
        <w:t xml:space="preserve"> Настоящее решение вступает в силу со дня его подписания и подлежит  опубликов</w:t>
      </w:r>
      <w:r>
        <w:t>а</w:t>
      </w:r>
      <w:r w:rsidR="002F2E56">
        <w:t>нию в газете «Бичурский хлебороб».</w:t>
      </w:r>
    </w:p>
    <w:p w:rsidR="00A61F16" w:rsidRDefault="00A61F16" w:rsidP="00E977DB">
      <w:pPr>
        <w:ind w:firstLine="540"/>
        <w:jc w:val="both"/>
      </w:pPr>
    </w:p>
    <w:p w:rsidR="00E977DB" w:rsidRDefault="00E977DB" w:rsidP="00E977DB">
      <w:pPr>
        <w:jc w:val="both"/>
        <w:rPr>
          <w:b/>
        </w:rPr>
      </w:pPr>
      <w:r>
        <w:rPr>
          <w:b/>
        </w:rPr>
        <w:t xml:space="preserve">         Статья 3</w:t>
      </w:r>
      <w:r w:rsidRPr="00E34CE7">
        <w:rPr>
          <w:b/>
        </w:rPr>
        <w:t>.</w:t>
      </w:r>
    </w:p>
    <w:p w:rsidR="00E977DB" w:rsidRDefault="00E977DB" w:rsidP="00E977DB">
      <w:pPr>
        <w:spacing w:after="360"/>
        <w:ind w:firstLine="539"/>
        <w:jc w:val="both"/>
      </w:pPr>
      <w:r w:rsidRPr="00E34CE7">
        <w:t>Контроль</w:t>
      </w:r>
      <w:r w:rsidR="00753E1A">
        <w:t xml:space="preserve"> за</w:t>
      </w:r>
      <w:r>
        <w:t xml:space="preserve"> исполнением настоящего решения возложить на  Совет депутатов М</w:t>
      </w:r>
      <w:r w:rsidR="00753E1A">
        <w:t>униц</w:t>
      </w:r>
      <w:r w:rsidR="00753E1A">
        <w:t>и</w:t>
      </w:r>
      <w:r w:rsidR="00753E1A">
        <w:t>пального  образования</w:t>
      </w:r>
      <w:r>
        <w:t xml:space="preserve"> «Бич</w:t>
      </w:r>
      <w:r w:rsidR="00EE0921">
        <w:t>урский район»</w:t>
      </w:r>
      <w:r>
        <w:t>.</w:t>
      </w:r>
    </w:p>
    <w:p w:rsidR="00D63733" w:rsidRDefault="00D63733" w:rsidP="00CF7145">
      <w:pPr>
        <w:ind w:firstLine="540"/>
        <w:jc w:val="both"/>
        <w:rPr>
          <w:b/>
        </w:rPr>
      </w:pPr>
    </w:p>
    <w:p w:rsidR="00CF7145" w:rsidRDefault="00A61F16" w:rsidP="00CF7145">
      <w:pPr>
        <w:ind w:firstLine="540"/>
        <w:jc w:val="both"/>
        <w:rPr>
          <w:b/>
        </w:rPr>
      </w:pPr>
      <w:r>
        <w:rPr>
          <w:b/>
        </w:rPr>
        <w:t>Глава М</w:t>
      </w:r>
      <w:r w:rsidR="00CF7145" w:rsidRPr="007312D4">
        <w:rPr>
          <w:b/>
        </w:rPr>
        <w:t>униципального образования</w:t>
      </w:r>
      <w:r w:rsidR="00CF7145">
        <w:rPr>
          <w:b/>
        </w:rPr>
        <w:t xml:space="preserve">                </w:t>
      </w:r>
    </w:p>
    <w:p w:rsidR="00CF7145" w:rsidRDefault="00CF7145" w:rsidP="00577199">
      <w:pPr>
        <w:jc w:val="both"/>
        <w:rPr>
          <w:b/>
        </w:rPr>
      </w:pPr>
      <w:r>
        <w:rPr>
          <w:b/>
        </w:rPr>
        <w:t xml:space="preserve">        «Бичурский район»</w:t>
      </w:r>
      <w:r w:rsidRPr="007312D4">
        <w:rPr>
          <w:b/>
        </w:rPr>
        <w:t xml:space="preserve"> </w:t>
      </w:r>
      <w:r w:rsidR="00400F9E">
        <w:rPr>
          <w:b/>
        </w:rPr>
        <w:t xml:space="preserve">     </w:t>
      </w:r>
      <w:r w:rsidRPr="007312D4">
        <w:rPr>
          <w:b/>
        </w:rPr>
        <w:t xml:space="preserve">                  </w:t>
      </w:r>
      <w:r>
        <w:rPr>
          <w:b/>
        </w:rPr>
        <w:t xml:space="preserve">                    </w:t>
      </w:r>
      <w:r w:rsidRPr="007312D4">
        <w:rPr>
          <w:b/>
        </w:rPr>
        <w:t xml:space="preserve">      </w:t>
      </w:r>
      <w:r>
        <w:rPr>
          <w:b/>
        </w:rPr>
        <w:t xml:space="preserve">                             </w:t>
      </w:r>
      <w:r w:rsidRPr="007312D4">
        <w:rPr>
          <w:b/>
        </w:rPr>
        <w:t xml:space="preserve"> </w:t>
      </w:r>
      <w:r w:rsidR="0056466E">
        <w:rPr>
          <w:b/>
        </w:rPr>
        <w:t>В.Г.Калашников</w:t>
      </w:r>
    </w:p>
    <w:sectPr w:rsidR="00CF7145" w:rsidSect="00D211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F1" w:rsidRDefault="00FD50F1">
      <w:r>
        <w:separator/>
      </w:r>
    </w:p>
  </w:endnote>
  <w:endnote w:type="continuationSeparator" w:id="0">
    <w:p w:rsidR="00FD50F1" w:rsidRDefault="00F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A0" w:rsidRDefault="00507AA0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AA0" w:rsidRDefault="00507AA0" w:rsidP="00545E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A0" w:rsidRDefault="00507AA0" w:rsidP="00EB37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931">
      <w:rPr>
        <w:rStyle w:val="a7"/>
        <w:noProof/>
      </w:rPr>
      <w:t>18</w:t>
    </w:r>
    <w:r>
      <w:rPr>
        <w:rStyle w:val="a7"/>
      </w:rPr>
      <w:fldChar w:fldCharType="end"/>
    </w:r>
  </w:p>
  <w:p w:rsidR="00507AA0" w:rsidRDefault="00507AA0" w:rsidP="00545E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F1" w:rsidRDefault="00FD50F1">
      <w:r>
        <w:separator/>
      </w:r>
    </w:p>
  </w:footnote>
  <w:footnote w:type="continuationSeparator" w:id="0">
    <w:p w:rsidR="00FD50F1" w:rsidRDefault="00FD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A0" w:rsidRDefault="00507AA0" w:rsidP="00243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AA0" w:rsidRDefault="00507A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A0" w:rsidRDefault="00507AA0">
    <w:pPr>
      <w:pStyle w:val="a6"/>
    </w:pPr>
  </w:p>
  <w:p w:rsidR="00507AA0" w:rsidRDefault="00507A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54021BCF"/>
    <w:multiLevelType w:val="hybridMultilevel"/>
    <w:tmpl w:val="2E6A017A"/>
    <w:lvl w:ilvl="0" w:tplc="43208372">
      <w:start w:val="2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671C6"/>
    <w:multiLevelType w:val="hybridMultilevel"/>
    <w:tmpl w:val="AA40C3C8"/>
    <w:lvl w:ilvl="0" w:tplc="EA4052D8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A5204F"/>
    <w:multiLevelType w:val="hybridMultilevel"/>
    <w:tmpl w:val="E56E3924"/>
    <w:lvl w:ilvl="0" w:tplc="E0281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D"/>
    <w:rsid w:val="00001F95"/>
    <w:rsid w:val="000069A6"/>
    <w:rsid w:val="00012D42"/>
    <w:rsid w:val="00014182"/>
    <w:rsid w:val="00016FD2"/>
    <w:rsid w:val="00020C8C"/>
    <w:rsid w:val="00021EF3"/>
    <w:rsid w:val="000221E0"/>
    <w:rsid w:val="00024DE1"/>
    <w:rsid w:val="00024F3F"/>
    <w:rsid w:val="00026C5E"/>
    <w:rsid w:val="000270BE"/>
    <w:rsid w:val="00030FE2"/>
    <w:rsid w:val="000311DA"/>
    <w:rsid w:val="000324C3"/>
    <w:rsid w:val="0004086A"/>
    <w:rsid w:val="0004146A"/>
    <w:rsid w:val="00041BE5"/>
    <w:rsid w:val="0005021B"/>
    <w:rsid w:val="00052B90"/>
    <w:rsid w:val="00052ED1"/>
    <w:rsid w:val="00053171"/>
    <w:rsid w:val="00056965"/>
    <w:rsid w:val="000571B6"/>
    <w:rsid w:val="00057B01"/>
    <w:rsid w:val="00057C61"/>
    <w:rsid w:val="0006557A"/>
    <w:rsid w:val="00066C9E"/>
    <w:rsid w:val="00071105"/>
    <w:rsid w:val="00071138"/>
    <w:rsid w:val="00074AF0"/>
    <w:rsid w:val="0007593C"/>
    <w:rsid w:val="000768AC"/>
    <w:rsid w:val="0008202C"/>
    <w:rsid w:val="00091D26"/>
    <w:rsid w:val="00093A4E"/>
    <w:rsid w:val="000A51C2"/>
    <w:rsid w:val="000A7D77"/>
    <w:rsid w:val="000B2A76"/>
    <w:rsid w:val="000B2F75"/>
    <w:rsid w:val="000B40B5"/>
    <w:rsid w:val="000B5614"/>
    <w:rsid w:val="000C1356"/>
    <w:rsid w:val="000C5F06"/>
    <w:rsid w:val="000C68A4"/>
    <w:rsid w:val="000C7F8A"/>
    <w:rsid w:val="000D01E5"/>
    <w:rsid w:val="000D062F"/>
    <w:rsid w:val="000D13C1"/>
    <w:rsid w:val="000D321E"/>
    <w:rsid w:val="000D52F8"/>
    <w:rsid w:val="000D7571"/>
    <w:rsid w:val="000E7334"/>
    <w:rsid w:val="000F2E75"/>
    <w:rsid w:val="000F3E3A"/>
    <w:rsid w:val="000F4882"/>
    <w:rsid w:val="000F7ECD"/>
    <w:rsid w:val="0010096B"/>
    <w:rsid w:val="00102251"/>
    <w:rsid w:val="00102436"/>
    <w:rsid w:val="00102729"/>
    <w:rsid w:val="00106CF9"/>
    <w:rsid w:val="00122CAC"/>
    <w:rsid w:val="00126180"/>
    <w:rsid w:val="001267E5"/>
    <w:rsid w:val="00134A66"/>
    <w:rsid w:val="00135261"/>
    <w:rsid w:val="0013695B"/>
    <w:rsid w:val="001370A9"/>
    <w:rsid w:val="00142A82"/>
    <w:rsid w:val="00143D23"/>
    <w:rsid w:val="00153D8A"/>
    <w:rsid w:val="0015525E"/>
    <w:rsid w:val="00160CF3"/>
    <w:rsid w:val="00161662"/>
    <w:rsid w:val="00166869"/>
    <w:rsid w:val="00170594"/>
    <w:rsid w:val="001710B0"/>
    <w:rsid w:val="0017284A"/>
    <w:rsid w:val="00177876"/>
    <w:rsid w:val="00177DF0"/>
    <w:rsid w:val="00181872"/>
    <w:rsid w:val="00183DF6"/>
    <w:rsid w:val="00185906"/>
    <w:rsid w:val="00186DFB"/>
    <w:rsid w:val="00187EAB"/>
    <w:rsid w:val="00195DF8"/>
    <w:rsid w:val="001968AE"/>
    <w:rsid w:val="001A0C69"/>
    <w:rsid w:val="001A1ACF"/>
    <w:rsid w:val="001A4700"/>
    <w:rsid w:val="001A57B3"/>
    <w:rsid w:val="001A6D07"/>
    <w:rsid w:val="001C0650"/>
    <w:rsid w:val="001C341D"/>
    <w:rsid w:val="001C34D5"/>
    <w:rsid w:val="001C3C20"/>
    <w:rsid w:val="001C40AA"/>
    <w:rsid w:val="001D06C9"/>
    <w:rsid w:val="001D0EA6"/>
    <w:rsid w:val="001D1AF7"/>
    <w:rsid w:val="001D1B9E"/>
    <w:rsid w:val="001D2DA5"/>
    <w:rsid w:val="001D384F"/>
    <w:rsid w:val="001E1327"/>
    <w:rsid w:val="001E21B9"/>
    <w:rsid w:val="0020199C"/>
    <w:rsid w:val="002043C6"/>
    <w:rsid w:val="002047DB"/>
    <w:rsid w:val="00204C7F"/>
    <w:rsid w:val="00211314"/>
    <w:rsid w:val="00212BB6"/>
    <w:rsid w:val="0022791F"/>
    <w:rsid w:val="00243F90"/>
    <w:rsid w:val="0024643C"/>
    <w:rsid w:val="00250A78"/>
    <w:rsid w:val="0025340F"/>
    <w:rsid w:val="00261A3F"/>
    <w:rsid w:val="00265BD1"/>
    <w:rsid w:val="00267F15"/>
    <w:rsid w:val="0027022D"/>
    <w:rsid w:val="0027390A"/>
    <w:rsid w:val="00273F7C"/>
    <w:rsid w:val="002745D2"/>
    <w:rsid w:val="00280734"/>
    <w:rsid w:val="0028723A"/>
    <w:rsid w:val="00291057"/>
    <w:rsid w:val="002953E4"/>
    <w:rsid w:val="00297D35"/>
    <w:rsid w:val="002A3678"/>
    <w:rsid w:val="002A7F6A"/>
    <w:rsid w:val="002B3293"/>
    <w:rsid w:val="002B3296"/>
    <w:rsid w:val="002B7166"/>
    <w:rsid w:val="002C13D2"/>
    <w:rsid w:val="002C494D"/>
    <w:rsid w:val="002C5779"/>
    <w:rsid w:val="002D4D7A"/>
    <w:rsid w:val="002D59F1"/>
    <w:rsid w:val="002D6901"/>
    <w:rsid w:val="002E29E6"/>
    <w:rsid w:val="002E4CC6"/>
    <w:rsid w:val="002E5DD3"/>
    <w:rsid w:val="002E79AC"/>
    <w:rsid w:val="002F0379"/>
    <w:rsid w:val="002F2E56"/>
    <w:rsid w:val="002F5D4C"/>
    <w:rsid w:val="0030070F"/>
    <w:rsid w:val="003008CA"/>
    <w:rsid w:val="003013AA"/>
    <w:rsid w:val="00303D7B"/>
    <w:rsid w:val="00305ABA"/>
    <w:rsid w:val="00310416"/>
    <w:rsid w:val="003110BF"/>
    <w:rsid w:val="003121C7"/>
    <w:rsid w:val="00317A35"/>
    <w:rsid w:val="0032177B"/>
    <w:rsid w:val="003277D4"/>
    <w:rsid w:val="00331C0D"/>
    <w:rsid w:val="00337580"/>
    <w:rsid w:val="00341691"/>
    <w:rsid w:val="00345B54"/>
    <w:rsid w:val="00346BA6"/>
    <w:rsid w:val="003472CD"/>
    <w:rsid w:val="00347F73"/>
    <w:rsid w:val="00351C00"/>
    <w:rsid w:val="003520DA"/>
    <w:rsid w:val="00361B0F"/>
    <w:rsid w:val="0037135B"/>
    <w:rsid w:val="00377392"/>
    <w:rsid w:val="00377A15"/>
    <w:rsid w:val="00380451"/>
    <w:rsid w:val="00380A4A"/>
    <w:rsid w:val="003810B5"/>
    <w:rsid w:val="0038515D"/>
    <w:rsid w:val="00387DE2"/>
    <w:rsid w:val="00390610"/>
    <w:rsid w:val="00396AB6"/>
    <w:rsid w:val="003A1984"/>
    <w:rsid w:val="003A4866"/>
    <w:rsid w:val="003A6E05"/>
    <w:rsid w:val="003B3830"/>
    <w:rsid w:val="003B455B"/>
    <w:rsid w:val="003B4E84"/>
    <w:rsid w:val="003B54C4"/>
    <w:rsid w:val="003C0408"/>
    <w:rsid w:val="003C05E1"/>
    <w:rsid w:val="003C1DDF"/>
    <w:rsid w:val="003C2B01"/>
    <w:rsid w:val="003C2D57"/>
    <w:rsid w:val="003C64CD"/>
    <w:rsid w:val="003C6D12"/>
    <w:rsid w:val="003D02DC"/>
    <w:rsid w:val="003D3AF5"/>
    <w:rsid w:val="003D58E6"/>
    <w:rsid w:val="003D7164"/>
    <w:rsid w:val="003E0A14"/>
    <w:rsid w:val="003F04D3"/>
    <w:rsid w:val="003F2B70"/>
    <w:rsid w:val="003F68B8"/>
    <w:rsid w:val="003F7CC1"/>
    <w:rsid w:val="00400F9E"/>
    <w:rsid w:val="004047CD"/>
    <w:rsid w:val="00405278"/>
    <w:rsid w:val="00411EA3"/>
    <w:rsid w:val="00414964"/>
    <w:rsid w:val="00416D08"/>
    <w:rsid w:val="0042195E"/>
    <w:rsid w:val="00423164"/>
    <w:rsid w:val="00423184"/>
    <w:rsid w:val="00423595"/>
    <w:rsid w:val="0042758A"/>
    <w:rsid w:val="00430569"/>
    <w:rsid w:val="00433C25"/>
    <w:rsid w:val="0043664A"/>
    <w:rsid w:val="00436F2E"/>
    <w:rsid w:val="00440BD5"/>
    <w:rsid w:val="0044135B"/>
    <w:rsid w:val="004413CF"/>
    <w:rsid w:val="00445AB9"/>
    <w:rsid w:val="00446304"/>
    <w:rsid w:val="00447561"/>
    <w:rsid w:val="00447E3E"/>
    <w:rsid w:val="004630B1"/>
    <w:rsid w:val="0046647B"/>
    <w:rsid w:val="00470DA4"/>
    <w:rsid w:val="00470EF6"/>
    <w:rsid w:val="00471B92"/>
    <w:rsid w:val="00471DD2"/>
    <w:rsid w:val="0048102E"/>
    <w:rsid w:val="0048248A"/>
    <w:rsid w:val="00484D24"/>
    <w:rsid w:val="00486AFF"/>
    <w:rsid w:val="00487787"/>
    <w:rsid w:val="00490312"/>
    <w:rsid w:val="004904AA"/>
    <w:rsid w:val="004920F3"/>
    <w:rsid w:val="00495A9B"/>
    <w:rsid w:val="004A2C18"/>
    <w:rsid w:val="004A3723"/>
    <w:rsid w:val="004B0115"/>
    <w:rsid w:val="004B402E"/>
    <w:rsid w:val="004B4B00"/>
    <w:rsid w:val="004B5253"/>
    <w:rsid w:val="004C6478"/>
    <w:rsid w:val="004C729E"/>
    <w:rsid w:val="004D14A7"/>
    <w:rsid w:val="004D18B6"/>
    <w:rsid w:val="004D677A"/>
    <w:rsid w:val="004E42FA"/>
    <w:rsid w:val="004E68A1"/>
    <w:rsid w:val="004E7E9D"/>
    <w:rsid w:val="004F0635"/>
    <w:rsid w:val="004F4E97"/>
    <w:rsid w:val="0050336E"/>
    <w:rsid w:val="005065F0"/>
    <w:rsid w:val="00506C65"/>
    <w:rsid w:val="00507AA0"/>
    <w:rsid w:val="00512F02"/>
    <w:rsid w:val="0051314B"/>
    <w:rsid w:val="00526353"/>
    <w:rsid w:val="00526AEF"/>
    <w:rsid w:val="00531A6B"/>
    <w:rsid w:val="00541D70"/>
    <w:rsid w:val="005428FD"/>
    <w:rsid w:val="00545838"/>
    <w:rsid w:val="00545E8C"/>
    <w:rsid w:val="00546C7B"/>
    <w:rsid w:val="00551112"/>
    <w:rsid w:val="00552A3F"/>
    <w:rsid w:val="00552B24"/>
    <w:rsid w:val="00553176"/>
    <w:rsid w:val="00561262"/>
    <w:rsid w:val="00561405"/>
    <w:rsid w:val="00561B3A"/>
    <w:rsid w:val="005625BC"/>
    <w:rsid w:val="005638C5"/>
    <w:rsid w:val="0056466E"/>
    <w:rsid w:val="005652E6"/>
    <w:rsid w:val="00571526"/>
    <w:rsid w:val="00571752"/>
    <w:rsid w:val="00572758"/>
    <w:rsid w:val="005749CF"/>
    <w:rsid w:val="00575567"/>
    <w:rsid w:val="005764EE"/>
    <w:rsid w:val="00577199"/>
    <w:rsid w:val="00577874"/>
    <w:rsid w:val="00580690"/>
    <w:rsid w:val="005828E2"/>
    <w:rsid w:val="0058372C"/>
    <w:rsid w:val="005877C5"/>
    <w:rsid w:val="005938DF"/>
    <w:rsid w:val="00595744"/>
    <w:rsid w:val="00597821"/>
    <w:rsid w:val="005A030F"/>
    <w:rsid w:val="005A2AF9"/>
    <w:rsid w:val="005A3093"/>
    <w:rsid w:val="005A4D5A"/>
    <w:rsid w:val="005B0392"/>
    <w:rsid w:val="005B0AF3"/>
    <w:rsid w:val="005B6526"/>
    <w:rsid w:val="005C1CE2"/>
    <w:rsid w:val="005C2D71"/>
    <w:rsid w:val="005C2F39"/>
    <w:rsid w:val="005C3554"/>
    <w:rsid w:val="005D2AB7"/>
    <w:rsid w:val="005E2CCB"/>
    <w:rsid w:val="005E3499"/>
    <w:rsid w:val="005E3A46"/>
    <w:rsid w:val="005E7707"/>
    <w:rsid w:val="005F0894"/>
    <w:rsid w:val="005F1CBB"/>
    <w:rsid w:val="00600D21"/>
    <w:rsid w:val="00602F61"/>
    <w:rsid w:val="006129C5"/>
    <w:rsid w:val="00613959"/>
    <w:rsid w:val="00614173"/>
    <w:rsid w:val="00617364"/>
    <w:rsid w:val="0062056C"/>
    <w:rsid w:val="006208ED"/>
    <w:rsid w:val="00626C46"/>
    <w:rsid w:val="00635D03"/>
    <w:rsid w:val="0063637F"/>
    <w:rsid w:val="00645EE2"/>
    <w:rsid w:val="00646664"/>
    <w:rsid w:val="006607AE"/>
    <w:rsid w:val="00661E02"/>
    <w:rsid w:val="00662A7E"/>
    <w:rsid w:val="006640D2"/>
    <w:rsid w:val="006656A0"/>
    <w:rsid w:val="00667A6D"/>
    <w:rsid w:val="00667E2E"/>
    <w:rsid w:val="00671742"/>
    <w:rsid w:val="00675124"/>
    <w:rsid w:val="00681A5F"/>
    <w:rsid w:val="00684711"/>
    <w:rsid w:val="00685FD9"/>
    <w:rsid w:val="00691D5B"/>
    <w:rsid w:val="00692093"/>
    <w:rsid w:val="00692A96"/>
    <w:rsid w:val="00696EA2"/>
    <w:rsid w:val="00696F69"/>
    <w:rsid w:val="00696FDB"/>
    <w:rsid w:val="006A015A"/>
    <w:rsid w:val="006A022A"/>
    <w:rsid w:val="006A0332"/>
    <w:rsid w:val="006A30E0"/>
    <w:rsid w:val="006A476B"/>
    <w:rsid w:val="006B0E44"/>
    <w:rsid w:val="006B29AC"/>
    <w:rsid w:val="006B4158"/>
    <w:rsid w:val="006B64D3"/>
    <w:rsid w:val="006C1294"/>
    <w:rsid w:val="006C3F45"/>
    <w:rsid w:val="006C4997"/>
    <w:rsid w:val="006C71E8"/>
    <w:rsid w:val="006D073B"/>
    <w:rsid w:val="006D187B"/>
    <w:rsid w:val="006D47C2"/>
    <w:rsid w:val="006D5040"/>
    <w:rsid w:val="006D5A25"/>
    <w:rsid w:val="006D75CC"/>
    <w:rsid w:val="006E27DD"/>
    <w:rsid w:val="006E3456"/>
    <w:rsid w:val="006E34B6"/>
    <w:rsid w:val="006E6133"/>
    <w:rsid w:val="006E6694"/>
    <w:rsid w:val="006F05A8"/>
    <w:rsid w:val="006F0D2F"/>
    <w:rsid w:val="006F22F3"/>
    <w:rsid w:val="006F61BA"/>
    <w:rsid w:val="00700F6D"/>
    <w:rsid w:val="00705E66"/>
    <w:rsid w:val="00706340"/>
    <w:rsid w:val="00711A5B"/>
    <w:rsid w:val="00711AFA"/>
    <w:rsid w:val="00711C55"/>
    <w:rsid w:val="00712E62"/>
    <w:rsid w:val="00716CD8"/>
    <w:rsid w:val="007205CB"/>
    <w:rsid w:val="00721BC8"/>
    <w:rsid w:val="00734529"/>
    <w:rsid w:val="00736FDA"/>
    <w:rsid w:val="0074140F"/>
    <w:rsid w:val="00742989"/>
    <w:rsid w:val="0074300E"/>
    <w:rsid w:val="00743048"/>
    <w:rsid w:val="0074379D"/>
    <w:rsid w:val="0074489F"/>
    <w:rsid w:val="00747E17"/>
    <w:rsid w:val="00753A73"/>
    <w:rsid w:val="00753E1A"/>
    <w:rsid w:val="0075514B"/>
    <w:rsid w:val="00762904"/>
    <w:rsid w:val="00762FE8"/>
    <w:rsid w:val="00764303"/>
    <w:rsid w:val="00775101"/>
    <w:rsid w:val="007758A8"/>
    <w:rsid w:val="007770C5"/>
    <w:rsid w:val="00777BAD"/>
    <w:rsid w:val="00781971"/>
    <w:rsid w:val="007865C6"/>
    <w:rsid w:val="007922A4"/>
    <w:rsid w:val="00792A49"/>
    <w:rsid w:val="007934D2"/>
    <w:rsid w:val="007A550A"/>
    <w:rsid w:val="007A5977"/>
    <w:rsid w:val="007A7F29"/>
    <w:rsid w:val="007B2B19"/>
    <w:rsid w:val="007B68B5"/>
    <w:rsid w:val="007C0EA7"/>
    <w:rsid w:val="007C3DBA"/>
    <w:rsid w:val="007C4BC3"/>
    <w:rsid w:val="007C6141"/>
    <w:rsid w:val="007C6769"/>
    <w:rsid w:val="007D06D7"/>
    <w:rsid w:val="007D2B2A"/>
    <w:rsid w:val="007D3AB1"/>
    <w:rsid w:val="007D3F0E"/>
    <w:rsid w:val="007D5D77"/>
    <w:rsid w:val="007E0F46"/>
    <w:rsid w:val="007E1E34"/>
    <w:rsid w:val="007E7212"/>
    <w:rsid w:val="007F3EB6"/>
    <w:rsid w:val="007F40DD"/>
    <w:rsid w:val="008012B5"/>
    <w:rsid w:val="008026E6"/>
    <w:rsid w:val="00806F0E"/>
    <w:rsid w:val="008074DA"/>
    <w:rsid w:val="00807FA3"/>
    <w:rsid w:val="00810B5C"/>
    <w:rsid w:val="00812272"/>
    <w:rsid w:val="00812930"/>
    <w:rsid w:val="008157AC"/>
    <w:rsid w:val="00816B3C"/>
    <w:rsid w:val="008217A7"/>
    <w:rsid w:val="00823F49"/>
    <w:rsid w:val="00824005"/>
    <w:rsid w:val="00826108"/>
    <w:rsid w:val="00827AF8"/>
    <w:rsid w:val="00831A37"/>
    <w:rsid w:val="00831A7F"/>
    <w:rsid w:val="008329B6"/>
    <w:rsid w:val="00832C4E"/>
    <w:rsid w:val="00833A39"/>
    <w:rsid w:val="00834D18"/>
    <w:rsid w:val="0083654D"/>
    <w:rsid w:val="008373F8"/>
    <w:rsid w:val="00837F65"/>
    <w:rsid w:val="00840D89"/>
    <w:rsid w:val="008462F4"/>
    <w:rsid w:val="00854662"/>
    <w:rsid w:val="0085543A"/>
    <w:rsid w:val="00861160"/>
    <w:rsid w:val="00863B81"/>
    <w:rsid w:val="0086770B"/>
    <w:rsid w:val="00867F86"/>
    <w:rsid w:val="00872B1E"/>
    <w:rsid w:val="008736EB"/>
    <w:rsid w:val="00875965"/>
    <w:rsid w:val="00884DE1"/>
    <w:rsid w:val="008872D9"/>
    <w:rsid w:val="008911D8"/>
    <w:rsid w:val="008934F6"/>
    <w:rsid w:val="008963B4"/>
    <w:rsid w:val="0089675D"/>
    <w:rsid w:val="00896FAA"/>
    <w:rsid w:val="008A008E"/>
    <w:rsid w:val="008A06D5"/>
    <w:rsid w:val="008A33A4"/>
    <w:rsid w:val="008A5493"/>
    <w:rsid w:val="008A65AD"/>
    <w:rsid w:val="008B02A6"/>
    <w:rsid w:val="008B166E"/>
    <w:rsid w:val="008B42D6"/>
    <w:rsid w:val="008B53A6"/>
    <w:rsid w:val="008C170D"/>
    <w:rsid w:val="008C4080"/>
    <w:rsid w:val="008D14BA"/>
    <w:rsid w:val="008D476D"/>
    <w:rsid w:val="008E1317"/>
    <w:rsid w:val="008E1651"/>
    <w:rsid w:val="008E252B"/>
    <w:rsid w:val="008E5777"/>
    <w:rsid w:val="008F1CE3"/>
    <w:rsid w:val="008F5BC0"/>
    <w:rsid w:val="008F6981"/>
    <w:rsid w:val="00904267"/>
    <w:rsid w:val="00904934"/>
    <w:rsid w:val="009051BB"/>
    <w:rsid w:val="0090673A"/>
    <w:rsid w:val="00906CA2"/>
    <w:rsid w:val="0090743B"/>
    <w:rsid w:val="009119B7"/>
    <w:rsid w:val="00912AD7"/>
    <w:rsid w:val="00913935"/>
    <w:rsid w:val="00913A3C"/>
    <w:rsid w:val="0091675C"/>
    <w:rsid w:val="00917DAA"/>
    <w:rsid w:val="00917DF1"/>
    <w:rsid w:val="00921596"/>
    <w:rsid w:val="009224A4"/>
    <w:rsid w:val="009234D6"/>
    <w:rsid w:val="00924090"/>
    <w:rsid w:val="00935080"/>
    <w:rsid w:val="00937BA0"/>
    <w:rsid w:val="00940714"/>
    <w:rsid w:val="0094102E"/>
    <w:rsid w:val="00941352"/>
    <w:rsid w:val="00945964"/>
    <w:rsid w:val="00945A68"/>
    <w:rsid w:val="00950A2E"/>
    <w:rsid w:val="009513D4"/>
    <w:rsid w:val="00957A24"/>
    <w:rsid w:val="00957BF2"/>
    <w:rsid w:val="00967878"/>
    <w:rsid w:val="00970FBB"/>
    <w:rsid w:val="00972077"/>
    <w:rsid w:val="0097286C"/>
    <w:rsid w:val="009763FC"/>
    <w:rsid w:val="00980375"/>
    <w:rsid w:val="00980822"/>
    <w:rsid w:val="009816F9"/>
    <w:rsid w:val="00984B3F"/>
    <w:rsid w:val="00984F08"/>
    <w:rsid w:val="009867C3"/>
    <w:rsid w:val="009874A5"/>
    <w:rsid w:val="0099660E"/>
    <w:rsid w:val="009970F3"/>
    <w:rsid w:val="0099722F"/>
    <w:rsid w:val="009979F5"/>
    <w:rsid w:val="009A0F76"/>
    <w:rsid w:val="009A4D28"/>
    <w:rsid w:val="009B0577"/>
    <w:rsid w:val="009B0955"/>
    <w:rsid w:val="009B0DA1"/>
    <w:rsid w:val="009B3002"/>
    <w:rsid w:val="009B34EF"/>
    <w:rsid w:val="009C0480"/>
    <w:rsid w:val="009C1CCC"/>
    <w:rsid w:val="009C4DCA"/>
    <w:rsid w:val="009C5A9D"/>
    <w:rsid w:val="009D271C"/>
    <w:rsid w:val="009F0FCA"/>
    <w:rsid w:val="009F1C31"/>
    <w:rsid w:val="009F320C"/>
    <w:rsid w:val="009F5072"/>
    <w:rsid w:val="00A0011A"/>
    <w:rsid w:val="00A03099"/>
    <w:rsid w:val="00A05015"/>
    <w:rsid w:val="00A07B1D"/>
    <w:rsid w:val="00A123EB"/>
    <w:rsid w:val="00A12A2A"/>
    <w:rsid w:val="00A131B8"/>
    <w:rsid w:val="00A16264"/>
    <w:rsid w:val="00A24A63"/>
    <w:rsid w:val="00A25B34"/>
    <w:rsid w:val="00A26B30"/>
    <w:rsid w:val="00A37B07"/>
    <w:rsid w:val="00A420D6"/>
    <w:rsid w:val="00A44B7F"/>
    <w:rsid w:val="00A45B10"/>
    <w:rsid w:val="00A55E70"/>
    <w:rsid w:val="00A56092"/>
    <w:rsid w:val="00A6044F"/>
    <w:rsid w:val="00A613BC"/>
    <w:rsid w:val="00A61F16"/>
    <w:rsid w:val="00A678CB"/>
    <w:rsid w:val="00A711D5"/>
    <w:rsid w:val="00A725FC"/>
    <w:rsid w:val="00A75D3C"/>
    <w:rsid w:val="00A9048D"/>
    <w:rsid w:val="00A917C8"/>
    <w:rsid w:val="00A9221A"/>
    <w:rsid w:val="00A957A9"/>
    <w:rsid w:val="00AA0DBB"/>
    <w:rsid w:val="00AA26F8"/>
    <w:rsid w:val="00AA5688"/>
    <w:rsid w:val="00AA7A93"/>
    <w:rsid w:val="00AB180C"/>
    <w:rsid w:val="00AB2197"/>
    <w:rsid w:val="00AB480C"/>
    <w:rsid w:val="00AB51F7"/>
    <w:rsid w:val="00AB5B2D"/>
    <w:rsid w:val="00AB6F0B"/>
    <w:rsid w:val="00AC0211"/>
    <w:rsid w:val="00AC6124"/>
    <w:rsid w:val="00AC67E1"/>
    <w:rsid w:val="00AD2345"/>
    <w:rsid w:val="00AD331F"/>
    <w:rsid w:val="00AD36AE"/>
    <w:rsid w:val="00AD7260"/>
    <w:rsid w:val="00AE15B5"/>
    <w:rsid w:val="00AE25AE"/>
    <w:rsid w:val="00AE332F"/>
    <w:rsid w:val="00AF7C8C"/>
    <w:rsid w:val="00B00663"/>
    <w:rsid w:val="00B07049"/>
    <w:rsid w:val="00B078F7"/>
    <w:rsid w:val="00B10248"/>
    <w:rsid w:val="00B106BF"/>
    <w:rsid w:val="00B13A13"/>
    <w:rsid w:val="00B14FC7"/>
    <w:rsid w:val="00B17A01"/>
    <w:rsid w:val="00B21C32"/>
    <w:rsid w:val="00B250D4"/>
    <w:rsid w:val="00B26BC6"/>
    <w:rsid w:val="00B347DE"/>
    <w:rsid w:val="00B35AD8"/>
    <w:rsid w:val="00B37BC0"/>
    <w:rsid w:val="00B42859"/>
    <w:rsid w:val="00B42ABF"/>
    <w:rsid w:val="00B455C2"/>
    <w:rsid w:val="00B45D97"/>
    <w:rsid w:val="00B51E6F"/>
    <w:rsid w:val="00B5794E"/>
    <w:rsid w:val="00B622BE"/>
    <w:rsid w:val="00B638B0"/>
    <w:rsid w:val="00B65B5E"/>
    <w:rsid w:val="00B675FC"/>
    <w:rsid w:val="00B67F1C"/>
    <w:rsid w:val="00B74197"/>
    <w:rsid w:val="00B77AC2"/>
    <w:rsid w:val="00B9040A"/>
    <w:rsid w:val="00B909D5"/>
    <w:rsid w:val="00B944F6"/>
    <w:rsid w:val="00B9619C"/>
    <w:rsid w:val="00BA0AD8"/>
    <w:rsid w:val="00BA2F8B"/>
    <w:rsid w:val="00BA48D8"/>
    <w:rsid w:val="00BB0182"/>
    <w:rsid w:val="00BB0395"/>
    <w:rsid w:val="00BB7696"/>
    <w:rsid w:val="00BC1D47"/>
    <w:rsid w:val="00BC3645"/>
    <w:rsid w:val="00BC4CF1"/>
    <w:rsid w:val="00BC61B3"/>
    <w:rsid w:val="00BC661C"/>
    <w:rsid w:val="00BC6633"/>
    <w:rsid w:val="00BD03F7"/>
    <w:rsid w:val="00BD4066"/>
    <w:rsid w:val="00BD4D74"/>
    <w:rsid w:val="00BD7356"/>
    <w:rsid w:val="00BE21F2"/>
    <w:rsid w:val="00BE240F"/>
    <w:rsid w:val="00BE25E8"/>
    <w:rsid w:val="00BE5566"/>
    <w:rsid w:val="00BE770E"/>
    <w:rsid w:val="00BE7E02"/>
    <w:rsid w:val="00BF5F9C"/>
    <w:rsid w:val="00C0009F"/>
    <w:rsid w:val="00C01916"/>
    <w:rsid w:val="00C03698"/>
    <w:rsid w:val="00C041AE"/>
    <w:rsid w:val="00C06AC9"/>
    <w:rsid w:val="00C12203"/>
    <w:rsid w:val="00C13F1A"/>
    <w:rsid w:val="00C1658B"/>
    <w:rsid w:val="00C17568"/>
    <w:rsid w:val="00C1759F"/>
    <w:rsid w:val="00C178EA"/>
    <w:rsid w:val="00C24E03"/>
    <w:rsid w:val="00C25D86"/>
    <w:rsid w:val="00C26416"/>
    <w:rsid w:val="00C26667"/>
    <w:rsid w:val="00C2675C"/>
    <w:rsid w:val="00C30E51"/>
    <w:rsid w:val="00C350E9"/>
    <w:rsid w:val="00C37BDC"/>
    <w:rsid w:val="00C37F70"/>
    <w:rsid w:val="00C40974"/>
    <w:rsid w:val="00C42499"/>
    <w:rsid w:val="00C437D4"/>
    <w:rsid w:val="00C43DBF"/>
    <w:rsid w:val="00C45DE5"/>
    <w:rsid w:val="00C47795"/>
    <w:rsid w:val="00C6393C"/>
    <w:rsid w:val="00C6448B"/>
    <w:rsid w:val="00C64CB3"/>
    <w:rsid w:val="00C70082"/>
    <w:rsid w:val="00C70CA2"/>
    <w:rsid w:val="00C714C3"/>
    <w:rsid w:val="00C74253"/>
    <w:rsid w:val="00C74876"/>
    <w:rsid w:val="00C76C66"/>
    <w:rsid w:val="00C8216D"/>
    <w:rsid w:val="00C854AC"/>
    <w:rsid w:val="00C85552"/>
    <w:rsid w:val="00C87A96"/>
    <w:rsid w:val="00C913B6"/>
    <w:rsid w:val="00C925F3"/>
    <w:rsid w:val="00C9345A"/>
    <w:rsid w:val="00C95A3B"/>
    <w:rsid w:val="00CA3E4B"/>
    <w:rsid w:val="00CA71A3"/>
    <w:rsid w:val="00CB3D74"/>
    <w:rsid w:val="00CB6640"/>
    <w:rsid w:val="00CC07F5"/>
    <w:rsid w:val="00CD01CC"/>
    <w:rsid w:val="00CD1C03"/>
    <w:rsid w:val="00CD3BB5"/>
    <w:rsid w:val="00CD4491"/>
    <w:rsid w:val="00CD45B7"/>
    <w:rsid w:val="00CE60FF"/>
    <w:rsid w:val="00CE7249"/>
    <w:rsid w:val="00CF17FB"/>
    <w:rsid w:val="00CF452E"/>
    <w:rsid w:val="00CF7145"/>
    <w:rsid w:val="00D00354"/>
    <w:rsid w:val="00D00FB9"/>
    <w:rsid w:val="00D05DC0"/>
    <w:rsid w:val="00D06172"/>
    <w:rsid w:val="00D13937"/>
    <w:rsid w:val="00D211F1"/>
    <w:rsid w:val="00D21D2E"/>
    <w:rsid w:val="00D264CC"/>
    <w:rsid w:val="00D327A0"/>
    <w:rsid w:val="00D34A2A"/>
    <w:rsid w:val="00D370BF"/>
    <w:rsid w:val="00D45978"/>
    <w:rsid w:val="00D47341"/>
    <w:rsid w:val="00D51D7E"/>
    <w:rsid w:val="00D53120"/>
    <w:rsid w:val="00D53B4F"/>
    <w:rsid w:val="00D55D2A"/>
    <w:rsid w:val="00D56B16"/>
    <w:rsid w:val="00D578E1"/>
    <w:rsid w:val="00D62931"/>
    <w:rsid w:val="00D63733"/>
    <w:rsid w:val="00D644A3"/>
    <w:rsid w:val="00D65E22"/>
    <w:rsid w:val="00D66BC2"/>
    <w:rsid w:val="00D678F2"/>
    <w:rsid w:val="00D7345B"/>
    <w:rsid w:val="00D7640C"/>
    <w:rsid w:val="00D775D0"/>
    <w:rsid w:val="00D77911"/>
    <w:rsid w:val="00D81D3C"/>
    <w:rsid w:val="00D90480"/>
    <w:rsid w:val="00D96256"/>
    <w:rsid w:val="00DA0E05"/>
    <w:rsid w:val="00DA1143"/>
    <w:rsid w:val="00DA2D62"/>
    <w:rsid w:val="00DA35E6"/>
    <w:rsid w:val="00DA48E1"/>
    <w:rsid w:val="00DA4F70"/>
    <w:rsid w:val="00DA5334"/>
    <w:rsid w:val="00DA72CA"/>
    <w:rsid w:val="00DB0060"/>
    <w:rsid w:val="00DB0443"/>
    <w:rsid w:val="00DB2075"/>
    <w:rsid w:val="00DB3C5B"/>
    <w:rsid w:val="00DC359D"/>
    <w:rsid w:val="00DC37CC"/>
    <w:rsid w:val="00DC3BDF"/>
    <w:rsid w:val="00DC71EF"/>
    <w:rsid w:val="00DD211D"/>
    <w:rsid w:val="00DD7B74"/>
    <w:rsid w:val="00DE0B5C"/>
    <w:rsid w:val="00DE0DEF"/>
    <w:rsid w:val="00DE5D09"/>
    <w:rsid w:val="00DF5DE7"/>
    <w:rsid w:val="00DF5E3E"/>
    <w:rsid w:val="00E05429"/>
    <w:rsid w:val="00E05CBA"/>
    <w:rsid w:val="00E07A94"/>
    <w:rsid w:val="00E10D75"/>
    <w:rsid w:val="00E11C04"/>
    <w:rsid w:val="00E24005"/>
    <w:rsid w:val="00E250CB"/>
    <w:rsid w:val="00E25787"/>
    <w:rsid w:val="00E323F8"/>
    <w:rsid w:val="00E34BAC"/>
    <w:rsid w:val="00E35F45"/>
    <w:rsid w:val="00E44879"/>
    <w:rsid w:val="00E4649F"/>
    <w:rsid w:val="00E53CD0"/>
    <w:rsid w:val="00E53E16"/>
    <w:rsid w:val="00E56175"/>
    <w:rsid w:val="00E65FBC"/>
    <w:rsid w:val="00E673B2"/>
    <w:rsid w:val="00E701F7"/>
    <w:rsid w:val="00E72348"/>
    <w:rsid w:val="00E72CD7"/>
    <w:rsid w:val="00E73AA1"/>
    <w:rsid w:val="00E75643"/>
    <w:rsid w:val="00E75C72"/>
    <w:rsid w:val="00E82B2E"/>
    <w:rsid w:val="00E83EB4"/>
    <w:rsid w:val="00E865A4"/>
    <w:rsid w:val="00E872DF"/>
    <w:rsid w:val="00E94F3E"/>
    <w:rsid w:val="00E9553B"/>
    <w:rsid w:val="00E977DB"/>
    <w:rsid w:val="00EA062C"/>
    <w:rsid w:val="00EA3879"/>
    <w:rsid w:val="00EA494C"/>
    <w:rsid w:val="00EA6BFE"/>
    <w:rsid w:val="00EA6F43"/>
    <w:rsid w:val="00EB2B2E"/>
    <w:rsid w:val="00EB3525"/>
    <w:rsid w:val="00EB3790"/>
    <w:rsid w:val="00EB4B45"/>
    <w:rsid w:val="00EB570B"/>
    <w:rsid w:val="00EC13C0"/>
    <w:rsid w:val="00EC371E"/>
    <w:rsid w:val="00EC613A"/>
    <w:rsid w:val="00ED5647"/>
    <w:rsid w:val="00ED5F78"/>
    <w:rsid w:val="00ED79D6"/>
    <w:rsid w:val="00EE0921"/>
    <w:rsid w:val="00EE19C0"/>
    <w:rsid w:val="00EE54A3"/>
    <w:rsid w:val="00EF1C13"/>
    <w:rsid w:val="00EF2004"/>
    <w:rsid w:val="00EF7398"/>
    <w:rsid w:val="00EF770A"/>
    <w:rsid w:val="00F019C5"/>
    <w:rsid w:val="00F05430"/>
    <w:rsid w:val="00F06D34"/>
    <w:rsid w:val="00F072AD"/>
    <w:rsid w:val="00F077C9"/>
    <w:rsid w:val="00F07D26"/>
    <w:rsid w:val="00F1107A"/>
    <w:rsid w:val="00F1521E"/>
    <w:rsid w:val="00F1736C"/>
    <w:rsid w:val="00F246BD"/>
    <w:rsid w:val="00F350A1"/>
    <w:rsid w:val="00F35679"/>
    <w:rsid w:val="00F364DB"/>
    <w:rsid w:val="00F4033F"/>
    <w:rsid w:val="00F40D0B"/>
    <w:rsid w:val="00F47477"/>
    <w:rsid w:val="00F501F2"/>
    <w:rsid w:val="00F527E7"/>
    <w:rsid w:val="00F53C58"/>
    <w:rsid w:val="00F56F6E"/>
    <w:rsid w:val="00F63365"/>
    <w:rsid w:val="00F66CBD"/>
    <w:rsid w:val="00F707CA"/>
    <w:rsid w:val="00F73B73"/>
    <w:rsid w:val="00F74EE7"/>
    <w:rsid w:val="00F76751"/>
    <w:rsid w:val="00F8638E"/>
    <w:rsid w:val="00F90151"/>
    <w:rsid w:val="00F91788"/>
    <w:rsid w:val="00F948D3"/>
    <w:rsid w:val="00FA0AC0"/>
    <w:rsid w:val="00FA31CA"/>
    <w:rsid w:val="00FA3D2A"/>
    <w:rsid w:val="00FA6CD1"/>
    <w:rsid w:val="00FA7B69"/>
    <w:rsid w:val="00FA7F56"/>
    <w:rsid w:val="00FB4289"/>
    <w:rsid w:val="00FB4CF2"/>
    <w:rsid w:val="00FB58A7"/>
    <w:rsid w:val="00FB7CDE"/>
    <w:rsid w:val="00FB7EFB"/>
    <w:rsid w:val="00FC1637"/>
    <w:rsid w:val="00FC38B2"/>
    <w:rsid w:val="00FD0535"/>
    <w:rsid w:val="00FD306B"/>
    <w:rsid w:val="00FD31DA"/>
    <w:rsid w:val="00FD50F1"/>
    <w:rsid w:val="00FE4550"/>
    <w:rsid w:val="00FE4AA9"/>
    <w:rsid w:val="00FE5DDE"/>
    <w:rsid w:val="00FE632F"/>
    <w:rsid w:val="00FE6F94"/>
    <w:rsid w:val="00FF0B4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basedOn w:val="a0"/>
    <w:rsid w:val="00E95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3C1D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E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E3499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645EE2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rsid w:val="00645EE2"/>
    <w:pPr>
      <w:spacing w:after="120" w:line="480" w:lineRule="auto"/>
      <w:ind w:left="283"/>
    </w:pPr>
  </w:style>
  <w:style w:type="paragraph" w:styleId="a4">
    <w:name w:val="Body Text"/>
    <w:basedOn w:val="a"/>
    <w:rsid w:val="00645EE2"/>
    <w:pPr>
      <w:spacing w:after="120"/>
    </w:pPr>
  </w:style>
  <w:style w:type="paragraph" w:customStyle="1" w:styleId="ConsPlusTitle">
    <w:name w:val="ConsPlusTitle"/>
    <w:rsid w:val="00645E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903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3F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3F90"/>
  </w:style>
  <w:style w:type="paragraph" w:styleId="a8">
    <w:name w:val="footer"/>
    <w:basedOn w:val="a"/>
    <w:rsid w:val="00243F9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696F69"/>
    <w:pPr>
      <w:spacing w:after="120"/>
      <w:ind w:left="283"/>
    </w:pPr>
  </w:style>
  <w:style w:type="paragraph" w:customStyle="1" w:styleId="aa">
    <w:name w:val=" Знак"/>
    <w:basedOn w:val="a"/>
    <w:rsid w:val="006C499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95A3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B300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2"/>
    <w:rsid w:val="0018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E9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styleId="ae">
    <w:name w:val="Hyperlink"/>
    <w:basedOn w:val="a0"/>
    <w:rsid w:val="00E9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республиканском бюджете на 2008 год </vt:lpstr>
    </vt:vector>
  </TitlesOfParts>
  <Company/>
  <LinksUpToDate>false</LinksUpToDate>
  <CharactersWithSpaces>48244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республиканском бюджете на 2008 год </dc:title>
  <dc:subject/>
  <dc:creator>БальжинимаеваЛД</dc:creator>
  <cp:keywords/>
  <dc:description/>
  <cp:lastModifiedBy>Admin</cp:lastModifiedBy>
  <cp:revision>2</cp:revision>
  <cp:lastPrinted>2011-04-18T08:36:00Z</cp:lastPrinted>
  <dcterms:created xsi:type="dcterms:W3CDTF">2012-07-31T02:06:00Z</dcterms:created>
  <dcterms:modified xsi:type="dcterms:W3CDTF">2012-07-31T02:06:00Z</dcterms:modified>
</cp:coreProperties>
</file>