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D0E7" w14:textId="77777777" w:rsidR="00AD24A7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3B06B5" w14:textId="77777777"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4F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302128" wp14:editId="0374E9D4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30F5" w14:textId="77777777"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3BCC13BA" w14:textId="77777777"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14:paraId="1F1D8FA1" w14:textId="77777777"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1BCAC9" w14:textId="77777777" w:rsidR="00ED24F8" w:rsidRPr="00ED24F8" w:rsidRDefault="00ED24F8" w:rsidP="00ED24F8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14:paraId="613F5CCE" w14:textId="77777777" w:rsidR="00ED24F8" w:rsidRPr="00ED24F8" w:rsidRDefault="00ED24F8" w:rsidP="00ED2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3FF210C4" w14:textId="3D5C01D2" w:rsidR="004210A2" w:rsidRDefault="00ED24F8" w:rsidP="00467C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14:paraId="447A072B" w14:textId="77777777" w:rsidR="008F4FFC" w:rsidRPr="00ED24F8" w:rsidRDefault="008F4FFC" w:rsidP="008F4F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871DFE7" w14:textId="1E3EC1DD" w:rsidR="008F4FFC" w:rsidRPr="00ED24F8" w:rsidRDefault="00ED24F8" w:rsidP="004210A2">
      <w:pPr>
        <w:pStyle w:val="a7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ED24F8">
        <w:rPr>
          <w:rFonts w:ascii="Times New Roman" w:hAnsi="Times New Roman"/>
          <w:sz w:val="28"/>
          <w:szCs w:val="28"/>
        </w:rPr>
        <w:t>от «</w:t>
      </w:r>
      <w:r w:rsidR="00467C47">
        <w:rPr>
          <w:rFonts w:ascii="Times New Roman" w:hAnsi="Times New Roman"/>
          <w:sz w:val="28"/>
          <w:szCs w:val="28"/>
        </w:rPr>
        <w:t>29</w:t>
      </w:r>
      <w:r w:rsidRPr="00ED24F8">
        <w:rPr>
          <w:rFonts w:ascii="Times New Roman" w:hAnsi="Times New Roman"/>
          <w:sz w:val="28"/>
          <w:szCs w:val="28"/>
        </w:rPr>
        <w:t xml:space="preserve">» </w:t>
      </w:r>
      <w:r w:rsidR="00496360">
        <w:rPr>
          <w:rFonts w:ascii="Times New Roman" w:hAnsi="Times New Roman"/>
          <w:sz w:val="28"/>
          <w:szCs w:val="28"/>
        </w:rPr>
        <w:t>марта</w:t>
      </w:r>
      <w:r w:rsidR="008F4FFC" w:rsidRPr="00ED24F8">
        <w:rPr>
          <w:rFonts w:ascii="Times New Roman" w:hAnsi="Times New Roman"/>
          <w:sz w:val="28"/>
          <w:szCs w:val="28"/>
        </w:rPr>
        <w:t xml:space="preserve"> 202</w:t>
      </w:r>
      <w:r w:rsidR="000A46E5" w:rsidRPr="00ED24F8">
        <w:rPr>
          <w:rFonts w:ascii="Times New Roman" w:hAnsi="Times New Roman"/>
          <w:sz w:val="28"/>
          <w:szCs w:val="28"/>
        </w:rPr>
        <w:t>3</w:t>
      </w:r>
      <w:r w:rsidR="008F4FFC" w:rsidRPr="00ED24F8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24F8">
        <w:rPr>
          <w:rFonts w:ascii="Times New Roman" w:hAnsi="Times New Roman"/>
          <w:sz w:val="28"/>
          <w:szCs w:val="28"/>
        </w:rPr>
        <w:t xml:space="preserve">№ </w:t>
      </w:r>
      <w:r w:rsidR="00467C47">
        <w:rPr>
          <w:rFonts w:ascii="Times New Roman" w:hAnsi="Times New Roman"/>
          <w:sz w:val="28"/>
          <w:szCs w:val="28"/>
        </w:rPr>
        <w:t>501</w:t>
      </w:r>
    </w:p>
    <w:p w14:paraId="293D2BBF" w14:textId="77777777" w:rsidR="008F4FFC" w:rsidRPr="00ED24F8" w:rsidRDefault="008F4FFC" w:rsidP="008F4FFC">
      <w:pPr>
        <w:pStyle w:val="a7"/>
        <w:rPr>
          <w:rFonts w:ascii="Times New Roman" w:hAnsi="Times New Roman"/>
          <w:sz w:val="28"/>
          <w:szCs w:val="28"/>
        </w:rPr>
      </w:pPr>
    </w:p>
    <w:p w14:paraId="2AC41574" w14:textId="68A00949" w:rsidR="008A24F1" w:rsidRDefault="008F4FFC" w:rsidP="004210A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636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96360">
        <w:rPr>
          <w:rFonts w:ascii="Times New Roman" w:hAnsi="Times New Roman"/>
          <w:b/>
          <w:sz w:val="28"/>
          <w:szCs w:val="28"/>
        </w:rPr>
        <w:t xml:space="preserve">решение </w:t>
      </w:r>
      <w:r w:rsidR="00496360" w:rsidRPr="00496360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0F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60" w:rsidRPr="00496360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«Бичурский район»</w:t>
      </w:r>
      <w:r w:rsidR="000F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60" w:rsidRPr="00496360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 w:rsidR="00496360">
        <w:rPr>
          <w:rFonts w:ascii="Times New Roman" w:hAnsi="Times New Roman"/>
          <w:b/>
          <w:sz w:val="28"/>
          <w:szCs w:val="28"/>
        </w:rPr>
        <w:t xml:space="preserve"> от 17.02.2023</w:t>
      </w:r>
      <w:r w:rsidR="00467C47">
        <w:rPr>
          <w:rFonts w:ascii="Times New Roman" w:hAnsi="Times New Roman"/>
          <w:b/>
          <w:sz w:val="28"/>
          <w:szCs w:val="28"/>
        </w:rPr>
        <w:t xml:space="preserve"> г.</w:t>
      </w:r>
      <w:r w:rsidR="00496360">
        <w:rPr>
          <w:rFonts w:ascii="Times New Roman" w:hAnsi="Times New Roman"/>
          <w:b/>
          <w:sz w:val="28"/>
          <w:szCs w:val="28"/>
        </w:rPr>
        <w:t xml:space="preserve"> № 489</w:t>
      </w:r>
    </w:p>
    <w:p w14:paraId="3F77DF87" w14:textId="77777777" w:rsidR="008F4FFC" w:rsidRDefault="00496360" w:rsidP="004210A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о доплате к страховой пенсии и пенсиях за выслугу лет отдельным категориям граждан МО «Бичурский район»</w:t>
      </w:r>
    </w:p>
    <w:p w14:paraId="74C71675" w14:textId="77777777" w:rsidR="00496360" w:rsidRPr="00496360" w:rsidRDefault="00496360" w:rsidP="00421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B56D3C" w14:textId="52152530" w:rsidR="008F4FFC" w:rsidRPr="00467C47" w:rsidRDefault="008F4FFC" w:rsidP="004210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4F8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0F0D63">
        <w:rPr>
          <w:rFonts w:ascii="Times New Roman" w:hAnsi="Times New Roman"/>
          <w:color w:val="000000" w:themeColor="text1"/>
          <w:sz w:val="28"/>
          <w:szCs w:val="28"/>
        </w:rPr>
        <w:t>муниципальных нормативных правовых актов в соответствие с федеральным законодательством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0D63">
        <w:rPr>
          <w:rFonts w:ascii="Times New Roman" w:hAnsi="Times New Roman"/>
          <w:color w:val="000000" w:themeColor="text1"/>
          <w:sz w:val="28"/>
          <w:szCs w:val="28"/>
        </w:rPr>
        <w:t xml:space="preserve"> во исполнение представления прокурора Бичурского района Республики Бурятия от 10.03.2023 </w:t>
      </w:r>
      <w:r w:rsidR="00467C47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0F0D63">
        <w:rPr>
          <w:rFonts w:ascii="Times New Roman" w:hAnsi="Times New Roman"/>
          <w:color w:val="000000" w:themeColor="text1"/>
          <w:sz w:val="28"/>
          <w:szCs w:val="28"/>
        </w:rPr>
        <w:t>№ 02-20-20</w:t>
      </w:r>
      <w:r w:rsidR="00C200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F0D63">
        <w:rPr>
          <w:rFonts w:ascii="Times New Roman" w:hAnsi="Times New Roman"/>
          <w:color w:val="000000" w:themeColor="text1"/>
          <w:sz w:val="28"/>
          <w:szCs w:val="28"/>
        </w:rPr>
        <w:t>3 об устранении нарушений федерального законодательства</w:t>
      </w:r>
      <w:r w:rsidR="00467C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D24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24F8">
        <w:rPr>
          <w:rFonts w:ascii="Times New Roman" w:hAnsi="Times New Roman"/>
          <w:sz w:val="28"/>
          <w:szCs w:val="28"/>
        </w:rPr>
        <w:t xml:space="preserve">Совет депутатов МО «Бичурский район» РБ </w:t>
      </w:r>
      <w:r w:rsidRPr="00467C47">
        <w:rPr>
          <w:rFonts w:ascii="Times New Roman" w:hAnsi="Times New Roman"/>
          <w:sz w:val="28"/>
          <w:szCs w:val="28"/>
        </w:rPr>
        <w:t>решил:</w:t>
      </w:r>
    </w:p>
    <w:p w14:paraId="0F2C4B7A" w14:textId="77777777" w:rsidR="008F4FFC" w:rsidRPr="00ED24F8" w:rsidRDefault="008F4FFC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1582F09" w14:textId="0896E83C" w:rsidR="008F4FFC" w:rsidRPr="00042A6B" w:rsidRDefault="00467C47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</w:t>
      </w:r>
      <w:r w:rsidR="008F4FFC" w:rsidRPr="00042A6B">
        <w:rPr>
          <w:color w:val="000000" w:themeColor="text1"/>
          <w:sz w:val="28"/>
          <w:szCs w:val="28"/>
        </w:rPr>
        <w:t>в </w:t>
      </w:r>
      <w:r w:rsidR="00042A6B" w:rsidRPr="00042A6B">
        <w:rPr>
          <w:sz w:val="28"/>
          <w:szCs w:val="28"/>
        </w:rPr>
        <w:t>решение Совета депутатов муниципального образования «Бичурский район» Республики Бурятия от 17.02.2023</w:t>
      </w:r>
      <w:r>
        <w:rPr>
          <w:sz w:val="28"/>
          <w:szCs w:val="28"/>
        </w:rPr>
        <w:t xml:space="preserve"> г.</w:t>
      </w:r>
      <w:r w:rsidR="00042A6B" w:rsidRPr="00042A6B">
        <w:rPr>
          <w:sz w:val="28"/>
          <w:szCs w:val="28"/>
        </w:rPr>
        <w:t xml:space="preserve"> № 489 «Об утверждении Положения о доплате к страховой пенсии и пенсиях за выслугу лет отдельным категориям граждан МО «Бичурский район»</w:t>
      </w:r>
      <w:r w:rsidR="008F4FFC" w:rsidRPr="00042A6B">
        <w:rPr>
          <w:color w:val="000000" w:themeColor="text1"/>
          <w:sz w:val="28"/>
          <w:szCs w:val="28"/>
        </w:rPr>
        <w:t> следующие изменения:</w:t>
      </w:r>
    </w:p>
    <w:p w14:paraId="1F112A16" w14:textId="77777777" w:rsidR="001C6BA2" w:rsidRDefault="008F4FFC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D24F8">
        <w:rPr>
          <w:color w:val="000000" w:themeColor="text1"/>
          <w:sz w:val="28"/>
          <w:szCs w:val="28"/>
        </w:rPr>
        <w:t xml:space="preserve">1.1. </w:t>
      </w:r>
      <w:r w:rsidR="001C6BA2">
        <w:rPr>
          <w:color w:val="000000" w:themeColor="text1"/>
          <w:sz w:val="28"/>
          <w:szCs w:val="28"/>
        </w:rPr>
        <w:t>Пункт</w:t>
      </w:r>
      <w:r w:rsidR="008751D7">
        <w:rPr>
          <w:color w:val="000000" w:themeColor="text1"/>
          <w:sz w:val="28"/>
          <w:szCs w:val="28"/>
        </w:rPr>
        <w:t xml:space="preserve"> 3.18. раздела 3 </w:t>
      </w:r>
      <w:r w:rsidR="008751D7" w:rsidRPr="00042A6B">
        <w:rPr>
          <w:sz w:val="28"/>
          <w:szCs w:val="28"/>
        </w:rPr>
        <w:t>Положения</w:t>
      </w:r>
      <w:r w:rsidR="008751D7">
        <w:rPr>
          <w:sz w:val="28"/>
          <w:szCs w:val="28"/>
        </w:rPr>
        <w:t xml:space="preserve"> </w:t>
      </w:r>
      <w:r w:rsidR="001C6BA2">
        <w:rPr>
          <w:sz w:val="28"/>
          <w:szCs w:val="28"/>
        </w:rPr>
        <w:t>изложить в следующей редакции:</w:t>
      </w:r>
    </w:p>
    <w:p w14:paraId="70886235" w14:textId="4739E8EA" w:rsidR="008F4FFC" w:rsidRDefault="006F1311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1C6BA2">
        <w:rPr>
          <w:sz w:val="28"/>
          <w:szCs w:val="28"/>
        </w:rPr>
        <w:t xml:space="preserve">3.18. Право на неполученные суммы доплаты к пенсии или пенсии за выслугу лет в связи со смертью лица, получавшего указанные выплаты, имеют по аналогии с пенсионным законодательством только те члены семьи, которые перечислены в пункте 2 статьи 10 </w:t>
      </w:r>
      <w:r w:rsidR="008D0944" w:rsidRPr="00DA7E0C">
        <w:rPr>
          <w:sz w:val="28"/>
          <w:szCs w:val="28"/>
        </w:rPr>
        <w:t>Федераль</w:t>
      </w:r>
      <w:r w:rsidR="008D0944">
        <w:rPr>
          <w:sz w:val="28"/>
          <w:szCs w:val="28"/>
        </w:rPr>
        <w:t>ного</w:t>
      </w:r>
      <w:r w:rsidR="008D0944" w:rsidRPr="00DA7E0C">
        <w:rPr>
          <w:sz w:val="28"/>
          <w:szCs w:val="28"/>
        </w:rPr>
        <w:t xml:space="preserve"> </w:t>
      </w:r>
      <w:hyperlink r:id="rId8" w:history="1">
        <w:r w:rsidR="008D0944" w:rsidRPr="00DA7E0C">
          <w:rPr>
            <w:sz w:val="28"/>
            <w:szCs w:val="28"/>
          </w:rPr>
          <w:t>закон</w:t>
        </w:r>
      </w:hyperlink>
      <w:r w:rsidR="008D0944">
        <w:rPr>
          <w:sz w:val="28"/>
          <w:szCs w:val="28"/>
        </w:rPr>
        <w:t>а от 28.12.2013 № 400-ФЗ «О страховых пенсиях»</w:t>
      </w:r>
      <w:r w:rsidR="001C6BA2">
        <w:rPr>
          <w:sz w:val="28"/>
          <w:szCs w:val="28"/>
        </w:rPr>
        <w:t xml:space="preserve"> при соблюдении условий, предусмотренных пунктом 3 статьи 26 названного Закона.</w:t>
      </w:r>
      <w:r>
        <w:rPr>
          <w:sz w:val="28"/>
          <w:szCs w:val="28"/>
        </w:rPr>
        <w:t xml:space="preserve">». </w:t>
      </w:r>
      <w:r w:rsidR="008751D7">
        <w:rPr>
          <w:sz w:val="28"/>
          <w:szCs w:val="28"/>
        </w:rPr>
        <w:t xml:space="preserve">  </w:t>
      </w:r>
      <w:r w:rsidR="008751D7">
        <w:rPr>
          <w:color w:val="000000" w:themeColor="text1"/>
          <w:sz w:val="28"/>
          <w:szCs w:val="28"/>
        </w:rPr>
        <w:t xml:space="preserve"> </w:t>
      </w:r>
    </w:p>
    <w:p w14:paraId="3B2C91C0" w14:textId="0409BE76" w:rsidR="006F1311" w:rsidRPr="00ED24F8" w:rsidRDefault="006F1311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Опубликовать настоящее решение в районной газете «Бичурский хлебороб», на информационных стендах Администрации МО «Бичурский район» РБ и </w:t>
      </w:r>
      <w:r>
        <w:rPr>
          <w:color w:val="000000" w:themeColor="text1"/>
          <w:sz w:val="28"/>
          <w:szCs w:val="28"/>
        </w:rPr>
        <w:lastRenderedPageBreak/>
        <w:t xml:space="preserve">разместить на официальном сайте муниципального образования </w:t>
      </w:r>
      <w:r w:rsidR="00467C47">
        <w:rPr>
          <w:color w:val="000000" w:themeColor="text1"/>
          <w:sz w:val="28"/>
          <w:szCs w:val="28"/>
        </w:rPr>
        <w:t xml:space="preserve">«Бичурский район» </w:t>
      </w:r>
      <w:r>
        <w:rPr>
          <w:color w:val="000000" w:themeColor="text1"/>
          <w:sz w:val="28"/>
          <w:szCs w:val="28"/>
        </w:rPr>
        <w:t>в сети интернет.</w:t>
      </w:r>
    </w:p>
    <w:p w14:paraId="37E04E63" w14:textId="77777777" w:rsidR="006C5D52" w:rsidRDefault="006C5D52" w:rsidP="004210A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4FFC" w:rsidRPr="00ED24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14:paraId="332C0B6D" w14:textId="77777777" w:rsidR="008F4FFC" w:rsidRPr="00ED24F8" w:rsidRDefault="006C5D52" w:rsidP="004210A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F4FFC" w:rsidRPr="00ED24F8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z w:val="28"/>
          <w:szCs w:val="28"/>
        </w:rPr>
        <w:t>Совет депутатов</w:t>
      </w:r>
      <w:r w:rsidR="008F4FFC" w:rsidRPr="00ED24F8">
        <w:rPr>
          <w:color w:val="000000"/>
          <w:sz w:val="28"/>
          <w:szCs w:val="28"/>
        </w:rPr>
        <w:t xml:space="preserve"> МО «Бичурский район» РБ.</w:t>
      </w:r>
    </w:p>
    <w:p w14:paraId="3BBF17CF" w14:textId="77777777" w:rsidR="008F4FFC" w:rsidRDefault="008F4FFC" w:rsidP="004210A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4F8">
        <w:rPr>
          <w:color w:val="000000"/>
          <w:sz w:val="28"/>
          <w:szCs w:val="28"/>
        </w:rPr>
        <w:t> </w:t>
      </w:r>
    </w:p>
    <w:p w14:paraId="2D01376B" w14:textId="77777777" w:rsidR="00ED24F8" w:rsidRPr="00ED24F8" w:rsidRDefault="00ED24F8" w:rsidP="004210A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2B7C7D5" w14:textId="77777777" w:rsidR="008F4FFC" w:rsidRPr="00ED24F8" w:rsidRDefault="008F4FFC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F7A068C" w14:textId="18D1E94E" w:rsidR="008F4FFC" w:rsidRPr="00ED24F8" w:rsidRDefault="00467C47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8F4FFC" w:rsidRPr="00ED24F8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РБ                                                                         А.У. Слепнёв </w:t>
      </w:r>
    </w:p>
    <w:p w14:paraId="2AF14506" w14:textId="77777777" w:rsidR="008F4FFC" w:rsidRPr="00ED24F8" w:rsidRDefault="008F4FFC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F1C269" w14:textId="77777777" w:rsidR="008F4FFC" w:rsidRPr="00ED24F8" w:rsidRDefault="008F4FFC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BBF7B5" w14:textId="77777777" w:rsidR="008F4FFC" w:rsidRPr="00ED24F8" w:rsidRDefault="008F4FFC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B1AB21F" w14:textId="3D75C8C5" w:rsidR="008F4FFC" w:rsidRPr="00ED24F8" w:rsidRDefault="008F4FFC" w:rsidP="004210A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4F8">
        <w:rPr>
          <w:rFonts w:ascii="Times New Roman" w:hAnsi="Times New Roman" w:cs="Times New Roman"/>
          <w:sz w:val="28"/>
          <w:szCs w:val="28"/>
        </w:rPr>
        <w:t xml:space="preserve">«Бичурский район»                           </w:t>
      </w:r>
      <w:r w:rsidR="00ED24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7C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ED24F8">
        <w:rPr>
          <w:rFonts w:ascii="Times New Roman" w:hAnsi="Times New Roman" w:cs="Times New Roman"/>
          <w:sz w:val="28"/>
          <w:szCs w:val="28"/>
        </w:rPr>
        <w:t>В.В. Смолин</w:t>
      </w:r>
    </w:p>
    <w:sectPr w:rsidR="008F4FFC" w:rsidRPr="00ED24F8" w:rsidSect="00202F28">
      <w:headerReference w:type="default" r:id="rId9"/>
      <w:head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3EBB" w14:textId="77777777" w:rsidR="00594EFB" w:rsidRDefault="00594EFB" w:rsidP="00202F28">
      <w:pPr>
        <w:spacing w:after="0" w:line="240" w:lineRule="auto"/>
      </w:pPr>
      <w:r>
        <w:separator/>
      </w:r>
    </w:p>
  </w:endnote>
  <w:endnote w:type="continuationSeparator" w:id="0">
    <w:p w14:paraId="39EF782C" w14:textId="77777777" w:rsidR="00594EFB" w:rsidRDefault="00594EFB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BB1A2" w14:textId="77777777" w:rsidR="00594EFB" w:rsidRDefault="00594EFB" w:rsidP="00202F28">
      <w:pPr>
        <w:spacing w:after="0" w:line="240" w:lineRule="auto"/>
      </w:pPr>
      <w:r>
        <w:separator/>
      </w:r>
    </w:p>
  </w:footnote>
  <w:footnote w:type="continuationSeparator" w:id="0">
    <w:p w14:paraId="4D0AB6EC" w14:textId="77777777" w:rsidR="00594EFB" w:rsidRDefault="00594EFB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14:paraId="1BFB3CC2" w14:textId="77777777" w:rsidR="00202F28" w:rsidRDefault="00202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47">
          <w:rPr>
            <w:noProof/>
          </w:rPr>
          <w:t>2</w:t>
        </w:r>
        <w:r>
          <w:fldChar w:fldCharType="end"/>
        </w:r>
      </w:p>
    </w:sdtContent>
  </w:sdt>
  <w:p w14:paraId="1056A6A3" w14:textId="77777777" w:rsidR="00202F28" w:rsidRDefault="00202F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47347" w14:textId="74C1796B" w:rsidR="00496360" w:rsidRPr="00496360" w:rsidRDefault="00496360" w:rsidP="00496360">
    <w:pPr>
      <w:pStyle w:val="aa"/>
      <w:jc w:val="right"/>
      <w:rPr>
        <w:rFonts w:ascii="Times New Roman" w:hAnsi="Times New Roman"/>
        <w:sz w:val="24"/>
        <w:szCs w:val="24"/>
      </w:rPr>
    </w:pPr>
  </w:p>
  <w:p w14:paraId="14472D55" w14:textId="77777777" w:rsidR="00496360" w:rsidRDefault="004963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166FF"/>
    <w:rsid w:val="000203A5"/>
    <w:rsid w:val="00035E71"/>
    <w:rsid w:val="00042A6B"/>
    <w:rsid w:val="00097F58"/>
    <w:rsid w:val="000A1E44"/>
    <w:rsid w:val="000A34DE"/>
    <w:rsid w:val="000A46E5"/>
    <w:rsid w:val="000B71E2"/>
    <w:rsid w:val="000C6B3B"/>
    <w:rsid w:val="000F0D63"/>
    <w:rsid w:val="00112AAB"/>
    <w:rsid w:val="00116AE0"/>
    <w:rsid w:val="00125C02"/>
    <w:rsid w:val="001323FB"/>
    <w:rsid w:val="001339E2"/>
    <w:rsid w:val="001C13E6"/>
    <w:rsid w:val="001C6BA2"/>
    <w:rsid w:val="00202F28"/>
    <w:rsid w:val="00237F75"/>
    <w:rsid w:val="002412A8"/>
    <w:rsid w:val="00254199"/>
    <w:rsid w:val="002847DA"/>
    <w:rsid w:val="002C3CFD"/>
    <w:rsid w:val="002E106F"/>
    <w:rsid w:val="00336312"/>
    <w:rsid w:val="00367F25"/>
    <w:rsid w:val="00390E66"/>
    <w:rsid w:val="003D615C"/>
    <w:rsid w:val="003E7CE9"/>
    <w:rsid w:val="0042064B"/>
    <w:rsid w:val="004210A2"/>
    <w:rsid w:val="00431073"/>
    <w:rsid w:val="00467C47"/>
    <w:rsid w:val="00485CFC"/>
    <w:rsid w:val="00496360"/>
    <w:rsid w:val="004977C2"/>
    <w:rsid w:val="004C4985"/>
    <w:rsid w:val="004D43D9"/>
    <w:rsid w:val="004E61EB"/>
    <w:rsid w:val="004F69D3"/>
    <w:rsid w:val="0052738C"/>
    <w:rsid w:val="00594EFB"/>
    <w:rsid w:val="005A230B"/>
    <w:rsid w:val="005C15E6"/>
    <w:rsid w:val="0064326F"/>
    <w:rsid w:val="00686815"/>
    <w:rsid w:val="006A3F62"/>
    <w:rsid w:val="006C5D52"/>
    <w:rsid w:val="006F1311"/>
    <w:rsid w:val="00700530"/>
    <w:rsid w:val="00732EAC"/>
    <w:rsid w:val="007429BD"/>
    <w:rsid w:val="00742B23"/>
    <w:rsid w:val="00761892"/>
    <w:rsid w:val="007908A2"/>
    <w:rsid w:val="007A068E"/>
    <w:rsid w:val="007D397E"/>
    <w:rsid w:val="007E4432"/>
    <w:rsid w:val="00830BE6"/>
    <w:rsid w:val="008424AE"/>
    <w:rsid w:val="00853FD4"/>
    <w:rsid w:val="008751D7"/>
    <w:rsid w:val="00897B98"/>
    <w:rsid w:val="008A24F1"/>
    <w:rsid w:val="008B6595"/>
    <w:rsid w:val="008B7F89"/>
    <w:rsid w:val="008D0944"/>
    <w:rsid w:val="008F41E2"/>
    <w:rsid w:val="008F4FFC"/>
    <w:rsid w:val="00911FA0"/>
    <w:rsid w:val="009233D1"/>
    <w:rsid w:val="0093292E"/>
    <w:rsid w:val="00956E72"/>
    <w:rsid w:val="00A03B4B"/>
    <w:rsid w:val="00A16EEE"/>
    <w:rsid w:val="00A31397"/>
    <w:rsid w:val="00A50EE8"/>
    <w:rsid w:val="00A77C65"/>
    <w:rsid w:val="00AC2182"/>
    <w:rsid w:val="00AD1939"/>
    <w:rsid w:val="00AD24A7"/>
    <w:rsid w:val="00AD3423"/>
    <w:rsid w:val="00BF5D89"/>
    <w:rsid w:val="00C2008C"/>
    <w:rsid w:val="00C6375B"/>
    <w:rsid w:val="00CA6248"/>
    <w:rsid w:val="00CC14F6"/>
    <w:rsid w:val="00CC42EF"/>
    <w:rsid w:val="00D008FA"/>
    <w:rsid w:val="00D14E2A"/>
    <w:rsid w:val="00D20AA6"/>
    <w:rsid w:val="00D463DE"/>
    <w:rsid w:val="00D52643"/>
    <w:rsid w:val="00D73A3D"/>
    <w:rsid w:val="00DB4B57"/>
    <w:rsid w:val="00E60208"/>
    <w:rsid w:val="00EB28E3"/>
    <w:rsid w:val="00ED24F8"/>
    <w:rsid w:val="00ED3D53"/>
    <w:rsid w:val="00F329AA"/>
    <w:rsid w:val="00F41568"/>
    <w:rsid w:val="00F46B80"/>
    <w:rsid w:val="00F53FD1"/>
    <w:rsid w:val="00F73D55"/>
    <w:rsid w:val="00F7443E"/>
    <w:rsid w:val="00F84670"/>
    <w:rsid w:val="00FB70E9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E132"/>
  <w15:docId w15:val="{54E164A0-F7E1-4122-920E-AA72F02A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a">
    <w:name w:val="header"/>
    <w:basedOn w:val="a"/>
    <w:link w:val="ab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F5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DA3A2A5BE808C4E281930A77B20952E507833618FB04D29E72F45E1D28384F09DF6131C16217AY8X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95</cp:revision>
  <cp:lastPrinted>2023-03-29T03:38:00Z</cp:lastPrinted>
  <dcterms:created xsi:type="dcterms:W3CDTF">2021-07-19T06:37:00Z</dcterms:created>
  <dcterms:modified xsi:type="dcterms:W3CDTF">2023-03-29T03:38:00Z</dcterms:modified>
</cp:coreProperties>
</file>