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735" w:rsidRDefault="006F7735" w:rsidP="006F7735">
      <w:pPr>
        <w:outlineLvl w:val="0"/>
        <w:rPr>
          <w:b/>
        </w:rPr>
      </w:pPr>
      <w:r w:rsidRPr="00E00AC3">
        <w:rPr>
          <w:b/>
          <w:noProof/>
        </w:rPr>
        <w:drawing>
          <wp:inline distT="0" distB="0" distL="0" distR="0" wp14:anchorId="27738ABA" wp14:editId="169DCA8E">
            <wp:extent cx="652145" cy="970280"/>
            <wp:effectExtent l="19050" t="0" r="0" b="0"/>
            <wp:docPr id="4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66" w:rsidRPr="00DA554B" w:rsidRDefault="00B40866" w:rsidP="00B40866">
      <w:pPr>
        <w:spacing w:line="240" w:lineRule="auto"/>
        <w:rPr>
          <w:rFonts w:eastAsia="Calibri"/>
          <w:b/>
          <w:bCs/>
        </w:rPr>
      </w:pPr>
      <w:r w:rsidRPr="00DA554B">
        <w:rPr>
          <w:rFonts w:eastAsia="Calibri"/>
          <w:b/>
          <w:bCs/>
        </w:rPr>
        <w:t>СОВЕТ ДЕПУТАТОВ МУНИЦИПАЛЬНОГО ОБРАЗОВАНИЯ</w:t>
      </w:r>
    </w:p>
    <w:p w:rsidR="00B40866" w:rsidRDefault="00B40866" w:rsidP="00B40866">
      <w:pPr>
        <w:spacing w:line="240" w:lineRule="auto"/>
        <w:rPr>
          <w:rFonts w:eastAsia="Calibri"/>
          <w:b/>
          <w:bCs/>
        </w:rPr>
      </w:pPr>
      <w:r w:rsidRPr="00DA554B">
        <w:rPr>
          <w:rFonts w:eastAsia="Calibri"/>
          <w:b/>
          <w:bCs/>
        </w:rPr>
        <w:t>«БИЧУРСКИЙ РАЙОН» РЕСПУБЛИКИ БУРЯТИЯ</w:t>
      </w:r>
    </w:p>
    <w:p w:rsidR="00B40866" w:rsidRPr="00DA554B" w:rsidRDefault="00B40866" w:rsidP="00B40866">
      <w:pPr>
        <w:spacing w:line="240" w:lineRule="auto"/>
        <w:rPr>
          <w:rFonts w:eastAsia="Calibri"/>
          <w:b/>
          <w:bCs/>
        </w:rPr>
      </w:pPr>
    </w:p>
    <w:p w:rsidR="00B40866" w:rsidRPr="00DA554B" w:rsidRDefault="00B40866" w:rsidP="00B40866">
      <w:pPr>
        <w:spacing w:line="240" w:lineRule="auto"/>
        <w:rPr>
          <w:rFonts w:eastAsia="SimSun"/>
          <w:b/>
          <w:lang w:val="mn-MN" w:eastAsia="zh-CN"/>
        </w:rPr>
      </w:pPr>
      <w:r w:rsidRPr="00DA554B">
        <w:rPr>
          <w:rFonts w:eastAsia="SimSun"/>
          <w:b/>
          <w:lang w:val="mn-MN" w:eastAsia="zh-CN"/>
        </w:rPr>
        <w:t xml:space="preserve"> БУРЯАД УЛАСАЙ «БЭШҮҮРЭЙ АЙМАГ» ГЭҺЭН НЮТАГАЙ </w:t>
      </w:r>
    </w:p>
    <w:p w:rsidR="006F7735" w:rsidRPr="00B40866" w:rsidRDefault="00B40866" w:rsidP="00B40866">
      <w:pPr>
        <w:spacing w:line="240" w:lineRule="auto"/>
        <w:jc w:val="both"/>
        <w:rPr>
          <w:b/>
          <w:u w:val="single"/>
          <w:lang w:val="mn-MN"/>
        </w:rPr>
      </w:pPr>
      <w:r w:rsidRPr="006B3EFB">
        <w:rPr>
          <w:rFonts w:eastAsia="SimSun"/>
          <w:b/>
          <w:u w:val="single"/>
          <w:lang w:val="mn-MN" w:eastAsia="zh-CN"/>
        </w:rPr>
        <w:t xml:space="preserve">        </w:t>
      </w:r>
      <w:r w:rsidRPr="00B40866">
        <w:rPr>
          <w:rFonts w:eastAsia="SimSun"/>
          <w:b/>
          <w:u w:val="single"/>
          <w:lang w:val="mn-MN" w:eastAsia="zh-CN"/>
        </w:rPr>
        <w:t>ЗАСАГАЙ БАЙГУУЛАМЖЫН ҺУНГАМАЛНУУДАЙ ЗҮБЛЭЛ</w:t>
      </w:r>
      <w:r w:rsidR="006F7735" w:rsidRPr="00B40866">
        <w:rPr>
          <w:b/>
          <w:u w:val="single"/>
          <w:lang w:val="mn-MN"/>
        </w:rPr>
        <w:t>»</w:t>
      </w:r>
      <w:r>
        <w:rPr>
          <w:b/>
          <w:u w:val="single"/>
          <w:lang w:val="mn-MN"/>
        </w:rPr>
        <w:tab/>
      </w:r>
      <w:r w:rsidR="006F7735" w:rsidRPr="00B40866">
        <w:rPr>
          <w:b/>
          <w:u w:val="single"/>
          <w:lang w:val="mn-MN"/>
        </w:rPr>
        <w:t xml:space="preserve"> </w:t>
      </w:r>
    </w:p>
    <w:p w:rsidR="006F7735" w:rsidRPr="00B40866" w:rsidRDefault="006F7735" w:rsidP="006F7735">
      <w:pPr>
        <w:rPr>
          <w:b/>
          <w:lang w:val="mn-MN"/>
        </w:rPr>
      </w:pPr>
    </w:p>
    <w:p w:rsidR="006F7735" w:rsidRPr="00B40866" w:rsidRDefault="006F7735" w:rsidP="006F7735">
      <w:pPr>
        <w:rPr>
          <w:b/>
          <w:lang w:val="mn-MN"/>
        </w:rPr>
      </w:pPr>
      <w:r w:rsidRPr="00B40866">
        <w:rPr>
          <w:b/>
          <w:lang w:val="mn-MN"/>
        </w:rPr>
        <w:t>РЕШЕНИЕ</w:t>
      </w:r>
    </w:p>
    <w:p w:rsidR="006F7735" w:rsidRPr="00B40866" w:rsidRDefault="006F7735" w:rsidP="006F7735">
      <w:pPr>
        <w:rPr>
          <w:bCs/>
          <w:lang w:val="mn-MN"/>
        </w:rPr>
      </w:pPr>
    </w:p>
    <w:p w:rsidR="006F7735" w:rsidRPr="00444696" w:rsidRDefault="006F7735" w:rsidP="006F7735">
      <w:pPr>
        <w:jc w:val="left"/>
        <w:rPr>
          <w:b/>
          <w:bCs/>
          <w:u w:val="single"/>
          <w:lang w:val="mn-MN"/>
        </w:rPr>
      </w:pPr>
      <w:r w:rsidRPr="00444696">
        <w:rPr>
          <w:bCs/>
          <w:lang w:val="mn-MN"/>
        </w:rPr>
        <w:t>от «</w:t>
      </w:r>
      <w:r w:rsidR="00444696">
        <w:rPr>
          <w:bCs/>
          <w:lang w:val="mn-MN"/>
        </w:rPr>
        <w:t>28</w:t>
      </w:r>
      <w:r w:rsidRPr="00444696">
        <w:rPr>
          <w:bCs/>
          <w:lang w:val="mn-MN"/>
        </w:rPr>
        <w:t xml:space="preserve">» </w:t>
      </w:r>
      <w:r w:rsidR="00444696">
        <w:rPr>
          <w:bCs/>
        </w:rPr>
        <w:t>апреля</w:t>
      </w:r>
      <w:r w:rsidRPr="00444696">
        <w:rPr>
          <w:bCs/>
          <w:lang w:val="mn-MN"/>
        </w:rPr>
        <w:t xml:space="preserve"> 2023 г.                                                                         </w:t>
      </w:r>
      <w:r w:rsidR="00444696">
        <w:rPr>
          <w:bCs/>
        </w:rPr>
        <w:t xml:space="preserve">         </w:t>
      </w:r>
      <w:r w:rsidRPr="00444696">
        <w:rPr>
          <w:bCs/>
          <w:lang w:val="mn-MN"/>
        </w:rPr>
        <w:t>№</w:t>
      </w:r>
      <w:r w:rsidR="00444696">
        <w:rPr>
          <w:bCs/>
          <w:lang w:val="mn-MN"/>
        </w:rPr>
        <w:t xml:space="preserve"> 512</w:t>
      </w:r>
    </w:p>
    <w:p w:rsidR="006F7735" w:rsidRPr="00444696" w:rsidRDefault="006F7735" w:rsidP="006F77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mn-MN"/>
        </w:rPr>
      </w:pPr>
    </w:p>
    <w:p w:rsidR="006F7735" w:rsidRPr="0061561C" w:rsidRDefault="006F7735" w:rsidP="006F77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1561C">
        <w:rPr>
          <w:rFonts w:ascii="Times New Roman" w:hAnsi="Times New Roman" w:cs="Times New Roman"/>
          <w:sz w:val="28"/>
          <w:szCs w:val="28"/>
        </w:rPr>
        <w:t xml:space="preserve">Об утверждении отчета о выполнении Прогнозного плана приватизации муниципального имущества за 2022 год </w:t>
      </w:r>
    </w:p>
    <w:p w:rsidR="006F7735" w:rsidRPr="003A028D" w:rsidRDefault="006F7735" w:rsidP="006F77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7735" w:rsidRPr="003A028D" w:rsidRDefault="006F7735" w:rsidP="006F77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28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имущества», Положением о</w:t>
      </w:r>
      <w:r>
        <w:rPr>
          <w:rFonts w:ascii="Times New Roman" w:hAnsi="Times New Roman" w:cs="Times New Roman"/>
          <w:sz w:val="28"/>
          <w:szCs w:val="28"/>
        </w:rPr>
        <w:t xml:space="preserve"> порядке управления и распоряжения муниципальным имуществом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446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3A028D">
        <w:rPr>
          <w:rFonts w:ascii="Times New Roman" w:hAnsi="Times New Roman" w:cs="Times New Roman"/>
          <w:sz w:val="28"/>
          <w:szCs w:val="28"/>
        </w:rPr>
        <w:t>твержденным решением Совета депутатов МО «Бичурский район»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A028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A028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A028D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367</w:t>
      </w:r>
      <w:r w:rsidR="006B3EFB">
        <w:rPr>
          <w:rFonts w:ascii="Times New Roman" w:hAnsi="Times New Roman" w:cs="Times New Roman"/>
          <w:sz w:val="28"/>
          <w:szCs w:val="28"/>
        </w:rPr>
        <w:t>,</w:t>
      </w:r>
      <w:r w:rsidRPr="003A028D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A028D">
        <w:rPr>
          <w:rFonts w:ascii="Times New Roman" w:hAnsi="Times New Roman" w:cs="Times New Roman"/>
          <w:sz w:val="28"/>
          <w:szCs w:val="28"/>
        </w:rPr>
        <w:t>униципального образования «</w:t>
      </w:r>
      <w:proofErr w:type="spellStart"/>
      <w:r w:rsidRPr="003A028D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3A028D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44696">
        <w:rPr>
          <w:rFonts w:ascii="Times New Roman" w:hAnsi="Times New Roman" w:cs="Times New Roman"/>
          <w:sz w:val="28"/>
          <w:szCs w:val="28"/>
        </w:rPr>
        <w:t xml:space="preserve"> Р</w:t>
      </w:r>
      <w:r w:rsidR="0061561C">
        <w:rPr>
          <w:rFonts w:ascii="Times New Roman" w:hAnsi="Times New Roman" w:cs="Times New Roman"/>
          <w:sz w:val="28"/>
          <w:szCs w:val="28"/>
        </w:rPr>
        <w:t>Б</w:t>
      </w:r>
      <w:r w:rsidRPr="003A028D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7D23B6" w:rsidRDefault="006F7735" w:rsidP="007D23B6">
      <w:pPr>
        <w:pStyle w:val="ConsPlusNormal"/>
        <w:widowControl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028D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отчет о</w:t>
      </w:r>
      <w:r w:rsidRPr="003A028D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3A028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A028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0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3B6" w:rsidRDefault="006F7735" w:rsidP="007D23B6">
      <w:pPr>
        <w:pStyle w:val="ConsPlusNormal"/>
        <w:widowControl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23B6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вступает в силу с момента </w:t>
      </w:r>
      <w:r w:rsidRPr="007D23B6">
        <w:rPr>
          <w:rFonts w:ascii="Times New Roman" w:hAnsi="Times New Roman" w:cs="Times New Roman"/>
          <w:sz w:val="28"/>
          <w:szCs w:val="28"/>
        </w:rPr>
        <w:t>его опубликования</w:t>
      </w:r>
      <w:r w:rsidR="00410FFF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7D23B6">
        <w:rPr>
          <w:rFonts w:ascii="Times New Roman" w:hAnsi="Times New Roman" w:cs="Times New Roman"/>
          <w:sz w:val="28"/>
          <w:szCs w:val="28"/>
        </w:rPr>
        <w:t xml:space="preserve"> </w:t>
      </w:r>
      <w:r w:rsidR="007D23B6" w:rsidRPr="007D23B6">
        <w:rPr>
          <w:rFonts w:ascii="Times New Roman" w:hAnsi="Times New Roman" w:cs="Times New Roman"/>
          <w:sz w:val="28"/>
          <w:szCs w:val="28"/>
        </w:rPr>
        <w:t>в районной газете «Бичурский хлебороб», размещения на официальном сайте муниципального образования «Бичурский</w:t>
      </w:r>
      <w:r w:rsidR="007D23B6">
        <w:rPr>
          <w:rFonts w:ascii="Times New Roman" w:hAnsi="Times New Roman" w:cs="Times New Roman"/>
          <w:sz w:val="28"/>
          <w:szCs w:val="28"/>
        </w:rPr>
        <w:t xml:space="preserve"> район» в сети интернет и на сайте </w:t>
      </w:r>
      <w:hyperlink r:id="rId7" w:history="1">
        <w:r w:rsidR="007D23B6">
          <w:rPr>
            <w:rStyle w:val="a4"/>
            <w:rFonts w:ascii="Times New Roman" w:hAnsi="Times New Roman" w:cs="Times New Roman"/>
            <w:sz w:val="28"/>
            <w:szCs w:val="28"/>
          </w:rPr>
          <w:t>https://torgi.gov.ru</w:t>
        </w:r>
      </w:hyperlink>
      <w:r w:rsidR="007D23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7735" w:rsidRPr="007D23B6" w:rsidRDefault="006F7735" w:rsidP="007D23B6">
      <w:pPr>
        <w:pStyle w:val="ConsPlusNormal"/>
        <w:widowControl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23B6">
        <w:rPr>
          <w:rFonts w:ascii="Times New Roman" w:hAnsi="Times New Roman" w:cs="Times New Roman"/>
          <w:sz w:val="28"/>
          <w:szCs w:val="28"/>
        </w:rPr>
        <w:t>Контроль за исполнением решения возложить на Совет депутатов муниципального образования «Бичурский район»</w:t>
      </w:r>
      <w:r w:rsidR="0061561C">
        <w:rPr>
          <w:rFonts w:ascii="Times New Roman" w:hAnsi="Times New Roman" w:cs="Times New Roman"/>
          <w:sz w:val="28"/>
          <w:szCs w:val="28"/>
        </w:rPr>
        <w:t xml:space="preserve"> Республики Бурятия</w:t>
      </w:r>
      <w:r w:rsidRPr="007D23B6">
        <w:rPr>
          <w:rFonts w:ascii="Times New Roman" w:hAnsi="Times New Roman" w:cs="Times New Roman"/>
          <w:sz w:val="28"/>
          <w:szCs w:val="28"/>
        </w:rPr>
        <w:t>.</w:t>
      </w:r>
    </w:p>
    <w:p w:rsidR="006F7735" w:rsidRDefault="006F7735" w:rsidP="006F77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7735" w:rsidRDefault="006F7735" w:rsidP="006F77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7735" w:rsidRDefault="006F7735" w:rsidP="006F77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6F7735" w:rsidRPr="003A028D" w:rsidRDefault="006F7735" w:rsidP="006F77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1561C">
        <w:rPr>
          <w:rFonts w:ascii="Times New Roman" w:hAnsi="Times New Roman" w:cs="Times New Roman"/>
          <w:sz w:val="28"/>
          <w:szCs w:val="28"/>
        </w:rPr>
        <w:t xml:space="preserve"> РБ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44696">
        <w:rPr>
          <w:rFonts w:ascii="Times New Roman" w:hAnsi="Times New Roman" w:cs="Times New Roman"/>
          <w:sz w:val="28"/>
          <w:szCs w:val="28"/>
        </w:rPr>
        <w:t xml:space="preserve">                     А.У. </w:t>
      </w:r>
      <w:proofErr w:type="spellStart"/>
      <w:r w:rsidR="00444696">
        <w:rPr>
          <w:rFonts w:ascii="Times New Roman" w:hAnsi="Times New Roman" w:cs="Times New Roman"/>
          <w:sz w:val="28"/>
          <w:szCs w:val="28"/>
        </w:rPr>
        <w:t>Слепнё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6F7735" w:rsidRDefault="006F7735" w:rsidP="006F77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696" w:rsidRDefault="00444696" w:rsidP="006F77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696" w:rsidRDefault="00444696" w:rsidP="006F77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696" w:rsidRPr="003A028D" w:rsidRDefault="00444696" w:rsidP="006F77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7735" w:rsidRPr="003A028D" w:rsidRDefault="006F7735" w:rsidP="006F77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028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1561C">
        <w:rPr>
          <w:rFonts w:ascii="Times New Roman" w:hAnsi="Times New Roman" w:cs="Times New Roman"/>
          <w:sz w:val="28"/>
          <w:szCs w:val="28"/>
        </w:rPr>
        <w:t xml:space="preserve">МО </w:t>
      </w:r>
      <w:r w:rsidRPr="003A028D">
        <w:rPr>
          <w:rFonts w:ascii="Times New Roman" w:hAnsi="Times New Roman" w:cs="Times New Roman"/>
          <w:sz w:val="28"/>
          <w:szCs w:val="28"/>
        </w:rPr>
        <w:t>«Бичурский район»</w:t>
      </w:r>
      <w:r w:rsidR="0061561C">
        <w:rPr>
          <w:rFonts w:ascii="Times New Roman" w:hAnsi="Times New Roman" w:cs="Times New Roman"/>
          <w:sz w:val="28"/>
          <w:szCs w:val="28"/>
        </w:rPr>
        <w:t xml:space="preserve"> РБ</w:t>
      </w:r>
      <w:r w:rsidRPr="003A028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A028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В.В. Смолин</w:t>
      </w:r>
    </w:p>
    <w:p w:rsidR="006F7735" w:rsidRPr="003A028D" w:rsidRDefault="006F7735" w:rsidP="006F77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7735" w:rsidRDefault="006F7735" w:rsidP="006F77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696" w:rsidRDefault="00444696" w:rsidP="006F7735">
      <w:pPr>
        <w:tabs>
          <w:tab w:val="left" w:pos="6620"/>
        </w:tabs>
        <w:jc w:val="right"/>
      </w:pPr>
    </w:p>
    <w:p w:rsidR="00444696" w:rsidRDefault="00444696" w:rsidP="006F7735">
      <w:pPr>
        <w:tabs>
          <w:tab w:val="left" w:pos="6620"/>
        </w:tabs>
        <w:jc w:val="right"/>
      </w:pPr>
    </w:p>
    <w:p w:rsidR="006F7735" w:rsidRPr="00086749" w:rsidRDefault="006F7735" w:rsidP="006F7735">
      <w:pPr>
        <w:tabs>
          <w:tab w:val="left" w:pos="6620"/>
        </w:tabs>
        <w:jc w:val="right"/>
      </w:pPr>
      <w:r w:rsidRPr="00086749">
        <w:lastRenderedPageBreak/>
        <w:t xml:space="preserve">Приложение  </w:t>
      </w:r>
    </w:p>
    <w:p w:rsidR="006F7735" w:rsidRPr="00086749" w:rsidRDefault="006F7735" w:rsidP="006F7735">
      <w:pPr>
        <w:tabs>
          <w:tab w:val="left" w:pos="6620"/>
        </w:tabs>
        <w:jc w:val="right"/>
      </w:pPr>
      <w:r w:rsidRPr="00086749">
        <w:t xml:space="preserve">к решению Совета депутатов </w:t>
      </w:r>
    </w:p>
    <w:p w:rsidR="006F7735" w:rsidRPr="00086749" w:rsidRDefault="006F7735" w:rsidP="006F7735">
      <w:pPr>
        <w:tabs>
          <w:tab w:val="left" w:pos="6620"/>
        </w:tabs>
        <w:jc w:val="right"/>
      </w:pPr>
      <w:r w:rsidRPr="00086749">
        <w:t xml:space="preserve">МО </w:t>
      </w:r>
      <w:r>
        <w:t>«</w:t>
      </w:r>
      <w:r w:rsidRPr="00086749">
        <w:t>Бичурский район</w:t>
      </w:r>
      <w:r>
        <w:t>»</w:t>
      </w:r>
      <w:r w:rsidR="0061561C">
        <w:t xml:space="preserve"> РБ</w:t>
      </w:r>
    </w:p>
    <w:p w:rsidR="006F7735" w:rsidRPr="00086749" w:rsidRDefault="006F7735" w:rsidP="006F773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86749">
        <w:rPr>
          <w:rFonts w:ascii="Times New Roman" w:hAnsi="Times New Roman" w:cs="Times New Roman"/>
          <w:sz w:val="28"/>
          <w:szCs w:val="28"/>
        </w:rPr>
        <w:t>от «</w:t>
      </w:r>
      <w:r w:rsidR="00444696">
        <w:rPr>
          <w:rFonts w:ascii="Times New Roman" w:hAnsi="Times New Roman" w:cs="Times New Roman"/>
          <w:sz w:val="28"/>
          <w:szCs w:val="28"/>
        </w:rPr>
        <w:t>28</w:t>
      </w:r>
      <w:r w:rsidRPr="000867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696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086749">
        <w:rPr>
          <w:rFonts w:ascii="Times New Roman" w:hAnsi="Times New Roman" w:cs="Times New Roman"/>
          <w:sz w:val="28"/>
          <w:szCs w:val="28"/>
        </w:rPr>
        <w:t xml:space="preserve"> г. №</w:t>
      </w:r>
      <w:r w:rsidR="00444696">
        <w:rPr>
          <w:rFonts w:ascii="Times New Roman" w:hAnsi="Times New Roman" w:cs="Times New Roman"/>
          <w:sz w:val="28"/>
          <w:szCs w:val="28"/>
        </w:rPr>
        <w:t xml:space="preserve"> 512</w:t>
      </w:r>
    </w:p>
    <w:p w:rsidR="006F7735" w:rsidRDefault="006F7735" w:rsidP="006F773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F7735" w:rsidRDefault="006F7735" w:rsidP="006F773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6C56">
        <w:rPr>
          <w:rFonts w:ascii="Times New Roman" w:hAnsi="Times New Roman" w:cs="Times New Roman"/>
          <w:b w:val="0"/>
          <w:sz w:val="28"/>
          <w:szCs w:val="28"/>
        </w:rPr>
        <w:t xml:space="preserve">Отчет </w:t>
      </w:r>
    </w:p>
    <w:p w:rsidR="006F7735" w:rsidRDefault="006F7735" w:rsidP="006F773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6C56">
        <w:rPr>
          <w:rFonts w:ascii="Times New Roman" w:hAnsi="Times New Roman" w:cs="Times New Roman"/>
          <w:b w:val="0"/>
          <w:sz w:val="28"/>
          <w:szCs w:val="28"/>
        </w:rPr>
        <w:t xml:space="preserve">о выполнении Прогнозного плана приватизации </w:t>
      </w:r>
    </w:p>
    <w:p w:rsidR="006F7735" w:rsidRDefault="006F7735" w:rsidP="006F773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6C56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 за 20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C36C56"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</w:p>
    <w:p w:rsidR="006F7735" w:rsidRPr="00C36C56" w:rsidRDefault="006F7735" w:rsidP="006F773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F7735" w:rsidRDefault="006F7735" w:rsidP="006F773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62EDF">
        <w:rPr>
          <w:rFonts w:ascii="Times New Roman" w:hAnsi="Times New Roman" w:cs="Times New Roman"/>
          <w:color w:val="000000"/>
          <w:sz w:val="28"/>
          <w:szCs w:val="28"/>
        </w:rPr>
        <w:t>риватизация объектов муниципальной собственности осуществля</w:t>
      </w:r>
      <w:r>
        <w:rPr>
          <w:rFonts w:ascii="Times New Roman" w:hAnsi="Times New Roman" w:cs="Times New Roman"/>
          <w:color w:val="000000"/>
          <w:sz w:val="28"/>
          <w:szCs w:val="28"/>
        </w:rPr>
        <w:t>ется</w:t>
      </w:r>
      <w:r w:rsidRPr="00562EDF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Федеральными законами от 21 декабря 2001 года № 178-ФЗ «О приватизации государственного и муниципального имущества», </w:t>
      </w:r>
      <w:r w:rsidRPr="003A028D">
        <w:rPr>
          <w:rFonts w:ascii="Times New Roman" w:hAnsi="Times New Roman" w:cs="Times New Roman"/>
          <w:sz w:val="28"/>
          <w:szCs w:val="28"/>
        </w:rPr>
        <w:t>Положением о</w:t>
      </w:r>
      <w:r>
        <w:rPr>
          <w:rFonts w:ascii="Times New Roman" w:hAnsi="Times New Roman" w:cs="Times New Roman"/>
          <w:sz w:val="28"/>
          <w:szCs w:val="28"/>
        </w:rPr>
        <w:t xml:space="preserve"> порядке управления и распоряжения муниципальным имуществом Муниципального образования «Бичурский район» у</w:t>
      </w:r>
      <w:r w:rsidRPr="003A028D">
        <w:rPr>
          <w:rFonts w:ascii="Times New Roman" w:hAnsi="Times New Roman" w:cs="Times New Roman"/>
          <w:sz w:val="28"/>
          <w:szCs w:val="28"/>
        </w:rPr>
        <w:t>твержденным решением Совета депутатов МО «Бичурский район»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A028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A028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A028D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367 и действующим законодательством Российской Федерации.</w:t>
      </w:r>
    </w:p>
    <w:p w:rsidR="006F7735" w:rsidRDefault="006F7735" w:rsidP="006F7735">
      <w:pPr>
        <w:shd w:val="clear" w:color="auto" w:fill="FFFFFF"/>
        <w:spacing w:line="240" w:lineRule="auto"/>
        <w:ind w:firstLine="720"/>
        <w:jc w:val="both"/>
        <w:rPr>
          <w:color w:val="000000"/>
        </w:rPr>
      </w:pPr>
      <w:r w:rsidRPr="00562EDF">
        <w:rPr>
          <w:color w:val="000000"/>
        </w:rPr>
        <w:t xml:space="preserve">Прогнозный план приватизации муниципального имущества </w:t>
      </w:r>
      <w:r>
        <w:rPr>
          <w:color w:val="000000"/>
        </w:rPr>
        <w:t>на 2022 год и основных направлений приватизации муниципального имущества на 2023-2024 года утвержден решением Совета депутатов муниципального образования «Бичурский район» от 28</w:t>
      </w:r>
      <w:r w:rsidRPr="00562EDF">
        <w:rPr>
          <w:color w:val="000000"/>
        </w:rPr>
        <w:t>.</w:t>
      </w:r>
      <w:r>
        <w:rPr>
          <w:color w:val="000000"/>
        </w:rPr>
        <w:t>12.2021</w:t>
      </w:r>
      <w:r w:rsidRPr="00562EDF">
        <w:rPr>
          <w:color w:val="000000"/>
        </w:rPr>
        <w:t xml:space="preserve"> № </w:t>
      </w:r>
      <w:r>
        <w:rPr>
          <w:color w:val="000000"/>
        </w:rPr>
        <w:t xml:space="preserve">359. </w:t>
      </w:r>
    </w:p>
    <w:p w:rsidR="006F7735" w:rsidRDefault="006F7735" w:rsidP="006F7735">
      <w:pPr>
        <w:shd w:val="clear" w:color="auto" w:fill="FFFFFF"/>
        <w:spacing w:line="240" w:lineRule="auto"/>
        <w:ind w:firstLine="720"/>
        <w:jc w:val="both"/>
        <w:rPr>
          <w:color w:val="000000"/>
        </w:rPr>
      </w:pPr>
      <w:r w:rsidRPr="00412106">
        <w:rPr>
          <w:rFonts w:eastAsiaTheme="minorHAnsi"/>
          <w:lang w:eastAsia="en-US"/>
        </w:rPr>
        <w:t>Мероприятия, связанные с осуществлением приватизации</w:t>
      </w:r>
      <w:r>
        <w:rPr>
          <w:rFonts w:eastAsiaTheme="minorHAnsi"/>
          <w:lang w:eastAsia="en-US"/>
        </w:rPr>
        <w:t xml:space="preserve"> </w:t>
      </w:r>
      <w:r w:rsidRPr="00412106">
        <w:rPr>
          <w:rFonts w:eastAsiaTheme="minorHAnsi"/>
          <w:lang w:eastAsia="en-US"/>
        </w:rPr>
        <w:t>муниципального</w:t>
      </w:r>
      <w:r>
        <w:rPr>
          <w:color w:val="000000"/>
        </w:rPr>
        <w:t xml:space="preserve"> </w:t>
      </w:r>
      <w:r>
        <w:rPr>
          <w:rFonts w:eastAsiaTheme="minorHAnsi"/>
          <w:lang w:eastAsia="en-US"/>
        </w:rPr>
        <w:t xml:space="preserve">имущества </w:t>
      </w:r>
      <w:r w:rsidRPr="00412106">
        <w:rPr>
          <w:rFonts w:eastAsiaTheme="minorHAnsi"/>
          <w:lang w:eastAsia="en-US"/>
        </w:rPr>
        <w:t>направлены непосредственно на решение следующих задач:</w:t>
      </w:r>
    </w:p>
    <w:p w:rsidR="006F7735" w:rsidRDefault="006F7735" w:rsidP="006F7735">
      <w:pPr>
        <w:shd w:val="clear" w:color="auto" w:fill="FFFFFF"/>
        <w:spacing w:line="240" w:lineRule="auto"/>
        <w:ind w:firstLine="720"/>
        <w:jc w:val="both"/>
        <w:rPr>
          <w:color w:val="000000"/>
        </w:rPr>
      </w:pPr>
      <w:r w:rsidRPr="00412106">
        <w:rPr>
          <w:rFonts w:eastAsiaTheme="minorHAnsi"/>
          <w:lang w:eastAsia="en-US"/>
        </w:rPr>
        <w:t>- осуществление приватизации муниципального имущества, не</w:t>
      </w:r>
      <w:r>
        <w:rPr>
          <w:rFonts w:eastAsiaTheme="minorHAnsi"/>
          <w:lang w:eastAsia="en-US"/>
        </w:rPr>
        <w:t xml:space="preserve"> </w:t>
      </w:r>
      <w:r w:rsidRPr="00412106">
        <w:rPr>
          <w:rFonts w:eastAsiaTheme="minorHAnsi"/>
          <w:lang w:eastAsia="en-US"/>
        </w:rPr>
        <w:t>задействованного в обеспечении деятельности органов местного</w:t>
      </w:r>
      <w:r>
        <w:rPr>
          <w:rFonts w:eastAsiaTheme="minorHAnsi"/>
          <w:lang w:eastAsia="en-US"/>
        </w:rPr>
        <w:t xml:space="preserve"> </w:t>
      </w:r>
      <w:r w:rsidRPr="00412106">
        <w:rPr>
          <w:rFonts w:eastAsiaTheme="minorHAnsi"/>
          <w:lang w:eastAsia="en-US"/>
        </w:rPr>
        <w:t>самоуправления, либо не относящегося к видам имущества, необходимого для решения вопросов местного значения;</w:t>
      </w:r>
    </w:p>
    <w:p w:rsidR="006F7735" w:rsidRDefault="006F7735" w:rsidP="006F7735">
      <w:pPr>
        <w:shd w:val="clear" w:color="auto" w:fill="FFFFFF"/>
        <w:spacing w:line="240" w:lineRule="auto"/>
        <w:ind w:firstLine="720"/>
        <w:jc w:val="both"/>
        <w:rPr>
          <w:color w:val="000000"/>
        </w:rPr>
      </w:pPr>
      <w:r w:rsidRPr="00412106">
        <w:rPr>
          <w:rFonts w:eastAsiaTheme="minorHAnsi"/>
          <w:lang w:eastAsia="en-US"/>
        </w:rPr>
        <w:t>- формирование доходов бюджета муниципального образования</w:t>
      </w:r>
      <w:r>
        <w:rPr>
          <w:rFonts w:eastAsiaTheme="minorHAnsi"/>
          <w:lang w:eastAsia="en-US"/>
        </w:rPr>
        <w:t xml:space="preserve"> </w:t>
      </w:r>
      <w:r w:rsidRPr="00412106">
        <w:rPr>
          <w:rFonts w:eastAsiaTheme="minorHAnsi"/>
          <w:lang w:eastAsia="en-US"/>
        </w:rPr>
        <w:t>«Бичурский район»</w:t>
      </w:r>
      <w:r>
        <w:rPr>
          <w:rFonts w:eastAsiaTheme="minorHAnsi"/>
          <w:lang w:eastAsia="en-US"/>
        </w:rPr>
        <w:t>.</w:t>
      </w:r>
    </w:p>
    <w:p w:rsidR="00CC697A" w:rsidRDefault="006F7735" w:rsidP="006F7735">
      <w:pPr>
        <w:shd w:val="clear" w:color="auto" w:fill="FFFFFF"/>
        <w:spacing w:line="240" w:lineRule="auto"/>
        <w:ind w:firstLine="720"/>
        <w:jc w:val="both"/>
        <w:rPr>
          <w:rFonts w:eastAsiaTheme="minorHAnsi"/>
          <w:lang w:eastAsia="en-US"/>
        </w:rPr>
      </w:pPr>
      <w:r w:rsidRPr="002641E4">
        <w:rPr>
          <w:rFonts w:eastAsiaTheme="minorHAnsi"/>
          <w:lang w:eastAsia="en-US"/>
        </w:rPr>
        <w:t>В целях продажи в Прогнозный план (программу) приватизации муниципального имущества на 20</w:t>
      </w:r>
      <w:r>
        <w:rPr>
          <w:rFonts w:eastAsiaTheme="minorHAnsi"/>
          <w:lang w:eastAsia="en-US"/>
        </w:rPr>
        <w:t xml:space="preserve">22 </w:t>
      </w:r>
      <w:r w:rsidRPr="002641E4">
        <w:rPr>
          <w:rFonts w:eastAsiaTheme="minorHAnsi"/>
          <w:lang w:eastAsia="en-US"/>
        </w:rPr>
        <w:t>год внесен</w:t>
      </w:r>
      <w:r>
        <w:rPr>
          <w:rFonts w:eastAsiaTheme="minorHAnsi"/>
          <w:lang w:eastAsia="en-US"/>
        </w:rPr>
        <w:t>ы</w:t>
      </w:r>
      <w:r w:rsidR="00BD6320">
        <w:rPr>
          <w:rFonts w:eastAsiaTheme="minorHAnsi"/>
          <w:lang w:eastAsia="en-US"/>
        </w:rPr>
        <w:t xml:space="preserve"> дв</w:t>
      </w:r>
      <w:r w:rsidR="00774214">
        <w:rPr>
          <w:rFonts w:eastAsiaTheme="minorHAnsi"/>
          <w:lang w:eastAsia="en-US"/>
        </w:rPr>
        <w:t>а</w:t>
      </w:r>
      <w:r w:rsidR="00BD6320">
        <w:rPr>
          <w:rFonts w:eastAsiaTheme="minorHAnsi"/>
          <w:lang w:eastAsia="en-US"/>
        </w:rPr>
        <w:t xml:space="preserve"> </w:t>
      </w:r>
      <w:r w:rsidR="00774214">
        <w:rPr>
          <w:rFonts w:eastAsiaTheme="minorHAnsi"/>
          <w:lang w:eastAsia="en-US"/>
        </w:rPr>
        <w:t xml:space="preserve">транспортных средства: </w:t>
      </w:r>
    </w:p>
    <w:p w:rsidR="00CC697A" w:rsidRDefault="00CC697A" w:rsidP="006F7735">
      <w:pPr>
        <w:shd w:val="clear" w:color="auto" w:fill="FFFFFF"/>
        <w:spacing w:line="240" w:lineRule="auto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774214">
        <w:rPr>
          <w:rFonts w:eastAsiaTheme="minorHAnsi"/>
          <w:lang w:eastAsia="en-US"/>
        </w:rPr>
        <w:t>УАЗ-220602, 2006 года изготовления, балансовой стоимостью 270300,0 руб.</w:t>
      </w:r>
      <w:r>
        <w:rPr>
          <w:rFonts w:eastAsiaTheme="minorHAnsi"/>
          <w:lang w:eastAsia="en-US"/>
        </w:rPr>
        <w:t xml:space="preserve">, регистрационный номер Р658ВТ03; </w:t>
      </w:r>
    </w:p>
    <w:p w:rsidR="00CC697A" w:rsidRDefault="00CC697A" w:rsidP="00CC697A">
      <w:pPr>
        <w:shd w:val="clear" w:color="auto" w:fill="FFFFFF"/>
        <w:spacing w:line="240" w:lineRule="auto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УАЗ-220695, 2010 года изготовления, балансовой стоимостью 405000,0 руб., регистрационный номер Т239КВ03. </w:t>
      </w:r>
    </w:p>
    <w:p w:rsidR="00CC697A" w:rsidRDefault="006F7735" w:rsidP="006F7735">
      <w:pPr>
        <w:shd w:val="clear" w:color="auto" w:fill="FFFFFF"/>
        <w:spacing w:line="240" w:lineRule="auto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В </w:t>
      </w:r>
      <w:r w:rsidRPr="002641E4">
        <w:rPr>
          <w:rFonts w:eastAsiaTheme="minorHAnsi"/>
          <w:lang w:eastAsia="en-US"/>
        </w:rPr>
        <w:t>течени</w:t>
      </w:r>
      <w:r>
        <w:rPr>
          <w:rFonts w:eastAsiaTheme="minorHAnsi"/>
          <w:lang w:eastAsia="en-US"/>
        </w:rPr>
        <w:t>е</w:t>
      </w:r>
      <w:r w:rsidRPr="002641E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202</w:t>
      </w:r>
      <w:r w:rsidR="00CC697A">
        <w:rPr>
          <w:rFonts w:eastAsiaTheme="minorHAnsi"/>
          <w:lang w:eastAsia="en-US"/>
        </w:rPr>
        <w:t>2</w:t>
      </w:r>
      <w:r w:rsidRPr="002641E4">
        <w:rPr>
          <w:rFonts w:eastAsiaTheme="minorHAnsi"/>
          <w:lang w:eastAsia="en-US"/>
        </w:rPr>
        <w:t xml:space="preserve"> года в</w:t>
      </w:r>
      <w:r>
        <w:rPr>
          <w:rFonts w:eastAsiaTheme="minorHAnsi"/>
          <w:lang w:eastAsia="en-US"/>
        </w:rPr>
        <w:t xml:space="preserve"> прогнозный план приватизации было д</w:t>
      </w:r>
      <w:r w:rsidRPr="002641E4">
        <w:rPr>
          <w:rFonts w:eastAsiaTheme="minorHAnsi"/>
          <w:lang w:eastAsia="en-US"/>
        </w:rPr>
        <w:t>ополнительно</w:t>
      </w:r>
      <w:r>
        <w:rPr>
          <w:rFonts w:eastAsiaTheme="minorHAnsi"/>
          <w:lang w:eastAsia="en-US"/>
        </w:rPr>
        <w:t xml:space="preserve"> внесено следующее имущество: </w:t>
      </w:r>
    </w:p>
    <w:p w:rsidR="00CC697A" w:rsidRDefault="00CC697A" w:rsidP="006F7735">
      <w:pPr>
        <w:shd w:val="clear" w:color="auto" w:fill="FFFFFF"/>
        <w:spacing w:line="240" w:lineRule="auto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шесть </w:t>
      </w:r>
      <w:r w:rsidR="006F7735">
        <w:rPr>
          <w:rFonts w:eastAsiaTheme="minorHAnsi"/>
          <w:lang w:eastAsia="en-US"/>
        </w:rPr>
        <w:t>здани</w:t>
      </w:r>
      <w:r>
        <w:rPr>
          <w:rFonts w:eastAsiaTheme="minorHAnsi"/>
          <w:lang w:eastAsia="en-US"/>
        </w:rPr>
        <w:t>й</w:t>
      </w:r>
      <w:r w:rsidR="006F7735">
        <w:rPr>
          <w:rFonts w:eastAsiaTheme="minorHAnsi"/>
          <w:lang w:eastAsia="en-US"/>
        </w:rPr>
        <w:t xml:space="preserve"> и</w:t>
      </w:r>
      <w:r>
        <w:rPr>
          <w:rFonts w:eastAsiaTheme="minorHAnsi"/>
          <w:lang w:eastAsia="en-US"/>
        </w:rPr>
        <w:t xml:space="preserve"> два земельных</w:t>
      </w:r>
      <w:r w:rsidR="006F7735">
        <w:rPr>
          <w:rFonts w:eastAsiaTheme="minorHAnsi"/>
          <w:lang w:eastAsia="en-US"/>
        </w:rPr>
        <w:t xml:space="preserve"> участк</w:t>
      </w:r>
      <w:r>
        <w:rPr>
          <w:rFonts w:eastAsiaTheme="minorHAnsi"/>
          <w:lang w:eastAsia="en-US"/>
        </w:rPr>
        <w:t>а</w:t>
      </w:r>
      <w:r w:rsidR="006F7735">
        <w:rPr>
          <w:rFonts w:eastAsiaTheme="minorHAnsi"/>
          <w:lang w:eastAsia="en-US"/>
        </w:rPr>
        <w:t xml:space="preserve"> по адресу: РБ, Бичурский район, с. Малый </w:t>
      </w:r>
      <w:proofErr w:type="spellStart"/>
      <w:r w:rsidR="006F7735">
        <w:rPr>
          <w:rFonts w:eastAsiaTheme="minorHAnsi"/>
          <w:lang w:eastAsia="en-US"/>
        </w:rPr>
        <w:t>Куналей</w:t>
      </w:r>
      <w:proofErr w:type="spellEnd"/>
      <w:r w:rsidR="006F7735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местность </w:t>
      </w:r>
      <w:proofErr w:type="spellStart"/>
      <w:r>
        <w:rPr>
          <w:rFonts w:eastAsiaTheme="minorHAnsi"/>
          <w:lang w:eastAsia="en-US"/>
        </w:rPr>
        <w:t>Калтус</w:t>
      </w:r>
      <w:proofErr w:type="spellEnd"/>
      <w:r>
        <w:rPr>
          <w:rFonts w:eastAsiaTheme="minorHAnsi"/>
          <w:lang w:eastAsia="en-US"/>
        </w:rPr>
        <w:t>;</w:t>
      </w:r>
    </w:p>
    <w:p w:rsidR="006F7735" w:rsidRDefault="00CC697A" w:rsidP="006F7735">
      <w:pPr>
        <w:shd w:val="clear" w:color="auto" w:fill="FFFFFF"/>
        <w:spacing w:line="240" w:lineRule="auto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транспортное средство ГАЗ-3102</w:t>
      </w:r>
      <w:r w:rsidR="003D6C73">
        <w:rPr>
          <w:rFonts w:eastAsiaTheme="minorHAnsi"/>
          <w:lang w:eastAsia="en-US"/>
        </w:rPr>
        <w:t>, 2005 года изготовления,</w:t>
      </w:r>
      <w:r w:rsidR="003D6C73" w:rsidRPr="003D6C73">
        <w:rPr>
          <w:rFonts w:eastAsiaTheme="minorHAnsi"/>
          <w:lang w:eastAsia="en-US"/>
        </w:rPr>
        <w:t xml:space="preserve"> </w:t>
      </w:r>
      <w:r w:rsidR="003D6C73">
        <w:rPr>
          <w:rFonts w:eastAsiaTheme="minorHAnsi"/>
          <w:lang w:eastAsia="en-US"/>
        </w:rPr>
        <w:t>регистрационный номер К777ВС03</w:t>
      </w:r>
      <w:r w:rsidR="003D6C73">
        <w:rPr>
          <w:rFonts w:eastAsiaTheme="minorHAnsi"/>
          <w:lang w:val="en-US" w:eastAsia="en-US"/>
        </w:rPr>
        <w:t>RUS</w:t>
      </w:r>
      <w:r w:rsidR="003D6C73">
        <w:rPr>
          <w:rFonts w:eastAsiaTheme="minorHAnsi"/>
          <w:lang w:eastAsia="en-US"/>
        </w:rPr>
        <w:t>;</w:t>
      </w:r>
    </w:p>
    <w:p w:rsidR="003D6C73" w:rsidRDefault="003D6C73" w:rsidP="003D6C73">
      <w:pPr>
        <w:shd w:val="clear" w:color="auto" w:fill="FFFFFF"/>
        <w:spacing w:line="240" w:lineRule="auto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здание и земельный участок</w:t>
      </w:r>
      <w:r w:rsidRPr="003D6C7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 адресу: РБ, Бичурский район, с. Сухой Ручей, ул. Школьная, д. 30;</w:t>
      </w:r>
    </w:p>
    <w:p w:rsidR="003D6C73" w:rsidRDefault="003D6C73" w:rsidP="003D6C73">
      <w:pPr>
        <w:shd w:val="clear" w:color="auto" w:fill="FFFFFF"/>
        <w:spacing w:line="240" w:lineRule="auto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девятнадцать помещений </w:t>
      </w:r>
      <w:r w:rsidR="00D93CFD">
        <w:rPr>
          <w:rFonts w:eastAsiaTheme="minorHAnsi"/>
          <w:lang w:eastAsia="en-US"/>
        </w:rPr>
        <w:t xml:space="preserve">на первом этаже в многоквартирном доме </w:t>
      </w:r>
      <w:r>
        <w:rPr>
          <w:rFonts w:eastAsiaTheme="minorHAnsi"/>
          <w:lang w:eastAsia="en-US"/>
        </w:rPr>
        <w:t xml:space="preserve">по </w:t>
      </w:r>
      <w:r>
        <w:rPr>
          <w:rFonts w:eastAsiaTheme="minorHAnsi"/>
          <w:lang w:eastAsia="en-US"/>
        </w:rPr>
        <w:lastRenderedPageBreak/>
        <w:t xml:space="preserve">адресу: РБ, Бичурский район, с. Бичура, ул. Ленина 241. </w:t>
      </w:r>
    </w:p>
    <w:p w:rsidR="006F7735" w:rsidRDefault="006F7735" w:rsidP="006F7735">
      <w:pPr>
        <w:shd w:val="clear" w:color="auto" w:fill="FFFFFF"/>
        <w:spacing w:line="240" w:lineRule="auto"/>
        <w:ind w:firstLine="720"/>
        <w:jc w:val="both"/>
        <w:rPr>
          <w:rFonts w:eastAsiaTheme="minorHAnsi"/>
          <w:lang w:eastAsia="en-US"/>
        </w:rPr>
      </w:pPr>
      <w:r w:rsidRPr="00190B41">
        <w:rPr>
          <w:rFonts w:eastAsiaTheme="minorHAnsi"/>
          <w:lang w:eastAsia="en-US"/>
        </w:rPr>
        <w:t xml:space="preserve">Приватизация </w:t>
      </w:r>
      <w:r>
        <w:rPr>
          <w:rFonts w:eastAsiaTheme="minorHAnsi"/>
          <w:lang w:eastAsia="en-US"/>
        </w:rPr>
        <w:t>муниципального</w:t>
      </w:r>
      <w:r w:rsidRPr="00190B41">
        <w:rPr>
          <w:rFonts w:eastAsiaTheme="minorHAnsi"/>
          <w:lang w:eastAsia="en-US"/>
        </w:rPr>
        <w:t xml:space="preserve"> имущества муниципального</w:t>
      </w:r>
      <w:r>
        <w:rPr>
          <w:rFonts w:eastAsiaTheme="minorHAnsi"/>
          <w:lang w:eastAsia="en-US"/>
        </w:rPr>
        <w:t xml:space="preserve"> образования «Бичурский район» включенного</w:t>
      </w:r>
      <w:r w:rsidRPr="00190B41">
        <w:rPr>
          <w:rFonts w:eastAsiaTheme="minorHAnsi"/>
          <w:lang w:eastAsia="en-US"/>
        </w:rPr>
        <w:t xml:space="preserve"> в Прогнозный план</w:t>
      </w:r>
      <w:r>
        <w:rPr>
          <w:rFonts w:eastAsiaTheme="minorHAnsi"/>
          <w:lang w:eastAsia="en-US"/>
        </w:rPr>
        <w:t xml:space="preserve"> (программу)</w:t>
      </w:r>
      <w:r w:rsidRPr="00190B41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Pr="00190B41">
        <w:rPr>
          <w:rFonts w:eastAsiaTheme="minorHAnsi"/>
          <w:lang w:eastAsia="en-US"/>
        </w:rPr>
        <w:t>осуществлялась Сектором имущественных отношений совместно с консульта</w:t>
      </w:r>
      <w:r>
        <w:rPr>
          <w:rFonts w:eastAsiaTheme="minorHAnsi"/>
          <w:lang w:eastAsia="en-US"/>
        </w:rPr>
        <w:t>нтом по муниципальным закупкам К</w:t>
      </w:r>
      <w:r w:rsidRPr="00190B41">
        <w:rPr>
          <w:rFonts w:eastAsiaTheme="minorHAnsi"/>
          <w:lang w:eastAsia="en-US"/>
        </w:rPr>
        <w:t xml:space="preserve">омитета экономического развития и проводилась в условиях гласности, предоставления полной информации о </w:t>
      </w:r>
      <w:r>
        <w:rPr>
          <w:rFonts w:eastAsiaTheme="minorHAnsi"/>
          <w:lang w:eastAsia="en-US"/>
        </w:rPr>
        <w:t>приватизируемых объектах.</w:t>
      </w:r>
    </w:p>
    <w:p w:rsidR="006F7735" w:rsidRPr="002A6ABC" w:rsidRDefault="006F7735" w:rsidP="006F7735">
      <w:pPr>
        <w:shd w:val="clear" w:color="auto" w:fill="FFFFFF"/>
        <w:spacing w:line="240" w:lineRule="auto"/>
        <w:ind w:firstLine="720"/>
        <w:jc w:val="both"/>
        <w:rPr>
          <w:color w:val="000000"/>
        </w:rPr>
      </w:pPr>
      <w:r w:rsidRPr="00190B41">
        <w:rPr>
          <w:rFonts w:eastAsiaTheme="minorHAnsi"/>
          <w:lang w:eastAsia="en-US"/>
        </w:rPr>
        <w:t xml:space="preserve">Процесс приватизации сопровождался </w:t>
      </w:r>
      <w:r>
        <w:rPr>
          <w:rFonts w:eastAsiaTheme="minorHAnsi"/>
          <w:lang w:eastAsia="en-US"/>
        </w:rPr>
        <w:t>информационным обеспечением</w:t>
      </w:r>
      <w:r w:rsidRPr="00190B41">
        <w:rPr>
          <w:rFonts w:eastAsiaTheme="minorHAnsi"/>
          <w:lang w:eastAsia="en-US"/>
        </w:rPr>
        <w:t xml:space="preserve"> решения об условиях приватизации, сообщения о продаже муниципального имущества,   публиковались в газете «Бичурский хлебороб» и размещались в сети «Интернет» </w:t>
      </w:r>
      <w:r w:rsidR="0061561C">
        <w:t xml:space="preserve">на сайте </w:t>
      </w:r>
      <w:hyperlink r:id="rId8" w:history="1">
        <w:r w:rsidR="0061561C">
          <w:rPr>
            <w:rStyle w:val="a4"/>
          </w:rPr>
          <w:t>https://torgi.gov.ru</w:t>
        </w:r>
      </w:hyperlink>
      <w:r w:rsidR="0061561C">
        <w:t>.</w:t>
      </w:r>
    </w:p>
    <w:p w:rsidR="006F7735" w:rsidRPr="003F7B93" w:rsidRDefault="006F7735" w:rsidP="006F7735">
      <w:pPr>
        <w:widowControl/>
        <w:overflowPunct/>
        <w:spacing w:line="240" w:lineRule="auto"/>
        <w:jc w:val="left"/>
        <w:rPr>
          <w:rFonts w:ascii="LiberationSerif" w:eastAsiaTheme="minorHAnsi" w:hAnsi="LiberationSerif" w:cs="LiberationSerif"/>
          <w:sz w:val="24"/>
          <w:szCs w:val="24"/>
          <w:lang w:eastAsia="en-US"/>
        </w:rPr>
      </w:pPr>
    </w:p>
    <w:p w:rsidR="006F7735" w:rsidRPr="00607278" w:rsidRDefault="006F7735" w:rsidP="006F7735">
      <w:pPr>
        <w:rPr>
          <w:b/>
          <w:sz w:val="24"/>
          <w:szCs w:val="24"/>
        </w:rPr>
      </w:pPr>
      <w:r>
        <w:rPr>
          <w:b/>
          <w:sz w:val="24"/>
          <w:szCs w:val="24"/>
        </w:rPr>
        <w:t>ИТОГИ ПРИВАТИЗАЦИИ 202</w:t>
      </w:r>
      <w:r w:rsidR="003D6C7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Pr="00607278">
        <w:rPr>
          <w:b/>
          <w:sz w:val="24"/>
          <w:szCs w:val="24"/>
        </w:rPr>
        <w:t>г.</w:t>
      </w:r>
    </w:p>
    <w:p w:rsidR="006F7735" w:rsidRDefault="006F7735" w:rsidP="006F7735">
      <w:pPr>
        <w:jc w:val="both"/>
        <w:outlineLvl w:val="1"/>
      </w:pPr>
      <w:r>
        <w:t xml:space="preserve">     </w:t>
      </w:r>
      <w:r w:rsidRPr="00E45574">
        <w:t>В 20</w:t>
      </w:r>
      <w:r>
        <w:t>2</w:t>
      </w:r>
      <w:r w:rsidR="003D6C73">
        <w:t>2</w:t>
      </w:r>
      <w:r w:rsidRPr="00E45574">
        <w:t xml:space="preserve"> г. продано</w:t>
      </w:r>
      <w:r>
        <w:t xml:space="preserve"> муниципальное</w:t>
      </w:r>
      <w:r w:rsidRPr="00E45574">
        <w:t xml:space="preserve"> имуществ</w:t>
      </w:r>
      <w:r>
        <w:t>о</w:t>
      </w:r>
      <w:r w:rsidRPr="00E45574">
        <w:t xml:space="preserve"> на общую сумму</w:t>
      </w:r>
      <w:r>
        <w:t xml:space="preserve"> </w:t>
      </w:r>
      <w:r w:rsidRPr="00E45574">
        <w:t>-</w:t>
      </w:r>
      <w:r>
        <w:t xml:space="preserve"> </w:t>
      </w:r>
      <w:r w:rsidR="000A12EE">
        <w:t>45700</w:t>
      </w:r>
      <w:r w:rsidR="00865B95">
        <w:t>0</w:t>
      </w:r>
      <w:r w:rsidRPr="006A32C5">
        <w:t>,</w:t>
      </w:r>
      <w:r w:rsidR="000A12EE">
        <w:t>0</w:t>
      </w:r>
      <w:r w:rsidRPr="006A32C5">
        <w:t xml:space="preserve"> руб.</w:t>
      </w:r>
      <w:r w:rsidRPr="00E45574">
        <w:t xml:space="preserve"> </w:t>
      </w:r>
    </w:p>
    <w:p w:rsidR="006F7735" w:rsidRDefault="006F7735" w:rsidP="006F7735">
      <w:pPr>
        <w:rPr>
          <w:sz w:val="24"/>
          <w:szCs w:val="24"/>
        </w:rPr>
      </w:pPr>
    </w:p>
    <w:p w:rsidR="006F7735" w:rsidRDefault="006F7735" w:rsidP="006F7735">
      <w:pPr>
        <w:rPr>
          <w:b/>
        </w:rPr>
      </w:pPr>
      <w:r w:rsidRPr="005A4DD7">
        <w:rPr>
          <w:b/>
          <w:color w:val="000000"/>
        </w:rPr>
        <w:t xml:space="preserve">Имущество, проданное в соответствии с </w:t>
      </w:r>
      <w:r w:rsidRPr="005A4DD7">
        <w:rPr>
          <w:b/>
        </w:rPr>
        <w:t xml:space="preserve">внесенными дополнениями в </w:t>
      </w:r>
      <w:r w:rsidRPr="005A4DD7">
        <w:rPr>
          <w:b/>
          <w:color w:val="000000"/>
        </w:rPr>
        <w:t>прогнозный план приватизации, утвержденный р</w:t>
      </w:r>
      <w:r w:rsidRPr="005A4DD7">
        <w:rPr>
          <w:b/>
        </w:rPr>
        <w:t xml:space="preserve">ешением сессии </w:t>
      </w:r>
    </w:p>
    <w:p w:rsidR="006F7735" w:rsidRPr="005A4DD7" w:rsidRDefault="006F7735" w:rsidP="006F7735">
      <w:pPr>
        <w:rPr>
          <w:b/>
        </w:rPr>
      </w:pPr>
      <w:r w:rsidRPr="005A4DD7">
        <w:rPr>
          <w:b/>
        </w:rPr>
        <w:t xml:space="preserve">Совета депутатов от </w:t>
      </w:r>
      <w:r w:rsidR="00387FE3">
        <w:rPr>
          <w:b/>
        </w:rPr>
        <w:t>01</w:t>
      </w:r>
      <w:r w:rsidRPr="005A4DD7">
        <w:rPr>
          <w:b/>
        </w:rPr>
        <w:t>.</w:t>
      </w:r>
      <w:r w:rsidR="00387FE3">
        <w:rPr>
          <w:b/>
        </w:rPr>
        <w:t>04</w:t>
      </w:r>
      <w:r w:rsidRPr="005A4DD7">
        <w:rPr>
          <w:b/>
        </w:rPr>
        <w:t>.202</w:t>
      </w:r>
      <w:r w:rsidR="00387FE3">
        <w:rPr>
          <w:b/>
        </w:rPr>
        <w:t>2</w:t>
      </w:r>
      <w:r w:rsidRPr="005A4DD7">
        <w:rPr>
          <w:b/>
        </w:rPr>
        <w:t xml:space="preserve"> г. № </w:t>
      </w:r>
      <w:r w:rsidR="00387FE3">
        <w:rPr>
          <w:b/>
        </w:rPr>
        <w:t>378</w:t>
      </w:r>
    </w:p>
    <w:p w:rsidR="006F7735" w:rsidRPr="00607278" w:rsidRDefault="006F7735" w:rsidP="006F7735">
      <w:pPr>
        <w:rPr>
          <w:b/>
          <w:sz w:val="24"/>
          <w:szCs w:val="24"/>
        </w:rPr>
      </w:pPr>
    </w:p>
    <w:tbl>
      <w:tblPr>
        <w:tblStyle w:val="a3"/>
        <w:tblW w:w="97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3464"/>
        <w:gridCol w:w="2835"/>
        <w:gridCol w:w="1532"/>
        <w:gridCol w:w="1417"/>
      </w:tblGrid>
      <w:tr w:rsidR="006F7735" w:rsidRPr="00444BAD" w:rsidTr="00AA0ABC">
        <w:tc>
          <w:tcPr>
            <w:tcW w:w="534" w:type="dxa"/>
          </w:tcPr>
          <w:p w:rsidR="006F7735" w:rsidRPr="00444BAD" w:rsidRDefault="006F7735" w:rsidP="00BA01DF">
            <w:r w:rsidRPr="00444BAD">
              <w:t>№</w:t>
            </w:r>
          </w:p>
          <w:p w:rsidR="006F7735" w:rsidRPr="00444BAD" w:rsidRDefault="006F7735" w:rsidP="00BA01DF">
            <w:r w:rsidRPr="00444BAD">
              <w:t>п/п</w:t>
            </w:r>
          </w:p>
        </w:tc>
        <w:tc>
          <w:tcPr>
            <w:tcW w:w="3464" w:type="dxa"/>
          </w:tcPr>
          <w:p w:rsidR="006F7735" w:rsidRPr="00444BAD" w:rsidRDefault="006F7735" w:rsidP="00BA01DF">
            <w:r w:rsidRPr="00444BAD">
              <w:t>Наименование</w:t>
            </w:r>
          </w:p>
        </w:tc>
        <w:tc>
          <w:tcPr>
            <w:tcW w:w="2835" w:type="dxa"/>
          </w:tcPr>
          <w:p w:rsidR="006F7735" w:rsidRPr="00444BAD" w:rsidRDefault="006F7735" w:rsidP="00BA01DF">
            <w:r w:rsidRPr="00444BAD">
              <w:t xml:space="preserve">Адрес </w:t>
            </w:r>
          </w:p>
        </w:tc>
        <w:tc>
          <w:tcPr>
            <w:tcW w:w="1532" w:type="dxa"/>
          </w:tcPr>
          <w:p w:rsidR="006F7735" w:rsidRPr="00444BAD" w:rsidRDefault="006F7735" w:rsidP="00BA01DF">
            <w:r w:rsidRPr="00444BAD">
              <w:t>Способ приватизации</w:t>
            </w:r>
          </w:p>
        </w:tc>
        <w:tc>
          <w:tcPr>
            <w:tcW w:w="1417" w:type="dxa"/>
          </w:tcPr>
          <w:p w:rsidR="006F7735" w:rsidRPr="00444BAD" w:rsidRDefault="006F7735" w:rsidP="00BA01DF">
            <w:r w:rsidRPr="00444BAD">
              <w:t>Цена сделки (руб.)</w:t>
            </w:r>
          </w:p>
        </w:tc>
      </w:tr>
      <w:tr w:rsidR="00C253AD" w:rsidRPr="00444BAD" w:rsidTr="00AA0ABC">
        <w:trPr>
          <w:trHeight w:val="653"/>
        </w:trPr>
        <w:tc>
          <w:tcPr>
            <w:tcW w:w="534" w:type="dxa"/>
            <w:vMerge w:val="restart"/>
          </w:tcPr>
          <w:p w:rsidR="00C253AD" w:rsidRPr="00444BAD" w:rsidRDefault="00C253AD" w:rsidP="00BA01DF"/>
          <w:p w:rsidR="00C253AD" w:rsidRPr="00444BAD" w:rsidRDefault="00C253AD" w:rsidP="00BA01DF">
            <w:r w:rsidRPr="00444BAD">
              <w:t>1.</w:t>
            </w:r>
          </w:p>
          <w:p w:rsidR="00C253AD" w:rsidRPr="00444BAD" w:rsidRDefault="00C253AD" w:rsidP="00BA01DF"/>
          <w:p w:rsidR="00C253AD" w:rsidRPr="00444BAD" w:rsidRDefault="00C253AD" w:rsidP="00BA01DF"/>
        </w:tc>
        <w:tc>
          <w:tcPr>
            <w:tcW w:w="3464" w:type="dxa"/>
          </w:tcPr>
          <w:p w:rsidR="00C253AD" w:rsidRPr="00444BAD" w:rsidRDefault="00C253AD" w:rsidP="00C253AD">
            <w:r>
              <w:rPr>
                <w:spacing w:val="1"/>
              </w:rPr>
              <w:t xml:space="preserve">Земельный участок площадь 66735+/-2260 </w:t>
            </w:r>
            <w:proofErr w:type="spellStart"/>
            <w:r>
              <w:rPr>
                <w:spacing w:val="1"/>
              </w:rPr>
              <w:t>кв.м</w:t>
            </w:r>
            <w:proofErr w:type="spellEnd"/>
            <w:r>
              <w:rPr>
                <w:spacing w:val="1"/>
              </w:rPr>
              <w:t>.</w:t>
            </w:r>
          </w:p>
        </w:tc>
        <w:tc>
          <w:tcPr>
            <w:tcW w:w="2835" w:type="dxa"/>
            <w:vMerge w:val="restart"/>
          </w:tcPr>
          <w:p w:rsidR="00C253AD" w:rsidRPr="00444BAD" w:rsidRDefault="00C253AD" w:rsidP="00C253AD">
            <w:r w:rsidRPr="00444BAD">
              <w:rPr>
                <w:color w:val="000000"/>
                <w:spacing w:val="1"/>
              </w:rPr>
              <w:t xml:space="preserve">РБ, Бичурский район, с. Малый </w:t>
            </w:r>
            <w:proofErr w:type="spellStart"/>
            <w:r w:rsidRPr="00444BAD">
              <w:rPr>
                <w:color w:val="000000"/>
                <w:spacing w:val="1"/>
              </w:rPr>
              <w:t>Куналей</w:t>
            </w:r>
            <w:proofErr w:type="spellEnd"/>
            <w:r w:rsidRPr="00444BAD">
              <w:rPr>
                <w:color w:val="000000"/>
                <w:spacing w:val="1"/>
              </w:rPr>
              <w:t xml:space="preserve">, </w:t>
            </w:r>
            <w:r>
              <w:rPr>
                <w:color w:val="000000"/>
                <w:spacing w:val="1"/>
              </w:rPr>
              <w:t xml:space="preserve">местность </w:t>
            </w:r>
            <w:proofErr w:type="spellStart"/>
            <w:r>
              <w:rPr>
                <w:color w:val="000000"/>
                <w:spacing w:val="1"/>
              </w:rPr>
              <w:t>Калтус</w:t>
            </w:r>
            <w:proofErr w:type="spellEnd"/>
          </w:p>
        </w:tc>
        <w:tc>
          <w:tcPr>
            <w:tcW w:w="1532" w:type="dxa"/>
            <w:vMerge w:val="restart"/>
          </w:tcPr>
          <w:p w:rsidR="00C253AD" w:rsidRPr="00444BAD" w:rsidRDefault="00C253AD" w:rsidP="00BA01DF">
            <w:r w:rsidRPr="00444BAD">
              <w:t>Аукцион</w:t>
            </w:r>
          </w:p>
        </w:tc>
        <w:tc>
          <w:tcPr>
            <w:tcW w:w="1417" w:type="dxa"/>
            <w:vMerge w:val="restart"/>
          </w:tcPr>
          <w:p w:rsidR="00C253AD" w:rsidRPr="00444BAD" w:rsidRDefault="00C253AD" w:rsidP="00C253AD">
            <w:pPr>
              <w:rPr>
                <w:b/>
              </w:rPr>
            </w:pPr>
            <w:r>
              <w:t>313000,0</w:t>
            </w:r>
            <w:r w:rsidRPr="00444BAD">
              <w:t xml:space="preserve"> </w:t>
            </w:r>
          </w:p>
        </w:tc>
      </w:tr>
      <w:tr w:rsidR="00C253AD" w:rsidRPr="00444BAD" w:rsidTr="00AA0ABC">
        <w:trPr>
          <w:trHeight w:val="653"/>
        </w:trPr>
        <w:tc>
          <w:tcPr>
            <w:tcW w:w="534" w:type="dxa"/>
            <w:vMerge/>
          </w:tcPr>
          <w:p w:rsidR="00C253AD" w:rsidRPr="00444BAD" w:rsidRDefault="00C253AD" w:rsidP="00BA01DF"/>
        </w:tc>
        <w:tc>
          <w:tcPr>
            <w:tcW w:w="3464" w:type="dxa"/>
          </w:tcPr>
          <w:p w:rsidR="00C253AD" w:rsidRPr="00444BAD" w:rsidRDefault="00C253AD" w:rsidP="00BA01DF">
            <w:pPr>
              <w:rPr>
                <w:spacing w:val="1"/>
              </w:rPr>
            </w:pPr>
            <w:r>
              <w:rPr>
                <w:spacing w:val="1"/>
              </w:rPr>
              <w:t xml:space="preserve">Здание 1969 года постройки, общая площадь 248,6 </w:t>
            </w:r>
            <w:proofErr w:type="spellStart"/>
            <w:r>
              <w:rPr>
                <w:spacing w:val="1"/>
              </w:rPr>
              <w:t>кв.м</w:t>
            </w:r>
            <w:proofErr w:type="spellEnd"/>
            <w:r>
              <w:rPr>
                <w:spacing w:val="1"/>
              </w:rPr>
              <w:t>.</w:t>
            </w:r>
          </w:p>
        </w:tc>
        <w:tc>
          <w:tcPr>
            <w:tcW w:w="2835" w:type="dxa"/>
            <w:vMerge/>
          </w:tcPr>
          <w:p w:rsidR="00C253AD" w:rsidRPr="00444BAD" w:rsidRDefault="00C253AD" w:rsidP="00BA01DF">
            <w:pPr>
              <w:rPr>
                <w:color w:val="000000"/>
                <w:spacing w:val="1"/>
              </w:rPr>
            </w:pPr>
          </w:p>
        </w:tc>
        <w:tc>
          <w:tcPr>
            <w:tcW w:w="1532" w:type="dxa"/>
            <w:vMerge/>
          </w:tcPr>
          <w:p w:rsidR="00C253AD" w:rsidRPr="00444BAD" w:rsidRDefault="00C253AD" w:rsidP="00BA01DF"/>
        </w:tc>
        <w:tc>
          <w:tcPr>
            <w:tcW w:w="1417" w:type="dxa"/>
            <w:vMerge/>
          </w:tcPr>
          <w:p w:rsidR="00C253AD" w:rsidRPr="00444BAD" w:rsidRDefault="00C253AD" w:rsidP="00BA01DF"/>
        </w:tc>
      </w:tr>
      <w:tr w:rsidR="00C253AD" w:rsidRPr="00444BAD" w:rsidTr="00AA0ABC">
        <w:trPr>
          <w:trHeight w:val="653"/>
        </w:trPr>
        <w:tc>
          <w:tcPr>
            <w:tcW w:w="534" w:type="dxa"/>
            <w:vMerge/>
          </w:tcPr>
          <w:p w:rsidR="00C253AD" w:rsidRPr="00444BAD" w:rsidRDefault="00C253AD" w:rsidP="00BA01DF"/>
        </w:tc>
        <w:tc>
          <w:tcPr>
            <w:tcW w:w="3464" w:type="dxa"/>
          </w:tcPr>
          <w:p w:rsidR="00C253AD" w:rsidRPr="00444BAD" w:rsidRDefault="00C253AD" w:rsidP="00C253AD">
            <w:pPr>
              <w:rPr>
                <w:spacing w:val="1"/>
              </w:rPr>
            </w:pPr>
            <w:r>
              <w:rPr>
                <w:spacing w:val="1"/>
              </w:rPr>
              <w:t xml:space="preserve">Здание 1967 года постройки, общая площадь 322,3 </w:t>
            </w:r>
            <w:proofErr w:type="spellStart"/>
            <w:r>
              <w:rPr>
                <w:spacing w:val="1"/>
              </w:rPr>
              <w:t>кв.м</w:t>
            </w:r>
            <w:proofErr w:type="spellEnd"/>
            <w:r>
              <w:rPr>
                <w:spacing w:val="1"/>
              </w:rPr>
              <w:t>.</w:t>
            </w:r>
          </w:p>
        </w:tc>
        <w:tc>
          <w:tcPr>
            <w:tcW w:w="2835" w:type="dxa"/>
            <w:vMerge/>
          </w:tcPr>
          <w:p w:rsidR="00C253AD" w:rsidRPr="00444BAD" w:rsidRDefault="00C253AD" w:rsidP="00BA01DF">
            <w:pPr>
              <w:rPr>
                <w:color w:val="000000"/>
                <w:spacing w:val="1"/>
              </w:rPr>
            </w:pPr>
          </w:p>
        </w:tc>
        <w:tc>
          <w:tcPr>
            <w:tcW w:w="1532" w:type="dxa"/>
            <w:vMerge/>
          </w:tcPr>
          <w:p w:rsidR="00C253AD" w:rsidRPr="00444BAD" w:rsidRDefault="00C253AD" w:rsidP="00BA01DF"/>
        </w:tc>
        <w:tc>
          <w:tcPr>
            <w:tcW w:w="1417" w:type="dxa"/>
            <w:vMerge/>
          </w:tcPr>
          <w:p w:rsidR="00C253AD" w:rsidRPr="00444BAD" w:rsidRDefault="00C253AD" w:rsidP="00BA01DF"/>
        </w:tc>
      </w:tr>
      <w:tr w:rsidR="00C253AD" w:rsidRPr="00444BAD" w:rsidTr="00AA0ABC">
        <w:trPr>
          <w:trHeight w:val="653"/>
        </w:trPr>
        <w:tc>
          <w:tcPr>
            <w:tcW w:w="534" w:type="dxa"/>
            <w:vMerge/>
          </w:tcPr>
          <w:p w:rsidR="00C253AD" w:rsidRPr="00444BAD" w:rsidRDefault="00C253AD" w:rsidP="00BA01DF"/>
        </w:tc>
        <w:tc>
          <w:tcPr>
            <w:tcW w:w="3464" w:type="dxa"/>
          </w:tcPr>
          <w:p w:rsidR="00C253AD" w:rsidRDefault="00C253AD" w:rsidP="00C253AD">
            <w:pPr>
              <w:rPr>
                <w:spacing w:val="1"/>
              </w:rPr>
            </w:pPr>
            <w:r>
              <w:rPr>
                <w:spacing w:val="1"/>
              </w:rPr>
              <w:t xml:space="preserve">Здание 1979 года постройки, общая площадь 249,3 </w:t>
            </w:r>
            <w:proofErr w:type="spellStart"/>
            <w:r>
              <w:rPr>
                <w:spacing w:val="1"/>
              </w:rPr>
              <w:t>кв.м</w:t>
            </w:r>
            <w:proofErr w:type="spellEnd"/>
            <w:r>
              <w:rPr>
                <w:spacing w:val="1"/>
              </w:rPr>
              <w:t>.</w:t>
            </w:r>
          </w:p>
        </w:tc>
        <w:tc>
          <w:tcPr>
            <w:tcW w:w="2835" w:type="dxa"/>
            <w:vMerge/>
          </w:tcPr>
          <w:p w:rsidR="00C253AD" w:rsidRPr="00444BAD" w:rsidRDefault="00C253AD" w:rsidP="00BA01DF">
            <w:pPr>
              <w:rPr>
                <w:color w:val="000000"/>
                <w:spacing w:val="1"/>
              </w:rPr>
            </w:pPr>
          </w:p>
        </w:tc>
        <w:tc>
          <w:tcPr>
            <w:tcW w:w="1532" w:type="dxa"/>
            <w:vMerge/>
          </w:tcPr>
          <w:p w:rsidR="00C253AD" w:rsidRPr="00444BAD" w:rsidRDefault="00C253AD" w:rsidP="00BA01DF"/>
        </w:tc>
        <w:tc>
          <w:tcPr>
            <w:tcW w:w="1417" w:type="dxa"/>
            <w:vMerge/>
          </w:tcPr>
          <w:p w:rsidR="00C253AD" w:rsidRPr="00444BAD" w:rsidRDefault="00C253AD" w:rsidP="00BA01DF"/>
        </w:tc>
      </w:tr>
      <w:tr w:rsidR="00E22D3F" w:rsidRPr="00444BAD" w:rsidTr="00AA0ABC">
        <w:trPr>
          <w:trHeight w:val="653"/>
        </w:trPr>
        <w:tc>
          <w:tcPr>
            <w:tcW w:w="534" w:type="dxa"/>
            <w:vMerge w:val="restart"/>
          </w:tcPr>
          <w:p w:rsidR="00E22D3F" w:rsidRPr="00444BAD" w:rsidRDefault="00E22D3F" w:rsidP="00BA01DF">
            <w:r>
              <w:t>2.</w:t>
            </w:r>
          </w:p>
        </w:tc>
        <w:tc>
          <w:tcPr>
            <w:tcW w:w="3464" w:type="dxa"/>
          </w:tcPr>
          <w:p w:rsidR="00E22D3F" w:rsidRPr="00444BAD" w:rsidRDefault="00E22D3F" w:rsidP="00C253AD">
            <w:r w:rsidRPr="00444BAD">
              <w:rPr>
                <w:spacing w:val="1"/>
              </w:rPr>
              <w:t>Земельный участок</w:t>
            </w:r>
            <w:r>
              <w:rPr>
                <w:spacing w:val="1"/>
              </w:rPr>
              <w:t xml:space="preserve"> площадь 261243+/-5011,07 </w:t>
            </w:r>
            <w:proofErr w:type="spellStart"/>
            <w:r>
              <w:rPr>
                <w:spacing w:val="1"/>
              </w:rPr>
              <w:t>кв.м</w:t>
            </w:r>
            <w:proofErr w:type="spellEnd"/>
            <w:r>
              <w:rPr>
                <w:spacing w:val="1"/>
              </w:rPr>
              <w:t>.</w:t>
            </w:r>
          </w:p>
        </w:tc>
        <w:tc>
          <w:tcPr>
            <w:tcW w:w="2835" w:type="dxa"/>
          </w:tcPr>
          <w:p w:rsidR="00E22D3F" w:rsidRPr="00444BAD" w:rsidRDefault="00E22D3F" w:rsidP="00BA01DF">
            <w:r>
              <w:t xml:space="preserve">РБ, Бичурский район установлено относительно ориентира, расположенного в границах участка. Ориентир участок № 231 Местность </w:t>
            </w:r>
            <w:proofErr w:type="spellStart"/>
            <w:r>
              <w:t>Калтус</w:t>
            </w:r>
            <w:proofErr w:type="spellEnd"/>
          </w:p>
        </w:tc>
        <w:tc>
          <w:tcPr>
            <w:tcW w:w="1532" w:type="dxa"/>
            <w:vMerge w:val="restart"/>
          </w:tcPr>
          <w:p w:rsidR="00E22D3F" w:rsidRPr="00444BAD" w:rsidRDefault="00E22D3F" w:rsidP="00BA01DF">
            <w:r w:rsidRPr="00444BAD">
              <w:t>Аукцион</w:t>
            </w:r>
          </w:p>
        </w:tc>
        <w:tc>
          <w:tcPr>
            <w:tcW w:w="1417" w:type="dxa"/>
            <w:vMerge w:val="restart"/>
          </w:tcPr>
          <w:p w:rsidR="00E22D3F" w:rsidRPr="00444BAD" w:rsidRDefault="00E22D3F" w:rsidP="00E22D3F">
            <w:r>
              <w:t>144000</w:t>
            </w:r>
            <w:r w:rsidRPr="00444BAD">
              <w:t>,</w:t>
            </w:r>
            <w:r>
              <w:t>0</w:t>
            </w:r>
          </w:p>
        </w:tc>
      </w:tr>
      <w:tr w:rsidR="00E22D3F" w:rsidRPr="00444BAD" w:rsidTr="00AA0ABC">
        <w:trPr>
          <w:trHeight w:val="653"/>
        </w:trPr>
        <w:tc>
          <w:tcPr>
            <w:tcW w:w="534" w:type="dxa"/>
            <w:vMerge/>
          </w:tcPr>
          <w:p w:rsidR="00E22D3F" w:rsidRPr="00444BAD" w:rsidRDefault="00E22D3F" w:rsidP="00BA01DF"/>
        </w:tc>
        <w:tc>
          <w:tcPr>
            <w:tcW w:w="3464" w:type="dxa"/>
          </w:tcPr>
          <w:p w:rsidR="00E22D3F" w:rsidRPr="00444BAD" w:rsidRDefault="00E22D3F" w:rsidP="00E22D3F">
            <w:pPr>
              <w:rPr>
                <w:spacing w:val="1"/>
              </w:rPr>
            </w:pPr>
            <w:r>
              <w:rPr>
                <w:spacing w:val="1"/>
              </w:rPr>
              <w:t xml:space="preserve">Здание 1967 года постройки, общая площадь 14,9 </w:t>
            </w:r>
            <w:proofErr w:type="spellStart"/>
            <w:r>
              <w:rPr>
                <w:spacing w:val="1"/>
              </w:rPr>
              <w:t>кв.м</w:t>
            </w:r>
            <w:proofErr w:type="spellEnd"/>
            <w:r>
              <w:rPr>
                <w:spacing w:val="1"/>
              </w:rPr>
              <w:t>.</w:t>
            </w:r>
          </w:p>
        </w:tc>
        <w:tc>
          <w:tcPr>
            <w:tcW w:w="2835" w:type="dxa"/>
            <w:vMerge w:val="restart"/>
          </w:tcPr>
          <w:p w:rsidR="00E22D3F" w:rsidRPr="00444BAD" w:rsidRDefault="00E22D3F" w:rsidP="00BA01DF">
            <w:pPr>
              <w:rPr>
                <w:color w:val="000000"/>
                <w:spacing w:val="1"/>
              </w:rPr>
            </w:pPr>
            <w:r w:rsidRPr="00444BAD">
              <w:rPr>
                <w:color w:val="000000"/>
                <w:spacing w:val="1"/>
              </w:rPr>
              <w:t xml:space="preserve">РБ, Бичурский район, с. Малый </w:t>
            </w:r>
            <w:proofErr w:type="spellStart"/>
            <w:r w:rsidRPr="00444BAD">
              <w:rPr>
                <w:color w:val="000000"/>
                <w:spacing w:val="1"/>
              </w:rPr>
              <w:t>Куналей</w:t>
            </w:r>
            <w:proofErr w:type="spellEnd"/>
            <w:r w:rsidRPr="00444BAD">
              <w:rPr>
                <w:color w:val="000000"/>
                <w:spacing w:val="1"/>
              </w:rPr>
              <w:t xml:space="preserve">, </w:t>
            </w:r>
            <w:r>
              <w:rPr>
                <w:color w:val="000000"/>
                <w:spacing w:val="1"/>
              </w:rPr>
              <w:t xml:space="preserve">местность </w:t>
            </w:r>
            <w:proofErr w:type="spellStart"/>
            <w:r>
              <w:rPr>
                <w:color w:val="000000"/>
                <w:spacing w:val="1"/>
              </w:rPr>
              <w:t>Калтус</w:t>
            </w:r>
            <w:proofErr w:type="spellEnd"/>
          </w:p>
        </w:tc>
        <w:tc>
          <w:tcPr>
            <w:tcW w:w="1532" w:type="dxa"/>
            <w:vMerge/>
          </w:tcPr>
          <w:p w:rsidR="00E22D3F" w:rsidRPr="00444BAD" w:rsidRDefault="00E22D3F" w:rsidP="00BA01DF"/>
        </w:tc>
        <w:tc>
          <w:tcPr>
            <w:tcW w:w="1417" w:type="dxa"/>
            <w:vMerge/>
          </w:tcPr>
          <w:p w:rsidR="00E22D3F" w:rsidRPr="00444BAD" w:rsidRDefault="00E22D3F" w:rsidP="00BA01DF"/>
        </w:tc>
      </w:tr>
      <w:tr w:rsidR="00E22D3F" w:rsidRPr="00444BAD" w:rsidTr="00AA0ABC">
        <w:trPr>
          <w:trHeight w:val="653"/>
        </w:trPr>
        <w:tc>
          <w:tcPr>
            <w:tcW w:w="534" w:type="dxa"/>
          </w:tcPr>
          <w:p w:rsidR="00E22D3F" w:rsidRPr="00444BAD" w:rsidRDefault="00E22D3F" w:rsidP="00BA01DF"/>
        </w:tc>
        <w:tc>
          <w:tcPr>
            <w:tcW w:w="3464" w:type="dxa"/>
          </w:tcPr>
          <w:p w:rsidR="00E22D3F" w:rsidRPr="00444BAD" w:rsidRDefault="00E22D3F" w:rsidP="00E22D3F">
            <w:pPr>
              <w:rPr>
                <w:spacing w:val="1"/>
              </w:rPr>
            </w:pPr>
            <w:r>
              <w:rPr>
                <w:spacing w:val="1"/>
              </w:rPr>
              <w:t xml:space="preserve">Здание 1958 года постройки, общая площадь 31,4 </w:t>
            </w:r>
            <w:proofErr w:type="spellStart"/>
            <w:r>
              <w:rPr>
                <w:spacing w:val="1"/>
              </w:rPr>
              <w:t>кв.м</w:t>
            </w:r>
            <w:proofErr w:type="spellEnd"/>
            <w:r>
              <w:rPr>
                <w:spacing w:val="1"/>
              </w:rPr>
              <w:t>.</w:t>
            </w:r>
          </w:p>
        </w:tc>
        <w:tc>
          <w:tcPr>
            <w:tcW w:w="2835" w:type="dxa"/>
            <w:vMerge/>
          </w:tcPr>
          <w:p w:rsidR="00E22D3F" w:rsidRPr="00444BAD" w:rsidRDefault="00E22D3F" w:rsidP="00BA01DF">
            <w:pPr>
              <w:rPr>
                <w:color w:val="000000"/>
                <w:spacing w:val="1"/>
              </w:rPr>
            </w:pPr>
          </w:p>
        </w:tc>
        <w:tc>
          <w:tcPr>
            <w:tcW w:w="1532" w:type="dxa"/>
            <w:vMerge/>
          </w:tcPr>
          <w:p w:rsidR="00E22D3F" w:rsidRPr="00444BAD" w:rsidRDefault="00E22D3F" w:rsidP="00BA01DF"/>
        </w:tc>
        <w:tc>
          <w:tcPr>
            <w:tcW w:w="1417" w:type="dxa"/>
          </w:tcPr>
          <w:p w:rsidR="00E22D3F" w:rsidRPr="00444BAD" w:rsidRDefault="00E22D3F" w:rsidP="00BA01DF"/>
        </w:tc>
      </w:tr>
      <w:tr w:rsidR="00E22D3F" w:rsidRPr="00444BAD" w:rsidTr="00AA0ABC">
        <w:trPr>
          <w:trHeight w:val="653"/>
        </w:trPr>
        <w:tc>
          <w:tcPr>
            <w:tcW w:w="534" w:type="dxa"/>
          </w:tcPr>
          <w:p w:rsidR="00E22D3F" w:rsidRPr="00444BAD" w:rsidRDefault="00E22D3F" w:rsidP="00BA01DF"/>
        </w:tc>
        <w:tc>
          <w:tcPr>
            <w:tcW w:w="3464" w:type="dxa"/>
          </w:tcPr>
          <w:p w:rsidR="00E22D3F" w:rsidRPr="00444BAD" w:rsidRDefault="00E22D3F" w:rsidP="00E22D3F">
            <w:pPr>
              <w:rPr>
                <w:spacing w:val="1"/>
              </w:rPr>
            </w:pPr>
            <w:r>
              <w:rPr>
                <w:spacing w:val="1"/>
              </w:rPr>
              <w:t xml:space="preserve">Здание 1967 года постройки, общая площадь 72,0 </w:t>
            </w:r>
            <w:proofErr w:type="spellStart"/>
            <w:r>
              <w:rPr>
                <w:spacing w:val="1"/>
              </w:rPr>
              <w:t>кв.м</w:t>
            </w:r>
            <w:proofErr w:type="spellEnd"/>
            <w:r>
              <w:rPr>
                <w:spacing w:val="1"/>
              </w:rPr>
              <w:t>.</w:t>
            </w:r>
          </w:p>
        </w:tc>
        <w:tc>
          <w:tcPr>
            <w:tcW w:w="2835" w:type="dxa"/>
            <w:vMerge/>
          </w:tcPr>
          <w:p w:rsidR="00E22D3F" w:rsidRPr="00444BAD" w:rsidRDefault="00E22D3F" w:rsidP="00BA01DF">
            <w:pPr>
              <w:rPr>
                <w:color w:val="000000"/>
                <w:spacing w:val="1"/>
              </w:rPr>
            </w:pPr>
          </w:p>
        </w:tc>
        <w:tc>
          <w:tcPr>
            <w:tcW w:w="1532" w:type="dxa"/>
            <w:vMerge/>
          </w:tcPr>
          <w:p w:rsidR="00E22D3F" w:rsidRPr="00444BAD" w:rsidRDefault="00E22D3F" w:rsidP="00BA01DF"/>
        </w:tc>
        <w:tc>
          <w:tcPr>
            <w:tcW w:w="1417" w:type="dxa"/>
          </w:tcPr>
          <w:p w:rsidR="00E22D3F" w:rsidRPr="00444BAD" w:rsidRDefault="00E22D3F" w:rsidP="00BA01DF"/>
        </w:tc>
      </w:tr>
      <w:tr w:rsidR="006F7735" w:rsidRPr="00444BAD" w:rsidTr="00AA0ABC">
        <w:trPr>
          <w:trHeight w:val="447"/>
        </w:trPr>
        <w:tc>
          <w:tcPr>
            <w:tcW w:w="534" w:type="dxa"/>
          </w:tcPr>
          <w:p w:rsidR="006F7735" w:rsidRPr="00444BAD" w:rsidRDefault="006F7735" w:rsidP="00BA01DF"/>
        </w:tc>
        <w:tc>
          <w:tcPr>
            <w:tcW w:w="3464" w:type="dxa"/>
          </w:tcPr>
          <w:p w:rsidR="006F7735" w:rsidRPr="00444BAD" w:rsidRDefault="006F7735" w:rsidP="00BA01DF">
            <w:pPr>
              <w:rPr>
                <w:b/>
              </w:rPr>
            </w:pPr>
            <w:r w:rsidRPr="00444BAD">
              <w:rPr>
                <w:b/>
              </w:rPr>
              <w:t>Итого</w:t>
            </w:r>
          </w:p>
        </w:tc>
        <w:tc>
          <w:tcPr>
            <w:tcW w:w="2835" w:type="dxa"/>
          </w:tcPr>
          <w:p w:rsidR="006F7735" w:rsidRPr="00444BAD" w:rsidRDefault="006F7735" w:rsidP="00BA01DF">
            <w:pPr>
              <w:rPr>
                <w:b/>
              </w:rPr>
            </w:pPr>
          </w:p>
        </w:tc>
        <w:tc>
          <w:tcPr>
            <w:tcW w:w="1532" w:type="dxa"/>
          </w:tcPr>
          <w:p w:rsidR="006F7735" w:rsidRPr="00444BAD" w:rsidRDefault="006F7735" w:rsidP="00BA01DF">
            <w:pPr>
              <w:jc w:val="both"/>
            </w:pPr>
          </w:p>
        </w:tc>
        <w:tc>
          <w:tcPr>
            <w:tcW w:w="1417" w:type="dxa"/>
          </w:tcPr>
          <w:p w:rsidR="006F7735" w:rsidRPr="00444BAD" w:rsidRDefault="00E22D3F" w:rsidP="00E22D3F">
            <w:pPr>
              <w:rPr>
                <w:b/>
              </w:rPr>
            </w:pPr>
            <w:r>
              <w:rPr>
                <w:b/>
              </w:rPr>
              <w:t>457000</w:t>
            </w:r>
            <w:r w:rsidR="006F7735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</w:tbl>
    <w:p w:rsidR="006F7735" w:rsidRDefault="006F7735" w:rsidP="006F7735">
      <w:pPr>
        <w:spacing w:line="240" w:lineRule="auto"/>
      </w:pPr>
    </w:p>
    <w:p w:rsidR="006F7735" w:rsidRDefault="006F7735" w:rsidP="006F7735">
      <w:pPr>
        <w:spacing w:line="240" w:lineRule="auto"/>
      </w:pPr>
    </w:p>
    <w:p w:rsidR="006F7735" w:rsidRDefault="006F7735" w:rsidP="006F7735">
      <w:pPr>
        <w:spacing w:line="240" w:lineRule="auto"/>
      </w:pPr>
    </w:p>
    <w:p w:rsidR="006F7735" w:rsidRDefault="006F7735" w:rsidP="006F7735">
      <w:pPr>
        <w:spacing w:line="240" w:lineRule="auto"/>
      </w:pPr>
    </w:p>
    <w:p w:rsidR="006F7735" w:rsidRDefault="006F7735" w:rsidP="006F7735">
      <w:pPr>
        <w:spacing w:line="240" w:lineRule="auto"/>
      </w:pPr>
    </w:p>
    <w:p w:rsidR="00AA0ABC" w:rsidRDefault="00AA0ABC" w:rsidP="006F7735">
      <w:pPr>
        <w:spacing w:line="240" w:lineRule="auto"/>
      </w:pPr>
    </w:p>
    <w:p w:rsidR="00AA0ABC" w:rsidRDefault="00AA0ABC" w:rsidP="006F7735">
      <w:pPr>
        <w:spacing w:line="240" w:lineRule="auto"/>
      </w:pPr>
    </w:p>
    <w:p w:rsidR="00AA0ABC" w:rsidRDefault="00AA0ABC" w:rsidP="006F7735">
      <w:pPr>
        <w:spacing w:line="240" w:lineRule="auto"/>
      </w:pPr>
    </w:p>
    <w:p w:rsidR="00AA0ABC" w:rsidRDefault="00AA0ABC" w:rsidP="006F7735">
      <w:pPr>
        <w:spacing w:line="240" w:lineRule="auto"/>
      </w:pPr>
    </w:p>
    <w:p w:rsidR="00AA0ABC" w:rsidRDefault="00AA0ABC" w:rsidP="006F7735">
      <w:pPr>
        <w:spacing w:line="240" w:lineRule="auto"/>
      </w:pPr>
    </w:p>
    <w:p w:rsidR="00AA0ABC" w:rsidRDefault="00AA0ABC" w:rsidP="006F7735">
      <w:pPr>
        <w:spacing w:line="240" w:lineRule="auto"/>
      </w:pPr>
    </w:p>
    <w:p w:rsidR="00AA0ABC" w:rsidRDefault="00AA0ABC" w:rsidP="006F7735">
      <w:pPr>
        <w:spacing w:line="240" w:lineRule="auto"/>
      </w:pPr>
    </w:p>
    <w:p w:rsidR="00AA0ABC" w:rsidRDefault="00AA0ABC" w:rsidP="006F7735">
      <w:pPr>
        <w:spacing w:line="240" w:lineRule="auto"/>
      </w:pPr>
    </w:p>
    <w:p w:rsidR="00AA0ABC" w:rsidRDefault="00AA0ABC" w:rsidP="006F7735">
      <w:pPr>
        <w:spacing w:line="240" w:lineRule="auto"/>
      </w:pPr>
    </w:p>
    <w:p w:rsidR="00AA0ABC" w:rsidRDefault="00AA0ABC" w:rsidP="006F7735">
      <w:pPr>
        <w:spacing w:line="240" w:lineRule="auto"/>
      </w:pPr>
    </w:p>
    <w:p w:rsidR="00AA0ABC" w:rsidRDefault="00AA0ABC" w:rsidP="006F7735">
      <w:pPr>
        <w:spacing w:line="240" w:lineRule="auto"/>
      </w:pPr>
    </w:p>
    <w:p w:rsidR="00AA0ABC" w:rsidRDefault="00AA0ABC" w:rsidP="006F7735">
      <w:pPr>
        <w:spacing w:line="240" w:lineRule="auto"/>
      </w:pPr>
    </w:p>
    <w:p w:rsidR="00AA0ABC" w:rsidRDefault="00AA0ABC" w:rsidP="006F7735">
      <w:pPr>
        <w:spacing w:line="240" w:lineRule="auto"/>
      </w:pPr>
    </w:p>
    <w:p w:rsidR="00AA0ABC" w:rsidRDefault="00AA0ABC" w:rsidP="006F7735">
      <w:pPr>
        <w:spacing w:line="240" w:lineRule="auto"/>
      </w:pPr>
    </w:p>
    <w:p w:rsidR="00AA0ABC" w:rsidRDefault="00AA0ABC" w:rsidP="006F7735">
      <w:pPr>
        <w:spacing w:line="240" w:lineRule="auto"/>
      </w:pPr>
    </w:p>
    <w:p w:rsidR="00AA0ABC" w:rsidRDefault="00AA0ABC" w:rsidP="006F7735">
      <w:pPr>
        <w:spacing w:line="240" w:lineRule="auto"/>
      </w:pPr>
    </w:p>
    <w:p w:rsidR="00AA0ABC" w:rsidRDefault="00AA0ABC" w:rsidP="006F7735">
      <w:pPr>
        <w:spacing w:line="240" w:lineRule="auto"/>
      </w:pPr>
    </w:p>
    <w:p w:rsidR="00AA0ABC" w:rsidRDefault="00AA0ABC" w:rsidP="006F7735">
      <w:pPr>
        <w:spacing w:line="240" w:lineRule="auto"/>
      </w:pPr>
    </w:p>
    <w:p w:rsidR="00AA0ABC" w:rsidRDefault="00AA0ABC" w:rsidP="006F7735">
      <w:pPr>
        <w:spacing w:line="240" w:lineRule="auto"/>
      </w:pPr>
    </w:p>
    <w:p w:rsidR="00AA0ABC" w:rsidRDefault="00AA0ABC" w:rsidP="006F7735">
      <w:pPr>
        <w:spacing w:line="240" w:lineRule="auto"/>
      </w:pPr>
    </w:p>
    <w:p w:rsidR="00AA0ABC" w:rsidRDefault="00AA0ABC" w:rsidP="006F7735">
      <w:pPr>
        <w:spacing w:line="240" w:lineRule="auto"/>
      </w:pPr>
    </w:p>
    <w:p w:rsidR="00AA0ABC" w:rsidRDefault="00AA0ABC" w:rsidP="006F7735">
      <w:pPr>
        <w:spacing w:line="240" w:lineRule="auto"/>
      </w:pPr>
    </w:p>
    <w:p w:rsidR="00AA0ABC" w:rsidRDefault="00AA0ABC" w:rsidP="006F7735">
      <w:pPr>
        <w:spacing w:line="240" w:lineRule="auto"/>
      </w:pPr>
    </w:p>
    <w:p w:rsidR="00AA0ABC" w:rsidRDefault="00AA0ABC" w:rsidP="006F7735">
      <w:pPr>
        <w:spacing w:line="240" w:lineRule="auto"/>
      </w:pPr>
    </w:p>
    <w:p w:rsidR="00AA0ABC" w:rsidRDefault="00AA0ABC" w:rsidP="006F7735">
      <w:pPr>
        <w:spacing w:line="240" w:lineRule="auto"/>
      </w:pPr>
    </w:p>
    <w:p w:rsidR="00AA0ABC" w:rsidRDefault="00AA0ABC" w:rsidP="006F7735">
      <w:pPr>
        <w:spacing w:line="240" w:lineRule="auto"/>
      </w:pPr>
    </w:p>
    <w:p w:rsidR="006F7735" w:rsidRDefault="006F7735" w:rsidP="006F7735">
      <w:pPr>
        <w:spacing w:line="240" w:lineRule="auto"/>
      </w:pPr>
    </w:p>
    <w:p w:rsidR="006F7735" w:rsidRDefault="006F7735" w:rsidP="006F7735">
      <w:pPr>
        <w:spacing w:line="240" w:lineRule="auto"/>
      </w:pPr>
    </w:p>
    <w:p w:rsidR="006F7735" w:rsidRDefault="006F7735" w:rsidP="00444696">
      <w:pPr>
        <w:spacing w:line="240" w:lineRule="auto"/>
        <w:jc w:val="both"/>
      </w:pPr>
      <w:bookmarkStart w:id="0" w:name="_GoBack"/>
      <w:bookmarkEnd w:id="0"/>
    </w:p>
    <w:sectPr w:rsidR="006F7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F072C"/>
    <w:multiLevelType w:val="hybridMultilevel"/>
    <w:tmpl w:val="8DBCF5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35"/>
    <w:rsid w:val="000A12EE"/>
    <w:rsid w:val="0010104A"/>
    <w:rsid w:val="001F4C53"/>
    <w:rsid w:val="002631EC"/>
    <w:rsid w:val="00387FE3"/>
    <w:rsid w:val="003972C3"/>
    <w:rsid w:val="003B5B5A"/>
    <w:rsid w:val="003D6C73"/>
    <w:rsid w:val="00410FFF"/>
    <w:rsid w:val="00444696"/>
    <w:rsid w:val="0061561C"/>
    <w:rsid w:val="006B3EFB"/>
    <w:rsid w:val="006F7735"/>
    <w:rsid w:val="00774214"/>
    <w:rsid w:val="007D23B6"/>
    <w:rsid w:val="0085599A"/>
    <w:rsid w:val="00865B95"/>
    <w:rsid w:val="00A57D01"/>
    <w:rsid w:val="00AA0ABC"/>
    <w:rsid w:val="00B40866"/>
    <w:rsid w:val="00B436CC"/>
    <w:rsid w:val="00BD6320"/>
    <w:rsid w:val="00C253AD"/>
    <w:rsid w:val="00CC697A"/>
    <w:rsid w:val="00D4051D"/>
    <w:rsid w:val="00D93CFD"/>
    <w:rsid w:val="00DB6F47"/>
    <w:rsid w:val="00DD3AF7"/>
    <w:rsid w:val="00E2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7309F-148F-4DE6-A433-BC4475AC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735"/>
    <w:pPr>
      <w:widowControl w:val="0"/>
      <w:overflowPunct w:val="0"/>
      <w:autoSpaceDE w:val="0"/>
      <w:autoSpaceDN w:val="0"/>
      <w:adjustRightInd w:val="0"/>
      <w:spacing w:after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77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6F7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D23B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0F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0F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01A36-53F9-47D4-9C2B-B7E11F697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</dc:creator>
  <cp:keywords/>
  <dc:description/>
  <cp:lastModifiedBy>Совет Депутатов</cp:lastModifiedBy>
  <cp:revision>15</cp:revision>
  <cp:lastPrinted>2023-04-30T00:42:00Z</cp:lastPrinted>
  <dcterms:created xsi:type="dcterms:W3CDTF">2023-04-14T07:00:00Z</dcterms:created>
  <dcterms:modified xsi:type="dcterms:W3CDTF">2023-04-30T00:44:00Z</dcterms:modified>
</cp:coreProperties>
</file>