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AC" w:rsidRDefault="000904AC" w:rsidP="000904AC">
      <w:pPr>
        <w:spacing w:line="360" w:lineRule="auto"/>
        <w:jc w:val="center"/>
        <w:rPr>
          <w:sz w:val="26"/>
          <w:szCs w:val="26"/>
        </w:rPr>
      </w:pPr>
      <w:r w:rsidRPr="005B5099">
        <w:rPr>
          <w:noProof/>
          <w:sz w:val="28"/>
          <w:szCs w:val="28"/>
        </w:rPr>
        <w:drawing>
          <wp:inline distT="0" distB="0" distL="0" distR="0" wp14:anchorId="19F3176F" wp14:editId="1DD6BFDD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AC" w:rsidRPr="00F233E4" w:rsidRDefault="000904AC" w:rsidP="000904AC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0904AC" w:rsidRPr="00F233E4" w:rsidRDefault="000904AC" w:rsidP="000904AC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0904AC" w:rsidRPr="00F233E4" w:rsidRDefault="000904AC" w:rsidP="000904AC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904AC" w:rsidRPr="00F233E4" w:rsidRDefault="000904AC" w:rsidP="000904AC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0904AC" w:rsidRPr="003C0670" w:rsidRDefault="000904AC" w:rsidP="00090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0904AC" w:rsidRPr="003C0670" w:rsidRDefault="000904AC" w:rsidP="000904AC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0904AC" w:rsidRPr="003C0670" w:rsidRDefault="000904AC" w:rsidP="000904AC">
      <w:pPr>
        <w:rPr>
          <w:b/>
          <w:bCs/>
          <w:sz w:val="28"/>
          <w:szCs w:val="28"/>
        </w:rPr>
      </w:pPr>
    </w:p>
    <w:p w:rsidR="000904AC" w:rsidRDefault="0041314A" w:rsidP="000904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«20</w:t>
      </w:r>
      <w:r w:rsidR="000904AC">
        <w:rPr>
          <w:bCs/>
          <w:sz w:val="28"/>
          <w:szCs w:val="28"/>
        </w:rPr>
        <w:t>» октября 2023</w:t>
      </w:r>
      <w:r w:rsidR="000904AC" w:rsidRPr="003C0670">
        <w:rPr>
          <w:bCs/>
          <w:sz w:val="28"/>
          <w:szCs w:val="28"/>
        </w:rPr>
        <w:t xml:space="preserve"> г</w:t>
      </w:r>
      <w:r w:rsidR="000904AC">
        <w:rPr>
          <w:bCs/>
          <w:sz w:val="28"/>
          <w:szCs w:val="28"/>
        </w:rPr>
        <w:t xml:space="preserve">.                                                    </w:t>
      </w:r>
      <w:r>
        <w:rPr>
          <w:bCs/>
          <w:sz w:val="28"/>
          <w:szCs w:val="28"/>
        </w:rPr>
        <w:t xml:space="preserve">                              № 17</w:t>
      </w:r>
    </w:p>
    <w:p w:rsidR="000904AC" w:rsidRPr="003C0670" w:rsidRDefault="000904AC" w:rsidP="000904AC">
      <w:pPr>
        <w:rPr>
          <w:sz w:val="28"/>
          <w:szCs w:val="28"/>
        </w:rPr>
      </w:pPr>
    </w:p>
    <w:p w:rsidR="000904AC" w:rsidRDefault="000904AC" w:rsidP="000904AC">
      <w:pPr>
        <w:pStyle w:val="a3"/>
        <w:jc w:val="center"/>
        <w:rPr>
          <w:b/>
          <w:sz w:val="28"/>
          <w:szCs w:val="28"/>
        </w:rPr>
      </w:pPr>
      <w:r w:rsidRPr="006C0AC2">
        <w:rPr>
          <w:b/>
          <w:sz w:val="28"/>
          <w:szCs w:val="28"/>
        </w:rPr>
        <w:t>О предложении кандидатур</w:t>
      </w:r>
      <w:r>
        <w:rPr>
          <w:b/>
          <w:sz w:val="28"/>
          <w:szCs w:val="28"/>
        </w:rPr>
        <w:t>ы</w:t>
      </w:r>
      <w:r w:rsidRPr="006C0AC2">
        <w:rPr>
          <w:b/>
          <w:sz w:val="28"/>
          <w:szCs w:val="28"/>
        </w:rPr>
        <w:t xml:space="preserve"> от Совета депутатов муниципального образования «</w:t>
      </w:r>
      <w:proofErr w:type="spellStart"/>
      <w:r w:rsidRPr="006C0AC2">
        <w:rPr>
          <w:b/>
          <w:sz w:val="28"/>
          <w:szCs w:val="28"/>
        </w:rPr>
        <w:t>Бичурский</w:t>
      </w:r>
      <w:proofErr w:type="spellEnd"/>
      <w:r w:rsidRPr="006C0AC2">
        <w:rPr>
          <w:b/>
          <w:sz w:val="28"/>
          <w:szCs w:val="28"/>
        </w:rPr>
        <w:t xml:space="preserve"> район» Республики Бурятия для включения в состав </w:t>
      </w:r>
      <w:r>
        <w:rPr>
          <w:b/>
          <w:sz w:val="28"/>
          <w:szCs w:val="28"/>
        </w:rPr>
        <w:t>Молодежной палаты при Народном Хурале Республики Бурятия</w:t>
      </w:r>
    </w:p>
    <w:p w:rsidR="000904AC" w:rsidRDefault="000904AC" w:rsidP="0009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04AC" w:rsidRDefault="000904AC" w:rsidP="0009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постановления Народного Хурала Республики Бурятия от 17 ноября 2015 года №1554-</w:t>
      </w:r>
      <w:r>
        <w:rPr>
          <w:sz w:val="28"/>
          <w:szCs w:val="28"/>
          <w:lang w:val="en-US"/>
        </w:rPr>
        <w:t>V</w:t>
      </w:r>
      <w:r w:rsidRPr="006C0AC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Молодежной палате при Народном Хурале Республики Бурятия», в соответствии с письмом комитета по межрегиональным связям, национальным вопросам, молодежной политике, общественным и религиозным объединениям Народного Хурала Республики Бурятия от 29 сентября 2023 года № 45.06-13-и48/23, Совет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решил:</w:t>
      </w:r>
    </w:p>
    <w:p w:rsidR="000904AC" w:rsidRDefault="000904AC" w:rsidP="0009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314A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41314A">
        <w:rPr>
          <w:sz w:val="28"/>
          <w:szCs w:val="28"/>
        </w:rPr>
        <w:t xml:space="preserve">. Предложить кандидатуру </w:t>
      </w:r>
      <w:proofErr w:type="spellStart"/>
      <w:r w:rsidR="0041314A">
        <w:rPr>
          <w:sz w:val="28"/>
          <w:szCs w:val="28"/>
        </w:rPr>
        <w:t>Переваловой</w:t>
      </w:r>
      <w:proofErr w:type="spellEnd"/>
      <w:r w:rsidR="0041314A">
        <w:rPr>
          <w:sz w:val="28"/>
          <w:szCs w:val="28"/>
        </w:rPr>
        <w:t xml:space="preserve"> Виктории Константиновны </w:t>
      </w:r>
      <w:r w:rsidR="00433CFA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</w:t>
      </w:r>
      <w:r w:rsidR="00433CFA">
        <w:rPr>
          <w:sz w:val="28"/>
          <w:szCs w:val="28"/>
        </w:rPr>
        <w:t xml:space="preserve">ублики Бурятия седьмого созыва по </w:t>
      </w:r>
      <w:proofErr w:type="spellStart"/>
      <w:r w:rsidR="00433CFA">
        <w:rPr>
          <w:sz w:val="28"/>
          <w:szCs w:val="28"/>
        </w:rPr>
        <w:t>Хилокскому</w:t>
      </w:r>
      <w:proofErr w:type="spellEnd"/>
      <w:r w:rsidR="00433CFA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многомандатно</w:t>
      </w:r>
      <w:r w:rsidR="00433CFA">
        <w:rPr>
          <w:sz w:val="28"/>
          <w:szCs w:val="28"/>
        </w:rPr>
        <w:t>му избирательному округу</w:t>
      </w:r>
      <w:r>
        <w:rPr>
          <w:sz w:val="28"/>
          <w:szCs w:val="28"/>
        </w:rPr>
        <w:t xml:space="preserve"> № </w:t>
      </w:r>
      <w:r w:rsidR="00433CFA">
        <w:rPr>
          <w:sz w:val="28"/>
          <w:szCs w:val="28"/>
        </w:rPr>
        <w:t>4</w:t>
      </w:r>
      <w:r>
        <w:rPr>
          <w:sz w:val="28"/>
          <w:szCs w:val="28"/>
        </w:rPr>
        <w:t xml:space="preserve"> для включения в состав Молодежной палаты при Народном Хурале Республики Бурятия.</w:t>
      </w:r>
    </w:p>
    <w:p w:rsidR="000904AC" w:rsidRPr="000904AC" w:rsidRDefault="000904AC" w:rsidP="0009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70F37">
        <w:rPr>
          <w:sz w:val="28"/>
          <w:szCs w:val="28"/>
        </w:rPr>
        <w:t>. Разместить настоящее решение на официальном сайте МО «</w:t>
      </w:r>
      <w:proofErr w:type="spellStart"/>
      <w:r w:rsidRPr="00670F37">
        <w:rPr>
          <w:sz w:val="28"/>
          <w:szCs w:val="28"/>
        </w:rPr>
        <w:t>Бичурский</w:t>
      </w:r>
      <w:proofErr w:type="spellEnd"/>
      <w:r w:rsidRPr="00670F37">
        <w:rPr>
          <w:sz w:val="28"/>
          <w:szCs w:val="28"/>
        </w:rPr>
        <w:t xml:space="preserve"> район» в сети Интернет</w:t>
      </w:r>
      <w:r w:rsidRPr="00670F37">
        <w:rPr>
          <w:bCs/>
          <w:sz w:val="28"/>
          <w:szCs w:val="28"/>
        </w:rPr>
        <w:t>.</w:t>
      </w:r>
    </w:p>
    <w:p w:rsidR="000904AC" w:rsidRDefault="000904AC" w:rsidP="0009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с момента его принятия.</w:t>
      </w:r>
    </w:p>
    <w:p w:rsidR="000904AC" w:rsidRDefault="000904AC" w:rsidP="000904AC">
      <w:pPr>
        <w:pStyle w:val="a3"/>
        <w:jc w:val="both"/>
        <w:rPr>
          <w:sz w:val="28"/>
          <w:szCs w:val="28"/>
        </w:rPr>
      </w:pPr>
    </w:p>
    <w:p w:rsidR="000904AC" w:rsidRDefault="000904AC" w:rsidP="0009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4AC" w:rsidRDefault="000904AC" w:rsidP="000904AC">
      <w:pPr>
        <w:pStyle w:val="a3"/>
        <w:jc w:val="both"/>
        <w:rPr>
          <w:sz w:val="28"/>
          <w:szCs w:val="28"/>
        </w:rPr>
      </w:pPr>
    </w:p>
    <w:p w:rsidR="00433CFA" w:rsidRDefault="00433CFA" w:rsidP="0009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</w:t>
      </w:r>
      <w:r w:rsidR="000904AC">
        <w:rPr>
          <w:sz w:val="28"/>
          <w:szCs w:val="28"/>
        </w:rPr>
        <w:t xml:space="preserve"> </w:t>
      </w:r>
    </w:p>
    <w:p w:rsidR="000904AC" w:rsidRDefault="00433CFA" w:rsidP="0009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C">
        <w:rPr>
          <w:sz w:val="28"/>
          <w:szCs w:val="28"/>
        </w:rPr>
        <w:t>Совета депутатов</w:t>
      </w:r>
    </w:p>
    <w:p w:rsidR="000904AC" w:rsidRPr="006C0AC2" w:rsidRDefault="000904AC" w:rsidP="0009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                                          </w:t>
      </w:r>
      <w:r w:rsidR="00433CFA">
        <w:rPr>
          <w:sz w:val="28"/>
          <w:szCs w:val="28"/>
        </w:rPr>
        <w:t xml:space="preserve">          </w:t>
      </w:r>
      <w:bookmarkStart w:id="0" w:name="_GoBack"/>
      <w:bookmarkEnd w:id="0"/>
      <w:r w:rsidR="00433CFA">
        <w:rPr>
          <w:sz w:val="28"/>
          <w:szCs w:val="28"/>
        </w:rPr>
        <w:t xml:space="preserve"> Ю.Ю. </w:t>
      </w:r>
      <w:proofErr w:type="spellStart"/>
      <w:r w:rsidR="00433CFA">
        <w:rPr>
          <w:sz w:val="28"/>
          <w:szCs w:val="28"/>
        </w:rPr>
        <w:t>Шоймполова</w:t>
      </w:r>
      <w:proofErr w:type="spellEnd"/>
      <w:r>
        <w:rPr>
          <w:sz w:val="28"/>
          <w:szCs w:val="28"/>
        </w:rPr>
        <w:t xml:space="preserve">      </w:t>
      </w:r>
    </w:p>
    <w:p w:rsidR="00A05A0C" w:rsidRDefault="00A05A0C"/>
    <w:sectPr w:rsidR="00A0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3"/>
    <w:rsid w:val="000904AC"/>
    <w:rsid w:val="002053E3"/>
    <w:rsid w:val="0041314A"/>
    <w:rsid w:val="00433CFA"/>
    <w:rsid w:val="00A0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51A5-5175-44F5-94D6-884E5BD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6</cp:revision>
  <cp:lastPrinted>2023-10-13T08:45:00Z</cp:lastPrinted>
  <dcterms:created xsi:type="dcterms:W3CDTF">2023-10-13T08:38:00Z</dcterms:created>
  <dcterms:modified xsi:type="dcterms:W3CDTF">2023-10-19T06:08:00Z</dcterms:modified>
</cp:coreProperties>
</file>