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309" w:rsidRPr="00DA554B" w:rsidRDefault="00462309" w:rsidP="0046230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A554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0634B82" wp14:editId="6C549590">
            <wp:extent cx="654685" cy="975995"/>
            <wp:effectExtent l="0" t="0" r="0" b="0"/>
            <wp:docPr id="1" name="Рисунок 1" descr="Описание: 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9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309" w:rsidRPr="00DA554B" w:rsidRDefault="00462309" w:rsidP="0046230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A554B">
        <w:rPr>
          <w:rFonts w:ascii="Times New Roman" w:eastAsia="Calibri" w:hAnsi="Times New Roman" w:cs="Times New Roman"/>
          <w:b/>
          <w:bCs/>
          <w:sz w:val="28"/>
          <w:szCs w:val="28"/>
        </w:rPr>
        <w:t>СОВЕТ ДЕПУТАТОВ МУНИЦИПАЛЬНОГО ОБРАЗОВАНИЯ</w:t>
      </w:r>
    </w:p>
    <w:p w:rsidR="00462309" w:rsidRDefault="00462309" w:rsidP="0046230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A554B">
        <w:rPr>
          <w:rFonts w:ascii="Times New Roman" w:eastAsia="Calibri" w:hAnsi="Times New Roman" w:cs="Times New Roman"/>
          <w:b/>
          <w:bCs/>
          <w:sz w:val="28"/>
          <w:szCs w:val="28"/>
        </w:rPr>
        <w:t>«БИЧУРСКИЙ РАЙОН» РЕСПУБЛИКИ БУРЯТИЯ</w:t>
      </w:r>
    </w:p>
    <w:p w:rsidR="00022AA9" w:rsidRPr="00DA554B" w:rsidRDefault="00022AA9" w:rsidP="0046230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62309" w:rsidRPr="00DA554B" w:rsidRDefault="00462309" w:rsidP="00462309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val="mn-MN" w:eastAsia="zh-CN"/>
        </w:rPr>
      </w:pPr>
      <w:r w:rsidRPr="00DA554B">
        <w:rPr>
          <w:rFonts w:ascii="Times New Roman" w:eastAsia="SimSun" w:hAnsi="Times New Roman" w:cs="Times New Roman"/>
          <w:b/>
          <w:sz w:val="28"/>
          <w:szCs w:val="28"/>
          <w:lang w:val="mn-MN" w:eastAsia="zh-CN"/>
        </w:rPr>
        <w:t xml:space="preserve"> БУРЯАД УЛАСАЙ «БЭШҮҮРЭЙ АЙМАГ» ГЭҺЭН НЮТАГАЙ </w:t>
      </w:r>
    </w:p>
    <w:p w:rsidR="00462309" w:rsidRPr="00DA554B" w:rsidRDefault="00462309" w:rsidP="00462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mn-MN" w:eastAsia="ru-RU"/>
        </w:rPr>
      </w:pPr>
      <w:r w:rsidRPr="00DA554B">
        <w:rPr>
          <w:rFonts w:ascii="Times New Roman" w:eastAsia="SimSun" w:hAnsi="Times New Roman" w:cs="Times New Roman"/>
          <w:b/>
          <w:sz w:val="28"/>
          <w:szCs w:val="28"/>
          <w:lang w:val="mn-MN" w:eastAsia="zh-CN"/>
        </w:rPr>
        <w:t>ЗАСАГАЙ БАЙГУУЛАМЖЫН ҺУНГАМАЛНУУДАЙ ЗҮБЛЭЛ</w:t>
      </w:r>
    </w:p>
    <w:p w:rsidR="00462309" w:rsidRPr="00DA554B" w:rsidRDefault="00462309" w:rsidP="00462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55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</w:t>
      </w:r>
    </w:p>
    <w:p w:rsidR="00462309" w:rsidRDefault="00462309" w:rsidP="00462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2309" w:rsidRPr="00DA554B" w:rsidRDefault="00462309" w:rsidP="00462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55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462309" w:rsidRPr="00602D3F" w:rsidRDefault="009A5F67" w:rsidP="004623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«19</w:t>
      </w:r>
      <w:r w:rsidR="004623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022A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мая</w:t>
      </w:r>
      <w:r w:rsidR="004623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2023</w:t>
      </w:r>
      <w:r w:rsidR="00462309" w:rsidRPr="00AE61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                                              </w:t>
      </w:r>
      <w:r w:rsidR="004623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1A26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№ 526</w:t>
      </w:r>
    </w:p>
    <w:p w:rsidR="00462309" w:rsidRPr="00AE6120" w:rsidRDefault="00462309" w:rsidP="00462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2309" w:rsidRPr="00FA445D" w:rsidRDefault="00462309" w:rsidP="00462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44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даче согласия на принятие имущества в собственность Муниципального образования «Бичурский район», передаваемого из государственной собственности Республики Бурятия</w:t>
      </w:r>
    </w:p>
    <w:p w:rsidR="00462309" w:rsidRPr="00AE6120" w:rsidRDefault="00462309" w:rsidP="004623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309" w:rsidRPr="002E71AB" w:rsidRDefault="00462309" w:rsidP="004623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71AB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обеспечения экономической самостоятельности Муниципального образования «Бичурский район», исполнения полномочий, определенных Федеральным законом от 06.10.2003 №</w:t>
      </w:r>
      <w:r w:rsidR="00022A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E71AB">
        <w:rPr>
          <w:rFonts w:ascii="Times New Roman" w:eastAsia="Times New Roman" w:hAnsi="Times New Roman" w:cs="Times New Roman"/>
          <w:sz w:val="26"/>
          <w:szCs w:val="26"/>
          <w:lang w:eastAsia="ru-RU"/>
        </w:rPr>
        <w:t>131-ФЗ «Об общих принципах организации местного самоуправления в Российской Федерации», в соответ</w:t>
      </w:r>
      <w:r w:rsidR="00022A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ствии с пунктами 1, 2 части 2 </w:t>
      </w:r>
      <w:r w:rsidRPr="002E71AB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статьи 3, со статьей 10 Закона Республики Бурятия от 24.02.2004 № 637-III «О передаче объектов государственной собственности Республики Бурятия в иную государственную или муниципальную собственность и</w:t>
      </w:r>
      <w:r w:rsidR="00D904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E71A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приеме объектов иной государственной или муниципальной собственности в государственную собственность Республики Бурятия или собственность муниципальных образований в Республике Бурятия», Совет депутатов муниципального образования «Бичурский район» 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еспублики </w:t>
      </w:r>
      <w:r w:rsidRPr="002E71AB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урятия</w:t>
      </w:r>
      <w:r w:rsidRPr="002E71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решил:</w:t>
      </w:r>
    </w:p>
    <w:p w:rsidR="00462309" w:rsidRPr="002E71AB" w:rsidRDefault="00462309" w:rsidP="004623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E71AB">
        <w:rPr>
          <w:rFonts w:ascii="Times New Roman" w:eastAsia="Times New Roman" w:hAnsi="Times New Roman" w:cs="Times New Roman"/>
          <w:sz w:val="26"/>
          <w:szCs w:val="26"/>
          <w:lang w:eastAsia="ru-RU"/>
        </w:rPr>
        <w:t>1. Дать согласие на принятие имущества в собственность Муниципального образования «Бичурский район», передаваемого из государственной собственности Республики Бурятия, согласно приложению 1 к настоящему решению.</w:t>
      </w:r>
    </w:p>
    <w:p w:rsidR="00462309" w:rsidRPr="002E71AB" w:rsidRDefault="00462309" w:rsidP="004623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E71AB">
        <w:rPr>
          <w:rFonts w:ascii="Times New Roman" w:eastAsia="Times New Roman" w:hAnsi="Times New Roman" w:cs="Times New Roman"/>
          <w:sz w:val="26"/>
          <w:szCs w:val="26"/>
          <w:lang w:eastAsia="ru-RU"/>
        </w:rPr>
        <w:t>2. Опубликовать (обнародовать) настоящее решение на информационных стендах Администрации муниципального образования «Бичурский район» Республики Бурятия и разместить на официальном сайте МО «Бичурский район» в сети Интернет</w:t>
      </w:r>
      <w:r w:rsidRPr="002E71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462309" w:rsidRPr="002E71AB" w:rsidRDefault="00462309" w:rsidP="004623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71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3. Настоящее решение вступает в силу со дня </w:t>
      </w:r>
      <w:r w:rsidRPr="002E71AB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 официального опубликования (обнародования).</w:t>
      </w:r>
    </w:p>
    <w:p w:rsidR="00462309" w:rsidRPr="002E71AB" w:rsidRDefault="00462309" w:rsidP="004623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71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4. Контроль за исполнением настоящего решения возложить на Совет депутатов муниципального образования «Бичурский район» Р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еспублики </w:t>
      </w:r>
      <w:r w:rsidRPr="002E71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урятия</w:t>
      </w:r>
      <w:r w:rsidRPr="002E71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462309" w:rsidRPr="002E71AB" w:rsidRDefault="00462309" w:rsidP="0046230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309" w:rsidRPr="00022AA9" w:rsidRDefault="00022AA9" w:rsidP="0046230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</w:t>
      </w:r>
      <w:r w:rsidR="00462309" w:rsidRPr="00022A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Председатель Совета депутатов                                   </w:t>
      </w:r>
    </w:p>
    <w:p w:rsidR="00462309" w:rsidRPr="00022AA9" w:rsidRDefault="00022AA9" w:rsidP="0046230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sectPr w:rsidR="00462309" w:rsidRPr="00022A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</w:t>
      </w:r>
      <w:r w:rsidR="00462309" w:rsidRPr="00022A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МО «Бичурский район» РБ                   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А.У. Слепнё</w:t>
      </w:r>
      <w:r w:rsidR="00462309" w:rsidRPr="00022A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</w:p>
    <w:p w:rsidR="00462309" w:rsidRPr="009E486F" w:rsidRDefault="00462309" w:rsidP="004623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8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</w:t>
      </w:r>
    </w:p>
    <w:p w:rsidR="00462309" w:rsidRPr="009E486F" w:rsidRDefault="00462309" w:rsidP="004623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Pr="009E4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 </w:t>
      </w:r>
    </w:p>
    <w:p w:rsidR="00462309" w:rsidRPr="009E486F" w:rsidRDefault="00462309" w:rsidP="004623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86F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«Бичурский район»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РБ</w:t>
      </w:r>
    </w:p>
    <w:p w:rsidR="00462309" w:rsidRDefault="009A5F67" w:rsidP="004623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«19</w:t>
      </w:r>
      <w:r w:rsidR="00462309" w:rsidRPr="009E4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мая </w:t>
      </w:r>
      <w:r w:rsidR="00462309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="001A2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526</w:t>
      </w:r>
      <w:bookmarkStart w:id="0" w:name="_GoBack"/>
      <w:bookmarkEnd w:id="0"/>
    </w:p>
    <w:p w:rsidR="00462309" w:rsidRDefault="00462309" w:rsidP="004623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309" w:rsidRPr="00FA445D" w:rsidRDefault="00462309" w:rsidP="004623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5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имущества, принимаемого</w:t>
      </w:r>
    </w:p>
    <w:p w:rsidR="00462309" w:rsidRDefault="00462309" w:rsidP="004623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5D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государственной собственности Республики Бурятия в собственность Муниципального образования «Бичурский район»</w:t>
      </w:r>
    </w:p>
    <w:p w:rsidR="00462309" w:rsidRDefault="00462309" w:rsidP="004623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93" w:type="dxa"/>
        <w:tblInd w:w="-6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3827"/>
        <w:gridCol w:w="1985"/>
        <w:gridCol w:w="1559"/>
        <w:gridCol w:w="1871"/>
      </w:tblGrid>
      <w:tr w:rsidR="00D90415" w:rsidRPr="00462309" w:rsidTr="00D90415">
        <w:trPr>
          <w:trHeight w:val="80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415" w:rsidRPr="00462309" w:rsidRDefault="00D90415" w:rsidP="00462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23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№№ п/п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415" w:rsidRPr="00462309" w:rsidRDefault="00D90415" w:rsidP="00462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23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имущества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415" w:rsidRPr="00462309" w:rsidRDefault="00D90415" w:rsidP="00462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23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(шт.)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415" w:rsidRPr="00462309" w:rsidRDefault="00D90415" w:rsidP="00462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23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Цена (руб.)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415" w:rsidRPr="00462309" w:rsidRDefault="00D90415" w:rsidP="00462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23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Общая стоимость имущества (руб.)</w:t>
            </w:r>
          </w:p>
        </w:tc>
      </w:tr>
      <w:tr w:rsidR="00D90415" w:rsidTr="00D90415">
        <w:trPr>
          <w:trHeight w:val="80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415" w:rsidRDefault="00D90415" w:rsidP="00462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0415" w:rsidRDefault="00D90415" w:rsidP="00462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415" w:rsidRDefault="00D90415" w:rsidP="00462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D90415" w:rsidRDefault="00D90415" w:rsidP="00462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Песни «Ольхона» - Ойхоной аялганууд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415" w:rsidRDefault="00D90415" w:rsidP="00462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0415" w:rsidRDefault="00D90415" w:rsidP="00462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415" w:rsidRDefault="00D90415" w:rsidP="00462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0415" w:rsidRDefault="00D90415" w:rsidP="00462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415" w:rsidRDefault="00D90415" w:rsidP="00462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0415" w:rsidRDefault="00D90415" w:rsidP="00462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D90415" w:rsidTr="00D90415">
        <w:trPr>
          <w:trHeight w:val="80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415" w:rsidRDefault="00D90415" w:rsidP="00462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0415" w:rsidRDefault="00D90415" w:rsidP="00462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415" w:rsidRDefault="00D90415" w:rsidP="00462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90415" w:rsidRDefault="00D90415" w:rsidP="00462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Номтоев Ц. Зориг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415" w:rsidRDefault="00D90415" w:rsidP="00462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0415" w:rsidRDefault="00D90415" w:rsidP="00462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415" w:rsidRDefault="00D90415" w:rsidP="00462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0415" w:rsidRDefault="00D90415" w:rsidP="00462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900,00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415" w:rsidRDefault="00D90415" w:rsidP="00462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0415" w:rsidRDefault="00D90415" w:rsidP="00462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900,00</w:t>
            </w:r>
          </w:p>
        </w:tc>
      </w:tr>
      <w:tr w:rsidR="00D90415" w:rsidTr="00D90415">
        <w:trPr>
          <w:trHeight w:val="80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415" w:rsidRDefault="00D90415" w:rsidP="00462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0415" w:rsidRDefault="00D90415" w:rsidP="00462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415" w:rsidRDefault="00D90415" w:rsidP="00D90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D90415" w:rsidRPr="00D90415" w:rsidRDefault="00D90415" w:rsidP="00022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Шабаев Н.Ч. Гайхалтай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h</w:t>
            </w:r>
            <w:r>
              <w:rPr>
                <w:rFonts w:ascii="Times New Roman" w:hAnsi="Times New Roman" w:cs="Times New Roman"/>
                <w:color w:val="000000"/>
              </w:rPr>
              <w:t>айхан нютагни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415" w:rsidRDefault="00D90415" w:rsidP="00462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0415" w:rsidRDefault="00D90415" w:rsidP="00462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415" w:rsidRDefault="00D90415" w:rsidP="00462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0415" w:rsidRDefault="00D90415" w:rsidP="00D90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461,70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415" w:rsidRDefault="00D90415" w:rsidP="00D90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0415" w:rsidRDefault="00D90415" w:rsidP="00D90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11 542,50</w:t>
            </w:r>
          </w:p>
        </w:tc>
      </w:tr>
      <w:tr w:rsidR="00D90415" w:rsidTr="00D90415">
        <w:trPr>
          <w:trHeight w:val="80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415" w:rsidRDefault="00D90415" w:rsidP="00462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0415" w:rsidRDefault="00D90415" w:rsidP="00462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415" w:rsidRDefault="00D90415" w:rsidP="00462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D90415" w:rsidRDefault="00D90415" w:rsidP="00462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Дымбрылов Д. Амгалан Байдалай тулоо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415" w:rsidRDefault="00D90415" w:rsidP="00462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0415" w:rsidRDefault="00D90415" w:rsidP="00462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415" w:rsidRDefault="00D90415" w:rsidP="00462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0415" w:rsidRDefault="00D90415" w:rsidP="00462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415" w:rsidRDefault="00D90415" w:rsidP="00462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0415" w:rsidRDefault="00D90415" w:rsidP="00D90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1 200,00</w:t>
            </w:r>
          </w:p>
        </w:tc>
      </w:tr>
      <w:tr w:rsidR="00D90415" w:rsidTr="00022AA9">
        <w:trPr>
          <w:trHeight w:val="72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415" w:rsidRDefault="00D90415" w:rsidP="00462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0415" w:rsidRDefault="00D90415" w:rsidP="00462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415" w:rsidRDefault="00D90415" w:rsidP="00462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D90415" w:rsidRDefault="00D90415" w:rsidP="00462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Батын Нямаа Арандалайхин:</w:t>
            </w:r>
            <w:r w:rsidR="004C0EAA">
              <w:rPr>
                <w:rFonts w:ascii="Times New Roman" w:hAnsi="Times New Roman" w:cs="Times New Roman"/>
                <w:color w:val="000000"/>
              </w:rPr>
              <w:t xml:space="preserve"> роман, 2022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AA" w:rsidRDefault="004C0EAA" w:rsidP="00462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0415" w:rsidRDefault="004C0EAA" w:rsidP="004C0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AA" w:rsidRDefault="004C0EAA" w:rsidP="00462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0415" w:rsidRDefault="004C0EAA" w:rsidP="004C0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</w:t>
            </w:r>
            <w:r w:rsidR="00D9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AA" w:rsidRDefault="004C0EAA" w:rsidP="00462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0415" w:rsidRDefault="004C0EAA" w:rsidP="004C0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3001</w:t>
            </w:r>
            <w:r w:rsidR="00D9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D90415" w:rsidTr="00D90415">
        <w:trPr>
          <w:trHeight w:val="80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AA" w:rsidRDefault="004C0EAA" w:rsidP="00462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0415" w:rsidRDefault="00D90415" w:rsidP="00462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415" w:rsidRPr="004C0EAA" w:rsidRDefault="004C0EAA" w:rsidP="00462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Чойропов Ц. Унгэр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h</w:t>
            </w:r>
            <w:r>
              <w:rPr>
                <w:rFonts w:ascii="Times New Roman" w:hAnsi="Times New Roman" w:cs="Times New Roman"/>
                <w:color w:val="000000"/>
              </w:rPr>
              <w:t>эн сагай туухэнуул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h</w:t>
            </w:r>
            <w:r>
              <w:rPr>
                <w:rFonts w:ascii="Times New Roman" w:hAnsi="Times New Roman" w:cs="Times New Roman"/>
                <w:color w:val="000000"/>
              </w:rPr>
              <w:t>ээ (Унаган нютагтамни боло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h</w:t>
            </w:r>
            <w:r>
              <w:rPr>
                <w:rFonts w:ascii="Times New Roman" w:hAnsi="Times New Roman" w:cs="Times New Roman"/>
                <w:color w:val="000000"/>
              </w:rPr>
              <w:t>он ушарнууд)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AA" w:rsidRDefault="004C0EAA" w:rsidP="00462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0415" w:rsidRDefault="00D90415" w:rsidP="004C0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C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AA" w:rsidRDefault="004C0EAA" w:rsidP="00462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0415" w:rsidRDefault="004C0EAA" w:rsidP="00462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806</w:t>
            </w:r>
            <w:r w:rsidR="00D9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AA" w:rsidRDefault="004C0EAA" w:rsidP="00462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0415" w:rsidRDefault="004C0EAA" w:rsidP="00462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12 09</w:t>
            </w:r>
            <w:r w:rsidR="00D9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90415" w:rsidTr="00022AA9">
        <w:trPr>
          <w:trHeight w:val="81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AA" w:rsidRDefault="004C0EAA" w:rsidP="00462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90415" w:rsidRDefault="00D90415" w:rsidP="00462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415" w:rsidRDefault="00D90415" w:rsidP="00462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4C0EAA" w:rsidRDefault="00022AA9" w:rsidP="00462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Улзытуев Д. </w:t>
            </w:r>
            <w:r w:rsidR="004C0EAA">
              <w:rPr>
                <w:rFonts w:ascii="Times New Roman" w:hAnsi="Times New Roman" w:cs="Times New Roman"/>
                <w:color w:val="000000"/>
              </w:rPr>
              <w:t>Ая-Ганга. Избранные стихотворения на русском и бурятском языках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AA" w:rsidRDefault="004C0EAA" w:rsidP="00462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90415" w:rsidRDefault="004C0EAA" w:rsidP="00462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AA" w:rsidRDefault="004C0EAA" w:rsidP="00462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90415" w:rsidRDefault="004C0EAA" w:rsidP="004C0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420</w:t>
            </w:r>
            <w:r w:rsidR="00D90415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="00D9041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AA" w:rsidRDefault="004C0EAA" w:rsidP="00462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90415" w:rsidRDefault="00D90415" w:rsidP="004C0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4C0EAA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C0EAA">
              <w:rPr>
                <w:rFonts w:ascii="Times New Roman" w:hAnsi="Times New Roman" w:cs="Times New Roman"/>
                <w:color w:val="000000"/>
              </w:rPr>
              <w:t>500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D90415" w:rsidTr="00D90415">
        <w:trPr>
          <w:trHeight w:val="80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AA" w:rsidRDefault="004C0EAA" w:rsidP="00462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90415" w:rsidRDefault="00D90415" w:rsidP="00462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415" w:rsidRDefault="00D90415" w:rsidP="00462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4C0EAA" w:rsidRDefault="00022AA9" w:rsidP="00462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Ирдынеев И.</w:t>
            </w:r>
            <w:r w:rsidR="004C0EAA">
              <w:rPr>
                <w:rFonts w:ascii="Times New Roman" w:hAnsi="Times New Roman" w:cs="Times New Roman"/>
                <w:color w:val="000000"/>
              </w:rPr>
              <w:t>И. Хори бурядуудай туухын баримтанууд.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AA" w:rsidRDefault="004C0EAA" w:rsidP="00462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90415" w:rsidRDefault="004C0EAA" w:rsidP="00462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AA" w:rsidRDefault="004C0EAA" w:rsidP="00462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90415" w:rsidRDefault="004C0EAA" w:rsidP="00462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1 245,00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415" w:rsidRDefault="00D90415" w:rsidP="00462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C0EAA" w:rsidRDefault="004C0EAA" w:rsidP="00462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3 735,00</w:t>
            </w:r>
          </w:p>
        </w:tc>
      </w:tr>
      <w:tr w:rsidR="00D90415" w:rsidTr="00D90415">
        <w:trPr>
          <w:trHeight w:val="19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415" w:rsidRPr="00462309" w:rsidRDefault="00D90415" w:rsidP="004623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415" w:rsidRPr="00462309" w:rsidRDefault="00D90415" w:rsidP="00462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2309">
              <w:rPr>
                <w:rFonts w:ascii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415" w:rsidRPr="00462309" w:rsidRDefault="004C0EAA" w:rsidP="00462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415" w:rsidRPr="00462309" w:rsidRDefault="00D90415" w:rsidP="004623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415" w:rsidRPr="00462309" w:rsidRDefault="004C0EAA" w:rsidP="004C0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43 968,88</w:t>
            </w:r>
          </w:p>
        </w:tc>
      </w:tr>
    </w:tbl>
    <w:p w:rsidR="00462309" w:rsidRDefault="00462309" w:rsidP="004623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462309" w:rsidSect="0046230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4546B" w:rsidRDefault="0034546B" w:rsidP="009A5F67">
      <w:pPr>
        <w:spacing w:after="0" w:line="240" w:lineRule="auto"/>
      </w:pPr>
    </w:p>
    <w:sectPr w:rsidR="00345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9BF" w:rsidRDefault="00CA49BF" w:rsidP="00462309">
      <w:pPr>
        <w:spacing w:after="0" w:line="240" w:lineRule="auto"/>
      </w:pPr>
      <w:r>
        <w:separator/>
      </w:r>
    </w:p>
  </w:endnote>
  <w:endnote w:type="continuationSeparator" w:id="0">
    <w:p w:rsidR="00CA49BF" w:rsidRDefault="00CA49BF" w:rsidP="00462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9BF" w:rsidRDefault="00CA49BF" w:rsidP="00462309">
      <w:pPr>
        <w:spacing w:after="0" w:line="240" w:lineRule="auto"/>
      </w:pPr>
      <w:r>
        <w:separator/>
      </w:r>
    </w:p>
  </w:footnote>
  <w:footnote w:type="continuationSeparator" w:id="0">
    <w:p w:rsidR="00CA49BF" w:rsidRDefault="00CA49BF" w:rsidP="00462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446F7B"/>
    <w:multiLevelType w:val="multilevel"/>
    <w:tmpl w:val="173818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43375863"/>
    <w:multiLevelType w:val="multilevel"/>
    <w:tmpl w:val="21A05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897816"/>
    <w:multiLevelType w:val="multilevel"/>
    <w:tmpl w:val="4BBCD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1E1980"/>
    <w:multiLevelType w:val="multilevel"/>
    <w:tmpl w:val="EAF8B33C"/>
    <w:lvl w:ilvl="0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930"/>
    <w:rsid w:val="00022AA9"/>
    <w:rsid w:val="001A265B"/>
    <w:rsid w:val="00257CFB"/>
    <w:rsid w:val="0034546B"/>
    <w:rsid w:val="00462309"/>
    <w:rsid w:val="004A4694"/>
    <w:rsid w:val="004C0EAA"/>
    <w:rsid w:val="005E73BF"/>
    <w:rsid w:val="00715418"/>
    <w:rsid w:val="00772644"/>
    <w:rsid w:val="009A5F67"/>
    <w:rsid w:val="00A417AC"/>
    <w:rsid w:val="00A94D8D"/>
    <w:rsid w:val="00C84930"/>
    <w:rsid w:val="00C85B80"/>
    <w:rsid w:val="00CA49BF"/>
    <w:rsid w:val="00D90415"/>
    <w:rsid w:val="00D96389"/>
    <w:rsid w:val="00DD0658"/>
    <w:rsid w:val="00F001C6"/>
    <w:rsid w:val="00F9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E59738-4641-47C2-A86D-5AFAB0D59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2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2309"/>
  </w:style>
  <w:style w:type="paragraph" w:styleId="a5">
    <w:name w:val="footer"/>
    <w:basedOn w:val="a"/>
    <w:link w:val="a6"/>
    <w:uiPriority w:val="99"/>
    <w:unhideWhenUsed/>
    <w:rsid w:val="00462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2309"/>
  </w:style>
  <w:style w:type="table" w:styleId="a7">
    <w:name w:val="Table Grid"/>
    <w:basedOn w:val="a1"/>
    <w:uiPriority w:val="59"/>
    <w:rsid w:val="004623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62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2309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462309"/>
    <w:rPr>
      <w:color w:val="0000FF"/>
      <w:u w:val="single"/>
    </w:rPr>
  </w:style>
  <w:style w:type="paragraph" w:customStyle="1" w:styleId="xl65">
    <w:name w:val="xl65"/>
    <w:basedOn w:val="a"/>
    <w:rsid w:val="0046230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46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462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462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9">
    <w:name w:val="xl69"/>
    <w:basedOn w:val="a"/>
    <w:rsid w:val="00462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0">
    <w:name w:val="xl70"/>
    <w:basedOn w:val="a"/>
    <w:rsid w:val="00462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462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2">
    <w:name w:val="xl72"/>
    <w:basedOn w:val="a"/>
    <w:rsid w:val="00462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462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462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462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6">
    <w:name w:val="xl76"/>
    <w:basedOn w:val="a"/>
    <w:rsid w:val="00462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77">
    <w:name w:val="xl77"/>
    <w:basedOn w:val="a"/>
    <w:rsid w:val="00462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8">
    <w:name w:val="xl78"/>
    <w:basedOn w:val="a"/>
    <w:rsid w:val="00462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9">
    <w:name w:val="xl79"/>
    <w:basedOn w:val="a"/>
    <w:rsid w:val="00462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0">
    <w:name w:val="xl80"/>
    <w:basedOn w:val="a"/>
    <w:rsid w:val="00462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"/>
    <w:rsid w:val="00462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82">
    <w:name w:val="xl82"/>
    <w:basedOn w:val="a"/>
    <w:rsid w:val="00462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462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84">
    <w:name w:val="xl84"/>
    <w:basedOn w:val="a"/>
    <w:rsid w:val="00462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462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Совет Депутатов</cp:lastModifiedBy>
  <cp:revision>11</cp:revision>
  <cp:lastPrinted>2023-05-17T06:14:00Z</cp:lastPrinted>
  <dcterms:created xsi:type="dcterms:W3CDTF">2023-05-11T06:12:00Z</dcterms:created>
  <dcterms:modified xsi:type="dcterms:W3CDTF">2023-05-18T06:55:00Z</dcterms:modified>
</cp:coreProperties>
</file>