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517D" w:rsidRDefault="0033517D" w:rsidP="0033517D">
      <w:pPr>
        <w:autoSpaceDE w:val="0"/>
        <w:autoSpaceDN w:val="0"/>
        <w:adjustRightInd w:val="0"/>
        <w:spacing w:line="276" w:lineRule="auto"/>
        <w:ind w:firstLine="540"/>
        <w:jc w:val="right"/>
        <w:rPr>
          <w:b/>
          <w:bCs/>
        </w:rPr>
      </w:pPr>
      <w:r>
        <w:rPr>
          <w:b/>
          <w:bCs/>
        </w:rPr>
        <w:t xml:space="preserve">УТВЕРЖДЕН </w:t>
      </w:r>
    </w:p>
    <w:p w:rsidR="0033517D" w:rsidRDefault="0033517D" w:rsidP="0033517D">
      <w:pPr>
        <w:autoSpaceDE w:val="0"/>
        <w:autoSpaceDN w:val="0"/>
        <w:adjustRightInd w:val="0"/>
        <w:spacing w:line="276" w:lineRule="auto"/>
        <w:ind w:firstLine="540"/>
        <w:jc w:val="right"/>
        <w:rPr>
          <w:b/>
          <w:bCs/>
        </w:rPr>
      </w:pPr>
      <w:r>
        <w:rPr>
          <w:b/>
          <w:bCs/>
        </w:rPr>
        <w:t xml:space="preserve">Решением МКУ Советом депутатов </w:t>
      </w:r>
    </w:p>
    <w:p w:rsidR="0033517D" w:rsidRDefault="0033517D" w:rsidP="0033517D">
      <w:pPr>
        <w:autoSpaceDE w:val="0"/>
        <w:autoSpaceDN w:val="0"/>
        <w:adjustRightInd w:val="0"/>
        <w:spacing w:line="276" w:lineRule="auto"/>
        <w:ind w:firstLine="540"/>
        <w:jc w:val="right"/>
        <w:rPr>
          <w:b/>
          <w:bCs/>
        </w:rPr>
      </w:pPr>
      <w:r>
        <w:rPr>
          <w:b/>
          <w:bCs/>
        </w:rPr>
        <w:t>МО «</w:t>
      </w:r>
      <w:proofErr w:type="spellStart"/>
      <w:r>
        <w:rPr>
          <w:b/>
          <w:bCs/>
        </w:rPr>
        <w:t>Бичурский</w:t>
      </w:r>
      <w:proofErr w:type="spellEnd"/>
      <w:r>
        <w:rPr>
          <w:b/>
          <w:bCs/>
        </w:rPr>
        <w:t xml:space="preserve"> район»</w:t>
      </w:r>
    </w:p>
    <w:p w:rsidR="0033517D" w:rsidRDefault="0033517D" w:rsidP="0033517D">
      <w:pPr>
        <w:autoSpaceDE w:val="0"/>
        <w:autoSpaceDN w:val="0"/>
        <w:adjustRightInd w:val="0"/>
        <w:spacing w:line="276" w:lineRule="auto"/>
        <w:ind w:firstLine="540"/>
        <w:jc w:val="right"/>
        <w:rPr>
          <w:b/>
          <w:bCs/>
        </w:rPr>
      </w:pPr>
      <w:r>
        <w:rPr>
          <w:b/>
          <w:bCs/>
        </w:rPr>
        <w:t xml:space="preserve">от </w:t>
      </w:r>
      <w:r w:rsidR="00D2246F">
        <w:rPr>
          <w:b/>
          <w:bCs/>
        </w:rPr>
        <w:t xml:space="preserve">29.11.2019 </w:t>
      </w:r>
      <w:bookmarkStart w:id="0" w:name="_GoBack"/>
      <w:bookmarkEnd w:id="0"/>
      <w:r>
        <w:rPr>
          <w:b/>
          <w:bCs/>
        </w:rPr>
        <w:t>№</w:t>
      </w:r>
      <w:r w:rsidR="00D2246F">
        <w:rPr>
          <w:b/>
          <w:bCs/>
        </w:rPr>
        <w:t xml:space="preserve"> 138</w:t>
      </w:r>
    </w:p>
    <w:p w:rsidR="0033517D" w:rsidRDefault="0033517D" w:rsidP="0033517D">
      <w:pPr>
        <w:autoSpaceDE w:val="0"/>
        <w:autoSpaceDN w:val="0"/>
        <w:adjustRightInd w:val="0"/>
        <w:spacing w:line="276" w:lineRule="auto"/>
        <w:ind w:firstLine="540"/>
        <w:jc w:val="right"/>
        <w:rPr>
          <w:b/>
          <w:bCs/>
        </w:rPr>
      </w:pPr>
    </w:p>
    <w:p w:rsidR="0033517D" w:rsidRDefault="0033517D" w:rsidP="0033517D">
      <w:pPr>
        <w:ind w:firstLine="567"/>
        <w:jc w:val="both"/>
        <w:rPr>
          <w:rFonts w:ascii="Times New Roman CYR" w:hAnsi="Times New Roman CYR" w:cs="Times New Roman CYR"/>
        </w:rPr>
      </w:pPr>
      <w:r>
        <w:rPr>
          <w:rFonts w:ascii="Times New Roman CYR" w:hAnsi="Times New Roman CYR" w:cs="Times New Roman CYR"/>
        </w:rPr>
        <w:t>Проектной фирмой Обществом с ограниченной ответственностью «Центр Кадастровых работ»  разработаны проекты внесения изменений в Правила землепользования и застройки МО СП «</w:t>
      </w:r>
      <w:proofErr w:type="spellStart"/>
      <w:r>
        <w:rPr>
          <w:rFonts w:ascii="Times New Roman CYR" w:hAnsi="Times New Roman CYR" w:cs="Times New Roman CYR"/>
        </w:rPr>
        <w:t>Шибертуйское</w:t>
      </w:r>
      <w:proofErr w:type="spellEnd"/>
      <w:r>
        <w:rPr>
          <w:rFonts w:ascii="Times New Roman CYR" w:hAnsi="Times New Roman CYR" w:cs="Times New Roman CYR"/>
        </w:rPr>
        <w:t>».</w:t>
      </w:r>
    </w:p>
    <w:p w:rsidR="00695151" w:rsidRPr="00695151" w:rsidRDefault="00695151" w:rsidP="00695151">
      <w:pPr>
        <w:ind w:firstLine="567"/>
        <w:jc w:val="both"/>
        <w:rPr>
          <w:rFonts w:ascii="Times New Roman CYR" w:hAnsi="Times New Roman CYR" w:cs="Times New Roman CYR"/>
        </w:rPr>
      </w:pPr>
      <w:r w:rsidRPr="00695151">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w:t>
      </w:r>
      <w:proofErr w:type="spellStart"/>
      <w:r w:rsidRPr="00695151">
        <w:rPr>
          <w:rFonts w:ascii="Times New Roman CYR" w:hAnsi="Times New Roman CYR" w:cs="Times New Roman CYR"/>
        </w:rPr>
        <w:t>Бичурский</w:t>
      </w:r>
      <w:proofErr w:type="spellEnd"/>
      <w:r w:rsidRPr="00695151">
        <w:rPr>
          <w:rFonts w:ascii="Times New Roman CYR" w:hAnsi="Times New Roman CYR" w:cs="Times New Roman CYR"/>
        </w:rPr>
        <w:t xml:space="preserve"> район» и МО СП «</w:t>
      </w:r>
      <w:proofErr w:type="spellStart"/>
      <w:r w:rsidR="0033517D">
        <w:rPr>
          <w:rFonts w:ascii="Times New Roman CYR" w:hAnsi="Times New Roman CYR" w:cs="Times New Roman CYR"/>
        </w:rPr>
        <w:t>Шибертуйское</w:t>
      </w:r>
      <w:proofErr w:type="spellEnd"/>
      <w:r w:rsidRPr="00695151">
        <w:rPr>
          <w:rFonts w:ascii="Times New Roman CYR" w:hAnsi="Times New Roman CYR" w:cs="Times New Roman CYR"/>
        </w:rPr>
        <w:t>», принятых за прошедший после утверждения Правил период.</w:t>
      </w:r>
    </w:p>
    <w:p w:rsidR="00695151" w:rsidRDefault="009D684A" w:rsidP="00695151">
      <w:pPr>
        <w:ind w:firstLine="708"/>
        <w:jc w:val="both"/>
        <w:rPr>
          <w:rFonts w:ascii="Times New Roman CYR" w:hAnsi="Times New Roman CYR" w:cs="Times New Roman CYR"/>
        </w:rPr>
      </w:pPr>
      <w:r w:rsidRPr="009D684A">
        <w:rPr>
          <w:rFonts w:ascii="Times New Roman CYR" w:hAnsi="Times New Roman CYR" w:cs="Times New Roman CYR"/>
        </w:rPr>
        <w:t>Поэтому текстовые материалы и графическая часть проекта Правил землепользования и застройки МО СП «</w:t>
      </w:r>
      <w:proofErr w:type="spellStart"/>
      <w:r w:rsidR="00DC497E">
        <w:rPr>
          <w:rFonts w:ascii="Times New Roman CYR" w:hAnsi="Times New Roman CYR" w:cs="Times New Roman CYR"/>
        </w:rPr>
        <w:t>Шибертуйское</w:t>
      </w:r>
      <w:proofErr w:type="spellEnd"/>
      <w:r w:rsidRPr="009D684A">
        <w:rPr>
          <w:rFonts w:ascii="Times New Roman CYR" w:hAnsi="Times New Roman CYR" w:cs="Times New Roman CYR"/>
        </w:rPr>
        <w:t>», разработанного в 201</w:t>
      </w:r>
      <w:r w:rsidR="00782CAD">
        <w:rPr>
          <w:rFonts w:ascii="Times New Roman CYR" w:hAnsi="Times New Roman CYR" w:cs="Times New Roman CYR"/>
        </w:rPr>
        <w:t>3</w:t>
      </w:r>
      <w:r w:rsidRPr="009D684A">
        <w:rPr>
          <w:rFonts w:ascii="Times New Roman CYR" w:hAnsi="Times New Roman CYR" w:cs="Times New Roman CYR"/>
        </w:rPr>
        <w:t xml:space="preserve"> году, должны быть полностью заменены материалами данного проекта внесения изменений в Правила.</w:t>
      </w:r>
    </w:p>
    <w:p w:rsidR="0033517D" w:rsidRDefault="0033517D" w:rsidP="0033517D">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33517D" w:rsidRDefault="0033517D" w:rsidP="00695151">
      <w:pPr>
        <w:ind w:firstLine="708"/>
        <w:jc w:val="both"/>
        <w:rPr>
          <w:rFonts w:ascii="Times New Roman CYR" w:hAnsi="Times New Roman CYR" w:cs="Times New Roman CYR"/>
        </w:rPr>
      </w:pPr>
    </w:p>
    <w:p w:rsidR="00695151" w:rsidRDefault="00695151">
      <w:pPr>
        <w:spacing w:after="200" w:line="276" w:lineRule="auto"/>
        <w:rPr>
          <w:rFonts w:ascii="Times New Roman CYR" w:hAnsi="Times New Roman CYR" w:cs="Times New Roman CYR"/>
        </w:rPr>
      </w:pPr>
      <w:r>
        <w:rPr>
          <w:rFonts w:ascii="Times New Roman CYR" w:hAnsi="Times New Roman CYR" w:cs="Times New Roman CYR"/>
        </w:rPr>
        <w:br w:type="page"/>
      </w:r>
    </w:p>
    <w:p w:rsidR="006D77AC" w:rsidRDefault="00AA0984" w:rsidP="00782CAD">
      <w:pPr>
        <w:ind w:firstLine="567"/>
        <w:jc w:val="both"/>
        <w:outlineLvl w:val="0"/>
        <w:rPr>
          <w:b/>
        </w:rPr>
      </w:pPr>
      <w:r>
        <w:rPr>
          <w:b/>
          <w:caps/>
        </w:rPr>
        <w:lastRenderedPageBreak/>
        <w:t>ГЛАВА 1.</w:t>
      </w:r>
      <w:r w:rsidRPr="004C135D">
        <w:rPr>
          <w:b/>
        </w:rPr>
        <w:t xml:space="preserve"> </w:t>
      </w:r>
      <w:r>
        <w:rPr>
          <w:b/>
        </w:rPr>
        <w:t>ПОРЯДОК ПРИМЕНЕНИЯ ПРАВИЛ ЗЕМЛЕПОЛЬЗОВАНИЯ И ЗАСТРОЙКИ И ВНЕСЕНИЯ В НИХ ИЗМЕНЕНИЙ</w:t>
      </w:r>
    </w:p>
    <w:p w:rsidR="00C140D7" w:rsidRDefault="00C140D7" w:rsidP="00782CAD">
      <w:pPr>
        <w:widowControl w:val="0"/>
        <w:autoSpaceDE w:val="0"/>
        <w:autoSpaceDN w:val="0"/>
        <w:adjustRightInd w:val="0"/>
        <w:ind w:firstLine="567"/>
        <w:jc w:val="both"/>
      </w:pPr>
      <w:bookmarkStart w:id="1" w:name="Par35"/>
      <w:bookmarkEnd w:id="1"/>
    </w:p>
    <w:p w:rsidR="00C140D7" w:rsidRPr="00E10A0A" w:rsidRDefault="00C140D7" w:rsidP="00782CAD">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782CAD">
      <w:pPr>
        <w:widowControl w:val="0"/>
        <w:autoSpaceDE w:val="0"/>
        <w:autoSpaceDN w:val="0"/>
        <w:adjustRightInd w:val="0"/>
        <w:ind w:firstLine="567"/>
        <w:jc w:val="both"/>
      </w:pPr>
    </w:p>
    <w:p w:rsidR="00190887" w:rsidRDefault="00190887" w:rsidP="00782CAD">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782CAD">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782CAD">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782CAD">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w:t>
      </w:r>
      <w:proofErr w:type="gramStart"/>
      <w:r w:rsidRPr="0088593C">
        <w:t>зонировани</w:t>
      </w:r>
      <w:r>
        <w:t>я</w:t>
      </w:r>
      <w:r w:rsidRPr="0088593C">
        <w:t>,</w:t>
      </w:r>
      <w:r>
        <w:t xml:space="preserve"> </w:t>
      </w:r>
      <w:r w:rsidRPr="0088593C">
        <w:t xml:space="preserve"> действие</w:t>
      </w:r>
      <w:proofErr w:type="gramEnd"/>
      <w:r w:rsidRPr="0088593C">
        <w:t xml:space="preserve">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782CAD">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782CAD">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782CAD">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782CAD">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782CAD">
      <w:pPr>
        <w:pStyle w:val="aff1"/>
        <w:widowControl w:val="0"/>
        <w:numPr>
          <w:ilvl w:val="1"/>
          <w:numId w:val="7"/>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782CAD">
      <w:pPr>
        <w:pStyle w:val="aff1"/>
        <w:widowControl w:val="0"/>
        <w:numPr>
          <w:ilvl w:val="1"/>
          <w:numId w:val="7"/>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782CAD">
      <w:pPr>
        <w:pStyle w:val="aff1"/>
        <w:widowControl w:val="0"/>
        <w:numPr>
          <w:ilvl w:val="1"/>
          <w:numId w:val="7"/>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782CAD">
      <w:pPr>
        <w:pStyle w:val="aff1"/>
        <w:widowControl w:val="0"/>
        <w:numPr>
          <w:ilvl w:val="0"/>
          <w:numId w:val="7"/>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782CAD">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782CAD">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782CAD">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782CAD">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782CAD">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782CAD">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782CAD">
      <w:pPr>
        <w:pStyle w:val="aff1"/>
        <w:widowControl w:val="0"/>
        <w:numPr>
          <w:ilvl w:val="0"/>
          <w:numId w:val="11"/>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782CAD">
      <w:pPr>
        <w:pStyle w:val="aff1"/>
        <w:widowControl w:val="0"/>
        <w:numPr>
          <w:ilvl w:val="0"/>
          <w:numId w:val="11"/>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782CAD">
      <w:pPr>
        <w:pStyle w:val="aff1"/>
        <w:widowControl w:val="0"/>
        <w:numPr>
          <w:ilvl w:val="0"/>
          <w:numId w:val="11"/>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782CAD">
      <w:pPr>
        <w:pStyle w:val="aff1"/>
        <w:widowControl w:val="0"/>
        <w:numPr>
          <w:ilvl w:val="0"/>
          <w:numId w:val="7"/>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782CAD">
      <w:pPr>
        <w:pStyle w:val="aff1"/>
        <w:widowControl w:val="0"/>
        <w:numPr>
          <w:ilvl w:val="0"/>
          <w:numId w:val="12"/>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782CAD">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782CAD">
      <w:pPr>
        <w:pStyle w:val="aff1"/>
        <w:widowControl w:val="0"/>
        <w:numPr>
          <w:ilvl w:val="0"/>
          <w:numId w:val="7"/>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782CAD">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782CAD">
      <w:pPr>
        <w:pStyle w:val="aff1"/>
        <w:widowControl w:val="0"/>
        <w:numPr>
          <w:ilvl w:val="0"/>
          <w:numId w:val="15"/>
        </w:numPr>
        <w:autoSpaceDE w:val="0"/>
        <w:autoSpaceDN w:val="0"/>
        <w:adjustRightInd w:val="0"/>
        <w:ind w:left="0" w:firstLine="567"/>
        <w:jc w:val="both"/>
      </w:pPr>
      <w:r>
        <w:t>для прохода или проезда через земельный участок;</w:t>
      </w:r>
    </w:p>
    <w:p w:rsidR="00190887" w:rsidRDefault="00190887" w:rsidP="00782CAD">
      <w:pPr>
        <w:pStyle w:val="aff1"/>
        <w:widowControl w:val="0"/>
        <w:numPr>
          <w:ilvl w:val="0"/>
          <w:numId w:val="15"/>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782CAD">
      <w:pPr>
        <w:widowControl w:val="0"/>
        <w:autoSpaceDE w:val="0"/>
        <w:autoSpaceDN w:val="0"/>
        <w:adjustRightInd w:val="0"/>
        <w:ind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782CAD">
      <w:pPr>
        <w:pStyle w:val="aff1"/>
        <w:widowControl w:val="0"/>
        <w:numPr>
          <w:ilvl w:val="0"/>
          <w:numId w:val="7"/>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782CAD">
      <w:pPr>
        <w:widowControl w:val="0"/>
        <w:autoSpaceDE w:val="0"/>
        <w:autoSpaceDN w:val="0"/>
        <w:adjustRightInd w:val="0"/>
        <w:ind w:firstLine="567"/>
        <w:jc w:val="both"/>
      </w:pPr>
    </w:p>
    <w:p w:rsidR="00C140D7" w:rsidRPr="00E10A0A" w:rsidRDefault="00C140D7" w:rsidP="00782CAD">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782CAD">
      <w:pPr>
        <w:widowControl w:val="0"/>
        <w:autoSpaceDE w:val="0"/>
        <w:autoSpaceDN w:val="0"/>
        <w:adjustRightInd w:val="0"/>
        <w:ind w:firstLine="567"/>
        <w:jc w:val="both"/>
      </w:pPr>
    </w:p>
    <w:p w:rsidR="00C140D7" w:rsidRPr="0088593C" w:rsidRDefault="00C140D7" w:rsidP="00782CAD">
      <w:pPr>
        <w:pStyle w:val="aff1"/>
        <w:widowControl w:val="0"/>
        <w:numPr>
          <w:ilvl w:val="0"/>
          <w:numId w:val="16"/>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EE440C">
        <w:t xml:space="preserve"> и техническим нормативным регламентом</w:t>
      </w:r>
      <w:r w:rsidRPr="0088593C">
        <w:t>.</w:t>
      </w:r>
    </w:p>
    <w:p w:rsidR="00C140D7" w:rsidRDefault="00C140D7" w:rsidP="00782CAD">
      <w:pPr>
        <w:pStyle w:val="aff1"/>
        <w:widowControl w:val="0"/>
        <w:numPr>
          <w:ilvl w:val="0"/>
          <w:numId w:val="16"/>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782CAD">
      <w:pPr>
        <w:pStyle w:val="aff1"/>
        <w:widowControl w:val="0"/>
        <w:numPr>
          <w:ilvl w:val="0"/>
          <w:numId w:val="16"/>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782CAD">
      <w:pPr>
        <w:pStyle w:val="aff1"/>
        <w:widowControl w:val="0"/>
        <w:numPr>
          <w:ilvl w:val="0"/>
          <w:numId w:val="16"/>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782CAD">
      <w:pPr>
        <w:widowControl w:val="0"/>
        <w:autoSpaceDE w:val="0"/>
        <w:autoSpaceDN w:val="0"/>
        <w:adjustRightInd w:val="0"/>
        <w:ind w:firstLine="567"/>
        <w:jc w:val="both"/>
      </w:pPr>
    </w:p>
    <w:p w:rsidR="00C140D7" w:rsidRPr="00E10A0A" w:rsidRDefault="00C140D7" w:rsidP="00782CAD">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782CAD">
      <w:pPr>
        <w:widowControl w:val="0"/>
        <w:autoSpaceDE w:val="0"/>
        <w:autoSpaceDN w:val="0"/>
        <w:adjustRightInd w:val="0"/>
        <w:ind w:firstLine="567"/>
        <w:jc w:val="both"/>
        <w:rPr>
          <w:b/>
        </w:rPr>
      </w:pPr>
    </w:p>
    <w:p w:rsidR="00C140D7" w:rsidRPr="0088593C" w:rsidRDefault="00C140D7" w:rsidP="00782CAD">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782CAD">
      <w:pPr>
        <w:widowControl w:val="0"/>
        <w:autoSpaceDE w:val="0"/>
        <w:autoSpaceDN w:val="0"/>
        <w:adjustRightInd w:val="0"/>
        <w:ind w:firstLine="567"/>
        <w:jc w:val="both"/>
      </w:pPr>
    </w:p>
    <w:p w:rsidR="00C140D7" w:rsidRPr="00E10A0A" w:rsidRDefault="00C140D7" w:rsidP="00782CAD">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782CAD">
      <w:pPr>
        <w:widowControl w:val="0"/>
        <w:autoSpaceDE w:val="0"/>
        <w:autoSpaceDN w:val="0"/>
        <w:adjustRightInd w:val="0"/>
        <w:ind w:firstLine="567"/>
        <w:jc w:val="both"/>
      </w:pPr>
    </w:p>
    <w:p w:rsidR="00C140D7" w:rsidRPr="0088593C" w:rsidRDefault="00C140D7" w:rsidP="00782CAD">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proofErr w:type="spellStart"/>
      <w:r w:rsidR="00DC497E">
        <w:t>Шибертуйское</w:t>
      </w:r>
      <w:proofErr w:type="spellEnd"/>
      <w:r w:rsidR="00890D02">
        <w:t>»</w:t>
      </w:r>
      <w:r w:rsidR="005334BF">
        <w:t>.</w:t>
      </w:r>
    </w:p>
    <w:p w:rsidR="00C140D7" w:rsidRDefault="00C140D7" w:rsidP="00782CAD">
      <w:pPr>
        <w:widowControl w:val="0"/>
        <w:autoSpaceDE w:val="0"/>
        <w:autoSpaceDN w:val="0"/>
        <w:adjustRightInd w:val="0"/>
        <w:ind w:firstLine="567"/>
        <w:jc w:val="both"/>
      </w:pPr>
    </w:p>
    <w:p w:rsidR="00C140D7" w:rsidRPr="00E10A0A" w:rsidRDefault="00C140D7" w:rsidP="00782CAD">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782CAD">
      <w:pPr>
        <w:widowControl w:val="0"/>
        <w:autoSpaceDE w:val="0"/>
        <w:autoSpaceDN w:val="0"/>
        <w:adjustRightInd w:val="0"/>
        <w:ind w:firstLine="567"/>
        <w:jc w:val="both"/>
      </w:pPr>
    </w:p>
    <w:p w:rsidR="00C140D7" w:rsidRPr="0088593C" w:rsidRDefault="00C140D7" w:rsidP="00782CAD">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782CAD">
      <w:pPr>
        <w:widowControl w:val="0"/>
        <w:autoSpaceDE w:val="0"/>
        <w:autoSpaceDN w:val="0"/>
        <w:adjustRightInd w:val="0"/>
        <w:ind w:firstLine="567"/>
        <w:jc w:val="both"/>
      </w:pPr>
    </w:p>
    <w:p w:rsidR="00C140D7" w:rsidRPr="00E10A0A" w:rsidRDefault="00C140D7" w:rsidP="00782CAD">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782CAD">
      <w:pPr>
        <w:widowControl w:val="0"/>
        <w:autoSpaceDE w:val="0"/>
        <w:autoSpaceDN w:val="0"/>
        <w:adjustRightInd w:val="0"/>
        <w:ind w:firstLine="567"/>
        <w:jc w:val="both"/>
      </w:pPr>
    </w:p>
    <w:p w:rsidR="00C140D7" w:rsidRDefault="00C140D7" w:rsidP="00782CAD">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proofErr w:type="spellStart"/>
      <w:r w:rsidR="00DA3DCC">
        <w:t>Бичур</w:t>
      </w:r>
      <w:r w:rsidR="00E10A0A">
        <w:t>ский</w:t>
      </w:r>
      <w:proofErr w:type="spellEnd"/>
      <w:r w:rsidR="00E10A0A">
        <w:t xml:space="preserve"> район».</w:t>
      </w:r>
    </w:p>
    <w:p w:rsidR="00190887" w:rsidRDefault="00190887" w:rsidP="00782CAD">
      <w:pPr>
        <w:ind w:firstLine="567"/>
        <w:jc w:val="both"/>
      </w:pPr>
    </w:p>
    <w:p w:rsidR="00490AFE" w:rsidRPr="005334BF" w:rsidRDefault="00490AFE" w:rsidP="00782CAD">
      <w:pPr>
        <w:autoSpaceDE w:val="0"/>
        <w:autoSpaceDN w:val="0"/>
        <w:adjustRightInd w:val="0"/>
        <w:ind w:firstLine="567"/>
        <w:jc w:val="center"/>
        <w:outlineLvl w:val="1"/>
        <w:rPr>
          <w:b/>
        </w:rPr>
      </w:pPr>
      <w:r w:rsidRPr="005334BF">
        <w:rPr>
          <w:b/>
        </w:rPr>
        <w:t>ГЛАВА 2. КАРТА ГРАДОСТРОИТЕЛЬНОГО ЗОНИРОВАНИЯ</w:t>
      </w:r>
    </w:p>
    <w:p w:rsidR="00490AFE" w:rsidRPr="005334BF" w:rsidRDefault="00490AFE" w:rsidP="00782CAD">
      <w:pPr>
        <w:autoSpaceDE w:val="0"/>
        <w:autoSpaceDN w:val="0"/>
        <w:adjustRightInd w:val="0"/>
        <w:ind w:firstLine="567"/>
        <w:jc w:val="both"/>
        <w:outlineLvl w:val="1"/>
        <w:rPr>
          <w:b/>
        </w:rPr>
      </w:pPr>
    </w:p>
    <w:p w:rsidR="00490AFE" w:rsidRPr="005334BF" w:rsidRDefault="00490AFE" w:rsidP="00782CAD">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782CAD">
      <w:pPr>
        <w:autoSpaceDE w:val="0"/>
        <w:autoSpaceDN w:val="0"/>
        <w:adjustRightInd w:val="0"/>
        <w:ind w:firstLine="567"/>
        <w:jc w:val="both"/>
        <w:outlineLvl w:val="1"/>
        <w:rPr>
          <w:b/>
        </w:rPr>
      </w:pPr>
    </w:p>
    <w:p w:rsidR="00D42D1A" w:rsidRDefault="00D42D1A" w:rsidP="00782CAD">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proofErr w:type="spellStart"/>
      <w:r w:rsidR="00DC497E">
        <w:t>Шибертуйское</w:t>
      </w:r>
      <w:proofErr w:type="spellEnd"/>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065506">
        <w:tc>
          <w:tcPr>
            <w:tcW w:w="7763" w:type="dxa"/>
          </w:tcPr>
          <w:p w:rsidR="006C3374" w:rsidRDefault="006C3374" w:rsidP="00065506">
            <w:r w:rsidRPr="0088065A">
              <w:rPr>
                <w:b/>
                <w:bCs/>
              </w:rPr>
              <w:t xml:space="preserve">Зоны сельскохозяйственного </w:t>
            </w:r>
            <w:r>
              <w:rPr>
                <w:b/>
                <w:bCs/>
              </w:rPr>
              <w:t>использования</w:t>
            </w:r>
          </w:p>
        </w:tc>
        <w:tc>
          <w:tcPr>
            <w:tcW w:w="1843" w:type="dxa"/>
          </w:tcPr>
          <w:p w:rsidR="006C3374" w:rsidRDefault="006C3374" w:rsidP="00065506">
            <w:pPr>
              <w:jc w:val="center"/>
            </w:pPr>
          </w:p>
        </w:tc>
      </w:tr>
      <w:tr w:rsidR="006C3374" w:rsidTr="00DA3DCC">
        <w:tc>
          <w:tcPr>
            <w:tcW w:w="7763" w:type="dxa"/>
          </w:tcPr>
          <w:p w:rsidR="006C3374" w:rsidRDefault="006C3374" w:rsidP="00065506">
            <w:pPr>
              <w:rPr>
                <w:b/>
                <w:bCs/>
              </w:rPr>
            </w:pPr>
            <w:r w:rsidRPr="0088065A">
              <w:t xml:space="preserve">Зона </w:t>
            </w:r>
            <w:r>
              <w:t>сельскохозяйственного использования</w:t>
            </w:r>
          </w:p>
        </w:tc>
        <w:tc>
          <w:tcPr>
            <w:tcW w:w="1843" w:type="dxa"/>
            <w:vAlign w:val="center"/>
          </w:tcPr>
          <w:p w:rsidR="006C3374" w:rsidRDefault="006C3374" w:rsidP="00065506">
            <w:pPr>
              <w:jc w:val="center"/>
            </w:pPr>
            <w:r>
              <w:t>СХ</w:t>
            </w:r>
          </w:p>
        </w:tc>
      </w:tr>
      <w:tr w:rsidR="00DC497E" w:rsidTr="00DA3DCC">
        <w:tc>
          <w:tcPr>
            <w:tcW w:w="7763" w:type="dxa"/>
          </w:tcPr>
          <w:p w:rsidR="00DC497E" w:rsidRDefault="00DC497E" w:rsidP="00065506">
            <w:pPr>
              <w:rPr>
                <w:b/>
                <w:bCs/>
              </w:rPr>
            </w:pPr>
            <w:r>
              <w:rPr>
                <w:b/>
                <w:bCs/>
              </w:rPr>
              <w:t>Зоны рекреационные</w:t>
            </w:r>
          </w:p>
        </w:tc>
        <w:tc>
          <w:tcPr>
            <w:tcW w:w="1843" w:type="dxa"/>
            <w:vAlign w:val="center"/>
          </w:tcPr>
          <w:p w:rsidR="00DC497E" w:rsidRDefault="00DC497E" w:rsidP="00065506">
            <w:pPr>
              <w:jc w:val="center"/>
            </w:pPr>
          </w:p>
        </w:tc>
      </w:tr>
      <w:tr w:rsidR="00DC497E" w:rsidTr="00065506">
        <w:tc>
          <w:tcPr>
            <w:tcW w:w="7763" w:type="dxa"/>
            <w:vAlign w:val="center"/>
          </w:tcPr>
          <w:p w:rsidR="00DC497E" w:rsidRPr="00B568C2" w:rsidRDefault="00DC497E" w:rsidP="00065506">
            <w:r w:rsidRPr="00B568C2">
              <w:t xml:space="preserve">Зона </w:t>
            </w:r>
            <w:r>
              <w:t>рекреационная</w:t>
            </w:r>
          </w:p>
        </w:tc>
        <w:tc>
          <w:tcPr>
            <w:tcW w:w="1843" w:type="dxa"/>
            <w:vAlign w:val="center"/>
          </w:tcPr>
          <w:p w:rsidR="00DC497E" w:rsidRDefault="00DC497E" w:rsidP="00065506">
            <w:pPr>
              <w:jc w:val="center"/>
            </w:pPr>
            <w:r>
              <w:t>Р</w:t>
            </w:r>
          </w:p>
        </w:tc>
      </w:tr>
      <w:tr w:rsidR="00DC497E" w:rsidRPr="0088065A" w:rsidTr="00DA3DCC">
        <w:tc>
          <w:tcPr>
            <w:tcW w:w="7763" w:type="dxa"/>
          </w:tcPr>
          <w:p w:rsidR="00DC497E" w:rsidRPr="0088065A" w:rsidRDefault="00DC497E" w:rsidP="00DA3DCC">
            <w:pPr>
              <w:rPr>
                <w:b/>
                <w:bCs/>
              </w:rPr>
            </w:pPr>
            <w:r w:rsidRPr="0088065A">
              <w:rPr>
                <w:b/>
                <w:bCs/>
              </w:rPr>
              <w:t xml:space="preserve">Зоны </w:t>
            </w:r>
            <w:r>
              <w:rPr>
                <w:b/>
                <w:bCs/>
              </w:rPr>
              <w:t>транспортной инфраструктуры</w:t>
            </w:r>
          </w:p>
        </w:tc>
        <w:tc>
          <w:tcPr>
            <w:tcW w:w="1843" w:type="dxa"/>
            <w:vAlign w:val="center"/>
          </w:tcPr>
          <w:p w:rsidR="00DC497E" w:rsidRPr="0088065A" w:rsidRDefault="00DC497E" w:rsidP="00DA3DCC">
            <w:pPr>
              <w:jc w:val="center"/>
            </w:pPr>
          </w:p>
        </w:tc>
      </w:tr>
      <w:tr w:rsidR="00DC497E" w:rsidTr="00DA3DCC">
        <w:tc>
          <w:tcPr>
            <w:tcW w:w="7763" w:type="dxa"/>
          </w:tcPr>
          <w:p w:rsidR="00DC497E" w:rsidRPr="0088065A" w:rsidRDefault="00DC497E" w:rsidP="00DA3DCC">
            <w:r w:rsidRPr="0088065A">
              <w:t>Зона автомобильного транспорта</w:t>
            </w:r>
          </w:p>
        </w:tc>
        <w:tc>
          <w:tcPr>
            <w:tcW w:w="1843" w:type="dxa"/>
            <w:vAlign w:val="center"/>
          </w:tcPr>
          <w:p w:rsidR="00DC497E" w:rsidRDefault="00DC497E" w:rsidP="00DA3DCC">
            <w:pPr>
              <w:jc w:val="center"/>
            </w:pPr>
            <w:r>
              <w:t>Т1</w:t>
            </w:r>
          </w:p>
        </w:tc>
      </w:tr>
      <w:tr w:rsidR="00DC497E" w:rsidTr="00DA3DCC">
        <w:tc>
          <w:tcPr>
            <w:tcW w:w="7763" w:type="dxa"/>
          </w:tcPr>
          <w:p w:rsidR="00DC497E" w:rsidRPr="00EC327E" w:rsidRDefault="00DC497E" w:rsidP="00DA3DCC">
            <w:pPr>
              <w:rPr>
                <w:b/>
              </w:rPr>
            </w:pPr>
            <w:r w:rsidRPr="00EC327E">
              <w:rPr>
                <w:b/>
              </w:rPr>
              <w:t>Зона инженерной инфраструктуры</w:t>
            </w:r>
          </w:p>
        </w:tc>
        <w:tc>
          <w:tcPr>
            <w:tcW w:w="1843" w:type="dxa"/>
            <w:vAlign w:val="center"/>
          </w:tcPr>
          <w:p w:rsidR="00DC497E" w:rsidRDefault="00DC497E" w:rsidP="00DA3DCC">
            <w:pPr>
              <w:jc w:val="center"/>
            </w:pPr>
          </w:p>
        </w:tc>
      </w:tr>
      <w:tr w:rsidR="00DC497E" w:rsidTr="00DA3DCC">
        <w:tc>
          <w:tcPr>
            <w:tcW w:w="7763" w:type="dxa"/>
          </w:tcPr>
          <w:p w:rsidR="00DC497E" w:rsidRPr="00F64EAE" w:rsidRDefault="00DC497E" w:rsidP="00DA3DCC">
            <w:pPr>
              <w:rPr>
                <w:b/>
              </w:rPr>
            </w:pPr>
            <w:r>
              <w:t>Зона инженерной инфраструктуры</w:t>
            </w:r>
          </w:p>
        </w:tc>
        <w:tc>
          <w:tcPr>
            <w:tcW w:w="1843" w:type="dxa"/>
            <w:vAlign w:val="center"/>
          </w:tcPr>
          <w:p w:rsidR="00DC497E" w:rsidRDefault="00DC497E" w:rsidP="00DA3DCC">
            <w:pPr>
              <w:jc w:val="center"/>
            </w:pPr>
            <w:r>
              <w:t>И</w:t>
            </w:r>
          </w:p>
        </w:tc>
      </w:tr>
      <w:tr w:rsidR="00DC497E" w:rsidRPr="0088065A" w:rsidTr="00DA3DCC">
        <w:tc>
          <w:tcPr>
            <w:tcW w:w="7763" w:type="dxa"/>
          </w:tcPr>
          <w:p w:rsidR="00DC497E" w:rsidRPr="0088065A" w:rsidRDefault="00DC497E" w:rsidP="00DA3DCC">
            <w:pPr>
              <w:rPr>
                <w:b/>
                <w:bCs/>
              </w:rPr>
            </w:pPr>
            <w:r>
              <w:rPr>
                <w:b/>
                <w:bCs/>
              </w:rPr>
              <w:t>Зоны с</w:t>
            </w:r>
            <w:r w:rsidRPr="0088065A">
              <w:rPr>
                <w:b/>
                <w:bCs/>
              </w:rPr>
              <w:t>пециального назначения</w:t>
            </w:r>
          </w:p>
        </w:tc>
        <w:tc>
          <w:tcPr>
            <w:tcW w:w="1843" w:type="dxa"/>
            <w:vAlign w:val="center"/>
          </w:tcPr>
          <w:p w:rsidR="00DC497E" w:rsidRPr="0088065A" w:rsidRDefault="00DC497E" w:rsidP="00DA3DCC">
            <w:pPr>
              <w:jc w:val="center"/>
            </w:pPr>
          </w:p>
        </w:tc>
      </w:tr>
      <w:tr w:rsidR="00DC497E" w:rsidRPr="0088065A" w:rsidTr="00DA3DCC">
        <w:tc>
          <w:tcPr>
            <w:tcW w:w="7763" w:type="dxa"/>
            <w:vAlign w:val="center"/>
          </w:tcPr>
          <w:p w:rsidR="00DC497E" w:rsidRPr="0088065A" w:rsidRDefault="00DC497E" w:rsidP="00DA3DCC">
            <w:r>
              <w:t xml:space="preserve">Зона </w:t>
            </w:r>
            <w:r w:rsidRPr="0088065A">
              <w:t>кладбищ</w:t>
            </w:r>
          </w:p>
        </w:tc>
        <w:tc>
          <w:tcPr>
            <w:tcW w:w="1843" w:type="dxa"/>
            <w:vAlign w:val="center"/>
          </w:tcPr>
          <w:p w:rsidR="00DC497E" w:rsidRPr="0088065A" w:rsidRDefault="00DC497E" w:rsidP="00DA3DCC">
            <w:pPr>
              <w:jc w:val="center"/>
            </w:pPr>
            <w:r>
              <w:t>СН1</w:t>
            </w:r>
          </w:p>
        </w:tc>
      </w:tr>
      <w:tr w:rsidR="00DC497E" w:rsidTr="00DA3DCC">
        <w:tc>
          <w:tcPr>
            <w:tcW w:w="7763" w:type="dxa"/>
            <w:vAlign w:val="center"/>
          </w:tcPr>
          <w:p w:rsidR="00DC497E" w:rsidRPr="0088065A" w:rsidRDefault="00DC497E" w:rsidP="00DA3DCC">
            <w:r w:rsidRPr="0088065A">
              <w:t>Зона размещения отходо</w:t>
            </w:r>
            <w:r>
              <w:t>в</w:t>
            </w:r>
          </w:p>
        </w:tc>
        <w:tc>
          <w:tcPr>
            <w:tcW w:w="1843" w:type="dxa"/>
            <w:vAlign w:val="center"/>
          </w:tcPr>
          <w:p w:rsidR="00DC497E" w:rsidRDefault="00DC497E"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065506">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5521EC" w:rsidTr="00DA3DCC">
        <w:tc>
          <w:tcPr>
            <w:tcW w:w="7763" w:type="dxa"/>
          </w:tcPr>
          <w:p w:rsidR="005521EC" w:rsidRDefault="005521EC" w:rsidP="006C3374">
            <w:pPr>
              <w:rPr>
                <w:b/>
                <w:bCs/>
              </w:rPr>
            </w:pPr>
            <w:r>
              <w:rPr>
                <w:b/>
                <w:bCs/>
              </w:rPr>
              <w:t>Зоны рекреационн</w:t>
            </w:r>
            <w:r w:rsidR="006C3374">
              <w:rPr>
                <w:b/>
                <w:bCs/>
              </w:rPr>
              <w:t>ые</w:t>
            </w:r>
          </w:p>
        </w:tc>
        <w:tc>
          <w:tcPr>
            <w:tcW w:w="1843" w:type="dxa"/>
            <w:vAlign w:val="center"/>
          </w:tcPr>
          <w:p w:rsidR="005521EC" w:rsidRDefault="005521EC" w:rsidP="00DA3DCC">
            <w:pPr>
              <w:jc w:val="center"/>
            </w:pPr>
          </w:p>
        </w:tc>
      </w:tr>
      <w:tr w:rsidR="005521EC" w:rsidTr="00DA3DCC">
        <w:tc>
          <w:tcPr>
            <w:tcW w:w="7763" w:type="dxa"/>
            <w:vAlign w:val="center"/>
          </w:tcPr>
          <w:p w:rsidR="005521EC" w:rsidRPr="00B568C2" w:rsidRDefault="005521EC" w:rsidP="006C3374">
            <w:r w:rsidRPr="00B568C2">
              <w:t xml:space="preserve">Зона </w:t>
            </w:r>
            <w:r>
              <w:t>рекреационн</w:t>
            </w:r>
            <w:r w:rsidR="00DC497E">
              <w:t>ая</w:t>
            </w:r>
          </w:p>
        </w:tc>
        <w:tc>
          <w:tcPr>
            <w:tcW w:w="1843" w:type="dxa"/>
            <w:vAlign w:val="center"/>
          </w:tcPr>
          <w:p w:rsidR="005521EC" w:rsidRDefault="005521EC" w:rsidP="00DA3DCC">
            <w:pPr>
              <w:jc w:val="center"/>
            </w:pPr>
            <w:r>
              <w:t>Р</w:t>
            </w:r>
          </w:p>
        </w:tc>
      </w:tr>
      <w:tr w:rsidR="00DC497E" w:rsidRPr="0088065A" w:rsidTr="00DA3DCC">
        <w:tc>
          <w:tcPr>
            <w:tcW w:w="7763" w:type="dxa"/>
          </w:tcPr>
          <w:p w:rsidR="00DC497E" w:rsidRPr="0088065A" w:rsidRDefault="00DC497E" w:rsidP="00065506">
            <w:pPr>
              <w:rPr>
                <w:b/>
                <w:bCs/>
              </w:rPr>
            </w:pPr>
            <w:r w:rsidRPr="0088065A">
              <w:rPr>
                <w:b/>
                <w:bCs/>
              </w:rPr>
              <w:t xml:space="preserve">Зоны </w:t>
            </w:r>
            <w:r>
              <w:rPr>
                <w:b/>
                <w:bCs/>
              </w:rPr>
              <w:t>транспортной инфраструктуры</w:t>
            </w:r>
          </w:p>
        </w:tc>
        <w:tc>
          <w:tcPr>
            <w:tcW w:w="1843" w:type="dxa"/>
            <w:vAlign w:val="center"/>
          </w:tcPr>
          <w:p w:rsidR="00DC497E" w:rsidRPr="0088065A" w:rsidRDefault="00DC497E" w:rsidP="00065506">
            <w:pPr>
              <w:jc w:val="center"/>
            </w:pPr>
          </w:p>
        </w:tc>
      </w:tr>
      <w:tr w:rsidR="00DC497E" w:rsidRPr="0088065A" w:rsidTr="00065506">
        <w:tc>
          <w:tcPr>
            <w:tcW w:w="7763" w:type="dxa"/>
          </w:tcPr>
          <w:p w:rsidR="00DC497E" w:rsidRPr="0088065A" w:rsidRDefault="00DC497E" w:rsidP="00065506">
            <w:r w:rsidRPr="0088065A">
              <w:lastRenderedPageBreak/>
              <w:t>Зона автомобильного транспорта</w:t>
            </w:r>
          </w:p>
        </w:tc>
        <w:tc>
          <w:tcPr>
            <w:tcW w:w="1843" w:type="dxa"/>
            <w:vAlign w:val="center"/>
          </w:tcPr>
          <w:p w:rsidR="00DC497E" w:rsidRDefault="00DC497E" w:rsidP="00065506">
            <w:pPr>
              <w:jc w:val="center"/>
            </w:pPr>
            <w:r>
              <w:t>Т1</w:t>
            </w:r>
          </w:p>
        </w:tc>
      </w:tr>
      <w:tr w:rsidR="00DC497E" w:rsidTr="00DA3DCC">
        <w:tc>
          <w:tcPr>
            <w:tcW w:w="7763" w:type="dxa"/>
          </w:tcPr>
          <w:p w:rsidR="00DC497E" w:rsidRPr="00B568C2" w:rsidRDefault="00DC497E" w:rsidP="00DA3DCC">
            <w:pPr>
              <w:rPr>
                <w:b/>
                <w:bCs/>
              </w:rPr>
            </w:pPr>
            <w:r w:rsidRPr="00B568C2">
              <w:rPr>
                <w:b/>
                <w:bCs/>
              </w:rPr>
              <w:t>Территории общего пользования</w:t>
            </w:r>
          </w:p>
        </w:tc>
        <w:tc>
          <w:tcPr>
            <w:tcW w:w="1843" w:type="dxa"/>
            <w:vAlign w:val="center"/>
          </w:tcPr>
          <w:p w:rsidR="00DC497E" w:rsidRDefault="00DC497E" w:rsidP="00DA3DCC">
            <w:pPr>
              <w:jc w:val="center"/>
            </w:pPr>
          </w:p>
        </w:tc>
      </w:tr>
      <w:tr w:rsidR="00DC497E" w:rsidTr="00DA3DCC">
        <w:tc>
          <w:tcPr>
            <w:tcW w:w="7763" w:type="dxa"/>
          </w:tcPr>
          <w:p w:rsidR="00DC497E" w:rsidRPr="007853C4" w:rsidRDefault="00DC497E" w:rsidP="00DA3DCC">
            <w:pPr>
              <w:rPr>
                <w:bCs/>
              </w:rPr>
            </w:pPr>
            <w:r w:rsidRPr="007853C4">
              <w:rPr>
                <w:bCs/>
              </w:rPr>
              <w:t>Территории общего пользования</w:t>
            </w:r>
          </w:p>
        </w:tc>
        <w:tc>
          <w:tcPr>
            <w:tcW w:w="1843" w:type="dxa"/>
            <w:vAlign w:val="center"/>
          </w:tcPr>
          <w:p w:rsidR="00DC497E" w:rsidRDefault="00DC497E" w:rsidP="00DA3DCC">
            <w:pPr>
              <w:jc w:val="center"/>
            </w:pPr>
            <w:r>
              <w:t>ТОП</w:t>
            </w:r>
          </w:p>
        </w:tc>
      </w:tr>
    </w:tbl>
    <w:p w:rsidR="00DC497E" w:rsidRDefault="00DC497E" w:rsidP="00F805AB">
      <w:pPr>
        <w:widowControl w:val="0"/>
        <w:autoSpaceDE w:val="0"/>
        <w:autoSpaceDN w:val="0"/>
        <w:adjustRightInd w:val="0"/>
        <w:ind w:firstLine="567"/>
        <w:jc w:val="both"/>
        <w:rPr>
          <w:b/>
        </w:rPr>
      </w:pPr>
    </w:p>
    <w:p w:rsidR="00F805AB" w:rsidRPr="00D42D1A" w:rsidRDefault="00F805AB" w:rsidP="00065506">
      <w:pPr>
        <w:widowControl w:val="0"/>
        <w:autoSpaceDE w:val="0"/>
        <w:autoSpaceDN w:val="0"/>
        <w:adjustRightInd w:val="0"/>
        <w:ind w:firstLine="567"/>
        <w:jc w:val="both"/>
        <w:rPr>
          <w:b/>
        </w:rPr>
      </w:pPr>
      <w:r w:rsidRPr="00D42D1A">
        <w:rPr>
          <w:b/>
        </w:rPr>
        <w:t>Жилые зоны</w:t>
      </w:r>
    </w:p>
    <w:p w:rsidR="006C3374" w:rsidRDefault="006C3374" w:rsidP="00065506">
      <w:pPr>
        <w:shd w:val="clear" w:color="auto" w:fill="FFFFFF"/>
        <w:ind w:firstLine="567"/>
        <w:jc w:val="both"/>
        <w:textAlignment w:val="baseline"/>
      </w:pPr>
      <w:r>
        <w:t>Зона застройки индивидуальными жилыми домами (Ж</w:t>
      </w:r>
      <w:r w:rsidRPr="00D42D1A">
        <w:t xml:space="preserve">) включает в себя участки территории, предназначенные для размещения индивидуальных </w:t>
      </w:r>
      <w:r>
        <w:t xml:space="preserve">одноквартирных, двухквартирных </w:t>
      </w:r>
      <w:r w:rsidRPr="00D42D1A">
        <w:t xml:space="preserve">жилых домов с прилегающими земельными участками. </w:t>
      </w:r>
    </w:p>
    <w:p w:rsidR="00F805AB" w:rsidRPr="00D42D1A" w:rsidRDefault="00F805AB" w:rsidP="00065506">
      <w:pPr>
        <w:widowControl w:val="0"/>
        <w:autoSpaceDE w:val="0"/>
        <w:autoSpaceDN w:val="0"/>
        <w:adjustRightInd w:val="0"/>
        <w:ind w:firstLine="567"/>
        <w:jc w:val="both"/>
        <w:rPr>
          <w:b/>
        </w:rPr>
      </w:pPr>
      <w:r w:rsidRPr="00D42D1A">
        <w:rPr>
          <w:b/>
        </w:rPr>
        <w:t>Общественно-деловые зоны</w:t>
      </w:r>
    </w:p>
    <w:p w:rsidR="00F805AB" w:rsidRDefault="00F805AB" w:rsidP="00065506">
      <w:pPr>
        <w:widowControl w:val="0"/>
        <w:autoSpaceDE w:val="0"/>
        <w:autoSpaceDN w:val="0"/>
        <w:adjustRightInd w:val="0"/>
        <w:ind w:firstLine="567"/>
        <w:jc w:val="both"/>
      </w:pPr>
      <w:r w:rsidRPr="00D42D1A">
        <w:t>Общественно-деловые зоны</w:t>
      </w:r>
      <w:r w:rsidR="00451B18">
        <w:t xml:space="preserve"> </w:t>
      </w:r>
      <w:r w:rsidR="006C3374">
        <w:t xml:space="preserve">(ОД) </w:t>
      </w:r>
      <w:r w:rsidRPr="00D42D1A">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r>
        <w:t>.</w:t>
      </w:r>
    </w:p>
    <w:p w:rsidR="00F805AB" w:rsidRPr="00D42D1A" w:rsidRDefault="00F805AB" w:rsidP="00065506">
      <w:pPr>
        <w:widowControl w:val="0"/>
        <w:autoSpaceDE w:val="0"/>
        <w:autoSpaceDN w:val="0"/>
        <w:adjustRightInd w:val="0"/>
        <w:ind w:firstLine="567"/>
        <w:jc w:val="both"/>
        <w:rPr>
          <w:b/>
          <w:bCs/>
        </w:rPr>
      </w:pPr>
      <w:r w:rsidRPr="00D42D1A">
        <w:rPr>
          <w:b/>
          <w:bCs/>
        </w:rPr>
        <w:t>Производственные зоны</w:t>
      </w:r>
    </w:p>
    <w:p w:rsidR="00F805AB" w:rsidRDefault="00F805AB" w:rsidP="00065506">
      <w:pPr>
        <w:shd w:val="clear" w:color="auto" w:fill="FFFFFF"/>
        <w:ind w:firstLine="567"/>
        <w:jc w:val="both"/>
        <w:textAlignment w:val="baseline"/>
        <w:rPr>
          <w:color w:val="333333"/>
        </w:rPr>
      </w:pPr>
      <w:r w:rsidRPr="00D42D1A">
        <w:rPr>
          <w:color w:val="333333"/>
        </w:rPr>
        <w:t xml:space="preserve">Производственные зоны </w:t>
      </w:r>
      <w:r w:rsidR="006C3374">
        <w:rPr>
          <w:color w:val="333333"/>
        </w:rPr>
        <w:t xml:space="preserve">(П) </w:t>
      </w:r>
      <w:r w:rsidRPr="00D42D1A">
        <w:rPr>
          <w:color w:val="333333"/>
        </w:rPr>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536D93" w:rsidRDefault="00F805AB" w:rsidP="00065506">
      <w:pPr>
        <w:widowControl w:val="0"/>
        <w:autoSpaceDE w:val="0"/>
        <w:autoSpaceDN w:val="0"/>
        <w:adjustRightInd w:val="0"/>
        <w:ind w:firstLine="567"/>
        <w:jc w:val="both"/>
        <w:rPr>
          <w:b/>
        </w:rPr>
      </w:pPr>
      <w:r w:rsidRPr="00536D93">
        <w:rPr>
          <w:b/>
        </w:rPr>
        <w:t>Зоны транспортной инфраструктур</w:t>
      </w:r>
      <w:r>
        <w:rPr>
          <w:b/>
        </w:rPr>
        <w:t>ы</w:t>
      </w:r>
    </w:p>
    <w:p w:rsidR="00F805AB" w:rsidRDefault="00F805AB" w:rsidP="00065506">
      <w:pPr>
        <w:shd w:val="clear" w:color="auto" w:fill="FFFFFF"/>
        <w:ind w:firstLine="567"/>
        <w:jc w:val="both"/>
        <w:textAlignment w:val="baseline"/>
        <w:rPr>
          <w:color w:val="333333"/>
        </w:rPr>
      </w:pPr>
      <w:r w:rsidRPr="005C2AA6">
        <w:rPr>
          <w:color w:val="333333"/>
        </w:rPr>
        <w:t xml:space="preserve">Зона </w:t>
      </w:r>
      <w:r w:rsidR="008E7593">
        <w:rPr>
          <w:color w:val="333333"/>
        </w:rPr>
        <w:t>автомобильного транспорта</w:t>
      </w:r>
      <w:r w:rsidR="006C3374">
        <w:rPr>
          <w:color w:val="333333"/>
        </w:rPr>
        <w:t xml:space="preserve"> (Т1)</w:t>
      </w:r>
      <w:r w:rsidR="008E7593">
        <w:rPr>
          <w:color w:val="333333"/>
        </w:rPr>
        <w:t xml:space="preserve"> </w:t>
      </w:r>
      <w:r w:rsidRPr="005C2AA6">
        <w:rPr>
          <w:color w:val="333333"/>
        </w:rPr>
        <w:t xml:space="preserve">включает в себя участки, предназначенные для размещения сооружений и </w:t>
      </w:r>
      <w:proofErr w:type="gramStart"/>
      <w:r w:rsidRPr="005C2AA6">
        <w:rPr>
          <w:color w:val="333333"/>
        </w:rPr>
        <w:t xml:space="preserve">коммуникаций </w:t>
      </w:r>
      <w:r>
        <w:rPr>
          <w:color w:val="333333"/>
        </w:rPr>
        <w:t>автомобильного транспорта</w:t>
      </w:r>
      <w:r w:rsidRPr="005C2AA6">
        <w:rPr>
          <w:color w:val="333333"/>
        </w:rPr>
        <w:t xml:space="preserve"> и установления санитарно-защитных зон</w:t>
      </w:r>
      <w:proofErr w:type="gramEnd"/>
      <w:r w:rsidRPr="005C2AA6">
        <w:rPr>
          <w:color w:val="333333"/>
        </w:rPr>
        <w:t xml:space="preserve"> и санитарных разрывов для таких объектов.</w:t>
      </w:r>
    </w:p>
    <w:p w:rsidR="00F805AB" w:rsidRPr="00536D93" w:rsidRDefault="00F805AB" w:rsidP="00065506">
      <w:pPr>
        <w:widowControl w:val="0"/>
        <w:autoSpaceDE w:val="0"/>
        <w:autoSpaceDN w:val="0"/>
        <w:adjustRightInd w:val="0"/>
        <w:ind w:firstLine="567"/>
        <w:jc w:val="both"/>
        <w:rPr>
          <w:b/>
        </w:rPr>
      </w:pPr>
      <w:r w:rsidRPr="00536D93">
        <w:rPr>
          <w:b/>
        </w:rPr>
        <w:t>Зоны инженерной инфраструктур</w:t>
      </w:r>
      <w:r>
        <w:rPr>
          <w:b/>
        </w:rPr>
        <w:t>ы</w:t>
      </w:r>
    </w:p>
    <w:p w:rsidR="00F805AB" w:rsidRDefault="00F805AB" w:rsidP="00065506">
      <w:pPr>
        <w:shd w:val="clear" w:color="auto" w:fill="FFFFFF"/>
        <w:ind w:firstLine="567"/>
        <w:jc w:val="both"/>
        <w:textAlignment w:val="baseline"/>
        <w:rPr>
          <w:color w:val="333333"/>
        </w:rPr>
      </w:pPr>
      <w:r w:rsidRPr="005C2AA6">
        <w:rPr>
          <w:color w:val="333333"/>
        </w:rPr>
        <w:t>Зона</w:t>
      </w:r>
      <w:r>
        <w:rPr>
          <w:color w:val="333333"/>
        </w:rPr>
        <w:t xml:space="preserve"> инженерной инфраструктуры</w:t>
      </w:r>
      <w:r w:rsidR="006C3374">
        <w:rPr>
          <w:color w:val="333333"/>
        </w:rPr>
        <w:t xml:space="preserve"> (И)</w:t>
      </w:r>
      <w:r>
        <w:rPr>
          <w:color w:val="333333"/>
        </w:rPr>
        <w:t xml:space="preserve"> </w:t>
      </w:r>
      <w:r w:rsidRPr="005C2AA6">
        <w:rPr>
          <w:color w:val="333333"/>
        </w:rPr>
        <w:t>включает в себя участки</w:t>
      </w:r>
      <w:r>
        <w:rPr>
          <w:color w:val="333333"/>
        </w:rPr>
        <w:t>,</w:t>
      </w:r>
      <w:r w:rsidRPr="005C2AA6">
        <w:rPr>
          <w:color w:val="333333"/>
        </w:rPr>
        <w:t xml:space="preserve"> предназначенные для размещения объектов, сооружений и коммуникаций инженерной инфраструктуры, в том числе водоснабжения, канализации, санитарной </w:t>
      </w:r>
      <w:r>
        <w:rPr>
          <w:color w:val="333333"/>
        </w:rPr>
        <w:t>очистки, тепло-, газоснабжения</w:t>
      </w:r>
      <w:r w:rsidRPr="005C2AA6">
        <w:rPr>
          <w:color w:val="333333"/>
        </w:rPr>
        <w:t xml:space="preserve">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D42D1A" w:rsidRDefault="00F805AB" w:rsidP="00065506">
      <w:pPr>
        <w:widowControl w:val="0"/>
        <w:autoSpaceDE w:val="0"/>
        <w:autoSpaceDN w:val="0"/>
        <w:adjustRightInd w:val="0"/>
        <w:ind w:firstLine="567"/>
        <w:jc w:val="both"/>
        <w:rPr>
          <w:b/>
          <w:bCs/>
        </w:rPr>
      </w:pPr>
      <w:r w:rsidRPr="00D42D1A">
        <w:rPr>
          <w:b/>
          <w:bCs/>
        </w:rPr>
        <w:t>Зоны сельскохозяйственного использования</w:t>
      </w:r>
    </w:p>
    <w:p w:rsidR="00F805AB" w:rsidRPr="00D42D1A" w:rsidRDefault="00F805AB" w:rsidP="00065506">
      <w:pPr>
        <w:shd w:val="clear" w:color="auto" w:fill="FFFFFF"/>
        <w:ind w:firstLine="567"/>
        <w:jc w:val="both"/>
        <w:textAlignment w:val="baseline"/>
        <w:rPr>
          <w:color w:val="333333"/>
        </w:rPr>
      </w:pPr>
      <w:r w:rsidRPr="00D42D1A">
        <w:rPr>
          <w:color w:val="333333"/>
        </w:rPr>
        <w:t>Зоны сель</w:t>
      </w:r>
      <w:r w:rsidR="003A00E2">
        <w:rPr>
          <w:color w:val="333333"/>
        </w:rPr>
        <w:t xml:space="preserve">скохозяйственного использования </w:t>
      </w:r>
      <w:r w:rsidR="006C3374">
        <w:rPr>
          <w:color w:val="333333"/>
        </w:rPr>
        <w:t xml:space="preserve">(СХ) </w:t>
      </w:r>
      <w:r w:rsidRPr="00D42D1A">
        <w:rPr>
          <w:color w:val="333333"/>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D42D1A" w:rsidRDefault="00F805AB" w:rsidP="00065506">
      <w:pPr>
        <w:widowControl w:val="0"/>
        <w:autoSpaceDE w:val="0"/>
        <w:autoSpaceDN w:val="0"/>
        <w:adjustRightInd w:val="0"/>
        <w:ind w:firstLine="567"/>
        <w:jc w:val="both"/>
        <w:rPr>
          <w:b/>
          <w:bCs/>
        </w:rPr>
      </w:pPr>
      <w:r w:rsidRPr="00D42D1A">
        <w:rPr>
          <w:b/>
          <w:bCs/>
        </w:rPr>
        <w:t>Рекреационные зоны</w:t>
      </w:r>
    </w:p>
    <w:p w:rsidR="00F805AB" w:rsidRPr="00D42D1A" w:rsidRDefault="00F805AB" w:rsidP="00065506">
      <w:pPr>
        <w:shd w:val="clear" w:color="auto" w:fill="FFFFFF"/>
        <w:ind w:firstLine="567"/>
        <w:jc w:val="both"/>
        <w:textAlignment w:val="baseline"/>
        <w:rPr>
          <w:color w:val="333333"/>
        </w:rPr>
      </w:pPr>
      <w:r w:rsidRPr="00D42D1A">
        <w:rPr>
          <w:color w:val="333333"/>
        </w:rPr>
        <w:t>Рекреационные зоны</w:t>
      </w:r>
      <w:r w:rsidR="006C3374">
        <w:rPr>
          <w:color w:val="333333"/>
        </w:rPr>
        <w:t xml:space="preserve"> (Р)</w:t>
      </w:r>
      <w:r w:rsidRPr="00D42D1A">
        <w:rPr>
          <w:color w:val="333333"/>
        </w:rPr>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Default="00F805AB" w:rsidP="00065506">
      <w:pPr>
        <w:shd w:val="clear" w:color="auto" w:fill="FFFFFF"/>
        <w:ind w:firstLine="567"/>
        <w:jc w:val="both"/>
        <w:textAlignment w:val="baseline"/>
        <w:rPr>
          <w:color w:val="333333"/>
        </w:rPr>
      </w:pPr>
      <w:r w:rsidRPr="00D42D1A">
        <w:rPr>
          <w:color w:val="333333"/>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782CAD" w:rsidRDefault="00782CAD" w:rsidP="00065506">
      <w:pPr>
        <w:widowControl w:val="0"/>
        <w:autoSpaceDE w:val="0"/>
        <w:autoSpaceDN w:val="0"/>
        <w:adjustRightInd w:val="0"/>
        <w:ind w:firstLine="567"/>
        <w:jc w:val="both"/>
        <w:rPr>
          <w:b/>
          <w:bCs/>
        </w:rPr>
      </w:pPr>
    </w:p>
    <w:p w:rsidR="00782CAD" w:rsidRDefault="00782CAD" w:rsidP="00065506">
      <w:pPr>
        <w:widowControl w:val="0"/>
        <w:autoSpaceDE w:val="0"/>
        <w:autoSpaceDN w:val="0"/>
        <w:adjustRightInd w:val="0"/>
        <w:ind w:firstLine="567"/>
        <w:jc w:val="both"/>
        <w:rPr>
          <w:b/>
          <w:bCs/>
        </w:rPr>
      </w:pPr>
    </w:p>
    <w:p w:rsidR="00782CAD" w:rsidRDefault="00782CAD" w:rsidP="00065506">
      <w:pPr>
        <w:widowControl w:val="0"/>
        <w:autoSpaceDE w:val="0"/>
        <w:autoSpaceDN w:val="0"/>
        <w:adjustRightInd w:val="0"/>
        <w:ind w:firstLine="567"/>
        <w:jc w:val="both"/>
        <w:rPr>
          <w:b/>
          <w:bCs/>
        </w:rPr>
      </w:pPr>
    </w:p>
    <w:p w:rsidR="00F805AB" w:rsidRPr="00D42D1A" w:rsidRDefault="00F805AB" w:rsidP="00065506">
      <w:pPr>
        <w:widowControl w:val="0"/>
        <w:autoSpaceDE w:val="0"/>
        <w:autoSpaceDN w:val="0"/>
        <w:adjustRightInd w:val="0"/>
        <w:ind w:firstLine="567"/>
        <w:jc w:val="both"/>
        <w:rPr>
          <w:b/>
          <w:bCs/>
        </w:rPr>
      </w:pPr>
      <w:r w:rsidRPr="00D42D1A">
        <w:rPr>
          <w:b/>
          <w:bCs/>
        </w:rPr>
        <w:t>Зоны специального назначения</w:t>
      </w:r>
    </w:p>
    <w:p w:rsidR="00F805AB" w:rsidRDefault="006C3374" w:rsidP="00065506">
      <w:pPr>
        <w:shd w:val="clear" w:color="auto" w:fill="FFFFFF"/>
        <w:ind w:firstLine="567"/>
        <w:jc w:val="both"/>
        <w:textAlignment w:val="baseline"/>
        <w:rPr>
          <w:color w:val="333333"/>
        </w:rPr>
      </w:pPr>
      <w:r>
        <w:rPr>
          <w:color w:val="333333"/>
        </w:rPr>
        <w:t>Зона кладбищ (СН1</w:t>
      </w:r>
      <w:r w:rsidR="00F805AB" w:rsidRPr="00D42D1A">
        <w:rPr>
          <w:color w:val="333333"/>
        </w:rPr>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Default="006C3374" w:rsidP="00065506">
      <w:pPr>
        <w:shd w:val="clear" w:color="auto" w:fill="FFFFFF"/>
        <w:ind w:firstLine="567"/>
        <w:jc w:val="both"/>
        <w:textAlignment w:val="baseline"/>
        <w:rPr>
          <w:color w:val="333333"/>
        </w:rPr>
      </w:pPr>
      <w:r>
        <w:rPr>
          <w:color w:val="333333"/>
        </w:rPr>
        <w:t>Зона размещения отходов (СН2</w:t>
      </w:r>
      <w:r w:rsidR="00F805AB" w:rsidRPr="00D42D1A">
        <w:rPr>
          <w:color w:val="333333"/>
        </w:rPr>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Default="008E7593" w:rsidP="00065506">
      <w:pPr>
        <w:widowControl w:val="0"/>
        <w:autoSpaceDE w:val="0"/>
        <w:autoSpaceDN w:val="0"/>
        <w:adjustRightInd w:val="0"/>
        <w:ind w:firstLine="567"/>
        <w:jc w:val="both"/>
        <w:rPr>
          <w:b/>
        </w:rPr>
      </w:pPr>
      <w:r>
        <w:rPr>
          <w:b/>
        </w:rPr>
        <w:t>Территории общего пользования</w:t>
      </w:r>
    </w:p>
    <w:p w:rsidR="006C3374" w:rsidRPr="002F245B" w:rsidRDefault="006C3374" w:rsidP="00065506">
      <w:pPr>
        <w:pStyle w:val="ConsPlusNormal"/>
        <w:widowControl/>
        <w:ind w:firstLine="567"/>
        <w:jc w:val="both"/>
        <w:rPr>
          <w:rFonts w:ascii="Times New Roman CYR" w:hAnsi="Times New Roman CYR" w:cs="Times New Roman"/>
          <w:sz w:val="24"/>
          <w:szCs w:val="24"/>
        </w:rPr>
      </w:pPr>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w:t>
      </w:r>
      <w:proofErr w:type="gramStart"/>
      <w:r>
        <w:rPr>
          <w:rFonts w:ascii="Times New Roman CYR" w:eastAsiaTheme="minorHAnsi" w:hAnsi="Times New Roman CYR"/>
          <w:sz w:val="24"/>
          <w:szCs w:val="24"/>
          <w:lang w:eastAsia="en-US"/>
        </w:rPr>
        <w:t xml:space="preserve">застройке, </w:t>
      </w:r>
      <w:r w:rsidRPr="0047388A">
        <w:t xml:space="preserve"> </w:t>
      </w:r>
      <w:r w:rsidRPr="0047388A">
        <w:rPr>
          <w:rFonts w:ascii="Times New Roman CYR" w:hAnsi="Times New Roman CYR"/>
          <w:sz w:val="24"/>
          <w:szCs w:val="24"/>
        </w:rPr>
        <w:t>занятые</w:t>
      </w:r>
      <w:proofErr w:type="gramEnd"/>
      <w:r w:rsidRPr="0047388A">
        <w:rPr>
          <w:rFonts w:ascii="Times New Roman CYR" w:hAnsi="Times New Roman CYR"/>
          <w:sz w:val="24"/>
          <w:szCs w:val="24"/>
        </w:rPr>
        <w:t xml:space="preserve">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
    <w:p w:rsidR="00F805AB" w:rsidRPr="00D42D1A" w:rsidRDefault="00F805AB" w:rsidP="00065506">
      <w:pPr>
        <w:pStyle w:val="aff1"/>
        <w:widowControl w:val="0"/>
        <w:numPr>
          <w:ilvl w:val="0"/>
          <w:numId w:val="1"/>
        </w:numPr>
        <w:autoSpaceDE w:val="0"/>
        <w:autoSpaceDN w:val="0"/>
        <w:adjustRightInd w:val="0"/>
        <w:ind w:left="0" w:firstLine="567"/>
        <w:jc w:val="both"/>
      </w:pPr>
      <w:r w:rsidRPr="00D42D1A">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D42D1A" w:rsidRDefault="00F805AB" w:rsidP="00065506">
      <w:pPr>
        <w:widowControl w:val="0"/>
        <w:autoSpaceDE w:val="0"/>
        <w:autoSpaceDN w:val="0"/>
        <w:adjustRightInd w:val="0"/>
        <w:ind w:firstLine="567"/>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065506">
      <w:pPr>
        <w:pStyle w:val="aff1"/>
        <w:widowControl w:val="0"/>
        <w:numPr>
          <w:ilvl w:val="0"/>
          <w:numId w:val="1"/>
        </w:numPr>
        <w:autoSpaceDE w:val="0"/>
        <w:autoSpaceDN w:val="0"/>
        <w:adjustRightInd w:val="0"/>
        <w:ind w:left="0" w:firstLine="567"/>
        <w:jc w:val="both"/>
      </w:pPr>
      <w:r w:rsidRPr="00D42D1A">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D42D1A" w:rsidRDefault="00B47888" w:rsidP="00065506">
      <w:pPr>
        <w:widowControl w:val="0"/>
        <w:autoSpaceDE w:val="0"/>
        <w:autoSpaceDN w:val="0"/>
        <w:adjustRightInd w:val="0"/>
        <w:ind w:firstLine="567"/>
        <w:jc w:val="both"/>
      </w:pPr>
    </w:p>
    <w:p w:rsidR="00D42D1A" w:rsidRPr="00CE78B0" w:rsidRDefault="00CE78B0" w:rsidP="00065506">
      <w:pPr>
        <w:widowControl w:val="0"/>
        <w:autoSpaceDE w:val="0"/>
        <w:autoSpaceDN w:val="0"/>
        <w:adjustRightInd w:val="0"/>
        <w:ind w:firstLine="567"/>
        <w:jc w:val="both"/>
        <w:outlineLvl w:val="2"/>
        <w:rPr>
          <w:b/>
        </w:rPr>
      </w:pPr>
      <w:bookmarkStart w:id="2" w:name="Par219"/>
      <w:bookmarkEnd w:id="2"/>
      <w:r w:rsidRPr="00CE78B0">
        <w:rPr>
          <w:b/>
        </w:rPr>
        <w:t>Статья 8</w:t>
      </w:r>
      <w:r w:rsidR="00D42D1A" w:rsidRPr="00CE78B0">
        <w:rPr>
          <w:b/>
        </w:rPr>
        <w:t>. Карта градостроительного зонирования</w:t>
      </w:r>
    </w:p>
    <w:p w:rsidR="00D42D1A" w:rsidRPr="00D42D1A" w:rsidRDefault="00D42D1A" w:rsidP="00065506">
      <w:pPr>
        <w:widowControl w:val="0"/>
        <w:autoSpaceDE w:val="0"/>
        <w:autoSpaceDN w:val="0"/>
        <w:adjustRightInd w:val="0"/>
        <w:ind w:firstLine="567"/>
        <w:jc w:val="both"/>
      </w:pPr>
    </w:p>
    <w:p w:rsidR="00D42D1A" w:rsidRPr="00D42D1A" w:rsidRDefault="00D42D1A" w:rsidP="00065506">
      <w:pPr>
        <w:pStyle w:val="aff1"/>
        <w:widowControl w:val="0"/>
        <w:numPr>
          <w:ilvl w:val="0"/>
          <w:numId w:val="18"/>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proofErr w:type="spellStart"/>
      <w:r w:rsidR="00DC497E">
        <w:t>Шибертуйское</w:t>
      </w:r>
      <w:proofErr w:type="spellEnd"/>
      <w:r w:rsidR="00890D02">
        <w:t>»</w:t>
      </w:r>
      <w:r w:rsidR="00CE78B0">
        <w:t xml:space="preserve"> и </w:t>
      </w:r>
      <w:r w:rsidR="00A66A4C">
        <w:t>населенных пунктов</w:t>
      </w:r>
      <w:r w:rsidRPr="00D42D1A">
        <w:t xml:space="preserve"> (приложени</w:t>
      </w:r>
      <w:r w:rsidR="00C35668">
        <w:t>я 1-3</w:t>
      </w:r>
      <w:r w:rsidR="00A66A4C">
        <w:t xml:space="preserve"> </w:t>
      </w:r>
      <w:r w:rsidRPr="00D42D1A">
        <w:t>к настоящим Правилам).</w:t>
      </w:r>
    </w:p>
    <w:p w:rsidR="00D42D1A" w:rsidRDefault="00D42D1A" w:rsidP="00065506">
      <w:pPr>
        <w:pStyle w:val="aff1"/>
        <w:widowControl w:val="0"/>
        <w:numPr>
          <w:ilvl w:val="0"/>
          <w:numId w:val="18"/>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proofErr w:type="spellStart"/>
      <w:r w:rsidR="00DC497E">
        <w:t>Шибертуйское</w:t>
      </w:r>
      <w:proofErr w:type="spellEnd"/>
      <w:r w:rsidR="00890D02">
        <w:t>»</w:t>
      </w:r>
      <w:r w:rsidR="00A66A4C">
        <w:t xml:space="preserve"> и населенных пунктов</w:t>
      </w:r>
      <w:r w:rsidR="00CE78B0" w:rsidRPr="00D42D1A">
        <w:t xml:space="preserve"> (приложени</w:t>
      </w:r>
      <w:r w:rsidR="00655A92">
        <w:t>я 1-</w:t>
      </w:r>
      <w:r w:rsidR="00C35668">
        <w:t>3</w:t>
      </w:r>
      <w:r w:rsidR="00A66A4C">
        <w:t xml:space="preserve"> </w:t>
      </w:r>
      <w:r w:rsidR="00CE78B0" w:rsidRPr="00D42D1A">
        <w:t>к настоящим Правилам).</w:t>
      </w:r>
    </w:p>
    <w:p w:rsidR="00490AFE" w:rsidRDefault="00490AFE" w:rsidP="00E10A0A">
      <w:pPr>
        <w:widowControl w:val="0"/>
        <w:autoSpaceDE w:val="0"/>
        <w:autoSpaceDN w:val="0"/>
        <w:adjustRightInd w:val="0"/>
        <w:jc w:val="center"/>
        <w:rPr>
          <w:b/>
        </w:rPr>
      </w:pPr>
    </w:p>
    <w:p w:rsidR="00E10A0A" w:rsidRPr="00E10A0A" w:rsidRDefault="00E10A0A" w:rsidP="00E10A0A">
      <w:pPr>
        <w:widowControl w:val="0"/>
        <w:autoSpaceDE w:val="0"/>
        <w:autoSpaceDN w:val="0"/>
        <w:adjustRightInd w:val="0"/>
        <w:jc w:val="center"/>
        <w:rPr>
          <w:b/>
        </w:rPr>
      </w:pPr>
      <w:r w:rsidRPr="00E10A0A">
        <w:rPr>
          <w:b/>
        </w:rPr>
        <w:t>ГЛАВА 3. ГРАДОСТРОИТЕЛЬНЫЕ РЕГЛАМЕНТЫ</w:t>
      </w:r>
    </w:p>
    <w:p w:rsidR="00E10A0A" w:rsidRDefault="00E10A0A" w:rsidP="00E10A0A">
      <w:pPr>
        <w:widowControl w:val="0"/>
        <w:autoSpaceDE w:val="0"/>
        <w:autoSpaceDN w:val="0"/>
        <w:adjustRightInd w:val="0"/>
        <w:ind w:firstLine="540"/>
        <w:jc w:val="both"/>
      </w:pPr>
    </w:p>
    <w:p w:rsidR="00A23122" w:rsidRPr="00A23122" w:rsidRDefault="00A23122" w:rsidP="00782CAD">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782CAD">
      <w:pPr>
        <w:widowControl w:val="0"/>
        <w:autoSpaceDE w:val="0"/>
        <w:autoSpaceDN w:val="0"/>
        <w:adjustRightInd w:val="0"/>
        <w:ind w:firstLine="567"/>
        <w:jc w:val="both"/>
      </w:pPr>
    </w:p>
    <w:p w:rsidR="00A23122" w:rsidRPr="00A23122" w:rsidRDefault="00A23122" w:rsidP="00782CAD">
      <w:pPr>
        <w:pStyle w:val="aff1"/>
        <w:widowControl w:val="0"/>
        <w:numPr>
          <w:ilvl w:val="0"/>
          <w:numId w:val="19"/>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782CAD">
      <w:pPr>
        <w:pStyle w:val="aff1"/>
        <w:widowControl w:val="0"/>
        <w:numPr>
          <w:ilvl w:val="0"/>
          <w:numId w:val="19"/>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782CAD">
      <w:pPr>
        <w:pStyle w:val="aff1"/>
        <w:widowControl w:val="0"/>
        <w:numPr>
          <w:ilvl w:val="0"/>
          <w:numId w:val="19"/>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782CAD">
      <w:pPr>
        <w:pStyle w:val="aff1"/>
        <w:widowControl w:val="0"/>
        <w:numPr>
          <w:ilvl w:val="1"/>
          <w:numId w:val="7"/>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782CAD">
      <w:pPr>
        <w:pStyle w:val="aff1"/>
        <w:widowControl w:val="0"/>
        <w:numPr>
          <w:ilvl w:val="1"/>
          <w:numId w:val="7"/>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782CAD">
      <w:pPr>
        <w:pStyle w:val="aff1"/>
        <w:widowControl w:val="0"/>
        <w:numPr>
          <w:ilvl w:val="1"/>
          <w:numId w:val="7"/>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782CAD">
      <w:pPr>
        <w:pStyle w:val="aff1"/>
        <w:widowControl w:val="0"/>
        <w:numPr>
          <w:ilvl w:val="1"/>
          <w:numId w:val="7"/>
        </w:numPr>
        <w:autoSpaceDE w:val="0"/>
        <w:autoSpaceDN w:val="0"/>
        <w:adjustRightInd w:val="0"/>
        <w:ind w:left="0" w:firstLine="567"/>
        <w:jc w:val="both"/>
      </w:pPr>
      <w:r w:rsidRPr="00A23122">
        <w:t>занятые линейными объектами;</w:t>
      </w:r>
    </w:p>
    <w:p w:rsidR="00A23122" w:rsidRPr="00A23122" w:rsidRDefault="00A23122" w:rsidP="00782CAD">
      <w:pPr>
        <w:pStyle w:val="aff1"/>
        <w:widowControl w:val="0"/>
        <w:numPr>
          <w:ilvl w:val="1"/>
          <w:numId w:val="7"/>
        </w:numPr>
        <w:autoSpaceDE w:val="0"/>
        <w:autoSpaceDN w:val="0"/>
        <w:adjustRightInd w:val="0"/>
        <w:ind w:left="0" w:firstLine="567"/>
        <w:jc w:val="both"/>
      </w:pPr>
      <w:r w:rsidRPr="00A23122">
        <w:t>предоставленные для добычи полезных ископаемых.</w:t>
      </w:r>
    </w:p>
    <w:p w:rsidR="00E85477" w:rsidRDefault="00E85477" w:rsidP="00782CAD">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782CAD">
      <w:pPr>
        <w:widowControl w:val="0"/>
        <w:autoSpaceDE w:val="0"/>
        <w:autoSpaceDN w:val="0"/>
        <w:adjustRightInd w:val="0"/>
        <w:ind w:firstLine="567"/>
        <w:jc w:val="both"/>
        <w:rPr>
          <w:sz w:val="28"/>
          <w:szCs w:val="28"/>
        </w:rPr>
      </w:pPr>
    </w:p>
    <w:p w:rsidR="00E10A0A" w:rsidRDefault="00CE78B0" w:rsidP="00782CAD">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782CAD">
      <w:pPr>
        <w:widowControl w:val="0"/>
        <w:autoSpaceDE w:val="0"/>
        <w:autoSpaceDN w:val="0"/>
        <w:adjustRightInd w:val="0"/>
        <w:ind w:firstLine="567"/>
        <w:jc w:val="both"/>
        <w:outlineLvl w:val="2"/>
        <w:rPr>
          <w:b/>
        </w:rPr>
      </w:pPr>
    </w:p>
    <w:p w:rsidR="00A23122" w:rsidRPr="00A23122" w:rsidRDefault="00A23122" w:rsidP="00782CAD">
      <w:pPr>
        <w:pStyle w:val="aff1"/>
        <w:widowControl w:val="0"/>
        <w:numPr>
          <w:ilvl w:val="0"/>
          <w:numId w:val="20"/>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782CAD">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782CAD">
      <w:pPr>
        <w:pStyle w:val="aff1"/>
        <w:widowControl w:val="0"/>
        <w:numPr>
          <w:ilvl w:val="0"/>
          <w:numId w:val="20"/>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782CAD">
      <w:pPr>
        <w:widowControl w:val="0"/>
        <w:autoSpaceDE w:val="0"/>
        <w:autoSpaceDN w:val="0"/>
        <w:adjustRightInd w:val="0"/>
        <w:ind w:firstLine="567"/>
        <w:jc w:val="both"/>
        <w:outlineLvl w:val="2"/>
      </w:pPr>
    </w:p>
    <w:p w:rsidR="00A23122" w:rsidRPr="00A23122" w:rsidRDefault="00A23122" w:rsidP="00782CAD">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782CAD">
      <w:pPr>
        <w:widowControl w:val="0"/>
        <w:autoSpaceDE w:val="0"/>
        <w:autoSpaceDN w:val="0"/>
        <w:adjustRightInd w:val="0"/>
        <w:ind w:firstLine="567"/>
        <w:jc w:val="both"/>
      </w:pPr>
    </w:p>
    <w:p w:rsidR="00A23122" w:rsidRPr="00A23122" w:rsidRDefault="00A23122" w:rsidP="00782CAD">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782CAD">
      <w:pPr>
        <w:pStyle w:val="aff1"/>
        <w:widowControl w:val="0"/>
        <w:numPr>
          <w:ilvl w:val="1"/>
          <w:numId w:val="20"/>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782CAD">
      <w:pPr>
        <w:pStyle w:val="aff1"/>
        <w:widowControl w:val="0"/>
        <w:numPr>
          <w:ilvl w:val="0"/>
          <w:numId w:val="22"/>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782CAD">
      <w:pPr>
        <w:pStyle w:val="aff1"/>
        <w:widowControl w:val="0"/>
        <w:numPr>
          <w:ilvl w:val="0"/>
          <w:numId w:val="22"/>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782CAD">
      <w:pPr>
        <w:pStyle w:val="aff1"/>
        <w:widowControl w:val="0"/>
        <w:numPr>
          <w:ilvl w:val="0"/>
          <w:numId w:val="22"/>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782CAD">
      <w:pPr>
        <w:pStyle w:val="aff1"/>
        <w:widowControl w:val="0"/>
        <w:numPr>
          <w:ilvl w:val="0"/>
          <w:numId w:val="22"/>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782CAD">
      <w:pPr>
        <w:pStyle w:val="aff1"/>
        <w:widowControl w:val="0"/>
        <w:autoSpaceDE w:val="0"/>
        <w:autoSpaceDN w:val="0"/>
        <w:adjustRightInd w:val="0"/>
        <w:ind w:left="0"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782CAD">
      <w:pPr>
        <w:pStyle w:val="aff1"/>
        <w:widowControl w:val="0"/>
        <w:numPr>
          <w:ilvl w:val="0"/>
          <w:numId w:val="22"/>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782CAD">
      <w:pPr>
        <w:pStyle w:val="aff1"/>
        <w:widowControl w:val="0"/>
        <w:numPr>
          <w:ilvl w:val="0"/>
          <w:numId w:val="22"/>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3018CB" w:rsidRDefault="003018CB" w:rsidP="00782CAD">
      <w:pPr>
        <w:widowControl w:val="0"/>
        <w:autoSpaceDE w:val="0"/>
        <w:autoSpaceDN w:val="0"/>
        <w:adjustRightInd w:val="0"/>
        <w:ind w:firstLine="567"/>
        <w:jc w:val="both"/>
        <w:rPr>
          <w:b/>
        </w:rPr>
      </w:pPr>
    </w:p>
    <w:p w:rsidR="00A23122" w:rsidRPr="00A23122" w:rsidRDefault="00A23122" w:rsidP="00782CAD">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782CAD">
      <w:pPr>
        <w:widowControl w:val="0"/>
        <w:autoSpaceDE w:val="0"/>
        <w:autoSpaceDN w:val="0"/>
        <w:adjustRightInd w:val="0"/>
        <w:ind w:firstLine="567"/>
        <w:jc w:val="both"/>
      </w:pPr>
    </w:p>
    <w:p w:rsidR="00A23122" w:rsidRDefault="00A23122" w:rsidP="00782CAD">
      <w:pPr>
        <w:pStyle w:val="aff1"/>
        <w:widowControl w:val="0"/>
        <w:numPr>
          <w:ilvl w:val="0"/>
          <w:numId w:val="2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782CAD" w:rsidRPr="00A23122" w:rsidRDefault="00782CAD" w:rsidP="00782CAD">
      <w:pPr>
        <w:pStyle w:val="aff1"/>
        <w:widowControl w:val="0"/>
        <w:autoSpaceDE w:val="0"/>
        <w:autoSpaceDN w:val="0"/>
        <w:adjustRightInd w:val="0"/>
        <w:ind w:left="567"/>
        <w:jc w:val="both"/>
      </w:pPr>
    </w:p>
    <w:p w:rsidR="00E10A0A" w:rsidRDefault="00E10A0A" w:rsidP="00782CAD">
      <w:pPr>
        <w:widowControl w:val="0"/>
        <w:autoSpaceDE w:val="0"/>
        <w:autoSpaceDN w:val="0"/>
        <w:adjustRightInd w:val="0"/>
        <w:ind w:firstLine="567"/>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2002"/>
        <w:gridCol w:w="1986"/>
        <w:gridCol w:w="708"/>
        <w:gridCol w:w="1844"/>
        <w:gridCol w:w="708"/>
        <w:gridCol w:w="1561"/>
        <w:gridCol w:w="708"/>
      </w:tblGrid>
      <w:tr w:rsidR="00E96D51" w:rsidRPr="008471D9" w:rsidTr="003C1D8D">
        <w:tc>
          <w:tcPr>
            <w:tcW w:w="1307" w:type="pct"/>
            <w:gridSpan w:val="2"/>
            <w:vMerge w:val="restart"/>
            <w:vAlign w:val="center"/>
          </w:tcPr>
          <w:p w:rsidR="00E96D51" w:rsidRPr="00782CAD" w:rsidRDefault="003911F4" w:rsidP="003911F4">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w:t>
            </w:r>
            <w:r w:rsidR="00E96D51" w:rsidRPr="00782CAD">
              <w:rPr>
                <w:rFonts w:ascii="Times New Roman" w:hAnsi="Times New Roman" w:cs="Times New Roman"/>
              </w:rPr>
              <w:t>ид</w:t>
            </w:r>
          </w:p>
          <w:p w:rsidR="00E96D51" w:rsidRPr="00782CAD" w:rsidRDefault="00E96D51" w:rsidP="003911F4">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3" w:type="pct"/>
            <w:gridSpan w:val="2"/>
          </w:tcPr>
          <w:p w:rsidR="00E96D51" w:rsidRPr="00782CAD" w:rsidRDefault="003911F4" w:rsidP="007B4D49">
            <w:pPr>
              <w:pStyle w:val="ConsPlusNormal"/>
              <w:widowControl/>
              <w:ind w:firstLine="0"/>
              <w:rPr>
                <w:rFonts w:ascii="Times New Roman" w:hAnsi="Times New Roman" w:cs="Times New Roman"/>
              </w:rPr>
            </w:pPr>
            <w:r w:rsidRPr="00782CAD">
              <w:rPr>
                <w:rFonts w:ascii="Times New Roman" w:hAnsi="Times New Roman" w:cs="Times New Roman"/>
              </w:rPr>
              <w:t>О</w:t>
            </w:r>
            <w:r w:rsidR="00E96D51" w:rsidRPr="00782CAD">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54" w:type="pct"/>
            <w:gridSpan w:val="2"/>
          </w:tcPr>
          <w:p w:rsidR="00E96D51" w:rsidRPr="00782CAD" w:rsidRDefault="003911F4" w:rsidP="007B4D49">
            <w:pPr>
              <w:pStyle w:val="ConsPlusNormal"/>
              <w:widowControl/>
              <w:ind w:firstLine="0"/>
              <w:rPr>
                <w:rFonts w:ascii="Times New Roman" w:hAnsi="Times New Roman" w:cs="Times New Roman"/>
              </w:rPr>
            </w:pPr>
            <w:r w:rsidRPr="00782CAD">
              <w:rPr>
                <w:rFonts w:ascii="Times New Roman" w:hAnsi="Times New Roman" w:cs="Times New Roman"/>
              </w:rPr>
              <w:t>У</w:t>
            </w:r>
            <w:r w:rsidR="00E96D51" w:rsidRPr="00782CAD">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15" w:type="pct"/>
            <w:gridSpan w:val="2"/>
          </w:tcPr>
          <w:p w:rsidR="00E96D51" w:rsidRPr="00782CAD" w:rsidRDefault="003911F4" w:rsidP="007B4D49">
            <w:pPr>
              <w:pStyle w:val="ConsPlusNormal"/>
              <w:widowControl/>
              <w:ind w:firstLine="0"/>
              <w:rPr>
                <w:rFonts w:ascii="Times New Roman" w:hAnsi="Times New Roman" w:cs="Times New Roman"/>
              </w:rPr>
            </w:pPr>
            <w:r w:rsidRPr="00782CAD">
              <w:rPr>
                <w:rFonts w:ascii="Times New Roman" w:hAnsi="Times New Roman" w:cs="Times New Roman"/>
              </w:rPr>
              <w:t>В</w:t>
            </w:r>
            <w:r w:rsidR="00E96D51" w:rsidRPr="00782CAD">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3C1D8D" w:rsidRPr="008471D9" w:rsidTr="003C1D8D">
        <w:tc>
          <w:tcPr>
            <w:tcW w:w="1307" w:type="pct"/>
            <w:gridSpan w:val="2"/>
            <w:vMerge/>
          </w:tcPr>
          <w:p w:rsidR="00E96D51" w:rsidRPr="00782CAD" w:rsidRDefault="00E96D51" w:rsidP="00E96D51">
            <w:pPr>
              <w:jc w:val="center"/>
              <w:rPr>
                <w:sz w:val="20"/>
                <w:szCs w:val="20"/>
              </w:rPr>
            </w:pPr>
          </w:p>
        </w:tc>
        <w:tc>
          <w:tcPr>
            <w:tcW w:w="976" w:type="pct"/>
          </w:tcPr>
          <w:p w:rsidR="00E96D51" w:rsidRPr="00782CAD" w:rsidRDefault="00E96D51" w:rsidP="00E96D51">
            <w:pPr>
              <w:jc w:val="center"/>
              <w:rPr>
                <w:sz w:val="20"/>
                <w:szCs w:val="20"/>
              </w:rPr>
            </w:pPr>
            <w:r w:rsidRPr="00782CAD">
              <w:rPr>
                <w:sz w:val="20"/>
                <w:szCs w:val="20"/>
              </w:rPr>
              <w:t xml:space="preserve">наименование </w:t>
            </w:r>
          </w:p>
        </w:tc>
        <w:tc>
          <w:tcPr>
            <w:tcW w:w="348" w:type="pct"/>
          </w:tcPr>
          <w:p w:rsidR="00E96D51" w:rsidRPr="00782CAD" w:rsidRDefault="00E96D51" w:rsidP="00E96D51">
            <w:pPr>
              <w:ind w:firstLine="29"/>
              <w:jc w:val="center"/>
              <w:rPr>
                <w:sz w:val="20"/>
                <w:szCs w:val="20"/>
              </w:rPr>
            </w:pPr>
            <w:r w:rsidRPr="00782CAD">
              <w:rPr>
                <w:sz w:val="20"/>
                <w:szCs w:val="20"/>
              </w:rPr>
              <w:t xml:space="preserve">код </w:t>
            </w:r>
          </w:p>
          <w:p w:rsidR="00E96D51" w:rsidRPr="00782CAD" w:rsidRDefault="00E96D51" w:rsidP="00E96D51">
            <w:pPr>
              <w:ind w:firstLine="29"/>
              <w:jc w:val="center"/>
              <w:rPr>
                <w:sz w:val="20"/>
                <w:szCs w:val="20"/>
              </w:rPr>
            </w:pPr>
            <w:r w:rsidRPr="00782CAD">
              <w:rPr>
                <w:sz w:val="20"/>
                <w:szCs w:val="20"/>
              </w:rPr>
              <w:t>вида</w:t>
            </w:r>
          </w:p>
        </w:tc>
        <w:tc>
          <w:tcPr>
            <w:tcW w:w="906" w:type="pct"/>
          </w:tcPr>
          <w:p w:rsidR="00E96D51" w:rsidRPr="00782CAD" w:rsidRDefault="00E96D51" w:rsidP="00E96D51">
            <w:pPr>
              <w:jc w:val="center"/>
              <w:rPr>
                <w:sz w:val="20"/>
                <w:szCs w:val="20"/>
              </w:rPr>
            </w:pPr>
            <w:r w:rsidRPr="00782CAD">
              <w:rPr>
                <w:sz w:val="20"/>
                <w:szCs w:val="20"/>
              </w:rPr>
              <w:t xml:space="preserve">наименование </w:t>
            </w:r>
          </w:p>
        </w:tc>
        <w:tc>
          <w:tcPr>
            <w:tcW w:w="348" w:type="pct"/>
          </w:tcPr>
          <w:p w:rsidR="00E96D51" w:rsidRPr="00782CAD" w:rsidRDefault="00E96D51" w:rsidP="00E96D51">
            <w:pPr>
              <w:pStyle w:val="ConsPlusNormal"/>
              <w:widowControl/>
              <w:ind w:firstLine="0"/>
              <w:jc w:val="center"/>
              <w:rPr>
                <w:rFonts w:ascii="Times New Roman" w:hAnsi="Times New Roman" w:cs="Times New Roman"/>
              </w:rPr>
            </w:pPr>
            <w:r w:rsidRPr="00782CAD">
              <w:rPr>
                <w:rFonts w:ascii="Times New Roman" w:hAnsi="Times New Roman" w:cs="Times New Roman"/>
              </w:rPr>
              <w:t>код</w:t>
            </w:r>
          </w:p>
          <w:p w:rsidR="00E96D51" w:rsidRPr="00782CAD" w:rsidRDefault="00E96D51" w:rsidP="00E96D51">
            <w:pPr>
              <w:pStyle w:val="ConsPlusNormal"/>
              <w:widowControl/>
              <w:ind w:firstLine="0"/>
              <w:jc w:val="center"/>
              <w:rPr>
                <w:rFonts w:ascii="Times New Roman" w:hAnsi="Times New Roman" w:cs="Times New Roman"/>
              </w:rPr>
            </w:pPr>
            <w:r w:rsidRPr="00782CAD">
              <w:rPr>
                <w:rFonts w:ascii="Times New Roman" w:hAnsi="Times New Roman" w:cs="Times New Roman"/>
              </w:rPr>
              <w:t>вида</w:t>
            </w:r>
          </w:p>
        </w:tc>
        <w:tc>
          <w:tcPr>
            <w:tcW w:w="767" w:type="pct"/>
          </w:tcPr>
          <w:p w:rsidR="00E96D51" w:rsidRPr="00782CAD" w:rsidRDefault="00E96D51" w:rsidP="00E96D51">
            <w:pPr>
              <w:pStyle w:val="ConsPlusNormal"/>
              <w:widowControl/>
              <w:ind w:firstLine="0"/>
              <w:jc w:val="center"/>
              <w:rPr>
                <w:rFonts w:ascii="Times New Roman" w:hAnsi="Times New Roman" w:cs="Times New Roman"/>
              </w:rPr>
            </w:pPr>
            <w:r w:rsidRPr="00782CAD">
              <w:rPr>
                <w:rFonts w:ascii="Times New Roman" w:hAnsi="Times New Roman" w:cs="Times New Roman"/>
              </w:rPr>
              <w:t>наименование</w:t>
            </w:r>
          </w:p>
        </w:tc>
        <w:tc>
          <w:tcPr>
            <w:tcW w:w="348" w:type="pct"/>
          </w:tcPr>
          <w:p w:rsidR="00E96D51" w:rsidRPr="00782CAD" w:rsidRDefault="00E96D51" w:rsidP="00E96D51">
            <w:pPr>
              <w:pStyle w:val="ConsPlusNormal"/>
              <w:widowControl/>
              <w:ind w:firstLine="0"/>
              <w:jc w:val="center"/>
              <w:rPr>
                <w:rFonts w:ascii="Times New Roman" w:hAnsi="Times New Roman" w:cs="Times New Roman"/>
              </w:rPr>
            </w:pPr>
            <w:r w:rsidRPr="00782CAD">
              <w:rPr>
                <w:rFonts w:ascii="Times New Roman" w:hAnsi="Times New Roman" w:cs="Times New Roman"/>
              </w:rPr>
              <w:t>код</w:t>
            </w:r>
          </w:p>
          <w:p w:rsidR="00E96D51" w:rsidRPr="00782CAD" w:rsidRDefault="00E96D51" w:rsidP="00E96D51">
            <w:pPr>
              <w:pStyle w:val="ConsPlusNormal"/>
              <w:widowControl/>
              <w:ind w:firstLine="0"/>
              <w:jc w:val="center"/>
              <w:rPr>
                <w:rFonts w:ascii="Times New Roman" w:hAnsi="Times New Roman" w:cs="Times New Roman"/>
              </w:rPr>
            </w:pPr>
            <w:r w:rsidRPr="00782CAD">
              <w:rPr>
                <w:rFonts w:ascii="Times New Roman" w:hAnsi="Times New Roman" w:cs="Times New Roman"/>
              </w:rPr>
              <w:t>вида</w:t>
            </w:r>
          </w:p>
        </w:tc>
      </w:tr>
      <w:tr w:rsidR="003C1D8D" w:rsidRPr="008471D9" w:rsidTr="003C1D8D">
        <w:tc>
          <w:tcPr>
            <w:tcW w:w="323" w:type="pct"/>
            <w:vMerge w:val="restart"/>
          </w:tcPr>
          <w:p w:rsidR="00782CAD" w:rsidRDefault="00782CAD" w:rsidP="003911F4">
            <w:pPr>
              <w:jc w:val="center"/>
              <w:rPr>
                <w:sz w:val="20"/>
                <w:szCs w:val="20"/>
              </w:rPr>
            </w:pPr>
          </w:p>
          <w:p w:rsidR="001B2C80" w:rsidRPr="00782CAD" w:rsidRDefault="001B2C80" w:rsidP="003911F4">
            <w:pPr>
              <w:jc w:val="center"/>
              <w:rPr>
                <w:b/>
                <w:sz w:val="20"/>
                <w:szCs w:val="20"/>
              </w:rPr>
            </w:pPr>
            <w:r w:rsidRPr="00782CAD">
              <w:rPr>
                <w:b/>
                <w:sz w:val="20"/>
                <w:szCs w:val="20"/>
              </w:rPr>
              <w:t>Ж</w:t>
            </w:r>
          </w:p>
        </w:tc>
        <w:tc>
          <w:tcPr>
            <w:tcW w:w="984" w:type="pct"/>
            <w:vMerge w:val="restart"/>
          </w:tcPr>
          <w:p w:rsidR="001B2C80" w:rsidRPr="008471D9" w:rsidRDefault="00782CAD" w:rsidP="00E96D51">
            <w:pPr>
              <w:rPr>
                <w:sz w:val="20"/>
                <w:szCs w:val="20"/>
              </w:rPr>
            </w:pPr>
            <w:r w:rsidRPr="008471D9">
              <w:rPr>
                <w:sz w:val="20"/>
                <w:szCs w:val="20"/>
              </w:rPr>
              <w:t xml:space="preserve">Зона </w:t>
            </w:r>
            <w:r w:rsidR="003C1D8D">
              <w:rPr>
                <w:sz w:val="20"/>
                <w:szCs w:val="20"/>
              </w:rPr>
              <w:t>застройки индивидуаль</w:t>
            </w:r>
            <w:r w:rsidR="001B2C80">
              <w:rPr>
                <w:sz w:val="20"/>
                <w:szCs w:val="20"/>
              </w:rPr>
              <w:t>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6" w:type="pct"/>
          </w:tcPr>
          <w:p w:rsidR="001B2C80" w:rsidRPr="008471D9" w:rsidRDefault="00065506" w:rsidP="00065506">
            <w:pPr>
              <w:pStyle w:val="aff1"/>
              <w:ind w:left="0"/>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8"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084F8A" w:rsidP="008471D9">
            <w:pPr>
              <w:pStyle w:val="aff1"/>
              <w:ind w:left="0"/>
              <w:rPr>
                <w:sz w:val="20"/>
                <w:szCs w:val="20"/>
              </w:rPr>
            </w:pPr>
            <w:r>
              <w:rPr>
                <w:sz w:val="20"/>
                <w:szCs w:val="20"/>
              </w:rPr>
              <w:t>П</w:t>
            </w:r>
            <w:r w:rsidR="001B2C80" w:rsidRPr="008471D9">
              <w:rPr>
                <w:sz w:val="20"/>
                <w:szCs w:val="20"/>
              </w:rPr>
              <w:t>ередвижное жилье</w:t>
            </w:r>
          </w:p>
        </w:tc>
        <w:tc>
          <w:tcPr>
            <w:tcW w:w="348" w:type="pct"/>
          </w:tcPr>
          <w:p w:rsidR="001B2C80" w:rsidRPr="008471D9" w:rsidRDefault="001B2C80" w:rsidP="008471D9">
            <w:pPr>
              <w:pStyle w:val="aff1"/>
              <w:ind w:left="0"/>
              <w:jc w:val="center"/>
              <w:rPr>
                <w:sz w:val="20"/>
                <w:szCs w:val="20"/>
              </w:rPr>
            </w:pPr>
            <w:r w:rsidRPr="008471D9">
              <w:rPr>
                <w:sz w:val="20"/>
                <w:szCs w:val="20"/>
              </w:rPr>
              <w:t>2.4</w:t>
            </w:r>
          </w:p>
        </w:tc>
        <w:tc>
          <w:tcPr>
            <w:tcW w:w="767" w:type="pct"/>
          </w:tcPr>
          <w:p w:rsidR="001B2C80" w:rsidRPr="008471D9" w:rsidRDefault="00712DFB"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8"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3C1D8D" w:rsidRPr="008471D9" w:rsidTr="003C1D8D">
        <w:tc>
          <w:tcPr>
            <w:tcW w:w="323" w:type="pct"/>
            <w:vMerge/>
          </w:tcPr>
          <w:p w:rsidR="003C1D8D" w:rsidRPr="008471D9" w:rsidRDefault="003C1D8D" w:rsidP="003911F4">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pStyle w:val="aff1"/>
              <w:ind w:left="0"/>
              <w:rPr>
                <w:sz w:val="20"/>
                <w:szCs w:val="20"/>
              </w:rPr>
            </w:pPr>
            <w:r w:rsidRPr="008471D9">
              <w:rPr>
                <w:sz w:val="20"/>
                <w:szCs w:val="20"/>
              </w:rPr>
              <w:t>Малоэтажная многоквартирная жилая застройка</w:t>
            </w:r>
          </w:p>
        </w:tc>
        <w:tc>
          <w:tcPr>
            <w:tcW w:w="348" w:type="pct"/>
          </w:tcPr>
          <w:p w:rsidR="003C1D8D" w:rsidRPr="008471D9" w:rsidRDefault="003C1D8D" w:rsidP="00E96D51">
            <w:pPr>
              <w:jc w:val="center"/>
              <w:rPr>
                <w:sz w:val="20"/>
                <w:szCs w:val="20"/>
              </w:rPr>
            </w:pPr>
            <w:r w:rsidRPr="008471D9">
              <w:rPr>
                <w:sz w:val="20"/>
                <w:szCs w:val="20"/>
              </w:rPr>
              <w:t>2.1.1.</w:t>
            </w:r>
          </w:p>
        </w:tc>
        <w:tc>
          <w:tcPr>
            <w:tcW w:w="906" w:type="pct"/>
          </w:tcPr>
          <w:p w:rsidR="003C1D8D" w:rsidRPr="008471D9" w:rsidRDefault="003C1D8D" w:rsidP="008471D9">
            <w:pPr>
              <w:pStyle w:val="aff1"/>
              <w:tabs>
                <w:tab w:val="right" w:pos="0"/>
              </w:tabs>
              <w:ind w:left="0"/>
              <w:rPr>
                <w:sz w:val="20"/>
                <w:szCs w:val="20"/>
              </w:rPr>
            </w:pPr>
            <w:r>
              <w:rPr>
                <w:sz w:val="20"/>
                <w:szCs w:val="20"/>
              </w:rPr>
              <w:t>М</w:t>
            </w:r>
            <w:r w:rsidRPr="008471D9">
              <w:rPr>
                <w:sz w:val="20"/>
                <w:szCs w:val="20"/>
              </w:rPr>
              <w:t xml:space="preserve">ногоэтажная  жилая застройка </w:t>
            </w:r>
            <w:r>
              <w:rPr>
                <w:sz w:val="20"/>
                <w:szCs w:val="20"/>
              </w:rPr>
              <w:t>(высотная застройка)</w:t>
            </w:r>
          </w:p>
        </w:tc>
        <w:tc>
          <w:tcPr>
            <w:tcW w:w="348" w:type="pct"/>
          </w:tcPr>
          <w:p w:rsidR="003C1D8D" w:rsidRPr="008471D9" w:rsidRDefault="003C1D8D" w:rsidP="008471D9">
            <w:pPr>
              <w:pStyle w:val="aff1"/>
              <w:tabs>
                <w:tab w:val="right" w:pos="0"/>
              </w:tabs>
              <w:ind w:left="0"/>
              <w:jc w:val="center"/>
              <w:rPr>
                <w:sz w:val="20"/>
                <w:szCs w:val="20"/>
              </w:rPr>
            </w:pPr>
            <w:r w:rsidRPr="008471D9">
              <w:rPr>
                <w:sz w:val="20"/>
                <w:szCs w:val="20"/>
              </w:rPr>
              <w:t>2.6</w:t>
            </w:r>
          </w:p>
        </w:tc>
        <w:tc>
          <w:tcPr>
            <w:tcW w:w="767" w:type="pct"/>
          </w:tcPr>
          <w:p w:rsidR="003C1D8D" w:rsidRPr="008471D9" w:rsidRDefault="003C1D8D" w:rsidP="003C1D8D">
            <w:pPr>
              <w:pStyle w:val="ConsPlusNormal"/>
              <w:widowControl/>
              <w:ind w:firstLine="0"/>
              <w:rPr>
                <w:rFonts w:ascii="Times New Roman" w:hAnsi="Times New Roman" w:cs="Times New Roman"/>
              </w:rPr>
            </w:pPr>
            <w:r>
              <w:rPr>
                <w:rFonts w:ascii="Times New Roman" w:hAnsi="Times New Roman" w:cs="Times New Roman"/>
              </w:rPr>
              <w:t>С</w:t>
            </w:r>
            <w:r w:rsidRPr="008471D9">
              <w:rPr>
                <w:rFonts w:ascii="Times New Roman" w:hAnsi="Times New Roman" w:cs="Times New Roman"/>
              </w:rPr>
              <w:t>адоводство</w:t>
            </w:r>
          </w:p>
        </w:tc>
        <w:tc>
          <w:tcPr>
            <w:tcW w:w="348" w:type="pct"/>
          </w:tcPr>
          <w:p w:rsidR="003C1D8D" w:rsidRPr="008471D9" w:rsidRDefault="003C1D8D" w:rsidP="003C1D8D">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rPr>
                <w:sz w:val="20"/>
                <w:szCs w:val="20"/>
              </w:rPr>
            </w:pPr>
            <w:r>
              <w:rPr>
                <w:sz w:val="20"/>
                <w:szCs w:val="20"/>
              </w:rPr>
              <w:t>Д</w:t>
            </w:r>
            <w:r w:rsidRPr="008471D9">
              <w:rPr>
                <w:sz w:val="20"/>
                <w:szCs w:val="20"/>
              </w:rPr>
              <w:t>ля ведения личного подсобного хозяйства</w:t>
            </w:r>
            <w:r>
              <w:rPr>
                <w:sz w:val="20"/>
                <w:szCs w:val="20"/>
              </w:rPr>
              <w:t xml:space="preserve"> (приусадебный земельный участок)</w:t>
            </w:r>
          </w:p>
        </w:tc>
        <w:tc>
          <w:tcPr>
            <w:tcW w:w="348" w:type="pct"/>
          </w:tcPr>
          <w:p w:rsidR="003C1D8D" w:rsidRPr="008471D9" w:rsidRDefault="003C1D8D" w:rsidP="00E96D51">
            <w:pPr>
              <w:jc w:val="center"/>
              <w:rPr>
                <w:sz w:val="20"/>
                <w:szCs w:val="20"/>
              </w:rPr>
            </w:pPr>
            <w:r w:rsidRPr="008471D9">
              <w:rPr>
                <w:sz w:val="20"/>
                <w:szCs w:val="20"/>
              </w:rPr>
              <w:t>2.2</w:t>
            </w:r>
          </w:p>
        </w:tc>
        <w:tc>
          <w:tcPr>
            <w:tcW w:w="906" w:type="pct"/>
          </w:tcPr>
          <w:p w:rsidR="003C1D8D" w:rsidRPr="008471D9" w:rsidRDefault="003C1D8D" w:rsidP="00084F8A">
            <w:pPr>
              <w:pStyle w:val="aff1"/>
              <w:ind w:left="0"/>
              <w:rPr>
                <w:sz w:val="20"/>
                <w:szCs w:val="20"/>
              </w:rPr>
            </w:pPr>
            <w:r>
              <w:rPr>
                <w:sz w:val="20"/>
                <w:szCs w:val="20"/>
              </w:rPr>
              <w:t>Р</w:t>
            </w:r>
            <w:r w:rsidRPr="008471D9">
              <w:rPr>
                <w:sz w:val="20"/>
                <w:szCs w:val="20"/>
              </w:rPr>
              <w:t>елигиозно</w:t>
            </w:r>
            <w:r>
              <w:rPr>
                <w:sz w:val="20"/>
                <w:szCs w:val="20"/>
              </w:rPr>
              <w:t>е</w:t>
            </w:r>
            <w:r w:rsidRPr="008471D9">
              <w:rPr>
                <w:sz w:val="20"/>
                <w:szCs w:val="20"/>
              </w:rPr>
              <w:t xml:space="preserve"> </w:t>
            </w:r>
            <w:r>
              <w:rPr>
                <w:sz w:val="20"/>
                <w:szCs w:val="20"/>
              </w:rPr>
              <w:t>использование</w:t>
            </w:r>
          </w:p>
        </w:tc>
        <w:tc>
          <w:tcPr>
            <w:tcW w:w="348" w:type="pct"/>
          </w:tcPr>
          <w:p w:rsidR="003C1D8D" w:rsidRPr="008471D9" w:rsidRDefault="003C1D8D" w:rsidP="008471D9">
            <w:pPr>
              <w:pStyle w:val="aff1"/>
              <w:ind w:left="0"/>
              <w:jc w:val="center"/>
              <w:rPr>
                <w:sz w:val="20"/>
                <w:szCs w:val="20"/>
              </w:rPr>
            </w:pPr>
            <w:r w:rsidRPr="008471D9">
              <w:rPr>
                <w:sz w:val="20"/>
                <w:szCs w:val="20"/>
              </w:rPr>
              <w:t>3.7</w:t>
            </w:r>
          </w:p>
        </w:tc>
        <w:tc>
          <w:tcPr>
            <w:tcW w:w="767" w:type="pct"/>
          </w:tcPr>
          <w:p w:rsidR="003C1D8D" w:rsidRPr="008471D9" w:rsidRDefault="003C1D8D" w:rsidP="003C1D8D">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8" w:type="pct"/>
          </w:tcPr>
          <w:p w:rsidR="003C1D8D" w:rsidRPr="008471D9" w:rsidRDefault="003C1D8D" w:rsidP="003C1D8D">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pStyle w:val="aff1"/>
              <w:ind w:left="0"/>
              <w:rPr>
                <w:sz w:val="20"/>
                <w:szCs w:val="20"/>
              </w:rPr>
            </w:pPr>
            <w:r>
              <w:rPr>
                <w:sz w:val="20"/>
                <w:szCs w:val="20"/>
              </w:rPr>
              <w:t>Б</w:t>
            </w:r>
            <w:r w:rsidRPr="008471D9">
              <w:rPr>
                <w:sz w:val="20"/>
                <w:szCs w:val="20"/>
              </w:rPr>
              <w:t xml:space="preserve">локированная жилая застройка </w:t>
            </w:r>
          </w:p>
        </w:tc>
        <w:tc>
          <w:tcPr>
            <w:tcW w:w="348" w:type="pct"/>
          </w:tcPr>
          <w:p w:rsidR="003C1D8D" w:rsidRPr="008471D9" w:rsidRDefault="003C1D8D" w:rsidP="00F805AB">
            <w:pPr>
              <w:jc w:val="center"/>
              <w:rPr>
                <w:sz w:val="20"/>
                <w:szCs w:val="20"/>
              </w:rPr>
            </w:pPr>
            <w:r w:rsidRPr="008471D9">
              <w:rPr>
                <w:sz w:val="20"/>
                <w:szCs w:val="20"/>
              </w:rPr>
              <w:t>2.3</w:t>
            </w:r>
          </w:p>
        </w:tc>
        <w:tc>
          <w:tcPr>
            <w:tcW w:w="906" w:type="pct"/>
          </w:tcPr>
          <w:p w:rsidR="003C1D8D" w:rsidRPr="008471D9" w:rsidRDefault="003C1D8D" w:rsidP="008471D9">
            <w:pPr>
              <w:pStyle w:val="aff1"/>
              <w:ind w:left="0"/>
              <w:rPr>
                <w:sz w:val="20"/>
                <w:szCs w:val="20"/>
              </w:rPr>
            </w:pPr>
            <w:r>
              <w:rPr>
                <w:sz w:val="20"/>
                <w:szCs w:val="20"/>
              </w:rPr>
              <w:t>Д</w:t>
            </w:r>
            <w:r w:rsidRPr="008471D9">
              <w:rPr>
                <w:sz w:val="20"/>
                <w:szCs w:val="20"/>
              </w:rPr>
              <w:t>еловое управление</w:t>
            </w:r>
          </w:p>
        </w:tc>
        <w:tc>
          <w:tcPr>
            <w:tcW w:w="348" w:type="pct"/>
          </w:tcPr>
          <w:p w:rsidR="003C1D8D" w:rsidRPr="008471D9" w:rsidRDefault="003C1D8D" w:rsidP="008471D9">
            <w:pPr>
              <w:pStyle w:val="aff1"/>
              <w:ind w:left="0"/>
              <w:jc w:val="center"/>
              <w:rPr>
                <w:sz w:val="20"/>
                <w:szCs w:val="20"/>
              </w:rPr>
            </w:pPr>
            <w:r w:rsidRPr="008471D9">
              <w:rPr>
                <w:sz w:val="20"/>
                <w:szCs w:val="20"/>
              </w:rPr>
              <w:t>4.1</w:t>
            </w:r>
          </w:p>
        </w:tc>
        <w:tc>
          <w:tcPr>
            <w:tcW w:w="767" w:type="pct"/>
          </w:tcPr>
          <w:p w:rsidR="003C1D8D" w:rsidRPr="008471D9" w:rsidRDefault="003C1D8D" w:rsidP="00E96D51">
            <w:pPr>
              <w:pStyle w:val="ConsPlusNormal"/>
              <w:widowControl/>
              <w:ind w:firstLine="0"/>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pStyle w:val="aff1"/>
              <w:ind w:left="0"/>
              <w:rPr>
                <w:sz w:val="20"/>
                <w:szCs w:val="20"/>
              </w:rPr>
            </w:pPr>
            <w:r>
              <w:rPr>
                <w:sz w:val="20"/>
                <w:szCs w:val="20"/>
              </w:rPr>
              <w:t>О</w:t>
            </w:r>
            <w:r w:rsidRPr="008471D9">
              <w:rPr>
                <w:sz w:val="20"/>
                <w:szCs w:val="20"/>
              </w:rPr>
              <w:t>бслуживание жилой застройки</w:t>
            </w:r>
          </w:p>
        </w:tc>
        <w:tc>
          <w:tcPr>
            <w:tcW w:w="348" w:type="pct"/>
          </w:tcPr>
          <w:p w:rsidR="003C1D8D" w:rsidRPr="008471D9" w:rsidRDefault="003C1D8D" w:rsidP="00F805AB">
            <w:pPr>
              <w:pStyle w:val="aff1"/>
              <w:ind w:left="0"/>
              <w:jc w:val="center"/>
              <w:rPr>
                <w:sz w:val="20"/>
                <w:szCs w:val="20"/>
              </w:rPr>
            </w:pPr>
            <w:r w:rsidRPr="008471D9">
              <w:rPr>
                <w:sz w:val="20"/>
                <w:szCs w:val="20"/>
              </w:rPr>
              <w:t>2.7</w:t>
            </w:r>
          </w:p>
        </w:tc>
        <w:tc>
          <w:tcPr>
            <w:tcW w:w="906" w:type="pct"/>
          </w:tcPr>
          <w:p w:rsidR="003C1D8D" w:rsidRPr="008471D9" w:rsidRDefault="003C1D8D"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8" w:type="pct"/>
          </w:tcPr>
          <w:p w:rsidR="003C1D8D" w:rsidRPr="008471D9" w:rsidRDefault="003C1D8D" w:rsidP="008471D9">
            <w:pPr>
              <w:pStyle w:val="aff1"/>
              <w:ind w:left="0"/>
              <w:jc w:val="center"/>
              <w:rPr>
                <w:sz w:val="20"/>
                <w:szCs w:val="20"/>
              </w:rPr>
            </w:pPr>
            <w:r w:rsidRPr="008471D9">
              <w:rPr>
                <w:sz w:val="20"/>
                <w:szCs w:val="20"/>
              </w:rPr>
              <w:t>4.2</w:t>
            </w:r>
          </w:p>
        </w:tc>
        <w:tc>
          <w:tcPr>
            <w:tcW w:w="767" w:type="pct"/>
          </w:tcPr>
          <w:p w:rsidR="003C1D8D" w:rsidRPr="00C40C26" w:rsidRDefault="003C1D8D" w:rsidP="00C40C26">
            <w:pPr>
              <w:pStyle w:val="ConsPlusNormal"/>
              <w:widowControl/>
              <w:ind w:firstLine="0"/>
              <w:rPr>
                <w:rFonts w:ascii="Times New Roman" w:hAnsi="Times New Roman" w:cs="Times New Roman"/>
              </w:rPr>
            </w:pPr>
          </w:p>
        </w:tc>
        <w:tc>
          <w:tcPr>
            <w:tcW w:w="348" w:type="pct"/>
          </w:tcPr>
          <w:p w:rsidR="003C1D8D" w:rsidRPr="00C40C26" w:rsidRDefault="003C1D8D" w:rsidP="00C40C26">
            <w:pPr>
              <w:pStyle w:val="ConsPlusNormal"/>
              <w:widowControl/>
              <w:ind w:firstLine="0"/>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pStyle w:val="aff1"/>
              <w:ind w:left="0"/>
              <w:rPr>
                <w:sz w:val="20"/>
                <w:szCs w:val="20"/>
              </w:rPr>
            </w:pPr>
            <w:r w:rsidRPr="008471D9">
              <w:rPr>
                <w:sz w:val="20"/>
                <w:szCs w:val="20"/>
              </w:rPr>
              <w:t>Коммунальное обслуживание</w:t>
            </w:r>
          </w:p>
        </w:tc>
        <w:tc>
          <w:tcPr>
            <w:tcW w:w="348" w:type="pct"/>
          </w:tcPr>
          <w:p w:rsidR="003C1D8D" w:rsidRPr="008471D9" w:rsidRDefault="003C1D8D" w:rsidP="00F805AB">
            <w:pPr>
              <w:pStyle w:val="aff1"/>
              <w:ind w:left="0"/>
              <w:jc w:val="center"/>
              <w:rPr>
                <w:sz w:val="20"/>
                <w:szCs w:val="20"/>
              </w:rPr>
            </w:pPr>
            <w:r w:rsidRPr="008471D9">
              <w:rPr>
                <w:sz w:val="20"/>
                <w:szCs w:val="20"/>
              </w:rPr>
              <w:t>3.1</w:t>
            </w:r>
          </w:p>
        </w:tc>
        <w:tc>
          <w:tcPr>
            <w:tcW w:w="906" w:type="pct"/>
          </w:tcPr>
          <w:p w:rsidR="003C1D8D" w:rsidRPr="008471D9" w:rsidRDefault="003C1D8D" w:rsidP="008471D9">
            <w:pPr>
              <w:rPr>
                <w:sz w:val="20"/>
                <w:szCs w:val="20"/>
              </w:rPr>
            </w:pPr>
            <w:r>
              <w:rPr>
                <w:sz w:val="20"/>
                <w:szCs w:val="20"/>
              </w:rPr>
              <w:t>Р</w:t>
            </w:r>
            <w:r w:rsidRPr="008471D9">
              <w:rPr>
                <w:sz w:val="20"/>
                <w:szCs w:val="20"/>
              </w:rPr>
              <w:t>ынки</w:t>
            </w:r>
          </w:p>
        </w:tc>
        <w:tc>
          <w:tcPr>
            <w:tcW w:w="348" w:type="pct"/>
          </w:tcPr>
          <w:p w:rsidR="003C1D8D" w:rsidRPr="008471D9" w:rsidRDefault="003C1D8D" w:rsidP="008471D9">
            <w:pPr>
              <w:jc w:val="center"/>
              <w:rPr>
                <w:sz w:val="20"/>
                <w:szCs w:val="20"/>
              </w:rPr>
            </w:pPr>
            <w:r w:rsidRPr="008471D9">
              <w:rPr>
                <w:sz w:val="20"/>
                <w:szCs w:val="20"/>
              </w:rPr>
              <w:t>4.3</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pStyle w:val="aff1"/>
              <w:ind w:left="0"/>
              <w:rPr>
                <w:sz w:val="20"/>
                <w:szCs w:val="20"/>
              </w:rPr>
            </w:pPr>
            <w:r w:rsidRPr="008471D9">
              <w:rPr>
                <w:sz w:val="20"/>
                <w:szCs w:val="20"/>
              </w:rPr>
              <w:t>Социальное обслуживание</w:t>
            </w:r>
          </w:p>
        </w:tc>
        <w:tc>
          <w:tcPr>
            <w:tcW w:w="348" w:type="pct"/>
          </w:tcPr>
          <w:p w:rsidR="003C1D8D" w:rsidRPr="008471D9" w:rsidRDefault="003C1D8D" w:rsidP="00F805AB">
            <w:pPr>
              <w:pStyle w:val="aff1"/>
              <w:ind w:left="0"/>
              <w:jc w:val="center"/>
              <w:rPr>
                <w:sz w:val="20"/>
                <w:szCs w:val="20"/>
              </w:rPr>
            </w:pPr>
            <w:r w:rsidRPr="008471D9">
              <w:rPr>
                <w:sz w:val="20"/>
                <w:szCs w:val="20"/>
              </w:rPr>
              <w:t>3.2</w:t>
            </w:r>
          </w:p>
        </w:tc>
        <w:tc>
          <w:tcPr>
            <w:tcW w:w="906" w:type="pct"/>
          </w:tcPr>
          <w:p w:rsidR="003C1D8D" w:rsidRPr="008471D9" w:rsidRDefault="003C1D8D"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48" w:type="pct"/>
          </w:tcPr>
          <w:p w:rsidR="003C1D8D" w:rsidRPr="008471D9" w:rsidRDefault="003C1D8D" w:rsidP="008471D9">
            <w:pPr>
              <w:pStyle w:val="aff1"/>
              <w:ind w:left="0"/>
              <w:jc w:val="center"/>
              <w:rPr>
                <w:sz w:val="20"/>
                <w:szCs w:val="20"/>
              </w:rPr>
            </w:pPr>
            <w:r w:rsidRPr="008471D9">
              <w:rPr>
                <w:sz w:val="20"/>
                <w:szCs w:val="20"/>
              </w:rPr>
              <w:t>4.5</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065506" w:rsidRDefault="003C1D8D" w:rsidP="00065506">
            <w:pPr>
              <w:rPr>
                <w:sz w:val="20"/>
                <w:szCs w:val="20"/>
              </w:rPr>
            </w:pPr>
            <w:r w:rsidRPr="00065506">
              <w:rPr>
                <w:sz w:val="20"/>
                <w:szCs w:val="20"/>
              </w:rPr>
              <w:t>Бытовое обслуживание</w:t>
            </w:r>
          </w:p>
        </w:tc>
        <w:tc>
          <w:tcPr>
            <w:tcW w:w="348" w:type="pct"/>
          </w:tcPr>
          <w:p w:rsidR="003C1D8D" w:rsidRPr="008471D9" w:rsidRDefault="003C1D8D" w:rsidP="00F805AB">
            <w:pPr>
              <w:pStyle w:val="aff1"/>
              <w:ind w:left="0"/>
              <w:jc w:val="center"/>
              <w:rPr>
                <w:sz w:val="20"/>
                <w:szCs w:val="20"/>
              </w:rPr>
            </w:pPr>
            <w:r w:rsidRPr="008471D9">
              <w:rPr>
                <w:sz w:val="20"/>
                <w:szCs w:val="20"/>
              </w:rPr>
              <w:t>3.3</w:t>
            </w:r>
          </w:p>
        </w:tc>
        <w:tc>
          <w:tcPr>
            <w:tcW w:w="906" w:type="pct"/>
          </w:tcPr>
          <w:p w:rsidR="003C1D8D" w:rsidRPr="00712DFB" w:rsidRDefault="003C1D8D" w:rsidP="00712DFB">
            <w:pPr>
              <w:rPr>
                <w:sz w:val="20"/>
                <w:szCs w:val="20"/>
              </w:rPr>
            </w:pPr>
            <w:r w:rsidRPr="00712DFB">
              <w:rPr>
                <w:sz w:val="20"/>
                <w:szCs w:val="20"/>
              </w:rPr>
              <w:t>Общественное питание</w:t>
            </w:r>
          </w:p>
        </w:tc>
        <w:tc>
          <w:tcPr>
            <w:tcW w:w="348" w:type="pct"/>
          </w:tcPr>
          <w:p w:rsidR="003C1D8D" w:rsidRPr="008471D9" w:rsidRDefault="003C1D8D" w:rsidP="008471D9">
            <w:pPr>
              <w:pStyle w:val="aff1"/>
              <w:ind w:left="0"/>
              <w:jc w:val="center"/>
              <w:rPr>
                <w:sz w:val="20"/>
                <w:szCs w:val="20"/>
              </w:rPr>
            </w:pPr>
            <w:r w:rsidRPr="008471D9">
              <w:rPr>
                <w:sz w:val="20"/>
                <w:szCs w:val="20"/>
              </w:rPr>
              <w:t>4.6</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065506" w:rsidRDefault="003C1D8D" w:rsidP="00065506">
            <w:pPr>
              <w:rPr>
                <w:sz w:val="20"/>
                <w:szCs w:val="20"/>
              </w:rPr>
            </w:pPr>
            <w:r w:rsidRPr="00065506">
              <w:rPr>
                <w:sz w:val="20"/>
                <w:szCs w:val="20"/>
              </w:rPr>
              <w:t>Здравоохранение</w:t>
            </w:r>
          </w:p>
        </w:tc>
        <w:tc>
          <w:tcPr>
            <w:tcW w:w="348" w:type="pct"/>
          </w:tcPr>
          <w:p w:rsidR="003C1D8D" w:rsidRPr="008471D9" w:rsidRDefault="003C1D8D" w:rsidP="00F805AB">
            <w:pPr>
              <w:pStyle w:val="aff1"/>
              <w:ind w:left="0"/>
              <w:jc w:val="center"/>
              <w:rPr>
                <w:sz w:val="20"/>
                <w:szCs w:val="20"/>
              </w:rPr>
            </w:pPr>
            <w:r w:rsidRPr="008471D9">
              <w:rPr>
                <w:sz w:val="20"/>
                <w:szCs w:val="20"/>
              </w:rPr>
              <w:t>3.4</w:t>
            </w:r>
          </w:p>
        </w:tc>
        <w:tc>
          <w:tcPr>
            <w:tcW w:w="906" w:type="pct"/>
          </w:tcPr>
          <w:p w:rsidR="003C1D8D" w:rsidRPr="008471D9" w:rsidRDefault="003C1D8D" w:rsidP="008471D9">
            <w:pPr>
              <w:pStyle w:val="aff1"/>
              <w:ind w:left="0"/>
              <w:rPr>
                <w:sz w:val="20"/>
                <w:szCs w:val="20"/>
              </w:rPr>
            </w:pPr>
            <w:r>
              <w:rPr>
                <w:sz w:val="20"/>
                <w:szCs w:val="20"/>
              </w:rPr>
              <w:t>Г</w:t>
            </w:r>
            <w:r w:rsidRPr="008471D9">
              <w:rPr>
                <w:sz w:val="20"/>
                <w:szCs w:val="20"/>
              </w:rPr>
              <w:t>остиничное обслуживание</w:t>
            </w:r>
          </w:p>
        </w:tc>
        <w:tc>
          <w:tcPr>
            <w:tcW w:w="348" w:type="pct"/>
          </w:tcPr>
          <w:p w:rsidR="003C1D8D" w:rsidRPr="008471D9" w:rsidRDefault="003C1D8D" w:rsidP="008471D9">
            <w:pPr>
              <w:pStyle w:val="aff1"/>
              <w:ind w:left="0"/>
              <w:jc w:val="center"/>
              <w:rPr>
                <w:sz w:val="20"/>
                <w:szCs w:val="20"/>
              </w:rPr>
            </w:pPr>
            <w:r w:rsidRPr="008471D9">
              <w:rPr>
                <w:sz w:val="20"/>
                <w:szCs w:val="20"/>
              </w:rPr>
              <w:t>4.7</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65506">
            <w:pPr>
              <w:pStyle w:val="aff1"/>
              <w:ind w:left="0"/>
              <w:rPr>
                <w:sz w:val="20"/>
                <w:szCs w:val="20"/>
              </w:rPr>
            </w:pPr>
            <w:r w:rsidRPr="008471D9">
              <w:rPr>
                <w:sz w:val="20"/>
                <w:szCs w:val="20"/>
              </w:rPr>
              <w:t>Образование и просвещение</w:t>
            </w:r>
          </w:p>
        </w:tc>
        <w:tc>
          <w:tcPr>
            <w:tcW w:w="348" w:type="pct"/>
          </w:tcPr>
          <w:p w:rsidR="003C1D8D" w:rsidRPr="008471D9" w:rsidRDefault="003C1D8D" w:rsidP="00F805AB">
            <w:pPr>
              <w:pStyle w:val="aff1"/>
              <w:ind w:left="0"/>
              <w:jc w:val="center"/>
              <w:rPr>
                <w:sz w:val="20"/>
                <w:szCs w:val="20"/>
              </w:rPr>
            </w:pPr>
            <w:r w:rsidRPr="008471D9">
              <w:rPr>
                <w:sz w:val="20"/>
                <w:szCs w:val="20"/>
              </w:rPr>
              <w:t>3.5</w:t>
            </w:r>
          </w:p>
        </w:tc>
        <w:tc>
          <w:tcPr>
            <w:tcW w:w="906" w:type="pct"/>
          </w:tcPr>
          <w:p w:rsidR="003C1D8D" w:rsidRPr="008471D9" w:rsidRDefault="003C1D8D"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8" w:type="pct"/>
          </w:tcPr>
          <w:p w:rsidR="003C1D8D" w:rsidRPr="008471D9" w:rsidRDefault="003C1D8D" w:rsidP="008471D9">
            <w:pPr>
              <w:pStyle w:val="aff1"/>
              <w:ind w:left="0"/>
              <w:jc w:val="center"/>
              <w:rPr>
                <w:sz w:val="20"/>
                <w:szCs w:val="20"/>
              </w:rPr>
            </w:pPr>
            <w:r w:rsidRPr="008471D9">
              <w:rPr>
                <w:sz w:val="20"/>
                <w:szCs w:val="20"/>
              </w:rPr>
              <w:t>4.8</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084F8A" w:rsidRDefault="003C1D8D" w:rsidP="00084F8A">
            <w:pPr>
              <w:rPr>
                <w:sz w:val="20"/>
                <w:szCs w:val="20"/>
              </w:rPr>
            </w:pPr>
            <w:r w:rsidRPr="00084F8A">
              <w:rPr>
                <w:sz w:val="20"/>
                <w:szCs w:val="20"/>
              </w:rPr>
              <w:t>Культурное развитие</w:t>
            </w:r>
          </w:p>
        </w:tc>
        <w:tc>
          <w:tcPr>
            <w:tcW w:w="348" w:type="pct"/>
          </w:tcPr>
          <w:p w:rsidR="003C1D8D" w:rsidRPr="008471D9" w:rsidRDefault="003C1D8D" w:rsidP="00F805AB">
            <w:pPr>
              <w:pStyle w:val="aff1"/>
              <w:ind w:left="0"/>
              <w:jc w:val="center"/>
              <w:rPr>
                <w:sz w:val="20"/>
                <w:szCs w:val="20"/>
              </w:rPr>
            </w:pPr>
            <w:r w:rsidRPr="008471D9">
              <w:rPr>
                <w:sz w:val="20"/>
                <w:szCs w:val="20"/>
              </w:rPr>
              <w:t>3.6</w:t>
            </w:r>
          </w:p>
        </w:tc>
        <w:tc>
          <w:tcPr>
            <w:tcW w:w="906" w:type="pct"/>
          </w:tcPr>
          <w:p w:rsidR="003C1D8D" w:rsidRPr="008471D9" w:rsidRDefault="003C1D8D" w:rsidP="008471D9">
            <w:pPr>
              <w:pStyle w:val="aff1"/>
              <w:ind w:left="0"/>
              <w:rPr>
                <w:sz w:val="20"/>
                <w:szCs w:val="20"/>
              </w:rPr>
            </w:pPr>
            <w:r>
              <w:rPr>
                <w:sz w:val="20"/>
                <w:szCs w:val="20"/>
              </w:rPr>
              <w:t>Служебные гаражи</w:t>
            </w:r>
          </w:p>
        </w:tc>
        <w:tc>
          <w:tcPr>
            <w:tcW w:w="348" w:type="pct"/>
          </w:tcPr>
          <w:p w:rsidR="003C1D8D" w:rsidRPr="008471D9" w:rsidRDefault="003C1D8D" w:rsidP="008471D9">
            <w:pPr>
              <w:pStyle w:val="aff1"/>
              <w:ind w:left="0"/>
              <w:jc w:val="center"/>
              <w:rPr>
                <w:sz w:val="20"/>
                <w:szCs w:val="20"/>
              </w:rPr>
            </w:pPr>
            <w:r w:rsidRPr="008471D9">
              <w:rPr>
                <w:sz w:val="20"/>
                <w:szCs w:val="20"/>
              </w:rPr>
              <w:t>4.9</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84F8A">
            <w:pPr>
              <w:pStyle w:val="aff1"/>
              <w:ind w:left="0"/>
              <w:rPr>
                <w:sz w:val="20"/>
                <w:szCs w:val="20"/>
              </w:rPr>
            </w:pPr>
            <w:r w:rsidRPr="008471D9">
              <w:rPr>
                <w:sz w:val="20"/>
                <w:szCs w:val="20"/>
              </w:rPr>
              <w:t>Общественное управление</w:t>
            </w:r>
          </w:p>
        </w:tc>
        <w:tc>
          <w:tcPr>
            <w:tcW w:w="348" w:type="pct"/>
          </w:tcPr>
          <w:p w:rsidR="003C1D8D" w:rsidRPr="008471D9" w:rsidRDefault="003C1D8D" w:rsidP="00F805AB">
            <w:pPr>
              <w:pStyle w:val="aff1"/>
              <w:ind w:left="0"/>
              <w:jc w:val="center"/>
              <w:rPr>
                <w:sz w:val="20"/>
                <w:szCs w:val="20"/>
              </w:rPr>
            </w:pPr>
            <w:r w:rsidRPr="008471D9">
              <w:rPr>
                <w:sz w:val="20"/>
                <w:szCs w:val="20"/>
              </w:rPr>
              <w:t>3.8</w:t>
            </w:r>
          </w:p>
        </w:tc>
        <w:tc>
          <w:tcPr>
            <w:tcW w:w="906" w:type="pct"/>
          </w:tcPr>
          <w:p w:rsidR="003C1D8D" w:rsidRPr="008471D9" w:rsidRDefault="003C1D8D" w:rsidP="008471D9">
            <w:pPr>
              <w:pStyle w:val="aff1"/>
              <w:ind w:left="0"/>
              <w:rPr>
                <w:sz w:val="20"/>
                <w:szCs w:val="20"/>
              </w:rPr>
            </w:pPr>
            <w:r>
              <w:rPr>
                <w:sz w:val="20"/>
                <w:szCs w:val="20"/>
              </w:rPr>
              <w:t xml:space="preserve">Объекты </w:t>
            </w:r>
            <w:r w:rsidRPr="008471D9">
              <w:rPr>
                <w:sz w:val="20"/>
                <w:szCs w:val="20"/>
              </w:rPr>
              <w:t>дорожного сервиса</w:t>
            </w:r>
          </w:p>
        </w:tc>
        <w:tc>
          <w:tcPr>
            <w:tcW w:w="348" w:type="pct"/>
          </w:tcPr>
          <w:p w:rsidR="003C1D8D" w:rsidRPr="008471D9" w:rsidRDefault="003C1D8D" w:rsidP="008471D9">
            <w:pPr>
              <w:pStyle w:val="aff1"/>
              <w:ind w:left="0"/>
              <w:jc w:val="center"/>
              <w:rPr>
                <w:sz w:val="20"/>
                <w:szCs w:val="20"/>
              </w:rPr>
            </w:pPr>
            <w:r w:rsidRPr="008471D9">
              <w:rPr>
                <w:sz w:val="20"/>
                <w:szCs w:val="20"/>
              </w:rPr>
              <w:t>4.9.1.</w:t>
            </w: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84F8A">
            <w:pPr>
              <w:pStyle w:val="aff1"/>
              <w:ind w:left="0"/>
              <w:rPr>
                <w:sz w:val="20"/>
                <w:szCs w:val="20"/>
              </w:rPr>
            </w:pPr>
            <w:r w:rsidRPr="008471D9">
              <w:rPr>
                <w:sz w:val="20"/>
                <w:szCs w:val="20"/>
              </w:rPr>
              <w:t>Обеспечение научной деятельности</w:t>
            </w:r>
          </w:p>
        </w:tc>
        <w:tc>
          <w:tcPr>
            <w:tcW w:w="348" w:type="pct"/>
          </w:tcPr>
          <w:p w:rsidR="003C1D8D" w:rsidRPr="008471D9" w:rsidRDefault="003C1D8D" w:rsidP="00F805AB">
            <w:pPr>
              <w:pStyle w:val="aff1"/>
              <w:ind w:left="0"/>
              <w:jc w:val="center"/>
              <w:rPr>
                <w:sz w:val="20"/>
                <w:szCs w:val="20"/>
              </w:rPr>
            </w:pPr>
            <w:r w:rsidRPr="008471D9">
              <w:rPr>
                <w:sz w:val="20"/>
                <w:szCs w:val="20"/>
              </w:rPr>
              <w:t>3.9</w:t>
            </w:r>
          </w:p>
        </w:tc>
        <w:tc>
          <w:tcPr>
            <w:tcW w:w="906" w:type="pct"/>
          </w:tcPr>
          <w:p w:rsidR="003C1D8D" w:rsidRPr="008471D9" w:rsidRDefault="003C1D8D" w:rsidP="00E96D51">
            <w:pPr>
              <w:pStyle w:val="aff1"/>
              <w:ind w:left="0" w:firstLine="31"/>
              <w:rPr>
                <w:sz w:val="20"/>
                <w:szCs w:val="20"/>
              </w:rPr>
            </w:pPr>
          </w:p>
        </w:tc>
        <w:tc>
          <w:tcPr>
            <w:tcW w:w="348" w:type="pct"/>
          </w:tcPr>
          <w:p w:rsidR="003C1D8D" w:rsidRPr="008471D9" w:rsidRDefault="003C1D8D" w:rsidP="00E96D51">
            <w:pPr>
              <w:pStyle w:val="aff1"/>
              <w:ind w:left="0"/>
              <w:jc w:val="center"/>
              <w:rPr>
                <w:sz w:val="20"/>
                <w:szCs w:val="20"/>
              </w:rPr>
            </w:pP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84F8A">
            <w:pPr>
              <w:pStyle w:val="aff1"/>
              <w:ind w:left="0"/>
              <w:rPr>
                <w:sz w:val="20"/>
                <w:szCs w:val="20"/>
              </w:rPr>
            </w:pPr>
            <w:r w:rsidRPr="008471D9">
              <w:rPr>
                <w:sz w:val="20"/>
                <w:szCs w:val="20"/>
              </w:rPr>
              <w:t>Ветеринарное обслуживание</w:t>
            </w:r>
          </w:p>
        </w:tc>
        <w:tc>
          <w:tcPr>
            <w:tcW w:w="348" w:type="pct"/>
          </w:tcPr>
          <w:p w:rsidR="003C1D8D" w:rsidRPr="008471D9" w:rsidRDefault="003C1D8D" w:rsidP="00F805AB">
            <w:pPr>
              <w:pStyle w:val="aff1"/>
              <w:ind w:left="0"/>
              <w:jc w:val="center"/>
              <w:rPr>
                <w:sz w:val="20"/>
                <w:szCs w:val="20"/>
              </w:rPr>
            </w:pPr>
            <w:r w:rsidRPr="008471D9">
              <w:rPr>
                <w:sz w:val="20"/>
                <w:szCs w:val="20"/>
              </w:rPr>
              <w:t>3.10</w:t>
            </w:r>
          </w:p>
        </w:tc>
        <w:tc>
          <w:tcPr>
            <w:tcW w:w="906" w:type="pct"/>
          </w:tcPr>
          <w:p w:rsidR="003C1D8D" w:rsidRPr="008471D9" w:rsidRDefault="003C1D8D" w:rsidP="008471D9">
            <w:pPr>
              <w:pStyle w:val="aff1"/>
              <w:ind w:left="0"/>
              <w:rPr>
                <w:sz w:val="20"/>
                <w:szCs w:val="20"/>
              </w:rPr>
            </w:pPr>
          </w:p>
        </w:tc>
        <w:tc>
          <w:tcPr>
            <w:tcW w:w="348" w:type="pct"/>
          </w:tcPr>
          <w:p w:rsidR="003C1D8D" w:rsidRPr="008471D9" w:rsidRDefault="003C1D8D" w:rsidP="008471D9">
            <w:pPr>
              <w:pStyle w:val="aff1"/>
              <w:ind w:left="0"/>
              <w:jc w:val="center"/>
              <w:rPr>
                <w:sz w:val="20"/>
                <w:szCs w:val="20"/>
              </w:rPr>
            </w:pP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F805AB">
            <w:pPr>
              <w:pStyle w:val="aff1"/>
              <w:ind w:left="0" w:firstLine="31"/>
              <w:rPr>
                <w:sz w:val="20"/>
                <w:szCs w:val="20"/>
              </w:rPr>
            </w:pPr>
            <w:r>
              <w:rPr>
                <w:sz w:val="20"/>
                <w:szCs w:val="20"/>
              </w:rPr>
              <w:t>М</w:t>
            </w:r>
            <w:r w:rsidRPr="008471D9">
              <w:rPr>
                <w:sz w:val="20"/>
                <w:szCs w:val="20"/>
              </w:rPr>
              <w:t>агазины</w:t>
            </w:r>
          </w:p>
        </w:tc>
        <w:tc>
          <w:tcPr>
            <w:tcW w:w="348" w:type="pct"/>
          </w:tcPr>
          <w:p w:rsidR="003C1D8D" w:rsidRPr="008471D9" w:rsidRDefault="003C1D8D" w:rsidP="00F805AB">
            <w:pPr>
              <w:pStyle w:val="aff1"/>
              <w:ind w:left="0"/>
              <w:jc w:val="center"/>
              <w:rPr>
                <w:sz w:val="20"/>
                <w:szCs w:val="20"/>
              </w:rPr>
            </w:pPr>
            <w:r w:rsidRPr="008471D9">
              <w:rPr>
                <w:sz w:val="20"/>
                <w:szCs w:val="20"/>
              </w:rPr>
              <w:t>4.4</w:t>
            </w:r>
          </w:p>
        </w:tc>
        <w:tc>
          <w:tcPr>
            <w:tcW w:w="906" w:type="pct"/>
          </w:tcPr>
          <w:p w:rsidR="003C1D8D" w:rsidRPr="008471D9" w:rsidRDefault="003C1D8D" w:rsidP="00E96D51">
            <w:pPr>
              <w:pStyle w:val="aff1"/>
              <w:ind w:left="0" w:firstLine="31"/>
              <w:rPr>
                <w:sz w:val="20"/>
                <w:szCs w:val="20"/>
              </w:rPr>
            </w:pPr>
          </w:p>
        </w:tc>
        <w:tc>
          <w:tcPr>
            <w:tcW w:w="348" w:type="pct"/>
          </w:tcPr>
          <w:p w:rsidR="003C1D8D" w:rsidRPr="008471D9" w:rsidRDefault="003C1D8D" w:rsidP="00E96D51">
            <w:pPr>
              <w:pStyle w:val="aff1"/>
              <w:ind w:left="0"/>
              <w:jc w:val="center"/>
              <w:rPr>
                <w:sz w:val="20"/>
                <w:szCs w:val="20"/>
              </w:rPr>
            </w:pP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084F8A">
            <w:pPr>
              <w:pStyle w:val="aff1"/>
              <w:ind w:left="0" w:firstLine="31"/>
              <w:rPr>
                <w:sz w:val="20"/>
                <w:szCs w:val="20"/>
              </w:rPr>
            </w:pPr>
            <w:r>
              <w:rPr>
                <w:sz w:val="20"/>
                <w:szCs w:val="20"/>
              </w:rPr>
              <w:t>С</w:t>
            </w:r>
            <w:r w:rsidRPr="008471D9">
              <w:rPr>
                <w:sz w:val="20"/>
                <w:szCs w:val="20"/>
              </w:rPr>
              <w:t xml:space="preserve">порт </w:t>
            </w:r>
          </w:p>
        </w:tc>
        <w:tc>
          <w:tcPr>
            <w:tcW w:w="348" w:type="pct"/>
          </w:tcPr>
          <w:p w:rsidR="003C1D8D" w:rsidRPr="008471D9" w:rsidRDefault="003C1D8D" w:rsidP="00F805AB">
            <w:pPr>
              <w:pStyle w:val="aff1"/>
              <w:ind w:left="0"/>
              <w:jc w:val="center"/>
              <w:rPr>
                <w:sz w:val="20"/>
                <w:szCs w:val="20"/>
              </w:rPr>
            </w:pPr>
            <w:r w:rsidRPr="008471D9">
              <w:rPr>
                <w:sz w:val="20"/>
                <w:szCs w:val="20"/>
              </w:rPr>
              <w:t>5.1</w:t>
            </w:r>
          </w:p>
        </w:tc>
        <w:tc>
          <w:tcPr>
            <w:tcW w:w="906" w:type="pct"/>
          </w:tcPr>
          <w:p w:rsidR="003C1D8D" w:rsidRPr="008471D9" w:rsidRDefault="003C1D8D" w:rsidP="00E96D51">
            <w:pPr>
              <w:pStyle w:val="aff1"/>
              <w:ind w:left="0"/>
              <w:rPr>
                <w:sz w:val="20"/>
                <w:szCs w:val="20"/>
              </w:rPr>
            </w:pPr>
          </w:p>
        </w:tc>
        <w:tc>
          <w:tcPr>
            <w:tcW w:w="348" w:type="pct"/>
          </w:tcPr>
          <w:p w:rsidR="003C1D8D" w:rsidRPr="008471D9" w:rsidRDefault="003C1D8D" w:rsidP="00E96D51">
            <w:pPr>
              <w:pStyle w:val="aff1"/>
              <w:ind w:left="0"/>
              <w:jc w:val="center"/>
              <w:rPr>
                <w:sz w:val="20"/>
                <w:szCs w:val="20"/>
              </w:rPr>
            </w:pPr>
          </w:p>
        </w:tc>
        <w:tc>
          <w:tcPr>
            <w:tcW w:w="767" w:type="pct"/>
          </w:tcPr>
          <w:p w:rsidR="003C1D8D" w:rsidRPr="008471D9" w:rsidRDefault="003C1D8D" w:rsidP="00E96D51">
            <w:pPr>
              <w:pStyle w:val="ConsPlusNormal"/>
              <w:widowControl/>
              <w:ind w:firstLine="0"/>
              <w:jc w:val="center"/>
              <w:rPr>
                <w:rFonts w:ascii="Times New Roman" w:hAnsi="Times New Roman" w:cs="Times New Roman"/>
              </w:rPr>
            </w:pPr>
          </w:p>
        </w:tc>
        <w:tc>
          <w:tcPr>
            <w:tcW w:w="348" w:type="pct"/>
          </w:tcPr>
          <w:p w:rsidR="003C1D8D" w:rsidRPr="008471D9" w:rsidRDefault="003C1D8D" w:rsidP="00E96D51">
            <w:pPr>
              <w:pStyle w:val="ConsPlusNormal"/>
              <w:widowControl/>
              <w:ind w:firstLine="0"/>
              <w:jc w:val="center"/>
              <w:rPr>
                <w:rFonts w:ascii="Times New Roman" w:hAnsi="Times New Roman" w:cs="Times New Roman"/>
              </w:rPr>
            </w:pPr>
          </w:p>
        </w:tc>
      </w:tr>
      <w:tr w:rsidR="003C1D8D" w:rsidRPr="008471D9" w:rsidTr="003C1D8D">
        <w:trPr>
          <w:trHeight w:val="227"/>
        </w:trPr>
        <w:tc>
          <w:tcPr>
            <w:tcW w:w="323" w:type="pct"/>
            <w:vMerge/>
          </w:tcPr>
          <w:p w:rsidR="003C1D8D" w:rsidRPr="008471D9" w:rsidRDefault="003C1D8D" w:rsidP="00E96D51">
            <w:pPr>
              <w:jc w:val="center"/>
              <w:rPr>
                <w:sz w:val="20"/>
                <w:szCs w:val="20"/>
              </w:rPr>
            </w:pPr>
          </w:p>
        </w:tc>
        <w:tc>
          <w:tcPr>
            <w:tcW w:w="984" w:type="pct"/>
            <w:vMerge/>
          </w:tcPr>
          <w:p w:rsidR="003C1D8D" w:rsidRPr="008471D9" w:rsidRDefault="003C1D8D" w:rsidP="00E96D51">
            <w:pPr>
              <w:rPr>
                <w:sz w:val="20"/>
                <w:szCs w:val="20"/>
              </w:rPr>
            </w:pPr>
          </w:p>
        </w:tc>
        <w:tc>
          <w:tcPr>
            <w:tcW w:w="976" w:type="pct"/>
          </w:tcPr>
          <w:p w:rsidR="003C1D8D" w:rsidRPr="008471D9" w:rsidRDefault="003C1D8D"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8" w:type="pct"/>
          </w:tcPr>
          <w:p w:rsidR="003C1D8D" w:rsidRPr="008471D9" w:rsidRDefault="003C1D8D" w:rsidP="003911F4">
            <w:pPr>
              <w:jc w:val="center"/>
              <w:rPr>
                <w:sz w:val="20"/>
                <w:szCs w:val="20"/>
              </w:rPr>
            </w:pPr>
            <w:r w:rsidRPr="008471D9">
              <w:rPr>
                <w:sz w:val="20"/>
                <w:szCs w:val="20"/>
              </w:rPr>
              <w:t>12.0</w:t>
            </w:r>
          </w:p>
        </w:tc>
        <w:tc>
          <w:tcPr>
            <w:tcW w:w="906" w:type="pct"/>
          </w:tcPr>
          <w:p w:rsidR="003C1D8D" w:rsidRPr="008471D9" w:rsidRDefault="003C1D8D" w:rsidP="00E96D51">
            <w:pPr>
              <w:pStyle w:val="aff1"/>
              <w:ind w:left="0" w:firstLine="31"/>
              <w:rPr>
                <w:sz w:val="20"/>
                <w:szCs w:val="20"/>
              </w:rPr>
            </w:pPr>
          </w:p>
        </w:tc>
        <w:tc>
          <w:tcPr>
            <w:tcW w:w="348" w:type="pct"/>
          </w:tcPr>
          <w:p w:rsidR="003C1D8D" w:rsidRPr="008471D9" w:rsidRDefault="003C1D8D" w:rsidP="00E96D51">
            <w:pPr>
              <w:pStyle w:val="aff1"/>
              <w:ind w:left="0"/>
              <w:jc w:val="center"/>
              <w:rPr>
                <w:sz w:val="20"/>
                <w:szCs w:val="20"/>
              </w:rPr>
            </w:pPr>
          </w:p>
        </w:tc>
        <w:tc>
          <w:tcPr>
            <w:tcW w:w="767" w:type="pct"/>
          </w:tcPr>
          <w:p w:rsidR="003C1D8D" w:rsidRPr="008471D9" w:rsidRDefault="003C1D8D" w:rsidP="00E96D51">
            <w:pPr>
              <w:pStyle w:val="ConsPlusNormal"/>
              <w:widowControl/>
              <w:ind w:firstLine="0"/>
              <w:rPr>
                <w:rFonts w:ascii="Times New Roman" w:hAnsi="Times New Roman" w:cs="Times New Roman"/>
              </w:rPr>
            </w:pPr>
          </w:p>
        </w:tc>
        <w:tc>
          <w:tcPr>
            <w:tcW w:w="348" w:type="pct"/>
          </w:tcPr>
          <w:p w:rsidR="003C1D8D" w:rsidRPr="008471D9" w:rsidRDefault="003C1D8D" w:rsidP="00E96D51">
            <w:pPr>
              <w:pStyle w:val="ConsPlusNormal"/>
              <w:widowControl/>
              <w:ind w:firstLine="0"/>
              <w:rPr>
                <w:rFonts w:ascii="Times New Roman" w:hAnsi="Times New Roman" w:cs="Times New Roman"/>
              </w:rPr>
            </w:pPr>
          </w:p>
        </w:tc>
      </w:tr>
    </w:tbl>
    <w:p w:rsidR="00A23122" w:rsidRPr="00782CAD" w:rsidRDefault="00A23122" w:rsidP="00782CAD">
      <w:pPr>
        <w:tabs>
          <w:tab w:val="left" w:pos="142"/>
        </w:tabs>
        <w:ind w:firstLine="540"/>
        <w:jc w:val="both"/>
      </w:pPr>
    </w:p>
    <w:p w:rsidR="00C35668" w:rsidRPr="00782CAD" w:rsidRDefault="00C35668" w:rsidP="00782CAD">
      <w:pPr>
        <w:pStyle w:val="aff1"/>
        <w:widowControl w:val="0"/>
        <w:numPr>
          <w:ilvl w:val="0"/>
          <w:numId w:val="23"/>
        </w:numPr>
        <w:tabs>
          <w:tab w:val="left" w:pos="142"/>
        </w:tabs>
        <w:autoSpaceDE w:val="0"/>
        <w:autoSpaceDN w:val="0"/>
        <w:adjustRightInd w:val="0"/>
        <w:ind w:left="0" w:firstLine="540"/>
        <w:jc w:val="both"/>
        <w:outlineLvl w:val="3"/>
      </w:pPr>
      <w:r w:rsidRPr="00782CAD">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782CAD" w:rsidRDefault="00C35668" w:rsidP="00782CAD">
      <w:pPr>
        <w:pStyle w:val="aff1"/>
        <w:numPr>
          <w:ilvl w:val="1"/>
          <w:numId w:val="23"/>
        </w:numPr>
        <w:tabs>
          <w:tab w:val="left" w:pos="142"/>
        </w:tabs>
        <w:ind w:left="0" w:firstLine="540"/>
        <w:jc w:val="both"/>
      </w:pPr>
      <w:r w:rsidRPr="00782CAD">
        <w:t>минимальная площадь земельных участков:</w:t>
      </w:r>
    </w:p>
    <w:p w:rsidR="00C35668" w:rsidRPr="00782CAD" w:rsidRDefault="00C35668" w:rsidP="00782CAD">
      <w:pPr>
        <w:pStyle w:val="aff1"/>
        <w:numPr>
          <w:ilvl w:val="0"/>
          <w:numId w:val="24"/>
        </w:numPr>
        <w:tabs>
          <w:tab w:val="left" w:pos="142"/>
        </w:tabs>
        <w:ind w:left="0" w:firstLine="540"/>
        <w:jc w:val="both"/>
      </w:pPr>
      <w:r w:rsidRPr="00782CAD">
        <w:lastRenderedPageBreak/>
        <w:t>малоэтажная жилая застройка (индивидуальное жилищное строительство) - 800 квадратных метров;</w:t>
      </w:r>
    </w:p>
    <w:p w:rsidR="00C35668" w:rsidRPr="00782CAD" w:rsidRDefault="00C35668" w:rsidP="00782CAD">
      <w:pPr>
        <w:pStyle w:val="aff1"/>
        <w:numPr>
          <w:ilvl w:val="0"/>
          <w:numId w:val="24"/>
        </w:numPr>
        <w:tabs>
          <w:tab w:val="left" w:pos="142"/>
        </w:tabs>
        <w:ind w:left="0" w:firstLine="540"/>
        <w:jc w:val="both"/>
      </w:pPr>
      <w:r w:rsidRPr="00782CAD">
        <w:t xml:space="preserve">для размещения дачных и садовых домов - 400 квадратных метров </w:t>
      </w:r>
    </w:p>
    <w:p w:rsidR="00C35668" w:rsidRPr="00782CAD" w:rsidRDefault="00C35668" w:rsidP="00782CAD">
      <w:pPr>
        <w:pStyle w:val="aff1"/>
        <w:numPr>
          <w:ilvl w:val="0"/>
          <w:numId w:val="24"/>
        </w:numPr>
        <w:tabs>
          <w:tab w:val="left" w:pos="142"/>
        </w:tabs>
        <w:ind w:left="0" w:firstLine="540"/>
        <w:jc w:val="both"/>
      </w:pPr>
      <w:r w:rsidRPr="00782CAD">
        <w:t xml:space="preserve">приусадебный участок личного подсобного хозяйства – 800 квадратных метров </w:t>
      </w:r>
    </w:p>
    <w:p w:rsidR="00C35668" w:rsidRPr="00782CAD" w:rsidRDefault="00C35668" w:rsidP="00782CAD">
      <w:pPr>
        <w:pStyle w:val="aff1"/>
        <w:numPr>
          <w:ilvl w:val="0"/>
          <w:numId w:val="24"/>
        </w:numPr>
        <w:tabs>
          <w:tab w:val="left" w:pos="142"/>
        </w:tabs>
        <w:ind w:left="0" w:firstLine="540"/>
        <w:jc w:val="both"/>
      </w:pPr>
      <w:r w:rsidRPr="00782CAD">
        <w:t xml:space="preserve">блокированная жилая застройка - 800 квадратных метров </w:t>
      </w:r>
    </w:p>
    <w:p w:rsidR="00C35668" w:rsidRPr="00782CAD" w:rsidRDefault="00C35668" w:rsidP="00782CAD">
      <w:pPr>
        <w:pStyle w:val="aff1"/>
        <w:numPr>
          <w:ilvl w:val="1"/>
          <w:numId w:val="23"/>
        </w:numPr>
        <w:tabs>
          <w:tab w:val="left" w:pos="142"/>
        </w:tabs>
        <w:ind w:left="0" w:firstLine="540"/>
        <w:jc w:val="both"/>
      </w:pPr>
      <w:r w:rsidRPr="00782CAD">
        <w:t>максимальная площадь земельных участков:</w:t>
      </w:r>
    </w:p>
    <w:p w:rsidR="00C35668" w:rsidRPr="00782CAD" w:rsidRDefault="00C35668" w:rsidP="00782CAD">
      <w:pPr>
        <w:pStyle w:val="aff1"/>
        <w:numPr>
          <w:ilvl w:val="0"/>
          <w:numId w:val="25"/>
        </w:numPr>
        <w:tabs>
          <w:tab w:val="left" w:pos="142"/>
        </w:tabs>
        <w:ind w:left="0" w:firstLine="540"/>
        <w:jc w:val="both"/>
      </w:pPr>
      <w:r w:rsidRPr="00782CAD">
        <w:t xml:space="preserve">малоэтажная жилая застройка (индивидуальное жилищное строительство) -2500 квадратных метров; </w:t>
      </w:r>
    </w:p>
    <w:p w:rsidR="00C35668" w:rsidRPr="00782CAD" w:rsidRDefault="00C35668" w:rsidP="00782CAD">
      <w:pPr>
        <w:pStyle w:val="aff1"/>
        <w:numPr>
          <w:ilvl w:val="0"/>
          <w:numId w:val="25"/>
        </w:numPr>
        <w:tabs>
          <w:tab w:val="left" w:pos="142"/>
        </w:tabs>
        <w:ind w:left="0" w:firstLine="540"/>
        <w:jc w:val="both"/>
      </w:pPr>
      <w:r w:rsidRPr="00782CAD">
        <w:t>приусадебный участок личного подсобного хозяйства– 5000 квадратных метров;</w:t>
      </w:r>
    </w:p>
    <w:p w:rsidR="00C35668" w:rsidRPr="00782CAD" w:rsidRDefault="00C35668" w:rsidP="00782CAD">
      <w:pPr>
        <w:pStyle w:val="aff1"/>
        <w:numPr>
          <w:ilvl w:val="0"/>
          <w:numId w:val="25"/>
        </w:numPr>
        <w:tabs>
          <w:tab w:val="left" w:pos="142"/>
        </w:tabs>
        <w:ind w:left="0" w:firstLine="540"/>
        <w:jc w:val="both"/>
      </w:pPr>
      <w:r w:rsidRPr="00782CAD">
        <w:t xml:space="preserve">блокированная жилая застройка-2500 квадратных метров. </w:t>
      </w:r>
    </w:p>
    <w:p w:rsidR="00C35668" w:rsidRPr="00782CAD" w:rsidRDefault="00C35668" w:rsidP="00782CAD">
      <w:pPr>
        <w:pStyle w:val="aff1"/>
        <w:numPr>
          <w:ilvl w:val="1"/>
          <w:numId w:val="23"/>
        </w:numPr>
        <w:tabs>
          <w:tab w:val="left" w:pos="142"/>
        </w:tabs>
        <w:ind w:left="0" w:firstLine="540"/>
        <w:jc w:val="both"/>
        <w:textAlignment w:val="baseline"/>
      </w:pPr>
      <w:r w:rsidRPr="00782CAD">
        <w:t>Минимальный отступ от границ земельных участков до зданий, строений, сооружений</w:t>
      </w:r>
    </w:p>
    <w:p w:rsidR="00C35668" w:rsidRPr="00782CAD" w:rsidRDefault="00C35668" w:rsidP="00782CAD">
      <w:pPr>
        <w:pStyle w:val="aff1"/>
        <w:numPr>
          <w:ilvl w:val="0"/>
          <w:numId w:val="26"/>
        </w:numPr>
        <w:tabs>
          <w:tab w:val="left" w:pos="142"/>
        </w:tabs>
        <w:ind w:left="0" w:firstLine="540"/>
        <w:jc w:val="both"/>
      </w:pPr>
      <w:r w:rsidRPr="00782CAD">
        <w:t>минимальные отступы зданий, строений, сооружений от границ земельных участков – 3 метра;</w:t>
      </w:r>
    </w:p>
    <w:p w:rsidR="00C35668" w:rsidRPr="00782CAD" w:rsidRDefault="00C35668" w:rsidP="00782CAD">
      <w:pPr>
        <w:pStyle w:val="aff1"/>
        <w:numPr>
          <w:ilvl w:val="0"/>
          <w:numId w:val="26"/>
        </w:numPr>
        <w:tabs>
          <w:tab w:val="left" w:pos="142"/>
        </w:tabs>
        <w:ind w:left="0" w:firstLine="540"/>
        <w:jc w:val="both"/>
      </w:pPr>
      <w:r w:rsidRPr="00782CAD">
        <w:t>минимальный отступ от границ соседнего участка до жилого дома - 5м;</w:t>
      </w:r>
    </w:p>
    <w:p w:rsidR="00C35668" w:rsidRPr="00782CAD" w:rsidRDefault="00C35668" w:rsidP="00782CAD">
      <w:pPr>
        <w:pStyle w:val="aff1"/>
        <w:numPr>
          <w:ilvl w:val="0"/>
          <w:numId w:val="26"/>
        </w:numPr>
        <w:tabs>
          <w:tab w:val="left" w:pos="142"/>
        </w:tabs>
        <w:ind w:left="0" w:firstLine="540"/>
        <w:jc w:val="both"/>
      </w:pPr>
      <w:r w:rsidRPr="00782CAD">
        <w:t xml:space="preserve">минимальный отступ от границ соседнего участка до вспомогательных строений (бани, гаражи и др.) - 1м; </w:t>
      </w:r>
    </w:p>
    <w:p w:rsidR="00C35668" w:rsidRPr="00782CAD" w:rsidRDefault="00C35668" w:rsidP="00782CAD">
      <w:pPr>
        <w:pStyle w:val="aff1"/>
        <w:numPr>
          <w:ilvl w:val="0"/>
          <w:numId w:val="26"/>
        </w:numPr>
        <w:tabs>
          <w:tab w:val="left" w:pos="142"/>
        </w:tabs>
        <w:ind w:left="0" w:firstLine="540"/>
        <w:jc w:val="both"/>
      </w:pPr>
      <w:r w:rsidRPr="00782CAD">
        <w:t>минимальный отступ от окон жилых помещений жилого дома до построек для содержания и разведения домашнего скота и птицы – 15м;</w:t>
      </w:r>
    </w:p>
    <w:p w:rsidR="00C35668" w:rsidRPr="00782CAD" w:rsidRDefault="00C35668" w:rsidP="00782CAD">
      <w:pPr>
        <w:pStyle w:val="aff1"/>
        <w:numPr>
          <w:ilvl w:val="1"/>
          <w:numId w:val="23"/>
        </w:numPr>
        <w:tabs>
          <w:tab w:val="left" w:pos="142"/>
        </w:tabs>
        <w:ind w:left="0" w:firstLine="540"/>
        <w:jc w:val="both"/>
      </w:pPr>
      <w:r w:rsidRPr="00782CAD">
        <w:t>максимальное количество этажей надземной части зданий, строений, сооружений на территории земельных участков - 3 этажа;</w:t>
      </w:r>
    </w:p>
    <w:p w:rsidR="00C35668" w:rsidRPr="00782CAD" w:rsidRDefault="00C35668" w:rsidP="00782CAD">
      <w:pPr>
        <w:tabs>
          <w:tab w:val="left" w:pos="142"/>
        </w:tabs>
        <w:ind w:firstLine="540"/>
        <w:jc w:val="both"/>
      </w:pPr>
      <w:r w:rsidRPr="00782CAD">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782CAD" w:rsidRDefault="00C35668" w:rsidP="00782CAD">
      <w:pPr>
        <w:tabs>
          <w:tab w:val="left" w:pos="142"/>
        </w:tabs>
        <w:ind w:firstLine="540"/>
        <w:jc w:val="both"/>
      </w:pPr>
      <w:r w:rsidRPr="00782CAD">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Pr="00782CAD" w:rsidRDefault="00C35668" w:rsidP="00782CAD">
      <w:pPr>
        <w:tabs>
          <w:tab w:val="left" w:pos="142"/>
        </w:tabs>
        <w:ind w:firstLine="540"/>
        <w:jc w:val="both"/>
      </w:pPr>
      <w:r w:rsidRPr="00782CAD">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Pr="00782CAD" w:rsidRDefault="00C35668" w:rsidP="00782CAD">
      <w:pPr>
        <w:tabs>
          <w:tab w:val="left" w:pos="142"/>
        </w:tabs>
        <w:ind w:firstLine="540"/>
        <w:jc w:val="both"/>
      </w:pPr>
      <w:r w:rsidRPr="00782CAD">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Pr="00782CAD" w:rsidRDefault="00C35668" w:rsidP="00782CAD">
      <w:pPr>
        <w:tabs>
          <w:tab w:val="left" w:pos="142"/>
        </w:tabs>
        <w:ind w:firstLine="540"/>
        <w:jc w:val="both"/>
      </w:pPr>
      <w:r w:rsidRPr="00782CAD">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Pr="00782CAD" w:rsidRDefault="00C35668" w:rsidP="00DC197D">
      <w:pPr>
        <w:tabs>
          <w:tab w:val="left" w:pos="142"/>
        </w:tabs>
        <w:ind w:firstLine="540"/>
        <w:jc w:val="both"/>
      </w:pPr>
      <w:r w:rsidRPr="00782CAD">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DC197D">
      <w:pPr>
        <w:ind w:right="-1" w:firstLine="540"/>
        <w:jc w:val="both"/>
        <w:rPr>
          <w:b/>
        </w:rPr>
      </w:pPr>
    </w:p>
    <w:p w:rsidR="00A215CB" w:rsidRPr="00B568C2" w:rsidRDefault="005C69D9" w:rsidP="00DC197D">
      <w:pPr>
        <w:ind w:right="-1" w:firstLine="540"/>
        <w:jc w:val="both"/>
        <w:rPr>
          <w:b/>
        </w:rPr>
      </w:pPr>
      <w:r>
        <w:rPr>
          <w:b/>
        </w:rPr>
        <w:t xml:space="preserve">Статья 13. </w:t>
      </w:r>
      <w:r w:rsidR="00A215CB" w:rsidRPr="00B568C2">
        <w:rPr>
          <w:b/>
        </w:rPr>
        <w:t>Общественно-деловые зоны</w:t>
      </w:r>
    </w:p>
    <w:p w:rsidR="00A215CB" w:rsidRDefault="00A215CB" w:rsidP="00F1565A">
      <w:pPr>
        <w:ind w:firstLine="567"/>
        <w:rPr>
          <w:b/>
          <w:bCs/>
        </w:rPr>
      </w:pPr>
    </w:p>
    <w:p w:rsidR="005C69D9" w:rsidRPr="00A23122" w:rsidRDefault="005C69D9" w:rsidP="00F1565A">
      <w:pPr>
        <w:pStyle w:val="aff1"/>
        <w:widowControl w:val="0"/>
        <w:numPr>
          <w:ilvl w:val="1"/>
          <w:numId w:val="26"/>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F1565A">
      <w:pPr>
        <w:ind w:firstLine="567"/>
        <w:rPr>
          <w:b/>
          <w:bCs/>
        </w:rPr>
      </w:pPr>
    </w:p>
    <w:p w:rsidR="001A6E9D" w:rsidRDefault="001A6E9D" w:rsidP="00F1565A">
      <w:pPr>
        <w:ind w:firstLine="567"/>
        <w:rPr>
          <w:b/>
          <w:bCs/>
        </w:rPr>
      </w:pPr>
    </w:p>
    <w:p w:rsidR="001A6E9D" w:rsidRDefault="001A6E9D" w:rsidP="00F1565A">
      <w:pPr>
        <w:ind w:firstLine="567"/>
        <w:rPr>
          <w:b/>
          <w:bCs/>
        </w:rPr>
      </w:pPr>
    </w:p>
    <w:p w:rsidR="001A6E9D" w:rsidRDefault="001A6E9D" w:rsidP="00F1565A">
      <w:pPr>
        <w:ind w:firstLine="567"/>
        <w:rPr>
          <w:b/>
          <w:bCs/>
        </w:rPr>
      </w:pPr>
    </w:p>
    <w:p w:rsidR="001A6E9D" w:rsidRDefault="001A6E9D" w:rsidP="00F1565A">
      <w:pPr>
        <w:ind w:firstLine="567"/>
        <w:rPr>
          <w:b/>
          <w:bCs/>
        </w:rPr>
      </w:pPr>
    </w:p>
    <w:p w:rsidR="001A6E9D" w:rsidRDefault="001A6E9D" w:rsidP="00F1565A">
      <w:pPr>
        <w:ind w:firstLine="567"/>
        <w:rPr>
          <w:b/>
          <w:bCs/>
        </w:rPr>
      </w:pPr>
    </w:p>
    <w:tbl>
      <w:tblPr>
        <w:tblW w:w="50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
        <w:gridCol w:w="1980"/>
        <w:gridCol w:w="1990"/>
        <w:gridCol w:w="709"/>
        <w:gridCol w:w="1866"/>
        <w:gridCol w:w="709"/>
        <w:gridCol w:w="1559"/>
        <w:gridCol w:w="669"/>
      </w:tblGrid>
      <w:tr w:rsidR="00782CAD" w:rsidRPr="00B568C2" w:rsidTr="007B4D49">
        <w:tc>
          <w:tcPr>
            <w:tcW w:w="1309" w:type="pct"/>
            <w:gridSpan w:val="2"/>
            <w:vMerge w:val="restart"/>
            <w:vAlign w:val="center"/>
          </w:tcPr>
          <w:p w:rsidR="00782CAD" w:rsidRPr="00782CAD" w:rsidRDefault="00782CAD" w:rsidP="00782CA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782CAD" w:rsidRPr="00782CAD" w:rsidRDefault="00782CAD" w:rsidP="00782CA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8" w:type="pct"/>
            <w:gridSpan w:val="2"/>
          </w:tcPr>
          <w:p w:rsidR="00782CAD" w:rsidRPr="00782CAD" w:rsidRDefault="00782CAD" w:rsidP="007B4D49">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67" w:type="pct"/>
            <w:gridSpan w:val="2"/>
          </w:tcPr>
          <w:p w:rsidR="00782CAD" w:rsidRPr="00782CAD" w:rsidRDefault="00782CAD" w:rsidP="007B4D49">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097" w:type="pct"/>
            <w:gridSpan w:val="2"/>
          </w:tcPr>
          <w:p w:rsidR="00782CAD" w:rsidRPr="00782CAD" w:rsidRDefault="00782CAD" w:rsidP="007B4D49">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782CAD" w:rsidRPr="00B568C2" w:rsidTr="007B4D49">
        <w:tc>
          <w:tcPr>
            <w:tcW w:w="1309" w:type="pct"/>
            <w:gridSpan w:val="2"/>
            <w:vMerge/>
          </w:tcPr>
          <w:p w:rsidR="00782CAD" w:rsidRPr="00E96D51" w:rsidRDefault="00782CAD" w:rsidP="00065506">
            <w:pPr>
              <w:jc w:val="center"/>
              <w:rPr>
                <w:b/>
                <w:sz w:val="20"/>
                <w:szCs w:val="20"/>
              </w:rPr>
            </w:pPr>
          </w:p>
        </w:tc>
        <w:tc>
          <w:tcPr>
            <w:tcW w:w="979" w:type="pct"/>
          </w:tcPr>
          <w:p w:rsidR="00782CAD" w:rsidRPr="00E96D51" w:rsidRDefault="00782CAD" w:rsidP="00065506">
            <w:pPr>
              <w:jc w:val="center"/>
              <w:rPr>
                <w:b/>
                <w:sz w:val="20"/>
                <w:szCs w:val="20"/>
              </w:rPr>
            </w:pPr>
            <w:r w:rsidRPr="00782CAD">
              <w:rPr>
                <w:sz w:val="20"/>
                <w:szCs w:val="20"/>
              </w:rPr>
              <w:t xml:space="preserve">наименование </w:t>
            </w:r>
          </w:p>
        </w:tc>
        <w:tc>
          <w:tcPr>
            <w:tcW w:w="349" w:type="pct"/>
          </w:tcPr>
          <w:p w:rsidR="00782CAD" w:rsidRPr="00782CAD" w:rsidRDefault="00782CAD" w:rsidP="00782CAD">
            <w:pPr>
              <w:ind w:firstLine="29"/>
              <w:jc w:val="center"/>
              <w:rPr>
                <w:sz w:val="20"/>
                <w:szCs w:val="20"/>
              </w:rPr>
            </w:pPr>
            <w:r w:rsidRPr="00782CAD">
              <w:rPr>
                <w:sz w:val="20"/>
                <w:szCs w:val="20"/>
              </w:rPr>
              <w:t xml:space="preserve">код </w:t>
            </w:r>
          </w:p>
          <w:p w:rsidR="00782CAD" w:rsidRPr="00E96D51" w:rsidRDefault="00782CAD" w:rsidP="00065506">
            <w:pPr>
              <w:ind w:firstLine="29"/>
              <w:jc w:val="center"/>
              <w:rPr>
                <w:b/>
                <w:sz w:val="20"/>
                <w:szCs w:val="20"/>
              </w:rPr>
            </w:pPr>
            <w:r w:rsidRPr="00782CAD">
              <w:rPr>
                <w:sz w:val="20"/>
                <w:szCs w:val="20"/>
              </w:rPr>
              <w:t>вида</w:t>
            </w:r>
          </w:p>
        </w:tc>
        <w:tc>
          <w:tcPr>
            <w:tcW w:w="918" w:type="pct"/>
          </w:tcPr>
          <w:p w:rsidR="00782CAD" w:rsidRPr="00E96D51" w:rsidRDefault="00782CAD" w:rsidP="00065506">
            <w:pPr>
              <w:jc w:val="center"/>
              <w:rPr>
                <w:b/>
                <w:sz w:val="20"/>
                <w:szCs w:val="20"/>
              </w:rPr>
            </w:pPr>
            <w:r w:rsidRPr="00782CAD">
              <w:rPr>
                <w:sz w:val="20"/>
                <w:szCs w:val="20"/>
              </w:rPr>
              <w:t xml:space="preserve">наименование </w:t>
            </w:r>
          </w:p>
        </w:tc>
        <w:tc>
          <w:tcPr>
            <w:tcW w:w="349" w:type="pct"/>
          </w:tcPr>
          <w:p w:rsidR="00782CAD" w:rsidRPr="00782CAD" w:rsidRDefault="00782CAD" w:rsidP="00782CAD">
            <w:pPr>
              <w:ind w:firstLine="29"/>
              <w:jc w:val="center"/>
              <w:rPr>
                <w:sz w:val="20"/>
                <w:szCs w:val="20"/>
              </w:rPr>
            </w:pPr>
            <w:r w:rsidRPr="00782CAD">
              <w:rPr>
                <w:sz w:val="20"/>
                <w:szCs w:val="20"/>
              </w:rPr>
              <w:t xml:space="preserve">код </w:t>
            </w:r>
          </w:p>
          <w:p w:rsidR="00782CAD" w:rsidRPr="00782CAD" w:rsidRDefault="00782CAD" w:rsidP="00782CAD">
            <w:pPr>
              <w:jc w:val="center"/>
              <w:rPr>
                <w:sz w:val="20"/>
                <w:szCs w:val="20"/>
              </w:rPr>
            </w:pPr>
            <w:r w:rsidRPr="00782CAD">
              <w:rPr>
                <w:sz w:val="20"/>
                <w:szCs w:val="20"/>
              </w:rPr>
              <w:t>вида</w:t>
            </w:r>
          </w:p>
        </w:tc>
        <w:tc>
          <w:tcPr>
            <w:tcW w:w="767" w:type="pct"/>
          </w:tcPr>
          <w:p w:rsidR="00782CAD" w:rsidRPr="00782CAD" w:rsidRDefault="00782CAD" w:rsidP="00782CAD">
            <w:pPr>
              <w:jc w:val="center"/>
              <w:rPr>
                <w:sz w:val="20"/>
                <w:szCs w:val="20"/>
              </w:rPr>
            </w:pPr>
            <w:r w:rsidRPr="00782CAD">
              <w:rPr>
                <w:sz w:val="20"/>
                <w:szCs w:val="20"/>
              </w:rPr>
              <w:t xml:space="preserve">наименование </w:t>
            </w:r>
          </w:p>
        </w:tc>
        <w:tc>
          <w:tcPr>
            <w:tcW w:w="330" w:type="pct"/>
          </w:tcPr>
          <w:p w:rsidR="00782CAD" w:rsidRPr="00782CAD" w:rsidRDefault="00782CAD" w:rsidP="00782CAD">
            <w:pPr>
              <w:ind w:firstLine="29"/>
              <w:jc w:val="center"/>
              <w:rPr>
                <w:sz w:val="20"/>
                <w:szCs w:val="20"/>
              </w:rPr>
            </w:pPr>
            <w:r w:rsidRPr="00782CAD">
              <w:rPr>
                <w:sz w:val="20"/>
                <w:szCs w:val="20"/>
              </w:rPr>
              <w:t xml:space="preserve">код </w:t>
            </w:r>
          </w:p>
          <w:p w:rsidR="00782CAD" w:rsidRPr="00782CAD" w:rsidRDefault="00782CAD" w:rsidP="00782CAD">
            <w:pPr>
              <w:ind w:firstLine="29"/>
              <w:jc w:val="center"/>
              <w:rPr>
                <w:sz w:val="20"/>
                <w:szCs w:val="20"/>
              </w:rPr>
            </w:pPr>
            <w:r w:rsidRPr="00782CAD">
              <w:rPr>
                <w:sz w:val="20"/>
                <w:szCs w:val="20"/>
              </w:rPr>
              <w:t>вида</w:t>
            </w:r>
          </w:p>
        </w:tc>
      </w:tr>
      <w:tr w:rsidR="003C1D8D" w:rsidRPr="00B568C2" w:rsidTr="007B4D49">
        <w:tc>
          <w:tcPr>
            <w:tcW w:w="335" w:type="pct"/>
            <w:vMerge w:val="restart"/>
          </w:tcPr>
          <w:p w:rsidR="003C1D8D" w:rsidRPr="00E96D51" w:rsidRDefault="003C1D8D" w:rsidP="00065506">
            <w:pPr>
              <w:jc w:val="center"/>
              <w:rPr>
                <w:sz w:val="20"/>
                <w:szCs w:val="20"/>
              </w:rPr>
            </w:pPr>
          </w:p>
          <w:p w:rsidR="003C1D8D" w:rsidRPr="00782CAD" w:rsidRDefault="003C1D8D" w:rsidP="00782CAD">
            <w:pPr>
              <w:jc w:val="center"/>
              <w:rPr>
                <w:b/>
                <w:sz w:val="20"/>
                <w:szCs w:val="20"/>
              </w:rPr>
            </w:pPr>
            <w:r w:rsidRPr="00782CAD">
              <w:rPr>
                <w:b/>
                <w:sz w:val="20"/>
                <w:szCs w:val="20"/>
              </w:rPr>
              <w:t>ОД</w:t>
            </w:r>
          </w:p>
        </w:tc>
        <w:tc>
          <w:tcPr>
            <w:tcW w:w="973" w:type="pct"/>
            <w:vMerge w:val="restart"/>
          </w:tcPr>
          <w:p w:rsidR="003C1D8D" w:rsidRPr="00E96D51" w:rsidRDefault="003C1D8D" w:rsidP="007B4D49">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9" w:type="pct"/>
          </w:tcPr>
          <w:p w:rsidR="003C1D8D" w:rsidRPr="008471D9" w:rsidRDefault="003C1D8D" w:rsidP="003C1D8D">
            <w:pPr>
              <w:pStyle w:val="aff1"/>
              <w:ind w:left="0"/>
              <w:rPr>
                <w:sz w:val="20"/>
                <w:szCs w:val="20"/>
              </w:rPr>
            </w:pPr>
            <w:r w:rsidRPr="008471D9">
              <w:rPr>
                <w:sz w:val="20"/>
                <w:szCs w:val="20"/>
              </w:rPr>
              <w:t>Коммунальное обслуживание</w:t>
            </w:r>
          </w:p>
        </w:tc>
        <w:tc>
          <w:tcPr>
            <w:tcW w:w="349" w:type="pct"/>
          </w:tcPr>
          <w:p w:rsidR="003C1D8D" w:rsidRPr="008471D9" w:rsidRDefault="003C1D8D" w:rsidP="003C1D8D">
            <w:pPr>
              <w:pStyle w:val="aff1"/>
              <w:ind w:left="0"/>
              <w:jc w:val="center"/>
              <w:rPr>
                <w:sz w:val="20"/>
                <w:szCs w:val="20"/>
              </w:rPr>
            </w:pPr>
            <w:r w:rsidRPr="008471D9">
              <w:rPr>
                <w:sz w:val="20"/>
                <w:szCs w:val="20"/>
              </w:rPr>
              <w:t>3.1</w:t>
            </w:r>
          </w:p>
        </w:tc>
        <w:tc>
          <w:tcPr>
            <w:tcW w:w="918" w:type="pct"/>
          </w:tcPr>
          <w:p w:rsidR="003C1D8D" w:rsidRPr="00125F21" w:rsidRDefault="003C1D8D" w:rsidP="00065506">
            <w:pPr>
              <w:pStyle w:val="aff1"/>
              <w:ind w:left="0"/>
              <w:rPr>
                <w:sz w:val="20"/>
                <w:szCs w:val="20"/>
              </w:rPr>
            </w:pPr>
            <w:r w:rsidRPr="00125F21">
              <w:rPr>
                <w:sz w:val="20"/>
                <w:szCs w:val="20"/>
              </w:rPr>
              <w:t>Блокированная жилая застройка</w:t>
            </w:r>
          </w:p>
        </w:tc>
        <w:tc>
          <w:tcPr>
            <w:tcW w:w="349" w:type="pct"/>
          </w:tcPr>
          <w:p w:rsidR="003C1D8D" w:rsidRPr="00125F21" w:rsidRDefault="003C1D8D" w:rsidP="00065506">
            <w:pPr>
              <w:pStyle w:val="aff1"/>
              <w:ind w:left="0"/>
              <w:jc w:val="center"/>
              <w:rPr>
                <w:sz w:val="20"/>
                <w:szCs w:val="20"/>
              </w:rPr>
            </w:pPr>
            <w:r w:rsidRPr="00125F21">
              <w:rPr>
                <w:sz w:val="20"/>
                <w:szCs w:val="20"/>
              </w:rPr>
              <w:t>2.3</w:t>
            </w:r>
          </w:p>
        </w:tc>
        <w:tc>
          <w:tcPr>
            <w:tcW w:w="767" w:type="pct"/>
          </w:tcPr>
          <w:p w:rsidR="003C1D8D" w:rsidRPr="00125F21" w:rsidRDefault="003C1D8D" w:rsidP="00F1565A">
            <w:pPr>
              <w:rPr>
                <w:sz w:val="20"/>
                <w:szCs w:val="20"/>
              </w:rPr>
            </w:pPr>
            <w:r>
              <w:rPr>
                <w:rFonts w:ascii="Times New Roman CYR" w:hAnsi="Times New Roman CYR"/>
                <w:sz w:val="20"/>
                <w:szCs w:val="20"/>
              </w:rPr>
              <w:t>Хранение автотранспорта</w:t>
            </w:r>
          </w:p>
        </w:tc>
        <w:tc>
          <w:tcPr>
            <w:tcW w:w="330" w:type="pct"/>
          </w:tcPr>
          <w:p w:rsidR="003C1D8D" w:rsidRPr="00125F21" w:rsidRDefault="003C1D8D" w:rsidP="00065506">
            <w:pPr>
              <w:pStyle w:val="ConsPlusNormal"/>
              <w:widowControl/>
              <w:ind w:firstLine="0"/>
              <w:rPr>
                <w:rFonts w:ascii="Times New Roman" w:hAnsi="Times New Roman"/>
              </w:rPr>
            </w:pPr>
            <w:r w:rsidRPr="00125F21">
              <w:rPr>
                <w:rFonts w:ascii="Times New Roman" w:hAnsi="Times New Roman"/>
              </w:rPr>
              <w:t>2.71.</w:t>
            </w: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9" w:type="pct"/>
          </w:tcPr>
          <w:p w:rsidR="003C1D8D" w:rsidRPr="00125F21" w:rsidRDefault="003C1D8D" w:rsidP="003C1D8D">
            <w:pPr>
              <w:pStyle w:val="aff1"/>
              <w:ind w:left="0"/>
              <w:jc w:val="center"/>
              <w:rPr>
                <w:sz w:val="20"/>
                <w:szCs w:val="20"/>
              </w:rPr>
            </w:pPr>
            <w:r w:rsidRPr="00125F21">
              <w:rPr>
                <w:sz w:val="20"/>
                <w:szCs w:val="20"/>
              </w:rPr>
              <w:t>3.2</w:t>
            </w:r>
          </w:p>
        </w:tc>
        <w:tc>
          <w:tcPr>
            <w:tcW w:w="918" w:type="pct"/>
          </w:tcPr>
          <w:p w:rsidR="003C1D8D" w:rsidRPr="00125F21" w:rsidRDefault="003C1D8D" w:rsidP="00F1565A">
            <w:pPr>
              <w:autoSpaceDE w:val="0"/>
              <w:autoSpaceDN w:val="0"/>
              <w:adjustRightInd w:val="0"/>
              <w:rPr>
                <w:sz w:val="20"/>
                <w:szCs w:val="20"/>
              </w:rPr>
            </w:pPr>
            <w:r>
              <w:rPr>
                <w:sz w:val="20"/>
                <w:szCs w:val="20"/>
              </w:rPr>
              <w:t xml:space="preserve">Образование и просвещение </w:t>
            </w:r>
          </w:p>
        </w:tc>
        <w:tc>
          <w:tcPr>
            <w:tcW w:w="349" w:type="pct"/>
          </w:tcPr>
          <w:p w:rsidR="003C1D8D" w:rsidRPr="00125F21" w:rsidRDefault="003C1D8D" w:rsidP="00065506">
            <w:pPr>
              <w:pStyle w:val="aff1"/>
              <w:ind w:left="0"/>
              <w:jc w:val="center"/>
              <w:rPr>
                <w:sz w:val="20"/>
                <w:szCs w:val="20"/>
              </w:rPr>
            </w:pPr>
            <w:r w:rsidRPr="00125F21">
              <w:rPr>
                <w:sz w:val="20"/>
                <w:szCs w:val="20"/>
              </w:rPr>
              <w:t>3.5</w:t>
            </w: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9" w:type="pct"/>
          </w:tcPr>
          <w:p w:rsidR="003C1D8D" w:rsidRPr="00125F21" w:rsidRDefault="003C1D8D" w:rsidP="003C1D8D">
            <w:pPr>
              <w:pStyle w:val="aff1"/>
              <w:ind w:left="0"/>
              <w:jc w:val="center"/>
              <w:rPr>
                <w:sz w:val="20"/>
                <w:szCs w:val="20"/>
              </w:rPr>
            </w:pPr>
            <w:r w:rsidRPr="00125F21">
              <w:rPr>
                <w:sz w:val="20"/>
                <w:szCs w:val="20"/>
              </w:rPr>
              <w:t>3.3</w:t>
            </w:r>
          </w:p>
        </w:tc>
        <w:tc>
          <w:tcPr>
            <w:tcW w:w="918" w:type="pct"/>
          </w:tcPr>
          <w:p w:rsidR="003C1D8D" w:rsidRPr="00125F21" w:rsidRDefault="003C1D8D" w:rsidP="003C1D8D">
            <w:pPr>
              <w:autoSpaceDE w:val="0"/>
              <w:autoSpaceDN w:val="0"/>
              <w:adjustRightInd w:val="0"/>
              <w:rPr>
                <w:sz w:val="20"/>
                <w:szCs w:val="20"/>
              </w:rPr>
            </w:pPr>
            <w:r w:rsidRPr="00125F21">
              <w:rPr>
                <w:sz w:val="20"/>
                <w:szCs w:val="20"/>
              </w:rPr>
              <w:t>Религиозное использование</w:t>
            </w:r>
          </w:p>
        </w:tc>
        <w:tc>
          <w:tcPr>
            <w:tcW w:w="349" w:type="pct"/>
          </w:tcPr>
          <w:p w:rsidR="003C1D8D" w:rsidRPr="00125F21" w:rsidRDefault="003C1D8D" w:rsidP="003C1D8D">
            <w:pPr>
              <w:pStyle w:val="aff1"/>
              <w:ind w:left="0"/>
              <w:jc w:val="center"/>
              <w:rPr>
                <w:sz w:val="20"/>
                <w:szCs w:val="20"/>
              </w:rPr>
            </w:pPr>
            <w:r w:rsidRPr="00125F21">
              <w:rPr>
                <w:sz w:val="20"/>
                <w:szCs w:val="20"/>
              </w:rPr>
              <w:t>3.7</w:t>
            </w:r>
          </w:p>
        </w:tc>
        <w:tc>
          <w:tcPr>
            <w:tcW w:w="767" w:type="pct"/>
          </w:tcPr>
          <w:p w:rsidR="003C1D8D" w:rsidRPr="008471D9" w:rsidRDefault="003C1D8D" w:rsidP="003C1D8D">
            <w:pPr>
              <w:pStyle w:val="aff1"/>
              <w:ind w:left="0"/>
              <w:rPr>
                <w:sz w:val="20"/>
                <w:szCs w:val="20"/>
              </w:rPr>
            </w:pPr>
          </w:p>
        </w:tc>
        <w:tc>
          <w:tcPr>
            <w:tcW w:w="330" w:type="pct"/>
          </w:tcPr>
          <w:p w:rsidR="003C1D8D" w:rsidRPr="008471D9"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Здравоохранение</w:t>
            </w:r>
          </w:p>
        </w:tc>
        <w:tc>
          <w:tcPr>
            <w:tcW w:w="349" w:type="pct"/>
          </w:tcPr>
          <w:p w:rsidR="003C1D8D" w:rsidRPr="00125F21" w:rsidRDefault="003C1D8D" w:rsidP="003C1D8D">
            <w:pPr>
              <w:pStyle w:val="aff1"/>
              <w:ind w:left="0"/>
              <w:jc w:val="center"/>
              <w:rPr>
                <w:sz w:val="20"/>
                <w:szCs w:val="20"/>
              </w:rPr>
            </w:pPr>
            <w:r w:rsidRPr="00125F21">
              <w:rPr>
                <w:sz w:val="20"/>
                <w:szCs w:val="20"/>
              </w:rPr>
              <w:t>3.4</w:t>
            </w:r>
          </w:p>
        </w:tc>
        <w:tc>
          <w:tcPr>
            <w:tcW w:w="918" w:type="pct"/>
          </w:tcPr>
          <w:p w:rsidR="003C1D8D" w:rsidRPr="00125F21" w:rsidRDefault="003C1D8D" w:rsidP="003C1D8D">
            <w:pPr>
              <w:rPr>
                <w:sz w:val="20"/>
                <w:szCs w:val="20"/>
              </w:rPr>
            </w:pPr>
            <w:r>
              <w:rPr>
                <w:sz w:val="20"/>
                <w:szCs w:val="20"/>
              </w:rPr>
              <w:t>Служебные гаражи</w:t>
            </w:r>
          </w:p>
        </w:tc>
        <w:tc>
          <w:tcPr>
            <w:tcW w:w="349" w:type="pct"/>
          </w:tcPr>
          <w:p w:rsidR="003C1D8D" w:rsidRPr="00125F21" w:rsidRDefault="003C1D8D" w:rsidP="003C1D8D">
            <w:pPr>
              <w:pStyle w:val="aff1"/>
              <w:ind w:left="0"/>
              <w:jc w:val="center"/>
              <w:rPr>
                <w:sz w:val="20"/>
                <w:szCs w:val="20"/>
              </w:rPr>
            </w:pPr>
            <w:r w:rsidRPr="00125F21">
              <w:rPr>
                <w:sz w:val="20"/>
                <w:szCs w:val="20"/>
              </w:rPr>
              <w:t>4.9</w:t>
            </w:r>
          </w:p>
        </w:tc>
        <w:tc>
          <w:tcPr>
            <w:tcW w:w="767"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p>
        </w:tc>
        <w:tc>
          <w:tcPr>
            <w:tcW w:w="330" w:type="pct"/>
          </w:tcPr>
          <w:p w:rsidR="003C1D8D" w:rsidRPr="00125F21"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9" w:type="pct"/>
          </w:tcPr>
          <w:p w:rsidR="003C1D8D" w:rsidRPr="00125F21" w:rsidRDefault="003C1D8D" w:rsidP="003C1D8D">
            <w:pPr>
              <w:pStyle w:val="aff1"/>
              <w:ind w:left="0"/>
              <w:jc w:val="center"/>
              <w:rPr>
                <w:sz w:val="20"/>
                <w:szCs w:val="20"/>
              </w:rPr>
            </w:pPr>
            <w:r w:rsidRPr="00125F21">
              <w:rPr>
                <w:sz w:val="20"/>
                <w:szCs w:val="20"/>
              </w:rPr>
              <w:t>3.5</w:t>
            </w:r>
          </w:p>
        </w:tc>
        <w:tc>
          <w:tcPr>
            <w:tcW w:w="918" w:type="pct"/>
          </w:tcPr>
          <w:p w:rsidR="003C1D8D" w:rsidRPr="00125F21" w:rsidRDefault="003C1D8D" w:rsidP="003C1D8D">
            <w:pPr>
              <w:pStyle w:val="aff1"/>
              <w:ind w:left="0"/>
              <w:rPr>
                <w:sz w:val="20"/>
                <w:szCs w:val="20"/>
              </w:rPr>
            </w:pPr>
            <w:r>
              <w:rPr>
                <w:sz w:val="20"/>
                <w:szCs w:val="20"/>
              </w:rPr>
              <w:t>А</w:t>
            </w:r>
            <w:r w:rsidRPr="00125F21">
              <w:rPr>
                <w:sz w:val="20"/>
                <w:szCs w:val="20"/>
              </w:rPr>
              <w:t>втомобильн</w:t>
            </w:r>
            <w:r>
              <w:rPr>
                <w:sz w:val="20"/>
                <w:szCs w:val="20"/>
              </w:rPr>
              <w:t>ый транспорт</w:t>
            </w:r>
          </w:p>
        </w:tc>
        <w:tc>
          <w:tcPr>
            <w:tcW w:w="349" w:type="pct"/>
          </w:tcPr>
          <w:p w:rsidR="003C1D8D" w:rsidRPr="00125F21" w:rsidRDefault="003C1D8D" w:rsidP="003C1D8D">
            <w:pPr>
              <w:pStyle w:val="aff1"/>
              <w:ind w:left="0"/>
              <w:jc w:val="center"/>
              <w:rPr>
                <w:sz w:val="20"/>
                <w:szCs w:val="20"/>
              </w:rPr>
            </w:pPr>
            <w:r w:rsidRPr="00125F21">
              <w:rPr>
                <w:sz w:val="20"/>
                <w:szCs w:val="20"/>
              </w:rPr>
              <w:t>7.2</w:t>
            </w:r>
          </w:p>
        </w:tc>
        <w:tc>
          <w:tcPr>
            <w:tcW w:w="767"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p>
        </w:tc>
        <w:tc>
          <w:tcPr>
            <w:tcW w:w="330" w:type="pct"/>
          </w:tcPr>
          <w:p w:rsidR="003C1D8D" w:rsidRPr="00125F21"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9" w:type="pct"/>
          </w:tcPr>
          <w:p w:rsidR="003C1D8D" w:rsidRPr="00125F21" w:rsidRDefault="003C1D8D" w:rsidP="003C1D8D">
            <w:pPr>
              <w:pStyle w:val="aff1"/>
              <w:ind w:left="0"/>
              <w:jc w:val="center"/>
              <w:rPr>
                <w:sz w:val="20"/>
                <w:szCs w:val="20"/>
              </w:rPr>
            </w:pPr>
            <w:r w:rsidRPr="00125F21">
              <w:rPr>
                <w:sz w:val="20"/>
                <w:szCs w:val="20"/>
              </w:rPr>
              <w:t>3.6</w:t>
            </w:r>
          </w:p>
        </w:tc>
        <w:tc>
          <w:tcPr>
            <w:tcW w:w="918" w:type="pct"/>
          </w:tcPr>
          <w:p w:rsidR="003C1D8D" w:rsidRPr="00125F21" w:rsidRDefault="003C1D8D" w:rsidP="00F1565A">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p>
        </w:tc>
        <w:tc>
          <w:tcPr>
            <w:tcW w:w="330" w:type="pct"/>
          </w:tcPr>
          <w:p w:rsidR="003C1D8D" w:rsidRPr="00125F21"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9" w:type="pct"/>
          </w:tcPr>
          <w:p w:rsidR="003C1D8D" w:rsidRPr="00125F21" w:rsidRDefault="003C1D8D" w:rsidP="003C1D8D">
            <w:pPr>
              <w:pStyle w:val="aff1"/>
              <w:ind w:left="0"/>
              <w:jc w:val="center"/>
              <w:rPr>
                <w:sz w:val="20"/>
                <w:szCs w:val="20"/>
              </w:rPr>
            </w:pPr>
            <w:r w:rsidRPr="00125F21">
              <w:rPr>
                <w:sz w:val="20"/>
                <w:szCs w:val="20"/>
              </w:rPr>
              <w:t>3.8</w:t>
            </w:r>
          </w:p>
        </w:tc>
        <w:tc>
          <w:tcPr>
            <w:tcW w:w="918" w:type="pct"/>
          </w:tcPr>
          <w:p w:rsidR="003C1D8D" w:rsidRPr="00125F21" w:rsidRDefault="003C1D8D" w:rsidP="00065506">
            <w:pPr>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p>
        </w:tc>
        <w:tc>
          <w:tcPr>
            <w:tcW w:w="330" w:type="pct"/>
          </w:tcPr>
          <w:p w:rsidR="003C1D8D" w:rsidRPr="00125F21"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 w:val="right" w:pos="3044"/>
              </w:tabs>
              <w:suppressAutoHyphens/>
              <w:ind w:firstLine="0"/>
              <w:jc w:val="both"/>
              <w:rPr>
                <w:rFonts w:ascii="Times New Roman" w:hAnsi="Times New Roman" w:cs="Times New Roman"/>
              </w:rPr>
            </w:pPr>
            <w:r w:rsidRPr="00F1565A">
              <w:rPr>
                <w:rFonts w:ascii="Times New Roman" w:hAnsi="Times New Roman" w:cs="Times New Roman"/>
              </w:rPr>
              <w:t>Объекты торговли (торговые центры, торгово-развлекательные центры (комплексы</w:t>
            </w:r>
            <w:r w:rsidRPr="008471D9">
              <w:t>)</w:t>
            </w:r>
          </w:p>
        </w:tc>
        <w:tc>
          <w:tcPr>
            <w:tcW w:w="349" w:type="pct"/>
          </w:tcPr>
          <w:p w:rsidR="003C1D8D" w:rsidRPr="00125F21" w:rsidRDefault="003C1D8D" w:rsidP="003C1D8D">
            <w:pPr>
              <w:pStyle w:val="aff1"/>
              <w:ind w:left="0"/>
              <w:jc w:val="center"/>
              <w:rPr>
                <w:sz w:val="20"/>
                <w:szCs w:val="20"/>
              </w:rPr>
            </w:pPr>
            <w:r w:rsidRPr="00125F21">
              <w:rPr>
                <w:sz w:val="20"/>
                <w:szCs w:val="20"/>
              </w:rPr>
              <w:t>4.2</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p>
        </w:tc>
        <w:tc>
          <w:tcPr>
            <w:tcW w:w="330" w:type="pct"/>
          </w:tcPr>
          <w:p w:rsidR="003C1D8D" w:rsidRPr="00125F21"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9" w:type="pct"/>
          </w:tcPr>
          <w:p w:rsidR="003C1D8D" w:rsidRPr="00125F21" w:rsidRDefault="003C1D8D" w:rsidP="003C1D8D">
            <w:pPr>
              <w:pStyle w:val="aff1"/>
              <w:ind w:left="0"/>
              <w:jc w:val="center"/>
              <w:rPr>
                <w:sz w:val="20"/>
                <w:szCs w:val="20"/>
              </w:rPr>
            </w:pPr>
            <w:r w:rsidRPr="00125F21">
              <w:rPr>
                <w:sz w:val="20"/>
                <w:szCs w:val="20"/>
              </w:rPr>
              <w:t>4.3</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p>
        </w:tc>
        <w:tc>
          <w:tcPr>
            <w:tcW w:w="330" w:type="pct"/>
          </w:tcPr>
          <w:p w:rsidR="003C1D8D" w:rsidRPr="00125F21" w:rsidRDefault="003C1D8D" w:rsidP="003C1D8D">
            <w:pPr>
              <w:pStyle w:val="aff1"/>
              <w:ind w:left="0"/>
              <w:jc w:val="center"/>
              <w:rPr>
                <w:sz w:val="20"/>
                <w:szCs w:val="20"/>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pPr>
            <w:r w:rsidRPr="00125F21">
              <w:rPr>
                <w:rFonts w:ascii="Times New Roman" w:hAnsi="Times New Roman" w:cs="Times New Roman"/>
              </w:rPr>
              <w:t>Магазины</w:t>
            </w:r>
          </w:p>
        </w:tc>
        <w:tc>
          <w:tcPr>
            <w:tcW w:w="349" w:type="pct"/>
          </w:tcPr>
          <w:p w:rsidR="003C1D8D" w:rsidRPr="00125F21" w:rsidRDefault="003C1D8D" w:rsidP="003C1D8D">
            <w:pPr>
              <w:pStyle w:val="aff1"/>
              <w:ind w:left="0"/>
              <w:jc w:val="center"/>
              <w:rPr>
                <w:sz w:val="20"/>
                <w:szCs w:val="20"/>
              </w:rPr>
            </w:pPr>
            <w:r w:rsidRPr="00125F21">
              <w:rPr>
                <w:sz w:val="20"/>
                <w:szCs w:val="20"/>
              </w:rPr>
              <w:t>4.4</w:t>
            </w:r>
          </w:p>
        </w:tc>
        <w:tc>
          <w:tcPr>
            <w:tcW w:w="918" w:type="pct"/>
          </w:tcPr>
          <w:p w:rsidR="003C1D8D" w:rsidRPr="00125F21" w:rsidRDefault="003C1D8D" w:rsidP="00065506">
            <w:pPr>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9" w:type="pct"/>
          </w:tcPr>
          <w:p w:rsidR="003C1D8D" w:rsidRPr="00125F21" w:rsidRDefault="003C1D8D" w:rsidP="003C1D8D">
            <w:pPr>
              <w:pStyle w:val="aff1"/>
              <w:ind w:left="0"/>
              <w:jc w:val="center"/>
              <w:rPr>
                <w:sz w:val="20"/>
                <w:szCs w:val="20"/>
              </w:rPr>
            </w:pPr>
            <w:r w:rsidRPr="00125F21">
              <w:rPr>
                <w:sz w:val="20"/>
                <w:szCs w:val="20"/>
              </w:rPr>
              <w:t>4.5</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065506">
            <w:pPr>
              <w:rPr>
                <w:sz w:val="20"/>
                <w:szCs w:val="20"/>
              </w:rPr>
            </w:pPr>
            <w:r w:rsidRPr="00125F21">
              <w:rPr>
                <w:sz w:val="20"/>
                <w:szCs w:val="20"/>
              </w:rPr>
              <w:t>Общественное питание</w:t>
            </w:r>
          </w:p>
        </w:tc>
        <w:tc>
          <w:tcPr>
            <w:tcW w:w="349" w:type="pct"/>
          </w:tcPr>
          <w:p w:rsidR="003C1D8D" w:rsidRPr="00125F21" w:rsidRDefault="003C1D8D" w:rsidP="00065506">
            <w:pPr>
              <w:pStyle w:val="aff1"/>
              <w:ind w:left="0"/>
              <w:jc w:val="center"/>
              <w:rPr>
                <w:sz w:val="20"/>
                <w:szCs w:val="20"/>
              </w:rPr>
            </w:pPr>
            <w:r w:rsidRPr="00125F21">
              <w:rPr>
                <w:sz w:val="20"/>
                <w:szCs w:val="20"/>
              </w:rPr>
              <w:t>4.6</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aff1"/>
              <w:ind w:left="0"/>
              <w:rPr>
                <w:sz w:val="20"/>
                <w:szCs w:val="20"/>
              </w:rPr>
            </w:pPr>
            <w:r w:rsidRPr="00125F21">
              <w:rPr>
                <w:sz w:val="20"/>
                <w:szCs w:val="20"/>
              </w:rPr>
              <w:t>Гостиничное обслуживание</w:t>
            </w:r>
          </w:p>
        </w:tc>
        <w:tc>
          <w:tcPr>
            <w:tcW w:w="349" w:type="pct"/>
          </w:tcPr>
          <w:p w:rsidR="003C1D8D" w:rsidRPr="00125F21" w:rsidRDefault="003C1D8D" w:rsidP="003C1D8D">
            <w:pPr>
              <w:pStyle w:val="aff1"/>
              <w:ind w:left="0"/>
              <w:jc w:val="center"/>
              <w:rPr>
                <w:sz w:val="20"/>
                <w:szCs w:val="20"/>
              </w:rPr>
            </w:pPr>
            <w:r w:rsidRPr="00125F21">
              <w:rPr>
                <w:sz w:val="20"/>
                <w:szCs w:val="20"/>
              </w:rPr>
              <w:t>4.7</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3C1D8D">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49" w:type="pct"/>
          </w:tcPr>
          <w:p w:rsidR="003C1D8D" w:rsidRPr="00125F21" w:rsidRDefault="003C1D8D" w:rsidP="003C1D8D">
            <w:pPr>
              <w:pStyle w:val="aff1"/>
              <w:ind w:left="0"/>
              <w:jc w:val="center"/>
              <w:rPr>
                <w:sz w:val="20"/>
                <w:szCs w:val="20"/>
              </w:rPr>
            </w:pPr>
            <w:r w:rsidRPr="00125F21">
              <w:rPr>
                <w:sz w:val="20"/>
                <w:szCs w:val="20"/>
              </w:rPr>
              <w:t>5.1</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r w:rsidR="003C1D8D" w:rsidRPr="00B568C2" w:rsidTr="007B4D49">
        <w:tc>
          <w:tcPr>
            <w:tcW w:w="335" w:type="pct"/>
            <w:vMerge/>
          </w:tcPr>
          <w:p w:rsidR="003C1D8D" w:rsidRPr="00E96D51" w:rsidRDefault="003C1D8D" w:rsidP="00065506">
            <w:pPr>
              <w:jc w:val="center"/>
              <w:rPr>
                <w:sz w:val="20"/>
                <w:szCs w:val="20"/>
              </w:rPr>
            </w:pPr>
          </w:p>
        </w:tc>
        <w:tc>
          <w:tcPr>
            <w:tcW w:w="973" w:type="pct"/>
            <w:vMerge/>
          </w:tcPr>
          <w:p w:rsidR="003C1D8D" w:rsidRPr="00E96D51" w:rsidRDefault="003C1D8D" w:rsidP="00065506">
            <w:pPr>
              <w:ind w:firstLine="33"/>
              <w:rPr>
                <w:rFonts w:eastAsia="Calibri"/>
                <w:sz w:val="20"/>
                <w:szCs w:val="20"/>
                <w:lang w:eastAsia="ar-SA"/>
              </w:rPr>
            </w:pPr>
          </w:p>
        </w:tc>
        <w:tc>
          <w:tcPr>
            <w:tcW w:w="979" w:type="pct"/>
          </w:tcPr>
          <w:p w:rsidR="003C1D8D" w:rsidRPr="00125F21" w:rsidRDefault="003C1D8D" w:rsidP="00F1565A">
            <w:pPr>
              <w:pStyle w:val="aff1"/>
              <w:tabs>
                <w:tab w:val="center" w:pos="1806"/>
                <w:tab w:val="left" w:pos="2340"/>
              </w:tabs>
              <w:ind w:left="0"/>
              <w:rPr>
                <w:sz w:val="20"/>
                <w:szCs w:val="20"/>
              </w:rPr>
            </w:pPr>
            <w:r>
              <w:rPr>
                <w:sz w:val="20"/>
                <w:szCs w:val="20"/>
              </w:rPr>
              <w:t>Земельные участки (</w:t>
            </w:r>
            <w:r w:rsidRPr="00F1565A">
              <w:rPr>
                <w:sz w:val="20"/>
                <w:szCs w:val="20"/>
              </w:rPr>
              <w:t>территории</w:t>
            </w:r>
            <w:r>
              <w:rPr>
                <w:sz w:val="20"/>
                <w:szCs w:val="20"/>
              </w:rPr>
              <w:t>) общего пользования</w:t>
            </w:r>
          </w:p>
        </w:tc>
        <w:tc>
          <w:tcPr>
            <w:tcW w:w="349" w:type="pct"/>
          </w:tcPr>
          <w:p w:rsidR="003C1D8D" w:rsidRPr="00125F21" w:rsidRDefault="003C1D8D" w:rsidP="00065506">
            <w:pPr>
              <w:jc w:val="center"/>
              <w:rPr>
                <w:sz w:val="20"/>
                <w:szCs w:val="20"/>
              </w:rPr>
            </w:pPr>
            <w:r w:rsidRPr="00125F21">
              <w:rPr>
                <w:sz w:val="20"/>
                <w:szCs w:val="20"/>
              </w:rPr>
              <w:t>12.0</w:t>
            </w:r>
          </w:p>
        </w:tc>
        <w:tc>
          <w:tcPr>
            <w:tcW w:w="918" w:type="pct"/>
          </w:tcPr>
          <w:p w:rsidR="003C1D8D" w:rsidRPr="00125F21" w:rsidRDefault="003C1D8D" w:rsidP="00065506">
            <w:pPr>
              <w:pStyle w:val="aff1"/>
              <w:ind w:left="0"/>
              <w:rPr>
                <w:sz w:val="20"/>
                <w:szCs w:val="20"/>
              </w:rPr>
            </w:pPr>
          </w:p>
        </w:tc>
        <w:tc>
          <w:tcPr>
            <w:tcW w:w="349" w:type="pct"/>
          </w:tcPr>
          <w:p w:rsidR="003C1D8D" w:rsidRPr="00125F21" w:rsidRDefault="003C1D8D" w:rsidP="00065506">
            <w:pPr>
              <w:pStyle w:val="aff1"/>
              <w:ind w:left="0"/>
              <w:jc w:val="center"/>
              <w:rPr>
                <w:sz w:val="20"/>
                <w:szCs w:val="20"/>
              </w:rPr>
            </w:pPr>
          </w:p>
        </w:tc>
        <w:tc>
          <w:tcPr>
            <w:tcW w:w="767" w:type="pct"/>
          </w:tcPr>
          <w:p w:rsidR="003C1D8D" w:rsidRPr="00E96D51" w:rsidRDefault="003C1D8D" w:rsidP="00065506">
            <w:pPr>
              <w:pStyle w:val="ConsPlusNormal"/>
              <w:widowControl/>
              <w:ind w:firstLine="0"/>
              <w:rPr>
                <w:rFonts w:ascii="Times New Roman" w:hAnsi="Times New Roman" w:cs="Times New Roman"/>
              </w:rPr>
            </w:pPr>
          </w:p>
        </w:tc>
        <w:tc>
          <w:tcPr>
            <w:tcW w:w="330" w:type="pct"/>
          </w:tcPr>
          <w:p w:rsidR="003C1D8D" w:rsidRPr="00E96D51" w:rsidRDefault="003C1D8D" w:rsidP="00065506">
            <w:pPr>
              <w:pStyle w:val="ConsPlusNormal"/>
              <w:widowControl/>
              <w:ind w:firstLine="0"/>
              <w:rPr>
                <w:rFonts w:ascii="Times New Roman" w:hAnsi="Times New Roman" w:cs="Times New Roman"/>
              </w:rPr>
            </w:pPr>
          </w:p>
        </w:tc>
      </w:tr>
    </w:tbl>
    <w:p w:rsidR="00C35668" w:rsidRDefault="00C35668" w:rsidP="00F1565A">
      <w:pPr>
        <w:ind w:right="-1" w:firstLine="567"/>
        <w:jc w:val="both"/>
        <w:rPr>
          <w:b/>
        </w:rPr>
      </w:pPr>
    </w:p>
    <w:p w:rsidR="005C69D9" w:rsidRPr="00A23122" w:rsidRDefault="005C69D9" w:rsidP="00F1565A">
      <w:pPr>
        <w:pStyle w:val="aff1"/>
        <w:widowControl w:val="0"/>
        <w:numPr>
          <w:ilvl w:val="1"/>
          <w:numId w:val="26"/>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F1565A">
      <w:pPr>
        <w:pStyle w:val="aff1"/>
        <w:widowControl w:val="0"/>
        <w:numPr>
          <w:ilvl w:val="0"/>
          <w:numId w:val="28"/>
        </w:numPr>
        <w:autoSpaceDE w:val="0"/>
        <w:autoSpaceDN w:val="0"/>
        <w:adjustRightInd w:val="0"/>
        <w:ind w:left="0" w:firstLine="567"/>
        <w:jc w:val="both"/>
        <w:outlineLvl w:val="3"/>
      </w:pPr>
      <w:r w:rsidRPr="005C69D9">
        <w:t>предельный минимальный размер земельного участка – 0,0</w:t>
      </w:r>
      <w:r w:rsidR="003C1D8D">
        <w:t>0</w:t>
      </w:r>
      <w:r w:rsidRPr="005C69D9">
        <w:t>1 га;</w:t>
      </w:r>
    </w:p>
    <w:p w:rsidR="005C69D9" w:rsidRPr="005C69D9" w:rsidRDefault="005C69D9" w:rsidP="00F1565A">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F1565A">
      <w:pPr>
        <w:pStyle w:val="aff1"/>
        <w:widowControl w:val="0"/>
        <w:numPr>
          <w:ilvl w:val="0"/>
          <w:numId w:val="28"/>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F1565A">
      <w:pPr>
        <w:pStyle w:val="aff1"/>
        <w:widowControl w:val="0"/>
        <w:numPr>
          <w:ilvl w:val="0"/>
          <w:numId w:val="28"/>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F1565A">
      <w:pPr>
        <w:pStyle w:val="aff1"/>
        <w:widowControl w:val="0"/>
        <w:numPr>
          <w:ilvl w:val="0"/>
          <w:numId w:val="28"/>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F1565A">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F1565A">
      <w:pPr>
        <w:pStyle w:val="aff1"/>
        <w:widowControl w:val="0"/>
        <w:numPr>
          <w:ilvl w:val="1"/>
          <w:numId w:val="26"/>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41F3F" w:rsidRDefault="00341F3F" w:rsidP="00F1565A">
      <w:pPr>
        <w:ind w:right="-1" w:firstLine="567"/>
        <w:jc w:val="both"/>
        <w:rPr>
          <w:b/>
        </w:rPr>
      </w:pPr>
    </w:p>
    <w:p w:rsidR="001A6E9D" w:rsidRDefault="001A6E9D" w:rsidP="00F1565A">
      <w:pPr>
        <w:ind w:right="-1" w:firstLine="567"/>
        <w:jc w:val="both"/>
        <w:rPr>
          <w:b/>
        </w:rPr>
      </w:pPr>
    </w:p>
    <w:p w:rsidR="00A215CB" w:rsidRDefault="005C69D9" w:rsidP="00F1565A">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F1565A">
      <w:pPr>
        <w:ind w:right="-1" w:firstLine="567"/>
        <w:jc w:val="both"/>
        <w:rPr>
          <w:b/>
        </w:rPr>
      </w:pPr>
    </w:p>
    <w:p w:rsidR="005C69D9" w:rsidRDefault="005C69D9" w:rsidP="00F1565A">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C35668" w:rsidRPr="00A23122" w:rsidRDefault="00C35668" w:rsidP="00F1565A">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7"/>
        <w:gridCol w:w="1986"/>
        <w:gridCol w:w="1982"/>
        <w:gridCol w:w="708"/>
        <w:gridCol w:w="1848"/>
        <w:gridCol w:w="704"/>
        <w:gridCol w:w="1565"/>
        <w:gridCol w:w="704"/>
      </w:tblGrid>
      <w:tr w:rsidR="00DC633B" w:rsidRPr="00B568C2" w:rsidTr="007B4D49">
        <w:tc>
          <w:tcPr>
            <w:tcW w:w="1309"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2"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B568C2" w:rsidTr="007B4D49">
        <w:tc>
          <w:tcPr>
            <w:tcW w:w="1309" w:type="pct"/>
            <w:gridSpan w:val="2"/>
            <w:vMerge/>
          </w:tcPr>
          <w:p w:rsidR="00DC633B" w:rsidRPr="00F5506E" w:rsidRDefault="00DC633B" w:rsidP="00065506">
            <w:pPr>
              <w:jc w:val="center"/>
              <w:rPr>
                <w:rFonts w:ascii="Times New Roman CYR" w:hAnsi="Times New Roman CYR"/>
                <w:b/>
                <w:sz w:val="20"/>
                <w:szCs w:val="20"/>
              </w:rPr>
            </w:pPr>
          </w:p>
        </w:tc>
        <w:tc>
          <w:tcPr>
            <w:tcW w:w="974" w:type="pct"/>
          </w:tcPr>
          <w:p w:rsidR="00DC633B" w:rsidRPr="00F5506E" w:rsidRDefault="00DC633B" w:rsidP="00065506">
            <w:pPr>
              <w:jc w:val="center"/>
              <w:rPr>
                <w:rFonts w:ascii="Times New Roman CYR" w:hAnsi="Times New Roman CYR"/>
                <w:b/>
                <w:sz w:val="20"/>
                <w:szCs w:val="20"/>
              </w:rPr>
            </w:pPr>
            <w:r w:rsidRPr="00782CAD">
              <w:rPr>
                <w:sz w:val="20"/>
                <w:szCs w:val="20"/>
              </w:rPr>
              <w:t xml:space="preserve">наименование </w:t>
            </w:r>
          </w:p>
        </w:tc>
        <w:tc>
          <w:tcPr>
            <w:tcW w:w="348"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065506">
            <w:pPr>
              <w:ind w:firstLine="29"/>
              <w:jc w:val="center"/>
              <w:rPr>
                <w:rFonts w:ascii="Times New Roman CYR" w:hAnsi="Times New Roman CYR"/>
                <w:b/>
                <w:sz w:val="20"/>
                <w:szCs w:val="20"/>
              </w:rPr>
            </w:pPr>
            <w:r w:rsidRPr="00782CAD">
              <w:rPr>
                <w:sz w:val="20"/>
                <w:szCs w:val="20"/>
              </w:rPr>
              <w:t>вида</w:t>
            </w:r>
          </w:p>
        </w:tc>
        <w:tc>
          <w:tcPr>
            <w:tcW w:w="908" w:type="pct"/>
          </w:tcPr>
          <w:p w:rsidR="00DC633B" w:rsidRPr="00F5506E" w:rsidRDefault="00DC633B" w:rsidP="00065506">
            <w:pPr>
              <w:jc w:val="center"/>
              <w:rPr>
                <w:rFonts w:ascii="Times New Roman CYR" w:hAnsi="Times New Roman CYR"/>
                <w:b/>
                <w:sz w:val="20"/>
                <w:szCs w:val="20"/>
              </w:rPr>
            </w:pPr>
            <w:r w:rsidRPr="00782CAD">
              <w:rPr>
                <w:sz w:val="20"/>
                <w:szCs w:val="20"/>
              </w:rPr>
              <w:t xml:space="preserve">наименование </w:t>
            </w:r>
          </w:p>
        </w:tc>
        <w:tc>
          <w:tcPr>
            <w:tcW w:w="346" w:type="pct"/>
          </w:tcPr>
          <w:p w:rsidR="003C1D8D" w:rsidRPr="00782CAD" w:rsidRDefault="003C1D8D" w:rsidP="003C1D8D">
            <w:pPr>
              <w:ind w:firstLine="29"/>
              <w:jc w:val="center"/>
              <w:rPr>
                <w:sz w:val="20"/>
                <w:szCs w:val="20"/>
              </w:rPr>
            </w:pPr>
            <w:r w:rsidRPr="00782CAD">
              <w:rPr>
                <w:sz w:val="20"/>
                <w:szCs w:val="20"/>
              </w:rPr>
              <w:t>код</w:t>
            </w:r>
          </w:p>
          <w:p w:rsidR="00DC633B" w:rsidRPr="00E96D51" w:rsidRDefault="003C1D8D" w:rsidP="003C1D8D">
            <w:pPr>
              <w:ind w:firstLine="29"/>
              <w:jc w:val="center"/>
              <w:rPr>
                <w:b/>
                <w:sz w:val="20"/>
                <w:szCs w:val="20"/>
              </w:rPr>
            </w:pPr>
            <w:r w:rsidRPr="00782CAD">
              <w:rPr>
                <w:sz w:val="20"/>
                <w:szCs w:val="20"/>
              </w:rPr>
              <w:t>вида</w:t>
            </w:r>
          </w:p>
        </w:tc>
        <w:tc>
          <w:tcPr>
            <w:tcW w:w="769" w:type="pct"/>
          </w:tcPr>
          <w:p w:rsidR="00DC633B" w:rsidRPr="00E96D51" w:rsidRDefault="00DC633B" w:rsidP="003C1D8D">
            <w:pPr>
              <w:jc w:val="center"/>
              <w:rPr>
                <w:b/>
                <w:sz w:val="20"/>
                <w:szCs w:val="20"/>
              </w:rPr>
            </w:pPr>
            <w:r w:rsidRPr="00782CAD">
              <w:rPr>
                <w:sz w:val="20"/>
                <w:szCs w:val="20"/>
              </w:rPr>
              <w:t xml:space="preserve">наименование </w:t>
            </w:r>
          </w:p>
        </w:tc>
        <w:tc>
          <w:tcPr>
            <w:tcW w:w="346"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E96D51" w:rsidRDefault="00DC633B" w:rsidP="003C1D8D">
            <w:pPr>
              <w:ind w:firstLine="29"/>
              <w:jc w:val="center"/>
              <w:rPr>
                <w:b/>
                <w:sz w:val="20"/>
                <w:szCs w:val="20"/>
              </w:rPr>
            </w:pPr>
            <w:r w:rsidRPr="00782CAD">
              <w:rPr>
                <w:sz w:val="20"/>
                <w:szCs w:val="20"/>
              </w:rPr>
              <w:t>вида</w:t>
            </w:r>
          </w:p>
        </w:tc>
      </w:tr>
      <w:tr w:rsidR="003C1D8D" w:rsidRPr="00B568C2" w:rsidTr="007B4D49">
        <w:trPr>
          <w:trHeight w:val="81"/>
        </w:trPr>
        <w:tc>
          <w:tcPr>
            <w:tcW w:w="333" w:type="pct"/>
            <w:vMerge w:val="restart"/>
          </w:tcPr>
          <w:p w:rsidR="003C1D8D" w:rsidRDefault="003C1D8D" w:rsidP="00065506">
            <w:pPr>
              <w:snapToGrid w:val="0"/>
              <w:jc w:val="center"/>
              <w:rPr>
                <w:rFonts w:ascii="Times New Roman CYR" w:hAnsi="Times New Roman CYR"/>
                <w:sz w:val="20"/>
                <w:szCs w:val="20"/>
                <w:lang w:eastAsia="ar-SA"/>
              </w:rPr>
            </w:pPr>
          </w:p>
          <w:p w:rsidR="003C1D8D" w:rsidRPr="00DC633B" w:rsidRDefault="003C1D8D" w:rsidP="00065506">
            <w:pPr>
              <w:snapToGrid w:val="0"/>
              <w:jc w:val="center"/>
              <w:rPr>
                <w:rFonts w:ascii="Times New Roman CYR" w:eastAsia="Calibri" w:hAnsi="Times New Roman CYR"/>
                <w:b/>
                <w:sz w:val="20"/>
                <w:szCs w:val="20"/>
                <w:lang w:eastAsia="ar-SA"/>
              </w:rPr>
            </w:pPr>
            <w:r w:rsidRPr="00DC633B">
              <w:rPr>
                <w:rFonts w:ascii="Times New Roman CYR" w:hAnsi="Times New Roman CYR"/>
                <w:b/>
                <w:sz w:val="20"/>
                <w:szCs w:val="20"/>
                <w:lang w:eastAsia="ar-SA"/>
              </w:rPr>
              <w:t xml:space="preserve">П </w:t>
            </w:r>
          </w:p>
          <w:p w:rsidR="003C1D8D" w:rsidRPr="00F5506E" w:rsidRDefault="003C1D8D" w:rsidP="00065506">
            <w:pPr>
              <w:snapToGrid w:val="0"/>
              <w:jc w:val="center"/>
              <w:rPr>
                <w:rFonts w:ascii="Times New Roman CYR" w:hAnsi="Times New Roman CYR"/>
                <w:sz w:val="20"/>
                <w:szCs w:val="20"/>
                <w:lang w:eastAsia="ar-SA"/>
              </w:rPr>
            </w:pPr>
          </w:p>
        </w:tc>
        <w:tc>
          <w:tcPr>
            <w:tcW w:w="976" w:type="pct"/>
            <w:vMerge w:val="restart"/>
          </w:tcPr>
          <w:p w:rsidR="003C1D8D" w:rsidRPr="00F5506E" w:rsidRDefault="003C1D8D" w:rsidP="00065506">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74" w:type="pct"/>
          </w:tcPr>
          <w:p w:rsidR="003C1D8D" w:rsidRPr="00F5506E" w:rsidRDefault="003C1D8D" w:rsidP="003C1D8D">
            <w:pPr>
              <w:pStyle w:val="aff1"/>
              <w:ind w:left="0"/>
              <w:rPr>
                <w:rFonts w:ascii="Times New Roman CYR" w:hAnsi="Times New Roman CYR"/>
                <w:sz w:val="20"/>
                <w:szCs w:val="20"/>
              </w:rPr>
            </w:pPr>
            <w:r>
              <w:rPr>
                <w:rFonts w:ascii="Times New Roman CYR" w:hAnsi="Times New Roman CYR"/>
                <w:sz w:val="20"/>
                <w:szCs w:val="20"/>
              </w:rPr>
              <w:t>К</w:t>
            </w:r>
            <w:r w:rsidRPr="00F5506E">
              <w:rPr>
                <w:rFonts w:ascii="Times New Roman CYR" w:hAnsi="Times New Roman CYR"/>
                <w:sz w:val="20"/>
                <w:szCs w:val="20"/>
              </w:rPr>
              <w:t xml:space="preserve">оммунальное облуживание </w:t>
            </w:r>
          </w:p>
        </w:tc>
        <w:tc>
          <w:tcPr>
            <w:tcW w:w="348" w:type="pct"/>
          </w:tcPr>
          <w:p w:rsidR="003C1D8D" w:rsidRPr="00F5506E" w:rsidRDefault="003C1D8D" w:rsidP="003C1D8D">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08" w:type="pct"/>
          </w:tcPr>
          <w:p w:rsidR="003C1D8D" w:rsidRPr="006935FF" w:rsidRDefault="003C1D8D" w:rsidP="003C1D8D">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346" w:type="pct"/>
          </w:tcPr>
          <w:p w:rsidR="003C1D8D" w:rsidRPr="00F5506E" w:rsidRDefault="003C1D8D" w:rsidP="003C1D8D">
            <w:pPr>
              <w:pStyle w:val="ConsPlusNormal"/>
              <w:widowControl/>
              <w:ind w:firstLine="29"/>
              <w:jc w:val="center"/>
              <w:rPr>
                <w:rFonts w:ascii="Times New Roman CYR" w:hAnsi="Times New Roman CYR" w:cs="Times New Roman"/>
              </w:rPr>
            </w:pPr>
            <w:r>
              <w:rPr>
                <w:rFonts w:ascii="Times New Roman CYR" w:hAnsi="Times New Roman CYR" w:cs="Times New Roman"/>
              </w:rPr>
              <w:t>3.9</w:t>
            </w:r>
          </w:p>
        </w:tc>
        <w:tc>
          <w:tcPr>
            <w:tcW w:w="769" w:type="pct"/>
          </w:tcPr>
          <w:p w:rsidR="003C1D8D" w:rsidRPr="006935FF" w:rsidRDefault="003C1D8D" w:rsidP="003C1D8D">
            <w:pPr>
              <w:pStyle w:val="ConsPlusNormal"/>
              <w:widowControl/>
              <w:ind w:firstLine="0"/>
              <w:rPr>
                <w:rFonts w:ascii="Times New Roman" w:hAnsi="Times New Roman" w:cs="Times New Roman"/>
              </w:rPr>
            </w:pPr>
          </w:p>
        </w:tc>
        <w:tc>
          <w:tcPr>
            <w:tcW w:w="346" w:type="pct"/>
          </w:tcPr>
          <w:p w:rsidR="003C1D8D" w:rsidRPr="00F5506E" w:rsidRDefault="003C1D8D" w:rsidP="003C1D8D">
            <w:pPr>
              <w:pStyle w:val="ConsPlusNormal"/>
              <w:widowControl/>
              <w:ind w:hanging="142"/>
              <w:jc w:val="center"/>
              <w:rPr>
                <w:rFonts w:ascii="Times New Roman CYR" w:hAnsi="Times New Roman CYR" w:cs="Times New Roman"/>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592DCC" w:rsidRDefault="003C1D8D" w:rsidP="003C1D8D">
            <w:pPr>
              <w:rPr>
                <w:rFonts w:ascii="Times New Roman CYR" w:hAnsi="Times New Roman CYR"/>
                <w:sz w:val="20"/>
                <w:szCs w:val="20"/>
              </w:rPr>
            </w:pPr>
            <w:r>
              <w:rPr>
                <w:sz w:val="20"/>
                <w:szCs w:val="20"/>
              </w:rPr>
              <w:t>Служебные гаражи</w:t>
            </w:r>
          </w:p>
        </w:tc>
        <w:tc>
          <w:tcPr>
            <w:tcW w:w="348" w:type="pct"/>
          </w:tcPr>
          <w:p w:rsidR="003C1D8D" w:rsidRPr="00592DCC" w:rsidRDefault="003C1D8D" w:rsidP="003C1D8D">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08" w:type="pct"/>
          </w:tcPr>
          <w:p w:rsidR="003C1D8D" w:rsidRPr="006935FF" w:rsidRDefault="003C1D8D" w:rsidP="003C1D8D">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6" w:type="pct"/>
          </w:tcPr>
          <w:p w:rsidR="003C1D8D" w:rsidRPr="006935FF" w:rsidRDefault="003C1D8D" w:rsidP="003C1D8D">
            <w:pPr>
              <w:pStyle w:val="ConsPlusNormal"/>
              <w:widowControl/>
              <w:ind w:firstLine="29"/>
              <w:jc w:val="center"/>
              <w:rPr>
                <w:rFonts w:ascii="Times New Roman" w:hAnsi="Times New Roman" w:cs="Times New Roman"/>
              </w:rPr>
            </w:pPr>
            <w:r w:rsidRPr="006935FF">
              <w:rPr>
                <w:rFonts w:ascii="Times New Roman" w:hAnsi="Times New Roman" w:cs="Times New Roman"/>
              </w:rPr>
              <w:t>3.10</w:t>
            </w:r>
          </w:p>
        </w:tc>
        <w:tc>
          <w:tcPr>
            <w:tcW w:w="769" w:type="pct"/>
          </w:tcPr>
          <w:p w:rsidR="003C1D8D" w:rsidRPr="006935FF" w:rsidRDefault="003C1D8D" w:rsidP="003C1D8D">
            <w:pPr>
              <w:pStyle w:val="ConsPlusNormal"/>
              <w:widowControl/>
              <w:ind w:firstLine="0"/>
              <w:rPr>
                <w:rFonts w:ascii="Times New Roman" w:hAnsi="Times New Roman" w:cs="Times New Roman"/>
              </w:rPr>
            </w:pPr>
          </w:p>
        </w:tc>
        <w:tc>
          <w:tcPr>
            <w:tcW w:w="346" w:type="pct"/>
          </w:tcPr>
          <w:p w:rsidR="003C1D8D" w:rsidRPr="006935FF" w:rsidRDefault="003C1D8D" w:rsidP="003C1D8D">
            <w:pPr>
              <w:pStyle w:val="ConsPlusNormal"/>
              <w:widowControl/>
              <w:ind w:hanging="142"/>
              <w:jc w:val="center"/>
              <w:rPr>
                <w:rFonts w:ascii="Times New Roman" w:hAnsi="Times New Roman" w:cs="Times New Roman"/>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592DCC" w:rsidRDefault="003C1D8D" w:rsidP="003C1D8D">
            <w:pPr>
              <w:rPr>
                <w:sz w:val="20"/>
                <w:szCs w:val="20"/>
              </w:rPr>
            </w:pPr>
            <w:r>
              <w:rPr>
                <w:sz w:val="20"/>
                <w:szCs w:val="20"/>
              </w:rPr>
              <w:t xml:space="preserve">Объекты </w:t>
            </w:r>
            <w:r w:rsidRPr="00592DCC">
              <w:rPr>
                <w:sz w:val="20"/>
                <w:szCs w:val="20"/>
              </w:rPr>
              <w:t>дорожного сервиса</w:t>
            </w:r>
          </w:p>
        </w:tc>
        <w:tc>
          <w:tcPr>
            <w:tcW w:w="348" w:type="pct"/>
          </w:tcPr>
          <w:p w:rsidR="003C1D8D" w:rsidRPr="00592DCC" w:rsidRDefault="003C1D8D" w:rsidP="003C1D8D">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08" w:type="pct"/>
          </w:tcPr>
          <w:p w:rsidR="003C1D8D" w:rsidRPr="00F5506E" w:rsidRDefault="003C1D8D" w:rsidP="003C1D8D">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346" w:type="pct"/>
          </w:tcPr>
          <w:p w:rsidR="003C1D8D" w:rsidRPr="00F5506E" w:rsidRDefault="003C1D8D" w:rsidP="003C1D8D">
            <w:pPr>
              <w:pStyle w:val="ConsPlusNormal"/>
              <w:widowControl/>
              <w:ind w:firstLine="29"/>
              <w:jc w:val="center"/>
              <w:rPr>
                <w:rFonts w:ascii="Times New Roman CYR" w:hAnsi="Times New Roman CYR" w:cs="Times New Roman"/>
              </w:rPr>
            </w:pPr>
            <w:r w:rsidRPr="00F5506E">
              <w:rPr>
                <w:rFonts w:ascii="Times New Roman CYR" w:hAnsi="Times New Roman CYR" w:cs="Times New Roman"/>
              </w:rPr>
              <w:t>4.4</w:t>
            </w:r>
          </w:p>
        </w:tc>
        <w:tc>
          <w:tcPr>
            <w:tcW w:w="769" w:type="pct"/>
          </w:tcPr>
          <w:p w:rsidR="003C1D8D" w:rsidRPr="00592DCC" w:rsidRDefault="003C1D8D" w:rsidP="003C1D8D">
            <w:pPr>
              <w:rPr>
                <w:sz w:val="20"/>
                <w:szCs w:val="20"/>
              </w:rPr>
            </w:pPr>
          </w:p>
        </w:tc>
        <w:tc>
          <w:tcPr>
            <w:tcW w:w="346" w:type="pct"/>
          </w:tcPr>
          <w:p w:rsidR="003C1D8D" w:rsidRPr="00592DCC" w:rsidRDefault="003C1D8D" w:rsidP="003C1D8D">
            <w:pPr>
              <w:pStyle w:val="aff1"/>
              <w:ind w:left="0"/>
              <w:jc w:val="center"/>
              <w:rPr>
                <w:rFonts w:ascii="Times New Roman CYR" w:hAnsi="Times New Roman CY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5506E" w:rsidRDefault="003C1D8D" w:rsidP="003C1D8D">
            <w:pPr>
              <w:rPr>
                <w:rFonts w:ascii="Times New Roman CYR" w:hAnsi="Times New Roman CYR"/>
                <w:sz w:val="20"/>
                <w:szCs w:val="20"/>
              </w:rPr>
            </w:pPr>
            <w:r>
              <w:rPr>
                <w:rFonts w:ascii="Times New Roman CYR" w:hAnsi="Times New Roman CYR"/>
                <w:sz w:val="20"/>
                <w:szCs w:val="20"/>
              </w:rPr>
              <w:t>Н</w:t>
            </w:r>
            <w:r w:rsidRPr="00F5506E">
              <w:rPr>
                <w:rFonts w:ascii="Times New Roman CYR" w:hAnsi="Times New Roman CYR"/>
                <w:sz w:val="20"/>
                <w:szCs w:val="20"/>
              </w:rPr>
              <w:t>едропользование</w:t>
            </w:r>
          </w:p>
        </w:tc>
        <w:tc>
          <w:tcPr>
            <w:tcW w:w="348" w:type="pct"/>
          </w:tcPr>
          <w:p w:rsidR="003C1D8D" w:rsidRPr="00F5506E" w:rsidRDefault="003C1D8D" w:rsidP="003C1D8D">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08" w:type="pct"/>
          </w:tcPr>
          <w:p w:rsidR="003C1D8D" w:rsidRPr="00F5506E" w:rsidRDefault="003C1D8D" w:rsidP="003C1D8D">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346" w:type="pct"/>
          </w:tcPr>
          <w:p w:rsidR="003C1D8D" w:rsidRPr="00F5506E" w:rsidRDefault="003C1D8D" w:rsidP="003C1D8D">
            <w:pPr>
              <w:pStyle w:val="ConsPlusNormal"/>
              <w:widowControl/>
              <w:ind w:firstLine="29"/>
              <w:jc w:val="center"/>
              <w:rPr>
                <w:rFonts w:ascii="Times New Roman CYR" w:hAnsi="Times New Roman CYR" w:cs="Times New Roman"/>
              </w:rPr>
            </w:pPr>
            <w:r w:rsidRPr="00F5506E">
              <w:rPr>
                <w:rFonts w:ascii="Times New Roman CYR" w:hAnsi="Times New Roman CYR" w:cs="Times New Roman"/>
              </w:rPr>
              <w:t>4.6</w:t>
            </w:r>
          </w:p>
        </w:tc>
        <w:tc>
          <w:tcPr>
            <w:tcW w:w="769" w:type="pct"/>
          </w:tcPr>
          <w:p w:rsidR="003C1D8D" w:rsidRPr="00F5506E" w:rsidRDefault="003C1D8D" w:rsidP="003C1D8D">
            <w:pPr>
              <w:rPr>
                <w:rFonts w:ascii="Times New Roman CYR" w:hAnsi="Times New Roman CYR"/>
                <w:sz w:val="20"/>
                <w:szCs w:val="20"/>
              </w:rPr>
            </w:pPr>
          </w:p>
        </w:tc>
        <w:tc>
          <w:tcPr>
            <w:tcW w:w="346" w:type="pct"/>
          </w:tcPr>
          <w:p w:rsidR="003C1D8D" w:rsidRPr="00F5506E" w:rsidRDefault="003C1D8D" w:rsidP="003C1D8D">
            <w:pPr>
              <w:pStyle w:val="aff1"/>
              <w:ind w:left="0"/>
              <w:jc w:val="center"/>
              <w:rPr>
                <w:rFonts w:ascii="Times New Roman CYR" w:hAnsi="Times New Roman CY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E579E" w:rsidRDefault="003C1D8D" w:rsidP="003C1D8D">
            <w:pPr>
              <w:rPr>
                <w:sz w:val="20"/>
                <w:szCs w:val="20"/>
              </w:rPr>
            </w:pPr>
            <w:r w:rsidRPr="00FE579E">
              <w:rPr>
                <w:sz w:val="20"/>
                <w:szCs w:val="20"/>
              </w:rPr>
              <w:t>Легкая промышленность</w:t>
            </w:r>
          </w:p>
        </w:tc>
        <w:tc>
          <w:tcPr>
            <w:tcW w:w="348" w:type="pct"/>
          </w:tcPr>
          <w:p w:rsidR="003C1D8D" w:rsidRPr="00FE579E" w:rsidRDefault="003C1D8D" w:rsidP="003C1D8D">
            <w:pPr>
              <w:pStyle w:val="aff1"/>
              <w:ind w:left="0"/>
              <w:jc w:val="center"/>
              <w:rPr>
                <w:sz w:val="20"/>
                <w:szCs w:val="20"/>
              </w:rPr>
            </w:pPr>
            <w:r w:rsidRPr="00FE579E">
              <w:rPr>
                <w:sz w:val="20"/>
                <w:szCs w:val="20"/>
              </w:rPr>
              <w:t>6.3</w:t>
            </w:r>
          </w:p>
        </w:tc>
        <w:tc>
          <w:tcPr>
            <w:tcW w:w="908" w:type="pct"/>
          </w:tcPr>
          <w:p w:rsidR="003C1D8D" w:rsidRPr="006935FF" w:rsidRDefault="003C1D8D" w:rsidP="003C1D8D">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6" w:type="pct"/>
          </w:tcPr>
          <w:p w:rsidR="003C1D8D" w:rsidRPr="00F5506E" w:rsidRDefault="003C1D8D" w:rsidP="003C1D8D">
            <w:pPr>
              <w:pStyle w:val="ConsPlusNormal"/>
              <w:widowControl/>
              <w:ind w:firstLine="29"/>
              <w:jc w:val="center"/>
              <w:rPr>
                <w:rFonts w:ascii="Times New Roman CYR" w:hAnsi="Times New Roman CYR" w:cs="Times New Roman"/>
              </w:rPr>
            </w:pPr>
            <w:r>
              <w:rPr>
                <w:rFonts w:ascii="Times New Roman CYR" w:hAnsi="Times New Roman CYR" w:cs="Times New Roman"/>
              </w:rPr>
              <w:t>8.3</w:t>
            </w:r>
          </w:p>
        </w:tc>
        <w:tc>
          <w:tcPr>
            <w:tcW w:w="769" w:type="pct"/>
          </w:tcPr>
          <w:p w:rsidR="003C1D8D" w:rsidRPr="00FE579E" w:rsidRDefault="003C1D8D" w:rsidP="003C1D8D">
            <w:pPr>
              <w:rPr>
                <w:sz w:val="20"/>
                <w:szCs w:val="20"/>
              </w:rPr>
            </w:pPr>
          </w:p>
        </w:tc>
        <w:tc>
          <w:tcPr>
            <w:tcW w:w="346" w:type="pct"/>
          </w:tcPr>
          <w:p w:rsidR="003C1D8D" w:rsidRPr="00FE579E" w:rsidRDefault="003C1D8D" w:rsidP="003C1D8D">
            <w:pPr>
              <w:pStyle w:val="aff1"/>
              <w:ind w:left="0"/>
              <w:jc w:val="center"/>
              <w:rP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5506E" w:rsidRDefault="003C1D8D" w:rsidP="003C1D8D">
            <w:pPr>
              <w:rPr>
                <w:rFonts w:ascii="Times New Roman CYR" w:hAnsi="Times New Roman CYR"/>
                <w:sz w:val="20"/>
                <w:szCs w:val="20"/>
              </w:rPr>
            </w:pPr>
            <w:r>
              <w:rPr>
                <w:rFonts w:ascii="Times New Roman CYR" w:hAnsi="Times New Roman CYR"/>
                <w:sz w:val="20"/>
                <w:szCs w:val="20"/>
              </w:rPr>
              <w:t>П</w:t>
            </w:r>
            <w:r w:rsidRPr="00F5506E">
              <w:rPr>
                <w:rFonts w:ascii="Times New Roman CYR" w:hAnsi="Times New Roman CYR"/>
                <w:sz w:val="20"/>
                <w:szCs w:val="20"/>
              </w:rPr>
              <w:t>ищевая промышленность</w:t>
            </w:r>
          </w:p>
        </w:tc>
        <w:tc>
          <w:tcPr>
            <w:tcW w:w="348" w:type="pct"/>
          </w:tcPr>
          <w:p w:rsidR="003C1D8D" w:rsidRPr="00F5506E" w:rsidRDefault="003C1D8D" w:rsidP="003C1D8D">
            <w:pPr>
              <w:jc w:val="center"/>
              <w:rPr>
                <w:rFonts w:ascii="Times New Roman CYR" w:hAnsi="Times New Roman CYR"/>
                <w:sz w:val="20"/>
                <w:szCs w:val="20"/>
              </w:rPr>
            </w:pPr>
            <w:r w:rsidRPr="00F5506E">
              <w:rPr>
                <w:rFonts w:ascii="Times New Roman CYR" w:hAnsi="Times New Roman CYR"/>
                <w:sz w:val="20"/>
                <w:szCs w:val="20"/>
              </w:rPr>
              <w:t>6.4</w:t>
            </w:r>
          </w:p>
        </w:tc>
        <w:tc>
          <w:tcPr>
            <w:tcW w:w="908" w:type="pct"/>
          </w:tcPr>
          <w:p w:rsidR="003C1D8D" w:rsidRPr="00F5506E" w:rsidRDefault="003C1D8D" w:rsidP="003C1D8D">
            <w:pPr>
              <w:pStyle w:val="ConsPlusNormal"/>
              <w:widowControl/>
              <w:ind w:firstLine="0"/>
              <w:rPr>
                <w:rFonts w:ascii="Times New Roman CYR" w:hAnsi="Times New Roman CYR" w:cs="Times New Roman"/>
              </w:rPr>
            </w:pPr>
          </w:p>
        </w:tc>
        <w:tc>
          <w:tcPr>
            <w:tcW w:w="346" w:type="pct"/>
          </w:tcPr>
          <w:p w:rsidR="003C1D8D" w:rsidRPr="00F5506E" w:rsidRDefault="003C1D8D" w:rsidP="003C1D8D">
            <w:pPr>
              <w:pStyle w:val="ConsPlusNormal"/>
              <w:widowControl/>
              <w:ind w:firstLine="29"/>
              <w:jc w:val="center"/>
              <w:rPr>
                <w:rFonts w:ascii="Times New Roman CYR" w:hAnsi="Times New Roman CYR" w:cs="Times New Roman"/>
              </w:rPr>
            </w:pPr>
          </w:p>
        </w:tc>
        <w:tc>
          <w:tcPr>
            <w:tcW w:w="769" w:type="pct"/>
          </w:tcPr>
          <w:p w:rsidR="003C1D8D" w:rsidRPr="00F5506E" w:rsidRDefault="003C1D8D" w:rsidP="003C1D8D">
            <w:pPr>
              <w:rPr>
                <w:rFonts w:ascii="Times New Roman CYR" w:hAnsi="Times New Roman CYR"/>
                <w:sz w:val="20"/>
                <w:szCs w:val="20"/>
              </w:rPr>
            </w:pPr>
          </w:p>
        </w:tc>
        <w:tc>
          <w:tcPr>
            <w:tcW w:w="346" w:type="pct"/>
          </w:tcPr>
          <w:p w:rsidR="003C1D8D" w:rsidRPr="00F5506E" w:rsidRDefault="003C1D8D" w:rsidP="003C1D8D">
            <w:pPr>
              <w:jc w:val="center"/>
              <w:rPr>
                <w:rFonts w:ascii="Times New Roman CYR" w:hAnsi="Times New Roman CY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5506E" w:rsidRDefault="003C1D8D" w:rsidP="003C1D8D">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троительная промышленность</w:t>
            </w:r>
          </w:p>
        </w:tc>
        <w:tc>
          <w:tcPr>
            <w:tcW w:w="348" w:type="pct"/>
          </w:tcPr>
          <w:p w:rsidR="003C1D8D" w:rsidRPr="00F5506E" w:rsidRDefault="003C1D8D" w:rsidP="003C1D8D">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08" w:type="pct"/>
          </w:tcPr>
          <w:p w:rsidR="003C1D8D" w:rsidRPr="00F5506E" w:rsidRDefault="003C1D8D" w:rsidP="003C1D8D">
            <w:pPr>
              <w:pStyle w:val="ConsPlusNormal"/>
              <w:widowControl/>
              <w:ind w:firstLine="0"/>
              <w:rPr>
                <w:rFonts w:ascii="Times New Roman CYR" w:hAnsi="Times New Roman CYR" w:cs="Times New Roman"/>
              </w:rPr>
            </w:pPr>
          </w:p>
        </w:tc>
        <w:tc>
          <w:tcPr>
            <w:tcW w:w="346" w:type="pct"/>
          </w:tcPr>
          <w:p w:rsidR="003C1D8D" w:rsidRPr="00F5506E" w:rsidRDefault="003C1D8D" w:rsidP="003C1D8D">
            <w:pPr>
              <w:pStyle w:val="ConsPlusNormal"/>
              <w:widowControl/>
              <w:ind w:firstLine="0"/>
              <w:rPr>
                <w:rFonts w:ascii="Times New Roman CYR" w:hAnsi="Times New Roman CYR" w:cs="Times New Roman"/>
              </w:rPr>
            </w:pPr>
          </w:p>
        </w:tc>
        <w:tc>
          <w:tcPr>
            <w:tcW w:w="769" w:type="pct"/>
          </w:tcPr>
          <w:p w:rsidR="003C1D8D" w:rsidRPr="00F5506E" w:rsidRDefault="003C1D8D" w:rsidP="003C1D8D">
            <w:pPr>
              <w:pStyle w:val="aff1"/>
              <w:ind w:left="0"/>
              <w:rPr>
                <w:rFonts w:ascii="Times New Roman CYR" w:hAnsi="Times New Roman CYR"/>
                <w:sz w:val="20"/>
                <w:szCs w:val="20"/>
              </w:rPr>
            </w:pPr>
          </w:p>
        </w:tc>
        <w:tc>
          <w:tcPr>
            <w:tcW w:w="346" w:type="pct"/>
          </w:tcPr>
          <w:p w:rsidR="003C1D8D" w:rsidRPr="00F5506E" w:rsidRDefault="003C1D8D" w:rsidP="003C1D8D">
            <w:pPr>
              <w:pStyle w:val="aff1"/>
              <w:ind w:left="0" w:firstLine="34"/>
              <w:jc w:val="center"/>
              <w:rPr>
                <w:rFonts w:ascii="Times New Roman CYR" w:hAnsi="Times New Roman CY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62983" w:rsidRDefault="003C1D8D" w:rsidP="003C1D8D">
            <w:pPr>
              <w:rPr>
                <w:sz w:val="20"/>
                <w:szCs w:val="20"/>
              </w:rPr>
            </w:pPr>
            <w:r w:rsidRPr="00F62983">
              <w:rPr>
                <w:sz w:val="20"/>
                <w:szCs w:val="20"/>
              </w:rPr>
              <w:t>Энергетика</w:t>
            </w:r>
          </w:p>
        </w:tc>
        <w:tc>
          <w:tcPr>
            <w:tcW w:w="348" w:type="pct"/>
          </w:tcPr>
          <w:p w:rsidR="003C1D8D" w:rsidRPr="0011010E" w:rsidRDefault="003C1D8D" w:rsidP="003C1D8D">
            <w:pPr>
              <w:pStyle w:val="aff1"/>
              <w:ind w:left="0" w:firstLine="34"/>
              <w:jc w:val="center"/>
              <w:rPr>
                <w:sz w:val="20"/>
                <w:szCs w:val="20"/>
              </w:rPr>
            </w:pPr>
            <w:r w:rsidRPr="0011010E">
              <w:rPr>
                <w:sz w:val="20"/>
                <w:szCs w:val="20"/>
              </w:rPr>
              <w:t>6.7</w:t>
            </w:r>
          </w:p>
        </w:tc>
        <w:tc>
          <w:tcPr>
            <w:tcW w:w="908" w:type="pct"/>
          </w:tcPr>
          <w:p w:rsidR="003C1D8D" w:rsidRPr="006935FF" w:rsidRDefault="003C1D8D" w:rsidP="003C1D8D">
            <w:pPr>
              <w:pStyle w:val="ConsPlusNormal"/>
              <w:widowControl/>
              <w:ind w:firstLine="0"/>
              <w:rPr>
                <w:rFonts w:ascii="Times New Roman" w:hAnsi="Times New Roman" w:cs="Times New Roman"/>
              </w:rPr>
            </w:pPr>
          </w:p>
        </w:tc>
        <w:tc>
          <w:tcPr>
            <w:tcW w:w="346" w:type="pct"/>
          </w:tcPr>
          <w:p w:rsidR="003C1D8D" w:rsidRPr="00F5506E" w:rsidRDefault="003C1D8D" w:rsidP="003C1D8D">
            <w:pPr>
              <w:pStyle w:val="ConsPlusNormal"/>
              <w:widowControl/>
              <w:ind w:hanging="142"/>
              <w:jc w:val="center"/>
              <w:rPr>
                <w:rFonts w:ascii="Times New Roman CYR" w:hAnsi="Times New Roman CYR" w:cs="Times New Roman"/>
              </w:rPr>
            </w:pPr>
          </w:p>
        </w:tc>
        <w:tc>
          <w:tcPr>
            <w:tcW w:w="769" w:type="pct"/>
          </w:tcPr>
          <w:p w:rsidR="003C1D8D" w:rsidRPr="00F62983" w:rsidRDefault="003C1D8D" w:rsidP="003C1D8D">
            <w:pPr>
              <w:rPr>
                <w:sz w:val="20"/>
                <w:szCs w:val="20"/>
              </w:rPr>
            </w:pPr>
          </w:p>
        </w:tc>
        <w:tc>
          <w:tcPr>
            <w:tcW w:w="346" w:type="pct"/>
          </w:tcPr>
          <w:p w:rsidR="003C1D8D" w:rsidRPr="0011010E" w:rsidRDefault="003C1D8D" w:rsidP="003C1D8D">
            <w:pPr>
              <w:pStyle w:val="aff1"/>
              <w:ind w:left="0" w:firstLine="34"/>
              <w:jc w:val="center"/>
              <w:rP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62983" w:rsidRDefault="003C1D8D" w:rsidP="003C1D8D">
            <w:pPr>
              <w:rPr>
                <w:rFonts w:ascii="Times New Roman CYR" w:hAnsi="Times New Roman CYR"/>
                <w:sz w:val="20"/>
                <w:szCs w:val="20"/>
              </w:rPr>
            </w:pPr>
            <w:r w:rsidRPr="00F62983">
              <w:rPr>
                <w:sz w:val="20"/>
                <w:szCs w:val="20"/>
              </w:rPr>
              <w:t>Связь</w:t>
            </w:r>
          </w:p>
        </w:tc>
        <w:tc>
          <w:tcPr>
            <w:tcW w:w="348" w:type="pct"/>
          </w:tcPr>
          <w:p w:rsidR="003C1D8D" w:rsidRPr="0011010E" w:rsidRDefault="003C1D8D" w:rsidP="003C1D8D">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08" w:type="pct"/>
          </w:tcPr>
          <w:p w:rsidR="003C1D8D" w:rsidRPr="00F5506E" w:rsidRDefault="003C1D8D" w:rsidP="00065506">
            <w:pPr>
              <w:pStyle w:val="ConsPlusNormal"/>
              <w:widowControl/>
              <w:ind w:firstLine="0"/>
              <w:rPr>
                <w:rFonts w:ascii="Times New Roman CYR" w:hAnsi="Times New Roman CYR" w:cs="Times New Roman"/>
              </w:rPr>
            </w:pPr>
          </w:p>
        </w:tc>
        <w:tc>
          <w:tcPr>
            <w:tcW w:w="346" w:type="pct"/>
          </w:tcPr>
          <w:p w:rsidR="003C1D8D" w:rsidRPr="00F5506E" w:rsidRDefault="003C1D8D" w:rsidP="00065506">
            <w:pPr>
              <w:pStyle w:val="ConsPlusNormal"/>
              <w:widowControl/>
              <w:ind w:hanging="142"/>
              <w:jc w:val="center"/>
              <w:rPr>
                <w:rFonts w:ascii="Times New Roman CYR" w:hAnsi="Times New Roman CYR" w:cs="Times New Roman"/>
              </w:rPr>
            </w:pPr>
          </w:p>
        </w:tc>
        <w:tc>
          <w:tcPr>
            <w:tcW w:w="769" w:type="pct"/>
          </w:tcPr>
          <w:p w:rsidR="003C1D8D" w:rsidRPr="00F62983" w:rsidRDefault="003C1D8D" w:rsidP="003C1D8D">
            <w:pPr>
              <w:rPr>
                <w:rFonts w:ascii="Times New Roman CYR" w:hAnsi="Times New Roman CYR"/>
                <w:sz w:val="20"/>
                <w:szCs w:val="20"/>
              </w:rPr>
            </w:pPr>
          </w:p>
        </w:tc>
        <w:tc>
          <w:tcPr>
            <w:tcW w:w="346" w:type="pct"/>
          </w:tcPr>
          <w:p w:rsidR="003C1D8D" w:rsidRPr="0011010E" w:rsidRDefault="003C1D8D" w:rsidP="003C1D8D">
            <w:pPr>
              <w:pStyle w:val="aff1"/>
              <w:ind w:left="0" w:firstLine="34"/>
              <w:jc w:val="center"/>
              <w:rPr>
                <w:rFonts w:ascii="Times New Roman CYR" w:hAnsi="Times New Roman CYR"/>
                <w:sz w:val="20"/>
                <w:szCs w:val="20"/>
              </w:rPr>
            </w:pPr>
          </w:p>
        </w:tc>
      </w:tr>
      <w:tr w:rsidR="003C1D8D" w:rsidRPr="00B568C2" w:rsidTr="007B4D49">
        <w:trPr>
          <w:trHeight w:val="81"/>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5506E" w:rsidRDefault="003C1D8D" w:rsidP="003C1D8D">
            <w:pPr>
              <w:pStyle w:val="aff1"/>
              <w:ind w:left="0" w:firstLine="35"/>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клады</w:t>
            </w:r>
          </w:p>
        </w:tc>
        <w:tc>
          <w:tcPr>
            <w:tcW w:w="348" w:type="pct"/>
          </w:tcPr>
          <w:p w:rsidR="003C1D8D" w:rsidRPr="00F5506E" w:rsidRDefault="003C1D8D" w:rsidP="003C1D8D">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08" w:type="pct"/>
          </w:tcPr>
          <w:p w:rsidR="003C1D8D" w:rsidRPr="00F5506E" w:rsidRDefault="003C1D8D" w:rsidP="00065506">
            <w:pPr>
              <w:pStyle w:val="ConsPlusNormal"/>
              <w:widowControl/>
              <w:ind w:firstLine="0"/>
              <w:rPr>
                <w:rFonts w:ascii="Times New Roman CYR" w:hAnsi="Times New Roman CYR" w:cs="Times New Roman"/>
              </w:rPr>
            </w:pPr>
          </w:p>
        </w:tc>
        <w:tc>
          <w:tcPr>
            <w:tcW w:w="346" w:type="pct"/>
          </w:tcPr>
          <w:p w:rsidR="003C1D8D" w:rsidRPr="00F5506E" w:rsidRDefault="003C1D8D" w:rsidP="00065506">
            <w:pPr>
              <w:pStyle w:val="ConsPlusNormal"/>
              <w:widowControl/>
              <w:ind w:hanging="142"/>
              <w:jc w:val="center"/>
              <w:rPr>
                <w:rFonts w:ascii="Times New Roman CYR" w:hAnsi="Times New Roman CYR" w:cs="Times New Roman"/>
              </w:rPr>
            </w:pPr>
          </w:p>
        </w:tc>
        <w:tc>
          <w:tcPr>
            <w:tcW w:w="769" w:type="pct"/>
          </w:tcPr>
          <w:p w:rsidR="003C1D8D" w:rsidRPr="00F5506E" w:rsidRDefault="003C1D8D" w:rsidP="003C1D8D">
            <w:pPr>
              <w:pStyle w:val="aff1"/>
              <w:ind w:left="0" w:firstLine="35"/>
              <w:rPr>
                <w:rFonts w:ascii="Times New Roman CYR" w:hAnsi="Times New Roman CYR"/>
                <w:sz w:val="20"/>
                <w:szCs w:val="20"/>
              </w:rPr>
            </w:pPr>
          </w:p>
        </w:tc>
        <w:tc>
          <w:tcPr>
            <w:tcW w:w="346" w:type="pct"/>
          </w:tcPr>
          <w:p w:rsidR="003C1D8D" w:rsidRPr="00F5506E" w:rsidRDefault="003C1D8D" w:rsidP="003C1D8D">
            <w:pPr>
              <w:pStyle w:val="aff1"/>
              <w:ind w:left="0"/>
              <w:jc w:val="center"/>
              <w:rPr>
                <w:rFonts w:ascii="Times New Roman CYR" w:hAnsi="Times New Roman CYR"/>
                <w:sz w:val="20"/>
                <w:szCs w:val="20"/>
              </w:rPr>
            </w:pPr>
          </w:p>
        </w:tc>
      </w:tr>
      <w:tr w:rsidR="003C1D8D" w:rsidRPr="00B568C2" w:rsidTr="007B4D49">
        <w:trPr>
          <w:trHeight w:val="79"/>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62983" w:rsidRDefault="003C1D8D" w:rsidP="003C1D8D">
            <w:pPr>
              <w:rPr>
                <w:rFonts w:ascii="Times New Roman CYR" w:hAnsi="Times New Roman CYR"/>
                <w:sz w:val="20"/>
                <w:szCs w:val="20"/>
              </w:rPr>
            </w:pPr>
            <w:r w:rsidRPr="00F62983">
              <w:rPr>
                <w:sz w:val="20"/>
                <w:szCs w:val="20"/>
              </w:rPr>
              <w:t>Транспорт</w:t>
            </w:r>
          </w:p>
        </w:tc>
        <w:tc>
          <w:tcPr>
            <w:tcW w:w="348" w:type="pct"/>
          </w:tcPr>
          <w:p w:rsidR="003C1D8D" w:rsidRPr="00F5506E" w:rsidRDefault="003C1D8D" w:rsidP="003C1D8D">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08" w:type="pct"/>
          </w:tcPr>
          <w:p w:rsidR="003C1D8D" w:rsidRPr="00F5506E" w:rsidRDefault="003C1D8D" w:rsidP="00065506">
            <w:pPr>
              <w:pStyle w:val="aff1"/>
              <w:ind w:left="0"/>
              <w:rPr>
                <w:rFonts w:ascii="Times New Roman CYR" w:hAnsi="Times New Roman CYR"/>
                <w:sz w:val="20"/>
                <w:szCs w:val="20"/>
              </w:rPr>
            </w:pPr>
          </w:p>
        </w:tc>
        <w:tc>
          <w:tcPr>
            <w:tcW w:w="346" w:type="pct"/>
          </w:tcPr>
          <w:p w:rsidR="003C1D8D" w:rsidRPr="00F5506E" w:rsidRDefault="003C1D8D" w:rsidP="00065506">
            <w:pPr>
              <w:pStyle w:val="aff1"/>
              <w:ind w:left="0"/>
              <w:jc w:val="center"/>
              <w:rPr>
                <w:rFonts w:ascii="Times New Roman CYR" w:hAnsi="Times New Roman CYR"/>
                <w:sz w:val="20"/>
                <w:szCs w:val="20"/>
              </w:rPr>
            </w:pPr>
          </w:p>
        </w:tc>
        <w:tc>
          <w:tcPr>
            <w:tcW w:w="769" w:type="pct"/>
          </w:tcPr>
          <w:p w:rsidR="003C1D8D" w:rsidRPr="00F62983" w:rsidRDefault="003C1D8D" w:rsidP="003C1D8D">
            <w:pPr>
              <w:rPr>
                <w:rFonts w:ascii="Times New Roman CYR" w:hAnsi="Times New Roman CYR"/>
                <w:sz w:val="20"/>
                <w:szCs w:val="20"/>
              </w:rPr>
            </w:pPr>
          </w:p>
        </w:tc>
        <w:tc>
          <w:tcPr>
            <w:tcW w:w="346" w:type="pct"/>
          </w:tcPr>
          <w:p w:rsidR="003C1D8D" w:rsidRPr="00F5506E" w:rsidRDefault="003C1D8D" w:rsidP="003C1D8D">
            <w:pPr>
              <w:pStyle w:val="aff1"/>
              <w:ind w:left="0"/>
              <w:jc w:val="center"/>
              <w:rPr>
                <w:rFonts w:ascii="Times New Roman CYR" w:hAnsi="Times New Roman CYR"/>
                <w:sz w:val="20"/>
                <w:szCs w:val="20"/>
              </w:rPr>
            </w:pPr>
          </w:p>
        </w:tc>
      </w:tr>
      <w:tr w:rsidR="003C1D8D" w:rsidRPr="00B568C2" w:rsidTr="007B4D49">
        <w:trPr>
          <w:trHeight w:val="79"/>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5506E" w:rsidRDefault="003C1D8D" w:rsidP="003C1D8D">
            <w:pPr>
              <w:pStyle w:val="aff1"/>
              <w:ind w:left="0" w:firstLine="34"/>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48" w:type="pct"/>
          </w:tcPr>
          <w:p w:rsidR="003C1D8D" w:rsidRPr="00F5506E" w:rsidRDefault="003C1D8D" w:rsidP="003C1D8D">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08" w:type="pct"/>
          </w:tcPr>
          <w:p w:rsidR="003C1D8D" w:rsidRPr="00F5506E" w:rsidRDefault="003C1D8D" w:rsidP="00065506">
            <w:pPr>
              <w:pStyle w:val="aff1"/>
              <w:ind w:left="0"/>
              <w:rPr>
                <w:rFonts w:ascii="Times New Roman CYR" w:hAnsi="Times New Roman CYR"/>
                <w:sz w:val="20"/>
                <w:szCs w:val="20"/>
              </w:rPr>
            </w:pPr>
          </w:p>
        </w:tc>
        <w:tc>
          <w:tcPr>
            <w:tcW w:w="346" w:type="pct"/>
          </w:tcPr>
          <w:p w:rsidR="003C1D8D" w:rsidRPr="00F5506E" w:rsidRDefault="003C1D8D" w:rsidP="00065506">
            <w:pPr>
              <w:pStyle w:val="aff1"/>
              <w:ind w:left="0"/>
              <w:jc w:val="center"/>
              <w:rPr>
                <w:rFonts w:ascii="Times New Roman CYR" w:hAnsi="Times New Roman CYR"/>
                <w:sz w:val="20"/>
                <w:szCs w:val="20"/>
              </w:rPr>
            </w:pPr>
          </w:p>
        </w:tc>
        <w:tc>
          <w:tcPr>
            <w:tcW w:w="769" w:type="pct"/>
          </w:tcPr>
          <w:p w:rsidR="003C1D8D" w:rsidRPr="00F5506E" w:rsidRDefault="003C1D8D" w:rsidP="003C1D8D">
            <w:pPr>
              <w:pStyle w:val="aff1"/>
              <w:ind w:left="0" w:firstLine="34"/>
              <w:rPr>
                <w:rFonts w:ascii="Times New Roman CYR" w:hAnsi="Times New Roman CYR"/>
                <w:sz w:val="20"/>
                <w:szCs w:val="20"/>
              </w:rPr>
            </w:pPr>
          </w:p>
        </w:tc>
        <w:tc>
          <w:tcPr>
            <w:tcW w:w="346" w:type="pct"/>
          </w:tcPr>
          <w:p w:rsidR="003C1D8D" w:rsidRPr="00F5506E" w:rsidRDefault="003C1D8D" w:rsidP="003C1D8D">
            <w:pPr>
              <w:pStyle w:val="aff1"/>
              <w:ind w:left="0" w:firstLine="34"/>
              <w:jc w:val="center"/>
              <w:rPr>
                <w:rFonts w:ascii="Times New Roman CYR" w:hAnsi="Times New Roman CYR"/>
                <w:sz w:val="20"/>
                <w:szCs w:val="20"/>
              </w:rPr>
            </w:pPr>
          </w:p>
        </w:tc>
      </w:tr>
      <w:tr w:rsidR="003C1D8D" w:rsidRPr="00B568C2" w:rsidTr="007B4D49">
        <w:trPr>
          <w:trHeight w:val="79"/>
        </w:trPr>
        <w:tc>
          <w:tcPr>
            <w:tcW w:w="333" w:type="pct"/>
            <w:vMerge/>
          </w:tcPr>
          <w:p w:rsidR="003C1D8D" w:rsidRPr="00F5506E" w:rsidRDefault="003C1D8D" w:rsidP="00065506">
            <w:pPr>
              <w:snapToGrid w:val="0"/>
              <w:jc w:val="center"/>
              <w:rPr>
                <w:rFonts w:ascii="Times New Roman CYR" w:hAnsi="Times New Roman CYR"/>
                <w:sz w:val="20"/>
                <w:szCs w:val="20"/>
                <w:lang w:eastAsia="ar-SA"/>
              </w:rPr>
            </w:pPr>
          </w:p>
        </w:tc>
        <w:tc>
          <w:tcPr>
            <w:tcW w:w="976" w:type="pct"/>
            <w:vMerge/>
          </w:tcPr>
          <w:p w:rsidR="003C1D8D" w:rsidRPr="00F5506E" w:rsidRDefault="003C1D8D" w:rsidP="00065506">
            <w:pPr>
              <w:snapToGrid w:val="0"/>
              <w:rPr>
                <w:rFonts w:ascii="Times New Roman CYR" w:eastAsia="Calibri" w:hAnsi="Times New Roman CYR"/>
                <w:sz w:val="20"/>
                <w:szCs w:val="20"/>
                <w:lang w:eastAsia="ar-SA"/>
              </w:rPr>
            </w:pPr>
          </w:p>
        </w:tc>
        <w:tc>
          <w:tcPr>
            <w:tcW w:w="974" w:type="pct"/>
          </w:tcPr>
          <w:p w:rsidR="003C1D8D" w:rsidRPr="00F62983" w:rsidRDefault="003C1D8D" w:rsidP="003C1D8D">
            <w:pPr>
              <w:rPr>
                <w:rFonts w:ascii="Times New Roman CYR" w:hAnsi="Times New Roman CYR"/>
                <w:sz w:val="20"/>
                <w:szCs w:val="20"/>
              </w:rPr>
            </w:pPr>
            <w:r>
              <w:rPr>
                <w:rFonts w:ascii="Times New Roman CYR" w:hAnsi="Times New Roman CYR"/>
                <w:sz w:val="20"/>
                <w:szCs w:val="20"/>
              </w:rPr>
              <w:t>Т</w:t>
            </w:r>
            <w:r w:rsidRPr="00F62983">
              <w:rPr>
                <w:rFonts w:ascii="Times New Roman CYR" w:hAnsi="Times New Roman CYR"/>
                <w:sz w:val="20"/>
                <w:szCs w:val="20"/>
              </w:rPr>
              <w:t>рубопроводный</w:t>
            </w:r>
          </w:p>
          <w:p w:rsidR="003C1D8D" w:rsidRPr="00F5506E" w:rsidRDefault="003C1D8D" w:rsidP="003C1D8D">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8" w:type="pct"/>
          </w:tcPr>
          <w:p w:rsidR="003C1D8D" w:rsidRPr="00F5506E" w:rsidRDefault="003C1D8D" w:rsidP="003C1D8D">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08" w:type="pct"/>
          </w:tcPr>
          <w:p w:rsidR="003C1D8D" w:rsidRPr="00F5506E" w:rsidRDefault="003C1D8D" w:rsidP="00065506">
            <w:pPr>
              <w:pStyle w:val="aff1"/>
              <w:ind w:left="0"/>
              <w:rPr>
                <w:rFonts w:ascii="Times New Roman CYR" w:hAnsi="Times New Roman CYR"/>
                <w:sz w:val="20"/>
                <w:szCs w:val="20"/>
              </w:rPr>
            </w:pPr>
          </w:p>
        </w:tc>
        <w:tc>
          <w:tcPr>
            <w:tcW w:w="346" w:type="pct"/>
          </w:tcPr>
          <w:p w:rsidR="003C1D8D" w:rsidRPr="00F5506E" w:rsidRDefault="003C1D8D" w:rsidP="00065506">
            <w:pPr>
              <w:pStyle w:val="aff1"/>
              <w:ind w:left="0"/>
              <w:jc w:val="center"/>
              <w:rPr>
                <w:rFonts w:ascii="Times New Roman CYR" w:hAnsi="Times New Roman CYR"/>
                <w:sz w:val="20"/>
                <w:szCs w:val="20"/>
              </w:rPr>
            </w:pPr>
          </w:p>
        </w:tc>
        <w:tc>
          <w:tcPr>
            <w:tcW w:w="769" w:type="pct"/>
          </w:tcPr>
          <w:p w:rsidR="003C1D8D" w:rsidRPr="00F5506E" w:rsidRDefault="003C1D8D" w:rsidP="003C1D8D">
            <w:pPr>
              <w:pStyle w:val="aff1"/>
              <w:ind w:left="0" w:firstLine="34"/>
              <w:rPr>
                <w:rFonts w:ascii="Times New Roman CYR" w:hAnsi="Times New Roman CYR"/>
                <w:sz w:val="20"/>
                <w:szCs w:val="20"/>
              </w:rPr>
            </w:pPr>
          </w:p>
        </w:tc>
        <w:tc>
          <w:tcPr>
            <w:tcW w:w="346" w:type="pct"/>
          </w:tcPr>
          <w:p w:rsidR="003C1D8D" w:rsidRPr="00F5506E" w:rsidRDefault="003C1D8D" w:rsidP="003C1D8D">
            <w:pPr>
              <w:pStyle w:val="aff1"/>
              <w:ind w:left="0" w:firstLine="34"/>
              <w:jc w:val="center"/>
              <w:rPr>
                <w:rFonts w:ascii="Times New Roman CYR" w:hAnsi="Times New Roman CYR"/>
                <w:sz w:val="20"/>
                <w:szCs w:val="20"/>
              </w:rPr>
            </w:pPr>
          </w:p>
        </w:tc>
      </w:tr>
    </w:tbl>
    <w:p w:rsidR="00A215CB" w:rsidRDefault="00A215CB" w:rsidP="00F62983">
      <w:pPr>
        <w:shd w:val="clear" w:color="auto" w:fill="FFFFFF"/>
        <w:ind w:firstLine="567"/>
        <w:jc w:val="both"/>
        <w:textAlignment w:val="baseline"/>
        <w:rPr>
          <w:color w:val="333333"/>
        </w:rPr>
      </w:pPr>
    </w:p>
    <w:p w:rsidR="00C35668" w:rsidRPr="005C69D9" w:rsidRDefault="00C35668" w:rsidP="00F62983">
      <w:pPr>
        <w:pStyle w:val="aff1"/>
        <w:widowControl w:val="0"/>
        <w:numPr>
          <w:ilvl w:val="0"/>
          <w:numId w:val="5"/>
        </w:numPr>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DC633B" w:rsidRDefault="00C35668" w:rsidP="007B4D49">
      <w:pPr>
        <w:pStyle w:val="aff1"/>
        <w:widowControl w:val="0"/>
        <w:numPr>
          <w:ilvl w:val="1"/>
          <w:numId w:val="5"/>
        </w:numPr>
        <w:autoSpaceDE w:val="0"/>
        <w:autoSpaceDN w:val="0"/>
        <w:adjustRightInd w:val="0"/>
        <w:spacing w:line="276" w:lineRule="auto"/>
        <w:ind w:left="0" w:firstLine="567"/>
        <w:jc w:val="both"/>
        <w:outlineLvl w:val="3"/>
      </w:pPr>
      <w:r w:rsidRPr="00DC633B">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DC633B" w:rsidRDefault="00C35668" w:rsidP="00F62983">
      <w:pPr>
        <w:pStyle w:val="aff1"/>
        <w:widowControl w:val="0"/>
        <w:numPr>
          <w:ilvl w:val="1"/>
          <w:numId w:val="5"/>
        </w:numPr>
        <w:autoSpaceDE w:val="0"/>
        <w:autoSpaceDN w:val="0"/>
        <w:adjustRightInd w:val="0"/>
        <w:spacing w:line="276" w:lineRule="auto"/>
        <w:ind w:left="0" w:firstLine="567"/>
        <w:jc w:val="both"/>
        <w:outlineLvl w:val="3"/>
      </w:pPr>
      <w:r w:rsidRPr="00DC633B">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DC633B" w:rsidRDefault="00C35668" w:rsidP="00F62983">
      <w:pPr>
        <w:pStyle w:val="aff1"/>
        <w:widowControl w:val="0"/>
        <w:numPr>
          <w:ilvl w:val="1"/>
          <w:numId w:val="5"/>
        </w:numPr>
        <w:autoSpaceDE w:val="0"/>
        <w:autoSpaceDN w:val="0"/>
        <w:adjustRightInd w:val="0"/>
        <w:spacing w:line="276" w:lineRule="auto"/>
        <w:ind w:left="0" w:firstLine="567"/>
        <w:jc w:val="both"/>
        <w:outlineLvl w:val="3"/>
      </w:pPr>
      <w:r w:rsidRPr="00DC633B">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DC633B" w:rsidRDefault="00C35668" w:rsidP="00F62983">
      <w:pPr>
        <w:pStyle w:val="aff1"/>
        <w:widowControl w:val="0"/>
        <w:numPr>
          <w:ilvl w:val="1"/>
          <w:numId w:val="5"/>
        </w:numPr>
        <w:autoSpaceDE w:val="0"/>
        <w:autoSpaceDN w:val="0"/>
        <w:adjustRightInd w:val="0"/>
        <w:spacing w:line="276" w:lineRule="auto"/>
        <w:ind w:left="0" w:firstLine="567"/>
        <w:jc w:val="both"/>
        <w:outlineLvl w:val="3"/>
      </w:pPr>
      <w:r w:rsidRPr="00DC633B">
        <w:t>максимальный процент застройки в границах земельного участка – 70 %.</w:t>
      </w:r>
    </w:p>
    <w:p w:rsidR="005C69D9" w:rsidRPr="005C69D9" w:rsidRDefault="005C69D9" w:rsidP="00F62983">
      <w:pPr>
        <w:pStyle w:val="aff1"/>
        <w:widowControl w:val="0"/>
        <w:numPr>
          <w:ilvl w:val="0"/>
          <w:numId w:val="5"/>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w:t>
      </w:r>
      <w:r w:rsidRPr="005C69D9">
        <w:lastRenderedPageBreak/>
        <w:t>устанавливаются ограничения использования в соответствии с законодательством Российской Федерации.</w:t>
      </w:r>
    </w:p>
    <w:p w:rsidR="00A215CB" w:rsidRPr="00B568C2" w:rsidRDefault="005C69D9" w:rsidP="00F62983">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F62983">
      <w:pPr>
        <w:widowControl w:val="0"/>
        <w:autoSpaceDE w:val="0"/>
        <w:autoSpaceDN w:val="0"/>
        <w:adjustRightInd w:val="0"/>
        <w:ind w:firstLine="567"/>
        <w:jc w:val="both"/>
      </w:pPr>
      <w:r>
        <w:tab/>
      </w:r>
    </w:p>
    <w:p w:rsidR="005C69D9" w:rsidRPr="00A23122" w:rsidRDefault="005C69D9" w:rsidP="00F62983">
      <w:pPr>
        <w:pStyle w:val="aff1"/>
        <w:widowControl w:val="0"/>
        <w:numPr>
          <w:ilvl w:val="0"/>
          <w:numId w:val="3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4"/>
        <w:gridCol w:w="1703"/>
        <w:gridCol w:w="991"/>
        <w:gridCol w:w="1844"/>
        <w:gridCol w:w="710"/>
        <w:gridCol w:w="1559"/>
        <w:gridCol w:w="708"/>
      </w:tblGrid>
      <w:tr w:rsidR="00DC633B" w:rsidRPr="00E96D51" w:rsidTr="007B4D49">
        <w:tc>
          <w:tcPr>
            <w:tcW w:w="1307"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3"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E96D51" w:rsidTr="007B4D49">
        <w:trPr>
          <w:trHeight w:val="75"/>
        </w:trPr>
        <w:tc>
          <w:tcPr>
            <w:tcW w:w="1307" w:type="pct"/>
            <w:gridSpan w:val="2"/>
            <w:vMerge/>
          </w:tcPr>
          <w:p w:rsidR="00DC633B" w:rsidRPr="00E96D51" w:rsidRDefault="00DC633B" w:rsidP="00F805AB">
            <w:pPr>
              <w:jc w:val="center"/>
              <w:rPr>
                <w:b/>
                <w:sz w:val="20"/>
                <w:szCs w:val="20"/>
              </w:rPr>
            </w:pPr>
          </w:p>
        </w:tc>
        <w:tc>
          <w:tcPr>
            <w:tcW w:w="837" w:type="pct"/>
          </w:tcPr>
          <w:p w:rsidR="00DC633B" w:rsidRPr="00E96D51" w:rsidRDefault="00DC633B" w:rsidP="00F805AB">
            <w:pPr>
              <w:jc w:val="center"/>
              <w:rPr>
                <w:b/>
                <w:sz w:val="20"/>
                <w:szCs w:val="20"/>
              </w:rPr>
            </w:pPr>
            <w:r w:rsidRPr="00782CAD">
              <w:rPr>
                <w:sz w:val="20"/>
                <w:szCs w:val="20"/>
              </w:rPr>
              <w:t xml:space="preserve">наименование </w:t>
            </w:r>
          </w:p>
        </w:tc>
        <w:tc>
          <w:tcPr>
            <w:tcW w:w="487"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E96D51" w:rsidRDefault="00DC633B" w:rsidP="00F805AB">
            <w:pPr>
              <w:ind w:firstLine="29"/>
              <w:jc w:val="center"/>
              <w:rPr>
                <w:b/>
                <w:sz w:val="20"/>
                <w:szCs w:val="20"/>
              </w:rPr>
            </w:pPr>
            <w:r w:rsidRPr="00782CAD">
              <w:rPr>
                <w:sz w:val="20"/>
                <w:szCs w:val="20"/>
              </w:rPr>
              <w:t>вида</w:t>
            </w:r>
          </w:p>
        </w:tc>
        <w:tc>
          <w:tcPr>
            <w:tcW w:w="906" w:type="pct"/>
          </w:tcPr>
          <w:p w:rsidR="00DC633B" w:rsidRPr="00E96D51" w:rsidRDefault="00DC633B" w:rsidP="00F805AB">
            <w:pPr>
              <w:jc w:val="center"/>
              <w:rPr>
                <w:b/>
                <w:sz w:val="20"/>
                <w:szCs w:val="20"/>
              </w:rPr>
            </w:pPr>
            <w:r w:rsidRPr="00782CAD">
              <w:rPr>
                <w:sz w:val="20"/>
                <w:szCs w:val="20"/>
              </w:rPr>
              <w:t xml:space="preserve">наименование </w:t>
            </w:r>
          </w:p>
        </w:tc>
        <w:tc>
          <w:tcPr>
            <w:tcW w:w="349" w:type="pct"/>
          </w:tcPr>
          <w:p w:rsidR="007B4D49" w:rsidRPr="00782CAD" w:rsidRDefault="007B4D49" w:rsidP="007B4D49">
            <w:pPr>
              <w:ind w:firstLine="29"/>
              <w:jc w:val="center"/>
              <w:rPr>
                <w:sz w:val="20"/>
                <w:szCs w:val="20"/>
              </w:rPr>
            </w:pPr>
            <w:r w:rsidRPr="00782CAD">
              <w:rPr>
                <w:sz w:val="20"/>
                <w:szCs w:val="20"/>
              </w:rPr>
              <w:t xml:space="preserve">код </w:t>
            </w:r>
          </w:p>
          <w:p w:rsidR="00DC633B" w:rsidRPr="00F5506E" w:rsidRDefault="007B4D49" w:rsidP="007B4D49">
            <w:pPr>
              <w:jc w:val="center"/>
              <w:rPr>
                <w:rFonts w:ascii="Times New Roman CYR" w:hAnsi="Times New Roman CYR"/>
                <w:b/>
                <w:sz w:val="20"/>
                <w:szCs w:val="20"/>
              </w:rPr>
            </w:pPr>
            <w:r w:rsidRPr="00782CAD">
              <w:rPr>
                <w:sz w:val="20"/>
                <w:szCs w:val="20"/>
              </w:rPr>
              <w:t>вида</w:t>
            </w:r>
          </w:p>
        </w:tc>
        <w:tc>
          <w:tcPr>
            <w:tcW w:w="766" w:type="pct"/>
          </w:tcPr>
          <w:p w:rsidR="00DC633B" w:rsidRPr="00F5506E" w:rsidRDefault="00DC633B" w:rsidP="003C1D8D">
            <w:pPr>
              <w:jc w:val="center"/>
              <w:rPr>
                <w:rFonts w:ascii="Times New Roman CYR" w:hAnsi="Times New Roman CYR"/>
                <w:b/>
                <w:sz w:val="20"/>
                <w:szCs w:val="20"/>
              </w:rPr>
            </w:pPr>
            <w:r w:rsidRPr="00782CAD">
              <w:rPr>
                <w:sz w:val="20"/>
                <w:szCs w:val="20"/>
              </w:rPr>
              <w:t xml:space="preserve">наименование </w:t>
            </w:r>
          </w:p>
        </w:tc>
        <w:tc>
          <w:tcPr>
            <w:tcW w:w="348"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3C1D8D">
            <w:pPr>
              <w:ind w:firstLine="29"/>
              <w:jc w:val="center"/>
              <w:rPr>
                <w:rFonts w:ascii="Times New Roman CYR" w:hAnsi="Times New Roman CYR"/>
                <w:b/>
                <w:sz w:val="20"/>
                <w:szCs w:val="20"/>
              </w:rPr>
            </w:pPr>
            <w:r w:rsidRPr="00782CAD">
              <w:rPr>
                <w:sz w:val="20"/>
                <w:szCs w:val="20"/>
              </w:rPr>
              <w:t>вида</w:t>
            </w:r>
          </w:p>
        </w:tc>
      </w:tr>
      <w:tr w:rsidR="00DC633B" w:rsidRPr="00E96D51" w:rsidTr="007B4D49">
        <w:trPr>
          <w:trHeight w:val="75"/>
        </w:trPr>
        <w:tc>
          <w:tcPr>
            <w:tcW w:w="332" w:type="pct"/>
            <w:vMerge w:val="restart"/>
          </w:tcPr>
          <w:p w:rsidR="00DC633B" w:rsidRDefault="00DC633B" w:rsidP="00F805AB">
            <w:pPr>
              <w:jc w:val="center"/>
              <w:rPr>
                <w:sz w:val="20"/>
                <w:szCs w:val="20"/>
              </w:rPr>
            </w:pPr>
          </w:p>
          <w:p w:rsidR="00C35668" w:rsidRPr="00DC633B" w:rsidRDefault="00C35668" w:rsidP="00F805AB">
            <w:pPr>
              <w:jc w:val="center"/>
              <w:rPr>
                <w:b/>
                <w:sz w:val="20"/>
                <w:szCs w:val="20"/>
              </w:rPr>
            </w:pPr>
            <w:r w:rsidRPr="00DC633B">
              <w:rPr>
                <w:b/>
                <w:sz w:val="20"/>
                <w:szCs w:val="20"/>
              </w:rPr>
              <w:t>И</w:t>
            </w:r>
          </w:p>
        </w:tc>
        <w:tc>
          <w:tcPr>
            <w:tcW w:w="975" w:type="pct"/>
            <w:vMerge w:val="restart"/>
          </w:tcPr>
          <w:p w:rsidR="00C35668" w:rsidRPr="00DC633B" w:rsidRDefault="00DC633B" w:rsidP="00F805AB">
            <w:pPr>
              <w:rPr>
                <w:sz w:val="20"/>
                <w:szCs w:val="20"/>
              </w:rPr>
            </w:pPr>
            <w:r w:rsidRPr="00DC633B">
              <w:rPr>
                <w:sz w:val="20"/>
                <w:szCs w:val="20"/>
              </w:rPr>
              <w:t xml:space="preserve">Зона </w:t>
            </w:r>
            <w:r>
              <w:rPr>
                <w:sz w:val="20"/>
                <w:szCs w:val="20"/>
              </w:rPr>
              <w:t>инженер</w:t>
            </w:r>
            <w:r w:rsidR="00C35668" w:rsidRPr="00DC633B">
              <w:rPr>
                <w:sz w:val="20"/>
                <w:szCs w:val="20"/>
              </w:rPr>
              <w:t>ной инфраструктуры</w:t>
            </w:r>
          </w:p>
        </w:tc>
        <w:tc>
          <w:tcPr>
            <w:tcW w:w="837" w:type="pct"/>
          </w:tcPr>
          <w:p w:rsidR="00C35668" w:rsidRPr="00A2290C" w:rsidRDefault="00F62983"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487" w:type="pct"/>
          </w:tcPr>
          <w:p w:rsidR="00C35668" w:rsidRPr="00E96D51" w:rsidRDefault="00C35668" w:rsidP="00F805AB">
            <w:pPr>
              <w:pStyle w:val="aff1"/>
              <w:ind w:left="0"/>
              <w:jc w:val="center"/>
              <w:rPr>
                <w:sz w:val="20"/>
                <w:szCs w:val="20"/>
              </w:rPr>
            </w:pPr>
            <w:r>
              <w:rPr>
                <w:sz w:val="20"/>
                <w:szCs w:val="20"/>
              </w:rPr>
              <w:t>3.1</w:t>
            </w:r>
          </w:p>
        </w:tc>
        <w:tc>
          <w:tcPr>
            <w:tcW w:w="906"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b/>
              </w:rPr>
            </w:pPr>
          </w:p>
        </w:tc>
      </w:tr>
      <w:tr w:rsidR="00DC633B" w:rsidRPr="00E96D51" w:rsidTr="007B4D49">
        <w:trPr>
          <w:trHeight w:val="75"/>
        </w:trPr>
        <w:tc>
          <w:tcPr>
            <w:tcW w:w="332" w:type="pct"/>
            <w:vMerge/>
          </w:tcPr>
          <w:p w:rsidR="00C35668" w:rsidRDefault="00C35668" w:rsidP="00F805AB">
            <w:pPr>
              <w:jc w:val="center"/>
              <w:rPr>
                <w:sz w:val="20"/>
                <w:szCs w:val="20"/>
              </w:rPr>
            </w:pPr>
          </w:p>
        </w:tc>
        <w:tc>
          <w:tcPr>
            <w:tcW w:w="975" w:type="pct"/>
            <w:vMerge/>
          </w:tcPr>
          <w:p w:rsidR="00C35668" w:rsidRPr="00E96D51" w:rsidRDefault="00C35668" w:rsidP="00F805AB">
            <w:pPr>
              <w:rPr>
                <w:sz w:val="20"/>
                <w:szCs w:val="20"/>
              </w:rPr>
            </w:pPr>
          </w:p>
        </w:tc>
        <w:tc>
          <w:tcPr>
            <w:tcW w:w="837" w:type="pct"/>
          </w:tcPr>
          <w:p w:rsidR="00C35668" w:rsidRDefault="00F62983" w:rsidP="00F805AB">
            <w:pPr>
              <w:pStyle w:val="aff1"/>
              <w:ind w:left="0"/>
              <w:rPr>
                <w:sz w:val="20"/>
                <w:szCs w:val="20"/>
              </w:rPr>
            </w:pPr>
            <w:r>
              <w:rPr>
                <w:sz w:val="20"/>
                <w:szCs w:val="20"/>
              </w:rPr>
              <w:t>Э</w:t>
            </w:r>
            <w:r w:rsidR="00C35668">
              <w:rPr>
                <w:sz w:val="20"/>
                <w:szCs w:val="20"/>
              </w:rPr>
              <w:t>нергетика</w:t>
            </w:r>
          </w:p>
        </w:tc>
        <w:tc>
          <w:tcPr>
            <w:tcW w:w="487" w:type="pct"/>
          </w:tcPr>
          <w:p w:rsidR="00C35668" w:rsidRDefault="00C35668" w:rsidP="00F805AB">
            <w:pPr>
              <w:pStyle w:val="aff1"/>
              <w:ind w:left="0"/>
              <w:jc w:val="center"/>
              <w:rPr>
                <w:sz w:val="20"/>
                <w:szCs w:val="20"/>
              </w:rPr>
            </w:pPr>
            <w:r>
              <w:rPr>
                <w:sz w:val="20"/>
                <w:szCs w:val="20"/>
              </w:rPr>
              <w:t>6.7</w:t>
            </w:r>
          </w:p>
        </w:tc>
        <w:tc>
          <w:tcPr>
            <w:tcW w:w="906"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b/>
              </w:rPr>
            </w:pPr>
          </w:p>
        </w:tc>
      </w:tr>
      <w:tr w:rsidR="00DC633B" w:rsidRPr="00E96D51" w:rsidTr="007B4D49">
        <w:trPr>
          <w:trHeight w:val="75"/>
        </w:trPr>
        <w:tc>
          <w:tcPr>
            <w:tcW w:w="332" w:type="pct"/>
            <w:vMerge/>
          </w:tcPr>
          <w:p w:rsidR="00C35668" w:rsidRDefault="00C35668" w:rsidP="00F805AB">
            <w:pPr>
              <w:jc w:val="center"/>
              <w:rPr>
                <w:sz w:val="20"/>
                <w:szCs w:val="20"/>
              </w:rPr>
            </w:pPr>
          </w:p>
        </w:tc>
        <w:tc>
          <w:tcPr>
            <w:tcW w:w="975" w:type="pct"/>
            <w:vMerge/>
          </w:tcPr>
          <w:p w:rsidR="00C35668" w:rsidRPr="00E96D51" w:rsidRDefault="00C35668" w:rsidP="00F805AB">
            <w:pPr>
              <w:rPr>
                <w:sz w:val="20"/>
                <w:szCs w:val="20"/>
              </w:rPr>
            </w:pPr>
          </w:p>
        </w:tc>
        <w:tc>
          <w:tcPr>
            <w:tcW w:w="837" w:type="pct"/>
          </w:tcPr>
          <w:p w:rsidR="00C35668" w:rsidRDefault="00F62983" w:rsidP="00F805AB">
            <w:pPr>
              <w:pStyle w:val="aff1"/>
              <w:ind w:left="0"/>
              <w:rPr>
                <w:sz w:val="20"/>
                <w:szCs w:val="20"/>
              </w:rPr>
            </w:pPr>
            <w:r>
              <w:rPr>
                <w:sz w:val="20"/>
                <w:szCs w:val="20"/>
              </w:rPr>
              <w:t>С</w:t>
            </w:r>
            <w:r w:rsidR="00C35668">
              <w:rPr>
                <w:sz w:val="20"/>
                <w:szCs w:val="20"/>
              </w:rPr>
              <w:t>вязь</w:t>
            </w:r>
          </w:p>
        </w:tc>
        <w:tc>
          <w:tcPr>
            <w:tcW w:w="487" w:type="pct"/>
          </w:tcPr>
          <w:p w:rsidR="00C35668" w:rsidRDefault="00C35668" w:rsidP="00F805AB">
            <w:pPr>
              <w:pStyle w:val="aff1"/>
              <w:ind w:left="0"/>
              <w:jc w:val="center"/>
              <w:rPr>
                <w:sz w:val="20"/>
                <w:szCs w:val="20"/>
              </w:rPr>
            </w:pPr>
            <w:r>
              <w:rPr>
                <w:sz w:val="20"/>
                <w:szCs w:val="20"/>
              </w:rPr>
              <w:t>6.8</w:t>
            </w:r>
          </w:p>
        </w:tc>
        <w:tc>
          <w:tcPr>
            <w:tcW w:w="906"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5C69D9">
      <w:pPr>
        <w:widowControl w:val="0"/>
        <w:autoSpaceDE w:val="0"/>
        <w:autoSpaceDN w:val="0"/>
        <w:adjustRightInd w:val="0"/>
        <w:ind w:firstLine="709"/>
        <w:jc w:val="both"/>
        <w:outlineLvl w:val="3"/>
      </w:pPr>
    </w:p>
    <w:p w:rsidR="00A66A4C" w:rsidRDefault="005C69D9" w:rsidP="00F62983">
      <w:pPr>
        <w:ind w:right="-1" w:firstLine="567"/>
        <w:jc w:val="both"/>
        <w:rPr>
          <w:b/>
        </w:rPr>
      </w:pPr>
      <w:r>
        <w:rPr>
          <w:b/>
        </w:rPr>
        <w:t xml:space="preserve">Статья 16. </w:t>
      </w:r>
      <w:r w:rsidR="00A66A4C">
        <w:rPr>
          <w:b/>
        </w:rPr>
        <w:t>Зоны транспортной инфраструктуры</w:t>
      </w:r>
    </w:p>
    <w:p w:rsidR="00A66A4C" w:rsidRDefault="00A66A4C" w:rsidP="00F62983">
      <w:pPr>
        <w:ind w:right="-1" w:firstLine="567"/>
        <w:jc w:val="both"/>
        <w:rPr>
          <w:b/>
        </w:rPr>
      </w:pPr>
    </w:p>
    <w:p w:rsidR="00A66A4C" w:rsidRPr="00A23122" w:rsidRDefault="00A66A4C" w:rsidP="00F62983">
      <w:pPr>
        <w:pStyle w:val="aff1"/>
        <w:widowControl w:val="0"/>
        <w:numPr>
          <w:ilvl w:val="1"/>
          <w:numId w:val="2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841"/>
        <w:gridCol w:w="1705"/>
        <w:gridCol w:w="989"/>
        <w:gridCol w:w="1848"/>
        <w:gridCol w:w="708"/>
        <w:gridCol w:w="1559"/>
        <w:gridCol w:w="706"/>
      </w:tblGrid>
      <w:tr w:rsidR="00DC633B" w:rsidRPr="00B568C2" w:rsidTr="007B4D49">
        <w:tc>
          <w:tcPr>
            <w:tcW w:w="1307"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4"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6"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B568C2" w:rsidTr="007B4D49">
        <w:trPr>
          <w:trHeight w:val="75"/>
        </w:trPr>
        <w:tc>
          <w:tcPr>
            <w:tcW w:w="1307" w:type="pct"/>
            <w:gridSpan w:val="2"/>
            <w:vMerge/>
          </w:tcPr>
          <w:p w:rsidR="00DC633B" w:rsidRPr="00F5506E" w:rsidRDefault="00DC633B" w:rsidP="00F805AB">
            <w:pPr>
              <w:jc w:val="center"/>
              <w:rPr>
                <w:rFonts w:ascii="Times New Roman CYR" w:hAnsi="Times New Roman CYR"/>
                <w:b/>
                <w:sz w:val="20"/>
                <w:szCs w:val="20"/>
              </w:rPr>
            </w:pPr>
          </w:p>
        </w:tc>
        <w:tc>
          <w:tcPr>
            <w:tcW w:w="838" w:type="pct"/>
          </w:tcPr>
          <w:p w:rsidR="00DC633B" w:rsidRPr="00F5506E" w:rsidRDefault="00DC633B" w:rsidP="00F805AB">
            <w:pPr>
              <w:jc w:val="center"/>
              <w:rPr>
                <w:rFonts w:ascii="Times New Roman CYR" w:hAnsi="Times New Roman CYR"/>
                <w:b/>
                <w:sz w:val="20"/>
                <w:szCs w:val="20"/>
              </w:rPr>
            </w:pPr>
            <w:r w:rsidRPr="00782CAD">
              <w:rPr>
                <w:sz w:val="20"/>
                <w:szCs w:val="20"/>
              </w:rPr>
              <w:t xml:space="preserve">наименование </w:t>
            </w:r>
          </w:p>
        </w:tc>
        <w:tc>
          <w:tcPr>
            <w:tcW w:w="486"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F805AB">
            <w:pPr>
              <w:ind w:firstLine="29"/>
              <w:jc w:val="center"/>
              <w:rPr>
                <w:rFonts w:ascii="Times New Roman CYR" w:hAnsi="Times New Roman CYR"/>
                <w:b/>
                <w:sz w:val="20"/>
                <w:szCs w:val="20"/>
              </w:rPr>
            </w:pPr>
            <w:r w:rsidRPr="00782CAD">
              <w:rPr>
                <w:sz w:val="20"/>
                <w:szCs w:val="20"/>
              </w:rPr>
              <w:t>вида</w:t>
            </w:r>
          </w:p>
        </w:tc>
        <w:tc>
          <w:tcPr>
            <w:tcW w:w="908" w:type="pct"/>
          </w:tcPr>
          <w:p w:rsidR="00DC633B" w:rsidRPr="00F5506E" w:rsidRDefault="00DC633B" w:rsidP="00F805AB">
            <w:pPr>
              <w:jc w:val="center"/>
              <w:rPr>
                <w:rFonts w:ascii="Times New Roman CYR" w:hAnsi="Times New Roman CYR"/>
                <w:b/>
                <w:sz w:val="20"/>
                <w:szCs w:val="20"/>
              </w:rPr>
            </w:pPr>
            <w:r w:rsidRPr="00782CAD">
              <w:rPr>
                <w:sz w:val="20"/>
                <w:szCs w:val="20"/>
              </w:rPr>
              <w:t xml:space="preserve">наименование </w:t>
            </w:r>
          </w:p>
        </w:tc>
        <w:tc>
          <w:tcPr>
            <w:tcW w:w="348" w:type="pct"/>
          </w:tcPr>
          <w:p w:rsidR="007B4D49" w:rsidRPr="00782CAD" w:rsidRDefault="007B4D49" w:rsidP="007B4D49">
            <w:pPr>
              <w:ind w:firstLine="29"/>
              <w:jc w:val="center"/>
              <w:rPr>
                <w:sz w:val="20"/>
                <w:szCs w:val="20"/>
              </w:rPr>
            </w:pPr>
            <w:r w:rsidRPr="00782CAD">
              <w:rPr>
                <w:sz w:val="20"/>
                <w:szCs w:val="20"/>
              </w:rPr>
              <w:t xml:space="preserve">код </w:t>
            </w:r>
          </w:p>
          <w:p w:rsidR="00DC633B" w:rsidRPr="00E96D51" w:rsidRDefault="007B4D49" w:rsidP="007B4D49">
            <w:pPr>
              <w:jc w:val="center"/>
              <w:rPr>
                <w:b/>
                <w:sz w:val="20"/>
                <w:szCs w:val="20"/>
              </w:rPr>
            </w:pPr>
            <w:r w:rsidRPr="00782CAD">
              <w:rPr>
                <w:sz w:val="20"/>
                <w:szCs w:val="20"/>
              </w:rPr>
              <w:t>вида</w:t>
            </w:r>
          </w:p>
        </w:tc>
        <w:tc>
          <w:tcPr>
            <w:tcW w:w="766" w:type="pct"/>
          </w:tcPr>
          <w:p w:rsidR="00DC633B" w:rsidRPr="00E96D51" w:rsidRDefault="00DC633B" w:rsidP="003C1D8D">
            <w:pPr>
              <w:jc w:val="center"/>
              <w:rPr>
                <w:b/>
                <w:sz w:val="20"/>
                <w:szCs w:val="20"/>
              </w:rPr>
            </w:pPr>
            <w:r w:rsidRPr="00782CAD">
              <w:rPr>
                <w:sz w:val="20"/>
                <w:szCs w:val="20"/>
              </w:rPr>
              <w:t xml:space="preserve">наименование </w:t>
            </w:r>
          </w:p>
        </w:tc>
        <w:tc>
          <w:tcPr>
            <w:tcW w:w="347"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E96D51" w:rsidRDefault="00DC633B" w:rsidP="003C1D8D">
            <w:pPr>
              <w:ind w:firstLine="29"/>
              <w:jc w:val="center"/>
              <w:rPr>
                <w:b/>
                <w:sz w:val="20"/>
                <w:szCs w:val="20"/>
              </w:rPr>
            </w:pPr>
            <w:r w:rsidRPr="00782CAD">
              <w:rPr>
                <w:sz w:val="20"/>
                <w:szCs w:val="20"/>
              </w:rPr>
              <w:t>вида</w:t>
            </w:r>
          </w:p>
        </w:tc>
      </w:tr>
      <w:tr w:rsidR="007B4D49" w:rsidRPr="00B568C2" w:rsidTr="007B4D49">
        <w:trPr>
          <w:trHeight w:val="75"/>
        </w:trPr>
        <w:tc>
          <w:tcPr>
            <w:tcW w:w="402" w:type="pct"/>
            <w:vMerge w:val="restart"/>
          </w:tcPr>
          <w:p w:rsidR="007B4D49" w:rsidRDefault="007B4D49" w:rsidP="00F805AB">
            <w:pPr>
              <w:jc w:val="center"/>
              <w:rPr>
                <w:rFonts w:ascii="Times New Roman CYR" w:hAnsi="Times New Roman CYR"/>
                <w:sz w:val="20"/>
                <w:szCs w:val="20"/>
              </w:rPr>
            </w:pPr>
          </w:p>
          <w:p w:rsidR="007B4D49" w:rsidRDefault="007B4D49" w:rsidP="00F805AB">
            <w:pPr>
              <w:jc w:val="center"/>
              <w:rPr>
                <w:rFonts w:ascii="Times New Roman CYR" w:hAnsi="Times New Roman CYR"/>
                <w:sz w:val="20"/>
                <w:szCs w:val="20"/>
              </w:rPr>
            </w:pPr>
            <w:r w:rsidRPr="00DC633B">
              <w:rPr>
                <w:rFonts w:ascii="Times New Roman CYR" w:hAnsi="Times New Roman CYR"/>
                <w:b/>
                <w:sz w:val="20"/>
                <w:szCs w:val="20"/>
              </w:rPr>
              <w:t>Т1</w:t>
            </w:r>
          </w:p>
        </w:tc>
        <w:tc>
          <w:tcPr>
            <w:tcW w:w="905" w:type="pct"/>
            <w:vMerge w:val="restart"/>
          </w:tcPr>
          <w:p w:rsidR="007B4D49" w:rsidRDefault="007B4D49" w:rsidP="00F805AB">
            <w:pPr>
              <w:rPr>
                <w:rFonts w:ascii="Times New Roman CYR" w:hAnsi="Times New Roman CYR"/>
                <w:sz w:val="20"/>
                <w:szCs w:val="20"/>
              </w:rPr>
            </w:pPr>
            <w:r w:rsidRPr="00F5506E">
              <w:rPr>
                <w:rFonts w:ascii="Times New Roman CYR" w:hAnsi="Times New Roman CYR"/>
                <w:sz w:val="20"/>
                <w:szCs w:val="20"/>
              </w:rPr>
              <w:t xml:space="preserve">Зона </w:t>
            </w:r>
          </w:p>
          <w:p w:rsidR="007B4D49" w:rsidRPr="00F5506E" w:rsidRDefault="007B4D49" w:rsidP="00F805AB">
            <w:pPr>
              <w:rPr>
                <w:rFonts w:ascii="Times New Roman CYR" w:hAnsi="Times New Roman CYR"/>
                <w:sz w:val="20"/>
                <w:szCs w:val="20"/>
              </w:rPr>
            </w:pPr>
            <w:r w:rsidRPr="00F5506E">
              <w:rPr>
                <w:rFonts w:ascii="Times New Roman CYR" w:hAnsi="Times New Roman CYR"/>
                <w:sz w:val="20"/>
                <w:szCs w:val="20"/>
              </w:rPr>
              <w:t>автомобильного транспорта</w:t>
            </w:r>
          </w:p>
        </w:tc>
        <w:tc>
          <w:tcPr>
            <w:tcW w:w="838" w:type="pct"/>
          </w:tcPr>
          <w:p w:rsidR="007B4D49" w:rsidRPr="00A2290C" w:rsidRDefault="007B4D49" w:rsidP="00D2246F">
            <w:pPr>
              <w:pStyle w:val="aff1"/>
              <w:ind w:left="0"/>
              <w:rPr>
                <w:sz w:val="20"/>
                <w:szCs w:val="20"/>
              </w:rPr>
            </w:pPr>
            <w:r>
              <w:rPr>
                <w:sz w:val="20"/>
                <w:szCs w:val="20"/>
              </w:rPr>
              <w:t>К</w:t>
            </w:r>
            <w:r w:rsidRPr="00A2290C">
              <w:rPr>
                <w:sz w:val="20"/>
                <w:szCs w:val="20"/>
              </w:rPr>
              <w:t>оммунальное обслуживание</w:t>
            </w:r>
          </w:p>
        </w:tc>
        <w:tc>
          <w:tcPr>
            <w:tcW w:w="486" w:type="pct"/>
          </w:tcPr>
          <w:p w:rsidR="007B4D49" w:rsidRPr="00E96D51" w:rsidRDefault="007B4D49" w:rsidP="00D2246F">
            <w:pPr>
              <w:pStyle w:val="aff1"/>
              <w:ind w:left="0"/>
              <w:jc w:val="center"/>
              <w:rPr>
                <w:sz w:val="20"/>
                <w:szCs w:val="20"/>
              </w:rPr>
            </w:pPr>
            <w:r>
              <w:rPr>
                <w:sz w:val="20"/>
                <w:szCs w:val="20"/>
              </w:rPr>
              <w:t>3.1</w:t>
            </w:r>
          </w:p>
        </w:tc>
        <w:tc>
          <w:tcPr>
            <w:tcW w:w="908" w:type="pct"/>
          </w:tcPr>
          <w:p w:rsidR="007B4D49" w:rsidRPr="00F5506E" w:rsidRDefault="007B4D49" w:rsidP="00D2246F">
            <w:pPr>
              <w:rPr>
                <w:rFonts w:ascii="Times New Roman CYR" w:hAnsi="Times New Roman CYR"/>
                <w:sz w:val="20"/>
                <w:szCs w:val="20"/>
              </w:rPr>
            </w:pPr>
            <w:r>
              <w:rPr>
                <w:rFonts w:ascii="Times New Roman CYR" w:hAnsi="Times New Roman CYR"/>
                <w:sz w:val="20"/>
                <w:szCs w:val="20"/>
              </w:rPr>
              <w:t>Р</w:t>
            </w:r>
            <w:r w:rsidRPr="00F5506E">
              <w:rPr>
                <w:rFonts w:ascii="Times New Roman CYR" w:hAnsi="Times New Roman CYR"/>
                <w:sz w:val="20"/>
                <w:szCs w:val="20"/>
              </w:rPr>
              <w:t>ынки</w:t>
            </w:r>
          </w:p>
        </w:tc>
        <w:tc>
          <w:tcPr>
            <w:tcW w:w="348" w:type="pct"/>
          </w:tcPr>
          <w:p w:rsidR="007B4D49" w:rsidRPr="00F5506E" w:rsidRDefault="007B4D49" w:rsidP="00D2246F">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66" w:type="pct"/>
          </w:tcPr>
          <w:p w:rsidR="007B4D49" w:rsidRPr="00F5506E" w:rsidRDefault="007B4D49" w:rsidP="00F805AB">
            <w:pPr>
              <w:pStyle w:val="ConsPlusNormal"/>
              <w:widowControl/>
              <w:ind w:firstLine="0"/>
              <w:rPr>
                <w:rFonts w:ascii="Times New Roman CYR" w:hAnsi="Times New Roman CYR" w:cs="Times New Roman"/>
              </w:rPr>
            </w:pPr>
          </w:p>
        </w:tc>
        <w:tc>
          <w:tcPr>
            <w:tcW w:w="347" w:type="pct"/>
          </w:tcPr>
          <w:p w:rsidR="007B4D49" w:rsidRPr="00F5506E" w:rsidRDefault="007B4D49" w:rsidP="00F805AB">
            <w:pPr>
              <w:pStyle w:val="ConsPlusNormal"/>
              <w:widowControl/>
              <w:ind w:firstLine="0"/>
              <w:jc w:val="center"/>
              <w:rPr>
                <w:rFonts w:ascii="Times New Roman CYR" w:hAnsi="Times New Roman CYR" w:cs="Times New Roman"/>
                <w:b/>
              </w:rPr>
            </w:pPr>
          </w:p>
        </w:tc>
      </w:tr>
      <w:tr w:rsidR="007B4D49" w:rsidRPr="00B568C2" w:rsidTr="007B4D49">
        <w:trPr>
          <w:trHeight w:val="75"/>
        </w:trPr>
        <w:tc>
          <w:tcPr>
            <w:tcW w:w="402" w:type="pct"/>
            <w:vMerge/>
          </w:tcPr>
          <w:p w:rsidR="007B4D49" w:rsidRPr="00DC633B" w:rsidRDefault="007B4D49" w:rsidP="00F805AB">
            <w:pPr>
              <w:jc w:val="center"/>
              <w:rPr>
                <w:rFonts w:ascii="Times New Roman CYR" w:hAnsi="Times New Roman CYR"/>
                <w:b/>
                <w:sz w:val="20"/>
                <w:szCs w:val="20"/>
              </w:rPr>
            </w:pPr>
          </w:p>
        </w:tc>
        <w:tc>
          <w:tcPr>
            <w:tcW w:w="905" w:type="pct"/>
            <w:vMerge/>
          </w:tcPr>
          <w:p w:rsidR="007B4D49" w:rsidRPr="00F5506E" w:rsidRDefault="007B4D49" w:rsidP="00F805AB">
            <w:pPr>
              <w:rPr>
                <w:rFonts w:ascii="Times New Roman CYR" w:hAnsi="Times New Roman CYR"/>
                <w:sz w:val="20"/>
                <w:szCs w:val="20"/>
              </w:rPr>
            </w:pPr>
          </w:p>
        </w:tc>
        <w:tc>
          <w:tcPr>
            <w:tcW w:w="838" w:type="pct"/>
          </w:tcPr>
          <w:p w:rsidR="007B4D49" w:rsidRPr="00F5506E" w:rsidRDefault="007B4D49" w:rsidP="00D2246F">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486" w:type="pct"/>
          </w:tcPr>
          <w:p w:rsidR="007B4D49" w:rsidRPr="00F5506E" w:rsidRDefault="007B4D49" w:rsidP="00D2246F">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8" w:type="pct"/>
          </w:tcPr>
          <w:p w:rsidR="007B4D49" w:rsidRPr="00F5506E" w:rsidRDefault="007B4D49" w:rsidP="00D2246F">
            <w:pPr>
              <w:pStyle w:val="aff1"/>
              <w:ind w:left="0"/>
              <w:rPr>
                <w:rFonts w:ascii="Times New Roman CYR" w:hAnsi="Times New Roman CYR"/>
                <w:sz w:val="20"/>
                <w:szCs w:val="20"/>
              </w:rPr>
            </w:pPr>
          </w:p>
        </w:tc>
        <w:tc>
          <w:tcPr>
            <w:tcW w:w="348" w:type="pct"/>
          </w:tcPr>
          <w:p w:rsidR="007B4D49" w:rsidRPr="00F5506E" w:rsidRDefault="007B4D49" w:rsidP="00D2246F">
            <w:pPr>
              <w:pStyle w:val="aff1"/>
              <w:ind w:left="0"/>
              <w:jc w:val="center"/>
              <w:rPr>
                <w:rFonts w:ascii="Times New Roman CYR" w:hAnsi="Times New Roman CYR"/>
                <w:sz w:val="20"/>
                <w:szCs w:val="20"/>
              </w:rPr>
            </w:pPr>
          </w:p>
        </w:tc>
        <w:tc>
          <w:tcPr>
            <w:tcW w:w="766" w:type="pct"/>
          </w:tcPr>
          <w:p w:rsidR="007B4D49" w:rsidRPr="00F5506E" w:rsidRDefault="007B4D49" w:rsidP="00F805AB">
            <w:pPr>
              <w:pStyle w:val="ConsPlusNormal"/>
              <w:widowControl/>
              <w:ind w:firstLine="0"/>
              <w:rPr>
                <w:rFonts w:ascii="Times New Roman CYR" w:hAnsi="Times New Roman CYR" w:cs="Times New Roman"/>
              </w:rPr>
            </w:pPr>
          </w:p>
        </w:tc>
        <w:tc>
          <w:tcPr>
            <w:tcW w:w="347" w:type="pct"/>
          </w:tcPr>
          <w:p w:rsidR="007B4D49" w:rsidRPr="00F5506E" w:rsidRDefault="007B4D49" w:rsidP="00F805AB">
            <w:pPr>
              <w:pStyle w:val="ConsPlusNormal"/>
              <w:widowControl/>
              <w:ind w:firstLine="0"/>
              <w:jc w:val="center"/>
              <w:rPr>
                <w:rFonts w:ascii="Times New Roman CYR" w:hAnsi="Times New Roman CYR" w:cs="Times New Roman"/>
                <w:b/>
              </w:rPr>
            </w:pPr>
          </w:p>
        </w:tc>
      </w:tr>
      <w:tr w:rsidR="007B4D49" w:rsidRPr="00B568C2" w:rsidTr="007B4D49">
        <w:trPr>
          <w:trHeight w:val="254"/>
        </w:trPr>
        <w:tc>
          <w:tcPr>
            <w:tcW w:w="402" w:type="pct"/>
            <w:vMerge/>
          </w:tcPr>
          <w:p w:rsidR="007B4D49" w:rsidRPr="00F5506E" w:rsidRDefault="007B4D49" w:rsidP="00F805AB">
            <w:pPr>
              <w:jc w:val="center"/>
              <w:rPr>
                <w:rFonts w:ascii="Times New Roman CYR" w:hAnsi="Times New Roman CYR"/>
                <w:sz w:val="20"/>
                <w:szCs w:val="20"/>
              </w:rPr>
            </w:pPr>
          </w:p>
        </w:tc>
        <w:tc>
          <w:tcPr>
            <w:tcW w:w="905" w:type="pct"/>
            <w:vMerge/>
          </w:tcPr>
          <w:p w:rsidR="007B4D49" w:rsidRPr="00F5506E" w:rsidRDefault="007B4D49" w:rsidP="00F805AB">
            <w:pPr>
              <w:rPr>
                <w:rFonts w:ascii="Times New Roman CYR" w:hAnsi="Times New Roman CYR"/>
                <w:sz w:val="20"/>
                <w:szCs w:val="20"/>
              </w:rPr>
            </w:pPr>
          </w:p>
        </w:tc>
        <w:tc>
          <w:tcPr>
            <w:tcW w:w="838" w:type="pct"/>
          </w:tcPr>
          <w:p w:rsidR="007B4D49" w:rsidRPr="00F5506E" w:rsidRDefault="007B4D49" w:rsidP="00D2246F">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486" w:type="pct"/>
          </w:tcPr>
          <w:p w:rsidR="007B4D49" w:rsidRPr="00F5506E" w:rsidRDefault="007B4D49" w:rsidP="00D2246F">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8" w:type="pct"/>
          </w:tcPr>
          <w:p w:rsidR="007B4D49" w:rsidRPr="00F5506E" w:rsidRDefault="007B4D49" w:rsidP="00F805AB">
            <w:pPr>
              <w:jc w:val="center"/>
              <w:rPr>
                <w:rFonts w:ascii="Times New Roman CYR" w:hAnsi="Times New Roman CYR"/>
                <w:b/>
                <w:sz w:val="20"/>
                <w:szCs w:val="20"/>
              </w:rPr>
            </w:pPr>
          </w:p>
        </w:tc>
        <w:tc>
          <w:tcPr>
            <w:tcW w:w="348" w:type="pct"/>
          </w:tcPr>
          <w:p w:rsidR="007B4D49" w:rsidRPr="00F5506E" w:rsidRDefault="007B4D49" w:rsidP="00F805AB">
            <w:pPr>
              <w:pStyle w:val="ConsPlusNormal"/>
              <w:widowControl/>
              <w:ind w:firstLine="0"/>
              <w:jc w:val="center"/>
              <w:rPr>
                <w:rFonts w:ascii="Times New Roman CYR" w:hAnsi="Times New Roman CYR" w:cs="Times New Roman"/>
                <w:b/>
              </w:rPr>
            </w:pPr>
          </w:p>
        </w:tc>
        <w:tc>
          <w:tcPr>
            <w:tcW w:w="766" w:type="pct"/>
          </w:tcPr>
          <w:p w:rsidR="007B4D49" w:rsidRPr="00F5506E" w:rsidRDefault="007B4D49" w:rsidP="00F805AB">
            <w:pPr>
              <w:pStyle w:val="ConsPlusNormal"/>
              <w:widowControl/>
              <w:ind w:firstLine="0"/>
              <w:rPr>
                <w:rFonts w:ascii="Times New Roman CYR" w:hAnsi="Times New Roman CYR" w:cs="Times New Roman"/>
              </w:rPr>
            </w:pPr>
          </w:p>
        </w:tc>
        <w:tc>
          <w:tcPr>
            <w:tcW w:w="347" w:type="pct"/>
          </w:tcPr>
          <w:p w:rsidR="007B4D49" w:rsidRPr="00F5506E" w:rsidRDefault="007B4D49" w:rsidP="00F805AB">
            <w:pPr>
              <w:pStyle w:val="ConsPlusNormal"/>
              <w:widowControl/>
              <w:ind w:firstLine="0"/>
              <w:jc w:val="center"/>
              <w:rPr>
                <w:rFonts w:ascii="Times New Roman CYR" w:hAnsi="Times New Roman CYR" w:cs="Times New Roman"/>
                <w:b/>
              </w:rPr>
            </w:pPr>
          </w:p>
        </w:tc>
      </w:tr>
      <w:tr w:rsidR="007B4D49" w:rsidRPr="00B568C2" w:rsidTr="007B4D49">
        <w:trPr>
          <w:trHeight w:val="413"/>
        </w:trPr>
        <w:tc>
          <w:tcPr>
            <w:tcW w:w="402" w:type="pct"/>
            <w:vMerge/>
          </w:tcPr>
          <w:p w:rsidR="007B4D49" w:rsidRPr="00F5506E" w:rsidRDefault="007B4D49" w:rsidP="00F805AB">
            <w:pPr>
              <w:jc w:val="center"/>
              <w:rPr>
                <w:rFonts w:ascii="Times New Roman CYR" w:hAnsi="Times New Roman CYR"/>
                <w:sz w:val="20"/>
                <w:szCs w:val="20"/>
              </w:rPr>
            </w:pPr>
          </w:p>
        </w:tc>
        <w:tc>
          <w:tcPr>
            <w:tcW w:w="905" w:type="pct"/>
            <w:vMerge/>
          </w:tcPr>
          <w:p w:rsidR="007B4D49" w:rsidRPr="00F5506E" w:rsidRDefault="007B4D49" w:rsidP="00F805AB">
            <w:pPr>
              <w:rPr>
                <w:rFonts w:ascii="Times New Roman CYR" w:hAnsi="Times New Roman CYR"/>
                <w:sz w:val="20"/>
                <w:szCs w:val="20"/>
              </w:rPr>
            </w:pPr>
          </w:p>
        </w:tc>
        <w:tc>
          <w:tcPr>
            <w:tcW w:w="838" w:type="pct"/>
          </w:tcPr>
          <w:p w:rsidR="007B4D49" w:rsidRPr="00F5506E" w:rsidRDefault="007B4D49" w:rsidP="00D2246F">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486" w:type="pct"/>
          </w:tcPr>
          <w:p w:rsidR="007B4D49" w:rsidRPr="00F5506E" w:rsidRDefault="007B4D49" w:rsidP="00D2246F">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8" w:type="pct"/>
          </w:tcPr>
          <w:p w:rsidR="007B4D49" w:rsidRPr="00F5506E" w:rsidRDefault="007B4D49" w:rsidP="00F805AB">
            <w:pPr>
              <w:jc w:val="center"/>
              <w:rPr>
                <w:rFonts w:ascii="Times New Roman CYR" w:hAnsi="Times New Roman CYR"/>
                <w:b/>
                <w:sz w:val="20"/>
                <w:szCs w:val="20"/>
              </w:rPr>
            </w:pPr>
          </w:p>
        </w:tc>
        <w:tc>
          <w:tcPr>
            <w:tcW w:w="348" w:type="pct"/>
          </w:tcPr>
          <w:p w:rsidR="007B4D49" w:rsidRPr="00F5506E" w:rsidRDefault="007B4D49" w:rsidP="00F805AB">
            <w:pPr>
              <w:pStyle w:val="ConsPlusNormal"/>
              <w:widowControl/>
              <w:ind w:firstLine="0"/>
              <w:jc w:val="center"/>
              <w:rPr>
                <w:rFonts w:ascii="Times New Roman CYR" w:hAnsi="Times New Roman CYR" w:cs="Times New Roman"/>
                <w:b/>
              </w:rPr>
            </w:pPr>
          </w:p>
        </w:tc>
        <w:tc>
          <w:tcPr>
            <w:tcW w:w="766" w:type="pct"/>
          </w:tcPr>
          <w:p w:rsidR="007B4D49" w:rsidRPr="00F5506E" w:rsidRDefault="007B4D49" w:rsidP="00F805AB">
            <w:pPr>
              <w:pStyle w:val="ConsPlusNormal"/>
              <w:widowControl/>
              <w:ind w:firstLine="0"/>
              <w:rPr>
                <w:rFonts w:ascii="Times New Roman CYR" w:hAnsi="Times New Roman CYR" w:cs="Times New Roman"/>
              </w:rPr>
            </w:pPr>
          </w:p>
        </w:tc>
        <w:tc>
          <w:tcPr>
            <w:tcW w:w="347" w:type="pct"/>
          </w:tcPr>
          <w:p w:rsidR="007B4D49" w:rsidRPr="00F5506E" w:rsidRDefault="007B4D49"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F62983">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F62983">
      <w:pPr>
        <w:ind w:right="-1" w:firstLine="567"/>
        <w:jc w:val="both"/>
        <w:rPr>
          <w:b/>
        </w:rPr>
      </w:pPr>
    </w:p>
    <w:p w:rsidR="005C69D9" w:rsidRDefault="005C69D9" w:rsidP="00F62983">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F62983">
      <w:pPr>
        <w:pStyle w:val="aff1"/>
        <w:widowControl w:val="0"/>
        <w:autoSpaceDE w:val="0"/>
        <w:autoSpaceDN w:val="0"/>
        <w:adjustRightInd w:val="0"/>
        <w:ind w:left="0"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8"/>
        <w:gridCol w:w="1841"/>
        <w:gridCol w:w="1705"/>
        <w:gridCol w:w="989"/>
        <w:gridCol w:w="1846"/>
        <w:gridCol w:w="710"/>
        <w:gridCol w:w="1561"/>
        <w:gridCol w:w="704"/>
      </w:tblGrid>
      <w:tr w:rsidR="00DC633B" w:rsidRPr="00F5506E" w:rsidTr="007B4D49">
        <w:tc>
          <w:tcPr>
            <w:tcW w:w="1307"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4"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6"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F5506E" w:rsidTr="007B4D49">
        <w:tc>
          <w:tcPr>
            <w:tcW w:w="1307" w:type="pct"/>
            <w:gridSpan w:val="2"/>
            <w:vMerge/>
          </w:tcPr>
          <w:p w:rsidR="00DC633B" w:rsidRPr="00F5506E" w:rsidRDefault="00DC633B" w:rsidP="00065506">
            <w:pPr>
              <w:jc w:val="center"/>
              <w:rPr>
                <w:rFonts w:ascii="Times New Roman CYR" w:hAnsi="Times New Roman CYR"/>
                <w:b/>
                <w:sz w:val="20"/>
                <w:szCs w:val="20"/>
              </w:rPr>
            </w:pPr>
          </w:p>
        </w:tc>
        <w:tc>
          <w:tcPr>
            <w:tcW w:w="838" w:type="pct"/>
          </w:tcPr>
          <w:p w:rsidR="00DC633B" w:rsidRPr="00F5506E" w:rsidRDefault="00DC633B" w:rsidP="00065506">
            <w:pPr>
              <w:jc w:val="center"/>
              <w:rPr>
                <w:rFonts w:ascii="Times New Roman CYR" w:hAnsi="Times New Roman CYR"/>
                <w:b/>
                <w:sz w:val="20"/>
                <w:szCs w:val="20"/>
              </w:rPr>
            </w:pPr>
            <w:r w:rsidRPr="00782CAD">
              <w:rPr>
                <w:sz w:val="20"/>
                <w:szCs w:val="20"/>
              </w:rPr>
              <w:t xml:space="preserve">наименование </w:t>
            </w:r>
          </w:p>
        </w:tc>
        <w:tc>
          <w:tcPr>
            <w:tcW w:w="486"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065506">
            <w:pPr>
              <w:jc w:val="center"/>
              <w:rPr>
                <w:rFonts w:ascii="Times New Roman CYR" w:hAnsi="Times New Roman CYR"/>
                <w:b/>
                <w:sz w:val="20"/>
                <w:szCs w:val="20"/>
              </w:rPr>
            </w:pPr>
            <w:r w:rsidRPr="00782CAD">
              <w:rPr>
                <w:sz w:val="20"/>
                <w:szCs w:val="20"/>
              </w:rPr>
              <w:t>вида</w:t>
            </w:r>
          </w:p>
        </w:tc>
        <w:tc>
          <w:tcPr>
            <w:tcW w:w="907" w:type="pct"/>
          </w:tcPr>
          <w:p w:rsidR="00DC633B" w:rsidRPr="00F5506E" w:rsidRDefault="00DC633B" w:rsidP="00065506">
            <w:pPr>
              <w:jc w:val="center"/>
              <w:rPr>
                <w:rFonts w:ascii="Times New Roman CYR" w:hAnsi="Times New Roman CYR"/>
                <w:b/>
                <w:sz w:val="20"/>
                <w:szCs w:val="20"/>
              </w:rPr>
            </w:pPr>
            <w:r w:rsidRPr="00782CAD">
              <w:rPr>
                <w:sz w:val="20"/>
                <w:szCs w:val="20"/>
              </w:rPr>
              <w:t xml:space="preserve">наименование </w:t>
            </w:r>
          </w:p>
        </w:tc>
        <w:tc>
          <w:tcPr>
            <w:tcW w:w="349" w:type="pct"/>
          </w:tcPr>
          <w:p w:rsidR="007B4D49" w:rsidRPr="00782CAD" w:rsidRDefault="007B4D49" w:rsidP="007B4D49">
            <w:pPr>
              <w:ind w:firstLine="29"/>
              <w:jc w:val="center"/>
              <w:rPr>
                <w:sz w:val="20"/>
                <w:szCs w:val="20"/>
              </w:rPr>
            </w:pPr>
            <w:r w:rsidRPr="00782CAD">
              <w:rPr>
                <w:sz w:val="20"/>
                <w:szCs w:val="20"/>
              </w:rPr>
              <w:t xml:space="preserve">код </w:t>
            </w:r>
          </w:p>
          <w:p w:rsidR="00DC633B" w:rsidRPr="00F5506E" w:rsidRDefault="007B4D49" w:rsidP="007B4D49">
            <w:pPr>
              <w:jc w:val="center"/>
              <w:rPr>
                <w:rFonts w:ascii="Times New Roman CYR" w:hAnsi="Times New Roman CYR"/>
                <w:b/>
                <w:sz w:val="20"/>
                <w:szCs w:val="20"/>
              </w:rPr>
            </w:pPr>
            <w:r w:rsidRPr="00782CAD">
              <w:rPr>
                <w:sz w:val="20"/>
                <w:szCs w:val="20"/>
              </w:rPr>
              <w:t>вида</w:t>
            </w:r>
          </w:p>
        </w:tc>
        <w:tc>
          <w:tcPr>
            <w:tcW w:w="767" w:type="pct"/>
          </w:tcPr>
          <w:p w:rsidR="00DC633B" w:rsidRPr="00F5506E" w:rsidRDefault="00DC633B" w:rsidP="003C1D8D">
            <w:pPr>
              <w:jc w:val="center"/>
              <w:rPr>
                <w:rFonts w:ascii="Times New Roman CYR" w:hAnsi="Times New Roman CYR"/>
                <w:b/>
                <w:sz w:val="20"/>
                <w:szCs w:val="20"/>
              </w:rPr>
            </w:pPr>
            <w:r w:rsidRPr="00782CAD">
              <w:rPr>
                <w:sz w:val="20"/>
                <w:szCs w:val="20"/>
              </w:rPr>
              <w:t xml:space="preserve">наименование </w:t>
            </w:r>
          </w:p>
        </w:tc>
        <w:tc>
          <w:tcPr>
            <w:tcW w:w="346"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3C1D8D">
            <w:pPr>
              <w:ind w:firstLine="29"/>
              <w:jc w:val="center"/>
              <w:rPr>
                <w:rFonts w:ascii="Times New Roman CYR" w:hAnsi="Times New Roman CYR"/>
                <w:b/>
                <w:sz w:val="20"/>
                <w:szCs w:val="20"/>
              </w:rPr>
            </w:pPr>
            <w:r w:rsidRPr="00782CAD">
              <w:rPr>
                <w:sz w:val="20"/>
                <w:szCs w:val="20"/>
              </w:rPr>
              <w:t>вида</w:t>
            </w:r>
          </w:p>
        </w:tc>
      </w:tr>
      <w:tr w:rsidR="007B4D49" w:rsidRPr="00F5506E" w:rsidTr="007B4D49">
        <w:tc>
          <w:tcPr>
            <w:tcW w:w="402" w:type="pct"/>
            <w:vMerge w:val="restart"/>
          </w:tcPr>
          <w:p w:rsidR="007B4D49" w:rsidRDefault="007B4D49" w:rsidP="00065506">
            <w:pPr>
              <w:jc w:val="center"/>
              <w:rPr>
                <w:sz w:val="20"/>
                <w:szCs w:val="20"/>
              </w:rPr>
            </w:pPr>
          </w:p>
          <w:p w:rsidR="007B4D49" w:rsidRDefault="007B4D49" w:rsidP="00065506">
            <w:pPr>
              <w:jc w:val="center"/>
              <w:rPr>
                <w:sz w:val="20"/>
                <w:szCs w:val="20"/>
              </w:rPr>
            </w:pPr>
            <w:r w:rsidRPr="00DC633B">
              <w:rPr>
                <w:b/>
                <w:sz w:val="20"/>
                <w:szCs w:val="20"/>
              </w:rPr>
              <w:t>Р</w:t>
            </w:r>
          </w:p>
        </w:tc>
        <w:tc>
          <w:tcPr>
            <w:tcW w:w="905" w:type="pct"/>
            <w:vMerge w:val="restart"/>
          </w:tcPr>
          <w:p w:rsidR="007B4D49" w:rsidRDefault="007B4D49" w:rsidP="00065506">
            <w:pPr>
              <w:rPr>
                <w:sz w:val="20"/>
                <w:szCs w:val="20"/>
              </w:rPr>
            </w:pPr>
            <w:r w:rsidRPr="00E96D51">
              <w:rPr>
                <w:sz w:val="20"/>
                <w:szCs w:val="20"/>
              </w:rPr>
              <w:t xml:space="preserve">Зона </w:t>
            </w:r>
          </w:p>
          <w:p w:rsidR="007B4D49" w:rsidRPr="00E96D51" w:rsidRDefault="007B4D49" w:rsidP="00065506">
            <w:pPr>
              <w:rPr>
                <w:sz w:val="20"/>
                <w:szCs w:val="20"/>
              </w:rPr>
            </w:pPr>
            <w:r w:rsidRPr="00E96D51">
              <w:rPr>
                <w:sz w:val="20"/>
                <w:szCs w:val="20"/>
              </w:rPr>
              <w:t>рекреационного назначения</w:t>
            </w:r>
          </w:p>
        </w:tc>
        <w:tc>
          <w:tcPr>
            <w:tcW w:w="838" w:type="pct"/>
          </w:tcPr>
          <w:p w:rsidR="007B4D49" w:rsidRPr="00A2290C" w:rsidRDefault="007B4D49" w:rsidP="00D2246F">
            <w:pPr>
              <w:pStyle w:val="aff1"/>
              <w:ind w:left="0"/>
              <w:rPr>
                <w:sz w:val="20"/>
                <w:szCs w:val="20"/>
              </w:rPr>
            </w:pPr>
            <w:r>
              <w:rPr>
                <w:sz w:val="20"/>
                <w:szCs w:val="20"/>
              </w:rPr>
              <w:t>К</w:t>
            </w:r>
            <w:r w:rsidRPr="00A2290C">
              <w:rPr>
                <w:sz w:val="20"/>
                <w:szCs w:val="20"/>
              </w:rPr>
              <w:t>оммунальное обслуживание</w:t>
            </w:r>
          </w:p>
        </w:tc>
        <w:tc>
          <w:tcPr>
            <w:tcW w:w="486" w:type="pct"/>
          </w:tcPr>
          <w:p w:rsidR="007B4D49" w:rsidRPr="00E96D51" w:rsidRDefault="007B4D49" w:rsidP="00D2246F">
            <w:pPr>
              <w:pStyle w:val="aff1"/>
              <w:ind w:left="0"/>
              <w:jc w:val="center"/>
              <w:rPr>
                <w:sz w:val="20"/>
                <w:szCs w:val="20"/>
              </w:rPr>
            </w:pPr>
            <w:r>
              <w:rPr>
                <w:sz w:val="20"/>
                <w:szCs w:val="20"/>
              </w:rPr>
              <w:t>3.1</w:t>
            </w:r>
          </w:p>
        </w:tc>
        <w:tc>
          <w:tcPr>
            <w:tcW w:w="907" w:type="pct"/>
          </w:tcPr>
          <w:p w:rsidR="007B4D49" w:rsidRPr="00CB0C80" w:rsidRDefault="007B4D49" w:rsidP="00D2246F">
            <w:pPr>
              <w:rPr>
                <w:sz w:val="20"/>
                <w:szCs w:val="20"/>
              </w:rPr>
            </w:pPr>
            <w:r w:rsidRPr="00CB0C80">
              <w:rPr>
                <w:sz w:val="20"/>
                <w:szCs w:val="20"/>
              </w:rPr>
              <w:t>Магазины</w:t>
            </w:r>
          </w:p>
        </w:tc>
        <w:tc>
          <w:tcPr>
            <w:tcW w:w="349" w:type="pct"/>
          </w:tcPr>
          <w:p w:rsidR="007B4D49" w:rsidRPr="00CB0C80" w:rsidRDefault="007B4D49" w:rsidP="00D2246F">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67" w:type="pct"/>
          </w:tcPr>
          <w:p w:rsidR="007B4D49" w:rsidRPr="00CB0C80" w:rsidRDefault="007B4D49" w:rsidP="00065506">
            <w:pPr>
              <w:pStyle w:val="ConsPlusNormal"/>
              <w:widowControl/>
              <w:ind w:firstLine="0"/>
              <w:rPr>
                <w:rFonts w:ascii="Times New Roman" w:hAnsi="Times New Roman"/>
                <w:sz w:val="24"/>
                <w:szCs w:val="24"/>
              </w:rPr>
            </w:pPr>
          </w:p>
        </w:tc>
        <w:tc>
          <w:tcPr>
            <w:tcW w:w="346" w:type="pct"/>
          </w:tcPr>
          <w:p w:rsidR="007B4D49" w:rsidRPr="00CB0C80" w:rsidRDefault="007B4D49" w:rsidP="00065506">
            <w:pPr>
              <w:pStyle w:val="ConsPlusNormal"/>
              <w:widowControl/>
              <w:ind w:firstLine="0"/>
              <w:rPr>
                <w:rFonts w:ascii="Times New Roman" w:hAnsi="Times New Roman"/>
                <w:sz w:val="24"/>
                <w:szCs w:val="24"/>
              </w:rPr>
            </w:pPr>
          </w:p>
        </w:tc>
      </w:tr>
      <w:tr w:rsidR="007B4D49" w:rsidRPr="00F5506E" w:rsidTr="007B4D49">
        <w:tc>
          <w:tcPr>
            <w:tcW w:w="402" w:type="pct"/>
            <w:vMerge/>
          </w:tcPr>
          <w:p w:rsidR="007B4D49" w:rsidRPr="00DC633B" w:rsidRDefault="007B4D49" w:rsidP="00065506">
            <w:pPr>
              <w:jc w:val="center"/>
              <w:rPr>
                <w:b/>
                <w:sz w:val="20"/>
                <w:szCs w:val="20"/>
              </w:rPr>
            </w:pPr>
          </w:p>
        </w:tc>
        <w:tc>
          <w:tcPr>
            <w:tcW w:w="905" w:type="pct"/>
            <w:vMerge/>
          </w:tcPr>
          <w:p w:rsidR="007B4D49" w:rsidRPr="00E96D51" w:rsidRDefault="007B4D49" w:rsidP="00065506">
            <w:pPr>
              <w:rPr>
                <w:sz w:val="20"/>
                <w:szCs w:val="20"/>
              </w:rPr>
            </w:pPr>
          </w:p>
        </w:tc>
        <w:tc>
          <w:tcPr>
            <w:tcW w:w="838" w:type="pct"/>
          </w:tcPr>
          <w:p w:rsidR="007B4D49" w:rsidRPr="00CB0C80" w:rsidRDefault="007B4D49" w:rsidP="0006550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486" w:type="pct"/>
          </w:tcPr>
          <w:p w:rsidR="007B4D49" w:rsidRPr="00E96D51" w:rsidRDefault="007B4D49" w:rsidP="00065506">
            <w:pPr>
              <w:jc w:val="center"/>
              <w:rPr>
                <w:sz w:val="20"/>
                <w:szCs w:val="20"/>
              </w:rPr>
            </w:pPr>
            <w:r w:rsidRPr="00E96D51">
              <w:rPr>
                <w:sz w:val="20"/>
                <w:szCs w:val="20"/>
              </w:rPr>
              <w:t>5.0</w:t>
            </w:r>
          </w:p>
        </w:tc>
        <w:tc>
          <w:tcPr>
            <w:tcW w:w="907" w:type="pct"/>
          </w:tcPr>
          <w:p w:rsidR="007B4D49" w:rsidRPr="00CB0C80" w:rsidRDefault="007B4D49" w:rsidP="00D2246F">
            <w:pPr>
              <w:rPr>
                <w:sz w:val="20"/>
                <w:szCs w:val="20"/>
              </w:rPr>
            </w:pPr>
            <w:r w:rsidRPr="00CB0C80">
              <w:rPr>
                <w:sz w:val="20"/>
                <w:szCs w:val="20"/>
              </w:rPr>
              <w:t>Общественное питание</w:t>
            </w:r>
          </w:p>
        </w:tc>
        <w:tc>
          <w:tcPr>
            <w:tcW w:w="349" w:type="pct"/>
          </w:tcPr>
          <w:p w:rsidR="007B4D49" w:rsidRPr="00CB0C80" w:rsidRDefault="007B4D49" w:rsidP="00D2246F">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67" w:type="pct"/>
          </w:tcPr>
          <w:p w:rsidR="007B4D49" w:rsidRPr="00CB0C80" w:rsidRDefault="007B4D49" w:rsidP="00065506">
            <w:pPr>
              <w:pStyle w:val="ConsPlusNormal"/>
              <w:widowControl/>
              <w:ind w:firstLine="0"/>
              <w:rPr>
                <w:rFonts w:ascii="Times New Roman" w:hAnsi="Times New Roman"/>
                <w:sz w:val="24"/>
                <w:szCs w:val="24"/>
              </w:rPr>
            </w:pPr>
          </w:p>
        </w:tc>
        <w:tc>
          <w:tcPr>
            <w:tcW w:w="346" w:type="pct"/>
          </w:tcPr>
          <w:p w:rsidR="007B4D49" w:rsidRPr="00CB0C80" w:rsidRDefault="007B4D49" w:rsidP="00065506">
            <w:pPr>
              <w:pStyle w:val="ConsPlusNormal"/>
              <w:widowControl/>
              <w:ind w:firstLine="0"/>
              <w:rPr>
                <w:rFonts w:ascii="Times New Roman" w:hAnsi="Times New Roman"/>
                <w:sz w:val="24"/>
                <w:szCs w:val="24"/>
              </w:rPr>
            </w:pPr>
          </w:p>
        </w:tc>
      </w:tr>
      <w:tr w:rsidR="007B4D49" w:rsidRPr="00F5506E" w:rsidTr="007B4D49">
        <w:tc>
          <w:tcPr>
            <w:tcW w:w="402" w:type="pct"/>
            <w:vMerge/>
          </w:tcPr>
          <w:p w:rsidR="007B4D49" w:rsidRPr="00E96D51" w:rsidRDefault="007B4D49" w:rsidP="00065506">
            <w:pPr>
              <w:jc w:val="center"/>
              <w:rPr>
                <w:sz w:val="20"/>
                <w:szCs w:val="20"/>
              </w:rPr>
            </w:pPr>
          </w:p>
        </w:tc>
        <w:tc>
          <w:tcPr>
            <w:tcW w:w="905" w:type="pct"/>
            <w:vMerge/>
          </w:tcPr>
          <w:p w:rsidR="007B4D49" w:rsidRPr="00E96D51" w:rsidRDefault="007B4D49" w:rsidP="00065506">
            <w:pPr>
              <w:rPr>
                <w:sz w:val="20"/>
                <w:szCs w:val="20"/>
              </w:rPr>
            </w:pPr>
          </w:p>
        </w:tc>
        <w:tc>
          <w:tcPr>
            <w:tcW w:w="838" w:type="pct"/>
          </w:tcPr>
          <w:p w:rsidR="007B4D49" w:rsidRPr="00CB0C80" w:rsidRDefault="007B4D49" w:rsidP="0006550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486" w:type="pct"/>
          </w:tcPr>
          <w:p w:rsidR="007B4D49" w:rsidRPr="00E96D51" w:rsidRDefault="007B4D49" w:rsidP="00065506">
            <w:pPr>
              <w:jc w:val="center"/>
              <w:rPr>
                <w:sz w:val="20"/>
                <w:szCs w:val="20"/>
              </w:rPr>
            </w:pPr>
            <w:r>
              <w:rPr>
                <w:sz w:val="20"/>
                <w:szCs w:val="20"/>
              </w:rPr>
              <w:t>5.1.</w:t>
            </w:r>
          </w:p>
        </w:tc>
        <w:tc>
          <w:tcPr>
            <w:tcW w:w="907" w:type="pct"/>
          </w:tcPr>
          <w:p w:rsidR="007B4D49" w:rsidRPr="00CB0C80" w:rsidRDefault="007B4D49" w:rsidP="00D2246F">
            <w:pPr>
              <w:rPr>
                <w:sz w:val="20"/>
                <w:szCs w:val="20"/>
              </w:rPr>
            </w:pPr>
            <w:r w:rsidRPr="00CB0C80">
              <w:rPr>
                <w:sz w:val="20"/>
                <w:szCs w:val="20"/>
              </w:rPr>
              <w:t>Развлечения</w:t>
            </w:r>
          </w:p>
        </w:tc>
        <w:tc>
          <w:tcPr>
            <w:tcW w:w="349" w:type="pct"/>
          </w:tcPr>
          <w:p w:rsidR="007B4D49" w:rsidRPr="00CB0C80" w:rsidRDefault="007B4D49" w:rsidP="00D2246F">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67" w:type="pct"/>
          </w:tcPr>
          <w:p w:rsidR="007B4D49" w:rsidRPr="00F5506E" w:rsidRDefault="007B4D49" w:rsidP="00065506">
            <w:pPr>
              <w:pStyle w:val="ConsPlusNormal"/>
              <w:widowControl/>
              <w:ind w:firstLine="0"/>
              <w:jc w:val="center"/>
              <w:rPr>
                <w:rFonts w:ascii="Times New Roman CYR" w:hAnsi="Times New Roman CYR" w:cs="Times New Roman"/>
                <w:b/>
              </w:rPr>
            </w:pPr>
          </w:p>
        </w:tc>
        <w:tc>
          <w:tcPr>
            <w:tcW w:w="346" w:type="pct"/>
          </w:tcPr>
          <w:p w:rsidR="007B4D49" w:rsidRPr="00F5506E" w:rsidRDefault="007B4D49" w:rsidP="00065506">
            <w:pPr>
              <w:pStyle w:val="ConsPlusNormal"/>
              <w:widowControl/>
              <w:ind w:firstLine="0"/>
              <w:jc w:val="center"/>
              <w:rPr>
                <w:rFonts w:ascii="Times New Roman CYR" w:hAnsi="Times New Roman CYR" w:cs="Times New Roman"/>
                <w:b/>
              </w:rPr>
            </w:pPr>
          </w:p>
        </w:tc>
      </w:tr>
      <w:tr w:rsidR="007B4D49" w:rsidRPr="00F5506E" w:rsidTr="007B4D49">
        <w:tc>
          <w:tcPr>
            <w:tcW w:w="402" w:type="pct"/>
            <w:vMerge/>
          </w:tcPr>
          <w:p w:rsidR="007B4D49" w:rsidRPr="00E96D51" w:rsidRDefault="007B4D49" w:rsidP="00065506">
            <w:pPr>
              <w:jc w:val="center"/>
              <w:rPr>
                <w:sz w:val="20"/>
                <w:szCs w:val="20"/>
              </w:rPr>
            </w:pPr>
          </w:p>
        </w:tc>
        <w:tc>
          <w:tcPr>
            <w:tcW w:w="905" w:type="pct"/>
            <w:vMerge/>
          </w:tcPr>
          <w:p w:rsidR="007B4D49" w:rsidRPr="00E96D51" w:rsidRDefault="007B4D49" w:rsidP="00065506">
            <w:pPr>
              <w:rPr>
                <w:sz w:val="20"/>
                <w:szCs w:val="20"/>
              </w:rPr>
            </w:pPr>
          </w:p>
        </w:tc>
        <w:tc>
          <w:tcPr>
            <w:tcW w:w="838" w:type="pct"/>
          </w:tcPr>
          <w:p w:rsidR="007B4D49" w:rsidRPr="00CB0C80" w:rsidRDefault="007B4D49" w:rsidP="0006550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486" w:type="pct"/>
          </w:tcPr>
          <w:p w:rsidR="007B4D49" w:rsidRPr="00E96D51" w:rsidRDefault="007B4D49" w:rsidP="00065506">
            <w:pPr>
              <w:jc w:val="center"/>
              <w:rPr>
                <w:sz w:val="20"/>
                <w:szCs w:val="20"/>
              </w:rPr>
            </w:pPr>
            <w:r>
              <w:rPr>
                <w:sz w:val="20"/>
                <w:szCs w:val="20"/>
              </w:rPr>
              <w:t>5.2.1</w:t>
            </w:r>
          </w:p>
        </w:tc>
        <w:tc>
          <w:tcPr>
            <w:tcW w:w="907" w:type="pct"/>
          </w:tcPr>
          <w:p w:rsidR="007B4D49" w:rsidRPr="00CB0C80" w:rsidRDefault="007B4D49" w:rsidP="00065506">
            <w:pPr>
              <w:rPr>
                <w:sz w:val="20"/>
                <w:szCs w:val="20"/>
              </w:rPr>
            </w:pPr>
          </w:p>
        </w:tc>
        <w:tc>
          <w:tcPr>
            <w:tcW w:w="349" w:type="pct"/>
          </w:tcPr>
          <w:p w:rsidR="007B4D49" w:rsidRPr="00CB0C80" w:rsidRDefault="007B4D49" w:rsidP="00065506">
            <w:pPr>
              <w:pStyle w:val="ConsPlusNormal"/>
              <w:widowControl/>
              <w:ind w:firstLine="0"/>
              <w:jc w:val="center"/>
              <w:rPr>
                <w:rFonts w:ascii="Times New Roman" w:hAnsi="Times New Roman" w:cs="Times New Roman"/>
              </w:rPr>
            </w:pPr>
          </w:p>
        </w:tc>
        <w:tc>
          <w:tcPr>
            <w:tcW w:w="767" w:type="pct"/>
          </w:tcPr>
          <w:p w:rsidR="007B4D49" w:rsidRPr="00F5506E" w:rsidRDefault="007B4D49" w:rsidP="00065506">
            <w:pPr>
              <w:pStyle w:val="ConsPlusNormal"/>
              <w:widowControl/>
              <w:ind w:firstLine="0"/>
              <w:jc w:val="center"/>
              <w:rPr>
                <w:rFonts w:ascii="Times New Roman CYR" w:hAnsi="Times New Roman CYR" w:cs="Times New Roman"/>
                <w:b/>
              </w:rPr>
            </w:pPr>
          </w:p>
        </w:tc>
        <w:tc>
          <w:tcPr>
            <w:tcW w:w="346" w:type="pct"/>
          </w:tcPr>
          <w:p w:rsidR="007B4D49" w:rsidRPr="00F5506E" w:rsidRDefault="007B4D49" w:rsidP="00065506">
            <w:pPr>
              <w:pStyle w:val="ConsPlusNormal"/>
              <w:widowControl/>
              <w:ind w:firstLine="0"/>
              <w:jc w:val="center"/>
              <w:rPr>
                <w:rFonts w:ascii="Times New Roman CYR" w:hAnsi="Times New Roman CYR" w:cs="Times New Roman"/>
                <w:b/>
              </w:rPr>
            </w:pPr>
          </w:p>
        </w:tc>
      </w:tr>
      <w:tr w:rsidR="007B4D49" w:rsidRPr="00F5506E" w:rsidTr="007B4D49">
        <w:tc>
          <w:tcPr>
            <w:tcW w:w="402" w:type="pct"/>
            <w:vMerge/>
          </w:tcPr>
          <w:p w:rsidR="007B4D49" w:rsidRPr="00E96D51" w:rsidRDefault="007B4D49" w:rsidP="00065506">
            <w:pPr>
              <w:jc w:val="center"/>
              <w:rPr>
                <w:sz w:val="20"/>
                <w:szCs w:val="20"/>
              </w:rPr>
            </w:pPr>
          </w:p>
        </w:tc>
        <w:tc>
          <w:tcPr>
            <w:tcW w:w="905" w:type="pct"/>
            <w:vMerge/>
          </w:tcPr>
          <w:p w:rsidR="007B4D49" w:rsidRPr="00E96D51" w:rsidRDefault="007B4D49" w:rsidP="00065506">
            <w:pPr>
              <w:rPr>
                <w:sz w:val="20"/>
                <w:szCs w:val="20"/>
              </w:rPr>
            </w:pPr>
          </w:p>
        </w:tc>
        <w:tc>
          <w:tcPr>
            <w:tcW w:w="838" w:type="pct"/>
          </w:tcPr>
          <w:p w:rsidR="007B4D49" w:rsidRPr="00CB0C80" w:rsidRDefault="007B4D49" w:rsidP="00065506">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емельные участки (территории) общего пользования</w:t>
            </w:r>
          </w:p>
        </w:tc>
        <w:tc>
          <w:tcPr>
            <w:tcW w:w="486" w:type="pct"/>
          </w:tcPr>
          <w:p w:rsidR="007B4D49" w:rsidRPr="00E96D51" w:rsidRDefault="007B4D49" w:rsidP="00065506">
            <w:pPr>
              <w:jc w:val="center"/>
              <w:rPr>
                <w:sz w:val="20"/>
                <w:szCs w:val="20"/>
              </w:rPr>
            </w:pPr>
            <w:r>
              <w:rPr>
                <w:sz w:val="20"/>
                <w:szCs w:val="20"/>
              </w:rPr>
              <w:t>12.0</w:t>
            </w:r>
          </w:p>
        </w:tc>
        <w:tc>
          <w:tcPr>
            <w:tcW w:w="907" w:type="pct"/>
          </w:tcPr>
          <w:p w:rsidR="007B4D49" w:rsidRDefault="007B4D49" w:rsidP="00065506">
            <w:pPr>
              <w:jc w:val="center"/>
              <w:rPr>
                <w:rFonts w:ascii="Times New Roman CYR" w:hAnsi="Times New Roman CYR"/>
                <w:b/>
                <w:sz w:val="20"/>
                <w:szCs w:val="20"/>
              </w:rPr>
            </w:pPr>
          </w:p>
        </w:tc>
        <w:tc>
          <w:tcPr>
            <w:tcW w:w="349" w:type="pct"/>
          </w:tcPr>
          <w:p w:rsidR="007B4D49" w:rsidRPr="00F5506E" w:rsidRDefault="007B4D49" w:rsidP="00065506">
            <w:pPr>
              <w:pStyle w:val="ConsPlusNormal"/>
              <w:widowControl/>
              <w:ind w:firstLine="0"/>
              <w:jc w:val="center"/>
              <w:rPr>
                <w:rFonts w:ascii="Times New Roman CYR" w:hAnsi="Times New Roman CYR" w:cs="Times New Roman"/>
                <w:b/>
              </w:rPr>
            </w:pPr>
          </w:p>
        </w:tc>
        <w:tc>
          <w:tcPr>
            <w:tcW w:w="767" w:type="pct"/>
          </w:tcPr>
          <w:p w:rsidR="007B4D49" w:rsidRPr="00F5506E" w:rsidRDefault="007B4D49" w:rsidP="00065506">
            <w:pPr>
              <w:pStyle w:val="ConsPlusNormal"/>
              <w:widowControl/>
              <w:ind w:firstLine="0"/>
              <w:jc w:val="center"/>
              <w:rPr>
                <w:rFonts w:ascii="Times New Roman CYR" w:hAnsi="Times New Roman CYR" w:cs="Times New Roman"/>
                <w:b/>
              </w:rPr>
            </w:pPr>
          </w:p>
        </w:tc>
        <w:tc>
          <w:tcPr>
            <w:tcW w:w="346" w:type="pct"/>
          </w:tcPr>
          <w:p w:rsidR="007B4D49" w:rsidRPr="00F5506E" w:rsidRDefault="007B4D49" w:rsidP="00065506">
            <w:pPr>
              <w:pStyle w:val="ConsPlusNormal"/>
              <w:widowControl/>
              <w:ind w:firstLine="0"/>
              <w:jc w:val="center"/>
              <w:rPr>
                <w:rFonts w:ascii="Times New Roman CYR" w:hAnsi="Times New Roman CYR" w:cs="Times New Roman"/>
                <w:b/>
              </w:rPr>
            </w:pPr>
          </w:p>
        </w:tc>
      </w:tr>
    </w:tbl>
    <w:p w:rsidR="00C35668" w:rsidRDefault="00C35668" w:rsidP="00F62983">
      <w:pPr>
        <w:widowControl w:val="0"/>
        <w:autoSpaceDE w:val="0"/>
        <w:autoSpaceDN w:val="0"/>
        <w:adjustRightInd w:val="0"/>
        <w:ind w:firstLine="567"/>
        <w:jc w:val="both"/>
        <w:outlineLvl w:val="3"/>
      </w:pPr>
    </w:p>
    <w:p w:rsidR="005C69D9" w:rsidRPr="00DC633B" w:rsidRDefault="005C69D9" w:rsidP="00F62983">
      <w:pPr>
        <w:pStyle w:val="aff1"/>
        <w:widowControl w:val="0"/>
        <w:numPr>
          <w:ilvl w:val="0"/>
          <w:numId w:val="3"/>
        </w:numPr>
        <w:autoSpaceDE w:val="0"/>
        <w:autoSpaceDN w:val="0"/>
        <w:adjustRightInd w:val="0"/>
        <w:spacing w:line="276" w:lineRule="auto"/>
        <w:ind w:left="0" w:firstLine="567"/>
        <w:jc w:val="both"/>
        <w:outlineLvl w:val="3"/>
      </w:pPr>
      <w:r w:rsidRPr="00DC633B">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DC633B" w:rsidRDefault="00065CE9" w:rsidP="00F62983">
      <w:pPr>
        <w:pStyle w:val="aff1"/>
        <w:widowControl w:val="0"/>
        <w:numPr>
          <w:ilvl w:val="1"/>
          <w:numId w:val="5"/>
        </w:numPr>
        <w:autoSpaceDE w:val="0"/>
        <w:autoSpaceDN w:val="0"/>
        <w:adjustRightInd w:val="0"/>
        <w:spacing w:line="276" w:lineRule="auto"/>
        <w:ind w:left="0" w:firstLine="567"/>
        <w:jc w:val="both"/>
        <w:outlineLvl w:val="3"/>
      </w:pPr>
      <w:r w:rsidRPr="00DC633B">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DC633B" w:rsidRDefault="005C69D9" w:rsidP="00F62983">
      <w:pPr>
        <w:pStyle w:val="aff1"/>
        <w:widowControl w:val="0"/>
        <w:numPr>
          <w:ilvl w:val="1"/>
          <w:numId w:val="5"/>
        </w:numPr>
        <w:autoSpaceDE w:val="0"/>
        <w:autoSpaceDN w:val="0"/>
        <w:adjustRightInd w:val="0"/>
        <w:spacing w:line="276" w:lineRule="auto"/>
        <w:ind w:left="0" w:firstLine="567"/>
        <w:jc w:val="both"/>
        <w:outlineLvl w:val="3"/>
      </w:pPr>
      <w:r w:rsidRPr="00DC633B">
        <w:t>минимальный отступ от границ земельного участка для всех объектов капитального строительства, за исключе</w:t>
      </w:r>
      <w:r w:rsidR="00065CE9" w:rsidRPr="00DC633B">
        <w:t>нием перечисленных в п. 7 ст. 11</w:t>
      </w:r>
      <w:r w:rsidRPr="00DC633B">
        <w:t xml:space="preserve"> – 3 м;</w:t>
      </w:r>
    </w:p>
    <w:p w:rsidR="005C69D9" w:rsidRPr="00DC633B" w:rsidRDefault="005C69D9" w:rsidP="00F62983">
      <w:pPr>
        <w:pStyle w:val="aff1"/>
        <w:widowControl w:val="0"/>
        <w:numPr>
          <w:ilvl w:val="1"/>
          <w:numId w:val="5"/>
        </w:numPr>
        <w:autoSpaceDE w:val="0"/>
        <w:autoSpaceDN w:val="0"/>
        <w:adjustRightInd w:val="0"/>
        <w:spacing w:line="276" w:lineRule="auto"/>
        <w:ind w:left="0" w:firstLine="567"/>
        <w:jc w:val="both"/>
        <w:outlineLvl w:val="3"/>
      </w:pPr>
      <w:r w:rsidRPr="00DC633B">
        <w:t>предельное максимальное количество этаже</w:t>
      </w:r>
      <w:r w:rsidR="00065CE9" w:rsidRPr="00DC633B">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DC633B" w:rsidRDefault="005C69D9" w:rsidP="00F62983">
      <w:pPr>
        <w:pStyle w:val="aff1"/>
        <w:widowControl w:val="0"/>
        <w:numPr>
          <w:ilvl w:val="1"/>
          <w:numId w:val="5"/>
        </w:numPr>
        <w:autoSpaceDE w:val="0"/>
        <w:autoSpaceDN w:val="0"/>
        <w:adjustRightInd w:val="0"/>
        <w:spacing w:line="276" w:lineRule="auto"/>
        <w:ind w:left="0" w:firstLine="567"/>
        <w:jc w:val="both"/>
        <w:outlineLvl w:val="3"/>
      </w:pPr>
      <w:r w:rsidRPr="00DC633B">
        <w:t>максимальный процент застройки в границах земельного участка – 20 %.</w:t>
      </w:r>
    </w:p>
    <w:p w:rsidR="00DC633B" w:rsidRDefault="00DC633B" w:rsidP="00F62983">
      <w:pPr>
        <w:widowControl w:val="0"/>
        <w:autoSpaceDE w:val="0"/>
        <w:autoSpaceDN w:val="0"/>
        <w:adjustRightInd w:val="0"/>
        <w:spacing w:line="276" w:lineRule="auto"/>
        <w:ind w:firstLine="567"/>
        <w:jc w:val="center"/>
        <w:rPr>
          <w:b/>
        </w:rPr>
      </w:pPr>
    </w:p>
    <w:p w:rsidR="005C69D9" w:rsidRPr="005C69D9" w:rsidRDefault="006E2B60" w:rsidP="00DC197D">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DC197D">
      <w:pPr>
        <w:widowControl w:val="0"/>
        <w:autoSpaceDE w:val="0"/>
        <w:autoSpaceDN w:val="0"/>
        <w:adjustRightInd w:val="0"/>
        <w:spacing w:line="276" w:lineRule="auto"/>
        <w:ind w:firstLine="567"/>
        <w:jc w:val="both"/>
      </w:pPr>
    </w:p>
    <w:p w:rsidR="005C69D9" w:rsidRDefault="005C69D9" w:rsidP="00DC197D">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844"/>
        <w:gridCol w:w="1984"/>
        <w:gridCol w:w="710"/>
        <w:gridCol w:w="1852"/>
        <w:gridCol w:w="708"/>
        <w:gridCol w:w="1559"/>
        <w:gridCol w:w="700"/>
      </w:tblGrid>
      <w:tr w:rsidR="00DC633B" w:rsidRPr="00F5506E" w:rsidTr="007B4D49">
        <w:tc>
          <w:tcPr>
            <w:tcW w:w="1308"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4"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8"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0" w:type="pct"/>
            <w:gridSpan w:val="2"/>
          </w:tcPr>
          <w:p w:rsidR="00DC633B" w:rsidRPr="00782CAD" w:rsidRDefault="00DC633B" w:rsidP="007B4D49">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F5506E" w:rsidTr="001A6E9D">
        <w:tc>
          <w:tcPr>
            <w:tcW w:w="1308" w:type="pct"/>
            <w:gridSpan w:val="2"/>
            <w:vMerge/>
          </w:tcPr>
          <w:p w:rsidR="00DC633B" w:rsidRPr="00F5506E" w:rsidRDefault="00DC633B" w:rsidP="00590DBB">
            <w:pPr>
              <w:jc w:val="center"/>
              <w:rPr>
                <w:b/>
                <w:sz w:val="20"/>
                <w:szCs w:val="20"/>
              </w:rPr>
            </w:pPr>
          </w:p>
        </w:tc>
        <w:tc>
          <w:tcPr>
            <w:tcW w:w="975" w:type="pct"/>
          </w:tcPr>
          <w:p w:rsidR="00DC633B" w:rsidRPr="00F5506E" w:rsidRDefault="00DC633B" w:rsidP="00590DBB">
            <w:pPr>
              <w:jc w:val="center"/>
              <w:rPr>
                <w:b/>
                <w:sz w:val="20"/>
                <w:szCs w:val="20"/>
              </w:rPr>
            </w:pPr>
            <w:r w:rsidRPr="00782CAD">
              <w:rPr>
                <w:sz w:val="20"/>
                <w:szCs w:val="20"/>
              </w:rPr>
              <w:t xml:space="preserve">наименование </w:t>
            </w:r>
          </w:p>
        </w:tc>
        <w:tc>
          <w:tcPr>
            <w:tcW w:w="349"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590DBB">
            <w:pPr>
              <w:jc w:val="center"/>
              <w:rPr>
                <w:b/>
                <w:sz w:val="20"/>
                <w:szCs w:val="20"/>
              </w:rPr>
            </w:pPr>
            <w:r w:rsidRPr="00782CAD">
              <w:rPr>
                <w:sz w:val="20"/>
                <w:szCs w:val="20"/>
              </w:rPr>
              <w:t>вида</w:t>
            </w:r>
          </w:p>
        </w:tc>
        <w:tc>
          <w:tcPr>
            <w:tcW w:w="910" w:type="pct"/>
          </w:tcPr>
          <w:p w:rsidR="00DC633B" w:rsidRPr="00F5506E" w:rsidRDefault="00DC633B" w:rsidP="00590DBB">
            <w:pPr>
              <w:jc w:val="center"/>
              <w:rPr>
                <w:b/>
                <w:sz w:val="20"/>
                <w:szCs w:val="20"/>
              </w:rPr>
            </w:pPr>
            <w:r w:rsidRPr="00782CAD">
              <w:rPr>
                <w:sz w:val="20"/>
                <w:szCs w:val="20"/>
              </w:rPr>
              <w:t xml:space="preserve">наименование </w:t>
            </w:r>
          </w:p>
        </w:tc>
        <w:tc>
          <w:tcPr>
            <w:tcW w:w="348" w:type="pct"/>
          </w:tcPr>
          <w:p w:rsidR="007B4D49" w:rsidRPr="00782CAD" w:rsidRDefault="007B4D49" w:rsidP="007B4D49">
            <w:pPr>
              <w:ind w:firstLine="29"/>
              <w:jc w:val="center"/>
              <w:rPr>
                <w:sz w:val="20"/>
                <w:szCs w:val="20"/>
              </w:rPr>
            </w:pPr>
            <w:r w:rsidRPr="00782CAD">
              <w:rPr>
                <w:sz w:val="20"/>
                <w:szCs w:val="20"/>
              </w:rPr>
              <w:t xml:space="preserve">код </w:t>
            </w:r>
          </w:p>
          <w:p w:rsidR="00DC633B" w:rsidRPr="00F5506E" w:rsidRDefault="007B4D49" w:rsidP="007B4D49">
            <w:pPr>
              <w:jc w:val="center"/>
              <w:rPr>
                <w:rFonts w:ascii="Times New Roman CYR" w:hAnsi="Times New Roman CYR"/>
                <w:b/>
                <w:sz w:val="20"/>
                <w:szCs w:val="20"/>
              </w:rPr>
            </w:pPr>
            <w:r w:rsidRPr="00782CAD">
              <w:rPr>
                <w:sz w:val="20"/>
                <w:szCs w:val="20"/>
              </w:rPr>
              <w:t>вида</w:t>
            </w:r>
          </w:p>
        </w:tc>
        <w:tc>
          <w:tcPr>
            <w:tcW w:w="766" w:type="pct"/>
          </w:tcPr>
          <w:p w:rsidR="00DC633B" w:rsidRPr="00F5506E" w:rsidRDefault="00DC633B" w:rsidP="003C1D8D">
            <w:pPr>
              <w:jc w:val="center"/>
              <w:rPr>
                <w:rFonts w:ascii="Times New Roman CYR" w:hAnsi="Times New Roman CYR"/>
                <w:b/>
                <w:sz w:val="20"/>
                <w:szCs w:val="20"/>
              </w:rPr>
            </w:pPr>
            <w:r w:rsidRPr="00782CAD">
              <w:rPr>
                <w:sz w:val="20"/>
                <w:szCs w:val="20"/>
              </w:rPr>
              <w:t xml:space="preserve">наименование </w:t>
            </w:r>
          </w:p>
        </w:tc>
        <w:tc>
          <w:tcPr>
            <w:tcW w:w="344"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3C1D8D">
            <w:pPr>
              <w:jc w:val="center"/>
              <w:rPr>
                <w:rFonts w:ascii="Times New Roman CYR" w:hAnsi="Times New Roman CYR"/>
                <w:b/>
                <w:sz w:val="20"/>
                <w:szCs w:val="20"/>
              </w:rPr>
            </w:pPr>
            <w:r w:rsidRPr="00782CAD">
              <w:rPr>
                <w:sz w:val="20"/>
                <w:szCs w:val="20"/>
              </w:rPr>
              <w:t>вида</w:t>
            </w:r>
          </w:p>
        </w:tc>
      </w:tr>
      <w:tr w:rsidR="007B4D49" w:rsidRPr="00F5506E" w:rsidTr="001A6E9D">
        <w:trPr>
          <w:trHeight w:val="702"/>
        </w:trPr>
        <w:tc>
          <w:tcPr>
            <w:tcW w:w="402" w:type="pct"/>
            <w:vMerge w:val="restart"/>
          </w:tcPr>
          <w:p w:rsidR="007B4D49" w:rsidRDefault="007B4D49" w:rsidP="00590DBB">
            <w:pPr>
              <w:jc w:val="center"/>
              <w:rPr>
                <w:sz w:val="20"/>
                <w:szCs w:val="20"/>
              </w:rPr>
            </w:pPr>
          </w:p>
          <w:p w:rsidR="007B4D49" w:rsidRPr="00DC633B" w:rsidRDefault="007B4D49" w:rsidP="00590DBB">
            <w:pPr>
              <w:jc w:val="center"/>
              <w:rPr>
                <w:b/>
                <w:sz w:val="20"/>
                <w:szCs w:val="20"/>
              </w:rPr>
            </w:pPr>
            <w:r w:rsidRPr="00DC633B">
              <w:rPr>
                <w:b/>
                <w:sz w:val="20"/>
                <w:szCs w:val="20"/>
              </w:rPr>
              <w:t>СХ</w:t>
            </w:r>
          </w:p>
        </w:tc>
        <w:tc>
          <w:tcPr>
            <w:tcW w:w="906" w:type="pct"/>
            <w:vMerge w:val="restart"/>
          </w:tcPr>
          <w:p w:rsidR="007B4D49" w:rsidRPr="00E96D51" w:rsidRDefault="007B4D49" w:rsidP="007B4D49">
            <w:pPr>
              <w:rPr>
                <w:sz w:val="20"/>
                <w:szCs w:val="20"/>
              </w:rPr>
            </w:pPr>
            <w:r w:rsidRPr="00E96D51">
              <w:rPr>
                <w:sz w:val="20"/>
                <w:szCs w:val="20"/>
              </w:rPr>
              <w:t xml:space="preserve">Зона </w:t>
            </w:r>
            <w:proofErr w:type="gramStart"/>
            <w:r>
              <w:rPr>
                <w:sz w:val="20"/>
                <w:szCs w:val="20"/>
              </w:rPr>
              <w:t>сельско-хозяйственного</w:t>
            </w:r>
            <w:proofErr w:type="gramEnd"/>
            <w:r>
              <w:rPr>
                <w:sz w:val="20"/>
                <w:szCs w:val="20"/>
              </w:rPr>
              <w:t xml:space="preserve"> использования</w:t>
            </w:r>
          </w:p>
        </w:tc>
        <w:tc>
          <w:tcPr>
            <w:tcW w:w="975" w:type="pct"/>
          </w:tcPr>
          <w:p w:rsidR="007B4D49" w:rsidRPr="00DC633B" w:rsidRDefault="007B4D49" w:rsidP="00DC633B">
            <w:pPr>
              <w:pStyle w:val="aff1"/>
              <w:ind w:left="0"/>
              <w:rPr>
                <w:sz w:val="20"/>
                <w:szCs w:val="20"/>
              </w:rPr>
            </w:pPr>
            <w:proofErr w:type="spellStart"/>
            <w:proofErr w:type="gramStart"/>
            <w:r w:rsidRPr="00DC633B">
              <w:rPr>
                <w:sz w:val="20"/>
                <w:szCs w:val="20"/>
              </w:rPr>
              <w:t>Сельскохозяйствен</w:t>
            </w:r>
            <w:r w:rsidR="001A6E9D">
              <w:rPr>
                <w:sz w:val="20"/>
                <w:szCs w:val="20"/>
              </w:rPr>
              <w:t>-</w:t>
            </w:r>
            <w:r w:rsidRPr="00DC633B">
              <w:rPr>
                <w:sz w:val="20"/>
                <w:szCs w:val="20"/>
              </w:rPr>
              <w:t>ное</w:t>
            </w:r>
            <w:proofErr w:type="spellEnd"/>
            <w:proofErr w:type="gramEnd"/>
            <w:r w:rsidRPr="00DC633B">
              <w:rPr>
                <w:sz w:val="20"/>
                <w:szCs w:val="20"/>
              </w:rPr>
              <w:t xml:space="preserve"> использование</w:t>
            </w:r>
          </w:p>
        </w:tc>
        <w:tc>
          <w:tcPr>
            <w:tcW w:w="349" w:type="pct"/>
          </w:tcPr>
          <w:p w:rsidR="007B4D49" w:rsidRPr="00DC633B" w:rsidRDefault="007B4D49" w:rsidP="008E05C0">
            <w:pPr>
              <w:pStyle w:val="aff1"/>
              <w:ind w:left="0" w:firstLine="34"/>
              <w:jc w:val="center"/>
              <w:rPr>
                <w:sz w:val="20"/>
                <w:szCs w:val="20"/>
              </w:rPr>
            </w:pPr>
            <w:r w:rsidRPr="00DC633B">
              <w:rPr>
                <w:sz w:val="20"/>
                <w:szCs w:val="20"/>
              </w:rPr>
              <w:t>1.0</w:t>
            </w:r>
          </w:p>
        </w:tc>
        <w:tc>
          <w:tcPr>
            <w:tcW w:w="910" w:type="pct"/>
          </w:tcPr>
          <w:p w:rsidR="007B4D49" w:rsidRPr="00F5506E" w:rsidRDefault="007B4D49" w:rsidP="00590DBB">
            <w:pPr>
              <w:jc w:val="center"/>
              <w:rPr>
                <w:b/>
                <w:sz w:val="20"/>
                <w:szCs w:val="20"/>
              </w:rPr>
            </w:pPr>
          </w:p>
        </w:tc>
        <w:tc>
          <w:tcPr>
            <w:tcW w:w="348" w:type="pct"/>
          </w:tcPr>
          <w:p w:rsidR="007B4D49" w:rsidRPr="00F5506E" w:rsidRDefault="007B4D49" w:rsidP="00590DBB">
            <w:pPr>
              <w:pStyle w:val="ConsPlusNormal"/>
              <w:widowControl/>
              <w:ind w:firstLine="0"/>
              <w:jc w:val="center"/>
              <w:rPr>
                <w:rFonts w:ascii="Times New Roman" w:hAnsi="Times New Roman" w:cs="Times New Roman"/>
                <w:b/>
              </w:rPr>
            </w:pPr>
          </w:p>
        </w:tc>
        <w:tc>
          <w:tcPr>
            <w:tcW w:w="766" w:type="pct"/>
          </w:tcPr>
          <w:p w:rsidR="007B4D49" w:rsidRPr="00F5506E" w:rsidRDefault="007B4D49" w:rsidP="00590DBB">
            <w:pPr>
              <w:pStyle w:val="ConsPlusNormal"/>
              <w:widowControl/>
              <w:ind w:firstLine="0"/>
              <w:jc w:val="center"/>
              <w:rPr>
                <w:rFonts w:ascii="Times New Roman" w:hAnsi="Times New Roman" w:cs="Times New Roman"/>
                <w:b/>
              </w:rPr>
            </w:pPr>
          </w:p>
        </w:tc>
        <w:tc>
          <w:tcPr>
            <w:tcW w:w="344" w:type="pct"/>
          </w:tcPr>
          <w:p w:rsidR="007B4D49" w:rsidRPr="00F5506E" w:rsidRDefault="007B4D49" w:rsidP="00590DBB">
            <w:pPr>
              <w:pStyle w:val="ConsPlusNormal"/>
              <w:widowControl/>
              <w:ind w:firstLine="0"/>
              <w:jc w:val="center"/>
              <w:rPr>
                <w:rFonts w:ascii="Times New Roman" w:hAnsi="Times New Roman" w:cs="Times New Roman"/>
                <w:b/>
              </w:rPr>
            </w:pPr>
          </w:p>
        </w:tc>
      </w:tr>
      <w:tr w:rsidR="007B4D49" w:rsidRPr="00F5506E" w:rsidTr="001A6E9D">
        <w:trPr>
          <w:trHeight w:val="415"/>
        </w:trPr>
        <w:tc>
          <w:tcPr>
            <w:tcW w:w="402" w:type="pct"/>
            <w:vMerge/>
          </w:tcPr>
          <w:p w:rsidR="007B4D49" w:rsidRDefault="007B4D49" w:rsidP="00590DBB">
            <w:pPr>
              <w:jc w:val="center"/>
              <w:rPr>
                <w:sz w:val="20"/>
                <w:szCs w:val="20"/>
              </w:rPr>
            </w:pPr>
          </w:p>
        </w:tc>
        <w:tc>
          <w:tcPr>
            <w:tcW w:w="906" w:type="pct"/>
            <w:vMerge/>
          </w:tcPr>
          <w:p w:rsidR="007B4D49" w:rsidRPr="00E96D51" w:rsidRDefault="007B4D49" w:rsidP="007B4D49">
            <w:pPr>
              <w:rPr>
                <w:sz w:val="20"/>
                <w:szCs w:val="20"/>
              </w:rPr>
            </w:pPr>
          </w:p>
        </w:tc>
        <w:tc>
          <w:tcPr>
            <w:tcW w:w="975" w:type="pct"/>
          </w:tcPr>
          <w:p w:rsidR="007B4D49" w:rsidRPr="00A2290C" w:rsidRDefault="007B4D49" w:rsidP="00D2246F">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7B4D49" w:rsidRPr="00E96D51" w:rsidRDefault="007B4D49" w:rsidP="00D2246F">
            <w:pPr>
              <w:pStyle w:val="aff1"/>
              <w:ind w:left="0"/>
              <w:jc w:val="center"/>
              <w:rPr>
                <w:sz w:val="20"/>
                <w:szCs w:val="20"/>
              </w:rPr>
            </w:pPr>
            <w:r>
              <w:rPr>
                <w:sz w:val="20"/>
                <w:szCs w:val="20"/>
              </w:rPr>
              <w:t>3.1</w:t>
            </w:r>
          </w:p>
        </w:tc>
        <w:tc>
          <w:tcPr>
            <w:tcW w:w="910" w:type="pct"/>
          </w:tcPr>
          <w:p w:rsidR="007B4D49" w:rsidRPr="00F5506E" w:rsidRDefault="007B4D49" w:rsidP="00590DBB">
            <w:pPr>
              <w:jc w:val="center"/>
              <w:rPr>
                <w:b/>
                <w:sz w:val="20"/>
                <w:szCs w:val="20"/>
              </w:rPr>
            </w:pPr>
          </w:p>
        </w:tc>
        <w:tc>
          <w:tcPr>
            <w:tcW w:w="348" w:type="pct"/>
          </w:tcPr>
          <w:p w:rsidR="007B4D49" w:rsidRPr="00F5506E" w:rsidRDefault="007B4D49" w:rsidP="00590DBB">
            <w:pPr>
              <w:pStyle w:val="ConsPlusNormal"/>
              <w:widowControl/>
              <w:ind w:firstLine="0"/>
              <w:jc w:val="center"/>
              <w:rPr>
                <w:rFonts w:ascii="Times New Roman" w:hAnsi="Times New Roman" w:cs="Times New Roman"/>
                <w:b/>
              </w:rPr>
            </w:pPr>
          </w:p>
        </w:tc>
        <w:tc>
          <w:tcPr>
            <w:tcW w:w="766" w:type="pct"/>
          </w:tcPr>
          <w:p w:rsidR="007B4D49" w:rsidRPr="00F5506E" w:rsidRDefault="007B4D49" w:rsidP="00590DBB">
            <w:pPr>
              <w:pStyle w:val="ConsPlusNormal"/>
              <w:widowControl/>
              <w:ind w:firstLine="0"/>
              <w:jc w:val="center"/>
              <w:rPr>
                <w:rFonts w:ascii="Times New Roman" w:hAnsi="Times New Roman" w:cs="Times New Roman"/>
                <w:b/>
              </w:rPr>
            </w:pPr>
          </w:p>
        </w:tc>
        <w:tc>
          <w:tcPr>
            <w:tcW w:w="344" w:type="pct"/>
          </w:tcPr>
          <w:p w:rsidR="007B4D49" w:rsidRPr="00F5506E" w:rsidRDefault="007B4D49" w:rsidP="00590DBB">
            <w:pPr>
              <w:pStyle w:val="ConsPlusNormal"/>
              <w:widowControl/>
              <w:ind w:firstLine="0"/>
              <w:jc w:val="center"/>
              <w:rPr>
                <w:rFonts w:ascii="Times New Roman" w:hAnsi="Times New Roman" w:cs="Times New Roman"/>
                <w:b/>
              </w:rPr>
            </w:pPr>
          </w:p>
        </w:tc>
      </w:tr>
    </w:tbl>
    <w:p w:rsidR="003A00E2" w:rsidRDefault="003A00E2" w:rsidP="00DC197D">
      <w:pPr>
        <w:ind w:right="-1" w:firstLine="567"/>
        <w:jc w:val="both"/>
        <w:rPr>
          <w:b/>
        </w:rPr>
      </w:pPr>
    </w:p>
    <w:p w:rsidR="00A215CB" w:rsidRPr="00B568C2" w:rsidRDefault="006E2B60" w:rsidP="00DC197D">
      <w:pPr>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DC197D">
      <w:pPr>
        <w:pStyle w:val="2"/>
        <w:spacing w:before="0" w:after="0"/>
        <w:ind w:left="426" w:firstLine="567"/>
        <w:jc w:val="both"/>
        <w:rPr>
          <w:rFonts w:ascii="Times New Roman" w:hAnsi="Times New Roman" w:cs="Times New Roman"/>
          <w:i w:val="0"/>
          <w:sz w:val="24"/>
          <w:szCs w:val="24"/>
        </w:rPr>
      </w:pPr>
      <w:bookmarkStart w:id="5" w:name="_Toc212011721"/>
      <w:bookmarkStart w:id="6" w:name="_Toc249505011"/>
    </w:p>
    <w:p w:rsidR="005C69D9" w:rsidRDefault="005C69D9" w:rsidP="00DC197D">
      <w:pPr>
        <w:widowControl w:val="0"/>
        <w:autoSpaceDE w:val="0"/>
        <w:autoSpaceDN w:val="0"/>
        <w:adjustRightInd w:val="0"/>
        <w:ind w:firstLine="567"/>
        <w:jc w:val="both"/>
      </w:pPr>
      <w:r w:rsidRPr="00A23122">
        <w:t>1. 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00"/>
        <w:gridCol w:w="1860"/>
        <w:gridCol w:w="1709"/>
        <w:gridCol w:w="710"/>
        <w:gridCol w:w="2124"/>
        <w:gridCol w:w="710"/>
        <w:gridCol w:w="1557"/>
        <w:gridCol w:w="704"/>
      </w:tblGrid>
      <w:tr w:rsidR="00DC633B" w:rsidRPr="00B568C2" w:rsidTr="001A6E9D">
        <w:tc>
          <w:tcPr>
            <w:tcW w:w="1307"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189" w:type="pct"/>
            <w:gridSpan w:val="2"/>
          </w:tcPr>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393" w:type="pct"/>
            <w:gridSpan w:val="2"/>
          </w:tcPr>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1" w:type="pct"/>
            <w:gridSpan w:val="2"/>
          </w:tcPr>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B568C2" w:rsidTr="001A6E9D">
        <w:tc>
          <w:tcPr>
            <w:tcW w:w="1307" w:type="pct"/>
            <w:gridSpan w:val="2"/>
            <w:vMerge/>
          </w:tcPr>
          <w:p w:rsidR="00DC633B" w:rsidRPr="00F5506E" w:rsidRDefault="00DC633B" w:rsidP="00F805AB">
            <w:pPr>
              <w:jc w:val="center"/>
              <w:rPr>
                <w:b/>
                <w:sz w:val="20"/>
                <w:szCs w:val="20"/>
              </w:rPr>
            </w:pPr>
          </w:p>
        </w:tc>
        <w:tc>
          <w:tcPr>
            <w:tcW w:w="840" w:type="pct"/>
          </w:tcPr>
          <w:p w:rsidR="00DC633B" w:rsidRPr="00F5506E" w:rsidRDefault="00DC633B" w:rsidP="00F805AB">
            <w:pPr>
              <w:jc w:val="center"/>
              <w:rPr>
                <w:b/>
                <w:sz w:val="20"/>
                <w:szCs w:val="20"/>
              </w:rPr>
            </w:pPr>
            <w:r w:rsidRPr="00782CAD">
              <w:rPr>
                <w:sz w:val="20"/>
                <w:szCs w:val="20"/>
              </w:rPr>
              <w:t xml:space="preserve">наименование </w:t>
            </w:r>
          </w:p>
        </w:tc>
        <w:tc>
          <w:tcPr>
            <w:tcW w:w="349"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F805AB">
            <w:pPr>
              <w:jc w:val="center"/>
              <w:rPr>
                <w:b/>
                <w:sz w:val="20"/>
                <w:szCs w:val="20"/>
              </w:rPr>
            </w:pPr>
            <w:r w:rsidRPr="00782CAD">
              <w:rPr>
                <w:sz w:val="20"/>
                <w:szCs w:val="20"/>
              </w:rPr>
              <w:t>вида</w:t>
            </w:r>
          </w:p>
        </w:tc>
        <w:tc>
          <w:tcPr>
            <w:tcW w:w="1044" w:type="pct"/>
          </w:tcPr>
          <w:p w:rsidR="00DC633B" w:rsidRPr="00F5506E" w:rsidRDefault="00DC633B" w:rsidP="00F805AB">
            <w:pPr>
              <w:jc w:val="center"/>
              <w:rPr>
                <w:b/>
                <w:sz w:val="20"/>
                <w:szCs w:val="20"/>
              </w:rPr>
            </w:pPr>
            <w:r w:rsidRPr="00782CAD">
              <w:rPr>
                <w:sz w:val="20"/>
                <w:szCs w:val="20"/>
              </w:rPr>
              <w:t xml:space="preserve">наименование </w:t>
            </w:r>
          </w:p>
        </w:tc>
        <w:tc>
          <w:tcPr>
            <w:tcW w:w="349" w:type="pct"/>
          </w:tcPr>
          <w:p w:rsidR="00DC633B" w:rsidRPr="00F5506E" w:rsidRDefault="00DC633B" w:rsidP="003C1D8D">
            <w:pPr>
              <w:jc w:val="center"/>
              <w:rPr>
                <w:b/>
                <w:sz w:val="20"/>
                <w:szCs w:val="20"/>
              </w:rPr>
            </w:pPr>
          </w:p>
        </w:tc>
        <w:tc>
          <w:tcPr>
            <w:tcW w:w="765" w:type="pct"/>
          </w:tcPr>
          <w:p w:rsidR="00DC633B" w:rsidRPr="00F5506E" w:rsidRDefault="00DC633B" w:rsidP="003C1D8D">
            <w:pPr>
              <w:jc w:val="center"/>
              <w:rPr>
                <w:b/>
                <w:sz w:val="20"/>
                <w:szCs w:val="20"/>
              </w:rPr>
            </w:pPr>
            <w:r w:rsidRPr="00782CAD">
              <w:rPr>
                <w:sz w:val="20"/>
                <w:szCs w:val="20"/>
              </w:rPr>
              <w:t xml:space="preserve">наименование </w:t>
            </w:r>
          </w:p>
        </w:tc>
        <w:tc>
          <w:tcPr>
            <w:tcW w:w="346"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3C1D8D">
            <w:pPr>
              <w:jc w:val="center"/>
              <w:rPr>
                <w:b/>
                <w:sz w:val="20"/>
                <w:szCs w:val="20"/>
              </w:rPr>
            </w:pPr>
            <w:r w:rsidRPr="00782CAD">
              <w:rPr>
                <w:sz w:val="20"/>
                <w:szCs w:val="20"/>
              </w:rPr>
              <w:t>вида</w:t>
            </w:r>
          </w:p>
        </w:tc>
      </w:tr>
      <w:tr w:rsidR="001A6E9D" w:rsidRPr="00B568C2" w:rsidTr="001A6E9D">
        <w:tc>
          <w:tcPr>
            <w:tcW w:w="393" w:type="pct"/>
            <w:vMerge w:val="restart"/>
          </w:tcPr>
          <w:p w:rsidR="001A6E9D" w:rsidRPr="00DC633B" w:rsidRDefault="001A6E9D" w:rsidP="00F805AB">
            <w:pPr>
              <w:jc w:val="center"/>
              <w:rPr>
                <w:b/>
                <w:sz w:val="20"/>
                <w:szCs w:val="20"/>
              </w:rPr>
            </w:pPr>
          </w:p>
          <w:p w:rsidR="001A6E9D" w:rsidRPr="00DC633B" w:rsidRDefault="001A6E9D" w:rsidP="00F805AB">
            <w:pPr>
              <w:jc w:val="center"/>
              <w:rPr>
                <w:b/>
                <w:sz w:val="20"/>
                <w:szCs w:val="20"/>
              </w:rPr>
            </w:pPr>
            <w:r w:rsidRPr="00DC633B">
              <w:rPr>
                <w:b/>
                <w:sz w:val="20"/>
                <w:szCs w:val="20"/>
              </w:rPr>
              <w:t>СН1</w:t>
            </w:r>
          </w:p>
        </w:tc>
        <w:tc>
          <w:tcPr>
            <w:tcW w:w="914" w:type="pct"/>
            <w:vMerge w:val="restart"/>
          </w:tcPr>
          <w:p w:rsidR="001A6E9D" w:rsidRPr="00E96D51" w:rsidRDefault="001A6E9D" w:rsidP="00F805AB">
            <w:pPr>
              <w:rPr>
                <w:sz w:val="20"/>
                <w:szCs w:val="20"/>
              </w:rPr>
            </w:pPr>
            <w:r w:rsidRPr="00E96D51">
              <w:rPr>
                <w:sz w:val="20"/>
                <w:szCs w:val="20"/>
              </w:rPr>
              <w:t>Зона кладбищ</w:t>
            </w:r>
          </w:p>
        </w:tc>
        <w:tc>
          <w:tcPr>
            <w:tcW w:w="840" w:type="pct"/>
          </w:tcPr>
          <w:p w:rsidR="001A6E9D" w:rsidRPr="00176EB8" w:rsidRDefault="001A6E9D" w:rsidP="00D2246F">
            <w:pPr>
              <w:pStyle w:val="aff1"/>
              <w:ind w:left="0"/>
              <w:rPr>
                <w:sz w:val="20"/>
                <w:szCs w:val="20"/>
              </w:rPr>
            </w:pPr>
            <w:r w:rsidRPr="00176EB8">
              <w:rPr>
                <w:sz w:val="20"/>
                <w:szCs w:val="20"/>
              </w:rPr>
              <w:t>Коммунальное обслуживание</w:t>
            </w:r>
          </w:p>
        </w:tc>
        <w:tc>
          <w:tcPr>
            <w:tcW w:w="349" w:type="pct"/>
          </w:tcPr>
          <w:p w:rsidR="001A6E9D" w:rsidRPr="00E96D51" w:rsidRDefault="001A6E9D" w:rsidP="00D2246F">
            <w:pPr>
              <w:jc w:val="center"/>
              <w:rPr>
                <w:sz w:val="20"/>
                <w:szCs w:val="20"/>
              </w:rPr>
            </w:pPr>
            <w:r>
              <w:rPr>
                <w:sz w:val="20"/>
                <w:szCs w:val="20"/>
              </w:rPr>
              <w:t>3.1</w:t>
            </w:r>
          </w:p>
        </w:tc>
        <w:tc>
          <w:tcPr>
            <w:tcW w:w="1044" w:type="pct"/>
          </w:tcPr>
          <w:p w:rsidR="001A6E9D" w:rsidRPr="00F5506E" w:rsidRDefault="001A6E9D" w:rsidP="00F805AB">
            <w:pPr>
              <w:jc w:val="center"/>
              <w:rPr>
                <w:b/>
                <w:sz w:val="20"/>
                <w:szCs w:val="20"/>
              </w:rPr>
            </w:pPr>
          </w:p>
        </w:tc>
        <w:tc>
          <w:tcPr>
            <w:tcW w:w="349" w:type="pct"/>
          </w:tcPr>
          <w:p w:rsidR="001A6E9D" w:rsidRPr="00F5506E" w:rsidRDefault="001A6E9D" w:rsidP="00F805AB">
            <w:pPr>
              <w:pStyle w:val="ConsPlusNormal"/>
              <w:widowControl/>
              <w:ind w:firstLine="0"/>
              <w:jc w:val="center"/>
              <w:rPr>
                <w:rFonts w:ascii="Times New Roman" w:hAnsi="Times New Roman" w:cs="Times New Roman"/>
                <w:b/>
              </w:rPr>
            </w:pPr>
          </w:p>
        </w:tc>
        <w:tc>
          <w:tcPr>
            <w:tcW w:w="765" w:type="pct"/>
          </w:tcPr>
          <w:p w:rsidR="001A6E9D" w:rsidRPr="00F5506E" w:rsidRDefault="001A6E9D" w:rsidP="00F805AB">
            <w:pPr>
              <w:pStyle w:val="ConsPlusNormal"/>
              <w:widowControl/>
              <w:ind w:firstLine="0"/>
              <w:jc w:val="center"/>
              <w:rPr>
                <w:rFonts w:ascii="Times New Roman" w:hAnsi="Times New Roman" w:cs="Times New Roman"/>
                <w:b/>
              </w:rPr>
            </w:pPr>
          </w:p>
        </w:tc>
        <w:tc>
          <w:tcPr>
            <w:tcW w:w="346" w:type="pct"/>
          </w:tcPr>
          <w:p w:rsidR="001A6E9D" w:rsidRPr="00F5506E" w:rsidRDefault="001A6E9D" w:rsidP="00F805AB">
            <w:pPr>
              <w:pStyle w:val="ConsPlusNormal"/>
              <w:widowControl/>
              <w:ind w:firstLine="0"/>
              <w:jc w:val="center"/>
              <w:rPr>
                <w:rFonts w:ascii="Times New Roman" w:hAnsi="Times New Roman" w:cs="Times New Roman"/>
                <w:b/>
              </w:rPr>
            </w:pPr>
          </w:p>
        </w:tc>
      </w:tr>
      <w:tr w:rsidR="001A6E9D" w:rsidRPr="00B568C2" w:rsidTr="001A6E9D">
        <w:tc>
          <w:tcPr>
            <w:tcW w:w="393" w:type="pct"/>
            <w:vMerge/>
          </w:tcPr>
          <w:p w:rsidR="001A6E9D" w:rsidRPr="00DC633B" w:rsidRDefault="001A6E9D" w:rsidP="00F805AB">
            <w:pPr>
              <w:jc w:val="center"/>
              <w:rPr>
                <w:b/>
                <w:sz w:val="20"/>
                <w:szCs w:val="20"/>
              </w:rPr>
            </w:pPr>
          </w:p>
        </w:tc>
        <w:tc>
          <w:tcPr>
            <w:tcW w:w="914" w:type="pct"/>
            <w:vMerge/>
          </w:tcPr>
          <w:p w:rsidR="001A6E9D" w:rsidRPr="00E96D51" w:rsidRDefault="001A6E9D" w:rsidP="00F805AB">
            <w:pPr>
              <w:rPr>
                <w:sz w:val="20"/>
                <w:szCs w:val="20"/>
              </w:rPr>
            </w:pPr>
          </w:p>
        </w:tc>
        <w:tc>
          <w:tcPr>
            <w:tcW w:w="840" w:type="pct"/>
          </w:tcPr>
          <w:p w:rsidR="001A6E9D" w:rsidRPr="00E96D51" w:rsidRDefault="001A6E9D" w:rsidP="00D2246F">
            <w:pPr>
              <w:rPr>
                <w:sz w:val="20"/>
                <w:szCs w:val="20"/>
              </w:rPr>
            </w:pPr>
            <w:r w:rsidRPr="00E96D51">
              <w:rPr>
                <w:sz w:val="20"/>
                <w:szCs w:val="20"/>
              </w:rPr>
              <w:t xml:space="preserve">Ритуальная </w:t>
            </w:r>
            <w:r w:rsidRPr="00E96D51">
              <w:rPr>
                <w:sz w:val="20"/>
                <w:szCs w:val="20"/>
              </w:rPr>
              <w:lastRenderedPageBreak/>
              <w:t>деятельность</w:t>
            </w:r>
          </w:p>
        </w:tc>
        <w:tc>
          <w:tcPr>
            <w:tcW w:w="349" w:type="pct"/>
          </w:tcPr>
          <w:p w:rsidR="001A6E9D" w:rsidRPr="00E96D51" w:rsidRDefault="001A6E9D" w:rsidP="00D2246F">
            <w:pPr>
              <w:jc w:val="center"/>
              <w:rPr>
                <w:b/>
                <w:sz w:val="20"/>
                <w:szCs w:val="20"/>
              </w:rPr>
            </w:pPr>
            <w:r w:rsidRPr="00E96D51">
              <w:rPr>
                <w:sz w:val="20"/>
                <w:szCs w:val="20"/>
              </w:rPr>
              <w:lastRenderedPageBreak/>
              <w:t>12.1</w:t>
            </w:r>
          </w:p>
        </w:tc>
        <w:tc>
          <w:tcPr>
            <w:tcW w:w="1044" w:type="pct"/>
          </w:tcPr>
          <w:p w:rsidR="001A6E9D" w:rsidRPr="00F5506E" w:rsidRDefault="001A6E9D" w:rsidP="00F805AB">
            <w:pPr>
              <w:jc w:val="center"/>
              <w:rPr>
                <w:b/>
                <w:sz w:val="20"/>
                <w:szCs w:val="20"/>
              </w:rPr>
            </w:pPr>
          </w:p>
        </w:tc>
        <w:tc>
          <w:tcPr>
            <w:tcW w:w="349" w:type="pct"/>
          </w:tcPr>
          <w:p w:rsidR="001A6E9D" w:rsidRPr="00F5506E" w:rsidRDefault="001A6E9D" w:rsidP="00F805AB">
            <w:pPr>
              <w:pStyle w:val="ConsPlusNormal"/>
              <w:widowControl/>
              <w:ind w:firstLine="0"/>
              <w:jc w:val="center"/>
              <w:rPr>
                <w:rFonts w:ascii="Times New Roman" w:hAnsi="Times New Roman" w:cs="Times New Roman"/>
                <w:b/>
              </w:rPr>
            </w:pPr>
          </w:p>
        </w:tc>
        <w:tc>
          <w:tcPr>
            <w:tcW w:w="765" w:type="pct"/>
          </w:tcPr>
          <w:p w:rsidR="001A6E9D" w:rsidRPr="00F5506E" w:rsidRDefault="001A6E9D" w:rsidP="00F805AB">
            <w:pPr>
              <w:pStyle w:val="ConsPlusNormal"/>
              <w:widowControl/>
              <w:ind w:firstLine="0"/>
              <w:jc w:val="center"/>
              <w:rPr>
                <w:rFonts w:ascii="Times New Roman" w:hAnsi="Times New Roman" w:cs="Times New Roman"/>
                <w:b/>
              </w:rPr>
            </w:pPr>
          </w:p>
        </w:tc>
        <w:tc>
          <w:tcPr>
            <w:tcW w:w="346" w:type="pct"/>
          </w:tcPr>
          <w:p w:rsidR="001A6E9D" w:rsidRPr="00F5506E" w:rsidRDefault="001A6E9D" w:rsidP="00F805AB">
            <w:pPr>
              <w:pStyle w:val="ConsPlusNormal"/>
              <w:widowControl/>
              <w:ind w:firstLine="0"/>
              <w:jc w:val="center"/>
              <w:rPr>
                <w:rFonts w:ascii="Times New Roman" w:hAnsi="Times New Roman" w:cs="Times New Roman"/>
                <w:b/>
              </w:rPr>
            </w:pPr>
          </w:p>
        </w:tc>
      </w:tr>
      <w:tr w:rsidR="001A6E9D" w:rsidRPr="00B568C2" w:rsidTr="001A6E9D">
        <w:tc>
          <w:tcPr>
            <w:tcW w:w="393" w:type="pct"/>
            <w:vMerge w:val="restart"/>
          </w:tcPr>
          <w:p w:rsidR="001A6E9D" w:rsidRPr="00DC633B" w:rsidRDefault="001A6E9D" w:rsidP="00F805AB">
            <w:pPr>
              <w:jc w:val="center"/>
              <w:rPr>
                <w:b/>
                <w:sz w:val="20"/>
                <w:szCs w:val="20"/>
              </w:rPr>
            </w:pPr>
          </w:p>
          <w:p w:rsidR="001A6E9D" w:rsidRPr="00DC633B" w:rsidRDefault="001A6E9D" w:rsidP="00F805AB">
            <w:pPr>
              <w:jc w:val="center"/>
              <w:rPr>
                <w:b/>
                <w:sz w:val="20"/>
                <w:szCs w:val="20"/>
              </w:rPr>
            </w:pPr>
            <w:r w:rsidRPr="00DC633B">
              <w:rPr>
                <w:b/>
                <w:sz w:val="20"/>
                <w:szCs w:val="20"/>
              </w:rPr>
              <w:t>СН2</w:t>
            </w:r>
          </w:p>
        </w:tc>
        <w:tc>
          <w:tcPr>
            <w:tcW w:w="914" w:type="pct"/>
            <w:vMerge w:val="restart"/>
          </w:tcPr>
          <w:p w:rsidR="001A6E9D" w:rsidRPr="00E96D51" w:rsidRDefault="001A6E9D" w:rsidP="00F805AB">
            <w:pPr>
              <w:rPr>
                <w:sz w:val="20"/>
                <w:szCs w:val="20"/>
              </w:rPr>
            </w:pPr>
            <w:r w:rsidRPr="00E96D51">
              <w:rPr>
                <w:sz w:val="20"/>
                <w:szCs w:val="20"/>
              </w:rPr>
              <w:t>Зона размещения отходов</w:t>
            </w:r>
          </w:p>
        </w:tc>
        <w:tc>
          <w:tcPr>
            <w:tcW w:w="840" w:type="pct"/>
          </w:tcPr>
          <w:p w:rsidR="001A6E9D" w:rsidRPr="00176EB8" w:rsidRDefault="001A6E9D" w:rsidP="00D2246F">
            <w:pPr>
              <w:pStyle w:val="aff1"/>
              <w:ind w:left="0"/>
              <w:rPr>
                <w:sz w:val="20"/>
                <w:szCs w:val="20"/>
              </w:rPr>
            </w:pPr>
            <w:r w:rsidRPr="00176EB8">
              <w:rPr>
                <w:sz w:val="20"/>
                <w:szCs w:val="20"/>
              </w:rPr>
              <w:t>Коммунальное обслуживание</w:t>
            </w:r>
          </w:p>
        </w:tc>
        <w:tc>
          <w:tcPr>
            <w:tcW w:w="349" w:type="pct"/>
          </w:tcPr>
          <w:p w:rsidR="001A6E9D" w:rsidRPr="00E96D51" w:rsidRDefault="001A6E9D" w:rsidP="00D2246F">
            <w:pPr>
              <w:jc w:val="center"/>
              <w:rPr>
                <w:sz w:val="20"/>
                <w:szCs w:val="20"/>
              </w:rPr>
            </w:pPr>
            <w:r>
              <w:rPr>
                <w:sz w:val="20"/>
                <w:szCs w:val="20"/>
              </w:rPr>
              <w:t>3.1</w:t>
            </w:r>
          </w:p>
        </w:tc>
        <w:tc>
          <w:tcPr>
            <w:tcW w:w="1044" w:type="pct"/>
          </w:tcPr>
          <w:p w:rsidR="001A6E9D" w:rsidRPr="00176EB8" w:rsidRDefault="001A6E9D" w:rsidP="00D2246F">
            <w:pPr>
              <w:pStyle w:val="aff1"/>
              <w:ind w:left="0"/>
              <w:rPr>
                <w:sz w:val="20"/>
                <w:szCs w:val="20"/>
              </w:rPr>
            </w:pPr>
          </w:p>
        </w:tc>
        <w:tc>
          <w:tcPr>
            <w:tcW w:w="349" w:type="pct"/>
          </w:tcPr>
          <w:p w:rsidR="001A6E9D" w:rsidRPr="00E96D51" w:rsidRDefault="001A6E9D" w:rsidP="00D2246F">
            <w:pPr>
              <w:jc w:val="center"/>
              <w:rPr>
                <w:sz w:val="20"/>
                <w:szCs w:val="20"/>
              </w:rPr>
            </w:pPr>
          </w:p>
        </w:tc>
        <w:tc>
          <w:tcPr>
            <w:tcW w:w="765" w:type="pct"/>
          </w:tcPr>
          <w:p w:rsidR="001A6E9D" w:rsidRPr="00F5506E" w:rsidRDefault="001A6E9D" w:rsidP="00F805AB">
            <w:pPr>
              <w:pStyle w:val="ConsPlusNormal"/>
              <w:widowControl/>
              <w:ind w:firstLine="0"/>
              <w:jc w:val="center"/>
              <w:rPr>
                <w:rFonts w:ascii="Times New Roman" w:hAnsi="Times New Roman" w:cs="Times New Roman"/>
                <w:b/>
              </w:rPr>
            </w:pPr>
          </w:p>
        </w:tc>
        <w:tc>
          <w:tcPr>
            <w:tcW w:w="346" w:type="pct"/>
          </w:tcPr>
          <w:p w:rsidR="001A6E9D" w:rsidRPr="00F5506E" w:rsidRDefault="001A6E9D" w:rsidP="00F805AB">
            <w:pPr>
              <w:pStyle w:val="ConsPlusNormal"/>
              <w:widowControl/>
              <w:ind w:firstLine="0"/>
              <w:jc w:val="center"/>
              <w:rPr>
                <w:rFonts w:ascii="Times New Roman" w:hAnsi="Times New Roman" w:cs="Times New Roman"/>
                <w:b/>
              </w:rPr>
            </w:pPr>
          </w:p>
        </w:tc>
      </w:tr>
      <w:tr w:rsidR="001A6E9D" w:rsidRPr="00B568C2" w:rsidTr="001A6E9D">
        <w:tc>
          <w:tcPr>
            <w:tcW w:w="393" w:type="pct"/>
            <w:vMerge/>
          </w:tcPr>
          <w:p w:rsidR="001A6E9D" w:rsidRPr="00E96D51" w:rsidRDefault="001A6E9D" w:rsidP="00F805AB">
            <w:pPr>
              <w:jc w:val="center"/>
              <w:rPr>
                <w:sz w:val="20"/>
                <w:szCs w:val="20"/>
              </w:rPr>
            </w:pPr>
          </w:p>
        </w:tc>
        <w:tc>
          <w:tcPr>
            <w:tcW w:w="914" w:type="pct"/>
            <w:vMerge/>
          </w:tcPr>
          <w:p w:rsidR="001A6E9D" w:rsidRPr="00E96D51" w:rsidRDefault="001A6E9D" w:rsidP="00F805AB">
            <w:pPr>
              <w:rPr>
                <w:sz w:val="20"/>
                <w:szCs w:val="20"/>
              </w:rPr>
            </w:pPr>
          </w:p>
        </w:tc>
        <w:tc>
          <w:tcPr>
            <w:tcW w:w="840" w:type="pct"/>
          </w:tcPr>
          <w:p w:rsidR="001A6E9D" w:rsidRPr="00E96D51" w:rsidRDefault="001A6E9D" w:rsidP="00D2246F">
            <w:pPr>
              <w:pStyle w:val="aff1"/>
              <w:ind w:left="0"/>
              <w:rPr>
                <w:sz w:val="20"/>
                <w:szCs w:val="20"/>
              </w:rPr>
            </w:pPr>
            <w:r w:rsidRPr="00E96D51">
              <w:rPr>
                <w:sz w:val="20"/>
                <w:szCs w:val="20"/>
              </w:rPr>
              <w:t>Специальная</w:t>
            </w:r>
            <w:r>
              <w:rPr>
                <w:sz w:val="20"/>
                <w:szCs w:val="20"/>
              </w:rPr>
              <w:t xml:space="preserve"> деятельность</w:t>
            </w:r>
          </w:p>
        </w:tc>
        <w:tc>
          <w:tcPr>
            <w:tcW w:w="349" w:type="pct"/>
          </w:tcPr>
          <w:p w:rsidR="001A6E9D" w:rsidRPr="00E96D51" w:rsidRDefault="001A6E9D" w:rsidP="00D2246F">
            <w:pPr>
              <w:jc w:val="center"/>
              <w:rPr>
                <w:b/>
                <w:sz w:val="20"/>
                <w:szCs w:val="20"/>
              </w:rPr>
            </w:pPr>
            <w:r w:rsidRPr="00E96D51">
              <w:rPr>
                <w:sz w:val="20"/>
                <w:szCs w:val="20"/>
              </w:rPr>
              <w:t>12.2</w:t>
            </w:r>
          </w:p>
        </w:tc>
        <w:tc>
          <w:tcPr>
            <w:tcW w:w="1044" w:type="pct"/>
          </w:tcPr>
          <w:p w:rsidR="001A6E9D" w:rsidRPr="00F5506E" w:rsidRDefault="001A6E9D" w:rsidP="00F805AB">
            <w:pPr>
              <w:jc w:val="center"/>
              <w:rPr>
                <w:b/>
                <w:sz w:val="20"/>
                <w:szCs w:val="20"/>
              </w:rPr>
            </w:pPr>
          </w:p>
        </w:tc>
        <w:tc>
          <w:tcPr>
            <w:tcW w:w="349" w:type="pct"/>
          </w:tcPr>
          <w:p w:rsidR="001A6E9D" w:rsidRPr="00F5506E" w:rsidRDefault="001A6E9D" w:rsidP="00F805AB">
            <w:pPr>
              <w:pStyle w:val="ConsPlusNormal"/>
              <w:widowControl/>
              <w:ind w:firstLine="0"/>
              <w:jc w:val="center"/>
              <w:rPr>
                <w:rFonts w:ascii="Times New Roman" w:hAnsi="Times New Roman" w:cs="Times New Roman"/>
                <w:b/>
              </w:rPr>
            </w:pPr>
          </w:p>
        </w:tc>
        <w:tc>
          <w:tcPr>
            <w:tcW w:w="765" w:type="pct"/>
          </w:tcPr>
          <w:p w:rsidR="001A6E9D" w:rsidRPr="00F5506E" w:rsidRDefault="001A6E9D" w:rsidP="00F805AB">
            <w:pPr>
              <w:pStyle w:val="ConsPlusNormal"/>
              <w:widowControl/>
              <w:ind w:firstLine="0"/>
              <w:jc w:val="center"/>
              <w:rPr>
                <w:rFonts w:ascii="Times New Roman" w:hAnsi="Times New Roman" w:cs="Times New Roman"/>
                <w:b/>
              </w:rPr>
            </w:pPr>
          </w:p>
        </w:tc>
        <w:tc>
          <w:tcPr>
            <w:tcW w:w="346" w:type="pct"/>
          </w:tcPr>
          <w:p w:rsidR="001A6E9D" w:rsidRPr="00F5506E" w:rsidRDefault="001A6E9D"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F62983">
      <w:pPr>
        <w:widowControl w:val="0"/>
        <w:autoSpaceDE w:val="0"/>
        <w:autoSpaceDN w:val="0"/>
        <w:adjustRightInd w:val="0"/>
        <w:ind w:firstLine="567"/>
        <w:jc w:val="both"/>
        <w:outlineLvl w:val="3"/>
      </w:pPr>
    </w:p>
    <w:p w:rsidR="005C69D9" w:rsidRDefault="005C69D9" w:rsidP="00F62983">
      <w:pPr>
        <w:pStyle w:val="aff1"/>
        <w:widowControl w:val="0"/>
        <w:numPr>
          <w:ilvl w:val="2"/>
          <w:numId w:val="5"/>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F62983">
      <w:pPr>
        <w:pStyle w:val="aff1"/>
        <w:widowControl w:val="0"/>
        <w:numPr>
          <w:ilvl w:val="0"/>
          <w:numId w:val="37"/>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F62983">
      <w:pPr>
        <w:pStyle w:val="aff1"/>
        <w:widowControl w:val="0"/>
        <w:numPr>
          <w:ilvl w:val="0"/>
          <w:numId w:val="37"/>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F62983">
      <w:pPr>
        <w:pStyle w:val="aff1"/>
        <w:widowControl w:val="0"/>
        <w:numPr>
          <w:ilvl w:val="0"/>
          <w:numId w:val="37"/>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F62983">
      <w:pPr>
        <w:pStyle w:val="aff1"/>
        <w:widowControl w:val="0"/>
        <w:numPr>
          <w:ilvl w:val="0"/>
          <w:numId w:val="37"/>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F62983">
      <w:pPr>
        <w:pStyle w:val="aff1"/>
        <w:widowControl w:val="0"/>
        <w:numPr>
          <w:ilvl w:val="0"/>
          <w:numId w:val="37"/>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DC633B" w:rsidRDefault="00DC633B" w:rsidP="006E2B60">
      <w:pPr>
        <w:ind w:right="-1"/>
        <w:jc w:val="center"/>
        <w:rPr>
          <w:b/>
        </w:rPr>
      </w:pPr>
    </w:p>
    <w:p w:rsidR="006E2B60" w:rsidRPr="00B568C2" w:rsidRDefault="006E2B60" w:rsidP="00DC197D">
      <w:pPr>
        <w:ind w:right="-1" w:firstLine="567"/>
        <w:jc w:val="both"/>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3"/>
        <w:gridCol w:w="1870"/>
        <w:gridCol w:w="1703"/>
        <w:gridCol w:w="987"/>
        <w:gridCol w:w="1846"/>
        <w:gridCol w:w="708"/>
        <w:gridCol w:w="1559"/>
        <w:gridCol w:w="708"/>
      </w:tblGrid>
      <w:tr w:rsidR="00DC633B" w:rsidRPr="00B568C2" w:rsidTr="001A6E9D">
        <w:tc>
          <w:tcPr>
            <w:tcW w:w="1309" w:type="pct"/>
            <w:gridSpan w:val="2"/>
            <w:vMerge w:val="restart"/>
            <w:vAlign w:val="center"/>
          </w:tcPr>
          <w:p w:rsidR="00DC633B" w:rsidRPr="00782CAD" w:rsidRDefault="00DC633B" w:rsidP="003C1D8D">
            <w:pPr>
              <w:pStyle w:val="ConsPlusNormal"/>
              <w:widowControl/>
              <w:tabs>
                <w:tab w:val="left" w:pos="660"/>
                <w:tab w:val="center" w:pos="1365"/>
              </w:tabs>
              <w:ind w:firstLine="0"/>
              <w:jc w:val="center"/>
              <w:rPr>
                <w:rFonts w:ascii="Times New Roman" w:hAnsi="Times New Roman" w:cs="Times New Roman"/>
              </w:rPr>
            </w:pPr>
            <w:r w:rsidRPr="00782CAD">
              <w:rPr>
                <w:rFonts w:ascii="Times New Roman" w:hAnsi="Times New Roman" w:cs="Times New Roman"/>
              </w:rPr>
              <w:t>Вид</w:t>
            </w:r>
          </w:p>
          <w:p w:rsidR="00DC633B" w:rsidRPr="00782CAD" w:rsidRDefault="00DC633B" w:rsidP="003C1D8D">
            <w:pPr>
              <w:pStyle w:val="ConsPlusNormal"/>
              <w:widowControl/>
              <w:ind w:firstLine="0"/>
              <w:jc w:val="center"/>
              <w:rPr>
                <w:rFonts w:ascii="Times New Roman" w:hAnsi="Times New Roman" w:cs="Times New Roman"/>
              </w:rPr>
            </w:pPr>
            <w:r w:rsidRPr="00782CAD">
              <w:rPr>
                <w:rFonts w:ascii="Times New Roman" w:hAnsi="Times New Roman" w:cs="Times New Roman"/>
              </w:rPr>
              <w:t>территориальной зоны</w:t>
            </w:r>
          </w:p>
        </w:tc>
        <w:tc>
          <w:tcPr>
            <w:tcW w:w="1322" w:type="pct"/>
            <w:gridSpan w:val="2"/>
          </w:tcPr>
          <w:p w:rsidR="00DC633B" w:rsidRPr="00782CAD" w:rsidRDefault="00DC633B" w:rsidP="001A6E9D">
            <w:pPr>
              <w:pStyle w:val="ConsPlusNormal"/>
              <w:widowControl/>
              <w:ind w:firstLine="0"/>
              <w:rPr>
                <w:rFonts w:ascii="Times New Roman" w:hAnsi="Times New Roman" w:cs="Times New Roman"/>
              </w:rPr>
            </w:pPr>
            <w:r w:rsidRPr="00782CA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DC633B" w:rsidRPr="00782CAD" w:rsidRDefault="00DC633B" w:rsidP="001A6E9D">
            <w:pPr>
              <w:pStyle w:val="ConsPlusNormal"/>
              <w:widowControl/>
              <w:ind w:firstLine="0"/>
              <w:rPr>
                <w:rFonts w:ascii="Times New Roman" w:hAnsi="Times New Roman" w:cs="Times New Roman"/>
              </w:rPr>
            </w:pPr>
            <w:r w:rsidRPr="00782CA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DC633B" w:rsidRPr="00782CAD" w:rsidRDefault="00DC633B" w:rsidP="001A6E9D">
            <w:pPr>
              <w:pStyle w:val="ConsPlusNormal"/>
              <w:widowControl/>
              <w:ind w:firstLine="0"/>
              <w:rPr>
                <w:rFonts w:ascii="Times New Roman" w:hAnsi="Times New Roman" w:cs="Times New Roman"/>
              </w:rPr>
            </w:pPr>
            <w:r w:rsidRPr="00782CA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33B" w:rsidRPr="00B568C2" w:rsidTr="001A6E9D">
        <w:tc>
          <w:tcPr>
            <w:tcW w:w="1309" w:type="pct"/>
            <w:gridSpan w:val="2"/>
            <w:vMerge/>
          </w:tcPr>
          <w:p w:rsidR="00DC633B" w:rsidRPr="00F5506E" w:rsidRDefault="00DC633B" w:rsidP="00F805AB">
            <w:pPr>
              <w:jc w:val="center"/>
              <w:rPr>
                <w:b/>
                <w:sz w:val="20"/>
                <w:szCs w:val="20"/>
              </w:rPr>
            </w:pPr>
          </w:p>
        </w:tc>
        <w:tc>
          <w:tcPr>
            <w:tcW w:w="837" w:type="pct"/>
          </w:tcPr>
          <w:p w:rsidR="00DC633B" w:rsidRPr="00F5506E" w:rsidRDefault="00DC633B" w:rsidP="00F805AB">
            <w:pPr>
              <w:jc w:val="center"/>
              <w:rPr>
                <w:b/>
                <w:sz w:val="20"/>
                <w:szCs w:val="20"/>
              </w:rPr>
            </w:pPr>
            <w:r w:rsidRPr="00782CAD">
              <w:rPr>
                <w:sz w:val="20"/>
                <w:szCs w:val="20"/>
              </w:rPr>
              <w:t xml:space="preserve">наименование </w:t>
            </w:r>
          </w:p>
        </w:tc>
        <w:tc>
          <w:tcPr>
            <w:tcW w:w="485"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F805AB">
            <w:pPr>
              <w:jc w:val="center"/>
              <w:rPr>
                <w:b/>
                <w:sz w:val="20"/>
                <w:szCs w:val="20"/>
              </w:rPr>
            </w:pPr>
            <w:r w:rsidRPr="00782CAD">
              <w:rPr>
                <w:sz w:val="20"/>
                <w:szCs w:val="20"/>
              </w:rPr>
              <w:t>вида</w:t>
            </w:r>
          </w:p>
        </w:tc>
        <w:tc>
          <w:tcPr>
            <w:tcW w:w="907" w:type="pct"/>
          </w:tcPr>
          <w:p w:rsidR="00DC633B" w:rsidRPr="00F5506E" w:rsidRDefault="00DC633B" w:rsidP="00F805AB">
            <w:pPr>
              <w:jc w:val="center"/>
              <w:rPr>
                <w:b/>
                <w:sz w:val="20"/>
                <w:szCs w:val="20"/>
              </w:rPr>
            </w:pPr>
            <w:r w:rsidRPr="00782CAD">
              <w:rPr>
                <w:sz w:val="20"/>
                <w:szCs w:val="20"/>
              </w:rPr>
              <w:t xml:space="preserve">наименование </w:t>
            </w:r>
          </w:p>
        </w:tc>
        <w:tc>
          <w:tcPr>
            <w:tcW w:w="348" w:type="pct"/>
          </w:tcPr>
          <w:p w:rsidR="001A6E9D" w:rsidRPr="00782CAD" w:rsidRDefault="001A6E9D" w:rsidP="001A6E9D">
            <w:pPr>
              <w:ind w:firstLine="29"/>
              <w:jc w:val="center"/>
              <w:rPr>
                <w:sz w:val="20"/>
                <w:szCs w:val="20"/>
              </w:rPr>
            </w:pPr>
            <w:r w:rsidRPr="00782CAD">
              <w:rPr>
                <w:sz w:val="20"/>
                <w:szCs w:val="20"/>
              </w:rPr>
              <w:t xml:space="preserve">код </w:t>
            </w:r>
          </w:p>
          <w:p w:rsidR="00DC633B" w:rsidRPr="00F5506E" w:rsidRDefault="001A6E9D" w:rsidP="001A6E9D">
            <w:pPr>
              <w:jc w:val="center"/>
              <w:rPr>
                <w:b/>
                <w:sz w:val="20"/>
                <w:szCs w:val="20"/>
              </w:rPr>
            </w:pPr>
            <w:r w:rsidRPr="00782CAD">
              <w:rPr>
                <w:sz w:val="20"/>
                <w:szCs w:val="20"/>
              </w:rPr>
              <w:t>вида</w:t>
            </w:r>
          </w:p>
        </w:tc>
        <w:tc>
          <w:tcPr>
            <w:tcW w:w="766" w:type="pct"/>
          </w:tcPr>
          <w:p w:rsidR="00DC633B" w:rsidRPr="00F5506E" w:rsidRDefault="00DC633B" w:rsidP="003C1D8D">
            <w:pPr>
              <w:jc w:val="center"/>
              <w:rPr>
                <w:b/>
                <w:sz w:val="20"/>
                <w:szCs w:val="20"/>
              </w:rPr>
            </w:pPr>
            <w:r w:rsidRPr="00782CAD">
              <w:rPr>
                <w:sz w:val="20"/>
                <w:szCs w:val="20"/>
              </w:rPr>
              <w:t xml:space="preserve">наименование </w:t>
            </w:r>
          </w:p>
        </w:tc>
        <w:tc>
          <w:tcPr>
            <w:tcW w:w="348" w:type="pct"/>
          </w:tcPr>
          <w:p w:rsidR="00DC633B" w:rsidRPr="00782CAD" w:rsidRDefault="00DC633B" w:rsidP="003C1D8D">
            <w:pPr>
              <w:ind w:firstLine="29"/>
              <w:jc w:val="center"/>
              <w:rPr>
                <w:sz w:val="20"/>
                <w:szCs w:val="20"/>
              </w:rPr>
            </w:pPr>
            <w:r w:rsidRPr="00782CAD">
              <w:rPr>
                <w:sz w:val="20"/>
                <w:szCs w:val="20"/>
              </w:rPr>
              <w:t xml:space="preserve">код </w:t>
            </w:r>
          </w:p>
          <w:p w:rsidR="00DC633B" w:rsidRPr="00F5506E" w:rsidRDefault="00DC633B" w:rsidP="003C1D8D">
            <w:pPr>
              <w:jc w:val="center"/>
              <w:rPr>
                <w:b/>
                <w:sz w:val="20"/>
                <w:szCs w:val="20"/>
              </w:rPr>
            </w:pPr>
            <w:r w:rsidRPr="00782CAD">
              <w:rPr>
                <w:sz w:val="20"/>
                <w:szCs w:val="20"/>
              </w:rPr>
              <w:t>вида</w:t>
            </w:r>
          </w:p>
        </w:tc>
      </w:tr>
      <w:tr w:rsidR="001A6E9D" w:rsidRPr="00B568C2" w:rsidTr="001A6E9D">
        <w:trPr>
          <w:trHeight w:val="387"/>
        </w:trPr>
        <w:tc>
          <w:tcPr>
            <w:tcW w:w="390" w:type="pct"/>
            <w:vMerge w:val="restart"/>
          </w:tcPr>
          <w:p w:rsidR="001A6E9D" w:rsidRDefault="001A6E9D" w:rsidP="00F805AB">
            <w:pPr>
              <w:jc w:val="center"/>
              <w:rPr>
                <w:sz w:val="20"/>
                <w:szCs w:val="20"/>
              </w:rPr>
            </w:pPr>
          </w:p>
          <w:p w:rsidR="001A6E9D" w:rsidRPr="00DC633B" w:rsidRDefault="001A6E9D" w:rsidP="00F805AB">
            <w:pPr>
              <w:jc w:val="center"/>
              <w:rPr>
                <w:b/>
                <w:sz w:val="20"/>
                <w:szCs w:val="20"/>
              </w:rPr>
            </w:pPr>
            <w:r w:rsidRPr="00DC633B">
              <w:rPr>
                <w:b/>
                <w:sz w:val="20"/>
                <w:szCs w:val="20"/>
              </w:rPr>
              <w:t>ТОП</w:t>
            </w:r>
          </w:p>
        </w:tc>
        <w:tc>
          <w:tcPr>
            <w:tcW w:w="919" w:type="pct"/>
            <w:vMerge w:val="restart"/>
          </w:tcPr>
          <w:p w:rsidR="001A6E9D" w:rsidRPr="00E96D51" w:rsidRDefault="001A6E9D" w:rsidP="00F805AB">
            <w:pPr>
              <w:rPr>
                <w:sz w:val="20"/>
                <w:szCs w:val="20"/>
              </w:rPr>
            </w:pPr>
            <w:r>
              <w:rPr>
                <w:sz w:val="20"/>
                <w:szCs w:val="20"/>
              </w:rPr>
              <w:t>Территория общего пользования</w:t>
            </w:r>
          </w:p>
        </w:tc>
        <w:tc>
          <w:tcPr>
            <w:tcW w:w="837" w:type="pct"/>
          </w:tcPr>
          <w:p w:rsidR="001A6E9D" w:rsidRPr="00176EB8" w:rsidRDefault="001A6E9D" w:rsidP="00D2246F">
            <w:pPr>
              <w:pStyle w:val="aff1"/>
              <w:ind w:left="0"/>
              <w:rPr>
                <w:sz w:val="20"/>
                <w:szCs w:val="20"/>
              </w:rPr>
            </w:pPr>
            <w:r w:rsidRPr="00176EB8">
              <w:rPr>
                <w:sz w:val="20"/>
                <w:szCs w:val="20"/>
              </w:rPr>
              <w:t>Коммунальное обслуживание</w:t>
            </w:r>
          </w:p>
        </w:tc>
        <w:tc>
          <w:tcPr>
            <w:tcW w:w="485" w:type="pct"/>
          </w:tcPr>
          <w:p w:rsidR="001A6E9D" w:rsidRPr="00E96D51" w:rsidRDefault="001A6E9D" w:rsidP="00D2246F">
            <w:pPr>
              <w:jc w:val="center"/>
              <w:rPr>
                <w:sz w:val="20"/>
                <w:szCs w:val="20"/>
              </w:rPr>
            </w:pPr>
            <w:r>
              <w:rPr>
                <w:sz w:val="20"/>
                <w:szCs w:val="20"/>
              </w:rPr>
              <w:t>3.1</w:t>
            </w:r>
          </w:p>
        </w:tc>
        <w:tc>
          <w:tcPr>
            <w:tcW w:w="907" w:type="pct"/>
          </w:tcPr>
          <w:p w:rsidR="001A6E9D" w:rsidRPr="00F5506E" w:rsidRDefault="001A6E9D" w:rsidP="00F805AB">
            <w:pPr>
              <w:jc w:val="center"/>
              <w:rPr>
                <w:b/>
                <w:sz w:val="20"/>
                <w:szCs w:val="20"/>
              </w:rPr>
            </w:pPr>
          </w:p>
        </w:tc>
        <w:tc>
          <w:tcPr>
            <w:tcW w:w="348" w:type="pct"/>
          </w:tcPr>
          <w:p w:rsidR="001A6E9D" w:rsidRPr="00F5506E" w:rsidRDefault="001A6E9D" w:rsidP="00F805AB">
            <w:pPr>
              <w:pStyle w:val="ConsPlusNormal"/>
              <w:widowControl/>
              <w:ind w:firstLine="0"/>
              <w:jc w:val="center"/>
              <w:rPr>
                <w:rFonts w:ascii="Times New Roman" w:hAnsi="Times New Roman" w:cs="Times New Roman"/>
                <w:b/>
              </w:rPr>
            </w:pPr>
          </w:p>
        </w:tc>
        <w:tc>
          <w:tcPr>
            <w:tcW w:w="766" w:type="pct"/>
          </w:tcPr>
          <w:p w:rsidR="001A6E9D" w:rsidRPr="00F5506E" w:rsidRDefault="001A6E9D" w:rsidP="00F805AB">
            <w:pPr>
              <w:pStyle w:val="ConsPlusNormal"/>
              <w:widowControl/>
              <w:ind w:firstLine="0"/>
              <w:jc w:val="center"/>
              <w:rPr>
                <w:rFonts w:ascii="Times New Roman" w:hAnsi="Times New Roman" w:cs="Times New Roman"/>
                <w:b/>
              </w:rPr>
            </w:pPr>
          </w:p>
        </w:tc>
        <w:tc>
          <w:tcPr>
            <w:tcW w:w="348" w:type="pct"/>
          </w:tcPr>
          <w:p w:rsidR="001A6E9D" w:rsidRPr="00F5506E" w:rsidRDefault="001A6E9D" w:rsidP="00F805AB">
            <w:pPr>
              <w:pStyle w:val="ConsPlusNormal"/>
              <w:widowControl/>
              <w:ind w:firstLine="0"/>
              <w:jc w:val="center"/>
              <w:rPr>
                <w:rFonts w:ascii="Times New Roman" w:hAnsi="Times New Roman" w:cs="Times New Roman"/>
                <w:b/>
              </w:rPr>
            </w:pPr>
          </w:p>
        </w:tc>
      </w:tr>
      <w:tr w:rsidR="001A6E9D" w:rsidRPr="00B568C2" w:rsidTr="001A6E9D">
        <w:trPr>
          <w:trHeight w:val="700"/>
        </w:trPr>
        <w:tc>
          <w:tcPr>
            <w:tcW w:w="390" w:type="pct"/>
            <w:vMerge/>
          </w:tcPr>
          <w:p w:rsidR="001A6E9D" w:rsidRDefault="001A6E9D" w:rsidP="00F805AB">
            <w:pPr>
              <w:jc w:val="center"/>
              <w:rPr>
                <w:sz w:val="20"/>
                <w:szCs w:val="20"/>
              </w:rPr>
            </w:pPr>
          </w:p>
        </w:tc>
        <w:tc>
          <w:tcPr>
            <w:tcW w:w="919" w:type="pct"/>
            <w:vMerge/>
          </w:tcPr>
          <w:p w:rsidR="001A6E9D" w:rsidRDefault="001A6E9D" w:rsidP="00F805AB">
            <w:pPr>
              <w:rPr>
                <w:sz w:val="20"/>
                <w:szCs w:val="20"/>
              </w:rPr>
            </w:pPr>
          </w:p>
        </w:tc>
        <w:tc>
          <w:tcPr>
            <w:tcW w:w="837" w:type="pct"/>
          </w:tcPr>
          <w:p w:rsidR="001A6E9D" w:rsidRPr="00E96D51" w:rsidRDefault="001A6E9D" w:rsidP="00D2246F">
            <w:pPr>
              <w:ind w:firstLine="30"/>
              <w:rPr>
                <w:sz w:val="20"/>
                <w:szCs w:val="20"/>
              </w:rPr>
            </w:pPr>
            <w:r>
              <w:rPr>
                <w:sz w:val="20"/>
                <w:szCs w:val="20"/>
              </w:rPr>
              <w:t>Земельные участки (территории) общего пользования</w:t>
            </w:r>
          </w:p>
        </w:tc>
        <w:tc>
          <w:tcPr>
            <w:tcW w:w="485" w:type="pct"/>
          </w:tcPr>
          <w:p w:rsidR="001A6E9D" w:rsidRPr="00E96D51" w:rsidRDefault="001A6E9D" w:rsidP="00D2246F">
            <w:pPr>
              <w:jc w:val="center"/>
              <w:rPr>
                <w:b/>
                <w:sz w:val="20"/>
                <w:szCs w:val="20"/>
              </w:rPr>
            </w:pPr>
            <w:r w:rsidRPr="00E96D51">
              <w:rPr>
                <w:sz w:val="20"/>
                <w:szCs w:val="20"/>
              </w:rPr>
              <w:t>12.</w:t>
            </w:r>
            <w:r>
              <w:rPr>
                <w:sz w:val="20"/>
                <w:szCs w:val="20"/>
              </w:rPr>
              <w:t>0</w:t>
            </w:r>
          </w:p>
        </w:tc>
        <w:tc>
          <w:tcPr>
            <w:tcW w:w="907" w:type="pct"/>
          </w:tcPr>
          <w:p w:rsidR="001A6E9D" w:rsidRPr="00F5506E" w:rsidRDefault="001A6E9D" w:rsidP="00F805AB">
            <w:pPr>
              <w:jc w:val="center"/>
              <w:rPr>
                <w:b/>
                <w:sz w:val="20"/>
                <w:szCs w:val="20"/>
              </w:rPr>
            </w:pPr>
          </w:p>
        </w:tc>
        <w:tc>
          <w:tcPr>
            <w:tcW w:w="348" w:type="pct"/>
          </w:tcPr>
          <w:p w:rsidR="001A6E9D" w:rsidRPr="00F5506E" w:rsidRDefault="001A6E9D" w:rsidP="00F805AB">
            <w:pPr>
              <w:pStyle w:val="ConsPlusNormal"/>
              <w:widowControl/>
              <w:ind w:firstLine="0"/>
              <w:jc w:val="center"/>
              <w:rPr>
                <w:rFonts w:ascii="Times New Roman" w:hAnsi="Times New Roman" w:cs="Times New Roman"/>
                <w:b/>
              </w:rPr>
            </w:pPr>
          </w:p>
        </w:tc>
        <w:tc>
          <w:tcPr>
            <w:tcW w:w="766" w:type="pct"/>
          </w:tcPr>
          <w:p w:rsidR="001A6E9D" w:rsidRPr="00F5506E" w:rsidRDefault="001A6E9D" w:rsidP="00F805AB">
            <w:pPr>
              <w:pStyle w:val="ConsPlusNormal"/>
              <w:widowControl/>
              <w:ind w:firstLine="0"/>
              <w:jc w:val="center"/>
              <w:rPr>
                <w:rFonts w:ascii="Times New Roman" w:hAnsi="Times New Roman" w:cs="Times New Roman"/>
                <w:b/>
              </w:rPr>
            </w:pPr>
          </w:p>
        </w:tc>
        <w:tc>
          <w:tcPr>
            <w:tcW w:w="348" w:type="pct"/>
          </w:tcPr>
          <w:p w:rsidR="001A6E9D" w:rsidRPr="00F5506E" w:rsidRDefault="001A6E9D"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E10A0A" w:rsidRPr="00E10A0A" w:rsidRDefault="006E2B60" w:rsidP="00F62983">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F62983">
      <w:pPr>
        <w:widowControl w:val="0"/>
        <w:autoSpaceDE w:val="0"/>
        <w:autoSpaceDN w:val="0"/>
        <w:adjustRightInd w:val="0"/>
        <w:ind w:firstLine="567"/>
        <w:jc w:val="both"/>
        <w:outlineLvl w:val="2"/>
      </w:pPr>
    </w:p>
    <w:p w:rsidR="00490AFE" w:rsidRDefault="00490AFE" w:rsidP="00F62983">
      <w:pPr>
        <w:ind w:firstLine="567"/>
        <w:jc w:val="both"/>
        <w:rPr>
          <w:color w:val="000000"/>
        </w:rPr>
      </w:pPr>
      <w:r>
        <w:t xml:space="preserve">На территории </w:t>
      </w:r>
      <w:r w:rsidR="00890D02">
        <w:t>МО СП «</w:t>
      </w:r>
      <w:proofErr w:type="spellStart"/>
      <w:r w:rsidR="00DC497E">
        <w:t>Шибертуйское</w:t>
      </w:r>
      <w:proofErr w:type="spellEnd"/>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DC497E">
        <w:rPr>
          <w:color w:val="000000"/>
        </w:rPr>
        <w:t>.</w:t>
      </w:r>
    </w:p>
    <w:p w:rsidR="00DC497E" w:rsidRDefault="00DC497E" w:rsidP="00490AFE">
      <w:pPr>
        <w:ind w:firstLine="851"/>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58"/>
      </w:tblGrid>
      <w:tr w:rsidR="00DC497E" w:rsidRPr="00AD0A08" w:rsidTr="001A6E9D">
        <w:trPr>
          <w:cantSplit/>
          <w:trHeight w:val="645"/>
        </w:trPr>
        <w:tc>
          <w:tcPr>
            <w:tcW w:w="624" w:type="dxa"/>
          </w:tcPr>
          <w:p w:rsidR="00DC497E" w:rsidRPr="00DC633B" w:rsidRDefault="00DC497E" w:rsidP="00065506">
            <w:pPr>
              <w:ind w:left="-6"/>
              <w:jc w:val="center"/>
              <w:rPr>
                <w:b/>
                <w:color w:val="000000"/>
                <w:sz w:val="18"/>
                <w:szCs w:val="18"/>
              </w:rPr>
            </w:pPr>
            <w:r w:rsidRPr="00DC633B">
              <w:rPr>
                <w:b/>
                <w:color w:val="000000"/>
                <w:sz w:val="18"/>
                <w:szCs w:val="18"/>
              </w:rPr>
              <w:t>№ п/п</w:t>
            </w:r>
          </w:p>
        </w:tc>
        <w:tc>
          <w:tcPr>
            <w:tcW w:w="1854" w:type="dxa"/>
            <w:vAlign w:val="center"/>
          </w:tcPr>
          <w:p w:rsidR="00DC497E" w:rsidRPr="00DC633B" w:rsidRDefault="00DC497E" w:rsidP="00065506">
            <w:pPr>
              <w:jc w:val="center"/>
              <w:rPr>
                <w:b/>
                <w:color w:val="000000"/>
                <w:sz w:val="18"/>
                <w:szCs w:val="18"/>
              </w:rPr>
            </w:pPr>
            <w:r w:rsidRPr="00DC633B">
              <w:rPr>
                <w:b/>
                <w:color w:val="000000"/>
                <w:sz w:val="18"/>
                <w:szCs w:val="18"/>
              </w:rPr>
              <w:t>Зоны с особыми условиями использования территории</w:t>
            </w:r>
          </w:p>
        </w:tc>
        <w:tc>
          <w:tcPr>
            <w:tcW w:w="2728" w:type="dxa"/>
            <w:vAlign w:val="center"/>
          </w:tcPr>
          <w:p w:rsidR="00DC497E" w:rsidRPr="00DC633B" w:rsidRDefault="00DC497E" w:rsidP="00065506">
            <w:pPr>
              <w:jc w:val="center"/>
              <w:rPr>
                <w:b/>
                <w:color w:val="000000"/>
                <w:sz w:val="18"/>
                <w:szCs w:val="18"/>
              </w:rPr>
            </w:pPr>
            <w:r w:rsidRPr="00DC633B">
              <w:rPr>
                <w:b/>
                <w:color w:val="000000"/>
                <w:sz w:val="18"/>
                <w:szCs w:val="18"/>
              </w:rPr>
              <w:t>Назначение объекта</w:t>
            </w:r>
          </w:p>
        </w:tc>
        <w:tc>
          <w:tcPr>
            <w:tcW w:w="2009" w:type="dxa"/>
            <w:vAlign w:val="center"/>
          </w:tcPr>
          <w:p w:rsidR="00DC497E" w:rsidRPr="00DC633B" w:rsidRDefault="00DC497E" w:rsidP="00065506">
            <w:pPr>
              <w:jc w:val="center"/>
              <w:rPr>
                <w:b/>
                <w:color w:val="000000"/>
                <w:sz w:val="18"/>
                <w:szCs w:val="18"/>
              </w:rPr>
            </w:pPr>
            <w:r w:rsidRPr="00DC633B">
              <w:rPr>
                <w:b/>
                <w:sz w:val="18"/>
                <w:szCs w:val="18"/>
              </w:rPr>
              <w:t>Параметры и</w:t>
            </w:r>
            <w:r w:rsidRPr="00DC633B">
              <w:rPr>
                <w:sz w:val="18"/>
                <w:szCs w:val="18"/>
              </w:rPr>
              <w:t xml:space="preserve"> </w:t>
            </w:r>
            <w:r w:rsidRPr="00DC633B">
              <w:rPr>
                <w:b/>
                <w:color w:val="000000"/>
                <w:sz w:val="18"/>
                <w:szCs w:val="18"/>
              </w:rPr>
              <w:t>размеры ограничений</w:t>
            </w:r>
          </w:p>
        </w:tc>
        <w:tc>
          <w:tcPr>
            <w:tcW w:w="2958" w:type="dxa"/>
          </w:tcPr>
          <w:p w:rsidR="00DC497E" w:rsidRPr="00DC633B" w:rsidRDefault="00DC497E" w:rsidP="00065506">
            <w:pPr>
              <w:autoSpaceDE w:val="0"/>
              <w:autoSpaceDN w:val="0"/>
              <w:adjustRightInd w:val="0"/>
              <w:jc w:val="center"/>
              <w:rPr>
                <w:rFonts w:cs="TimesNewRoman"/>
                <w:sz w:val="18"/>
                <w:szCs w:val="18"/>
              </w:rPr>
            </w:pPr>
          </w:p>
          <w:p w:rsidR="00DC497E" w:rsidRPr="00DC633B" w:rsidRDefault="00DC497E" w:rsidP="00065506">
            <w:pPr>
              <w:autoSpaceDE w:val="0"/>
              <w:autoSpaceDN w:val="0"/>
              <w:adjustRightInd w:val="0"/>
              <w:jc w:val="center"/>
              <w:rPr>
                <w:rFonts w:cs="TimesNewRoman"/>
                <w:b/>
                <w:sz w:val="18"/>
                <w:szCs w:val="18"/>
              </w:rPr>
            </w:pPr>
            <w:r w:rsidRPr="00DC633B">
              <w:rPr>
                <w:rFonts w:cs="TimesNewRoman"/>
                <w:b/>
                <w:sz w:val="18"/>
                <w:szCs w:val="18"/>
              </w:rPr>
              <w:t>Нормативный</w:t>
            </w:r>
          </w:p>
          <w:p w:rsidR="00DC497E" w:rsidRPr="00DC633B" w:rsidRDefault="00DC497E" w:rsidP="00065506">
            <w:pPr>
              <w:jc w:val="center"/>
              <w:rPr>
                <w:b/>
                <w:color w:val="000000"/>
                <w:sz w:val="18"/>
                <w:szCs w:val="18"/>
              </w:rPr>
            </w:pPr>
            <w:r w:rsidRPr="00DC633B">
              <w:rPr>
                <w:rFonts w:cs="TimesNewRoman"/>
                <w:b/>
                <w:sz w:val="18"/>
                <w:szCs w:val="18"/>
              </w:rPr>
              <w:t>документ</w:t>
            </w:r>
          </w:p>
        </w:tc>
      </w:tr>
      <w:tr w:rsidR="00DC497E" w:rsidRPr="00AD0A08" w:rsidTr="001A6E9D">
        <w:trPr>
          <w:cantSplit/>
          <w:trHeight w:val="1209"/>
        </w:trPr>
        <w:tc>
          <w:tcPr>
            <w:tcW w:w="624" w:type="dxa"/>
            <w:vMerge w:val="restart"/>
            <w:vAlign w:val="center"/>
          </w:tcPr>
          <w:p w:rsidR="00DC497E" w:rsidRPr="00DC633B" w:rsidRDefault="00DC497E" w:rsidP="00065506">
            <w:pPr>
              <w:ind w:left="-6"/>
              <w:jc w:val="center"/>
              <w:rPr>
                <w:color w:val="000000"/>
                <w:sz w:val="20"/>
                <w:szCs w:val="20"/>
              </w:rPr>
            </w:pPr>
            <w:r w:rsidRPr="00DC633B">
              <w:rPr>
                <w:color w:val="000000"/>
                <w:sz w:val="20"/>
                <w:szCs w:val="20"/>
              </w:rPr>
              <w:t>1</w:t>
            </w:r>
          </w:p>
        </w:tc>
        <w:tc>
          <w:tcPr>
            <w:tcW w:w="1854" w:type="dxa"/>
            <w:vMerge w:val="restart"/>
            <w:vAlign w:val="center"/>
          </w:tcPr>
          <w:p w:rsidR="00DC497E" w:rsidRPr="00DC633B" w:rsidRDefault="00DC497E" w:rsidP="00065506">
            <w:pPr>
              <w:rPr>
                <w:color w:val="000000"/>
                <w:sz w:val="20"/>
                <w:szCs w:val="20"/>
              </w:rPr>
            </w:pPr>
            <w:r w:rsidRPr="00DC633B">
              <w:rPr>
                <w:color w:val="000000"/>
                <w:sz w:val="20"/>
                <w:szCs w:val="20"/>
              </w:rPr>
              <w:t>Охранная зона</w:t>
            </w:r>
          </w:p>
        </w:tc>
        <w:tc>
          <w:tcPr>
            <w:tcW w:w="2728" w:type="dxa"/>
            <w:tcBorders>
              <w:bottom w:val="single" w:sz="4" w:space="0" w:color="auto"/>
            </w:tcBorders>
            <w:vAlign w:val="center"/>
          </w:tcPr>
          <w:p w:rsidR="00DC497E" w:rsidRPr="00DC633B" w:rsidRDefault="00DC497E" w:rsidP="00065506">
            <w:pPr>
              <w:rPr>
                <w:color w:val="000000"/>
                <w:sz w:val="20"/>
                <w:szCs w:val="20"/>
              </w:rPr>
            </w:pPr>
            <w:r w:rsidRPr="00DC633B">
              <w:rPr>
                <w:color w:val="000000"/>
                <w:sz w:val="20"/>
                <w:szCs w:val="20"/>
              </w:rPr>
              <w:t xml:space="preserve">Охранная зона </w:t>
            </w:r>
          </w:p>
          <w:p w:rsidR="00DC497E" w:rsidRPr="00DC633B" w:rsidRDefault="00DC497E" w:rsidP="00065506">
            <w:pPr>
              <w:rPr>
                <w:color w:val="000000"/>
                <w:sz w:val="20"/>
                <w:szCs w:val="20"/>
              </w:rPr>
            </w:pPr>
            <w:r w:rsidRPr="00DC633B">
              <w:rPr>
                <w:color w:val="000000"/>
                <w:sz w:val="20"/>
                <w:szCs w:val="20"/>
              </w:rPr>
              <w:t xml:space="preserve">ЛЭП 110 </w:t>
            </w:r>
            <w:proofErr w:type="spellStart"/>
            <w:r w:rsidRPr="00DC633B">
              <w:rPr>
                <w:color w:val="000000"/>
                <w:sz w:val="20"/>
                <w:szCs w:val="20"/>
              </w:rPr>
              <w:t>кВ</w:t>
            </w:r>
            <w:proofErr w:type="spellEnd"/>
          </w:p>
        </w:tc>
        <w:tc>
          <w:tcPr>
            <w:tcW w:w="2009" w:type="dxa"/>
            <w:tcBorders>
              <w:bottom w:val="single" w:sz="4" w:space="0" w:color="auto"/>
            </w:tcBorders>
            <w:vAlign w:val="center"/>
          </w:tcPr>
          <w:p w:rsidR="00DC497E" w:rsidRPr="00DC633B" w:rsidRDefault="00DC497E" w:rsidP="00065506">
            <w:pPr>
              <w:jc w:val="center"/>
              <w:rPr>
                <w:color w:val="000000"/>
                <w:sz w:val="20"/>
                <w:szCs w:val="20"/>
              </w:rPr>
            </w:pPr>
            <w:r w:rsidRPr="00DC633B">
              <w:rPr>
                <w:color w:val="000000"/>
                <w:sz w:val="20"/>
                <w:szCs w:val="20"/>
              </w:rPr>
              <w:t>20 м</w:t>
            </w:r>
            <w:r w:rsidRPr="00DC633B">
              <w:rPr>
                <w:sz w:val="20"/>
                <w:szCs w:val="20"/>
              </w:rPr>
              <w:t xml:space="preserve"> по обе стороны вдоль воздушных линий электропередачи</w:t>
            </w:r>
          </w:p>
        </w:tc>
        <w:tc>
          <w:tcPr>
            <w:tcW w:w="2958" w:type="dxa"/>
            <w:tcBorders>
              <w:bottom w:val="single" w:sz="4" w:space="0" w:color="auto"/>
            </w:tcBorders>
          </w:tcPr>
          <w:p w:rsidR="00DC497E" w:rsidRPr="00DC633B" w:rsidRDefault="00DC497E" w:rsidP="00065506">
            <w:pPr>
              <w:rPr>
                <w:sz w:val="20"/>
                <w:szCs w:val="20"/>
              </w:rPr>
            </w:pPr>
            <w:r w:rsidRPr="00DC633B">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DC497E" w:rsidRPr="00AD0A08" w:rsidTr="001A6E9D">
        <w:trPr>
          <w:cantSplit/>
          <w:trHeight w:val="120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tcBorders>
              <w:bottom w:val="single" w:sz="4" w:space="0" w:color="auto"/>
            </w:tcBorders>
            <w:vAlign w:val="center"/>
          </w:tcPr>
          <w:p w:rsidR="00DC497E" w:rsidRPr="00DC633B" w:rsidRDefault="00DC497E" w:rsidP="00065506">
            <w:pPr>
              <w:rPr>
                <w:color w:val="000000"/>
                <w:sz w:val="20"/>
                <w:szCs w:val="20"/>
              </w:rPr>
            </w:pPr>
            <w:r w:rsidRPr="00DC633B">
              <w:rPr>
                <w:color w:val="000000"/>
                <w:sz w:val="20"/>
                <w:szCs w:val="20"/>
              </w:rPr>
              <w:t xml:space="preserve">Охранная зона </w:t>
            </w:r>
          </w:p>
          <w:p w:rsidR="00DC497E" w:rsidRPr="00DC633B" w:rsidRDefault="00DC497E" w:rsidP="00065506">
            <w:pPr>
              <w:rPr>
                <w:color w:val="000000"/>
                <w:sz w:val="20"/>
                <w:szCs w:val="20"/>
              </w:rPr>
            </w:pPr>
            <w:r w:rsidRPr="00DC633B">
              <w:rPr>
                <w:color w:val="000000"/>
                <w:sz w:val="20"/>
                <w:szCs w:val="20"/>
              </w:rPr>
              <w:t xml:space="preserve">ЛЭП 35 </w:t>
            </w:r>
            <w:proofErr w:type="spellStart"/>
            <w:r w:rsidRPr="00DC633B">
              <w:rPr>
                <w:color w:val="000000"/>
                <w:sz w:val="20"/>
                <w:szCs w:val="20"/>
              </w:rPr>
              <w:t>кВ</w:t>
            </w:r>
            <w:proofErr w:type="spellEnd"/>
          </w:p>
        </w:tc>
        <w:tc>
          <w:tcPr>
            <w:tcW w:w="2009" w:type="dxa"/>
            <w:tcBorders>
              <w:bottom w:val="single" w:sz="4" w:space="0" w:color="auto"/>
            </w:tcBorders>
            <w:vAlign w:val="center"/>
          </w:tcPr>
          <w:p w:rsidR="00DC497E" w:rsidRPr="00DC633B" w:rsidRDefault="00DC497E" w:rsidP="00065506">
            <w:pPr>
              <w:jc w:val="center"/>
              <w:rPr>
                <w:color w:val="000000"/>
                <w:sz w:val="20"/>
                <w:szCs w:val="20"/>
              </w:rPr>
            </w:pPr>
            <w:r w:rsidRPr="00DC633B">
              <w:rPr>
                <w:color w:val="000000"/>
                <w:sz w:val="20"/>
                <w:szCs w:val="20"/>
              </w:rPr>
              <w:t>15 м</w:t>
            </w:r>
            <w:r w:rsidRPr="00DC633B">
              <w:rPr>
                <w:sz w:val="20"/>
                <w:szCs w:val="20"/>
              </w:rPr>
              <w:t xml:space="preserve"> по обе стороны вдоль воздушных линий электропередачи</w:t>
            </w:r>
          </w:p>
        </w:tc>
        <w:tc>
          <w:tcPr>
            <w:tcW w:w="2958" w:type="dxa"/>
            <w:tcBorders>
              <w:bottom w:val="single" w:sz="4" w:space="0" w:color="auto"/>
            </w:tcBorders>
          </w:tcPr>
          <w:p w:rsidR="00DC497E" w:rsidRPr="00DC633B" w:rsidRDefault="00DC497E" w:rsidP="00065506">
            <w:pPr>
              <w:rPr>
                <w:sz w:val="20"/>
                <w:szCs w:val="20"/>
              </w:rPr>
            </w:pPr>
          </w:p>
        </w:tc>
      </w:tr>
      <w:tr w:rsidR="00DC497E" w:rsidRPr="00AD0A08" w:rsidTr="001A6E9D">
        <w:trPr>
          <w:cantSplit/>
          <w:trHeight w:val="120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tcBorders>
              <w:bottom w:val="single" w:sz="4" w:space="0" w:color="auto"/>
            </w:tcBorders>
            <w:vAlign w:val="center"/>
          </w:tcPr>
          <w:p w:rsidR="00DC497E" w:rsidRPr="00DC633B" w:rsidRDefault="00DC497E" w:rsidP="00065506">
            <w:pPr>
              <w:rPr>
                <w:color w:val="000000"/>
                <w:sz w:val="20"/>
                <w:szCs w:val="20"/>
              </w:rPr>
            </w:pPr>
            <w:r w:rsidRPr="00DC633B">
              <w:rPr>
                <w:color w:val="000000"/>
                <w:sz w:val="20"/>
                <w:szCs w:val="20"/>
              </w:rPr>
              <w:t xml:space="preserve">Охранная зона </w:t>
            </w:r>
          </w:p>
          <w:p w:rsidR="00DC497E" w:rsidRPr="00DC633B" w:rsidRDefault="00DC497E" w:rsidP="00065506">
            <w:pPr>
              <w:rPr>
                <w:color w:val="000000"/>
                <w:sz w:val="20"/>
                <w:szCs w:val="20"/>
              </w:rPr>
            </w:pPr>
            <w:r w:rsidRPr="00DC633B">
              <w:rPr>
                <w:color w:val="000000"/>
                <w:sz w:val="20"/>
                <w:szCs w:val="20"/>
              </w:rPr>
              <w:t xml:space="preserve">ЛЭП 10 </w:t>
            </w:r>
            <w:proofErr w:type="spellStart"/>
            <w:r w:rsidRPr="00DC633B">
              <w:rPr>
                <w:color w:val="000000"/>
                <w:sz w:val="20"/>
                <w:szCs w:val="20"/>
              </w:rPr>
              <w:t>кВ</w:t>
            </w:r>
            <w:proofErr w:type="spellEnd"/>
          </w:p>
        </w:tc>
        <w:tc>
          <w:tcPr>
            <w:tcW w:w="2009" w:type="dxa"/>
            <w:tcBorders>
              <w:bottom w:val="single" w:sz="4" w:space="0" w:color="auto"/>
            </w:tcBorders>
            <w:vAlign w:val="center"/>
          </w:tcPr>
          <w:p w:rsidR="00DC497E" w:rsidRPr="00DC633B" w:rsidRDefault="00DC497E" w:rsidP="00065506">
            <w:pPr>
              <w:jc w:val="center"/>
              <w:rPr>
                <w:color w:val="000000"/>
                <w:sz w:val="20"/>
                <w:szCs w:val="20"/>
              </w:rPr>
            </w:pPr>
            <w:r w:rsidRPr="00DC633B">
              <w:rPr>
                <w:color w:val="000000"/>
                <w:sz w:val="20"/>
                <w:szCs w:val="20"/>
              </w:rPr>
              <w:t>10 м</w:t>
            </w:r>
            <w:r w:rsidRPr="00DC633B">
              <w:rPr>
                <w:sz w:val="20"/>
                <w:szCs w:val="20"/>
              </w:rPr>
              <w:t xml:space="preserve"> по обе стороны вдоль воздушных линий электропередачи</w:t>
            </w:r>
          </w:p>
        </w:tc>
        <w:tc>
          <w:tcPr>
            <w:tcW w:w="2958" w:type="dxa"/>
            <w:tcBorders>
              <w:bottom w:val="single" w:sz="4" w:space="0" w:color="auto"/>
            </w:tcBorders>
          </w:tcPr>
          <w:p w:rsidR="00DC497E" w:rsidRPr="00DC633B" w:rsidRDefault="00DC497E" w:rsidP="00065506">
            <w:pPr>
              <w:rPr>
                <w:sz w:val="20"/>
                <w:szCs w:val="20"/>
              </w:rPr>
            </w:pPr>
          </w:p>
        </w:tc>
      </w:tr>
      <w:tr w:rsidR="00DC497E" w:rsidRPr="00AD0A08" w:rsidTr="001A6E9D">
        <w:trPr>
          <w:cantSplit/>
          <w:trHeight w:val="1380"/>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vAlign w:val="center"/>
          </w:tcPr>
          <w:p w:rsidR="00DC497E" w:rsidRPr="00DC633B" w:rsidRDefault="00DC497E" w:rsidP="00065506">
            <w:pPr>
              <w:rPr>
                <w:color w:val="000000"/>
                <w:sz w:val="20"/>
                <w:szCs w:val="20"/>
              </w:rPr>
            </w:pPr>
            <w:r w:rsidRPr="00DC633B">
              <w:rPr>
                <w:color w:val="000000"/>
                <w:sz w:val="20"/>
                <w:szCs w:val="20"/>
              </w:rPr>
              <w:t xml:space="preserve">Придорожные полосы автомобильных дорог регионального значения </w:t>
            </w:r>
          </w:p>
        </w:tc>
        <w:tc>
          <w:tcPr>
            <w:tcW w:w="2009" w:type="dxa"/>
            <w:vAlign w:val="center"/>
          </w:tcPr>
          <w:p w:rsidR="00DC497E" w:rsidRPr="00DC633B" w:rsidRDefault="00DC497E" w:rsidP="00065506">
            <w:pPr>
              <w:jc w:val="center"/>
              <w:rPr>
                <w:color w:val="000000"/>
                <w:sz w:val="20"/>
                <w:szCs w:val="20"/>
              </w:rPr>
            </w:pPr>
            <w:r w:rsidRPr="00DC633B">
              <w:rPr>
                <w:color w:val="000000"/>
                <w:sz w:val="20"/>
                <w:szCs w:val="20"/>
              </w:rPr>
              <w:t>50 м по обе стороны от кромки земляного полотна дороги</w:t>
            </w:r>
          </w:p>
        </w:tc>
        <w:tc>
          <w:tcPr>
            <w:tcW w:w="2958" w:type="dxa"/>
          </w:tcPr>
          <w:p w:rsidR="00DC497E" w:rsidRPr="00DC633B" w:rsidRDefault="00DC497E" w:rsidP="00065506">
            <w:pPr>
              <w:spacing w:before="100" w:beforeAutospacing="1" w:after="100" w:afterAutospacing="1"/>
              <w:rPr>
                <w:sz w:val="20"/>
                <w:szCs w:val="20"/>
              </w:rPr>
            </w:pPr>
            <w:r w:rsidRPr="00DC633B">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DC497E" w:rsidRPr="00AD0A08" w:rsidTr="001A6E9D">
        <w:trPr>
          <w:cantSplit/>
          <w:trHeight w:val="188"/>
        </w:trPr>
        <w:tc>
          <w:tcPr>
            <w:tcW w:w="624" w:type="dxa"/>
            <w:vMerge w:val="restart"/>
            <w:vAlign w:val="center"/>
          </w:tcPr>
          <w:p w:rsidR="00DC497E" w:rsidRPr="00DC633B" w:rsidRDefault="00DC497E" w:rsidP="00065506">
            <w:pPr>
              <w:ind w:left="-6"/>
              <w:jc w:val="center"/>
              <w:rPr>
                <w:color w:val="000000"/>
                <w:sz w:val="20"/>
                <w:szCs w:val="20"/>
              </w:rPr>
            </w:pPr>
            <w:r w:rsidRPr="00DC633B">
              <w:rPr>
                <w:color w:val="000000"/>
                <w:sz w:val="20"/>
                <w:szCs w:val="20"/>
              </w:rPr>
              <w:t>2</w:t>
            </w:r>
          </w:p>
        </w:tc>
        <w:tc>
          <w:tcPr>
            <w:tcW w:w="1854" w:type="dxa"/>
            <w:vMerge w:val="restart"/>
            <w:vAlign w:val="center"/>
          </w:tcPr>
          <w:p w:rsidR="00DC497E" w:rsidRPr="00DC633B" w:rsidRDefault="00DC497E" w:rsidP="00065506">
            <w:pPr>
              <w:rPr>
                <w:color w:val="000000"/>
                <w:sz w:val="20"/>
                <w:szCs w:val="20"/>
              </w:rPr>
            </w:pPr>
            <w:r w:rsidRPr="00DC633B">
              <w:rPr>
                <w:color w:val="000000"/>
                <w:sz w:val="20"/>
                <w:szCs w:val="20"/>
              </w:rPr>
              <w:t>Санитарно-защитная зона</w:t>
            </w:r>
          </w:p>
        </w:tc>
        <w:tc>
          <w:tcPr>
            <w:tcW w:w="2728" w:type="dxa"/>
            <w:vAlign w:val="center"/>
          </w:tcPr>
          <w:p w:rsidR="00DC497E" w:rsidRPr="00DC633B" w:rsidRDefault="00DC497E" w:rsidP="00065506">
            <w:pPr>
              <w:rPr>
                <w:color w:val="000000"/>
                <w:sz w:val="20"/>
                <w:szCs w:val="20"/>
              </w:rPr>
            </w:pPr>
            <w:r w:rsidRPr="00DC633B">
              <w:rPr>
                <w:color w:val="000000"/>
                <w:sz w:val="20"/>
                <w:szCs w:val="20"/>
              </w:rPr>
              <w:t>I класс – скотомогильник</w:t>
            </w:r>
          </w:p>
        </w:tc>
        <w:tc>
          <w:tcPr>
            <w:tcW w:w="2009" w:type="dxa"/>
            <w:vAlign w:val="center"/>
          </w:tcPr>
          <w:p w:rsidR="00DC497E" w:rsidRPr="00DC633B" w:rsidRDefault="00DC497E" w:rsidP="00065506">
            <w:pPr>
              <w:jc w:val="center"/>
              <w:rPr>
                <w:color w:val="000000"/>
                <w:sz w:val="20"/>
                <w:szCs w:val="20"/>
              </w:rPr>
            </w:pPr>
            <w:smartTag w:uri="urn:schemas-microsoft-com:office:smarttags" w:element="metricconverter">
              <w:smartTagPr>
                <w:attr w:name="ProductID" w:val="1000 м"/>
              </w:smartTagPr>
              <w:r w:rsidRPr="00DC633B">
                <w:rPr>
                  <w:color w:val="000000"/>
                  <w:sz w:val="20"/>
                  <w:szCs w:val="20"/>
                </w:rPr>
                <w:t>1000 м</w:t>
              </w:r>
            </w:smartTag>
          </w:p>
        </w:tc>
        <w:tc>
          <w:tcPr>
            <w:tcW w:w="2958" w:type="dxa"/>
            <w:vMerge w:val="restart"/>
          </w:tcPr>
          <w:p w:rsidR="00DC497E" w:rsidRPr="00DC633B" w:rsidRDefault="00DC497E" w:rsidP="00065506">
            <w:pPr>
              <w:autoSpaceDE w:val="0"/>
              <w:autoSpaceDN w:val="0"/>
              <w:adjustRightInd w:val="0"/>
              <w:rPr>
                <w:sz w:val="20"/>
                <w:szCs w:val="20"/>
              </w:rPr>
            </w:pPr>
            <w:r w:rsidRPr="00DC633B">
              <w:rPr>
                <w:spacing w:val="-3"/>
                <w:kern w:val="1"/>
                <w:sz w:val="20"/>
                <w:szCs w:val="20"/>
              </w:rPr>
              <w:t xml:space="preserve">СанПиН 2.2.1/2.1.1.1200-03 «Санитарно-защитные зоны и санитарная классификация предприятий, сооружений и иных </w:t>
            </w:r>
            <w:proofErr w:type="gramStart"/>
            <w:r w:rsidRPr="00DC633B">
              <w:rPr>
                <w:spacing w:val="-3"/>
                <w:kern w:val="1"/>
                <w:sz w:val="20"/>
                <w:szCs w:val="20"/>
              </w:rPr>
              <w:t>объектов»</w:t>
            </w:r>
            <w:r w:rsidRPr="00DC633B">
              <w:rPr>
                <w:sz w:val="20"/>
                <w:szCs w:val="20"/>
              </w:rPr>
              <w:t xml:space="preserve">  (</w:t>
            </w:r>
            <w:proofErr w:type="gramEnd"/>
            <w:r w:rsidRPr="00DC633B">
              <w:rPr>
                <w:sz w:val="20"/>
                <w:szCs w:val="20"/>
              </w:rPr>
              <w:t>утв. Постановлением</w:t>
            </w:r>
          </w:p>
          <w:p w:rsidR="00DC497E" w:rsidRPr="00DC633B" w:rsidRDefault="00DC497E" w:rsidP="00065506">
            <w:pPr>
              <w:autoSpaceDE w:val="0"/>
              <w:autoSpaceDN w:val="0"/>
              <w:adjustRightInd w:val="0"/>
              <w:rPr>
                <w:sz w:val="20"/>
                <w:szCs w:val="20"/>
              </w:rPr>
            </w:pPr>
            <w:r w:rsidRPr="00DC633B">
              <w:rPr>
                <w:sz w:val="20"/>
                <w:szCs w:val="20"/>
              </w:rPr>
              <w:t>Главного государственного</w:t>
            </w:r>
          </w:p>
          <w:p w:rsidR="00DC497E" w:rsidRPr="00DC633B" w:rsidRDefault="00DC497E" w:rsidP="00065506">
            <w:pPr>
              <w:autoSpaceDE w:val="0"/>
              <w:autoSpaceDN w:val="0"/>
              <w:adjustRightInd w:val="0"/>
              <w:rPr>
                <w:sz w:val="20"/>
                <w:szCs w:val="20"/>
              </w:rPr>
            </w:pPr>
            <w:r w:rsidRPr="00DC633B">
              <w:rPr>
                <w:sz w:val="20"/>
                <w:szCs w:val="20"/>
              </w:rPr>
              <w:t>санитарного врача</w:t>
            </w:r>
          </w:p>
          <w:p w:rsidR="00DC497E" w:rsidRPr="00DC633B" w:rsidRDefault="00DC497E" w:rsidP="00065506">
            <w:pPr>
              <w:autoSpaceDE w:val="0"/>
              <w:autoSpaceDN w:val="0"/>
              <w:adjustRightInd w:val="0"/>
              <w:rPr>
                <w:sz w:val="20"/>
                <w:szCs w:val="20"/>
              </w:rPr>
            </w:pPr>
            <w:r w:rsidRPr="00DC633B">
              <w:rPr>
                <w:sz w:val="20"/>
                <w:szCs w:val="20"/>
              </w:rPr>
              <w:t>Российской Федерации</w:t>
            </w:r>
          </w:p>
          <w:p w:rsidR="00DC497E" w:rsidRPr="00DC633B" w:rsidRDefault="00DC497E" w:rsidP="00065506">
            <w:pPr>
              <w:autoSpaceDE w:val="0"/>
              <w:autoSpaceDN w:val="0"/>
              <w:adjustRightInd w:val="0"/>
              <w:rPr>
                <w:sz w:val="20"/>
                <w:szCs w:val="20"/>
              </w:rPr>
            </w:pPr>
            <w:r w:rsidRPr="00DC633B">
              <w:rPr>
                <w:sz w:val="20"/>
                <w:szCs w:val="20"/>
              </w:rPr>
              <w:t>от 25.09.2007 №74)</w:t>
            </w:r>
          </w:p>
        </w:tc>
      </w:tr>
      <w:tr w:rsidR="00DC497E" w:rsidRPr="005E2E95" w:rsidTr="001A6E9D">
        <w:trPr>
          <w:cantSplit/>
          <w:trHeight w:val="188"/>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vAlign w:val="center"/>
          </w:tcPr>
          <w:p w:rsidR="00DC497E" w:rsidRPr="00DC633B" w:rsidRDefault="00DC497E" w:rsidP="00065506">
            <w:pPr>
              <w:rPr>
                <w:color w:val="000000"/>
                <w:sz w:val="20"/>
                <w:szCs w:val="20"/>
              </w:rPr>
            </w:pPr>
            <w:r w:rsidRPr="00DC633B">
              <w:rPr>
                <w:color w:val="000000"/>
                <w:sz w:val="20"/>
                <w:szCs w:val="20"/>
                <w:lang w:val="en-US"/>
              </w:rPr>
              <w:t xml:space="preserve">II </w:t>
            </w:r>
            <w:r w:rsidRPr="00DC633B">
              <w:rPr>
                <w:color w:val="000000"/>
                <w:sz w:val="20"/>
                <w:szCs w:val="20"/>
              </w:rPr>
              <w:t>класс – полигон ТКО</w:t>
            </w:r>
          </w:p>
        </w:tc>
        <w:tc>
          <w:tcPr>
            <w:tcW w:w="2009" w:type="dxa"/>
            <w:vAlign w:val="center"/>
          </w:tcPr>
          <w:p w:rsidR="00DC497E" w:rsidRPr="00DC633B" w:rsidRDefault="00DC497E" w:rsidP="00065506">
            <w:pPr>
              <w:jc w:val="center"/>
              <w:rPr>
                <w:color w:val="000000"/>
                <w:sz w:val="20"/>
                <w:szCs w:val="20"/>
              </w:rPr>
            </w:pPr>
            <w:r w:rsidRPr="00DC633B">
              <w:rPr>
                <w:color w:val="000000"/>
                <w:sz w:val="20"/>
                <w:szCs w:val="20"/>
              </w:rPr>
              <w:t>500 м</w:t>
            </w:r>
          </w:p>
        </w:tc>
        <w:tc>
          <w:tcPr>
            <w:tcW w:w="2958" w:type="dxa"/>
            <w:vMerge/>
          </w:tcPr>
          <w:p w:rsidR="00DC497E" w:rsidRPr="00DC633B" w:rsidRDefault="00DC497E" w:rsidP="00065506">
            <w:pPr>
              <w:autoSpaceDE w:val="0"/>
              <w:autoSpaceDN w:val="0"/>
              <w:adjustRightInd w:val="0"/>
              <w:rPr>
                <w:spacing w:val="-3"/>
                <w:kern w:val="1"/>
                <w:sz w:val="20"/>
                <w:szCs w:val="20"/>
              </w:rPr>
            </w:pPr>
          </w:p>
        </w:tc>
      </w:tr>
      <w:tr w:rsidR="00DC497E" w:rsidRPr="005E2E95" w:rsidTr="001A6E9D">
        <w:trPr>
          <w:cantSplit/>
          <w:trHeight w:val="184"/>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vAlign w:val="center"/>
          </w:tcPr>
          <w:p w:rsidR="00DC497E" w:rsidRPr="00DC633B" w:rsidRDefault="00DC497E" w:rsidP="00065506">
            <w:pPr>
              <w:rPr>
                <w:color w:val="000000"/>
                <w:sz w:val="20"/>
                <w:szCs w:val="20"/>
              </w:rPr>
            </w:pPr>
            <w:r w:rsidRPr="00DC633B">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DC497E" w:rsidRPr="00DC633B" w:rsidRDefault="00DC497E" w:rsidP="00065506">
            <w:pPr>
              <w:jc w:val="center"/>
              <w:rPr>
                <w:color w:val="000000"/>
                <w:sz w:val="20"/>
                <w:szCs w:val="20"/>
              </w:rPr>
            </w:pPr>
            <w:smartTag w:uri="urn:schemas-microsoft-com:office:smarttags" w:element="metricconverter">
              <w:smartTagPr>
                <w:attr w:name="ProductID" w:val="100 м"/>
              </w:smartTagPr>
              <w:r w:rsidRPr="00DC633B">
                <w:rPr>
                  <w:color w:val="000000"/>
                  <w:sz w:val="20"/>
                  <w:szCs w:val="20"/>
                </w:rPr>
                <w:t>100 м</w:t>
              </w:r>
            </w:smartTag>
          </w:p>
        </w:tc>
        <w:tc>
          <w:tcPr>
            <w:tcW w:w="2958" w:type="dxa"/>
            <w:vMerge/>
          </w:tcPr>
          <w:p w:rsidR="00DC497E" w:rsidRPr="00DC633B" w:rsidRDefault="00DC497E" w:rsidP="00065506">
            <w:pPr>
              <w:jc w:val="center"/>
              <w:rPr>
                <w:color w:val="000000"/>
                <w:sz w:val="20"/>
                <w:szCs w:val="20"/>
              </w:rPr>
            </w:pPr>
          </w:p>
        </w:tc>
      </w:tr>
      <w:tr w:rsidR="00DC497E" w:rsidRPr="005E2E95" w:rsidTr="001A6E9D">
        <w:trPr>
          <w:cantSplit/>
          <w:trHeight w:val="184"/>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vAlign w:val="center"/>
          </w:tcPr>
          <w:p w:rsidR="00DC497E" w:rsidRPr="00DC633B" w:rsidRDefault="00DC497E" w:rsidP="00065506">
            <w:pPr>
              <w:rPr>
                <w:color w:val="000000"/>
                <w:sz w:val="20"/>
                <w:szCs w:val="20"/>
              </w:rPr>
            </w:pPr>
            <w:r w:rsidRPr="00DC633B">
              <w:rPr>
                <w:color w:val="000000"/>
                <w:sz w:val="20"/>
                <w:szCs w:val="20"/>
              </w:rPr>
              <w:t xml:space="preserve">V класс – </w:t>
            </w:r>
            <w:r w:rsidRPr="00DC633B">
              <w:rPr>
                <w:sz w:val="20"/>
                <w:szCs w:val="20"/>
              </w:rPr>
              <w:t>сельские кладбища</w:t>
            </w:r>
          </w:p>
        </w:tc>
        <w:tc>
          <w:tcPr>
            <w:tcW w:w="2009" w:type="dxa"/>
            <w:vAlign w:val="center"/>
          </w:tcPr>
          <w:p w:rsidR="00DC497E" w:rsidRPr="00DC633B" w:rsidRDefault="00DC497E" w:rsidP="00065506">
            <w:pPr>
              <w:jc w:val="center"/>
              <w:rPr>
                <w:color w:val="000000"/>
                <w:sz w:val="20"/>
                <w:szCs w:val="20"/>
              </w:rPr>
            </w:pPr>
            <w:smartTag w:uri="urn:schemas-microsoft-com:office:smarttags" w:element="metricconverter">
              <w:smartTagPr>
                <w:attr w:name="ProductID" w:val="50 м"/>
              </w:smartTagPr>
              <w:r w:rsidRPr="00DC633B">
                <w:rPr>
                  <w:color w:val="000000"/>
                  <w:sz w:val="20"/>
                  <w:szCs w:val="20"/>
                </w:rPr>
                <w:t>50 м</w:t>
              </w:r>
            </w:smartTag>
          </w:p>
        </w:tc>
        <w:tc>
          <w:tcPr>
            <w:tcW w:w="2958" w:type="dxa"/>
            <w:vMerge/>
          </w:tcPr>
          <w:p w:rsidR="00DC497E" w:rsidRPr="00DC633B" w:rsidRDefault="00DC497E" w:rsidP="00065506">
            <w:pPr>
              <w:jc w:val="center"/>
              <w:rPr>
                <w:color w:val="000000"/>
                <w:sz w:val="20"/>
                <w:szCs w:val="20"/>
              </w:rPr>
            </w:pPr>
          </w:p>
        </w:tc>
      </w:tr>
      <w:tr w:rsidR="00DC497E" w:rsidRPr="00A30401" w:rsidTr="001A6E9D">
        <w:trPr>
          <w:cantSplit/>
          <w:trHeight w:val="279"/>
        </w:trPr>
        <w:tc>
          <w:tcPr>
            <w:tcW w:w="624" w:type="dxa"/>
            <w:vMerge w:val="restart"/>
            <w:vAlign w:val="center"/>
          </w:tcPr>
          <w:p w:rsidR="00DC497E" w:rsidRPr="00DC633B" w:rsidRDefault="00DC497E" w:rsidP="00065506">
            <w:pPr>
              <w:ind w:left="-6"/>
              <w:jc w:val="center"/>
              <w:rPr>
                <w:color w:val="000000"/>
                <w:sz w:val="20"/>
                <w:szCs w:val="20"/>
              </w:rPr>
            </w:pPr>
            <w:r w:rsidRPr="00DC633B">
              <w:rPr>
                <w:color w:val="000000"/>
                <w:sz w:val="20"/>
                <w:szCs w:val="20"/>
              </w:rPr>
              <w:t>3</w:t>
            </w:r>
          </w:p>
        </w:tc>
        <w:tc>
          <w:tcPr>
            <w:tcW w:w="1854" w:type="dxa"/>
            <w:vMerge w:val="restart"/>
            <w:vAlign w:val="center"/>
          </w:tcPr>
          <w:p w:rsidR="00DC497E" w:rsidRPr="00DC633B" w:rsidRDefault="00DC497E" w:rsidP="00065506">
            <w:pPr>
              <w:rPr>
                <w:color w:val="000000"/>
                <w:sz w:val="20"/>
                <w:szCs w:val="20"/>
              </w:rPr>
            </w:pPr>
            <w:proofErr w:type="spellStart"/>
            <w:r w:rsidRPr="00DC633B">
              <w:rPr>
                <w:color w:val="000000"/>
                <w:sz w:val="20"/>
                <w:szCs w:val="20"/>
              </w:rPr>
              <w:t>Водоохранная</w:t>
            </w:r>
            <w:proofErr w:type="spellEnd"/>
            <w:r w:rsidRPr="00DC633B">
              <w:rPr>
                <w:color w:val="000000"/>
                <w:sz w:val="20"/>
                <w:szCs w:val="20"/>
              </w:rPr>
              <w:t xml:space="preserve"> зона</w:t>
            </w:r>
          </w:p>
        </w:tc>
        <w:tc>
          <w:tcPr>
            <w:tcW w:w="2728" w:type="dxa"/>
          </w:tcPr>
          <w:p w:rsidR="00DC497E" w:rsidRPr="00DC633B" w:rsidRDefault="00DC497E" w:rsidP="00065506">
            <w:pPr>
              <w:pStyle w:val="a3"/>
              <w:spacing w:line="276" w:lineRule="auto"/>
              <w:jc w:val="left"/>
              <w:rPr>
                <w:rFonts w:ascii="Times New Roman CYR" w:hAnsi="Times New Roman CYR"/>
                <w:b w:val="0"/>
                <w:sz w:val="20"/>
              </w:rPr>
            </w:pPr>
            <w:proofErr w:type="spellStart"/>
            <w:r w:rsidRPr="00DC633B">
              <w:rPr>
                <w:rFonts w:ascii="Times New Roman CYR" w:hAnsi="Times New Roman CYR"/>
                <w:b w:val="0"/>
                <w:sz w:val="20"/>
              </w:rPr>
              <w:t>р.Шэбэртуй</w:t>
            </w:r>
            <w:proofErr w:type="spellEnd"/>
          </w:p>
        </w:tc>
        <w:tc>
          <w:tcPr>
            <w:tcW w:w="2009" w:type="dxa"/>
          </w:tcPr>
          <w:p w:rsidR="00DC497E" w:rsidRPr="00DC633B" w:rsidRDefault="00DC497E" w:rsidP="00065506">
            <w:pPr>
              <w:pStyle w:val="a3"/>
              <w:spacing w:line="276" w:lineRule="auto"/>
              <w:rPr>
                <w:rFonts w:ascii="Times New Roman CYR" w:hAnsi="Times New Roman CYR"/>
                <w:b w:val="0"/>
                <w:sz w:val="20"/>
              </w:rPr>
            </w:pPr>
            <w:r w:rsidRPr="00DC633B">
              <w:rPr>
                <w:rFonts w:ascii="Times New Roman CYR" w:hAnsi="Times New Roman CYR"/>
                <w:b w:val="0"/>
                <w:sz w:val="20"/>
              </w:rPr>
              <w:t>100 м</w:t>
            </w:r>
          </w:p>
        </w:tc>
        <w:tc>
          <w:tcPr>
            <w:tcW w:w="2958" w:type="dxa"/>
            <w:vMerge w:val="restart"/>
          </w:tcPr>
          <w:p w:rsidR="00DC497E" w:rsidRPr="00DC633B" w:rsidRDefault="00DC497E" w:rsidP="00065506">
            <w:pPr>
              <w:pStyle w:val="a3"/>
              <w:rPr>
                <w:b w:val="0"/>
                <w:sz w:val="20"/>
              </w:rPr>
            </w:pPr>
            <w:r w:rsidRPr="00DC633B">
              <w:rPr>
                <w:b w:val="0"/>
                <w:kern w:val="1"/>
                <w:sz w:val="20"/>
                <w:lang w:eastAsia="en-US"/>
              </w:rPr>
              <w:t>Водный кодекс РФ от 03.06.2006 № 74-ФЗ</w:t>
            </w:r>
          </w:p>
        </w:tc>
      </w:tr>
      <w:tr w:rsidR="00DC497E" w:rsidRPr="00A30401" w:rsidTr="001A6E9D">
        <w:trPr>
          <w:cantSplit/>
          <w:trHeight w:val="27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tcPr>
          <w:p w:rsidR="00DC497E" w:rsidRPr="00DC633B" w:rsidRDefault="00DC497E" w:rsidP="00065506">
            <w:pPr>
              <w:pStyle w:val="a3"/>
              <w:spacing w:line="276" w:lineRule="auto"/>
              <w:jc w:val="left"/>
              <w:rPr>
                <w:rFonts w:ascii="Times New Roman CYR" w:hAnsi="Times New Roman CYR"/>
                <w:b w:val="0"/>
                <w:sz w:val="20"/>
              </w:rPr>
            </w:pPr>
            <w:proofErr w:type="spellStart"/>
            <w:r w:rsidRPr="00DC633B">
              <w:rPr>
                <w:rFonts w:ascii="Times New Roman CYR" w:hAnsi="Times New Roman CYR"/>
                <w:b w:val="0"/>
                <w:sz w:val="20"/>
              </w:rPr>
              <w:t>р.Дабатуй</w:t>
            </w:r>
            <w:proofErr w:type="spellEnd"/>
          </w:p>
        </w:tc>
        <w:tc>
          <w:tcPr>
            <w:tcW w:w="2009" w:type="dxa"/>
          </w:tcPr>
          <w:p w:rsidR="00DC497E" w:rsidRPr="00DC633B" w:rsidRDefault="00DC497E" w:rsidP="00065506">
            <w:pPr>
              <w:pStyle w:val="a3"/>
              <w:spacing w:line="276" w:lineRule="auto"/>
              <w:rPr>
                <w:rFonts w:ascii="Times New Roman CYR" w:hAnsi="Times New Roman CYR"/>
                <w:b w:val="0"/>
                <w:sz w:val="20"/>
              </w:rPr>
            </w:pPr>
            <w:r w:rsidRPr="00DC633B">
              <w:rPr>
                <w:rFonts w:ascii="Times New Roman CYR" w:hAnsi="Times New Roman CYR"/>
                <w:b w:val="0"/>
                <w:sz w:val="20"/>
              </w:rPr>
              <w:t>100 м</w:t>
            </w:r>
          </w:p>
        </w:tc>
        <w:tc>
          <w:tcPr>
            <w:tcW w:w="2958" w:type="dxa"/>
            <w:vMerge/>
          </w:tcPr>
          <w:p w:rsidR="00DC497E" w:rsidRPr="00DC633B" w:rsidRDefault="00DC497E" w:rsidP="00065506">
            <w:pPr>
              <w:pStyle w:val="a3"/>
              <w:rPr>
                <w:b w:val="0"/>
                <w:kern w:val="1"/>
                <w:sz w:val="20"/>
                <w:lang w:eastAsia="en-US"/>
              </w:rPr>
            </w:pPr>
          </w:p>
        </w:tc>
      </w:tr>
      <w:tr w:rsidR="00DC497E" w:rsidRPr="00A30401" w:rsidTr="001A6E9D">
        <w:trPr>
          <w:cantSplit/>
          <w:trHeight w:val="27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tcPr>
          <w:p w:rsidR="00DC497E" w:rsidRPr="00DC633B" w:rsidRDefault="00DC497E" w:rsidP="00065506">
            <w:pPr>
              <w:pStyle w:val="a3"/>
              <w:spacing w:line="276" w:lineRule="auto"/>
              <w:jc w:val="left"/>
              <w:rPr>
                <w:rFonts w:ascii="Times New Roman CYR" w:hAnsi="Times New Roman CYR"/>
                <w:b w:val="0"/>
                <w:sz w:val="20"/>
              </w:rPr>
            </w:pPr>
            <w:proofErr w:type="spellStart"/>
            <w:r w:rsidRPr="00DC633B">
              <w:rPr>
                <w:rFonts w:ascii="Times New Roman CYR" w:hAnsi="Times New Roman CYR"/>
                <w:b w:val="0"/>
                <w:sz w:val="20"/>
              </w:rPr>
              <w:t>р.Лев.Шэбэртуй</w:t>
            </w:r>
            <w:proofErr w:type="spellEnd"/>
          </w:p>
        </w:tc>
        <w:tc>
          <w:tcPr>
            <w:tcW w:w="2009" w:type="dxa"/>
          </w:tcPr>
          <w:p w:rsidR="00DC497E" w:rsidRPr="00DC633B" w:rsidRDefault="00DC497E" w:rsidP="00065506">
            <w:pPr>
              <w:pStyle w:val="a3"/>
              <w:spacing w:line="276" w:lineRule="auto"/>
              <w:rPr>
                <w:rFonts w:ascii="Times New Roman CYR" w:hAnsi="Times New Roman CYR"/>
                <w:b w:val="0"/>
                <w:sz w:val="20"/>
              </w:rPr>
            </w:pPr>
            <w:r w:rsidRPr="00DC633B">
              <w:rPr>
                <w:rFonts w:ascii="Times New Roman CYR" w:hAnsi="Times New Roman CYR"/>
                <w:b w:val="0"/>
                <w:sz w:val="20"/>
              </w:rPr>
              <w:t>100 м</w:t>
            </w:r>
          </w:p>
        </w:tc>
        <w:tc>
          <w:tcPr>
            <w:tcW w:w="2958" w:type="dxa"/>
            <w:vMerge/>
          </w:tcPr>
          <w:p w:rsidR="00DC497E" w:rsidRPr="00DC633B" w:rsidRDefault="00DC497E" w:rsidP="00065506">
            <w:pPr>
              <w:pStyle w:val="a3"/>
              <w:rPr>
                <w:b w:val="0"/>
                <w:kern w:val="1"/>
                <w:sz w:val="20"/>
                <w:lang w:eastAsia="en-US"/>
              </w:rPr>
            </w:pPr>
          </w:p>
        </w:tc>
      </w:tr>
      <w:tr w:rsidR="00DC497E" w:rsidRPr="00A30401" w:rsidTr="001A6E9D">
        <w:trPr>
          <w:cantSplit/>
          <w:trHeight w:val="27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tcPr>
          <w:p w:rsidR="00DC497E" w:rsidRPr="00DC633B" w:rsidRDefault="00DC497E" w:rsidP="00065506">
            <w:pPr>
              <w:pStyle w:val="a3"/>
              <w:spacing w:line="276" w:lineRule="auto"/>
              <w:jc w:val="left"/>
              <w:rPr>
                <w:rFonts w:ascii="Times New Roman CYR" w:hAnsi="Times New Roman CYR"/>
                <w:b w:val="0"/>
                <w:sz w:val="20"/>
              </w:rPr>
            </w:pPr>
            <w:proofErr w:type="spellStart"/>
            <w:r w:rsidRPr="00DC633B">
              <w:rPr>
                <w:rFonts w:ascii="Times New Roman CYR" w:hAnsi="Times New Roman CYR"/>
                <w:b w:val="0"/>
                <w:sz w:val="20"/>
              </w:rPr>
              <w:t>р.Прав.Шэбэртуй</w:t>
            </w:r>
            <w:proofErr w:type="spellEnd"/>
          </w:p>
        </w:tc>
        <w:tc>
          <w:tcPr>
            <w:tcW w:w="2009" w:type="dxa"/>
          </w:tcPr>
          <w:p w:rsidR="00DC497E" w:rsidRPr="00DC633B" w:rsidRDefault="00DC497E" w:rsidP="00065506">
            <w:pPr>
              <w:pStyle w:val="a3"/>
              <w:spacing w:line="276" w:lineRule="auto"/>
              <w:rPr>
                <w:rFonts w:ascii="Times New Roman CYR" w:hAnsi="Times New Roman CYR"/>
                <w:b w:val="0"/>
                <w:sz w:val="20"/>
              </w:rPr>
            </w:pPr>
            <w:r w:rsidRPr="00DC633B">
              <w:rPr>
                <w:rFonts w:ascii="Times New Roman CYR" w:hAnsi="Times New Roman CYR"/>
                <w:b w:val="0"/>
                <w:sz w:val="20"/>
              </w:rPr>
              <w:t>100 м</w:t>
            </w:r>
          </w:p>
        </w:tc>
        <w:tc>
          <w:tcPr>
            <w:tcW w:w="2958" w:type="dxa"/>
            <w:vMerge/>
          </w:tcPr>
          <w:p w:rsidR="00DC497E" w:rsidRPr="00DC633B" w:rsidRDefault="00DC497E" w:rsidP="00065506">
            <w:pPr>
              <w:pStyle w:val="a3"/>
              <w:rPr>
                <w:b w:val="0"/>
                <w:kern w:val="1"/>
                <w:sz w:val="20"/>
                <w:lang w:eastAsia="en-US"/>
              </w:rPr>
            </w:pPr>
          </w:p>
        </w:tc>
      </w:tr>
      <w:tr w:rsidR="00DC497E" w:rsidRPr="00A30401" w:rsidTr="001A6E9D">
        <w:trPr>
          <w:cantSplit/>
          <w:trHeight w:val="27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tcPr>
          <w:p w:rsidR="00DC497E" w:rsidRPr="00DC633B" w:rsidRDefault="00DC497E" w:rsidP="00065506">
            <w:pPr>
              <w:pStyle w:val="a3"/>
              <w:spacing w:line="276" w:lineRule="auto"/>
              <w:jc w:val="left"/>
              <w:rPr>
                <w:rFonts w:ascii="Times New Roman CYR" w:hAnsi="Times New Roman CYR"/>
                <w:b w:val="0"/>
                <w:sz w:val="20"/>
              </w:rPr>
            </w:pPr>
            <w:proofErr w:type="spellStart"/>
            <w:r w:rsidRPr="00DC633B">
              <w:rPr>
                <w:rFonts w:ascii="Times New Roman CYR" w:hAnsi="Times New Roman CYR"/>
                <w:b w:val="0"/>
                <w:sz w:val="20"/>
              </w:rPr>
              <w:t>р.Нарин-Заган</w:t>
            </w:r>
            <w:proofErr w:type="spellEnd"/>
          </w:p>
        </w:tc>
        <w:tc>
          <w:tcPr>
            <w:tcW w:w="2009" w:type="dxa"/>
          </w:tcPr>
          <w:p w:rsidR="00DC497E" w:rsidRPr="00DC633B" w:rsidRDefault="00DC497E" w:rsidP="00065506">
            <w:pPr>
              <w:pStyle w:val="a3"/>
              <w:spacing w:line="276" w:lineRule="auto"/>
              <w:rPr>
                <w:rFonts w:ascii="Times New Roman CYR" w:hAnsi="Times New Roman CYR"/>
                <w:b w:val="0"/>
                <w:sz w:val="20"/>
              </w:rPr>
            </w:pPr>
            <w:r w:rsidRPr="00DC633B">
              <w:rPr>
                <w:rFonts w:ascii="Times New Roman CYR" w:hAnsi="Times New Roman CYR"/>
                <w:b w:val="0"/>
                <w:sz w:val="20"/>
              </w:rPr>
              <w:t>100 м</w:t>
            </w:r>
          </w:p>
        </w:tc>
        <w:tc>
          <w:tcPr>
            <w:tcW w:w="2958" w:type="dxa"/>
            <w:vMerge/>
          </w:tcPr>
          <w:p w:rsidR="00DC497E" w:rsidRPr="00DC633B" w:rsidRDefault="00DC497E" w:rsidP="00065506">
            <w:pPr>
              <w:pStyle w:val="a3"/>
              <w:rPr>
                <w:b w:val="0"/>
                <w:kern w:val="1"/>
                <w:sz w:val="20"/>
                <w:lang w:eastAsia="en-US"/>
              </w:rPr>
            </w:pPr>
          </w:p>
        </w:tc>
      </w:tr>
      <w:tr w:rsidR="00DC497E" w:rsidRPr="005E2E95" w:rsidTr="001A6E9D">
        <w:trPr>
          <w:cantSplit/>
          <w:trHeight w:val="279"/>
        </w:trPr>
        <w:tc>
          <w:tcPr>
            <w:tcW w:w="624" w:type="dxa"/>
            <w:vMerge/>
            <w:vAlign w:val="center"/>
          </w:tcPr>
          <w:p w:rsidR="00DC497E" w:rsidRPr="00DC633B" w:rsidRDefault="00DC497E" w:rsidP="00065506">
            <w:pPr>
              <w:ind w:left="-6"/>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vAlign w:val="center"/>
          </w:tcPr>
          <w:p w:rsidR="00DC497E" w:rsidRPr="00DC633B" w:rsidRDefault="00DC497E" w:rsidP="00065506">
            <w:pPr>
              <w:rPr>
                <w:sz w:val="20"/>
                <w:szCs w:val="20"/>
              </w:rPr>
            </w:pPr>
            <w:r w:rsidRPr="00DC633B">
              <w:rPr>
                <w:sz w:val="20"/>
                <w:szCs w:val="20"/>
              </w:rPr>
              <w:t>ручьи</w:t>
            </w:r>
          </w:p>
        </w:tc>
        <w:tc>
          <w:tcPr>
            <w:tcW w:w="2009" w:type="dxa"/>
          </w:tcPr>
          <w:p w:rsidR="00DC497E" w:rsidRPr="00DC633B" w:rsidRDefault="00DC497E" w:rsidP="00065506">
            <w:pPr>
              <w:pStyle w:val="afff3"/>
              <w:rPr>
                <w:sz w:val="20"/>
                <w:szCs w:val="20"/>
              </w:rPr>
            </w:pPr>
            <w:r w:rsidRPr="00DC633B">
              <w:rPr>
                <w:sz w:val="20"/>
                <w:szCs w:val="20"/>
              </w:rPr>
              <w:t>50 м</w:t>
            </w:r>
          </w:p>
        </w:tc>
        <w:tc>
          <w:tcPr>
            <w:tcW w:w="2958" w:type="dxa"/>
            <w:vMerge/>
          </w:tcPr>
          <w:p w:rsidR="00DC497E" w:rsidRPr="00DC633B" w:rsidRDefault="00DC497E" w:rsidP="00065506">
            <w:pPr>
              <w:pStyle w:val="afff3"/>
              <w:rPr>
                <w:sz w:val="20"/>
                <w:szCs w:val="20"/>
              </w:rPr>
            </w:pPr>
          </w:p>
        </w:tc>
      </w:tr>
      <w:tr w:rsidR="00DC497E" w:rsidRPr="005E2E95" w:rsidTr="001A6E9D">
        <w:trPr>
          <w:cantSplit/>
          <w:trHeight w:val="581"/>
        </w:trPr>
        <w:tc>
          <w:tcPr>
            <w:tcW w:w="624" w:type="dxa"/>
            <w:vAlign w:val="center"/>
          </w:tcPr>
          <w:p w:rsidR="00DC497E" w:rsidRPr="00DC633B" w:rsidRDefault="00DC497E" w:rsidP="00065506">
            <w:pPr>
              <w:ind w:left="-6"/>
              <w:jc w:val="center"/>
              <w:rPr>
                <w:color w:val="000000"/>
                <w:sz w:val="20"/>
                <w:szCs w:val="20"/>
              </w:rPr>
            </w:pPr>
            <w:r w:rsidRPr="00DC633B">
              <w:rPr>
                <w:color w:val="000000"/>
                <w:sz w:val="20"/>
                <w:szCs w:val="20"/>
              </w:rPr>
              <w:t>4</w:t>
            </w:r>
          </w:p>
        </w:tc>
        <w:tc>
          <w:tcPr>
            <w:tcW w:w="1854" w:type="dxa"/>
            <w:vAlign w:val="center"/>
          </w:tcPr>
          <w:p w:rsidR="00DC497E" w:rsidRPr="00DC633B" w:rsidRDefault="00DC497E" w:rsidP="00065506">
            <w:pPr>
              <w:rPr>
                <w:color w:val="000000"/>
                <w:sz w:val="20"/>
                <w:szCs w:val="20"/>
              </w:rPr>
            </w:pPr>
            <w:r w:rsidRPr="00DC633B">
              <w:rPr>
                <w:color w:val="000000"/>
                <w:sz w:val="20"/>
                <w:szCs w:val="20"/>
              </w:rPr>
              <w:t>Зо</w:t>
            </w:r>
            <w:r w:rsidRPr="00DC633B">
              <w:rPr>
                <w:rFonts w:cs="Kudriashov"/>
                <w:sz w:val="20"/>
                <w:szCs w:val="20"/>
              </w:rPr>
              <w:t>ны санитарной охраны источников и водопроводов питьевого назначения</w:t>
            </w:r>
          </w:p>
        </w:tc>
        <w:tc>
          <w:tcPr>
            <w:tcW w:w="2728" w:type="dxa"/>
            <w:vAlign w:val="center"/>
          </w:tcPr>
          <w:p w:rsidR="00DC497E" w:rsidRPr="00DC633B" w:rsidRDefault="00DC497E" w:rsidP="00065506">
            <w:pPr>
              <w:rPr>
                <w:sz w:val="20"/>
                <w:szCs w:val="20"/>
              </w:rPr>
            </w:pPr>
            <w:r w:rsidRPr="00DC633B">
              <w:rPr>
                <w:sz w:val="20"/>
                <w:szCs w:val="20"/>
              </w:rPr>
              <w:t>Водозаборные сооружения (1 пояс санитарной охраны)</w:t>
            </w:r>
          </w:p>
        </w:tc>
        <w:tc>
          <w:tcPr>
            <w:tcW w:w="2009" w:type="dxa"/>
            <w:vAlign w:val="center"/>
          </w:tcPr>
          <w:p w:rsidR="00DC497E" w:rsidRPr="00DC633B" w:rsidRDefault="00DC497E" w:rsidP="00065506">
            <w:pPr>
              <w:jc w:val="center"/>
              <w:rPr>
                <w:sz w:val="20"/>
                <w:szCs w:val="20"/>
              </w:rPr>
            </w:pPr>
            <w:r w:rsidRPr="00DC633B">
              <w:rPr>
                <w:sz w:val="20"/>
                <w:szCs w:val="20"/>
              </w:rPr>
              <w:t>50м</w:t>
            </w:r>
          </w:p>
        </w:tc>
        <w:tc>
          <w:tcPr>
            <w:tcW w:w="2958" w:type="dxa"/>
          </w:tcPr>
          <w:p w:rsidR="00DC497E" w:rsidRPr="00DC633B" w:rsidRDefault="00DC497E" w:rsidP="00065506">
            <w:pPr>
              <w:rPr>
                <w:sz w:val="20"/>
                <w:szCs w:val="20"/>
              </w:rPr>
            </w:pPr>
            <w:r w:rsidRPr="00DC633B">
              <w:rPr>
                <w:sz w:val="20"/>
                <w:szCs w:val="20"/>
              </w:rPr>
              <w:t>СанПиН 2.1.4.1110-02 "Зоны санитарной охраны источников водоснабжения и водопроводов питьевого назначения"</w:t>
            </w:r>
          </w:p>
        </w:tc>
      </w:tr>
      <w:tr w:rsidR="00DC497E" w:rsidRPr="00A30401" w:rsidTr="001A6E9D">
        <w:trPr>
          <w:cantSplit/>
          <w:trHeight w:val="581"/>
        </w:trPr>
        <w:tc>
          <w:tcPr>
            <w:tcW w:w="624" w:type="dxa"/>
            <w:vMerge w:val="restart"/>
            <w:vAlign w:val="center"/>
          </w:tcPr>
          <w:p w:rsidR="00DC497E" w:rsidRPr="00DC633B" w:rsidRDefault="00DC497E" w:rsidP="00065506">
            <w:pPr>
              <w:jc w:val="center"/>
              <w:rPr>
                <w:color w:val="000000"/>
                <w:sz w:val="20"/>
                <w:szCs w:val="20"/>
              </w:rPr>
            </w:pPr>
            <w:r w:rsidRPr="00DC633B">
              <w:rPr>
                <w:color w:val="000000"/>
                <w:sz w:val="20"/>
                <w:szCs w:val="20"/>
              </w:rPr>
              <w:t>5</w:t>
            </w:r>
          </w:p>
        </w:tc>
        <w:tc>
          <w:tcPr>
            <w:tcW w:w="1854" w:type="dxa"/>
            <w:vMerge w:val="restart"/>
            <w:vAlign w:val="center"/>
          </w:tcPr>
          <w:p w:rsidR="00DC497E" w:rsidRPr="00DC633B" w:rsidRDefault="00DC497E" w:rsidP="00065506">
            <w:pPr>
              <w:rPr>
                <w:color w:val="000000"/>
                <w:sz w:val="20"/>
                <w:szCs w:val="20"/>
              </w:rPr>
            </w:pPr>
            <w:r w:rsidRPr="00DC633B">
              <w:rPr>
                <w:color w:val="000000"/>
                <w:sz w:val="20"/>
                <w:szCs w:val="20"/>
              </w:rPr>
              <w:t>Иные зоны</w:t>
            </w:r>
          </w:p>
        </w:tc>
        <w:tc>
          <w:tcPr>
            <w:tcW w:w="2728" w:type="dxa"/>
            <w:vAlign w:val="center"/>
          </w:tcPr>
          <w:p w:rsidR="00DC497E" w:rsidRPr="00DC633B" w:rsidRDefault="00DC497E" w:rsidP="00065506">
            <w:pPr>
              <w:rPr>
                <w:sz w:val="20"/>
                <w:szCs w:val="20"/>
              </w:rPr>
            </w:pPr>
            <w:r w:rsidRPr="00DC633B">
              <w:rPr>
                <w:sz w:val="20"/>
                <w:szCs w:val="20"/>
              </w:rPr>
              <w:t>Буферная экологическая зона Байкальской природной территории</w:t>
            </w:r>
          </w:p>
        </w:tc>
        <w:tc>
          <w:tcPr>
            <w:tcW w:w="2009" w:type="dxa"/>
            <w:vAlign w:val="center"/>
          </w:tcPr>
          <w:p w:rsidR="00DC497E" w:rsidRPr="00DC633B" w:rsidRDefault="00DC497E" w:rsidP="00065506">
            <w:pPr>
              <w:rPr>
                <w:sz w:val="20"/>
                <w:szCs w:val="20"/>
              </w:rPr>
            </w:pPr>
            <w:r w:rsidRPr="00DC633B">
              <w:rPr>
                <w:sz w:val="20"/>
                <w:szCs w:val="20"/>
              </w:rPr>
              <w:t xml:space="preserve">Вся территория поселения </w:t>
            </w:r>
          </w:p>
        </w:tc>
        <w:tc>
          <w:tcPr>
            <w:tcW w:w="2958" w:type="dxa"/>
          </w:tcPr>
          <w:p w:rsidR="00DC497E" w:rsidRPr="00DC633B" w:rsidRDefault="00DC497E" w:rsidP="00065506">
            <w:pPr>
              <w:pStyle w:val="aff5"/>
              <w:ind w:left="-9" w:firstLine="0"/>
              <w:rPr>
                <w:sz w:val="20"/>
                <w:szCs w:val="20"/>
                <w:lang w:eastAsia="en-US"/>
              </w:rPr>
            </w:pPr>
            <w:r w:rsidRPr="00DC633B">
              <w:rPr>
                <w:sz w:val="20"/>
                <w:szCs w:val="20"/>
                <w:lang w:eastAsia="en-US"/>
              </w:rPr>
              <w:t>Федеральный закон «Об охране озера Байкал»</w:t>
            </w:r>
            <w:r w:rsidRPr="00DC633B">
              <w:rPr>
                <w:kern w:val="1"/>
                <w:sz w:val="20"/>
                <w:szCs w:val="20"/>
              </w:rPr>
              <w:t xml:space="preserve"> от 01.06.1999 N 94-ФЗ</w:t>
            </w:r>
          </w:p>
        </w:tc>
      </w:tr>
      <w:tr w:rsidR="00DC497E" w:rsidRPr="00366F99" w:rsidTr="001A6E9D">
        <w:trPr>
          <w:cantSplit/>
          <w:trHeight w:val="581"/>
        </w:trPr>
        <w:tc>
          <w:tcPr>
            <w:tcW w:w="624" w:type="dxa"/>
            <w:vMerge/>
            <w:vAlign w:val="center"/>
          </w:tcPr>
          <w:p w:rsidR="00DC497E" w:rsidRPr="00DC633B" w:rsidRDefault="00DC497E" w:rsidP="00065506">
            <w:pPr>
              <w:jc w:val="center"/>
              <w:rPr>
                <w:color w:val="000000"/>
                <w:sz w:val="20"/>
                <w:szCs w:val="20"/>
              </w:rPr>
            </w:pPr>
          </w:p>
        </w:tc>
        <w:tc>
          <w:tcPr>
            <w:tcW w:w="1854" w:type="dxa"/>
            <w:vMerge/>
            <w:vAlign w:val="center"/>
          </w:tcPr>
          <w:p w:rsidR="00DC497E" w:rsidRPr="00DC633B" w:rsidRDefault="00DC497E" w:rsidP="00065506">
            <w:pPr>
              <w:rPr>
                <w:color w:val="000000"/>
                <w:sz w:val="20"/>
                <w:szCs w:val="20"/>
              </w:rPr>
            </w:pPr>
          </w:p>
        </w:tc>
        <w:tc>
          <w:tcPr>
            <w:tcW w:w="2728" w:type="dxa"/>
            <w:vAlign w:val="center"/>
          </w:tcPr>
          <w:p w:rsidR="00DC497E" w:rsidRPr="00DC633B" w:rsidRDefault="00DC497E" w:rsidP="00065506">
            <w:pPr>
              <w:rPr>
                <w:color w:val="000000"/>
                <w:sz w:val="20"/>
                <w:szCs w:val="20"/>
              </w:rPr>
            </w:pPr>
            <w:r w:rsidRPr="00DC633B">
              <w:rPr>
                <w:sz w:val="20"/>
                <w:szCs w:val="20"/>
              </w:rPr>
              <w:t>Особо ценные продуктивные сельскохозяйственные угодья</w:t>
            </w:r>
          </w:p>
        </w:tc>
        <w:tc>
          <w:tcPr>
            <w:tcW w:w="2009" w:type="dxa"/>
            <w:vAlign w:val="center"/>
          </w:tcPr>
          <w:p w:rsidR="00DC497E" w:rsidRPr="00DC633B" w:rsidRDefault="00DC497E" w:rsidP="00065506">
            <w:pPr>
              <w:rPr>
                <w:sz w:val="20"/>
                <w:szCs w:val="20"/>
              </w:rPr>
            </w:pPr>
          </w:p>
        </w:tc>
        <w:tc>
          <w:tcPr>
            <w:tcW w:w="2958" w:type="dxa"/>
          </w:tcPr>
          <w:p w:rsidR="00DC497E" w:rsidRPr="00DC633B" w:rsidRDefault="00DC497E" w:rsidP="00065506">
            <w:pPr>
              <w:pStyle w:val="aff5"/>
              <w:ind w:left="-9" w:firstLine="0"/>
              <w:rPr>
                <w:rFonts w:eastAsia="Calibri"/>
                <w:sz w:val="20"/>
                <w:szCs w:val="20"/>
                <w:lang w:eastAsia="en-US"/>
              </w:rPr>
            </w:pPr>
            <w:r w:rsidRPr="00DC633B">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C497E" w:rsidRDefault="00DC497E" w:rsidP="00F62983">
      <w:pPr>
        <w:widowControl w:val="0"/>
        <w:tabs>
          <w:tab w:val="left" w:pos="0"/>
        </w:tabs>
        <w:autoSpaceDE w:val="0"/>
        <w:autoSpaceDN w:val="0"/>
        <w:adjustRightInd w:val="0"/>
        <w:ind w:firstLine="567"/>
        <w:jc w:val="both"/>
      </w:pPr>
    </w:p>
    <w:p w:rsidR="00E10A0A" w:rsidRDefault="00E10A0A" w:rsidP="00F62983">
      <w:pPr>
        <w:pStyle w:val="aff1"/>
        <w:widowControl w:val="0"/>
        <w:numPr>
          <w:ilvl w:val="0"/>
          <w:numId w:val="39"/>
        </w:numPr>
        <w:tabs>
          <w:tab w:val="left" w:pos="0"/>
        </w:tabs>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proofErr w:type="spellStart"/>
      <w:r w:rsidR="00DC497E">
        <w:t>Шибертуйское</w:t>
      </w:r>
      <w:proofErr w:type="spellEnd"/>
      <w:r w:rsidR="00890D02">
        <w:t>»</w:t>
      </w:r>
      <w:r>
        <w:t>.</w:t>
      </w:r>
    </w:p>
    <w:p w:rsidR="00E10A0A" w:rsidRDefault="00E10A0A" w:rsidP="00F62983">
      <w:pPr>
        <w:pStyle w:val="aff1"/>
        <w:widowControl w:val="0"/>
        <w:numPr>
          <w:ilvl w:val="0"/>
          <w:numId w:val="39"/>
        </w:numPr>
        <w:tabs>
          <w:tab w:val="left" w:pos="0"/>
        </w:tabs>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F62983">
      <w:pPr>
        <w:pStyle w:val="aff1"/>
        <w:widowControl w:val="0"/>
        <w:numPr>
          <w:ilvl w:val="0"/>
          <w:numId w:val="39"/>
        </w:numPr>
        <w:tabs>
          <w:tab w:val="left" w:pos="0"/>
        </w:tabs>
        <w:autoSpaceDE w:val="0"/>
        <w:autoSpaceDN w:val="0"/>
        <w:adjustRightInd w:val="0"/>
        <w:ind w:left="0" w:firstLine="567"/>
        <w:jc w:val="both"/>
      </w:pPr>
      <w:r>
        <w:t xml:space="preserve">В случае, если земельный участок расположен в границах зон с особыми </w:t>
      </w:r>
      <w:r>
        <w:lastRenderedPageBreak/>
        <w:t xml:space="preserve">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F62983">
      <w:pPr>
        <w:pStyle w:val="aff1"/>
        <w:widowControl w:val="0"/>
        <w:numPr>
          <w:ilvl w:val="0"/>
          <w:numId w:val="39"/>
        </w:numPr>
        <w:tabs>
          <w:tab w:val="left" w:pos="0"/>
        </w:tabs>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F62983">
      <w:pPr>
        <w:widowControl w:val="0"/>
        <w:tabs>
          <w:tab w:val="left" w:pos="0"/>
        </w:tabs>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F62983">
      <w:pPr>
        <w:pStyle w:val="aff1"/>
        <w:widowControl w:val="0"/>
        <w:numPr>
          <w:ilvl w:val="0"/>
          <w:numId w:val="39"/>
        </w:numPr>
        <w:tabs>
          <w:tab w:val="left" w:pos="0"/>
        </w:tabs>
        <w:autoSpaceDE w:val="0"/>
        <w:autoSpaceDN w:val="0"/>
        <w:adjustRightInd w:val="0"/>
        <w:ind w:left="0" w:firstLine="567"/>
        <w:jc w:val="both"/>
      </w:pPr>
      <w:r>
        <w:t xml:space="preserve">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законодательством Российской Федерации.</w:t>
      </w:r>
    </w:p>
    <w:p w:rsidR="00E10A0A" w:rsidRDefault="00E10A0A" w:rsidP="00F62983">
      <w:pPr>
        <w:widowControl w:val="0"/>
        <w:tabs>
          <w:tab w:val="left" w:pos="0"/>
        </w:tabs>
        <w:autoSpaceDE w:val="0"/>
        <w:autoSpaceDN w:val="0"/>
        <w:adjustRightInd w:val="0"/>
        <w:ind w:firstLine="567"/>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F62983">
      <w:pPr>
        <w:pStyle w:val="aff1"/>
        <w:widowControl w:val="0"/>
        <w:numPr>
          <w:ilvl w:val="0"/>
          <w:numId w:val="39"/>
        </w:numPr>
        <w:tabs>
          <w:tab w:val="left" w:pos="0"/>
        </w:tabs>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F62983">
      <w:pPr>
        <w:widowControl w:val="0"/>
        <w:tabs>
          <w:tab w:val="left" w:pos="0"/>
        </w:tabs>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F62983">
      <w:pPr>
        <w:pStyle w:val="aff1"/>
        <w:widowControl w:val="0"/>
        <w:numPr>
          <w:ilvl w:val="0"/>
          <w:numId w:val="39"/>
        </w:numPr>
        <w:tabs>
          <w:tab w:val="left" w:pos="0"/>
        </w:tabs>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F62983">
      <w:pPr>
        <w:widowControl w:val="0"/>
        <w:tabs>
          <w:tab w:val="left" w:pos="0"/>
        </w:tabs>
        <w:autoSpaceDE w:val="0"/>
        <w:autoSpaceDN w:val="0"/>
        <w:adjustRightInd w:val="0"/>
      </w:pPr>
    </w:p>
    <w:p w:rsidR="00E10A0A" w:rsidRDefault="00E10A0A" w:rsidP="00F62983">
      <w:pPr>
        <w:tabs>
          <w:tab w:val="left" w:pos="0"/>
        </w:tabs>
      </w:pPr>
    </w:p>
    <w:sectPr w:rsidR="00E10A0A" w:rsidSect="00782CAD">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2E87" w:rsidRDefault="00362E87" w:rsidP="00253112">
      <w:r>
        <w:separator/>
      </w:r>
    </w:p>
  </w:endnote>
  <w:endnote w:type="continuationSeparator" w:id="0">
    <w:p w:rsidR="00362E87" w:rsidRDefault="00362E87"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Content>
      <w:p w:rsidR="00D2246F" w:rsidRDefault="00D2246F">
        <w:pPr>
          <w:pStyle w:val="af4"/>
          <w:jc w:val="right"/>
        </w:pPr>
        <w:r>
          <w:fldChar w:fldCharType="begin"/>
        </w:r>
        <w:r>
          <w:instrText xml:space="preserve"> PAGE   \* MERGEFORMAT </w:instrText>
        </w:r>
        <w:r>
          <w:fldChar w:fldCharType="separate"/>
        </w:r>
        <w:r w:rsidR="00F14296">
          <w:rPr>
            <w:noProof/>
          </w:rPr>
          <w:t>18</w:t>
        </w:r>
        <w:r>
          <w:rPr>
            <w:noProof/>
          </w:rPr>
          <w:fldChar w:fldCharType="end"/>
        </w:r>
      </w:p>
    </w:sdtContent>
  </w:sdt>
  <w:p w:rsidR="00D2246F" w:rsidRDefault="00D2246F">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Content>
      <w:p w:rsidR="00D2246F" w:rsidRDefault="00D2246F">
        <w:pPr>
          <w:pStyle w:val="af4"/>
          <w:jc w:val="right"/>
        </w:pPr>
        <w:r>
          <w:fldChar w:fldCharType="begin"/>
        </w:r>
        <w:r>
          <w:instrText xml:space="preserve"> PAGE   \* MERGEFORMAT </w:instrText>
        </w:r>
        <w:r>
          <w:fldChar w:fldCharType="separate"/>
        </w:r>
        <w:r w:rsidR="00F14296">
          <w:rPr>
            <w:noProof/>
          </w:rPr>
          <w:t>1</w:t>
        </w:r>
        <w:r>
          <w:rPr>
            <w:noProof/>
          </w:rPr>
          <w:fldChar w:fldCharType="end"/>
        </w:r>
      </w:p>
    </w:sdtContent>
  </w:sdt>
  <w:p w:rsidR="00D2246F" w:rsidRDefault="00D2246F">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2E87" w:rsidRDefault="00362E87" w:rsidP="00253112">
      <w:r>
        <w:separator/>
      </w:r>
    </w:p>
  </w:footnote>
  <w:footnote w:type="continuationSeparator" w:id="0">
    <w:p w:rsidR="00362E87" w:rsidRDefault="00362E87"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3A2A5F"/>
    <w:multiLevelType w:val="hybridMultilevel"/>
    <w:tmpl w:val="68A05CB0"/>
    <w:lvl w:ilvl="0" w:tplc="7F7E9A1E">
      <w:start w:val="1"/>
      <w:numFmt w:val="decimal"/>
      <w:lvlText w:val="%1."/>
      <w:lvlJc w:val="left"/>
      <w:pPr>
        <w:ind w:left="1980"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
    <w:nsid w:val="066E4CEC"/>
    <w:multiLevelType w:val="hybridMultilevel"/>
    <w:tmpl w:val="828A4BF2"/>
    <w:lvl w:ilvl="0" w:tplc="AB7AFBD4">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070D35A1"/>
    <w:multiLevelType w:val="hybridMultilevel"/>
    <w:tmpl w:val="3D461168"/>
    <w:lvl w:ilvl="0" w:tplc="82405F08">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nsid w:val="09220CD7"/>
    <w:multiLevelType w:val="hybridMultilevel"/>
    <w:tmpl w:val="4F829A56"/>
    <w:lvl w:ilvl="0" w:tplc="8912F720">
      <w:start w:val="1"/>
      <w:numFmt w:val="decimal"/>
      <w:lvlText w:val="%1."/>
      <w:lvlJc w:val="left"/>
      <w:pPr>
        <w:ind w:left="1714" w:hanging="1005"/>
      </w:pPr>
      <w:rPr>
        <w:rFonts w:hint="default"/>
      </w:rPr>
    </w:lvl>
    <w:lvl w:ilvl="1" w:tplc="497C8A2C">
      <w:start w:val="1"/>
      <w:numFmt w:val="bullet"/>
      <w:lvlText w:val=""/>
      <w:lvlJc w:val="left"/>
      <w:pPr>
        <w:ind w:left="2404" w:hanging="975"/>
      </w:pPr>
      <w:rPr>
        <w:rFonts w:ascii="Symbol" w:hAnsi="Symbol" w:hint="default"/>
      </w:rPr>
    </w:lvl>
    <w:lvl w:ilvl="2" w:tplc="52A4EF98">
      <w:start w:val="2"/>
      <w:numFmt w:val="decimal"/>
      <w:lvlText w:val="%3)"/>
      <w:lvlJc w:val="left"/>
      <w:pPr>
        <w:ind w:left="2689" w:hanging="360"/>
      </w:pPr>
      <w:rPr>
        <w:rFonts w:hint="default"/>
      </w:r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98D1553"/>
    <w:multiLevelType w:val="hybridMultilevel"/>
    <w:tmpl w:val="9468D16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0CC17A6A"/>
    <w:multiLevelType w:val="hybridMultilevel"/>
    <w:tmpl w:val="2804A6E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6">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9784A66"/>
    <w:multiLevelType w:val="hybridMultilevel"/>
    <w:tmpl w:val="EB66449A"/>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19F928BD"/>
    <w:multiLevelType w:val="hybridMultilevel"/>
    <w:tmpl w:val="1E64270C"/>
    <w:lvl w:ilvl="0" w:tplc="8C669C20">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A183E98"/>
    <w:multiLevelType w:val="hybridMultilevel"/>
    <w:tmpl w:val="EC168B78"/>
    <w:lvl w:ilvl="0" w:tplc="497C8A2C">
      <w:start w:val="1"/>
      <w:numFmt w:val="bullet"/>
      <w:lvlText w:val=""/>
      <w:lvlJc w:val="left"/>
      <w:pPr>
        <w:ind w:left="1069" w:hanging="360"/>
      </w:pPr>
      <w:rPr>
        <w:rFonts w:ascii="Symbol" w:hAnsi="Symbol" w:hint="default"/>
      </w:rPr>
    </w:lvl>
    <w:lvl w:ilvl="1" w:tplc="75B03EE2">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EF305A7"/>
    <w:multiLevelType w:val="hybridMultilevel"/>
    <w:tmpl w:val="252441AE"/>
    <w:lvl w:ilvl="0" w:tplc="8912F720">
      <w:start w:val="1"/>
      <w:numFmt w:val="decimal"/>
      <w:lvlText w:val="%1."/>
      <w:lvlJc w:val="left"/>
      <w:pPr>
        <w:ind w:left="1998" w:hanging="100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1F8C0290"/>
    <w:multiLevelType w:val="hybridMultilevel"/>
    <w:tmpl w:val="4F5E281E"/>
    <w:lvl w:ilvl="0" w:tplc="6DB09C8E">
      <w:start w:val="1"/>
      <w:numFmt w:val="decimal"/>
      <w:lvlText w:val="%1."/>
      <w:lvlJc w:val="left"/>
      <w:pPr>
        <w:ind w:left="1714" w:hanging="1005"/>
      </w:pPr>
      <w:rPr>
        <w:rFonts w:hint="default"/>
      </w:rPr>
    </w:lvl>
    <w:lvl w:ilvl="1" w:tplc="711E2C2A">
      <w:start w:val="1"/>
      <w:numFmt w:val="decimal"/>
      <w:lvlText w:val="%2)"/>
      <w:lvlJc w:val="left"/>
      <w:pPr>
        <w:ind w:left="1789" w:hanging="360"/>
      </w:pPr>
      <w:rPr>
        <w:rFonts w:hint="default"/>
        <w:b w:val="0"/>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FE00150"/>
    <w:multiLevelType w:val="hybridMultilevel"/>
    <w:tmpl w:val="085AC904"/>
    <w:lvl w:ilvl="0" w:tplc="AB7AFBD4">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2706508F"/>
    <w:multiLevelType w:val="hybridMultilevel"/>
    <w:tmpl w:val="AC640CA6"/>
    <w:lvl w:ilvl="0" w:tplc="8912F720">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4">
    <w:nsid w:val="2C6738F1"/>
    <w:multiLevelType w:val="hybridMultilevel"/>
    <w:tmpl w:val="73CE2C0A"/>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2D9F6A82"/>
    <w:multiLevelType w:val="hybridMultilevel"/>
    <w:tmpl w:val="BC824438"/>
    <w:lvl w:ilvl="0" w:tplc="AB7AFBD4">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32137F9"/>
    <w:multiLevelType w:val="hybridMultilevel"/>
    <w:tmpl w:val="CB8A115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33B1BB8"/>
    <w:multiLevelType w:val="hybridMultilevel"/>
    <w:tmpl w:val="3288F184"/>
    <w:lvl w:ilvl="0" w:tplc="D9622CDA">
      <w:start w:val="1"/>
      <w:numFmt w:val="decimal"/>
      <w:lvlText w:val="%1."/>
      <w:lvlJc w:val="left"/>
      <w:pPr>
        <w:ind w:left="1819" w:hanging="1110"/>
      </w:pPr>
      <w:rPr>
        <w:rFonts w:hint="default"/>
      </w:rPr>
    </w:lvl>
    <w:lvl w:ilvl="1" w:tplc="0A64181A">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58458EC"/>
    <w:multiLevelType w:val="hybridMultilevel"/>
    <w:tmpl w:val="F2CC1824"/>
    <w:lvl w:ilvl="0" w:tplc="66D4700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F0D276F"/>
    <w:multiLevelType w:val="hybridMultilevel"/>
    <w:tmpl w:val="EDAA3130"/>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0">
    <w:nsid w:val="3F555CCF"/>
    <w:multiLevelType w:val="hybridMultilevel"/>
    <w:tmpl w:val="7144D5EA"/>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48A137E"/>
    <w:multiLevelType w:val="hybridMultilevel"/>
    <w:tmpl w:val="5A780FA0"/>
    <w:lvl w:ilvl="0" w:tplc="1E96D53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4A12032"/>
    <w:multiLevelType w:val="hybridMultilevel"/>
    <w:tmpl w:val="B7B88B66"/>
    <w:lvl w:ilvl="0" w:tplc="0292F12C">
      <w:start w:val="1"/>
      <w:numFmt w:val="decimal"/>
      <w:lvlText w:val="%1)"/>
      <w:lvlJc w:val="left"/>
      <w:pPr>
        <w:ind w:left="311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4E838CF"/>
    <w:multiLevelType w:val="hybridMultilevel"/>
    <w:tmpl w:val="1708EB44"/>
    <w:lvl w:ilvl="0" w:tplc="AB7AFBD4">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4">
    <w:nsid w:val="48576365"/>
    <w:multiLevelType w:val="hybridMultilevel"/>
    <w:tmpl w:val="A40832C8"/>
    <w:lvl w:ilvl="0" w:tplc="C81A356A">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98374CF"/>
    <w:multiLevelType w:val="hybridMultilevel"/>
    <w:tmpl w:val="D01C3C40"/>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6">
    <w:nsid w:val="4C8311D5"/>
    <w:multiLevelType w:val="hybridMultilevel"/>
    <w:tmpl w:val="74B6CDC2"/>
    <w:lvl w:ilvl="0" w:tplc="8C669C20">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9206D52"/>
    <w:multiLevelType w:val="hybridMultilevel"/>
    <w:tmpl w:val="554CAE4A"/>
    <w:lvl w:ilvl="0" w:tplc="82405F08">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A913656"/>
    <w:multiLevelType w:val="hybridMultilevel"/>
    <w:tmpl w:val="ECA05582"/>
    <w:lvl w:ilvl="0" w:tplc="7F7E9A1E">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nsid w:val="5AFB0A38"/>
    <w:multiLevelType w:val="hybridMultilevel"/>
    <w:tmpl w:val="6E54F710"/>
    <w:lvl w:ilvl="0" w:tplc="6CD6E274">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5B4A020D"/>
    <w:multiLevelType w:val="hybridMultilevel"/>
    <w:tmpl w:val="B9A4643E"/>
    <w:lvl w:ilvl="0" w:tplc="78ACC66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1">
    <w:nsid w:val="5D9D20BF"/>
    <w:multiLevelType w:val="hybridMultilevel"/>
    <w:tmpl w:val="FB94DEC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2">
    <w:nsid w:val="662E3D98"/>
    <w:multiLevelType w:val="hybridMultilevel"/>
    <w:tmpl w:val="5A3401DC"/>
    <w:lvl w:ilvl="0" w:tplc="D9622CDA">
      <w:start w:val="1"/>
      <w:numFmt w:val="decimal"/>
      <w:lvlText w:val="%1."/>
      <w:lvlJc w:val="left"/>
      <w:pPr>
        <w:ind w:left="2528" w:hanging="11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3">
    <w:nsid w:val="6C775FE2"/>
    <w:multiLevelType w:val="hybridMultilevel"/>
    <w:tmpl w:val="1C2AC038"/>
    <w:lvl w:ilvl="0" w:tplc="497C8A2C">
      <w:start w:val="1"/>
      <w:numFmt w:val="bullet"/>
      <w:lvlText w:val=""/>
      <w:lvlJc w:val="left"/>
      <w:pPr>
        <w:ind w:left="1470" w:hanging="810"/>
      </w:pPr>
      <w:rPr>
        <w:rFonts w:ascii="Symbol" w:hAnsi="Symbol" w:hint="default"/>
      </w:rPr>
    </w:lvl>
    <w:lvl w:ilvl="1" w:tplc="9488C072">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4">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5">
    <w:nsid w:val="715C1A78"/>
    <w:multiLevelType w:val="hybridMultilevel"/>
    <w:tmpl w:val="40A67160"/>
    <w:lvl w:ilvl="0" w:tplc="78ACC666">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5B27440"/>
    <w:multiLevelType w:val="hybridMultilevel"/>
    <w:tmpl w:val="D7EE5A40"/>
    <w:lvl w:ilvl="0" w:tplc="9F224C94">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6A914CC"/>
    <w:multiLevelType w:val="hybridMultilevel"/>
    <w:tmpl w:val="8ACE8186"/>
    <w:lvl w:ilvl="0" w:tplc="AB7AFBD4">
      <w:start w:val="1"/>
      <w:numFmt w:val="decimal"/>
      <w:lvlText w:val="%1."/>
      <w:lvlJc w:val="left"/>
      <w:pPr>
        <w:ind w:left="1485" w:hanging="945"/>
      </w:pPr>
      <w:rPr>
        <w:rFonts w:hint="default"/>
      </w:rPr>
    </w:lvl>
    <w:lvl w:ilvl="1" w:tplc="34F86040">
      <w:start w:val="1"/>
      <w:numFmt w:val="decimal"/>
      <w:lvlText w:val="%2)"/>
      <w:lvlJc w:val="left"/>
      <w:pPr>
        <w:ind w:left="2130" w:hanging="87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792845B3"/>
    <w:multiLevelType w:val="hybridMultilevel"/>
    <w:tmpl w:val="3AC275E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AA43545"/>
    <w:multiLevelType w:val="hybridMultilevel"/>
    <w:tmpl w:val="AD226AF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0"/>
  </w:num>
  <w:num w:numId="2">
    <w:abstractNumId w:val="34"/>
  </w:num>
  <w:num w:numId="3">
    <w:abstractNumId w:val="16"/>
  </w:num>
  <w:num w:numId="4">
    <w:abstractNumId w:val="6"/>
  </w:num>
  <w:num w:numId="5">
    <w:abstractNumId w:val="3"/>
  </w:num>
  <w:num w:numId="6">
    <w:abstractNumId w:val="5"/>
  </w:num>
  <w:num w:numId="7">
    <w:abstractNumId w:val="37"/>
  </w:num>
  <w:num w:numId="8">
    <w:abstractNumId w:val="12"/>
  </w:num>
  <w:num w:numId="9">
    <w:abstractNumId w:val="23"/>
  </w:num>
  <w:num w:numId="10">
    <w:abstractNumId w:val="19"/>
  </w:num>
  <w:num w:numId="11">
    <w:abstractNumId w:val="39"/>
  </w:num>
  <w:num w:numId="12">
    <w:abstractNumId w:val="14"/>
  </w:num>
  <w:num w:numId="13">
    <w:abstractNumId w:val="15"/>
  </w:num>
  <w:num w:numId="14">
    <w:abstractNumId w:val="1"/>
  </w:num>
  <w:num w:numId="15">
    <w:abstractNumId w:val="38"/>
  </w:num>
  <w:num w:numId="16">
    <w:abstractNumId w:val="2"/>
  </w:num>
  <w:num w:numId="17">
    <w:abstractNumId w:val="27"/>
  </w:num>
  <w:num w:numId="18">
    <w:abstractNumId w:val="18"/>
  </w:num>
  <w:num w:numId="19">
    <w:abstractNumId w:val="24"/>
  </w:num>
  <w:num w:numId="20">
    <w:abstractNumId w:val="17"/>
  </w:num>
  <w:num w:numId="21">
    <w:abstractNumId w:val="32"/>
  </w:num>
  <w:num w:numId="22">
    <w:abstractNumId w:val="21"/>
  </w:num>
  <w:num w:numId="23">
    <w:abstractNumId w:val="11"/>
  </w:num>
  <w:num w:numId="24">
    <w:abstractNumId w:val="31"/>
  </w:num>
  <w:num w:numId="25">
    <w:abstractNumId w:val="4"/>
  </w:num>
  <w:num w:numId="26">
    <w:abstractNumId w:val="33"/>
  </w:num>
  <w:num w:numId="27">
    <w:abstractNumId w:val="8"/>
  </w:num>
  <w:num w:numId="28">
    <w:abstractNumId w:val="9"/>
  </w:num>
  <w:num w:numId="29">
    <w:abstractNumId w:val="7"/>
  </w:num>
  <w:num w:numId="30">
    <w:abstractNumId w:val="30"/>
  </w:num>
  <w:num w:numId="31">
    <w:abstractNumId w:val="26"/>
  </w:num>
  <w:num w:numId="32">
    <w:abstractNumId w:val="22"/>
  </w:num>
  <w:num w:numId="33">
    <w:abstractNumId w:val="36"/>
  </w:num>
  <w:num w:numId="34">
    <w:abstractNumId w:val="35"/>
  </w:num>
  <w:num w:numId="35">
    <w:abstractNumId w:val="13"/>
  </w:num>
  <w:num w:numId="36">
    <w:abstractNumId w:val="10"/>
  </w:num>
  <w:num w:numId="37">
    <w:abstractNumId w:val="25"/>
  </w:num>
  <w:num w:numId="38">
    <w:abstractNumId w:val="29"/>
  </w:num>
  <w:num w:numId="39">
    <w:abstractNumId w:val="28"/>
  </w:num>
  <w:num w:numId="40">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5C20"/>
    <w:rsid w:val="000514F2"/>
    <w:rsid w:val="00051F9D"/>
    <w:rsid w:val="00065506"/>
    <w:rsid w:val="00065CE9"/>
    <w:rsid w:val="00071861"/>
    <w:rsid w:val="00081705"/>
    <w:rsid w:val="000828F6"/>
    <w:rsid w:val="0008361F"/>
    <w:rsid w:val="00084F8A"/>
    <w:rsid w:val="000967AE"/>
    <w:rsid w:val="000A1448"/>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33EF"/>
    <w:rsid w:val="001743ED"/>
    <w:rsid w:val="00176EB8"/>
    <w:rsid w:val="001812D6"/>
    <w:rsid w:val="001867B2"/>
    <w:rsid w:val="00187A8A"/>
    <w:rsid w:val="001905FB"/>
    <w:rsid w:val="00190887"/>
    <w:rsid w:val="00190A3C"/>
    <w:rsid w:val="001920BA"/>
    <w:rsid w:val="00193692"/>
    <w:rsid w:val="001954FE"/>
    <w:rsid w:val="001A6143"/>
    <w:rsid w:val="001A6E9D"/>
    <w:rsid w:val="001B19CC"/>
    <w:rsid w:val="001B2C80"/>
    <w:rsid w:val="001C435C"/>
    <w:rsid w:val="001C65D8"/>
    <w:rsid w:val="001C75C0"/>
    <w:rsid w:val="001D3DD3"/>
    <w:rsid w:val="001E1CF9"/>
    <w:rsid w:val="001E4914"/>
    <w:rsid w:val="001E7D32"/>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523DE"/>
    <w:rsid w:val="00253112"/>
    <w:rsid w:val="0026169C"/>
    <w:rsid w:val="00261E3B"/>
    <w:rsid w:val="00266C6B"/>
    <w:rsid w:val="002723B0"/>
    <w:rsid w:val="00277BF5"/>
    <w:rsid w:val="0028405B"/>
    <w:rsid w:val="00292A0B"/>
    <w:rsid w:val="002A3649"/>
    <w:rsid w:val="002A5126"/>
    <w:rsid w:val="002B1D04"/>
    <w:rsid w:val="002B5C99"/>
    <w:rsid w:val="002C2F69"/>
    <w:rsid w:val="002D361B"/>
    <w:rsid w:val="002D4396"/>
    <w:rsid w:val="002D61BA"/>
    <w:rsid w:val="002E6A7C"/>
    <w:rsid w:val="002E6B13"/>
    <w:rsid w:val="002F555F"/>
    <w:rsid w:val="00300CA2"/>
    <w:rsid w:val="003018CB"/>
    <w:rsid w:val="003042DD"/>
    <w:rsid w:val="00305945"/>
    <w:rsid w:val="00305EBE"/>
    <w:rsid w:val="0031585A"/>
    <w:rsid w:val="00316612"/>
    <w:rsid w:val="00322206"/>
    <w:rsid w:val="00332CF9"/>
    <w:rsid w:val="0033517D"/>
    <w:rsid w:val="003357C6"/>
    <w:rsid w:val="0033661F"/>
    <w:rsid w:val="00337887"/>
    <w:rsid w:val="00341F3F"/>
    <w:rsid w:val="003444DB"/>
    <w:rsid w:val="00361B70"/>
    <w:rsid w:val="00362E87"/>
    <w:rsid w:val="0036630E"/>
    <w:rsid w:val="00373B2A"/>
    <w:rsid w:val="00382F26"/>
    <w:rsid w:val="003875A5"/>
    <w:rsid w:val="003909D6"/>
    <w:rsid w:val="003911F4"/>
    <w:rsid w:val="0039284F"/>
    <w:rsid w:val="00395D46"/>
    <w:rsid w:val="003A00E2"/>
    <w:rsid w:val="003A2EBF"/>
    <w:rsid w:val="003C14B2"/>
    <w:rsid w:val="003C1D8D"/>
    <w:rsid w:val="003C269A"/>
    <w:rsid w:val="003C2C22"/>
    <w:rsid w:val="003C2E21"/>
    <w:rsid w:val="003C35EE"/>
    <w:rsid w:val="003C36CA"/>
    <w:rsid w:val="003C5590"/>
    <w:rsid w:val="003C7F0D"/>
    <w:rsid w:val="003E3979"/>
    <w:rsid w:val="003E624A"/>
    <w:rsid w:val="003E6E6A"/>
    <w:rsid w:val="003F2ED3"/>
    <w:rsid w:val="004021C9"/>
    <w:rsid w:val="0040536C"/>
    <w:rsid w:val="0041030C"/>
    <w:rsid w:val="00416EFD"/>
    <w:rsid w:val="00421A98"/>
    <w:rsid w:val="00422A51"/>
    <w:rsid w:val="00424B6B"/>
    <w:rsid w:val="00435AC9"/>
    <w:rsid w:val="004427CC"/>
    <w:rsid w:val="00445338"/>
    <w:rsid w:val="00445F21"/>
    <w:rsid w:val="00451992"/>
    <w:rsid w:val="00451B18"/>
    <w:rsid w:val="00467916"/>
    <w:rsid w:val="00486AE6"/>
    <w:rsid w:val="00490AFE"/>
    <w:rsid w:val="004A2FAA"/>
    <w:rsid w:val="004A707E"/>
    <w:rsid w:val="004B13E3"/>
    <w:rsid w:val="004B370E"/>
    <w:rsid w:val="004C135D"/>
    <w:rsid w:val="004C4B78"/>
    <w:rsid w:val="004C5CC2"/>
    <w:rsid w:val="004C69B0"/>
    <w:rsid w:val="004F0AEE"/>
    <w:rsid w:val="005105EC"/>
    <w:rsid w:val="005145B0"/>
    <w:rsid w:val="0051610F"/>
    <w:rsid w:val="00520707"/>
    <w:rsid w:val="0052238D"/>
    <w:rsid w:val="00530628"/>
    <w:rsid w:val="005334BF"/>
    <w:rsid w:val="005364F9"/>
    <w:rsid w:val="00536D93"/>
    <w:rsid w:val="00544CD2"/>
    <w:rsid w:val="00546BAC"/>
    <w:rsid w:val="005514C7"/>
    <w:rsid w:val="005521EC"/>
    <w:rsid w:val="0055290B"/>
    <w:rsid w:val="005531EF"/>
    <w:rsid w:val="0056383A"/>
    <w:rsid w:val="005709BC"/>
    <w:rsid w:val="00583709"/>
    <w:rsid w:val="005908F2"/>
    <w:rsid w:val="00590DBB"/>
    <w:rsid w:val="0059164D"/>
    <w:rsid w:val="00592DCC"/>
    <w:rsid w:val="00592F5D"/>
    <w:rsid w:val="00594C5D"/>
    <w:rsid w:val="005965FF"/>
    <w:rsid w:val="00596AE1"/>
    <w:rsid w:val="005A5222"/>
    <w:rsid w:val="005B1475"/>
    <w:rsid w:val="005C2EDB"/>
    <w:rsid w:val="005C69D9"/>
    <w:rsid w:val="005D082A"/>
    <w:rsid w:val="005D6C93"/>
    <w:rsid w:val="005E2320"/>
    <w:rsid w:val="005F111E"/>
    <w:rsid w:val="005F2BBF"/>
    <w:rsid w:val="006238D0"/>
    <w:rsid w:val="00626277"/>
    <w:rsid w:val="00627B09"/>
    <w:rsid w:val="0063060B"/>
    <w:rsid w:val="00635196"/>
    <w:rsid w:val="006440E3"/>
    <w:rsid w:val="00645E36"/>
    <w:rsid w:val="00646CA3"/>
    <w:rsid w:val="00650DD0"/>
    <w:rsid w:val="00655462"/>
    <w:rsid w:val="00655A92"/>
    <w:rsid w:val="0066023B"/>
    <w:rsid w:val="00663440"/>
    <w:rsid w:val="006766D2"/>
    <w:rsid w:val="00691C07"/>
    <w:rsid w:val="006935FF"/>
    <w:rsid w:val="00695151"/>
    <w:rsid w:val="006A1AD9"/>
    <w:rsid w:val="006A1B46"/>
    <w:rsid w:val="006C03B6"/>
    <w:rsid w:val="006C3374"/>
    <w:rsid w:val="006C533C"/>
    <w:rsid w:val="006D247A"/>
    <w:rsid w:val="006D3F88"/>
    <w:rsid w:val="006D77AC"/>
    <w:rsid w:val="006E2B60"/>
    <w:rsid w:val="006E4249"/>
    <w:rsid w:val="006F1B32"/>
    <w:rsid w:val="007035C8"/>
    <w:rsid w:val="00704495"/>
    <w:rsid w:val="00704E99"/>
    <w:rsid w:val="00712DFB"/>
    <w:rsid w:val="00725955"/>
    <w:rsid w:val="00740A8B"/>
    <w:rsid w:val="007458F8"/>
    <w:rsid w:val="00747444"/>
    <w:rsid w:val="0075041A"/>
    <w:rsid w:val="00754C8E"/>
    <w:rsid w:val="00756662"/>
    <w:rsid w:val="00765B95"/>
    <w:rsid w:val="00771F17"/>
    <w:rsid w:val="00782CAD"/>
    <w:rsid w:val="0078375C"/>
    <w:rsid w:val="00783CC6"/>
    <w:rsid w:val="00791FCB"/>
    <w:rsid w:val="00792F8F"/>
    <w:rsid w:val="007962D7"/>
    <w:rsid w:val="007969F8"/>
    <w:rsid w:val="007A1BF9"/>
    <w:rsid w:val="007A5208"/>
    <w:rsid w:val="007A70E2"/>
    <w:rsid w:val="007B4D49"/>
    <w:rsid w:val="007B7315"/>
    <w:rsid w:val="007C7B95"/>
    <w:rsid w:val="007D3D98"/>
    <w:rsid w:val="007E089F"/>
    <w:rsid w:val="007E3064"/>
    <w:rsid w:val="007E341A"/>
    <w:rsid w:val="007F5C6E"/>
    <w:rsid w:val="007F7CD8"/>
    <w:rsid w:val="008245D7"/>
    <w:rsid w:val="00827AA7"/>
    <w:rsid w:val="00834CFA"/>
    <w:rsid w:val="008442A4"/>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7593"/>
    <w:rsid w:val="008F1BF7"/>
    <w:rsid w:val="008F2A25"/>
    <w:rsid w:val="008F2AB1"/>
    <w:rsid w:val="008F38EF"/>
    <w:rsid w:val="008F60B4"/>
    <w:rsid w:val="008F689D"/>
    <w:rsid w:val="00906411"/>
    <w:rsid w:val="00924F09"/>
    <w:rsid w:val="0093646C"/>
    <w:rsid w:val="009364B8"/>
    <w:rsid w:val="009469A8"/>
    <w:rsid w:val="00951248"/>
    <w:rsid w:val="0095171F"/>
    <w:rsid w:val="00952B23"/>
    <w:rsid w:val="00956E49"/>
    <w:rsid w:val="0096016A"/>
    <w:rsid w:val="00972B84"/>
    <w:rsid w:val="00974C15"/>
    <w:rsid w:val="00974FF2"/>
    <w:rsid w:val="00976460"/>
    <w:rsid w:val="00985FB6"/>
    <w:rsid w:val="00990BCD"/>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9F59C1"/>
    <w:rsid w:val="00A034A0"/>
    <w:rsid w:val="00A17F9E"/>
    <w:rsid w:val="00A2007A"/>
    <w:rsid w:val="00A215CB"/>
    <w:rsid w:val="00A2290C"/>
    <w:rsid w:val="00A23122"/>
    <w:rsid w:val="00A27A59"/>
    <w:rsid w:val="00A346D3"/>
    <w:rsid w:val="00A359F5"/>
    <w:rsid w:val="00A36670"/>
    <w:rsid w:val="00A50256"/>
    <w:rsid w:val="00A50A48"/>
    <w:rsid w:val="00A546FB"/>
    <w:rsid w:val="00A54F51"/>
    <w:rsid w:val="00A64DC1"/>
    <w:rsid w:val="00A656AC"/>
    <w:rsid w:val="00A66A4C"/>
    <w:rsid w:val="00A75EE4"/>
    <w:rsid w:val="00A81C5A"/>
    <w:rsid w:val="00A82F48"/>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6262"/>
    <w:rsid w:val="00B10A41"/>
    <w:rsid w:val="00B1302C"/>
    <w:rsid w:val="00B164EF"/>
    <w:rsid w:val="00B16870"/>
    <w:rsid w:val="00B23B8B"/>
    <w:rsid w:val="00B24133"/>
    <w:rsid w:val="00B25B7B"/>
    <w:rsid w:val="00B268F2"/>
    <w:rsid w:val="00B26E57"/>
    <w:rsid w:val="00B47888"/>
    <w:rsid w:val="00B52DFF"/>
    <w:rsid w:val="00B6099F"/>
    <w:rsid w:val="00B63814"/>
    <w:rsid w:val="00B7243A"/>
    <w:rsid w:val="00B727E7"/>
    <w:rsid w:val="00B808DF"/>
    <w:rsid w:val="00B81560"/>
    <w:rsid w:val="00B84BD3"/>
    <w:rsid w:val="00B95182"/>
    <w:rsid w:val="00B95B7E"/>
    <w:rsid w:val="00B97230"/>
    <w:rsid w:val="00BB6559"/>
    <w:rsid w:val="00BC1742"/>
    <w:rsid w:val="00BC19C4"/>
    <w:rsid w:val="00BC7193"/>
    <w:rsid w:val="00BD5EB8"/>
    <w:rsid w:val="00BE00E8"/>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957F9"/>
    <w:rsid w:val="00C972EB"/>
    <w:rsid w:val="00CA0627"/>
    <w:rsid w:val="00CB0C80"/>
    <w:rsid w:val="00CB11E0"/>
    <w:rsid w:val="00CB12DD"/>
    <w:rsid w:val="00CB2BCC"/>
    <w:rsid w:val="00CB6222"/>
    <w:rsid w:val="00CC2764"/>
    <w:rsid w:val="00CC5588"/>
    <w:rsid w:val="00CD24C5"/>
    <w:rsid w:val="00CD379F"/>
    <w:rsid w:val="00CD6F10"/>
    <w:rsid w:val="00CE78B0"/>
    <w:rsid w:val="00CE7EFB"/>
    <w:rsid w:val="00CE7F9D"/>
    <w:rsid w:val="00CF103A"/>
    <w:rsid w:val="00CF36E8"/>
    <w:rsid w:val="00CF392D"/>
    <w:rsid w:val="00D048B8"/>
    <w:rsid w:val="00D05CF8"/>
    <w:rsid w:val="00D06F05"/>
    <w:rsid w:val="00D1315F"/>
    <w:rsid w:val="00D15EF6"/>
    <w:rsid w:val="00D2246F"/>
    <w:rsid w:val="00D27689"/>
    <w:rsid w:val="00D27791"/>
    <w:rsid w:val="00D347C2"/>
    <w:rsid w:val="00D42D1A"/>
    <w:rsid w:val="00D44B55"/>
    <w:rsid w:val="00D45945"/>
    <w:rsid w:val="00D60863"/>
    <w:rsid w:val="00D74245"/>
    <w:rsid w:val="00D75EAD"/>
    <w:rsid w:val="00D92BC7"/>
    <w:rsid w:val="00D93A18"/>
    <w:rsid w:val="00DA3DCC"/>
    <w:rsid w:val="00DB1E9B"/>
    <w:rsid w:val="00DB7D69"/>
    <w:rsid w:val="00DC023D"/>
    <w:rsid w:val="00DC1511"/>
    <w:rsid w:val="00DC197D"/>
    <w:rsid w:val="00DC2CED"/>
    <w:rsid w:val="00DC497E"/>
    <w:rsid w:val="00DC633B"/>
    <w:rsid w:val="00DC703B"/>
    <w:rsid w:val="00DE6BDB"/>
    <w:rsid w:val="00DF3866"/>
    <w:rsid w:val="00DF5414"/>
    <w:rsid w:val="00E03B4C"/>
    <w:rsid w:val="00E07B03"/>
    <w:rsid w:val="00E105E7"/>
    <w:rsid w:val="00E10A0A"/>
    <w:rsid w:val="00E15D8B"/>
    <w:rsid w:val="00E15F31"/>
    <w:rsid w:val="00E25BB2"/>
    <w:rsid w:val="00E25F6C"/>
    <w:rsid w:val="00E32715"/>
    <w:rsid w:val="00E3717E"/>
    <w:rsid w:val="00E44406"/>
    <w:rsid w:val="00E44864"/>
    <w:rsid w:val="00E50EA5"/>
    <w:rsid w:val="00E5521C"/>
    <w:rsid w:val="00E55DA1"/>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15A9"/>
    <w:rsid w:val="00EB3136"/>
    <w:rsid w:val="00EC1609"/>
    <w:rsid w:val="00EC4B8F"/>
    <w:rsid w:val="00ED243E"/>
    <w:rsid w:val="00EE0541"/>
    <w:rsid w:val="00EE2807"/>
    <w:rsid w:val="00EE440C"/>
    <w:rsid w:val="00EE5336"/>
    <w:rsid w:val="00EE7C23"/>
    <w:rsid w:val="00EF5D7A"/>
    <w:rsid w:val="00F043B9"/>
    <w:rsid w:val="00F04FC9"/>
    <w:rsid w:val="00F13506"/>
    <w:rsid w:val="00F14296"/>
    <w:rsid w:val="00F14C92"/>
    <w:rsid w:val="00F1565A"/>
    <w:rsid w:val="00F2663B"/>
    <w:rsid w:val="00F338F5"/>
    <w:rsid w:val="00F40AAE"/>
    <w:rsid w:val="00F44D8C"/>
    <w:rsid w:val="00F52B40"/>
    <w:rsid w:val="00F5506E"/>
    <w:rsid w:val="00F562E8"/>
    <w:rsid w:val="00F6165E"/>
    <w:rsid w:val="00F62983"/>
    <w:rsid w:val="00F63489"/>
    <w:rsid w:val="00F76C7E"/>
    <w:rsid w:val="00F805AB"/>
    <w:rsid w:val="00F938A3"/>
    <w:rsid w:val="00F96DB9"/>
    <w:rsid w:val="00F97C02"/>
    <w:rsid w:val="00FB0907"/>
    <w:rsid w:val="00FC4535"/>
    <w:rsid w:val="00FC7D8A"/>
    <w:rsid w:val="00FE458B"/>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A048BBFB-6EE3-4BA6-8B68-29A412A6E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2081286">
      <w:bodyDiv w:val="1"/>
      <w:marLeft w:val="0"/>
      <w:marRight w:val="0"/>
      <w:marTop w:val="0"/>
      <w:marBottom w:val="0"/>
      <w:divBdr>
        <w:top w:val="none" w:sz="0" w:space="0" w:color="auto"/>
        <w:left w:val="none" w:sz="0" w:space="0" w:color="auto"/>
        <w:bottom w:val="none" w:sz="0" w:space="0" w:color="auto"/>
        <w:right w:val="none" w:sz="0" w:space="0" w:color="auto"/>
      </w:divBdr>
    </w:div>
    <w:div w:id="659116293">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9D1D32-83E4-46DB-99EC-F6D117DE7D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7444</Words>
  <Characters>42437</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49782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5</cp:revision>
  <cp:lastPrinted>2019-12-11T08:00:00Z</cp:lastPrinted>
  <dcterms:created xsi:type="dcterms:W3CDTF">2019-11-25T03:30:00Z</dcterms:created>
  <dcterms:modified xsi:type="dcterms:W3CDTF">2019-12-11T08:39:00Z</dcterms:modified>
</cp:coreProperties>
</file>