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4F" w:rsidRDefault="00D9674F" w:rsidP="00D9674F">
      <w:pPr>
        <w:rPr>
          <w:b/>
          <w:bCs/>
          <w:sz w:val="28"/>
          <w:szCs w:val="28"/>
        </w:rPr>
      </w:pPr>
    </w:p>
    <w:p w:rsidR="00D9674F" w:rsidRPr="00934C59" w:rsidRDefault="00D9674F" w:rsidP="00D9674F">
      <w:pPr>
        <w:jc w:val="center"/>
        <w:rPr>
          <w:rStyle w:val="a3"/>
          <w:i w:val="0"/>
          <w:iCs w:val="0"/>
        </w:rPr>
      </w:pPr>
      <w:r w:rsidRPr="00934C59">
        <w:rPr>
          <w:noProof/>
        </w:rPr>
        <w:drawing>
          <wp:inline distT="0" distB="0" distL="0" distR="0" wp14:anchorId="53629E64" wp14:editId="09634E9A">
            <wp:extent cx="657225" cy="971550"/>
            <wp:effectExtent l="0" t="0" r="9525" b="0"/>
            <wp:docPr id="1" name="Рисунок 1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4F" w:rsidRPr="00934C59" w:rsidRDefault="00D9674F" w:rsidP="00D9674F">
      <w:pPr>
        <w:jc w:val="center"/>
        <w:rPr>
          <w:rStyle w:val="a3"/>
          <w:b/>
          <w:i w:val="0"/>
        </w:rPr>
      </w:pPr>
      <w:r w:rsidRPr="00934C59">
        <w:rPr>
          <w:rStyle w:val="a3"/>
          <w:b/>
          <w:i w:val="0"/>
        </w:rPr>
        <w:t>РЕСПУБЛИКА БУРЯТИЯ</w:t>
      </w:r>
    </w:p>
    <w:p w:rsidR="00D9674F" w:rsidRPr="00934C59" w:rsidRDefault="00D9674F" w:rsidP="00D9674F">
      <w:pPr>
        <w:jc w:val="center"/>
        <w:rPr>
          <w:rStyle w:val="a3"/>
          <w:b/>
          <w:i w:val="0"/>
        </w:rPr>
      </w:pPr>
      <w:r w:rsidRPr="00934C59">
        <w:rPr>
          <w:rStyle w:val="a3"/>
          <w:b/>
          <w:i w:val="0"/>
        </w:rPr>
        <w:t>БИЧУРСКИЙ РАЙОН</w:t>
      </w:r>
    </w:p>
    <w:p w:rsidR="00D9674F" w:rsidRPr="00934C59" w:rsidRDefault="00D9674F" w:rsidP="00D9674F">
      <w:pPr>
        <w:jc w:val="center"/>
        <w:rPr>
          <w:rStyle w:val="a3"/>
          <w:b/>
          <w:i w:val="0"/>
        </w:rPr>
      </w:pPr>
      <w:r w:rsidRPr="00934C59">
        <w:rPr>
          <w:rStyle w:val="a3"/>
          <w:b/>
          <w:i w:val="0"/>
        </w:rPr>
        <w:t>МУНИЦИПАЛЬНОЕ ОБРАЗОВАНИЕ «БИЧУРСКИЙ РАЙОН»</w:t>
      </w:r>
    </w:p>
    <w:p w:rsidR="00D9674F" w:rsidRPr="00934C59" w:rsidRDefault="00D9674F" w:rsidP="00D9674F">
      <w:pPr>
        <w:pBdr>
          <w:bottom w:val="single" w:sz="12" w:space="1" w:color="auto"/>
        </w:pBdr>
        <w:jc w:val="center"/>
        <w:rPr>
          <w:rStyle w:val="a3"/>
          <w:b/>
          <w:i w:val="0"/>
        </w:rPr>
      </w:pPr>
      <w:r w:rsidRPr="00934C59">
        <w:rPr>
          <w:rStyle w:val="a3"/>
          <w:b/>
          <w:i w:val="0"/>
        </w:rPr>
        <w:t xml:space="preserve">СОВЕТ ДЕПУТАТОВ МУНИЦИПАЛЬНОГО ОБРАЗОВАНИЯ </w:t>
      </w:r>
    </w:p>
    <w:p w:rsidR="00D9674F" w:rsidRPr="00934C59" w:rsidRDefault="00D9674F" w:rsidP="00D9674F">
      <w:pPr>
        <w:pBdr>
          <w:bottom w:val="single" w:sz="12" w:space="1" w:color="auto"/>
        </w:pBdr>
        <w:jc w:val="center"/>
        <w:rPr>
          <w:rStyle w:val="a3"/>
          <w:b/>
          <w:i w:val="0"/>
        </w:rPr>
      </w:pPr>
      <w:r w:rsidRPr="00934C59">
        <w:rPr>
          <w:rStyle w:val="a3"/>
          <w:b/>
          <w:i w:val="0"/>
        </w:rPr>
        <w:t>«БИЧУРСКИЙ РАЙОН»</w:t>
      </w:r>
    </w:p>
    <w:p w:rsidR="00D9674F" w:rsidRPr="00934C59" w:rsidRDefault="00D9674F" w:rsidP="00D9674F">
      <w:pPr>
        <w:jc w:val="center"/>
        <w:rPr>
          <w:b/>
          <w:bCs/>
        </w:rPr>
      </w:pPr>
    </w:p>
    <w:p w:rsidR="00D9674F" w:rsidRPr="00934C59" w:rsidRDefault="00D9674F" w:rsidP="00934C59">
      <w:pPr>
        <w:jc w:val="center"/>
        <w:rPr>
          <w:b/>
        </w:rPr>
      </w:pPr>
      <w:r w:rsidRPr="00934C59">
        <w:rPr>
          <w:b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3"/>
        <w:gridCol w:w="4652"/>
      </w:tblGrid>
      <w:tr w:rsidR="00D9674F" w:rsidRPr="00934C59" w:rsidTr="00D01D8F">
        <w:tc>
          <w:tcPr>
            <w:tcW w:w="5068" w:type="dxa"/>
            <w:hideMark/>
          </w:tcPr>
          <w:p w:rsidR="00D9674F" w:rsidRPr="00934C59" w:rsidRDefault="007250CA" w:rsidP="00D01D8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от «30</w:t>
            </w:r>
            <w:r w:rsidR="00D9674F" w:rsidRPr="00934C59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апреля</w:t>
            </w:r>
            <w:r w:rsidR="0098434E" w:rsidRPr="00934C59">
              <w:rPr>
                <w:b/>
                <w:bCs/>
              </w:rPr>
              <w:t xml:space="preserve"> 2021 года</w:t>
            </w:r>
            <w:r w:rsidR="00D9674F" w:rsidRPr="00934C59">
              <w:rPr>
                <w:b/>
                <w:bCs/>
              </w:rPr>
              <w:t xml:space="preserve">  </w:t>
            </w:r>
          </w:p>
          <w:p w:rsidR="00D9674F" w:rsidRPr="00934C59" w:rsidRDefault="00D9674F" w:rsidP="00D01D8F">
            <w:pPr>
              <w:rPr>
                <w:b/>
              </w:rPr>
            </w:pPr>
            <w:r w:rsidRPr="00934C59">
              <w:rPr>
                <w:b/>
              </w:rPr>
              <w:t xml:space="preserve">с. Бичура      </w:t>
            </w:r>
          </w:p>
          <w:p w:rsidR="00D9674F" w:rsidRPr="00934C59" w:rsidRDefault="00D9674F" w:rsidP="00D01D8F">
            <w:pPr>
              <w:rPr>
                <w:b/>
              </w:rPr>
            </w:pPr>
            <w:r w:rsidRPr="00934C59">
              <w:rPr>
                <w:b/>
              </w:rPr>
              <w:t xml:space="preserve">                                        </w:t>
            </w:r>
          </w:p>
        </w:tc>
        <w:tc>
          <w:tcPr>
            <w:tcW w:w="5069" w:type="dxa"/>
            <w:hideMark/>
          </w:tcPr>
          <w:p w:rsidR="00D9674F" w:rsidRPr="00934C59" w:rsidRDefault="007250CA" w:rsidP="00D01D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 5</w:t>
            </w:r>
          </w:p>
        </w:tc>
      </w:tr>
    </w:tbl>
    <w:p w:rsidR="00F46BE1" w:rsidRPr="00934C59" w:rsidRDefault="00D9674F" w:rsidP="00934C59">
      <w:pPr>
        <w:jc w:val="center"/>
        <w:rPr>
          <w:b/>
        </w:rPr>
      </w:pPr>
      <w:r w:rsidRPr="00934C59">
        <w:rPr>
          <w:b/>
        </w:rPr>
        <w:t xml:space="preserve">О </w:t>
      </w:r>
      <w:r w:rsidR="0098434E" w:rsidRPr="00934C59">
        <w:rPr>
          <w:b/>
        </w:rPr>
        <w:t xml:space="preserve">проведении внеочередной </w:t>
      </w:r>
      <w:r w:rsidR="007250CA">
        <w:rPr>
          <w:b/>
        </w:rPr>
        <w:t>31-</w:t>
      </w:r>
      <w:r w:rsidRPr="00934C59">
        <w:rPr>
          <w:b/>
        </w:rPr>
        <w:t>й сессии Совета депутатов муниципального образования «</w:t>
      </w:r>
      <w:proofErr w:type="spellStart"/>
      <w:r w:rsidRPr="00934C59">
        <w:rPr>
          <w:b/>
        </w:rPr>
        <w:t>Бичурский</w:t>
      </w:r>
      <w:proofErr w:type="spellEnd"/>
      <w:r w:rsidRPr="00934C59">
        <w:rPr>
          <w:b/>
        </w:rPr>
        <w:t xml:space="preserve"> район» шестого созыва</w:t>
      </w:r>
    </w:p>
    <w:p w:rsidR="00D9674F" w:rsidRPr="00934C59" w:rsidRDefault="00934C59" w:rsidP="00D9674F">
      <w:pPr>
        <w:pStyle w:val="a4"/>
        <w:jc w:val="both"/>
      </w:pPr>
      <w:r>
        <w:rPr>
          <w:b/>
        </w:rPr>
        <w:t xml:space="preserve">         </w:t>
      </w:r>
      <w:r w:rsidR="00D9674F" w:rsidRPr="00934C59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МО «</w:t>
      </w:r>
      <w:proofErr w:type="spellStart"/>
      <w:r w:rsidR="00D9674F" w:rsidRPr="00934C59">
        <w:t>Бичурский</w:t>
      </w:r>
      <w:proofErr w:type="spellEnd"/>
      <w:r w:rsidR="00D9674F" w:rsidRPr="00934C59">
        <w:t xml:space="preserve"> район», руководствуясь статьей 48 регламента Совета депутатов муниципального образования «</w:t>
      </w:r>
      <w:proofErr w:type="spellStart"/>
      <w:r w:rsidR="00D9674F" w:rsidRPr="00934C59">
        <w:t>Бичурский</w:t>
      </w:r>
      <w:proofErr w:type="spellEnd"/>
      <w:r w:rsidR="00D9674F" w:rsidRPr="00934C59">
        <w:t xml:space="preserve"> район» Республики Бурятия, утвержденного решением Совета депутатов МО «</w:t>
      </w:r>
      <w:proofErr w:type="spellStart"/>
      <w:r w:rsidR="00D9674F" w:rsidRPr="00934C59">
        <w:t>Бичурский</w:t>
      </w:r>
      <w:proofErr w:type="spellEnd"/>
      <w:r w:rsidR="00D9674F" w:rsidRPr="00934C59">
        <w:t xml:space="preserve"> район» от 21 августа 201</w:t>
      </w:r>
      <w:r w:rsidR="00BA6A0E" w:rsidRPr="00934C59">
        <w:t>8 года № 2:</w:t>
      </w:r>
    </w:p>
    <w:p w:rsidR="00BA6A0E" w:rsidRPr="00934C59" w:rsidRDefault="002A4421" w:rsidP="002A4421">
      <w:pPr>
        <w:pStyle w:val="a4"/>
        <w:numPr>
          <w:ilvl w:val="0"/>
          <w:numId w:val="1"/>
        </w:numPr>
        <w:jc w:val="both"/>
      </w:pPr>
      <w:r w:rsidRPr="00934C59">
        <w:t xml:space="preserve">Созвать внеочередную </w:t>
      </w:r>
      <w:r w:rsidR="007250CA">
        <w:t xml:space="preserve">тридцать первую </w:t>
      </w:r>
      <w:r w:rsidRPr="00934C59">
        <w:t>сессию Совета депутатов муниципального образования «</w:t>
      </w:r>
      <w:proofErr w:type="spellStart"/>
      <w:r w:rsidRPr="00934C59">
        <w:t>Бичурский</w:t>
      </w:r>
      <w:proofErr w:type="spellEnd"/>
      <w:r w:rsidRPr="00934C59">
        <w:t xml:space="preserve"> район» шестого созыва </w:t>
      </w:r>
      <w:r w:rsidR="007250CA">
        <w:t>14 мая</w:t>
      </w:r>
      <w:r w:rsidRPr="00934C59">
        <w:t xml:space="preserve"> 2021 года. </w:t>
      </w:r>
    </w:p>
    <w:p w:rsidR="002A4421" w:rsidRPr="00934C59" w:rsidRDefault="002A4421" w:rsidP="002A4421">
      <w:pPr>
        <w:pStyle w:val="a4"/>
        <w:numPr>
          <w:ilvl w:val="0"/>
          <w:numId w:val="1"/>
        </w:numPr>
        <w:jc w:val="both"/>
      </w:pPr>
      <w:r w:rsidRPr="00934C59">
        <w:t xml:space="preserve">Определить, что внеочередная </w:t>
      </w:r>
      <w:r w:rsidR="007250CA">
        <w:t xml:space="preserve">тридцать первая </w:t>
      </w:r>
      <w:r w:rsidRPr="00934C59">
        <w:t>сессия Совета депутатов муниципального образования «</w:t>
      </w:r>
      <w:proofErr w:type="spellStart"/>
      <w:r w:rsidRPr="00934C59">
        <w:t>Бичурский</w:t>
      </w:r>
      <w:proofErr w:type="spellEnd"/>
      <w:r w:rsidRPr="00934C59">
        <w:t xml:space="preserve"> район» шестого созыва будет проходить с 10.00 часов. </w:t>
      </w:r>
    </w:p>
    <w:p w:rsidR="002A4421" w:rsidRPr="00934C59" w:rsidRDefault="002A4421" w:rsidP="002A4421">
      <w:pPr>
        <w:pStyle w:val="a4"/>
        <w:numPr>
          <w:ilvl w:val="0"/>
          <w:numId w:val="1"/>
        </w:numPr>
        <w:jc w:val="both"/>
      </w:pPr>
      <w:r w:rsidRPr="00934C59">
        <w:t xml:space="preserve">Внести на рассмотрение внеочередной </w:t>
      </w:r>
      <w:r w:rsidR="007250CA">
        <w:t xml:space="preserve">тридцать первой </w:t>
      </w:r>
      <w:r w:rsidRPr="00934C59">
        <w:t>сессии Совета депутатов муниципального образования «</w:t>
      </w:r>
      <w:proofErr w:type="spellStart"/>
      <w:r w:rsidRPr="00934C59">
        <w:t>Бичурский</w:t>
      </w:r>
      <w:proofErr w:type="spellEnd"/>
      <w:r w:rsidRPr="00934C59">
        <w:t xml:space="preserve"> район» шестого со</w:t>
      </w:r>
      <w:r w:rsidR="007250CA">
        <w:t>зыва следующий вопрос</w:t>
      </w:r>
      <w:r w:rsidRPr="00934C59">
        <w:t>:</w:t>
      </w:r>
    </w:p>
    <w:p w:rsidR="007250CA" w:rsidRDefault="007250CA" w:rsidP="007250CA">
      <w:pPr>
        <w:pStyle w:val="a7"/>
        <w:numPr>
          <w:ilvl w:val="1"/>
          <w:numId w:val="1"/>
        </w:numPr>
        <w:jc w:val="both"/>
      </w:pPr>
      <w:r>
        <w:t xml:space="preserve">О </w:t>
      </w:r>
      <w:r w:rsidRPr="00DC0902">
        <w:t xml:space="preserve">внесении изменений и дополнений в Устав муниципального образования </w:t>
      </w:r>
      <w:r w:rsidRPr="007250CA">
        <w:rPr>
          <w:bCs/>
        </w:rPr>
        <w:t>«</w:t>
      </w:r>
      <w:proofErr w:type="spellStart"/>
      <w:r w:rsidRPr="007250CA">
        <w:rPr>
          <w:bCs/>
        </w:rPr>
        <w:t>Бичурский</w:t>
      </w:r>
      <w:proofErr w:type="spellEnd"/>
      <w:r w:rsidRPr="007250CA">
        <w:rPr>
          <w:bCs/>
        </w:rPr>
        <w:t xml:space="preserve"> район</w:t>
      </w:r>
      <w:r w:rsidRPr="00DC0902">
        <w:t>»</w:t>
      </w:r>
      <w:r w:rsidRPr="007250CA">
        <w:rPr>
          <w:bCs/>
        </w:rPr>
        <w:t xml:space="preserve"> </w:t>
      </w:r>
      <w:r w:rsidRPr="00DC0902">
        <w:t>Республики Бурятия</w:t>
      </w:r>
    </w:p>
    <w:p w:rsidR="00A46EE1" w:rsidRDefault="00A46EE1" w:rsidP="007250CA">
      <w:pPr>
        <w:pStyle w:val="a7"/>
        <w:numPr>
          <w:ilvl w:val="1"/>
          <w:numId w:val="1"/>
        </w:numPr>
        <w:jc w:val="both"/>
      </w:pPr>
      <w:r>
        <w:t>О награждении Почетной грамотой Совета депутатов МО «</w:t>
      </w:r>
      <w:proofErr w:type="spellStart"/>
      <w:r>
        <w:t>Бичурский</w:t>
      </w:r>
      <w:proofErr w:type="spellEnd"/>
      <w:r>
        <w:t xml:space="preserve"> район»</w:t>
      </w:r>
      <w:bookmarkStart w:id="0" w:name="_GoBack"/>
      <w:bookmarkEnd w:id="0"/>
    </w:p>
    <w:p w:rsidR="003B455F" w:rsidRPr="00934C59" w:rsidRDefault="003B455F" w:rsidP="003B455F">
      <w:pPr>
        <w:pStyle w:val="a4"/>
        <w:numPr>
          <w:ilvl w:val="0"/>
          <w:numId w:val="1"/>
        </w:numPr>
        <w:jc w:val="both"/>
      </w:pPr>
      <w:r w:rsidRPr="00934C59">
        <w:t>Настоящее распоряжение разместить на официальном сайте муниципального образования «</w:t>
      </w:r>
      <w:proofErr w:type="spellStart"/>
      <w:r w:rsidRPr="00934C59">
        <w:t>Бичурский</w:t>
      </w:r>
      <w:proofErr w:type="spellEnd"/>
      <w:r w:rsidRPr="00934C59">
        <w:t xml:space="preserve"> район».</w:t>
      </w:r>
    </w:p>
    <w:p w:rsidR="003B455F" w:rsidRPr="00934C59" w:rsidRDefault="003B455F" w:rsidP="003B455F">
      <w:pPr>
        <w:pStyle w:val="a4"/>
        <w:jc w:val="both"/>
      </w:pPr>
    </w:p>
    <w:p w:rsidR="003B455F" w:rsidRDefault="003B455F" w:rsidP="003B455F">
      <w:pPr>
        <w:pStyle w:val="a4"/>
        <w:jc w:val="both"/>
      </w:pPr>
    </w:p>
    <w:p w:rsidR="007250CA" w:rsidRDefault="007250CA" w:rsidP="003B455F">
      <w:pPr>
        <w:pStyle w:val="a4"/>
        <w:jc w:val="both"/>
      </w:pPr>
    </w:p>
    <w:p w:rsidR="007250CA" w:rsidRPr="00934C59" w:rsidRDefault="007250CA" w:rsidP="003B455F">
      <w:pPr>
        <w:pStyle w:val="a4"/>
        <w:jc w:val="both"/>
      </w:pPr>
    </w:p>
    <w:p w:rsidR="003B455F" w:rsidRPr="00934C59" w:rsidRDefault="003B455F" w:rsidP="003B455F">
      <w:pPr>
        <w:pStyle w:val="a4"/>
        <w:jc w:val="both"/>
        <w:rPr>
          <w:b/>
        </w:rPr>
      </w:pPr>
      <w:r w:rsidRPr="00934C59">
        <w:rPr>
          <w:b/>
        </w:rPr>
        <w:t>Председатель Совета депутатов</w:t>
      </w:r>
    </w:p>
    <w:p w:rsidR="002A4421" w:rsidRPr="00934C59" w:rsidRDefault="003B455F" w:rsidP="003B455F">
      <w:pPr>
        <w:pStyle w:val="a4"/>
        <w:jc w:val="both"/>
        <w:rPr>
          <w:b/>
        </w:rPr>
      </w:pPr>
      <w:r w:rsidRPr="00934C59">
        <w:rPr>
          <w:b/>
        </w:rPr>
        <w:t>МО «</w:t>
      </w:r>
      <w:proofErr w:type="spellStart"/>
      <w:r w:rsidRPr="00934C59">
        <w:rPr>
          <w:b/>
        </w:rPr>
        <w:t>Бичурский</w:t>
      </w:r>
      <w:proofErr w:type="spellEnd"/>
      <w:r w:rsidRPr="00934C59">
        <w:rPr>
          <w:b/>
        </w:rPr>
        <w:t xml:space="preserve"> </w:t>
      </w:r>
      <w:proofErr w:type="gramStart"/>
      <w:r w:rsidRPr="00934C59">
        <w:rPr>
          <w:b/>
        </w:rPr>
        <w:t xml:space="preserve">район»   </w:t>
      </w:r>
      <w:proofErr w:type="gramEnd"/>
      <w:r w:rsidRPr="00934C59">
        <w:rPr>
          <w:b/>
        </w:rPr>
        <w:t xml:space="preserve">                                                                </w:t>
      </w:r>
      <w:r w:rsidR="0098434E" w:rsidRPr="00934C59">
        <w:rPr>
          <w:b/>
        </w:rPr>
        <w:t xml:space="preserve">                    </w:t>
      </w:r>
      <w:r w:rsidRPr="00934C59">
        <w:rPr>
          <w:b/>
        </w:rPr>
        <w:t>А.У. Слепнев</w:t>
      </w:r>
      <w:r w:rsidR="002A4421" w:rsidRPr="00934C59">
        <w:rPr>
          <w:b/>
        </w:rPr>
        <w:t xml:space="preserve">  </w:t>
      </w:r>
    </w:p>
    <w:sectPr w:rsidR="002A4421" w:rsidRPr="0093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D7EAD"/>
    <w:multiLevelType w:val="multilevel"/>
    <w:tmpl w:val="7D9C651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1">
    <w:nsid w:val="471E0F51"/>
    <w:multiLevelType w:val="multilevel"/>
    <w:tmpl w:val="849E0D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5E"/>
    <w:rsid w:val="000A7D83"/>
    <w:rsid w:val="002A4421"/>
    <w:rsid w:val="003B455F"/>
    <w:rsid w:val="003F009C"/>
    <w:rsid w:val="006C546F"/>
    <w:rsid w:val="007250CA"/>
    <w:rsid w:val="00934C59"/>
    <w:rsid w:val="0098434E"/>
    <w:rsid w:val="00A16FB9"/>
    <w:rsid w:val="00A46EE1"/>
    <w:rsid w:val="00AE115E"/>
    <w:rsid w:val="00BA6A0E"/>
    <w:rsid w:val="00BA6B0C"/>
    <w:rsid w:val="00C32AA8"/>
    <w:rsid w:val="00D9674F"/>
    <w:rsid w:val="00F46BE1"/>
    <w:rsid w:val="00F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B9CF-D268-440B-B43E-7D5D948A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674F"/>
    <w:rPr>
      <w:i/>
      <w:iCs/>
    </w:rPr>
  </w:style>
  <w:style w:type="paragraph" w:styleId="a4">
    <w:name w:val="No Spacing"/>
    <w:uiPriority w:val="1"/>
    <w:qFormat/>
    <w:rsid w:val="00D9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5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3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21</cp:revision>
  <cp:lastPrinted>2021-05-11T00:18:00Z</cp:lastPrinted>
  <dcterms:created xsi:type="dcterms:W3CDTF">2021-01-20T03:22:00Z</dcterms:created>
  <dcterms:modified xsi:type="dcterms:W3CDTF">2021-05-11T00:18:00Z</dcterms:modified>
</cp:coreProperties>
</file>