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BC" w:rsidRDefault="005340BC" w:rsidP="0053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FB15D5">
        <w:rPr>
          <w:rFonts w:ascii="Times New Roman" w:hAnsi="Times New Roman"/>
          <w:b/>
          <w:sz w:val="28"/>
          <w:szCs w:val="28"/>
        </w:rPr>
        <w:t>4</w:t>
      </w:r>
    </w:p>
    <w:p w:rsidR="005340BC" w:rsidRDefault="005340BC" w:rsidP="0053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0BC" w:rsidRDefault="005340BC" w:rsidP="0053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рассмотрения заявок на участие в конкурсе на право осуществления</w:t>
      </w:r>
    </w:p>
    <w:p w:rsidR="005340BC" w:rsidRDefault="005340BC" w:rsidP="0053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перевозок пассажиров и багажа </w:t>
      </w:r>
      <w:proofErr w:type="gramStart"/>
      <w:r>
        <w:rPr>
          <w:rFonts w:ascii="Times New Roman" w:hAnsi="Times New Roman"/>
          <w:b/>
          <w:sz w:val="28"/>
          <w:szCs w:val="28"/>
        </w:rPr>
        <w:t>автомобильным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пассажирским</w:t>
      </w:r>
    </w:p>
    <w:p w:rsidR="005340BC" w:rsidRPr="00FB15D5" w:rsidRDefault="005340BC" w:rsidP="00534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5D5">
        <w:rPr>
          <w:rFonts w:ascii="Times New Roman" w:hAnsi="Times New Roman" w:cs="Times New Roman"/>
          <w:b/>
          <w:sz w:val="28"/>
          <w:szCs w:val="28"/>
        </w:rPr>
        <w:t xml:space="preserve">транспортом </w:t>
      </w:r>
      <w:r w:rsidR="00AA1891" w:rsidRPr="00FB15D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FB15D5">
        <w:rPr>
          <w:rFonts w:ascii="Times New Roman" w:hAnsi="Times New Roman" w:cs="Times New Roman"/>
          <w:b/>
          <w:sz w:val="28"/>
          <w:szCs w:val="28"/>
        </w:rPr>
        <w:t>регулярным муниципальным маршрутам (одним лотом) № 1</w:t>
      </w:r>
      <w:r w:rsidR="00FB15D5" w:rsidRPr="00FB15D5">
        <w:rPr>
          <w:rFonts w:ascii="Times New Roman" w:hAnsi="Times New Roman" w:cs="Times New Roman"/>
          <w:b/>
          <w:sz w:val="28"/>
          <w:szCs w:val="28"/>
        </w:rPr>
        <w:t>2</w:t>
      </w:r>
      <w:r w:rsidRPr="00FB1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5D5" w:rsidRPr="00FB15D5">
        <w:rPr>
          <w:rFonts w:ascii="Times New Roman" w:hAnsi="Times New Roman" w:cs="Times New Roman"/>
          <w:b/>
          <w:sz w:val="28"/>
          <w:szCs w:val="28"/>
        </w:rPr>
        <w:t>«Автовокзал - улица Кирова»; № 13 «Автовокзал - улица Ленина»</w:t>
      </w:r>
    </w:p>
    <w:p w:rsidR="005340BC" w:rsidRDefault="005340BC" w:rsidP="0053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0BC" w:rsidRDefault="005340BC" w:rsidP="0053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ичура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30</w:t>
      </w:r>
      <w:r>
        <w:rPr>
          <w:rFonts w:ascii="Times New Roman" w:hAnsi="Times New Roman"/>
          <w:color w:val="000000"/>
          <w:sz w:val="28"/>
          <w:szCs w:val="28"/>
        </w:rPr>
        <w:t>.10.2015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340BC" w:rsidRPr="00FB15D5" w:rsidRDefault="005340BC" w:rsidP="0053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№43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Pr="00FB15D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14 час. </w:t>
      </w:r>
      <w:r w:rsidR="00FB15D5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5340BC" w:rsidRPr="00FB15D5" w:rsidRDefault="005340BC" w:rsidP="0053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0BC" w:rsidRDefault="005340BC" w:rsidP="005340B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Присутствуют:</w:t>
      </w:r>
    </w:p>
    <w:p w:rsidR="005340BC" w:rsidRDefault="005340BC" w:rsidP="005340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Раднаев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Солбон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Дылгырович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заместитель руководителя администрации МО «Бичурский район» по инфраструктуре - председатель конкурсной комиссии;</w:t>
      </w:r>
    </w:p>
    <w:p w:rsidR="005340BC" w:rsidRDefault="005340BC" w:rsidP="005340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конкурсной комиссии: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40BC" w:rsidRDefault="005340BC" w:rsidP="005340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Савельева М.П.- заместитель руководителя администрации МО «Бичурский район» по финансово-экономическим вопросам – заместитель председателя конкурсной комиссии;</w:t>
      </w:r>
    </w:p>
    <w:p w:rsidR="005340BC" w:rsidRDefault="005340BC" w:rsidP="005340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Малыгин А.К. – юрист Администрации МО «Бичурский район»; </w:t>
      </w:r>
    </w:p>
    <w:p w:rsidR="005340BC" w:rsidRDefault="005340BC" w:rsidP="005340B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Титова В.Г. – консультант по муниципальным закупкам Администрации МО «Бичурский район»;</w:t>
      </w:r>
    </w:p>
    <w:p w:rsidR="005340BC" w:rsidRDefault="005340BC" w:rsidP="00534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Асланян А.О.- государственный инспектор дорожного надзора ОГИБДД 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Бичурскому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району; </w:t>
      </w:r>
    </w:p>
    <w:p w:rsidR="005340BC" w:rsidRDefault="005340BC" w:rsidP="00534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Федотова В.Ф. – Директор ООО «Дорожно-строительное управление»;</w:t>
      </w:r>
    </w:p>
    <w:p w:rsidR="005340BC" w:rsidRDefault="005340BC" w:rsidP="005340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Тюрюханов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Глава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Бичурское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5340BC" w:rsidRDefault="005340BC" w:rsidP="005340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Смолин В.В. -  главный специалист сектора землепользования Администрации МО «Бичурский район» - секретарь конкурсной комиссии.</w:t>
      </w:r>
    </w:p>
    <w:p w:rsidR="005340BC" w:rsidRDefault="005340BC" w:rsidP="005340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конкурсной комиссии входит 8 членов. Заседание проводится в присутствии 8 членов комиссии. Комиссия в принятии решений правомочна.</w:t>
      </w:r>
    </w:p>
    <w:p w:rsidR="005340BC" w:rsidRDefault="005340BC" w:rsidP="005340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40BC" w:rsidRDefault="005340BC" w:rsidP="005340BC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 Заседание комиссии проводится по следующим предметам конкурса: рассмотрение заявки на участие в конкурсе на право транспортного обслуживания населения автомобильным пассажирским транспортом по регулярным муниципальным маршрутам (одним лотом) №</w:t>
      </w:r>
      <w:r w:rsidR="00EC59ED" w:rsidRPr="00EC59ED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FB15D5">
        <w:rPr>
          <w:sz w:val="28"/>
          <w:szCs w:val="28"/>
        </w:rPr>
        <w:t>«Автовокзал - улица Кирова»;</w:t>
      </w:r>
      <w:r w:rsidR="00FB15D5" w:rsidRPr="00AD0160">
        <w:rPr>
          <w:sz w:val="28"/>
          <w:szCs w:val="28"/>
        </w:rPr>
        <w:t xml:space="preserve"> </w:t>
      </w:r>
      <w:r w:rsidR="00FB15D5">
        <w:rPr>
          <w:sz w:val="28"/>
          <w:szCs w:val="28"/>
        </w:rPr>
        <w:t>№ 1</w:t>
      </w:r>
      <w:r w:rsidR="00FB15D5" w:rsidRPr="00AD0160">
        <w:rPr>
          <w:sz w:val="28"/>
          <w:szCs w:val="28"/>
        </w:rPr>
        <w:t>3</w:t>
      </w:r>
      <w:r w:rsidR="00FB15D5">
        <w:rPr>
          <w:sz w:val="28"/>
          <w:szCs w:val="28"/>
        </w:rPr>
        <w:t xml:space="preserve"> «Автовокзал - улица Ленина»</w:t>
      </w:r>
      <w:r>
        <w:rPr>
          <w:sz w:val="28"/>
          <w:szCs w:val="28"/>
        </w:rPr>
        <w:t>;</w:t>
      </w:r>
    </w:p>
    <w:p w:rsidR="005340BC" w:rsidRDefault="005340BC" w:rsidP="005340BC">
      <w:pPr>
        <w:pStyle w:val="a3"/>
        <w:ind w:firstLine="567"/>
        <w:rPr>
          <w:sz w:val="28"/>
          <w:szCs w:val="28"/>
        </w:rPr>
      </w:pPr>
    </w:p>
    <w:p w:rsidR="005340BC" w:rsidRDefault="005340BC" w:rsidP="00534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процедуру рассмотрения заявок представлена одна заявка: регистрационный номер</w:t>
      </w:r>
      <w:r w:rsidR="00FB15D5">
        <w:rPr>
          <w:rFonts w:ascii="Times New Roman" w:hAnsi="Times New Roman"/>
          <w:sz w:val="28"/>
          <w:szCs w:val="28"/>
        </w:rPr>
        <w:t xml:space="preserve"> заявки № </w:t>
      </w:r>
      <w:r w:rsidR="006365CC">
        <w:rPr>
          <w:rFonts w:ascii="Times New Roman" w:hAnsi="Times New Roman"/>
          <w:sz w:val="28"/>
          <w:szCs w:val="28"/>
        </w:rPr>
        <w:t>2</w:t>
      </w:r>
      <w:r w:rsidR="00FB15D5">
        <w:rPr>
          <w:rFonts w:ascii="Times New Roman" w:hAnsi="Times New Roman"/>
          <w:sz w:val="28"/>
          <w:szCs w:val="28"/>
        </w:rPr>
        <w:t>, дата поступления: 30</w:t>
      </w:r>
      <w:r>
        <w:rPr>
          <w:rFonts w:ascii="Times New Roman" w:hAnsi="Times New Roman"/>
          <w:sz w:val="28"/>
          <w:szCs w:val="28"/>
        </w:rPr>
        <w:t>.09.2015 в 1</w:t>
      </w:r>
      <w:r w:rsidR="00FB15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час. </w:t>
      </w:r>
      <w:r w:rsidR="00FB15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 мин., сведения о претенденте: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Индивидуальный предприниматель Фурманов Александр Анатольевич, место нахождения 671360, Республика Бурятия, Бичурский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Бичура</w:t>
      </w:r>
      <w:proofErr w:type="gramEnd"/>
      <w:r>
        <w:rPr>
          <w:rFonts w:ascii="Times New Roman" w:hAnsi="Times New Roman"/>
          <w:sz w:val="28"/>
          <w:szCs w:val="28"/>
        </w:rPr>
        <w:t>, ул. Афанасьева, 72, ОГРН 304031402900022.</w:t>
      </w:r>
    </w:p>
    <w:p w:rsidR="005340BC" w:rsidRDefault="005340BC" w:rsidP="00534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40BC" w:rsidRDefault="005340BC" w:rsidP="005340B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Конкурсная комиссия рассмотрела представленную заявку на участие в конкурсе на соответствие требованиям, установленным конкурсной документацией и соответствие претендентов требованиям Положения о порядке проведения конкурса на право транспортного обслуживания населения – осуществления пассажирских перевозок автомобильным транспортом по маршрутам регулярных пассажирских перевозок в муниципальном сообщении на территории МО «Бичурский район», утвержденного Постановлением Администрации МО «Бичурский район» от 17.08.2015г. №34 (далее – Положение).</w:t>
      </w:r>
      <w:proofErr w:type="gramEnd"/>
    </w:p>
    <w:p w:rsidR="005340BC" w:rsidRDefault="005340BC" w:rsidP="00534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рассмотрения заявки приведен в таблице.</w:t>
      </w:r>
    </w:p>
    <w:p w:rsidR="005340BC" w:rsidRDefault="005340BC" w:rsidP="00534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722"/>
        <w:gridCol w:w="7011"/>
        <w:gridCol w:w="1838"/>
      </w:tblGrid>
      <w:tr w:rsidR="005340BC" w:rsidTr="005340BC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3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Наименование документа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Отметка о наличии</w:t>
            </w:r>
          </w:p>
        </w:tc>
      </w:tr>
      <w:tr w:rsidR="005340BC" w:rsidTr="005340BC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Заявление на участие в конкурсе в соответствии с формой, указанной в конкурсной документации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5340BC" w:rsidTr="005340BC">
        <w:trPr>
          <w:trHeight w:val="6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Перечень автотранспортных средств, заявляемых к осуществлению пассажирских перевозок по лотам конкурса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5340BC" w:rsidTr="005340BC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Копии свидетельств о регистрации автотранспортных средств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5340BC" w:rsidTr="005340BC">
        <w:trPr>
          <w:trHeight w:val="6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Копии паспортов транспортных средств, имеющих соответствующую запись в графе «Одобрение типа транспортного средства»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5340BC" w:rsidTr="005340BC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Копии документов о прохождении технического осмотра транспортных средств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5340BC" w:rsidTr="005340BC">
        <w:trPr>
          <w:trHeight w:val="6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 лицензии претендента на участие в конкурсе на право осуществления деятельности по перевозке пассажиров в междугороднем сообщении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5340BC" w:rsidTr="005340BC">
        <w:trPr>
          <w:trHeight w:val="9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BC" w:rsidRDefault="005340BC" w:rsidP="00EC59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Копии лицензий и приложений к ним или копии лицензионных карточек на </w:t>
            </w:r>
            <w:r w:rsidRPr="00EC59ED">
              <w:rPr>
                <w:rFonts w:ascii="Times New Roman" w:hAnsi="Times New Roman" w:cs="Times New Roman"/>
                <w:color w:val="000000"/>
              </w:rPr>
              <w:t>транспортные средства, заявляемые к осуществлению пассажиров по маршрут</w:t>
            </w:r>
            <w:r w:rsidR="00EC59ED">
              <w:rPr>
                <w:rFonts w:ascii="Times New Roman" w:hAnsi="Times New Roman" w:cs="Times New Roman"/>
                <w:color w:val="000000"/>
              </w:rPr>
              <w:t>ам</w:t>
            </w:r>
            <w:r w:rsidRPr="00EC59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C59ED">
              <w:rPr>
                <w:rFonts w:ascii="Times New Roman" w:hAnsi="Times New Roman" w:cs="Times New Roman"/>
                <w:color w:val="000000"/>
              </w:rPr>
              <w:t>«</w:t>
            </w:r>
            <w:r w:rsidR="00EC59ED" w:rsidRPr="00EC59ED">
              <w:rPr>
                <w:rFonts w:ascii="Times New Roman" w:hAnsi="Times New Roman" w:cs="Times New Roman"/>
              </w:rPr>
              <w:t>Автовокзал - улица Кирова»;</w:t>
            </w:r>
            <w:r w:rsidR="00EC59ED">
              <w:rPr>
                <w:rFonts w:ascii="Times New Roman" w:hAnsi="Times New Roman" w:cs="Times New Roman"/>
              </w:rPr>
              <w:t xml:space="preserve"> </w:t>
            </w:r>
            <w:r w:rsidR="00EC59ED" w:rsidRPr="00EC59ED">
              <w:rPr>
                <w:rFonts w:ascii="Times New Roman" w:hAnsi="Times New Roman" w:cs="Times New Roman"/>
              </w:rPr>
              <w:t>«Автовокзал - улица Ленина»</w:t>
            </w:r>
            <w:r w:rsidRPr="00EC59ED"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="00EC59ED" w:rsidRPr="00EC59ED">
              <w:rPr>
                <w:rFonts w:ascii="Times New Roman" w:hAnsi="Times New Roman" w:cs="Times New Roman"/>
                <w:color w:val="000000"/>
              </w:rPr>
              <w:t>муниципальном</w:t>
            </w:r>
            <w:r w:rsidRPr="00EC59ED">
              <w:rPr>
                <w:rFonts w:ascii="Times New Roman" w:hAnsi="Times New Roman" w:cs="Times New Roman"/>
                <w:color w:val="000000"/>
              </w:rPr>
              <w:t xml:space="preserve"> сообщении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5340BC" w:rsidTr="005340BC">
        <w:trPr>
          <w:trHeight w:val="12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Копии договоров о совместной деятельности между претендентом и юридическими лицами, индивидуальными  предпринимателями (заключенные не позднее 3-х месяцев со дня начала конкурса), в случае,  если привлекаются транспортные средства, лицензии на которые выданы не претенденту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требуются</w:t>
            </w:r>
          </w:p>
        </w:tc>
      </w:tr>
      <w:tr w:rsidR="005340BC" w:rsidTr="005340BC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Список водителей, заявляемых для осуществления пассажирских перевозок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5340BC" w:rsidTr="005340BC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Копии водительских удостоверений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5340BC" w:rsidTr="005340BC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Копии документов, подтверждающих стаж работы водителей по категории "Д"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5340BC" w:rsidTr="005340BC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BC" w:rsidRDefault="005340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Опись представленных документов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</w:tbl>
    <w:p w:rsidR="005340BC" w:rsidRDefault="005340BC" w:rsidP="00534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40BC" w:rsidRPr="00A254FA" w:rsidRDefault="005340BC" w:rsidP="00534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 основании пунктов 5.6-5.10 Положения, по итогам рассмотрения заявки на участие в конкурсе на право транспортного обслуживания населения автомобильным пассажирским </w:t>
      </w:r>
      <w:r w:rsidRPr="00A254FA">
        <w:rPr>
          <w:rFonts w:ascii="Times New Roman" w:hAnsi="Times New Roman" w:cs="Times New Roman"/>
          <w:sz w:val="28"/>
          <w:szCs w:val="28"/>
        </w:rPr>
        <w:t>транспортом регулярным муниципальным маршрутам (одним лотом) № 1</w:t>
      </w:r>
      <w:r w:rsidR="00A254FA">
        <w:rPr>
          <w:rFonts w:ascii="Times New Roman" w:hAnsi="Times New Roman" w:cs="Times New Roman"/>
          <w:sz w:val="28"/>
          <w:szCs w:val="28"/>
        </w:rPr>
        <w:t>2</w:t>
      </w:r>
      <w:r w:rsidRPr="00A254FA">
        <w:rPr>
          <w:rFonts w:ascii="Times New Roman" w:hAnsi="Times New Roman" w:cs="Times New Roman"/>
          <w:sz w:val="28"/>
          <w:szCs w:val="28"/>
        </w:rPr>
        <w:t xml:space="preserve"> </w:t>
      </w:r>
      <w:r w:rsidR="00A254FA" w:rsidRPr="00A254FA">
        <w:rPr>
          <w:rFonts w:ascii="Times New Roman" w:hAnsi="Times New Roman" w:cs="Times New Roman"/>
          <w:sz w:val="28"/>
          <w:szCs w:val="28"/>
        </w:rPr>
        <w:t>Автовокзал - улица Кирова»; № 13 «Автовокзал - улица Ленина»</w:t>
      </w:r>
      <w:r w:rsidRPr="00A254FA">
        <w:rPr>
          <w:rFonts w:ascii="Times New Roman" w:hAnsi="Times New Roman" w:cs="Times New Roman"/>
          <w:sz w:val="28"/>
          <w:szCs w:val="28"/>
        </w:rPr>
        <w:t>; путем голосования, решено допустить ИП Фурманова А.А. к участию в конкурсе.</w:t>
      </w:r>
    </w:p>
    <w:p w:rsidR="005340BC" w:rsidRDefault="005340BC" w:rsidP="00534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3404"/>
        <w:gridCol w:w="1621"/>
        <w:gridCol w:w="1641"/>
        <w:gridCol w:w="1418"/>
      </w:tblGrid>
      <w:tr w:rsidR="005340BC" w:rsidTr="005340BC">
        <w:trPr>
          <w:trHeight w:val="10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Регистрационный номер 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C" w:rsidRDefault="005340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Претендент, подавший заявку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</w:t>
            </w:r>
          </w:p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 к участию в конкурсе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C" w:rsidRDefault="005340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«Против» допуска к участию в конкурсе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C" w:rsidRDefault="005340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«Воздержались»</w:t>
            </w:r>
          </w:p>
        </w:tc>
      </w:tr>
      <w:tr w:rsidR="005340BC" w:rsidTr="005340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голосов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BC" w:rsidRDefault="0053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5340BC" w:rsidRDefault="005340BC" w:rsidP="0053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0BC" w:rsidRDefault="005340BC" w:rsidP="00534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 основании подпункта 4 пункта 7.1. Положения конкурс на право транспортного обслуживания населения автомобильным пассажирским транспортом по регулярным муниципальным маршрутам (одним лотом) №</w:t>
      </w:r>
      <w:r w:rsidR="00A254F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A254FA" w:rsidRPr="00A254FA">
        <w:rPr>
          <w:rFonts w:ascii="Times New Roman" w:hAnsi="Times New Roman" w:cs="Times New Roman"/>
          <w:sz w:val="28"/>
          <w:szCs w:val="28"/>
        </w:rPr>
        <w:t>Автовокзал - улица Кирова»; № 13 «Автовокзал - улица Ленина»</w:t>
      </w:r>
      <w:r w:rsidR="00B52D88">
        <w:rPr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решено признать несостоявшимся.</w:t>
      </w:r>
    </w:p>
    <w:p w:rsidR="005340BC" w:rsidRDefault="005340BC" w:rsidP="00534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40BC" w:rsidRDefault="005340BC" w:rsidP="00534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 основании пункта 7.2. Положения в связи с тем, что заявка, представленная ИП Фурманов А.А.</w:t>
      </w:r>
      <w:r w:rsidR="00B52D88" w:rsidRPr="00B52D88">
        <w:rPr>
          <w:rFonts w:ascii="Times New Roman" w:hAnsi="Times New Roman"/>
          <w:sz w:val="28"/>
          <w:szCs w:val="28"/>
        </w:rPr>
        <w:t xml:space="preserve"> </w:t>
      </w:r>
      <w:r w:rsidR="00B52D88">
        <w:rPr>
          <w:rFonts w:ascii="Times New Roman" w:hAnsi="Times New Roman"/>
          <w:sz w:val="28"/>
          <w:szCs w:val="28"/>
        </w:rPr>
        <w:t>единственная</w:t>
      </w:r>
      <w:r>
        <w:rPr>
          <w:rFonts w:ascii="Times New Roman" w:hAnsi="Times New Roman"/>
          <w:sz w:val="28"/>
          <w:szCs w:val="28"/>
        </w:rPr>
        <w:t>, соответствует требованиям конкурсной документации</w:t>
      </w:r>
      <w:r w:rsidR="00B52D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«Бичурский район» заключить договор на право транспортного обслуживания населения по регулярным муниципальным маршрутам (одним лотом) №</w:t>
      </w:r>
      <w:r w:rsidR="00A254F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A254FA" w:rsidRPr="00A254FA">
        <w:rPr>
          <w:rFonts w:ascii="Times New Roman" w:hAnsi="Times New Roman" w:cs="Times New Roman"/>
          <w:sz w:val="28"/>
          <w:szCs w:val="28"/>
        </w:rPr>
        <w:t>Автовокзал - улица Кирова»; № 13 «Автовокзал - улица Ленина»</w:t>
      </w:r>
      <w:r>
        <w:rPr>
          <w:rFonts w:ascii="Times New Roman" w:hAnsi="Times New Roman"/>
          <w:sz w:val="28"/>
          <w:szCs w:val="28"/>
        </w:rPr>
        <w:t>.</w:t>
      </w:r>
    </w:p>
    <w:p w:rsidR="00AA1891" w:rsidRDefault="00AA1891" w:rsidP="00534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EFF" w:rsidRDefault="00603EFF" w:rsidP="00534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  _______________________ С.Д. </w:t>
      </w:r>
      <w:proofErr w:type="spellStart"/>
      <w:r>
        <w:rPr>
          <w:rFonts w:ascii="Times New Roman" w:hAnsi="Times New Roman"/>
          <w:sz w:val="28"/>
          <w:szCs w:val="28"/>
        </w:rPr>
        <w:t>Раднаев</w:t>
      </w:r>
      <w:proofErr w:type="spellEnd"/>
    </w:p>
    <w:p w:rsidR="00603EFF" w:rsidRDefault="00603EFF" w:rsidP="00534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EFF" w:rsidRDefault="00603EFF" w:rsidP="00534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конкурсной комиссии:  </w:t>
      </w:r>
    </w:p>
    <w:p w:rsidR="00603EFF" w:rsidRDefault="00603EFF" w:rsidP="00534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EFF" w:rsidRDefault="00603EFF" w:rsidP="00603E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М.П. Савельева</w:t>
      </w:r>
    </w:p>
    <w:p w:rsidR="00603EFF" w:rsidRDefault="00603EFF" w:rsidP="00603E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А.К. Малыгин</w:t>
      </w:r>
    </w:p>
    <w:p w:rsidR="00603EFF" w:rsidRDefault="00603EFF" w:rsidP="00603E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В.Г. Титова</w:t>
      </w:r>
    </w:p>
    <w:p w:rsidR="00603EFF" w:rsidRDefault="00603EFF" w:rsidP="00603E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___________________А.О. Асланян</w:t>
      </w:r>
    </w:p>
    <w:p w:rsidR="00603EFF" w:rsidRDefault="00603EFF" w:rsidP="00603E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___________________В.Ф. Федотова</w:t>
      </w:r>
    </w:p>
    <w:p w:rsidR="00603EFF" w:rsidRDefault="00603EFF" w:rsidP="00603E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 В.В. </w:t>
      </w:r>
      <w:proofErr w:type="spellStart"/>
      <w:r>
        <w:rPr>
          <w:rFonts w:ascii="Times New Roman" w:hAnsi="Times New Roman"/>
          <w:sz w:val="28"/>
          <w:szCs w:val="28"/>
        </w:rPr>
        <w:t>Тюрюханов</w:t>
      </w:r>
      <w:proofErr w:type="spellEnd"/>
    </w:p>
    <w:p w:rsidR="00603EFF" w:rsidRPr="00603EFF" w:rsidRDefault="00603EFF" w:rsidP="00603E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В.В. Смолин</w:t>
      </w:r>
    </w:p>
    <w:sectPr w:rsidR="00603EFF" w:rsidRPr="00603EFF" w:rsidSect="00B7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0BC"/>
    <w:rsid w:val="00215B5D"/>
    <w:rsid w:val="00355081"/>
    <w:rsid w:val="005340BC"/>
    <w:rsid w:val="00603EFF"/>
    <w:rsid w:val="006365CC"/>
    <w:rsid w:val="00A254FA"/>
    <w:rsid w:val="00AA1891"/>
    <w:rsid w:val="00B52D88"/>
    <w:rsid w:val="00B7234A"/>
    <w:rsid w:val="00BA2420"/>
    <w:rsid w:val="00EC59ED"/>
    <w:rsid w:val="00F009D1"/>
    <w:rsid w:val="00FB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40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340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</dc:creator>
  <cp:lastModifiedBy>Смолин</cp:lastModifiedBy>
  <cp:revision>8</cp:revision>
  <cp:lastPrinted>2015-10-30T01:15:00Z</cp:lastPrinted>
  <dcterms:created xsi:type="dcterms:W3CDTF">2015-10-20T08:27:00Z</dcterms:created>
  <dcterms:modified xsi:type="dcterms:W3CDTF">2015-10-30T01:34:00Z</dcterms:modified>
</cp:coreProperties>
</file>