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7D" w:rsidRPr="00642F7D" w:rsidRDefault="00642F7D" w:rsidP="00642F7D">
      <w:pPr>
        <w:shd w:val="clear" w:color="auto" w:fill="FFFFFF"/>
        <w:spacing w:after="0" w:line="240" w:lineRule="atLeast"/>
        <w:textAlignment w:val="baseline"/>
        <w:rPr>
          <w:rFonts w:ascii="Roboto" w:eastAsia="Times New Roman" w:hAnsi="Roboto" w:cs="Times New Roman"/>
          <w:color w:val="909EBB"/>
          <w:sz w:val="17"/>
          <w:szCs w:val="17"/>
          <w:lang w:eastAsia="ru-RU"/>
        </w:rPr>
      </w:pPr>
      <w:r w:rsidRPr="00642F7D">
        <w:rPr>
          <w:rFonts w:ascii="Roboto" w:eastAsia="Times New Roman" w:hAnsi="Roboto" w:cs="Times New Roman"/>
          <w:color w:val="909EBB"/>
          <w:sz w:val="17"/>
          <w:szCs w:val="17"/>
          <w:lang w:eastAsia="ru-RU"/>
        </w:rPr>
        <w:t>44-ФЗ Электронный аукцион</w:t>
      </w:r>
    </w:p>
    <w:p w:rsidR="00642F7D" w:rsidRPr="00642F7D" w:rsidRDefault="00642F7D" w:rsidP="00642F7D">
      <w:pPr>
        <w:shd w:val="clear" w:color="auto" w:fill="FFFFFF"/>
        <w:spacing w:after="0" w:line="240" w:lineRule="atLeast"/>
        <w:textAlignment w:val="baseline"/>
        <w:rPr>
          <w:rFonts w:ascii="Roboto" w:eastAsia="Times New Roman" w:hAnsi="Roboto" w:cs="Times New Roman"/>
          <w:color w:val="909EBB"/>
          <w:sz w:val="17"/>
          <w:szCs w:val="17"/>
          <w:lang w:eastAsia="ru-RU"/>
        </w:rPr>
      </w:pPr>
      <w:r w:rsidRPr="00642F7D">
        <w:rPr>
          <w:rFonts w:ascii="Roboto" w:eastAsia="Times New Roman" w:hAnsi="Roboto" w:cs="Times New Roman"/>
          <w:noProof/>
          <w:color w:val="909EBB"/>
          <w:sz w:val="17"/>
          <w:szCs w:val="17"/>
          <w:lang w:eastAsia="ru-RU"/>
        </w:rPr>
        <mc:AlternateContent>
          <mc:Choice Requires="wps">
            <w:drawing>
              <wp:inline distT="0" distB="0" distL="0" distR="0" wp14:anchorId="58058847" wp14:editId="110C7E9E">
                <wp:extent cx="304800" cy="304800"/>
                <wp:effectExtent l="0" t="0" r="0" b="0"/>
                <wp:docPr id="3" name="AutoShape 1" descr="https://zakupki.gov.ru/epz/static/img/icons/icon_centralized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5C70EB" id="AutoShape 1" o:spid="_x0000_s1026" alt="https://zakupki.gov.ru/epz/static/img/icons/icon_centralized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KdNcfOMCAAAA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642F7D" w:rsidRPr="00642F7D" w:rsidRDefault="00642F7D" w:rsidP="00642F7D">
      <w:pPr>
        <w:shd w:val="clear" w:color="auto" w:fill="FFFFFF"/>
        <w:spacing w:after="0" w:line="240" w:lineRule="atLeast"/>
        <w:textAlignment w:val="baseline"/>
        <w:rPr>
          <w:rFonts w:ascii="Roboto" w:eastAsia="Times New Roman" w:hAnsi="Roboto" w:cs="Times New Roman"/>
          <w:color w:val="909EBB"/>
          <w:sz w:val="17"/>
          <w:szCs w:val="17"/>
          <w:lang w:eastAsia="ru-RU"/>
        </w:rPr>
      </w:pPr>
      <w:r w:rsidRPr="00642F7D">
        <w:rPr>
          <w:rFonts w:ascii="Roboto" w:eastAsia="Times New Roman" w:hAnsi="Roboto" w:cs="Times New Roman"/>
          <w:noProof/>
          <w:color w:val="0065DD"/>
          <w:sz w:val="17"/>
          <w:szCs w:val="17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6749F6B7" wp14:editId="30302B59">
                <wp:extent cx="304800" cy="304800"/>
                <wp:effectExtent l="0" t="0" r="0" b="0"/>
                <wp:docPr id="2" name="AutoShape 2" descr="https://zakupki.gov.ru/epz/static/img/icons/icon_key.svg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A5CC28" id="AutoShape 2" o:spid="_x0000_s1026" alt="https://zakupki.gov.ru/epz/static/img/icons/icon_key.svg" href="https://zakupki.gov.ru/epz/order/notice/printForm/listModal.html?regNumber=010230000452400006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642F7D">
        <w:rPr>
          <w:rFonts w:ascii="Roboto" w:eastAsia="Times New Roman" w:hAnsi="Roboto" w:cs="Times New Roman"/>
          <w:noProof/>
          <w:color w:val="0065DD"/>
          <w:sz w:val="17"/>
          <w:szCs w:val="17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1B8AAC0A" wp14:editId="08565A6A">
                <wp:extent cx="304800" cy="304800"/>
                <wp:effectExtent l="0" t="0" r="0" b="0"/>
                <wp:docPr id="1" name="AutoShape 3" descr="https://zakupki.gov.ru/epz/static/img/icons/icon_print_small.svg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5DBCE7" id="AutoShape 3" o:spid="_x0000_s1026" alt="https://zakupki.gov.ru/epz/static/img/icons/icon_print_small.svg" href="https://zakupki.gov.ru/epz/order/notice/printForm/view.html?regNumber=0102300004524000066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42F7D" w:rsidRPr="00642F7D" w:rsidRDefault="00642F7D" w:rsidP="00642F7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65DD"/>
          <w:sz w:val="29"/>
          <w:szCs w:val="29"/>
          <w:lang w:eastAsia="ru-RU"/>
        </w:rPr>
      </w:pPr>
      <w:hyperlink r:id="rId6" w:tgtFrame="_blank" w:history="1">
        <w:r w:rsidRPr="00642F7D">
          <w:rPr>
            <w:rFonts w:ascii="Roboto" w:eastAsia="Times New Roman" w:hAnsi="Roboto" w:cs="Times New Roman"/>
            <w:color w:val="0065DD"/>
            <w:sz w:val="29"/>
            <w:szCs w:val="29"/>
            <w:u w:val="single"/>
            <w:bdr w:val="none" w:sz="0" w:space="0" w:color="auto" w:frame="1"/>
            <w:lang w:eastAsia="ru-RU"/>
          </w:rPr>
          <w:t>№ 0102300004524000066</w:t>
        </w:r>
      </w:hyperlink>
    </w:p>
    <w:p w:rsidR="00642F7D" w:rsidRPr="00642F7D" w:rsidRDefault="00642F7D" w:rsidP="00642F7D">
      <w:pPr>
        <w:shd w:val="clear" w:color="auto" w:fill="FFFFFF"/>
        <w:spacing w:after="0" w:line="300" w:lineRule="atLeast"/>
        <w:textAlignment w:val="baseline"/>
        <w:rPr>
          <w:rFonts w:ascii="Roboto" w:eastAsia="Times New Roman" w:hAnsi="Roboto" w:cs="Times New Roman"/>
          <w:b/>
          <w:bCs/>
          <w:color w:val="334059"/>
          <w:sz w:val="20"/>
          <w:szCs w:val="20"/>
          <w:lang w:eastAsia="ru-RU"/>
        </w:rPr>
      </w:pPr>
      <w:r w:rsidRPr="00642F7D">
        <w:rPr>
          <w:rFonts w:ascii="Roboto" w:eastAsia="Times New Roman" w:hAnsi="Roboto" w:cs="Times New Roman"/>
          <w:b/>
          <w:bCs/>
          <w:color w:val="334059"/>
          <w:sz w:val="20"/>
          <w:szCs w:val="20"/>
          <w:lang w:eastAsia="ru-RU"/>
        </w:rPr>
        <w:t>Подача заявок</w:t>
      </w:r>
    </w:p>
    <w:p w:rsidR="00642F7D" w:rsidRPr="00642F7D" w:rsidRDefault="00642F7D" w:rsidP="00642F7D">
      <w:pPr>
        <w:shd w:val="clear" w:color="auto" w:fill="FFFFFF"/>
        <w:spacing w:after="0" w:line="240" w:lineRule="atLeast"/>
        <w:textAlignment w:val="baseline"/>
        <w:rPr>
          <w:rFonts w:ascii="Roboto" w:eastAsia="Times New Roman" w:hAnsi="Roboto" w:cs="Times New Roman"/>
          <w:color w:val="909EBB"/>
          <w:sz w:val="17"/>
          <w:szCs w:val="17"/>
          <w:lang w:eastAsia="ru-RU"/>
        </w:rPr>
      </w:pPr>
      <w:r w:rsidRPr="00642F7D">
        <w:rPr>
          <w:rFonts w:ascii="Roboto" w:eastAsia="Times New Roman" w:hAnsi="Roboto" w:cs="Times New Roman"/>
          <w:color w:val="909EBB"/>
          <w:sz w:val="17"/>
          <w:szCs w:val="17"/>
          <w:lang w:eastAsia="ru-RU"/>
        </w:rPr>
        <w:t>Объект закупки</w:t>
      </w:r>
    </w:p>
    <w:p w:rsidR="00642F7D" w:rsidRPr="00642F7D" w:rsidRDefault="00642F7D" w:rsidP="00642F7D">
      <w:pPr>
        <w:shd w:val="clear" w:color="auto" w:fill="FFFFFF"/>
        <w:spacing w:after="0" w:line="300" w:lineRule="atLeast"/>
        <w:textAlignment w:val="baseline"/>
        <w:rPr>
          <w:rFonts w:ascii="Roboto" w:eastAsia="Times New Roman" w:hAnsi="Roboto" w:cs="Times New Roman"/>
          <w:color w:val="334059"/>
          <w:sz w:val="20"/>
          <w:szCs w:val="20"/>
          <w:lang w:eastAsia="ru-RU"/>
        </w:rPr>
      </w:pPr>
      <w:r w:rsidRPr="00642F7D">
        <w:rPr>
          <w:rFonts w:ascii="Roboto" w:eastAsia="Times New Roman" w:hAnsi="Roboto" w:cs="Times New Roman"/>
          <w:color w:val="334059"/>
          <w:sz w:val="20"/>
          <w:szCs w:val="20"/>
          <w:lang w:eastAsia="ru-RU"/>
        </w:rPr>
        <w:t xml:space="preserve">Оказание услуг по выполнению мероприятий при осуществлении деятельности по обращению с животными без владельцев в </w:t>
      </w:r>
      <w:proofErr w:type="spellStart"/>
      <w:r w:rsidRPr="00642F7D">
        <w:rPr>
          <w:rFonts w:ascii="Roboto" w:eastAsia="Times New Roman" w:hAnsi="Roboto" w:cs="Times New Roman"/>
          <w:color w:val="334059"/>
          <w:sz w:val="20"/>
          <w:szCs w:val="20"/>
          <w:lang w:eastAsia="ru-RU"/>
        </w:rPr>
        <w:t>Бичурском</w:t>
      </w:r>
      <w:proofErr w:type="spellEnd"/>
      <w:r w:rsidRPr="00642F7D">
        <w:rPr>
          <w:rFonts w:ascii="Roboto" w:eastAsia="Times New Roman" w:hAnsi="Roboto" w:cs="Times New Roman"/>
          <w:color w:val="334059"/>
          <w:sz w:val="20"/>
          <w:szCs w:val="20"/>
          <w:lang w:eastAsia="ru-RU"/>
        </w:rPr>
        <w:t xml:space="preserve"> районе Республики Бурятия</w:t>
      </w:r>
    </w:p>
    <w:p w:rsidR="00642F7D" w:rsidRPr="00642F7D" w:rsidRDefault="00642F7D" w:rsidP="00642F7D">
      <w:pPr>
        <w:shd w:val="clear" w:color="auto" w:fill="FFFFFF"/>
        <w:spacing w:after="0" w:line="240" w:lineRule="atLeast"/>
        <w:textAlignment w:val="baseline"/>
        <w:rPr>
          <w:rFonts w:ascii="Roboto" w:eastAsia="Times New Roman" w:hAnsi="Roboto" w:cs="Times New Roman"/>
          <w:color w:val="909EBB"/>
          <w:sz w:val="17"/>
          <w:szCs w:val="17"/>
          <w:lang w:eastAsia="ru-RU"/>
        </w:rPr>
      </w:pPr>
      <w:r w:rsidRPr="00642F7D">
        <w:rPr>
          <w:rFonts w:ascii="Roboto" w:eastAsia="Times New Roman" w:hAnsi="Roboto" w:cs="Times New Roman"/>
          <w:color w:val="909EBB"/>
          <w:sz w:val="17"/>
          <w:szCs w:val="17"/>
          <w:lang w:eastAsia="ru-RU"/>
        </w:rPr>
        <w:t>Организация, осуществляющая размещение</w:t>
      </w:r>
    </w:p>
    <w:p w:rsidR="00642F7D" w:rsidRPr="00642F7D" w:rsidRDefault="00642F7D" w:rsidP="00642F7D">
      <w:pPr>
        <w:shd w:val="clear" w:color="auto" w:fill="FFFFFF"/>
        <w:spacing w:after="0" w:line="300" w:lineRule="atLeast"/>
        <w:textAlignment w:val="baseline"/>
        <w:rPr>
          <w:rFonts w:ascii="Roboto" w:eastAsia="Times New Roman" w:hAnsi="Roboto" w:cs="Times New Roman"/>
          <w:color w:val="334059"/>
          <w:sz w:val="20"/>
          <w:szCs w:val="20"/>
          <w:lang w:eastAsia="ru-RU"/>
        </w:rPr>
      </w:pPr>
      <w:hyperlink r:id="rId7" w:tgtFrame="_blank" w:history="1">
        <w:r w:rsidRPr="00642F7D">
          <w:rPr>
            <w:rFonts w:ascii="Roboto" w:eastAsia="Times New Roman" w:hAnsi="Roboto" w:cs="Times New Roman"/>
            <w:color w:val="0065DD"/>
            <w:sz w:val="20"/>
            <w:szCs w:val="20"/>
            <w:u w:val="single"/>
            <w:bdr w:val="none" w:sz="0" w:space="0" w:color="auto" w:frame="1"/>
            <w:lang w:eastAsia="ru-RU"/>
          </w:rPr>
          <w:t>АДМИНИСТРАЦИЯ БИЧУРСКОГО МУНИЦИПАЛЬНОГО РАЙОНА РЕСПУБЛИКИ БУРЯТИЯ</w:t>
        </w:r>
      </w:hyperlink>
    </w:p>
    <w:p w:rsidR="00642F7D" w:rsidRPr="00642F7D" w:rsidRDefault="00642F7D" w:rsidP="00642F7D">
      <w:pPr>
        <w:shd w:val="clear" w:color="auto" w:fill="FFFFFF"/>
        <w:spacing w:after="0" w:line="240" w:lineRule="atLeast"/>
        <w:textAlignment w:val="baseline"/>
        <w:rPr>
          <w:rFonts w:ascii="Roboto" w:eastAsia="Times New Roman" w:hAnsi="Roboto" w:cs="Times New Roman"/>
          <w:color w:val="909EBB"/>
          <w:sz w:val="17"/>
          <w:szCs w:val="17"/>
          <w:lang w:eastAsia="ru-RU"/>
        </w:rPr>
      </w:pPr>
      <w:r w:rsidRPr="00642F7D">
        <w:rPr>
          <w:rFonts w:ascii="Roboto" w:eastAsia="Times New Roman" w:hAnsi="Roboto" w:cs="Times New Roman"/>
          <w:color w:val="909EBB"/>
          <w:sz w:val="17"/>
          <w:szCs w:val="17"/>
          <w:lang w:eastAsia="ru-RU"/>
        </w:rPr>
        <w:t>Начальная цена</w:t>
      </w:r>
    </w:p>
    <w:p w:rsidR="00642F7D" w:rsidRPr="00642F7D" w:rsidRDefault="00642F7D" w:rsidP="00642F7D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334059"/>
          <w:sz w:val="29"/>
          <w:szCs w:val="29"/>
          <w:lang w:eastAsia="ru-RU"/>
        </w:rPr>
      </w:pPr>
      <w:r w:rsidRPr="00642F7D">
        <w:rPr>
          <w:rFonts w:ascii="Roboto" w:eastAsia="Times New Roman" w:hAnsi="Roboto" w:cs="Times New Roman"/>
          <w:color w:val="334059"/>
          <w:sz w:val="29"/>
          <w:szCs w:val="29"/>
          <w:lang w:eastAsia="ru-RU"/>
        </w:rPr>
        <w:t>389 948,00 ₽</w:t>
      </w:r>
    </w:p>
    <w:p w:rsidR="00642F7D" w:rsidRPr="00642F7D" w:rsidRDefault="00642F7D" w:rsidP="00642F7D">
      <w:pPr>
        <w:shd w:val="clear" w:color="auto" w:fill="FFFFFF"/>
        <w:spacing w:after="0" w:line="300" w:lineRule="atLeast"/>
        <w:textAlignment w:val="baseline"/>
        <w:rPr>
          <w:rFonts w:ascii="Roboto" w:eastAsia="Times New Roman" w:hAnsi="Roboto" w:cs="Times New Roman"/>
          <w:color w:val="334059"/>
          <w:sz w:val="20"/>
          <w:szCs w:val="20"/>
          <w:lang w:eastAsia="ru-RU"/>
        </w:rPr>
      </w:pPr>
      <w:hyperlink r:id="rId8" w:tgtFrame="_blank" w:history="1">
        <w:r w:rsidRPr="00642F7D">
          <w:rPr>
            <w:rFonts w:ascii="Roboto" w:eastAsia="Times New Roman" w:hAnsi="Roboto" w:cs="Times New Roman"/>
            <w:color w:val="0065DD"/>
            <w:sz w:val="20"/>
            <w:szCs w:val="20"/>
            <w:u w:val="single"/>
            <w:bdr w:val="none" w:sz="0" w:space="0" w:color="auto" w:frame="1"/>
            <w:lang w:eastAsia="ru-RU"/>
          </w:rPr>
          <w:t>Документы</w:t>
        </w:r>
      </w:hyperlink>
    </w:p>
    <w:p w:rsidR="00642F7D" w:rsidRPr="00642F7D" w:rsidRDefault="00642F7D" w:rsidP="00642F7D">
      <w:pPr>
        <w:shd w:val="clear" w:color="auto" w:fill="FFFFFF"/>
        <w:spacing w:after="0" w:line="300" w:lineRule="atLeast"/>
        <w:textAlignment w:val="baseline"/>
        <w:rPr>
          <w:rFonts w:ascii="Roboto" w:eastAsia="Times New Roman" w:hAnsi="Roboto" w:cs="Times New Roman"/>
          <w:color w:val="334059"/>
          <w:sz w:val="20"/>
          <w:szCs w:val="20"/>
          <w:lang w:eastAsia="ru-RU"/>
        </w:rPr>
      </w:pPr>
      <w:r w:rsidRPr="00642F7D">
        <w:rPr>
          <w:rFonts w:ascii="Roboto" w:eastAsia="Times New Roman" w:hAnsi="Roboto" w:cs="Times New Roman"/>
          <w:color w:val="334059"/>
          <w:sz w:val="20"/>
          <w:szCs w:val="20"/>
          <w:lang w:eastAsia="ru-RU"/>
        </w:rPr>
        <w:t>Контракт</w:t>
      </w:r>
    </w:p>
    <w:p w:rsidR="00642F7D" w:rsidRPr="00642F7D" w:rsidRDefault="00642F7D" w:rsidP="00642F7D">
      <w:pPr>
        <w:shd w:val="clear" w:color="auto" w:fill="FFFFFF"/>
        <w:spacing w:after="0" w:line="300" w:lineRule="atLeast"/>
        <w:textAlignment w:val="baseline"/>
        <w:rPr>
          <w:rFonts w:ascii="Roboto" w:eastAsia="Times New Roman" w:hAnsi="Roboto" w:cs="Times New Roman"/>
          <w:color w:val="334059"/>
          <w:sz w:val="20"/>
          <w:szCs w:val="20"/>
          <w:lang w:eastAsia="ru-RU"/>
        </w:rPr>
      </w:pPr>
      <w:r w:rsidRPr="00642F7D">
        <w:rPr>
          <w:rFonts w:ascii="Roboto" w:eastAsia="Times New Roman" w:hAnsi="Roboto" w:cs="Times New Roman"/>
          <w:color w:val="334059"/>
          <w:sz w:val="20"/>
          <w:szCs w:val="20"/>
          <w:lang w:eastAsia="ru-RU"/>
        </w:rPr>
        <w:t>Позиция плана-графика</w:t>
      </w:r>
    </w:p>
    <w:p w:rsidR="00642F7D" w:rsidRPr="00642F7D" w:rsidRDefault="00642F7D" w:rsidP="00642F7D">
      <w:pPr>
        <w:shd w:val="clear" w:color="auto" w:fill="FFFFFF"/>
        <w:spacing w:after="0" w:line="300" w:lineRule="atLeast"/>
        <w:textAlignment w:val="baseline"/>
        <w:rPr>
          <w:rFonts w:ascii="Roboto" w:eastAsia="Times New Roman" w:hAnsi="Roboto" w:cs="Times New Roman"/>
          <w:color w:val="334059"/>
          <w:sz w:val="20"/>
          <w:szCs w:val="20"/>
          <w:lang w:eastAsia="ru-RU"/>
        </w:rPr>
      </w:pPr>
      <w:r w:rsidRPr="00642F7D">
        <w:rPr>
          <w:rFonts w:ascii="Roboto" w:eastAsia="Times New Roman" w:hAnsi="Roboto" w:cs="Times New Roman"/>
          <w:color w:val="334059"/>
          <w:sz w:val="20"/>
          <w:szCs w:val="20"/>
          <w:lang w:eastAsia="ru-RU"/>
        </w:rPr>
        <w:t>Жалоба</w:t>
      </w:r>
    </w:p>
    <w:p w:rsidR="00766AB5" w:rsidRDefault="00766AB5">
      <w:bookmarkStart w:id="0" w:name="_GoBack"/>
      <w:bookmarkEnd w:id="0"/>
    </w:p>
    <w:sectPr w:rsidR="00766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A9"/>
    <w:rsid w:val="000F4EA9"/>
    <w:rsid w:val="00642F7D"/>
    <w:rsid w:val="0076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7F68B-1798-438A-94E3-C34500D6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3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23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9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3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6956">
          <w:marLeft w:val="0"/>
          <w:marRight w:val="0"/>
          <w:marTop w:val="0"/>
          <w:marBottom w:val="0"/>
          <w:divBdr>
            <w:top w:val="none" w:sz="0" w:space="18" w:color="auto"/>
            <w:left w:val="single" w:sz="6" w:space="19" w:color="E4E7F2"/>
            <w:bottom w:val="none" w:sz="0" w:space="12" w:color="auto"/>
            <w:right w:val="none" w:sz="0" w:space="18" w:color="auto"/>
          </w:divBdr>
          <w:divsChild>
            <w:div w:id="15979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9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/notice/ea20/view/documents.html?regNumber=010230000452400006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upki.gov.ru/epz/organization/view/info.html?organizationId=7755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order/notice/ea20/view/common-info.html?regNumber=0102300004524000066" TargetMode="External"/><Relationship Id="rId5" Type="http://schemas.openxmlformats.org/officeDocument/2006/relationships/hyperlink" Target="https://zakupki.gov.ru/epz/order/notice/printForm/view.html?regNumber=010230000452400006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akupki.gov.ru/epz/order/notice/printForm/listModal.html?regNumber=010230000452400006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Админ-ПК</dc:creator>
  <cp:keywords/>
  <dc:description/>
  <cp:lastModifiedBy>Админ-ПК</cp:lastModifiedBy>
  <cp:revision>2</cp:revision>
  <dcterms:created xsi:type="dcterms:W3CDTF">2024-10-16T03:13:00Z</dcterms:created>
  <dcterms:modified xsi:type="dcterms:W3CDTF">2024-10-16T03:14:00Z</dcterms:modified>
</cp:coreProperties>
</file>