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0" w:rsidRPr="00E67E37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704E0" w:rsidRPr="00E67E37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2704E0" w:rsidRPr="00E67E37" w:rsidRDefault="002704E0" w:rsidP="002704E0">
      <w:pPr>
        <w:jc w:val="center"/>
        <w:rPr>
          <w:b/>
        </w:rPr>
      </w:pPr>
    </w:p>
    <w:p w:rsidR="002704E0" w:rsidRPr="00E67E37" w:rsidRDefault="002704E0" w:rsidP="002704E0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2704E0" w:rsidRPr="00E67E37" w:rsidRDefault="002704E0" w:rsidP="002704E0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6B131B" w:rsidRPr="003531B4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6B131B" w:rsidRPr="00165AF8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  <w:szCs w:val="28"/>
        </w:rPr>
      </w:pP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6B131B" w:rsidRPr="006E4B34" w:rsidRDefault="006B131B" w:rsidP="006B131B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6B131B" w:rsidRPr="005F685B" w:rsidRDefault="0076371E" w:rsidP="005F685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 w:cs="Courier New"/>
          <w:sz w:val="27"/>
          <w:szCs w:val="27"/>
        </w:rPr>
      </w:pPr>
      <w:r>
        <w:rPr>
          <w:rFonts w:eastAsia="Calibri" w:cs="Courier New"/>
          <w:sz w:val="27"/>
          <w:szCs w:val="27"/>
        </w:rPr>
        <w:t>4</w:t>
      </w:r>
      <w:r w:rsidR="000D7250" w:rsidRPr="005F685B">
        <w:rPr>
          <w:rFonts w:eastAsia="Calibri" w:cs="Courier New"/>
          <w:sz w:val="27"/>
          <w:szCs w:val="27"/>
        </w:rPr>
        <w:t xml:space="preserve"> </w:t>
      </w:r>
      <w:r w:rsidR="00C000D7">
        <w:rPr>
          <w:rFonts w:eastAsia="Calibri" w:cs="Courier New"/>
          <w:sz w:val="27"/>
          <w:szCs w:val="27"/>
        </w:rPr>
        <w:t>ию</w:t>
      </w:r>
      <w:r w:rsidR="00C973CC">
        <w:rPr>
          <w:rFonts w:eastAsia="Calibri" w:cs="Courier New"/>
          <w:sz w:val="27"/>
          <w:szCs w:val="27"/>
        </w:rPr>
        <w:t>л</w:t>
      </w:r>
      <w:r w:rsidR="00C000D7">
        <w:rPr>
          <w:rFonts w:eastAsia="Calibri" w:cs="Courier New"/>
          <w:sz w:val="27"/>
          <w:szCs w:val="27"/>
        </w:rPr>
        <w:t>я</w:t>
      </w:r>
      <w:r w:rsidR="000D7250" w:rsidRPr="005F685B">
        <w:rPr>
          <w:rFonts w:eastAsia="Calibri" w:cs="Courier New"/>
          <w:sz w:val="27"/>
          <w:szCs w:val="27"/>
        </w:rPr>
        <w:t xml:space="preserve"> 202</w:t>
      </w:r>
      <w:r w:rsidR="00E91933" w:rsidRPr="005F685B">
        <w:rPr>
          <w:rFonts w:eastAsia="Calibri" w:cs="Courier New"/>
          <w:sz w:val="27"/>
          <w:szCs w:val="27"/>
        </w:rPr>
        <w:t>3</w:t>
      </w:r>
      <w:r w:rsidR="000D7250" w:rsidRPr="005F685B">
        <w:rPr>
          <w:rFonts w:eastAsia="Calibri" w:cs="Courier New"/>
          <w:sz w:val="27"/>
          <w:szCs w:val="27"/>
        </w:rPr>
        <w:t xml:space="preserve"> года</w:t>
      </w:r>
      <w:r w:rsidR="006B131B" w:rsidRPr="005F685B">
        <w:rPr>
          <w:rFonts w:eastAsia="Calibri" w:cs="Courier New"/>
          <w:sz w:val="27"/>
          <w:szCs w:val="27"/>
        </w:rPr>
        <w:t xml:space="preserve">                                                                          </w:t>
      </w:r>
      <w:r w:rsidR="000D7250" w:rsidRPr="005F685B">
        <w:rPr>
          <w:rFonts w:eastAsia="Calibri" w:cs="Courier New"/>
          <w:sz w:val="27"/>
          <w:szCs w:val="27"/>
        </w:rPr>
        <w:t xml:space="preserve"> </w:t>
      </w:r>
      <w:r w:rsidR="006874E9" w:rsidRPr="005F685B">
        <w:rPr>
          <w:rFonts w:eastAsia="Calibri" w:cs="Courier New"/>
          <w:sz w:val="27"/>
          <w:szCs w:val="27"/>
        </w:rPr>
        <w:t xml:space="preserve">       </w:t>
      </w:r>
      <w:r w:rsidR="002B2700" w:rsidRPr="005F685B">
        <w:rPr>
          <w:rFonts w:eastAsia="Calibri" w:cs="Courier New"/>
          <w:sz w:val="27"/>
          <w:szCs w:val="27"/>
        </w:rPr>
        <w:t xml:space="preserve">      </w:t>
      </w:r>
      <w:r w:rsidR="00386B35" w:rsidRPr="005F685B">
        <w:rPr>
          <w:rFonts w:eastAsia="Calibri" w:cs="Courier New"/>
          <w:sz w:val="27"/>
          <w:szCs w:val="27"/>
        </w:rPr>
        <w:t xml:space="preserve">    </w:t>
      </w:r>
      <w:r w:rsidR="00FE1CC5" w:rsidRPr="005F685B">
        <w:rPr>
          <w:rFonts w:eastAsia="Calibri" w:cs="Courier New"/>
          <w:sz w:val="27"/>
          <w:szCs w:val="27"/>
        </w:rPr>
        <w:t xml:space="preserve"> </w:t>
      </w:r>
      <w:r w:rsidR="002704E0" w:rsidRPr="005F685B">
        <w:rPr>
          <w:rFonts w:eastAsia="Calibri" w:cs="Courier New"/>
          <w:sz w:val="27"/>
          <w:szCs w:val="27"/>
        </w:rPr>
        <w:t xml:space="preserve"> </w:t>
      </w:r>
      <w:r>
        <w:rPr>
          <w:rFonts w:eastAsia="Calibri" w:cs="Courier New"/>
          <w:sz w:val="27"/>
          <w:szCs w:val="27"/>
        </w:rPr>
        <w:t xml:space="preserve">           </w:t>
      </w:r>
      <w:bookmarkStart w:id="0" w:name="_GoBack"/>
      <w:bookmarkEnd w:id="0"/>
      <w:r w:rsidR="006B131B" w:rsidRPr="005F685B">
        <w:rPr>
          <w:rFonts w:eastAsia="Calibri" w:cs="Courier New"/>
          <w:sz w:val="27"/>
          <w:szCs w:val="27"/>
        </w:rPr>
        <w:t xml:space="preserve">№ </w:t>
      </w:r>
      <w:r>
        <w:rPr>
          <w:rFonts w:eastAsia="Calibri" w:cs="Courier New"/>
          <w:sz w:val="27"/>
          <w:szCs w:val="27"/>
        </w:rPr>
        <w:t>389</w:t>
      </w:r>
    </w:p>
    <w:p w:rsidR="006B131B" w:rsidRPr="005F685B" w:rsidRDefault="006B131B" w:rsidP="005F685B">
      <w:pPr>
        <w:widowControl w:val="0"/>
        <w:autoSpaceDE w:val="0"/>
        <w:autoSpaceDN w:val="0"/>
        <w:adjustRightInd w:val="0"/>
        <w:spacing w:line="276" w:lineRule="auto"/>
        <w:ind w:right="283"/>
        <w:jc w:val="left"/>
        <w:rPr>
          <w:rFonts w:eastAsia="Calibri" w:cs="Courier New"/>
          <w:sz w:val="27"/>
          <w:szCs w:val="27"/>
        </w:rPr>
      </w:pPr>
      <w:proofErr w:type="gramStart"/>
      <w:r w:rsidRPr="005F685B">
        <w:rPr>
          <w:rFonts w:eastAsia="Calibri" w:cs="Courier New"/>
          <w:sz w:val="27"/>
          <w:szCs w:val="27"/>
        </w:rPr>
        <w:t>с</w:t>
      </w:r>
      <w:proofErr w:type="gramEnd"/>
      <w:r w:rsidRPr="005F685B">
        <w:rPr>
          <w:rFonts w:eastAsia="Calibri" w:cs="Courier New"/>
          <w:sz w:val="27"/>
          <w:szCs w:val="27"/>
        </w:rPr>
        <w:t>. Бичура</w:t>
      </w:r>
    </w:p>
    <w:p w:rsidR="002704E0" w:rsidRPr="005F685B" w:rsidRDefault="002704E0" w:rsidP="000D7250">
      <w:pPr>
        <w:spacing w:line="276" w:lineRule="auto"/>
        <w:jc w:val="center"/>
        <w:rPr>
          <w:b/>
          <w:sz w:val="27"/>
          <w:szCs w:val="27"/>
        </w:rPr>
      </w:pPr>
    </w:p>
    <w:p w:rsidR="000F11A2" w:rsidRPr="005F685B" w:rsidRDefault="00300474" w:rsidP="000D7250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  <w:r w:rsidRPr="005F685B">
        <w:rPr>
          <w:b/>
          <w:sz w:val="27"/>
          <w:szCs w:val="27"/>
        </w:rPr>
        <w:t>Об утверждении Перечня должностных лиц</w:t>
      </w:r>
      <w:r w:rsidR="000F11A2" w:rsidRPr="005F685B">
        <w:rPr>
          <w:b/>
          <w:sz w:val="27"/>
          <w:szCs w:val="27"/>
        </w:rPr>
        <w:t xml:space="preserve"> Администрации муниципального образования «</w:t>
      </w:r>
      <w:proofErr w:type="spellStart"/>
      <w:r w:rsidR="000F11A2" w:rsidRPr="005F685B">
        <w:rPr>
          <w:b/>
          <w:sz w:val="27"/>
          <w:szCs w:val="27"/>
        </w:rPr>
        <w:t>Бичурский</w:t>
      </w:r>
      <w:proofErr w:type="spellEnd"/>
      <w:r w:rsidR="000F11A2" w:rsidRPr="005F685B">
        <w:rPr>
          <w:b/>
          <w:sz w:val="27"/>
          <w:szCs w:val="27"/>
        </w:rPr>
        <w:t xml:space="preserve"> район» Республики Бурятия</w:t>
      </w:r>
      <w:r w:rsidRPr="005F685B">
        <w:rPr>
          <w:b/>
          <w:sz w:val="27"/>
          <w:szCs w:val="27"/>
        </w:rPr>
        <w:t xml:space="preserve">, уполномоченных составлять протоколы об административных правонарушениях, предусмотренных Законом Республики Бурятия </w:t>
      </w:r>
      <w:r w:rsidR="008B41B3" w:rsidRPr="005F685B">
        <w:rPr>
          <w:b/>
          <w:sz w:val="27"/>
          <w:szCs w:val="27"/>
        </w:rPr>
        <w:t>от 5 мая 2011 г. №</w:t>
      </w:r>
      <w:r w:rsidR="008B41B3" w:rsidRPr="005F685B">
        <w:rPr>
          <w:b/>
          <w:sz w:val="27"/>
          <w:szCs w:val="27"/>
          <w:shd w:val="clear" w:color="auto" w:fill="FFFFFF"/>
        </w:rPr>
        <w:t xml:space="preserve"> 2003-IV</w:t>
      </w:r>
    </w:p>
    <w:p w:rsidR="006B131B" w:rsidRPr="005F685B" w:rsidRDefault="000F11A2" w:rsidP="000D7250">
      <w:pPr>
        <w:spacing w:line="276" w:lineRule="auto"/>
        <w:jc w:val="center"/>
        <w:rPr>
          <w:b/>
          <w:sz w:val="27"/>
          <w:szCs w:val="27"/>
        </w:rPr>
      </w:pPr>
      <w:r w:rsidRPr="005F685B">
        <w:rPr>
          <w:b/>
          <w:sz w:val="27"/>
          <w:szCs w:val="27"/>
          <w:shd w:val="clear" w:color="auto" w:fill="FFFFFF"/>
        </w:rPr>
        <w:t xml:space="preserve"> «Об административных правонарушениях»</w:t>
      </w:r>
      <w:r w:rsidR="008B41B3" w:rsidRPr="005F685B">
        <w:rPr>
          <w:b/>
          <w:sz w:val="27"/>
          <w:szCs w:val="27"/>
        </w:rPr>
        <w:br/>
      </w:r>
    </w:p>
    <w:p w:rsidR="0064698A" w:rsidRPr="005F685B" w:rsidRDefault="0064698A" w:rsidP="0064698A">
      <w:pPr>
        <w:spacing w:line="276" w:lineRule="auto"/>
        <w:ind w:firstLine="708"/>
        <w:rPr>
          <w:sz w:val="27"/>
          <w:szCs w:val="27"/>
          <w:shd w:val="clear" w:color="auto" w:fill="FFFFFF"/>
        </w:rPr>
      </w:pPr>
      <w:proofErr w:type="gramStart"/>
      <w:r w:rsidRPr="005F685B">
        <w:rPr>
          <w:sz w:val="27"/>
          <w:szCs w:val="27"/>
        </w:rPr>
        <w:t xml:space="preserve">В соответствии с частью 2 статьи 5 Закона Республики Бурятия от 05.05.2011 года № </w:t>
      </w:r>
      <w:r w:rsidRPr="005F685B">
        <w:rPr>
          <w:sz w:val="27"/>
          <w:szCs w:val="27"/>
          <w:lang w:eastAsia="en-US" w:bidi="en-US"/>
        </w:rPr>
        <w:t>2003-</w:t>
      </w:r>
      <w:r w:rsidRPr="005F685B">
        <w:rPr>
          <w:sz w:val="27"/>
          <w:szCs w:val="27"/>
          <w:lang w:val="en-US" w:eastAsia="en-US" w:bidi="en-US"/>
        </w:rPr>
        <w:t>IV</w:t>
      </w:r>
      <w:r w:rsidRPr="005F685B">
        <w:rPr>
          <w:sz w:val="27"/>
          <w:szCs w:val="27"/>
          <w:lang w:eastAsia="en-US" w:bidi="en-US"/>
        </w:rPr>
        <w:t xml:space="preserve"> </w:t>
      </w:r>
      <w:r w:rsidRPr="005F685B">
        <w:rPr>
          <w:sz w:val="27"/>
          <w:szCs w:val="27"/>
        </w:rPr>
        <w:t xml:space="preserve">«Об административных правонарушениях», пунктом 3 части 1 статьи 10 </w:t>
      </w:r>
      <w:r w:rsidRPr="005F685B">
        <w:rPr>
          <w:sz w:val="27"/>
          <w:szCs w:val="27"/>
          <w:shd w:val="clear" w:color="auto" w:fill="FFFFFF"/>
        </w:rPr>
        <w:t>Закона Республики Бурятия от 5 мая 2005 г. N 1143-III «Об административных</w:t>
      </w:r>
      <w:proofErr w:type="gramEnd"/>
      <w:r w:rsidRPr="005F685B">
        <w:rPr>
          <w:sz w:val="27"/>
          <w:szCs w:val="27"/>
          <w:shd w:val="clear" w:color="auto" w:fill="FFFFFF"/>
        </w:rPr>
        <w:t xml:space="preserve"> </w:t>
      </w:r>
      <w:proofErr w:type="gramStart"/>
      <w:r w:rsidRPr="005F685B">
        <w:rPr>
          <w:sz w:val="27"/>
          <w:szCs w:val="27"/>
          <w:shd w:val="clear" w:color="auto" w:fill="FFFFFF"/>
        </w:rPr>
        <w:t>комиссиях</w:t>
      </w:r>
      <w:proofErr w:type="gramEnd"/>
      <w:r w:rsidRPr="005F685B">
        <w:rPr>
          <w:sz w:val="27"/>
          <w:szCs w:val="27"/>
          <w:shd w:val="clear" w:color="auto" w:fill="FFFFFF"/>
        </w:rPr>
        <w:t xml:space="preserve">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в сфере административных правоотношений»</w:t>
      </w:r>
      <w:r w:rsidRPr="005F685B">
        <w:rPr>
          <w:sz w:val="27"/>
          <w:szCs w:val="27"/>
        </w:rPr>
        <w:t>, Администрация МО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РБ </w:t>
      </w:r>
      <w:r w:rsidRPr="005F685B">
        <w:rPr>
          <w:rStyle w:val="afe"/>
          <w:rFonts w:eastAsia="Courier New"/>
          <w:sz w:val="27"/>
          <w:szCs w:val="27"/>
        </w:rPr>
        <w:t>постановляет:</w:t>
      </w:r>
    </w:p>
    <w:p w:rsidR="0064698A" w:rsidRPr="005F685B" w:rsidRDefault="0064698A" w:rsidP="00A63C4A">
      <w:pPr>
        <w:spacing w:line="276" w:lineRule="auto"/>
        <w:ind w:firstLine="708"/>
        <w:rPr>
          <w:sz w:val="27"/>
          <w:szCs w:val="27"/>
          <w:shd w:val="clear" w:color="auto" w:fill="FFFFFF"/>
        </w:rPr>
      </w:pPr>
    </w:p>
    <w:p w:rsidR="007B396C" w:rsidRPr="005F685B" w:rsidRDefault="0064698A" w:rsidP="0064698A">
      <w:pPr>
        <w:pStyle w:val="afc"/>
        <w:numPr>
          <w:ilvl w:val="0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5F685B">
        <w:rPr>
          <w:sz w:val="27"/>
          <w:szCs w:val="27"/>
        </w:rPr>
        <w:t>Утвердить Перечень должностных лиц Администрации муниципального образования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Республики Бурятия, уполномоченных составлять протоколы об административных правонарушениях, предусмотренных Законом Республики Бурятия от 5 мая 2011 г. №</w:t>
      </w:r>
      <w:r w:rsidRPr="005F685B">
        <w:rPr>
          <w:sz w:val="27"/>
          <w:szCs w:val="27"/>
          <w:shd w:val="clear" w:color="auto" w:fill="FFFFFF"/>
        </w:rPr>
        <w:t xml:space="preserve"> 2003-IV «Об административных правонарушениях» </w:t>
      </w:r>
      <w:r w:rsidRPr="005F685B">
        <w:rPr>
          <w:sz w:val="27"/>
          <w:szCs w:val="27"/>
        </w:rPr>
        <w:t>согласно приложению к настоящему постановлению.</w:t>
      </w:r>
    </w:p>
    <w:p w:rsidR="00CA5156" w:rsidRPr="005F685B" w:rsidRDefault="00CA5156" w:rsidP="00CA5156">
      <w:pPr>
        <w:pStyle w:val="afc"/>
        <w:numPr>
          <w:ilvl w:val="0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5F685B">
        <w:rPr>
          <w:sz w:val="27"/>
          <w:szCs w:val="27"/>
        </w:rPr>
        <w:t>Признать утратившими силу:</w:t>
      </w:r>
    </w:p>
    <w:p w:rsidR="00CA5156" w:rsidRPr="005F685B" w:rsidRDefault="00CA5156" w:rsidP="00CA5156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5F685B">
        <w:rPr>
          <w:sz w:val="27"/>
          <w:szCs w:val="27"/>
        </w:rPr>
        <w:t>Постановление муниципального казенного учреждения Администрация муниципального образования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Республики Бурятия от 25.03.2022 № 117 «Об утверждении Перечня должностных лиц, уполномоченных составлять протоколы об административных правонарушениях, предусмотренных Законом Республики Бурятия от 5 мая 2011 г. №</w:t>
      </w:r>
      <w:r w:rsidRPr="005F685B">
        <w:rPr>
          <w:sz w:val="27"/>
          <w:szCs w:val="27"/>
          <w:shd w:val="clear" w:color="auto" w:fill="FFFFFF"/>
        </w:rPr>
        <w:t xml:space="preserve"> 2003-IV «Об административных правонарушениях», на территории «</w:t>
      </w:r>
      <w:proofErr w:type="spellStart"/>
      <w:r w:rsidRPr="005F685B">
        <w:rPr>
          <w:sz w:val="27"/>
          <w:szCs w:val="27"/>
          <w:shd w:val="clear" w:color="auto" w:fill="FFFFFF"/>
        </w:rPr>
        <w:t>Бичурского</w:t>
      </w:r>
      <w:proofErr w:type="spellEnd"/>
      <w:r w:rsidRPr="005F685B">
        <w:rPr>
          <w:sz w:val="27"/>
          <w:szCs w:val="27"/>
          <w:shd w:val="clear" w:color="auto" w:fill="FFFFFF"/>
        </w:rPr>
        <w:t xml:space="preserve"> района</w:t>
      </w:r>
      <w:r w:rsidRPr="005F685B">
        <w:rPr>
          <w:sz w:val="27"/>
          <w:szCs w:val="27"/>
        </w:rPr>
        <w:t>»;</w:t>
      </w:r>
    </w:p>
    <w:p w:rsidR="007B396C" w:rsidRPr="005F685B" w:rsidRDefault="00CA5156" w:rsidP="00CA5156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5F685B">
        <w:rPr>
          <w:sz w:val="27"/>
          <w:szCs w:val="27"/>
        </w:rPr>
        <w:lastRenderedPageBreak/>
        <w:t>Постановление муниципального казенного учреждения Администрация муниципального образования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Республики Бурятия от 03.06.2022 № 254 «О внесении изменений в </w:t>
      </w:r>
      <w:r w:rsidR="00721971" w:rsidRPr="005F685B">
        <w:rPr>
          <w:sz w:val="27"/>
          <w:szCs w:val="27"/>
        </w:rPr>
        <w:t>Постановление Муниципального казенного учреждения Администрация Муниципального образования «</w:t>
      </w:r>
      <w:proofErr w:type="spellStart"/>
      <w:r w:rsidR="00721971" w:rsidRPr="005F685B">
        <w:rPr>
          <w:sz w:val="27"/>
          <w:szCs w:val="27"/>
        </w:rPr>
        <w:t>Бичурский</w:t>
      </w:r>
      <w:proofErr w:type="spellEnd"/>
      <w:r w:rsidR="00721971" w:rsidRPr="005F685B">
        <w:rPr>
          <w:sz w:val="27"/>
          <w:szCs w:val="27"/>
        </w:rPr>
        <w:t xml:space="preserve"> район» от 25 марта 2022 года № 117</w:t>
      </w:r>
      <w:r w:rsidRPr="005F685B">
        <w:rPr>
          <w:sz w:val="27"/>
          <w:szCs w:val="27"/>
        </w:rPr>
        <w:t xml:space="preserve"> </w:t>
      </w:r>
      <w:r w:rsidR="00721971" w:rsidRPr="005F685B">
        <w:rPr>
          <w:sz w:val="27"/>
          <w:szCs w:val="27"/>
        </w:rPr>
        <w:t xml:space="preserve">«Об </w:t>
      </w:r>
      <w:r w:rsidRPr="005F685B">
        <w:rPr>
          <w:sz w:val="27"/>
          <w:szCs w:val="27"/>
        </w:rPr>
        <w:t>утверждении Перечня должностных лиц, уполномоченных составлять протоколы об административных правонарушениях, предусмотренных Законом Республики Бурятия от 5 мая 2011 г. №</w:t>
      </w:r>
      <w:r w:rsidRPr="005F685B">
        <w:rPr>
          <w:sz w:val="27"/>
          <w:szCs w:val="27"/>
          <w:shd w:val="clear" w:color="auto" w:fill="FFFFFF"/>
        </w:rPr>
        <w:t xml:space="preserve"> 2003-IV «Об административных правонарушениях» на территории «</w:t>
      </w:r>
      <w:proofErr w:type="spellStart"/>
      <w:r w:rsidRPr="005F685B">
        <w:rPr>
          <w:sz w:val="27"/>
          <w:szCs w:val="27"/>
          <w:shd w:val="clear" w:color="auto" w:fill="FFFFFF"/>
        </w:rPr>
        <w:t>Бичурского</w:t>
      </w:r>
      <w:proofErr w:type="spellEnd"/>
      <w:proofErr w:type="gramEnd"/>
      <w:r w:rsidRPr="005F685B">
        <w:rPr>
          <w:sz w:val="27"/>
          <w:szCs w:val="27"/>
          <w:shd w:val="clear" w:color="auto" w:fill="FFFFFF"/>
        </w:rPr>
        <w:t xml:space="preserve"> района</w:t>
      </w:r>
      <w:r w:rsidRPr="005F685B">
        <w:rPr>
          <w:sz w:val="27"/>
          <w:szCs w:val="27"/>
        </w:rPr>
        <w:t>»;</w:t>
      </w:r>
    </w:p>
    <w:p w:rsidR="00721971" w:rsidRPr="005F685B" w:rsidRDefault="003D3C85" w:rsidP="00CA5156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5F685B">
        <w:rPr>
          <w:sz w:val="27"/>
          <w:szCs w:val="27"/>
        </w:rPr>
        <w:t>Постановление Администрации муниципального образования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Республики Бурятия от 19.07.2022 № 340 «О внесении изменений в Постановление Муниципального казенного учреждения Администрация Муниципального образования «</w:t>
      </w:r>
      <w:proofErr w:type="spellStart"/>
      <w:r w:rsidRPr="005F685B">
        <w:rPr>
          <w:sz w:val="27"/>
          <w:szCs w:val="27"/>
        </w:rPr>
        <w:t>Бичурский</w:t>
      </w:r>
      <w:proofErr w:type="spellEnd"/>
      <w:r w:rsidRPr="005F685B">
        <w:rPr>
          <w:sz w:val="27"/>
          <w:szCs w:val="27"/>
        </w:rPr>
        <w:t xml:space="preserve"> район» от 25 марта 2022 года № 117 «Об утверждении Перечня должностных лиц, уполномоченных составлять протоколы об административных правонарушениях, предусмотренных Законом Республики Бурятия от 5 мая 2011 г. №</w:t>
      </w:r>
      <w:r w:rsidRPr="005F685B">
        <w:rPr>
          <w:sz w:val="27"/>
          <w:szCs w:val="27"/>
          <w:shd w:val="clear" w:color="auto" w:fill="FFFFFF"/>
        </w:rPr>
        <w:t xml:space="preserve"> 2003-IV «Об административных правонарушениях» на территории «</w:t>
      </w:r>
      <w:proofErr w:type="spellStart"/>
      <w:r w:rsidRPr="005F685B">
        <w:rPr>
          <w:sz w:val="27"/>
          <w:szCs w:val="27"/>
          <w:shd w:val="clear" w:color="auto" w:fill="FFFFFF"/>
        </w:rPr>
        <w:t>Бичурского</w:t>
      </w:r>
      <w:proofErr w:type="spellEnd"/>
      <w:r w:rsidRPr="005F685B">
        <w:rPr>
          <w:sz w:val="27"/>
          <w:szCs w:val="27"/>
          <w:shd w:val="clear" w:color="auto" w:fill="FFFFFF"/>
        </w:rPr>
        <w:t xml:space="preserve"> района</w:t>
      </w:r>
      <w:r w:rsidRPr="005F685B">
        <w:rPr>
          <w:sz w:val="27"/>
          <w:szCs w:val="27"/>
        </w:rPr>
        <w:t>»</w:t>
      </w:r>
      <w:r w:rsidR="00CD5F6C" w:rsidRPr="005F685B">
        <w:rPr>
          <w:sz w:val="27"/>
          <w:szCs w:val="27"/>
        </w:rPr>
        <w:t>.</w:t>
      </w:r>
      <w:proofErr w:type="gramEnd"/>
    </w:p>
    <w:p w:rsidR="005D7059" w:rsidRPr="005F685B" w:rsidRDefault="005D7059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5F685B">
        <w:rPr>
          <w:rFonts w:eastAsiaTheme="minorHAnsi"/>
          <w:sz w:val="27"/>
          <w:szCs w:val="27"/>
          <w:lang w:eastAsia="en-US"/>
        </w:rPr>
        <w:t>Опубликовать (обнародовать) настоящее постановление в районной газете «</w:t>
      </w:r>
      <w:proofErr w:type="spellStart"/>
      <w:r w:rsidRPr="005F685B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5F685B">
        <w:rPr>
          <w:rFonts w:eastAsiaTheme="minorHAnsi"/>
          <w:sz w:val="27"/>
          <w:szCs w:val="27"/>
          <w:lang w:eastAsia="en-US"/>
        </w:rPr>
        <w:t xml:space="preserve"> хлебороб», на информационн</w:t>
      </w:r>
      <w:r w:rsidR="00B6796A" w:rsidRPr="005F685B">
        <w:rPr>
          <w:rFonts w:eastAsiaTheme="minorHAnsi"/>
          <w:sz w:val="27"/>
          <w:szCs w:val="27"/>
          <w:lang w:eastAsia="en-US"/>
        </w:rPr>
        <w:t xml:space="preserve">ых </w:t>
      </w:r>
      <w:r w:rsidRPr="005F685B">
        <w:rPr>
          <w:rFonts w:eastAsiaTheme="minorHAnsi"/>
          <w:sz w:val="27"/>
          <w:szCs w:val="27"/>
          <w:lang w:eastAsia="en-US"/>
        </w:rPr>
        <w:t>стенд</w:t>
      </w:r>
      <w:r w:rsidR="00B6796A" w:rsidRPr="005F685B">
        <w:rPr>
          <w:rFonts w:eastAsiaTheme="minorHAnsi"/>
          <w:sz w:val="27"/>
          <w:szCs w:val="27"/>
          <w:lang w:eastAsia="en-US"/>
        </w:rPr>
        <w:t>ах</w:t>
      </w:r>
      <w:r w:rsidRPr="005F685B">
        <w:rPr>
          <w:rFonts w:eastAsiaTheme="minorHAnsi"/>
          <w:sz w:val="27"/>
          <w:szCs w:val="27"/>
          <w:lang w:eastAsia="en-US"/>
        </w:rPr>
        <w:t xml:space="preserve"> Администраци</w:t>
      </w:r>
      <w:r w:rsidR="00B6796A" w:rsidRPr="005F685B">
        <w:rPr>
          <w:rFonts w:eastAsiaTheme="minorHAnsi"/>
          <w:sz w:val="27"/>
          <w:szCs w:val="27"/>
          <w:lang w:eastAsia="en-US"/>
        </w:rPr>
        <w:t>и</w:t>
      </w:r>
      <w:r w:rsidRPr="005F685B">
        <w:rPr>
          <w:rFonts w:eastAsiaTheme="minorHAnsi"/>
          <w:sz w:val="27"/>
          <w:szCs w:val="27"/>
          <w:lang w:eastAsia="en-US"/>
        </w:rPr>
        <w:t xml:space="preserve"> МО «</w:t>
      </w:r>
      <w:proofErr w:type="spellStart"/>
      <w:r w:rsidRPr="005F685B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5F685B">
        <w:rPr>
          <w:rFonts w:eastAsiaTheme="minorHAnsi"/>
          <w:sz w:val="27"/>
          <w:szCs w:val="27"/>
          <w:lang w:eastAsia="en-US"/>
        </w:rPr>
        <w:t xml:space="preserve"> район» РБ и разместить на официальном сайте муниципального образования «</w:t>
      </w:r>
      <w:proofErr w:type="spellStart"/>
      <w:r w:rsidRPr="005F685B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5F685B">
        <w:rPr>
          <w:rFonts w:eastAsiaTheme="minorHAnsi"/>
          <w:sz w:val="27"/>
          <w:szCs w:val="27"/>
          <w:lang w:eastAsia="en-US"/>
        </w:rPr>
        <w:t xml:space="preserve"> район» в сети Интернет.</w:t>
      </w:r>
    </w:p>
    <w:p w:rsidR="005D7059" w:rsidRPr="005F685B" w:rsidRDefault="005D7059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5F685B">
        <w:rPr>
          <w:rFonts w:eastAsiaTheme="minorHAnsi"/>
          <w:sz w:val="27"/>
          <w:szCs w:val="27"/>
          <w:lang w:eastAsia="en-US"/>
        </w:rPr>
        <w:t>Настоящее постановление вступает в силу со дня его официального опубликования.</w:t>
      </w:r>
    </w:p>
    <w:p w:rsidR="00286EBB" w:rsidRPr="005F685B" w:rsidRDefault="00DB2002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proofErr w:type="gramStart"/>
      <w:r w:rsidRPr="005F685B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5F685B">
        <w:rPr>
          <w:rFonts w:eastAsiaTheme="minorHAnsi"/>
          <w:sz w:val="27"/>
          <w:szCs w:val="27"/>
          <w:lang w:eastAsia="en-US"/>
        </w:rPr>
        <w:t xml:space="preserve"> исполнением настоящего постановления </w:t>
      </w:r>
      <w:r w:rsidR="00536D56" w:rsidRPr="005F685B">
        <w:rPr>
          <w:rFonts w:eastAsiaTheme="minorHAnsi"/>
          <w:sz w:val="27"/>
          <w:szCs w:val="27"/>
          <w:lang w:eastAsia="en-US"/>
        </w:rPr>
        <w:t xml:space="preserve">возложить на </w:t>
      </w:r>
      <w:r w:rsidR="009201AA" w:rsidRPr="005F685B">
        <w:rPr>
          <w:rFonts w:eastAsiaTheme="minorHAnsi"/>
          <w:sz w:val="27"/>
          <w:szCs w:val="27"/>
          <w:lang w:eastAsia="en-US"/>
        </w:rPr>
        <w:t xml:space="preserve">Первого </w:t>
      </w:r>
      <w:r w:rsidR="00536D56" w:rsidRPr="005F685B">
        <w:rPr>
          <w:rFonts w:eastAsiaTheme="minorHAnsi"/>
          <w:sz w:val="27"/>
          <w:szCs w:val="27"/>
          <w:lang w:eastAsia="en-US"/>
        </w:rPr>
        <w:t>заместителя руководителя Администрации МО «</w:t>
      </w:r>
      <w:proofErr w:type="spellStart"/>
      <w:r w:rsidR="00536D56" w:rsidRPr="005F685B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="00536D56" w:rsidRPr="005F685B">
        <w:rPr>
          <w:rFonts w:eastAsiaTheme="minorHAnsi"/>
          <w:sz w:val="27"/>
          <w:szCs w:val="27"/>
          <w:lang w:eastAsia="en-US"/>
        </w:rPr>
        <w:t xml:space="preserve"> район» РБ по </w:t>
      </w:r>
      <w:r w:rsidR="009201AA" w:rsidRPr="005F685B">
        <w:rPr>
          <w:rFonts w:eastAsiaTheme="minorHAnsi"/>
          <w:sz w:val="27"/>
          <w:szCs w:val="27"/>
          <w:lang w:eastAsia="en-US"/>
        </w:rPr>
        <w:t>социальному развитию</w:t>
      </w:r>
      <w:r w:rsidR="005E5C6D" w:rsidRPr="005F685B">
        <w:rPr>
          <w:rFonts w:eastAsiaTheme="minorHAnsi"/>
          <w:sz w:val="27"/>
          <w:szCs w:val="27"/>
          <w:lang w:eastAsia="en-US"/>
        </w:rPr>
        <w:t xml:space="preserve"> </w:t>
      </w:r>
      <w:r w:rsidR="009201AA" w:rsidRPr="005F685B">
        <w:rPr>
          <w:rFonts w:eastAsiaTheme="minorHAnsi"/>
          <w:sz w:val="27"/>
          <w:szCs w:val="27"/>
          <w:lang w:eastAsia="en-US"/>
        </w:rPr>
        <w:t>Бадмаеву</w:t>
      </w:r>
      <w:r w:rsidR="00536D56" w:rsidRPr="005F685B">
        <w:rPr>
          <w:rFonts w:eastAsiaTheme="minorHAnsi"/>
          <w:sz w:val="27"/>
          <w:szCs w:val="27"/>
          <w:lang w:eastAsia="en-US"/>
        </w:rPr>
        <w:t xml:space="preserve"> М.</w:t>
      </w:r>
      <w:r w:rsidR="009201AA" w:rsidRPr="005F685B">
        <w:rPr>
          <w:rFonts w:eastAsiaTheme="minorHAnsi"/>
          <w:sz w:val="27"/>
          <w:szCs w:val="27"/>
          <w:lang w:eastAsia="en-US"/>
        </w:rPr>
        <w:t>Б</w:t>
      </w:r>
      <w:r w:rsidR="00536D56" w:rsidRPr="005F685B">
        <w:rPr>
          <w:rFonts w:eastAsiaTheme="minorHAnsi"/>
          <w:sz w:val="27"/>
          <w:szCs w:val="27"/>
          <w:lang w:eastAsia="en-US"/>
        </w:rPr>
        <w:t>.</w:t>
      </w:r>
      <w:r w:rsidRPr="005F685B">
        <w:rPr>
          <w:rFonts w:eastAsiaTheme="minorHAnsi"/>
          <w:sz w:val="27"/>
          <w:szCs w:val="27"/>
          <w:lang w:eastAsia="en-US"/>
        </w:rPr>
        <w:t>.</w:t>
      </w:r>
    </w:p>
    <w:p w:rsidR="00286EBB" w:rsidRPr="005F685B" w:rsidRDefault="00286EBB" w:rsidP="00286EBB">
      <w:pPr>
        <w:pStyle w:val="afc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7"/>
          <w:szCs w:val="27"/>
          <w:lang w:eastAsia="en-US"/>
        </w:rPr>
      </w:pPr>
    </w:p>
    <w:p w:rsidR="008753F7" w:rsidRPr="005F685B" w:rsidRDefault="000579A0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  <w:r w:rsidRPr="005F685B">
        <w:rPr>
          <w:rFonts w:eastAsiaTheme="minorHAnsi"/>
          <w:sz w:val="27"/>
          <w:szCs w:val="27"/>
          <w:lang w:eastAsia="en-US"/>
        </w:rPr>
        <w:t>Глава МО «</w:t>
      </w:r>
      <w:proofErr w:type="spellStart"/>
      <w:r w:rsidRPr="005F685B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5F685B">
        <w:rPr>
          <w:rFonts w:eastAsiaTheme="minorHAnsi"/>
          <w:sz w:val="27"/>
          <w:szCs w:val="27"/>
          <w:lang w:eastAsia="en-US"/>
        </w:rPr>
        <w:t xml:space="preserve"> район»</w:t>
      </w:r>
      <w:r w:rsidR="00286EBB" w:rsidRPr="005F685B">
        <w:rPr>
          <w:rFonts w:eastAsiaTheme="minorHAnsi"/>
          <w:sz w:val="27"/>
          <w:szCs w:val="27"/>
          <w:lang w:eastAsia="en-US"/>
        </w:rPr>
        <w:tab/>
      </w:r>
      <w:r w:rsidR="00286EBB" w:rsidRPr="005F685B">
        <w:rPr>
          <w:rFonts w:eastAsiaTheme="minorHAnsi"/>
          <w:sz w:val="27"/>
          <w:szCs w:val="27"/>
          <w:lang w:eastAsia="en-US"/>
        </w:rPr>
        <w:tab/>
      </w:r>
      <w:r w:rsidR="00286EBB" w:rsidRPr="005F685B">
        <w:rPr>
          <w:rFonts w:eastAsiaTheme="minorHAnsi"/>
          <w:sz w:val="27"/>
          <w:szCs w:val="27"/>
          <w:lang w:eastAsia="en-US"/>
        </w:rPr>
        <w:tab/>
      </w:r>
      <w:r w:rsidR="008753F7" w:rsidRPr="005F685B">
        <w:rPr>
          <w:rFonts w:eastAsiaTheme="minorHAnsi"/>
          <w:sz w:val="27"/>
          <w:szCs w:val="27"/>
          <w:lang w:eastAsia="en-US"/>
        </w:rPr>
        <w:t xml:space="preserve">           </w:t>
      </w:r>
      <w:r w:rsidR="000E776B" w:rsidRPr="005F685B">
        <w:rPr>
          <w:rFonts w:eastAsiaTheme="minorHAnsi"/>
          <w:sz w:val="27"/>
          <w:szCs w:val="27"/>
          <w:lang w:eastAsia="en-US"/>
        </w:rPr>
        <w:t xml:space="preserve">                            </w:t>
      </w:r>
      <w:r w:rsidR="00233563" w:rsidRPr="005F685B">
        <w:rPr>
          <w:rFonts w:eastAsiaTheme="minorHAnsi"/>
          <w:sz w:val="27"/>
          <w:szCs w:val="27"/>
          <w:lang w:eastAsia="en-US"/>
        </w:rPr>
        <w:t xml:space="preserve">   </w:t>
      </w:r>
      <w:r w:rsidR="00A80454">
        <w:rPr>
          <w:rFonts w:eastAsiaTheme="minorHAnsi"/>
          <w:sz w:val="27"/>
          <w:szCs w:val="27"/>
          <w:lang w:eastAsia="en-US"/>
        </w:rPr>
        <w:t xml:space="preserve">           </w:t>
      </w:r>
      <w:r w:rsidRPr="005F685B">
        <w:rPr>
          <w:rFonts w:eastAsiaTheme="minorHAnsi"/>
          <w:sz w:val="27"/>
          <w:szCs w:val="27"/>
          <w:lang w:eastAsia="en-US"/>
        </w:rPr>
        <w:t>В</w:t>
      </w:r>
      <w:r w:rsidR="00286EBB" w:rsidRPr="005F685B">
        <w:rPr>
          <w:rFonts w:eastAsiaTheme="minorHAnsi"/>
          <w:sz w:val="27"/>
          <w:szCs w:val="27"/>
          <w:lang w:eastAsia="en-US"/>
        </w:rPr>
        <w:t>.</w:t>
      </w:r>
      <w:r w:rsidRPr="005F685B">
        <w:rPr>
          <w:rFonts w:eastAsiaTheme="minorHAnsi"/>
          <w:sz w:val="27"/>
          <w:szCs w:val="27"/>
          <w:lang w:eastAsia="en-US"/>
        </w:rPr>
        <w:t>В</w:t>
      </w:r>
      <w:r w:rsidR="00286EBB" w:rsidRPr="005F685B">
        <w:rPr>
          <w:rFonts w:eastAsiaTheme="minorHAnsi"/>
          <w:sz w:val="27"/>
          <w:szCs w:val="27"/>
          <w:lang w:eastAsia="en-US"/>
        </w:rPr>
        <w:t xml:space="preserve">. </w:t>
      </w:r>
      <w:r w:rsidRPr="005F685B">
        <w:rPr>
          <w:rFonts w:eastAsiaTheme="minorHAnsi"/>
          <w:sz w:val="27"/>
          <w:szCs w:val="27"/>
          <w:lang w:eastAsia="en-US"/>
        </w:rPr>
        <w:t>Смолин</w:t>
      </w:r>
      <w:r w:rsidR="000E776B" w:rsidRPr="005F685B">
        <w:rPr>
          <w:rFonts w:eastAsiaTheme="minorHAnsi"/>
          <w:sz w:val="27"/>
          <w:szCs w:val="27"/>
          <w:lang w:eastAsia="en-US"/>
        </w:rPr>
        <w:t xml:space="preserve">   </w:t>
      </w:r>
    </w:p>
    <w:p w:rsidR="008753F7" w:rsidRPr="005F685B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Pr="005F685B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Pr="005F685B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</w:t>
      </w:r>
    </w:p>
    <w:p w:rsidR="005D7059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 w:rsidRPr="008753F7">
        <w:rPr>
          <w:rFonts w:eastAsiaTheme="minorHAnsi"/>
          <w:lang w:eastAsia="en-US"/>
        </w:rPr>
        <w:t xml:space="preserve">Проект </w:t>
      </w:r>
      <w:r>
        <w:rPr>
          <w:rFonts w:eastAsiaTheme="minorHAnsi"/>
          <w:lang w:eastAsia="en-US"/>
        </w:rPr>
        <w:t xml:space="preserve">подготовлен </w:t>
      </w:r>
      <w:r w:rsidR="00197CB9">
        <w:rPr>
          <w:rFonts w:eastAsiaTheme="minorHAnsi"/>
          <w:lang w:eastAsia="en-US"/>
        </w:rPr>
        <w:t>юридическим отделом Комитета муниципальной службы и правового обеспечения</w:t>
      </w:r>
    </w:p>
    <w:p w:rsidR="008753F7" w:rsidRDefault="00197CB9" w:rsidP="008753F7">
      <w:pPr>
        <w:pStyle w:val="af4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исп. Лизунов А.М. </w:t>
      </w:r>
      <w:r w:rsidR="008753F7" w:rsidRPr="008753F7">
        <w:rPr>
          <w:rFonts w:eastAsiaTheme="minorHAnsi"/>
          <w:sz w:val="20"/>
          <w:szCs w:val="20"/>
        </w:rPr>
        <w:t xml:space="preserve">тел. </w:t>
      </w:r>
      <w:r w:rsidR="008753F7" w:rsidRPr="008753F7">
        <w:rPr>
          <w:sz w:val="20"/>
          <w:szCs w:val="20"/>
        </w:rPr>
        <w:t>+79644091932/доб. 311</w:t>
      </w:r>
    </w:p>
    <w:sectPr w:rsidR="008753F7" w:rsidSect="0078536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9C" w:rsidRDefault="005A499C" w:rsidP="006B131B">
      <w:r>
        <w:separator/>
      </w:r>
    </w:p>
  </w:endnote>
  <w:endnote w:type="continuationSeparator" w:id="0">
    <w:p w:rsidR="005A499C" w:rsidRDefault="005A499C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9C" w:rsidRDefault="005A499C" w:rsidP="006B131B">
      <w:r>
        <w:separator/>
      </w:r>
    </w:p>
  </w:footnote>
  <w:footnote w:type="continuationSeparator" w:id="0">
    <w:p w:rsidR="005A499C" w:rsidRDefault="005A499C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5A49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80819"/>
      <w:docPartObj>
        <w:docPartGallery w:val="Page Numbers (Top of Page)"/>
        <w:docPartUnique/>
      </w:docPartObj>
    </w:sdtPr>
    <w:sdtEndPr/>
    <w:sdtContent>
      <w:p w:rsidR="00785366" w:rsidRDefault="007853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1E">
          <w:rPr>
            <w:noProof/>
          </w:rPr>
          <w:t>2</w:t>
        </w:r>
        <w:r>
          <w:fldChar w:fldCharType="end"/>
        </w:r>
      </w:p>
    </w:sdtContent>
  </w:sdt>
  <w:p w:rsidR="00785366" w:rsidRDefault="007853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A26DE8"/>
    <w:multiLevelType w:val="hybridMultilevel"/>
    <w:tmpl w:val="568818DE"/>
    <w:lvl w:ilvl="0" w:tplc="69F42C22">
      <w:numFmt w:val="bullet"/>
      <w:lvlText w:val="-"/>
      <w:lvlJc w:val="left"/>
      <w:pPr>
        <w:ind w:left="276" w:hanging="181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8FFC4482">
      <w:numFmt w:val="bullet"/>
      <w:lvlText w:val="-"/>
      <w:lvlJc w:val="left"/>
      <w:pPr>
        <w:ind w:left="528" w:hanging="21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976CAF00">
      <w:numFmt w:val="bullet"/>
      <w:lvlText w:val="•"/>
      <w:lvlJc w:val="left"/>
      <w:pPr>
        <w:ind w:left="1464" w:hanging="210"/>
      </w:pPr>
      <w:rPr>
        <w:rFonts w:hint="default"/>
        <w:lang w:val="ru-RU" w:eastAsia="en-US" w:bidi="ar-SA"/>
      </w:rPr>
    </w:lvl>
    <w:lvl w:ilvl="3" w:tplc="22941446">
      <w:numFmt w:val="bullet"/>
      <w:lvlText w:val="•"/>
      <w:lvlJc w:val="left"/>
      <w:pPr>
        <w:ind w:left="2408" w:hanging="210"/>
      </w:pPr>
      <w:rPr>
        <w:rFonts w:hint="default"/>
        <w:lang w:val="ru-RU" w:eastAsia="en-US" w:bidi="ar-SA"/>
      </w:rPr>
    </w:lvl>
    <w:lvl w:ilvl="4" w:tplc="2EBEA74C">
      <w:numFmt w:val="bullet"/>
      <w:lvlText w:val="•"/>
      <w:lvlJc w:val="left"/>
      <w:pPr>
        <w:ind w:left="3353" w:hanging="210"/>
      </w:pPr>
      <w:rPr>
        <w:rFonts w:hint="default"/>
        <w:lang w:val="ru-RU" w:eastAsia="en-US" w:bidi="ar-SA"/>
      </w:rPr>
    </w:lvl>
    <w:lvl w:ilvl="5" w:tplc="9C3070B8">
      <w:numFmt w:val="bullet"/>
      <w:lvlText w:val="•"/>
      <w:lvlJc w:val="left"/>
      <w:pPr>
        <w:ind w:left="4297" w:hanging="210"/>
      </w:pPr>
      <w:rPr>
        <w:rFonts w:hint="default"/>
        <w:lang w:val="ru-RU" w:eastAsia="en-US" w:bidi="ar-SA"/>
      </w:rPr>
    </w:lvl>
    <w:lvl w:ilvl="6" w:tplc="BFAE252C">
      <w:numFmt w:val="bullet"/>
      <w:lvlText w:val="•"/>
      <w:lvlJc w:val="left"/>
      <w:pPr>
        <w:ind w:left="5242" w:hanging="210"/>
      </w:pPr>
      <w:rPr>
        <w:rFonts w:hint="default"/>
        <w:lang w:val="ru-RU" w:eastAsia="en-US" w:bidi="ar-SA"/>
      </w:rPr>
    </w:lvl>
    <w:lvl w:ilvl="7" w:tplc="80DC0CD2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8" w:tplc="19CAE034">
      <w:numFmt w:val="bullet"/>
      <w:lvlText w:val="•"/>
      <w:lvlJc w:val="left"/>
      <w:pPr>
        <w:ind w:left="7131" w:hanging="210"/>
      </w:pPr>
      <w:rPr>
        <w:rFonts w:hint="default"/>
        <w:lang w:val="ru-RU" w:eastAsia="en-US" w:bidi="ar-SA"/>
      </w:rPr>
    </w:lvl>
  </w:abstractNum>
  <w:abstractNum w:abstractNumId="8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13ADF"/>
    <w:multiLevelType w:val="hybridMultilevel"/>
    <w:tmpl w:val="4F4224A6"/>
    <w:lvl w:ilvl="0" w:tplc="0BF06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429C4"/>
    <w:multiLevelType w:val="hybridMultilevel"/>
    <w:tmpl w:val="8D50D2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70B92"/>
    <w:multiLevelType w:val="multilevel"/>
    <w:tmpl w:val="5B2E6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25B0C"/>
    <w:multiLevelType w:val="multilevel"/>
    <w:tmpl w:val="93F6C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3"/>
  </w:num>
  <w:num w:numId="26">
    <w:abstractNumId w:val="25"/>
  </w:num>
  <w:num w:numId="27">
    <w:abstractNumId w:val="1"/>
  </w:num>
  <w:num w:numId="28">
    <w:abstractNumId w:val="8"/>
  </w:num>
  <w:num w:numId="29">
    <w:abstractNumId w:val="3"/>
  </w:num>
  <w:num w:numId="30">
    <w:abstractNumId w:val="21"/>
  </w:num>
  <w:num w:numId="31">
    <w:abstractNumId w:val="7"/>
  </w:num>
  <w:num w:numId="32">
    <w:abstractNumId w:val="19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34471"/>
    <w:rsid w:val="00036903"/>
    <w:rsid w:val="00044205"/>
    <w:rsid w:val="0005578D"/>
    <w:rsid w:val="000573D4"/>
    <w:rsid w:val="000579A0"/>
    <w:rsid w:val="0008182E"/>
    <w:rsid w:val="000B29F6"/>
    <w:rsid w:val="000B4057"/>
    <w:rsid w:val="000C167F"/>
    <w:rsid w:val="000D413D"/>
    <w:rsid w:val="000D7250"/>
    <w:rsid w:val="000E032C"/>
    <w:rsid w:val="000E04F8"/>
    <w:rsid w:val="000E776B"/>
    <w:rsid w:val="000F11A2"/>
    <w:rsid w:val="00103B68"/>
    <w:rsid w:val="00114DF0"/>
    <w:rsid w:val="00125CDA"/>
    <w:rsid w:val="00140533"/>
    <w:rsid w:val="0015438E"/>
    <w:rsid w:val="00165AF8"/>
    <w:rsid w:val="00174E5F"/>
    <w:rsid w:val="00175741"/>
    <w:rsid w:val="00182CAB"/>
    <w:rsid w:val="001978C6"/>
    <w:rsid w:val="00197CB9"/>
    <w:rsid w:val="001A70A0"/>
    <w:rsid w:val="001D5F6F"/>
    <w:rsid w:val="002060AE"/>
    <w:rsid w:val="00230FB6"/>
    <w:rsid w:val="00233563"/>
    <w:rsid w:val="00260765"/>
    <w:rsid w:val="002704E0"/>
    <w:rsid w:val="0027589A"/>
    <w:rsid w:val="00286EBB"/>
    <w:rsid w:val="00293273"/>
    <w:rsid w:val="002A4028"/>
    <w:rsid w:val="002B2700"/>
    <w:rsid w:val="002B3158"/>
    <w:rsid w:val="002E63BC"/>
    <w:rsid w:val="002F20BF"/>
    <w:rsid w:val="002F50A8"/>
    <w:rsid w:val="002F7C6E"/>
    <w:rsid w:val="002F7CB4"/>
    <w:rsid w:val="00300474"/>
    <w:rsid w:val="00302457"/>
    <w:rsid w:val="00313946"/>
    <w:rsid w:val="0035772E"/>
    <w:rsid w:val="0036769C"/>
    <w:rsid w:val="003804E6"/>
    <w:rsid w:val="0038550C"/>
    <w:rsid w:val="00386B35"/>
    <w:rsid w:val="003D3C85"/>
    <w:rsid w:val="004010B7"/>
    <w:rsid w:val="00446214"/>
    <w:rsid w:val="00451043"/>
    <w:rsid w:val="00454821"/>
    <w:rsid w:val="004674AE"/>
    <w:rsid w:val="004A4BB0"/>
    <w:rsid w:val="004E1DAD"/>
    <w:rsid w:val="004F660E"/>
    <w:rsid w:val="00503A97"/>
    <w:rsid w:val="00523A24"/>
    <w:rsid w:val="0053189E"/>
    <w:rsid w:val="00536D56"/>
    <w:rsid w:val="00545929"/>
    <w:rsid w:val="00561246"/>
    <w:rsid w:val="0058569C"/>
    <w:rsid w:val="005A499C"/>
    <w:rsid w:val="005B2737"/>
    <w:rsid w:val="005B7FEA"/>
    <w:rsid w:val="005D7059"/>
    <w:rsid w:val="005D7DBD"/>
    <w:rsid w:val="005E45AE"/>
    <w:rsid w:val="005E5C6D"/>
    <w:rsid w:val="005F0EA5"/>
    <w:rsid w:val="005F685B"/>
    <w:rsid w:val="006162F9"/>
    <w:rsid w:val="00631C32"/>
    <w:rsid w:val="00634013"/>
    <w:rsid w:val="0064698A"/>
    <w:rsid w:val="00657E16"/>
    <w:rsid w:val="00667805"/>
    <w:rsid w:val="006712F6"/>
    <w:rsid w:val="00675CC0"/>
    <w:rsid w:val="00683568"/>
    <w:rsid w:val="006874E9"/>
    <w:rsid w:val="006A188A"/>
    <w:rsid w:val="006A37E5"/>
    <w:rsid w:val="006B131B"/>
    <w:rsid w:val="006B745C"/>
    <w:rsid w:val="006C4AE0"/>
    <w:rsid w:val="006D2C55"/>
    <w:rsid w:val="006E4300"/>
    <w:rsid w:val="006F4A2F"/>
    <w:rsid w:val="00721971"/>
    <w:rsid w:val="00750CC3"/>
    <w:rsid w:val="0076371E"/>
    <w:rsid w:val="00764712"/>
    <w:rsid w:val="00764CA9"/>
    <w:rsid w:val="00765EFB"/>
    <w:rsid w:val="0078143B"/>
    <w:rsid w:val="00782F58"/>
    <w:rsid w:val="00784092"/>
    <w:rsid w:val="00785366"/>
    <w:rsid w:val="0078708C"/>
    <w:rsid w:val="007B396C"/>
    <w:rsid w:val="007D7E7D"/>
    <w:rsid w:val="007E43CD"/>
    <w:rsid w:val="0080278E"/>
    <w:rsid w:val="00803D7D"/>
    <w:rsid w:val="00815C31"/>
    <w:rsid w:val="008242E5"/>
    <w:rsid w:val="008312D2"/>
    <w:rsid w:val="0084408E"/>
    <w:rsid w:val="008507E8"/>
    <w:rsid w:val="0085177C"/>
    <w:rsid w:val="008660BD"/>
    <w:rsid w:val="00873E1F"/>
    <w:rsid w:val="008753F7"/>
    <w:rsid w:val="008928A8"/>
    <w:rsid w:val="008A2318"/>
    <w:rsid w:val="008B2BB7"/>
    <w:rsid w:val="008B41B3"/>
    <w:rsid w:val="008B5D42"/>
    <w:rsid w:val="008B7406"/>
    <w:rsid w:val="008D1099"/>
    <w:rsid w:val="008D3169"/>
    <w:rsid w:val="008F06AB"/>
    <w:rsid w:val="00906642"/>
    <w:rsid w:val="0091681C"/>
    <w:rsid w:val="009201AA"/>
    <w:rsid w:val="00920727"/>
    <w:rsid w:val="00970BEB"/>
    <w:rsid w:val="00984F1D"/>
    <w:rsid w:val="009A5FE0"/>
    <w:rsid w:val="009B3AAE"/>
    <w:rsid w:val="00A07FFD"/>
    <w:rsid w:val="00A2100E"/>
    <w:rsid w:val="00A5130B"/>
    <w:rsid w:val="00A63C4A"/>
    <w:rsid w:val="00A73C78"/>
    <w:rsid w:val="00A7646C"/>
    <w:rsid w:val="00A80454"/>
    <w:rsid w:val="00A8212E"/>
    <w:rsid w:val="00A91EE7"/>
    <w:rsid w:val="00AA0607"/>
    <w:rsid w:val="00AA2097"/>
    <w:rsid w:val="00AA699E"/>
    <w:rsid w:val="00AA7418"/>
    <w:rsid w:val="00AC4EEB"/>
    <w:rsid w:val="00AD2E32"/>
    <w:rsid w:val="00AD7486"/>
    <w:rsid w:val="00B12CAF"/>
    <w:rsid w:val="00B1706D"/>
    <w:rsid w:val="00B46ABF"/>
    <w:rsid w:val="00B6796A"/>
    <w:rsid w:val="00B73F7A"/>
    <w:rsid w:val="00B82B82"/>
    <w:rsid w:val="00B85DAA"/>
    <w:rsid w:val="00B951FF"/>
    <w:rsid w:val="00BB2F5C"/>
    <w:rsid w:val="00BC4E04"/>
    <w:rsid w:val="00BF4E76"/>
    <w:rsid w:val="00C000D7"/>
    <w:rsid w:val="00C1110B"/>
    <w:rsid w:val="00C34814"/>
    <w:rsid w:val="00C973CC"/>
    <w:rsid w:val="00CA5156"/>
    <w:rsid w:val="00CC7B1F"/>
    <w:rsid w:val="00CD5AEE"/>
    <w:rsid w:val="00CD5F6C"/>
    <w:rsid w:val="00CE5512"/>
    <w:rsid w:val="00D41ADE"/>
    <w:rsid w:val="00D504E2"/>
    <w:rsid w:val="00D904B3"/>
    <w:rsid w:val="00D94DCD"/>
    <w:rsid w:val="00DA2231"/>
    <w:rsid w:val="00DB2002"/>
    <w:rsid w:val="00DB362F"/>
    <w:rsid w:val="00DB46C1"/>
    <w:rsid w:val="00DF062D"/>
    <w:rsid w:val="00DF122E"/>
    <w:rsid w:val="00DF1938"/>
    <w:rsid w:val="00E11F47"/>
    <w:rsid w:val="00E1336B"/>
    <w:rsid w:val="00E14748"/>
    <w:rsid w:val="00E1548E"/>
    <w:rsid w:val="00E3751D"/>
    <w:rsid w:val="00E4052A"/>
    <w:rsid w:val="00E42196"/>
    <w:rsid w:val="00E57C37"/>
    <w:rsid w:val="00E737DD"/>
    <w:rsid w:val="00E812CC"/>
    <w:rsid w:val="00E91299"/>
    <w:rsid w:val="00E91933"/>
    <w:rsid w:val="00EB471F"/>
    <w:rsid w:val="00EB6193"/>
    <w:rsid w:val="00EF6BAE"/>
    <w:rsid w:val="00F148D7"/>
    <w:rsid w:val="00F214B9"/>
    <w:rsid w:val="00F410BE"/>
    <w:rsid w:val="00F54CB2"/>
    <w:rsid w:val="00F56123"/>
    <w:rsid w:val="00F57E0D"/>
    <w:rsid w:val="00F75815"/>
    <w:rsid w:val="00F81EA8"/>
    <w:rsid w:val="00F95C4C"/>
    <w:rsid w:val="00FC3F99"/>
    <w:rsid w:val="00FC6629"/>
    <w:rsid w:val="00FD1A9C"/>
    <w:rsid w:val="00FE1CC5"/>
    <w:rsid w:val="00FE4767"/>
    <w:rsid w:val="00FF749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d">
    <w:name w:val="Emphasis"/>
    <w:basedOn w:val="a1"/>
    <w:uiPriority w:val="20"/>
    <w:qFormat/>
    <w:rsid w:val="008B41B3"/>
    <w:rPr>
      <w:i/>
      <w:iCs/>
    </w:rPr>
  </w:style>
  <w:style w:type="character" w:customStyle="1" w:styleId="afe">
    <w:name w:val="Основной текст + Полужирный"/>
    <w:basedOn w:val="a1"/>
    <w:rsid w:val="0064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d">
    <w:name w:val="Emphasis"/>
    <w:basedOn w:val="a1"/>
    <w:uiPriority w:val="20"/>
    <w:qFormat/>
    <w:rsid w:val="008B41B3"/>
    <w:rPr>
      <w:i/>
      <w:iCs/>
    </w:rPr>
  </w:style>
  <w:style w:type="character" w:customStyle="1" w:styleId="afe">
    <w:name w:val="Основной текст + Полужирный"/>
    <w:basedOn w:val="a1"/>
    <w:rsid w:val="0064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198</cp:revision>
  <cp:lastPrinted>2022-11-22T06:29:00Z</cp:lastPrinted>
  <dcterms:created xsi:type="dcterms:W3CDTF">2022-01-17T00:55:00Z</dcterms:created>
  <dcterms:modified xsi:type="dcterms:W3CDTF">2023-07-05T01:56:00Z</dcterms:modified>
</cp:coreProperties>
</file>