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7" w:rsidRPr="00AA01C7" w:rsidRDefault="00AA01C7" w:rsidP="00AA01C7">
      <w:pPr>
        <w:adjustRightInd w:val="0"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01C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4C32D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C0EE8" wp14:editId="0154A3DD">
            <wp:extent cx="657225" cy="942975"/>
            <wp:effectExtent l="0" t="0" r="9525" b="9525"/>
            <wp:docPr id="7" name="Рисунок 7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C7" w:rsidRPr="00A369BD" w:rsidRDefault="00AA01C7" w:rsidP="00A369B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69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A01C7" w:rsidRPr="00A369BD" w:rsidRDefault="00AA01C7" w:rsidP="00A369BD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A369B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AA01C7" w:rsidRPr="00A369BD" w:rsidRDefault="00AA01C7" w:rsidP="00A3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A01C7" w:rsidRPr="00A369BD" w:rsidRDefault="00AA01C7" w:rsidP="00A369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A369B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A369BD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A369B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AA01C7" w:rsidRPr="00A369BD" w:rsidRDefault="00A3311C" w:rsidP="00A369B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69BD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</w:t>
      </w:r>
    </w:p>
    <w:p w:rsidR="00AA01C7" w:rsidRPr="00AA01C7" w:rsidRDefault="00AA01C7" w:rsidP="00B76914">
      <w:pPr>
        <w:spacing w:after="0"/>
        <w:ind w:right="310"/>
        <w:rPr>
          <w:rFonts w:ascii="Times New Roman" w:hAnsi="Times New Roman" w:cs="Times New Roman"/>
          <w:b/>
          <w:sz w:val="24"/>
          <w:szCs w:val="24"/>
        </w:rPr>
      </w:pPr>
    </w:p>
    <w:p w:rsidR="00AA01C7" w:rsidRPr="00A369BD" w:rsidRDefault="00AA01C7" w:rsidP="00A369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9B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A01C7" w:rsidRPr="00A369BD" w:rsidRDefault="00FD7152" w:rsidP="00A369BD">
      <w:pPr>
        <w:pStyle w:val="a9"/>
        <w:rPr>
          <w:rFonts w:ascii="Times New Roman" w:eastAsia="Calibri" w:hAnsi="Times New Roman" w:cs="Times New Roman"/>
          <w:sz w:val="26"/>
          <w:szCs w:val="26"/>
        </w:rPr>
      </w:pPr>
      <w:r w:rsidRPr="00A369BD">
        <w:rPr>
          <w:rFonts w:ascii="Times New Roman" w:eastAsia="Calibri" w:hAnsi="Times New Roman" w:cs="Times New Roman"/>
          <w:sz w:val="26"/>
          <w:szCs w:val="26"/>
        </w:rPr>
        <w:t>«</w:t>
      </w:r>
      <w:r w:rsidR="0013782B">
        <w:rPr>
          <w:rFonts w:ascii="Times New Roman" w:eastAsia="Calibri" w:hAnsi="Times New Roman" w:cs="Times New Roman"/>
          <w:sz w:val="26"/>
          <w:szCs w:val="26"/>
        </w:rPr>
        <w:t xml:space="preserve"> 28 </w:t>
      </w:r>
      <w:r w:rsidRPr="00A369BD">
        <w:rPr>
          <w:rFonts w:ascii="Times New Roman" w:eastAsia="Calibri" w:hAnsi="Times New Roman" w:cs="Times New Roman"/>
          <w:sz w:val="26"/>
          <w:szCs w:val="26"/>
        </w:rPr>
        <w:t>»</w:t>
      </w:r>
      <w:r w:rsidR="002D01A2" w:rsidRPr="00A369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15A4A">
        <w:rPr>
          <w:rFonts w:ascii="Times New Roman" w:eastAsia="Calibri" w:hAnsi="Times New Roman" w:cs="Times New Roman"/>
          <w:sz w:val="26"/>
          <w:szCs w:val="26"/>
        </w:rPr>
        <w:t>марта</w:t>
      </w:r>
      <w:r w:rsidR="00AA01C7" w:rsidRPr="00A369BD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A369BD" w:rsidRPr="00A369BD">
        <w:rPr>
          <w:rFonts w:ascii="Times New Roman" w:eastAsia="Calibri" w:hAnsi="Times New Roman" w:cs="Times New Roman"/>
          <w:sz w:val="26"/>
          <w:szCs w:val="26"/>
        </w:rPr>
        <w:t xml:space="preserve">3 </w:t>
      </w:r>
      <w:r w:rsidR="00AA01C7" w:rsidRPr="00A369BD">
        <w:rPr>
          <w:rFonts w:ascii="Times New Roman" w:eastAsia="Calibri" w:hAnsi="Times New Roman" w:cs="Times New Roman"/>
          <w:sz w:val="26"/>
          <w:szCs w:val="26"/>
        </w:rPr>
        <w:t>г</w:t>
      </w:r>
      <w:r w:rsidR="00A369BD" w:rsidRPr="00A369BD">
        <w:rPr>
          <w:rFonts w:ascii="Times New Roman" w:eastAsia="Calibri" w:hAnsi="Times New Roman" w:cs="Times New Roman"/>
          <w:sz w:val="26"/>
          <w:szCs w:val="26"/>
        </w:rPr>
        <w:t>ода</w:t>
      </w:r>
      <w:r w:rsidR="00AA01C7" w:rsidRPr="00A369B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</w:t>
      </w:r>
      <w:r w:rsidRPr="00A369BD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AA01C7" w:rsidRPr="00A369B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369BD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C97410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A23522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A369BD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3782B">
        <w:rPr>
          <w:rFonts w:ascii="Times New Roman" w:eastAsia="Calibri" w:hAnsi="Times New Roman" w:cs="Times New Roman"/>
          <w:sz w:val="26"/>
          <w:szCs w:val="26"/>
        </w:rPr>
        <w:t>201</w:t>
      </w:r>
    </w:p>
    <w:p w:rsidR="00AA01C7" w:rsidRPr="00A369BD" w:rsidRDefault="00AA01C7" w:rsidP="00C97410">
      <w:pPr>
        <w:pStyle w:val="a9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369B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369BD">
        <w:rPr>
          <w:rFonts w:ascii="Times New Roman" w:eastAsia="Calibri" w:hAnsi="Times New Roman" w:cs="Times New Roman"/>
          <w:sz w:val="26"/>
          <w:szCs w:val="26"/>
        </w:rPr>
        <w:t>. Бичура</w:t>
      </w:r>
    </w:p>
    <w:p w:rsidR="007900A6" w:rsidRPr="00C97410" w:rsidRDefault="007900A6" w:rsidP="00C97410">
      <w:pPr>
        <w:pStyle w:val="a9"/>
        <w:jc w:val="center"/>
        <w:rPr>
          <w:rFonts w:ascii="Times New Roman" w:eastAsia="Calibri" w:hAnsi="Times New Roman" w:cs="Times New Roman"/>
        </w:rPr>
      </w:pPr>
    </w:p>
    <w:p w:rsidR="00AA01C7" w:rsidRPr="00DC15D8" w:rsidRDefault="00181B31" w:rsidP="00F52715">
      <w:pPr>
        <w:pStyle w:val="a9"/>
        <w:spacing w:line="276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C15D8">
        <w:rPr>
          <w:rFonts w:ascii="Times New Roman" w:hAnsi="Times New Roman" w:cs="Times New Roman"/>
          <w:b/>
          <w:color w:val="auto"/>
          <w:sz w:val="26"/>
          <w:szCs w:val="26"/>
        </w:rPr>
        <w:t>Об утверждении К</w:t>
      </w:r>
      <w:r w:rsidR="00B76914" w:rsidRPr="00DC15D8">
        <w:rPr>
          <w:rFonts w:ascii="Times New Roman" w:hAnsi="Times New Roman" w:cs="Times New Roman"/>
          <w:b/>
          <w:color w:val="auto"/>
          <w:sz w:val="26"/>
          <w:szCs w:val="26"/>
        </w:rPr>
        <w:t>одекса э</w:t>
      </w:r>
      <w:r w:rsidR="00AA01C7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тики и служебного поведения </w:t>
      </w:r>
      <w:r w:rsidR="00DC15D8" w:rsidRPr="00DC15D8">
        <w:rPr>
          <w:rFonts w:ascii="Times New Roman" w:hAnsi="Times New Roman" w:cs="Times New Roman"/>
          <w:b/>
          <w:sz w:val="26"/>
          <w:szCs w:val="26"/>
        </w:rPr>
        <w:t>лиц, замещающих муниципальные должности,</w:t>
      </w:r>
      <w:r w:rsidR="00DC15D8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9B6BF8" w:rsidRPr="00DC15D8">
        <w:rPr>
          <w:rFonts w:ascii="Times New Roman" w:hAnsi="Times New Roman" w:cs="Times New Roman"/>
          <w:b/>
          <w:color w:val="auto"/>
          <w:sz w:val="26"/>
          <w:szCs w:val="26"/>
        </w:rPr>
        <w:t>муниципальных служащих</w:t>
      </w:r>
      <w:r w:rsidR="00066728" w:rsidRPr="00DC15D8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="009B6BF8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 </w:t>
      </w:r>
      <w:r w:rsidR="00AA01C7" w:rsidRPr="00DC15D8">
        <w:rPr>
          <w:rFonts w:ascii="Times New Roman" w:hAnsi="Times New Roman" w:cs="Times New Roman"/>
          <w:b/>
          <w:color w:val="auto"/>
          <w:sz w:val="26"/>
          <w:szCs w:val="26"/>
        </w:rPr>
        <w:t>работников</w:t>
      </w:r>
      <w:r w:rsidR="00066728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Администрации муниципального образования «</w:t>
      </w:r>
      <w:proofErr w:type="spellStart"/>
      <w:r w:rsidR="00066728" w:rsidRPr="00DC15D8">
        <w:rPr>
          <w:rFonts w:ascii="Times New Roman" w:hAnsi="Times New Roman" w:cs="Times New Roman"/>
          <w:b/>
          <w:color w:val="auto"/>
          <w:sz w:val="26"/>
          <w:szCs w:val="26"/>
        </w:rPr>
        <w:t>Бичурский</w:t>
      </w:r>
      <w:proofErr w:type="spellEnd"/>
      <w:r w:rsidR="00066728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район» Республики Бурятия</w:t>
      </w:r>
      <w:r w:rsidR="00603777" w:rsidRPr="00DC15D8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="009B6BF8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603777" w:rsidRPr="00DC15D8">
        <w:rPr>
          <w:rFonts w:ascii="Times New Roman" w:hAnsi="Times New Roman" w:cs="Times New Roman"/>
          <w:b/>
          <w:color w:val="auto"/>
          <w:sz w:val="26"/>
          <w:szCs w:val="26"/>
        </w:rPr>
        <w:t>з</w:t>
      </w:r>
      <w:r w:rsidR="003308F0" w:rsidRPr="00DC15D8">
        <w:rPr>
          <w:rFonts w:ascii="Times New Roman" w:hAnsi="Times New Roman" w:cs="Times New Roman"/>
          <w:b/>
          <w:color w:val="auto"/>
          <w:sz w:val="26"/>
          <w:szCs w:val="26"/>
        </w:rPr>
        <w:t>амещающих должности, не являющи</w:t>
      </w:r>
      <w:r w:rsidR="00DC15D8" w:rsidRPr="00DC15D8">
        <w:rPr>
          <w:rFonts w:ascii="Times New Roman" w:hAnsi="Times New Roman" w:cs="Times New Roman"/>
          <w:b/>
          <w:color w:val="auto"/>
          <w:sz w:val="26"/>
          <w:szCs w:val="26"/>
        </w:rPr>
        <w:t>е</w:t>
      </w:r>
      <w:r w:rsidR="00603777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ся должностями </w:t>
      </w:r>
      <w:r w:rsidR="009B6BF8" w:rsidRPr="00DC15D8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муниципальной службы</w:t>
      </w:r>
    </w:p>
    <w:p w:rsidR="004F20BD" w:rsidRPr="004F20BD" w:rsidRDefault="004F20BD" w:rsidP="00F52715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7152" w:rsidRPr="009C2419" w:rsidRDefault="00AC72A0" w:rsidP="00F5271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FD7152" w:rsidRPr="00A369BD">
        <w:rPr>
          <w:rFonts w:ascii="Times New Roman" w:hAnsi="Times New Roman" w:cs="Times New Roman"/>
          <w:sz w:val="26"/>
          <w:szCs w:val="26"/>
        </w:rPr>
        <w:t xml:space="preserve"> положениями </w:t>
      </w:r>
      <w:hyperlink r:id="rId9" w:anchor="64U0IK" w:history="1">
        <w:r w:rsidR="00FD7152" w:rsidRPr="00A369BD">
          <w:rPr>
            <w:rFonts w:ascii="Times New Roman" w:hAnsi="Times New Roman" w:cs="Times New Roman"/>
            <w:sz w:val="26"/>
            <w:szCs w:val="26"/>
          </w:rPr>
          <w:t>Конституции Российской Федерации</w:t>
        </w:r>
      </w:hyperlink>
      <w:r w:rsidR="00FD7152" w:rsidRPr="00A369BD">
        <w:rPr>
          <w:rFonts w:ascii="Times New Roman" w:hAnsi="Times New Roman" w:cs="Times New Roman"/>
          <w:sz w:val="26"/>
          <w:szCs w:val="26"/>
        </w:rPr>
        <w:t>, </w:t>
      </w:r>
      <w:r w:rsidR="00FD7152" w:rsidRPr="00A36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D7152" w:rsidRPr="00A369BD">
        <w:rPr>
          <w:rFonts w:ascii="Times New Roman" w:hAnsi="Times New Roman" w:cs="Times New Roman"/>
          <w:sz w:val="26"/>
          <w:szCs w:val="26"/>
        </w:rPr>
        <w:t>Трудового кодекса Российской Федерации</w:t>
      </w:r>
      <w:r w:rsidR="00CE2D46">
        <w:rPr>
          <w:rFonts w:ascii="Times New Roman" w:hAnsi="Times New Roman" w:cs="Times New Roman"/>
          <w:sz w:val="26"/>
          <w:szCs w:val="26"/>
        </w:rPr>
        <w:t>,</w:t>
      </w:r>
      <w:r w:rsidR="00FD7152" w:rsidRPr="00A369BD">
        <w:rPr>
          <w:rFonts w:ascii="Times New Roman" w:hAnsi="Times New Roman" w:cs="Times New Roman"/>
          <w:sz w:val="26"/>
          <w:szCs w:val="26"/>
        </w:rPr>
        <w:t xml:space="preserve"> </w:t>
      </w:r>
      <w:r w:rsidR="00FD7152" w:rsidRPr="00A36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Федеральн</w:t>
      </w:r>
      <w:r w:rsidR="006875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х</w:t>
      </w:r>
      <w:r w:rsidR="00FD7152" w:rsidRPr="00A36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ов</w:t>
      </w:r>
      <w:r w:rsidR="00FD7152" w:rsidRPr="00A369B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от 2 марта 2007 г. № 25-ФЗ «О </w:t>
      </w:r>
      <w:r w:rsidR="00FD7152" w:rsidRPr="006875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муниципальной службе в Российской Федерации», </w:t>
      </w:r>
      <w:hyperlink r:id="rId10" w:anchor="7D20K3" w:history="1">
        <w:r w:rsidR="00687509" w:rsidRPr="00687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25 декабря 2008 года N 273-ФЗ </w:t>
        </w:r>
        <w:r w:rsidR="00687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«</w:t>
        </w:r>
        <w:r w:rsidR="00687509" w:rsidRPr="00687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  <w:r w:rsidR="006875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509" w:rsidRPr="00687509">
        <w:t xml:space="preserve"> </w:t>
      </w:r>
      <w:r w:rsidR="00687509" w:rsidRP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87509" w:rsidRP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12.08.2002 N 885 </w:t>
      </w:r>
      <w:r w:rsid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687509" w:rsidRP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687509" w:rsidRP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7509" w:rsidRP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общих принципов служебного поведения государственных служащих</w:t>
      </w:r>
      <w:r w:rsidR="0068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7509" w:rsidRPr="0068750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</w:t>
      </w:r>
      <w:r w:rsidR="00687509" w:rsidRPr="00687509">
        <w:rPr>
          <w:rFonts w:ascii="Times New Roman" w:hAnsi="Times New Roman" w:cs="Times New Roman"/>
          <w:sz w:val="26"/>
          <w:szCs w:val="26"/>
        </w:rPr>
        <w:t>иповым кодекс</w:t>
      </w:r>
      <w:r w:rsidR="009C2419">
        <w:rPr>
          <w:rFonts w:ascii="Times New Roman" w:hAnsi="Times New Roman" w:cs="Times New Roman"/>
          <w:sz w:val="26"/>
          <w:szCs w:val="26"/>
        </w:rPr>
        <w:t>ом</w:t>
      </w:r>
      <w:r w:rsidR="00687509" w:rsidRPr="00687509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РФ по противодействию коррупции от 23 декабря 2010 г. (протокол N 21)</w:t>
      </w:r>
      <w:r w:rsidR="004A600B" w:rsidRPr="00A369BD">
        <w:rPr>
          <w:rFonts w:ascii="Times New Roman" w:hAnsi="Times New Roman" w:cs="Times New Roman"/>
          <w:sz w:val="26"/>
          <w:szCs w:val="26"/>
        </w:rPr>
        <w:t>, Администрация муниципального образования</w:t>
      </w:r>
      <w:r w:rsidR="00FD7152" w:rsidRPr="00A369B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FD7152" w:rsidRPr="00A369BD">
        <w:rPr>
          <w:rFonts w:ascii="Times New Roman" w:hAnsi="Times New Roman" w:cs="Times New Roman"/>
          <w:sz w:val="26"/>
          <w:szCs w:val="26"/>
        </w:rPr>
        <w:t>Бичурский</w:t>
      </w:r>
      <w:proofErr w:type="spellEnd"/>
      <w:r w:rsidR="00FD7152" w:rsidRPr="00A369BD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4A600B" w:rsidRPr="00A369BD">
        <w:rPr>
          <w:rFonts w:ascii="Times New Roman" w:hAnsi="Times New Roman" w:cs="Times New Roman"/>
          <w:sz w:val="26"/>
          <w:szCs w:val="26"/>
        </w:rPr>
        <w:t xml:space="preserve"> Республики Бурятия </w:t>
      </w:r>
      <w:r w:rsidR="004A600B" w:rsidRPr="009C2419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F427FF" w:rsidRPr="00F427FF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F427FF">
        <w:rPr>
          <w:rFonts w:cs="Times New Roman"/>
          <w:sz w:val="26"/>
          <w:szCs w:val="26"/>
        </w:rPr>
        <w:t xml:space="preserve">Утвердить </w:t>
      </w:r>
      <w:r w:rsidR="00B76914" w:rsidRPr="00F427FF">
        <w:rPr>
          <w:rFonts w:cs="Times New Roman"/>
          <w:sz w:val="26"/>
          <w:szCs w:val="26"/>
        </w:rPr>
        <w:t xml:space="preserve">прилагаемый </w:t>
      </w:r>
      <w:r w:rsidR="00181B31" w:rsidRPr="00F427FF">
        <w:rPr>
          <w:rFonts w:cs="Times New Roman"/>
          <w:sz w:val="26"/>
          <w:szCs w:val="26"/>
        </w:rPr>
        <w:t>К</w:t>
      </w:r>
      <w:r w:rsidR="00FD7152" w:rsidRPr="00F427FF">
        <w:rPr>
          <w:rFonts w:cs="Times New Roman"/>
          <w:sz w:val="26"/>
          <w:szCs w:val="26"/>
        </w:rPr>
        <w:t>одекс</w:t>
      </w:r>
      <w:r w:rsidR="00603777" w:rsidRPr="00F427FF">
        <w:rPr>
          <w:rFonts w:cs="Times New Roman"/>
          <w:sz w:val="26"/>
          <w:szCs w:val="26"/>
        </w:rPr>
        <w:t xml:space="preserve"> этики и служебного поведения </w:t>
      </w:r>
      <w:r w:rsidR="00F427FF" w:rsidRPr="00F427FF">
        <w:rPr>
          <w:rFonts w:cs="Times New Roman"/>
          <w:sz w:val="26"/>
          <w:szCs w:val="26"/>
        </w:rPr>
        <w:t>лиц, замещающих муниципальные должности, муниципальных служащих,  работников Администрации муниципального образования «</w:t>
      </w:r>
      <w:proofErr w:type="spellStart"/>
      <w:r w:rsidR="00F427FF" w:rsidRPr="00F427FF">
        <w:rPr>
          <w:rFonts w:cs="Times New Roman"/>
          <w:sz w:val="26"/>
          <w:szCs w:val="26"/>
        </w:rPr>
        <w:t>Бичурский</w:t>
      </w:r>
      <w:proofErr w:type="spellEnd"/>
      <w:r w:rsidR="00F427FF" w:rsidRPr="00F427FF">
        <w:rPr>
          <w:rFonts w:cs="Times New Roman"/>
          <w:sz w:val="26"/>
          <w:szCs w:val="26"/>
        </w:rPr>
        <w:t xml:space="preserve"> район» Республики Бурятия, замещающих должности, не являющиеся должностями  муниципальной службы</w:t>
      </w:r>
      <w:r w:rsidR="00F427FF">
        <w:rPr>
          <w:rFonts w:cs="Times New Roman"/>
          <w:sz w:val="26"/>
          <w:szCs w:val="26"/>
        </w:rPr>
        <w:t>.</w:t>
      </w:r>
    </w:p>
    <w:p w:rsidR="00B76914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F427FF">
        <w:rPr>
          <w:rFonts w:cs="Times New Roman"/>
          <w:color w:val="000000" w:themeColor="text1"/>
          <w:sz w:val="26"/>
          <w:szCs w:val="26"/>
        </w:rPr>
        <w:t>Признать утратившим силу</w:t>
      </w:r>
      <w:r w:rsidR="00B76914" w:rsidRPr="00F427FF">
        <w:rPr>
          <w:rFonts w:cs="Times New Roman"/>
          <w:color w:val="000000" w:themeColor="text1"/>
          <w:sz w:val="26"/>
          <w:szCs w:val="26"/>
        </w:rPr>
        <w:t xml:space="preserve"> постановление</w:t>
      </w:r>
      <w:r w:rsidR="00F52715">
        <w:rPr>
          <w:rFonts w:cs="Times New Roman"/>
          <w:color w:val="000000" w:themeColor="text1"/>
          <w:sz w:val="26"/>
          <w:szCs w:val="26"/>
        </w:rPr>
        <w:t xml:space="preserve"> Администрации МО «</w:t>
      </w:r>
      <w:proofErr w:type="spellStart"/>
      <w:r w:rsidR="00F52715">
        <w:rPr>
          <w:rFonts w:cs="Times New Roman"/>
          <w:color w:val="000000" w:themeColor="text1"/>
          <w:sz w:val="26"/>
          <w:szCs w:val="26"/>
        </w:rPr>
        <w:t>Бичурский</w:t>
      </w:r>
      <w:proofErr w:type="spellEnd"/>
      <w:r w:rsidR="00F52715">
        <w:rPr>
          <w:rFonts w:cs="Times New Roman"/>
          <w:color w:val="000000" w:themeColor="text1"/>
          <w:sz w:val="26"/>
          <w:szCs w:val="26"/>
        </w:rPr>
        <w:t xml:space="preserve"> район» РБ</w:t>
      </w:r>
      <w:r w:rsidR="00B76914" w:rsidRPr="00F427FF">
        <w:rPr>
          <w:rFonts w:cs="Times New Roman"/>
          <w:color w:val="000000" w:themeColor="text1"/>
          <w:sz w:val="26"/>
          <w:szCs w:val="26"/>
        </w:rPr>
        <w:t xml:space="preserve"> от 06 мая 2015 года № 16</w:t>
      </w:r>
      <w:r w:rsidR="00181B31" w:rsidRPr="00F427FF">
        <w:rPr>
          <w:rFonts w:cs="Times New Roman"/>
          <w:color w:val="000000" w:themeColor="text1"/>
          <w:sz w:val="26"/>
          <w:szCs w:val="26"/>
        </w:rPr>
        <w:t xml:space="preserve"> «Об утверждении К</w:t>
      </w:r>
      <w:r w:rsidR="00B76914" w:rsidRPr="00F427FF">
        <w:rPr>
          <w:rFonts w:cs="Times New Roman"/>
          <w:color w:val="000000" w:themeColor="text1"/>
          <w:sz w:val="26"/>
          <w:szCs w:val="26"/>
        </w:rPr>
        <w:t>одекса этики и служебного поведения муниципальных служащих Администрации муниципального образования «</w:t>
      </w:r>
      <w:proofErr w:type="spellStart"/>
      <w:r w:rsidR="00B76914" w:rsidRPr="00F427FF">
        <w:rPr>
          <w:rFonts w:cs="Times New Roman"/>
          <w:color w:val="000000" w:themeColor="text1"/>
          <w:sz w:val="26"/>
          <w:szCs w:val="26"/>
        </w:rPr>
        <w:t>Бичурский</w:t>
      </w:r>
      <w:proofErr w:type="spellEnd"/>
      <w:r w:rsidR="00B76914" w:rsidRPr="00F427FF">
        <w:rPr>
          <w:rFonts w:cs="Times New Roman"/>
          <w:color w:val="000000" w:themeColor="text1"/>
          <w:sz w:val="26"/>
          <w:szCs w:val="26"/>
        </w:rPr>
        <w:t xml:space="preserve"> район».</w:t>
      </w:r>
      <w:r w:rsidRPr="00F427FF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C347A1" w:rsidRPr="00F427FF" w:rsidRDefault="00C347A1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Опубликовать</w:t>
      </w:r>
      <w:r w:rsidR="00911B6D">
        <w:rPr>
          <w:rFonts w:cs="Times New Roman"/>
          <w:color w:val="000000" w:themeColor="text1"/>
          <w:sz w:val="26"/>
          <w:szCs w:val="26"/>
        </w:rPr>
        <w:t xml:space="preserve"> (обнародовать)</w:t>
      </w:r>
      <w:r>
        <w:rPr>
          <w:rFonts w:cs="Times New Roman"/>
          <w:color w:val="000000" w:themeColor="text1"/>
          <w:sz w:val="26"/>
          <w:szCs w:val="26"/>
        </w:rPr>
        <w:t xml:space="preserve"> настоящее постановление в районной газете «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Бичурский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хлебороб», на информационных стендах Администрации МО «</w:t>
      </w:r>
      <w:proofErr w:type="spellStart"/>
      <w:r>
        <w:rPr>
          <w:rFonts w:cs="Times New Roman"/>
          <w:color w:val="000000" w:themeColor="text1"/>
          <w:sz w:val="26"/>
          <w:szCs w:val="26"/>
        </w:rPr>
        <w:t>Бичурский</w:t>
      </w:r>
      <w:proofErr w:type="spellEnd"/>
      <w:r>
        <w:rPr>
          <w:rFonts w:cs="Times New Roman"/>
          <w:color w:val="000000" w:themeColor="text1"/>
          <w:sz w:val="26"/>
          <w:szCs w:val="26"/>
        </w:rPr>
        <w:t xml:space="preserve"> район» РБ и разместить на официальном сайте муниципального образования «</w:t>
      </w:r>
      <w:proofErr w:type="spellStart"/>
      <w:r w:rsidR="005109CB">
        <w:rPr>
          <w:rFonts w:cs="Times New Roman"/>
          <w:color w:val="000000" w:themeColor="text1"/>
          <w:sz w:val="26"/>
          <w:szCs w:val="26"/>
        </w:rPr>
        <w:t>Бичурский</w:t>
      </w:r>
      <w:proofErr w:type="spellEnd"/>
      <w:r w:rsidR="005109CB">
        <w:rPr>
          <w:rFonts w:cs="Times New Roman"/>
          <w:color w:val="000000" w:themeColor="text1"/>
          <w:sz w:val="26"/>
          <w:szCs w:val="26"/>
        </w:rPr>
        <w:t xml:space="preserve"> район</w:t>
      </w:r>
      <w:r>
        <w:rPr>
          <w:rFonts w:cs="Times New Roman"/>
          <w:color w:val="000000" w:themeColor="text1"/>
          <w:sz w:val="26"/>
          <w:szCs w:val="26"/>
        </w:rPr>
        <w:t>»</w:t>
      </w:r>
      <w:r w:rsidR="005109CB">
        <w:rPr>
          <w:rFonts w:cs="Times New Roman"/>
          <w:color w:val="000000" w:themeColor="text1"/>
          <w:sz w:val="26"/>
          <w:szCs w:val="26"/>
        </w:rPr>
        <w:t>.</w:t>
      </w:r>
    </w:p>
    <w:p w:rsidR="00911B6D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r w:rsidRPr="00911B6D">
        <w:rPr>
          <w:rFonts w:cs="Times New Roman"/>
          <w:color w:val="000000" w:themeColor="text1"/>
          <w:sz w:val="26"/>
          <w:szCs w:val="26"/>
        </w:rPr>
        <w:lastRenderedPageBreak/>
        <w:t xml:space="preserve">Настоящее </w:t>
      </w:r>
      <w:r w:rsidR="00B76914" w:rsidRPr="00911B6D">
        <w:rPr>
          <w:rFonts w:cs="Times New Roman"/>
          <w:color w:val="000000" w:themeColor="text1"/>
          <w:sz w:val="26"/>
          <w:szCs w:val="26"/>
        </w:rPr>
        <w:t>постановление</w:t>
      </w:r>
      <w:r w:rsidRPr="00911B6D">
        <w:rPr>
          <w:rFonts w:cs="Times New Roman"/>
          <w:color w:val="000000" w:themeColor="text1"/>
          <w:sz w:val="26"/>
          <w:szCs w:val="26"/>
        </w:rPr>
        <w:t xml:space="preserve"> вступает в силу со дня его официального опубликования (обнародования)</w:t>
      </w:r>
      <w:r w:rsidR="00911B6D" w:rsidRPr="00911B6D">
        <w:rPr>
          <w:rFonts w:cs="Times New Roman"/>
          <w:color w:val="000000" w:themeColor="text1"/>
          <w:sz w:val="26"/>
          <w:szCs w:val="26"/>
        </w:rPr>
        <w:t>.</w:t>
      </w:r>
      <w:r w:rsidRPr="00911B6D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AA01C7" w:rsidRPr="00911B6D" w:rsidRDefault="00AA01C7" w:rsidP="00911B6D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000000" w:themeColor="text1"/>
          <w:sz w:val="26"/>
          <w:szCs w:val="26"/>
        </w:rPr>
      </w:pPr>
      <w:proofErr w:type="gramStart"/>
      <w:r w:rsidRPr="00911B6D">
        <w:rPr>
          <w:rFonts w:cs="Times New Roman"/>
          <w:sz w:val="26"/>
          <w:szCs w:val="26"/>
        </w:rPr>
        <w:t>Контроль за</w:t>
      </w:r>
      <w:proofErr w:type="gramEnd"/>
      <w:r w:rsidRPr="00911B6D">
        <w:rPr>
          <w:rFonts w:cs="Times New Roman"/>
          <w:sz w:val="26"/>
          <w:szCs w:val="26"/>
        </w:rPr>
        <w:t xml:space="preserve"> исполнением настоящего</w:t>
      </w:r>
      <w:r w:rsidR="00B76914" w:rsidRPr="00911B6D">
        <w:rPr>
          <w:rFonts w:cs="Times New Roman"/>
          <w:sz w:val="26"/>
          <w:szCs w:val="26"/>
        </w:rPr>
        <w:t xml:space="preserve"> </w:t>
      </w:r>
      <w:r w:rsidR="00911B6D" w:rsidRPr="00911B6D">
        <w:rPr>
          <w:rFonts w:cs="Times New Roman"/>
          <w:sz w:val="26"/>
          <w:szCs w:val="26"/>
        </w:rPr>
        <w:t>постановления</w:t>
      </w:r>
      <w:r w:rsidR="00603777" w:rsidRPr="00911B6D">
        <w:rPr>
          <w:rFonts w:cs="Times New Roman"/>
          <w:sz w:val="26"/>
          <w:szCs w:val="26"/>
        </w:rPr>
        <w:t xml:space="preserve"> </w:t>
      </w:r>
      <w:r w:rsidR="00B76914" w:rsidRPr="00911B6D">
        <w:rPr>
          <w:rFonts w:cs="Times New Roman"/>
          <w:bCs/>
          <w:sz w:val="26"/>
          <w:szCs w:val="26"/>
        </w:rPr>
        <w:t>возложить на Председателя Комитета муниципальной службы и правового обеспечения</w:t>
      </w:r>
      <w:r w:rsidR="00B76914" w:rsidRPr="00911B6D">
        <w:rPr>
          <w:rFonts w:cs="Times New Roman"/>
          <w:color w:val="000000" w:themeColor="text1"/>
          <w:sz w:val="26"/>
          <w:szCs w:val="26"/>
        </w:rPr>
        <w:t xml:space="preserve"> Администрации муниципального образования «</w:t>
      </w:r>
      <w:proofErr w:type="spellStart"/>
      <w:r w:rsidR="00B76914" w:rsidRPr="00911B6D">
        <w:rPr>
          <w:rFonts w:cs="Times New Roman"/>
          <w:color w:val="000000" w:themeColor="text1"/>
          <w:sz w:val="26"/>
          <w:szCs w:val="26"/>
        </w:rPr>
        <w:t>Бичурский</w:t>
      </w:r>
      <w:proofErr w:type="spellEnd"/>
      <w:r w:rsidR="00B76914" w:rsidRPr="00911B6D">
        <w:rPr>
          <w:rFonts w:cs="Times New Roman"/>
          <w:color w:val="000000" w:themeColor="text1"/>
          <w:sz w:val="26"/>
          <w:szCs w:val="26"/>
        </w:rPr>
        <w:t xml:space="preserve"> район» Республики Бурятия</w:t>
      </w:r>
      <w:r w:rsidR="009B6BF8" w:rsidRPr="00911B6D">
        <w:rPr>
          <w:rFonts w:cs="Times New Roman"/>
          <w:color w:val="000000" w:themeColor="text1"/>
          <w:sz w:val="26"/>
          <w:szCs w:val="26"/>
        </w:rPr>
        <w:t xml:space="preserve"> </w:t>
      </w:r>
      <w:r w:rsidR="004A600B" w:rsidRPr="00911B6D">
        <w:rPr>
          <w:rFonts w:cs="Times New Roman"/>
          <w:color w:val="000000" w:themeColor="text1"/>
          <w:sz w:val="26"/>
          <w:szCs w:val="26"/>
        </w:rPr>
        <w:t>Полякову</w:t>
      </w:r>
      <w:r w:rsidR="00911B6D" w:rsidRPr="00911B6D">
        <w:rPr>
          <w:rFonts w:cs="Times New Roman"/>
          <w:color w:val="000000" w:themeColor="text1"/>
          <w:sz w:val="26"/>
          <w:szCs w:val="26"/>
        </w:rPr>
        <w:t xml:space="preserve"> Т.Ф.</w:t>
      </w:r>
    </w:p>
    <w:p w:rsidR="00F36ABA" w:rsidRPr="00A369BD" w:rsidRDefault="00F36ABA" w:rsidP="00911B6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01C7" w:rsidRPr="00A369BD" w:rsidRDefault="00AA01C7" w:rsidP="00911B6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>Глава МО «</w:t>
      </w:r>
      <w:proofErr w:type="spellStart"/>
      <w:r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>Бичурский</w:t>
      </w:r>
      <w:proofErr w:type="spellEnd"/>
      <w:r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район»                                       </w:t>
      </w:r>
      <w:r w:rsidR="009B6BF8"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="00F36ABA"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9B6BF8"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67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777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A369BD">
        <w:rPr>
          <w:rFonts w:ascii="Times New Roman" w:hAnsi="Times New Roman" w:cs="Times New Roman"/>
          <w:color w:val="000000" w:themeColor="text1"/>
          <w:sz w:val="26"/>
          <w:szCs w:val="26"/>
        </w:rPr>
        <w:t>В.В. Смолин</w:t>
      </w: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6ABA" w:rsidRPr="00A369BD" w:rsidRDefault="00F36ABA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E0A91" w:rsidRDefault="009E0A91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C29A6" w:rsidRDefault="00BC29A6" w:rsidP="00A369B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C32D9" w:rsidRDefault="004C32D9" w:rsidP="004C32D9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C29A6" w:rsidRDefault="00BC29A6" w:rsidP="004C32D9">
      <w:pPr>
        <w:pStyle w:val="a9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BC29A6" w:rsidRDefault="004C32D9" w:rsidP="004C32D9">
      <w:pPr>
        <w:pStyle w:val="a9"/>
        <w:rPr>
          <w:rFonts w:ascii="Times New Roman" w:hAnsi="Times New Roman" w:cs="Times New Roman"/>
          <w:sz w:val="20"/>
          <w:szCs w:val="20"/>
        </w:rPr>
      </w:pPr>
      <w:r w:rsidRPr="004C32D9">
        <w:rPr>
          <w:rFonts w:ascii="Times New Roman" w:hAnsi="Times New Roman" w:cs="Times New Roman"/>
          <w:sz w:val="20"/>
          <w:szCs w:val="20"/>
        </w:rPr>
        <w:t xml:space="preserve">Проект представлен Комитетом муниципальной </w:t>
      </w:r>
      <w:r w:rsidR="00BC29A6">
        <w:rPr>
          <w:rFonts w:ascii="Times New Roman" w:hAnsi="Times New Roman" w:cs="Times New Roman"/>
          <w:sz w:val="20"/>
          <w:szCs w:val="20"/>
        </w:rPr>
        <w:t>службы и правового обеспечения</w:t>
      </w:r>
    </w:p>
    <w:p w:rsidR="004C32D9" w:rsidRPr="004C32D9" w:rsidRDefault="00BC29A6" w:rsidP="004C32D9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4A3A48">
        <w:rPr>
          <w:rFonts w:ascii="Times New Roman" w:hAnsi="Times New Roman" w:cs="Times New Roman"/>
          <w:sz w:val="20"/>
          <w:szCs w:val="20"/>
        </w:rPr>
        <w:t>Лизунов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A3A48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  <w:r w:rsidR="004A3A48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., </w:t>
      </w:r>
      <w:r w:rsidR="004C32D9" w:rsidRPr="004C32D9">
        <w:rPr>
          <w:rFonts w:ascii="Times New Roman" w:hAnsi="Times New Roman" w:cs="Times New Roman"/>
          <w:sz w:val="20"/>
          <w:szCs w:val="20"/>
        </w:rPr>
        <w:t>тел.: 8 9644091932/311</w:t>
      </w:r>
    </w:p>
    <w:p w:rsidR="00126311" w:rsidRPr="00A369BD" w:rsidRDefault="009B6BF8" w:rsidP="00503581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A369BD">
        <w:rPr>
          <w:rFonts w:ascii="Times New Roman" w:hAnsi="Times New Roman" w:cs="Times New Roman"/>
          <w:bCs/>
          <w:sz w:val="26"/>
          <w:szCs w:val="26"/>
        </w:rPr>
        <w:lastRenderedPageBreak/>
        <w:t>У</w:t>
      </w:r>
      <w:r w:rsidR="00503581">
        <w:rPr>
          <w:rFonts w:ascii="Times New Roman" w:hAnsi="Times New Roman" w:cs="Times New Roman"/>
          <w:bCs/>
          <w:sz w:val="26"/>
          <w:szCs w:val="26"/>
        </w:rPr>
        <w:t>ТВЕРЖДЕН</w:t>
      </w:r>
    </w:p>
    <w:p w:rsidR="00503581" w:rsidRDefault="00503581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6BF8" w:rsidRPr="00503581">
        <w:rPr>
          <w:rFonts w:ascii="Times New Roman" w:hAnsi="Times New Roman" w:cs="Times New Roman"/>
        </w:rPr>
        <w:t>остановлением Администрации</w:t>
      </w:r>
    </w:p>
    <w:p w:rsidR="009B6BF8" w:rsidRPr="00503581" w:rsidRDefault="009B6BF8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503581">
        <w:rPr>
          <w:rFonts w:ascii="Times New Roman" w:hAnsi="Times New Roman" w:cs="Times New Roman"/>
        </w:rPr>
        <w:t xml:space="preserve"> МО «</w:t>
      </w:r>
      <w:proofErr w:type="spellStart"/>
      <w:r w:rsidRPr="00503581">
        <w:rPr>
          <w:rFonts w:ascii="Times New Roman" w:hAnsi="Times New Roman" w:cs="Times New Roman"/>
        </w:rPr>
        <w:t>Бичурский</w:t>
      </w:r>
      <w:proofErr w:type="spellEnd"/>
      <w:r w:rsidRPr="00503581">
        <w:rPr>
          <w:rFonts w:ascii="Times New Roman" w:hAnsi="Times New Roman" w:cs="Times New Roman"/>
        </w:rPr>
        <w:t xml:space="preserve"> район»</w:t>
      </w:r>
      <w:r w:rsidR="00FD7152" w:rsidRPr="00503581">
        <w:rPr>
          <w:rFonts w:ascii="Times New Roman" w:hAnsi="Times New Roman" w:cs="Times New Roman"/>
        </w:rPr>
        <w:t xml:space="preserve"> РБ</w:t>
      </w:r>
      <w:r w:rsidRPr="00503581">
        <w:rPr>
          <w:rFonts w:ascii="Times New Roman" w:hAnsi="Times New Roman" w:cs="Times New Roman"/>
        </w:rPr>
        <w:t xml:space="preserve"> </w:t>
      </w:r>
    </w:p>
    <w:p w:rsidR="009B6BF8" w:rsidRPr="00503581" w:rsidRDefault="009B6BF8" w:rsidP="00503581">
      <w:pPr>
        <w:pStyle w:val="a9"/>
        <w:spacing w:line="276" w:lineRule="auto"/>
        <w:jc w:val="right"/>
        <w:rPr>
          <w:rFonts w:ascii="Times New Roman" w:hAnsi="Times New Roman" w:cs="Times New Roman"/>
        </w:rPr>
      </w:pPr>
      <w:r w:rsidRPr="00503581">
        <w:rPr>
          <w:rFonts w:ascii="Times New Roman" w:hAnsi="Times New Roman" w:cs="Times New Roman"/>
        </w:rPr>
        <w:t>от «</w:t>
      </w:r>
      <w:r w:rsidR="004A3AFE">
        <w:rPr>
          <w:rFonts w:ascii="Times New Roman" w:hAnsi="Times New Roman" w:cs="Times New Roman"/>
        </w:rPr>
        <w:t xml:space="preserve"> 28 </w:t>
      </w:r>
      <w:r w:rsidRPr="00503581">
        <w:rPr>
          <w:rFonts w:ascii="Times New Roman" w:hAnsi="Times New Roman" w:cs="Times New Roman"/>
        </w:rPr>
        <w:t>»</w:t>
      </w:r>
      <w:r w:rsidR="004A3AFE">
        <w:rPr>
          <w:rFonts w:ascii="Times New Roman" w:hAnsi="Times New Roman" w:cs="Times New Roman"/>
        </w:rPr>
        <w:t xml:space="preserve"> марта </w:t>
      </w:r>
      <w:r w:rsidRPr="00503581">
        <w:rPr>
          <w:rFonts w:ascii="Times New Roman" w:hAnsi="Times New Roman" w:cs="Times New Roman"/>
        </w:rPr>
        <w:t>202</w:t>
      </w:r>
      <w:r w:rsidR="00503581">
        <w:rPr>
          <w:rFonts w:ascii="Times New Roman" w:hAnsi="Times New Roman" w:cs="Times New Roman"/>
        </w:rPr>
        <w:t xml:space="preserve">3 </w:t>
      </w:r>
      <w:r w:rsidRPr="00503581">
        <w:rPr>
          <w:rFonts w:ascii="Times New Roman" w:hAnsi="Times New Roman" w:cs="Times New Roman"/>
        </w:rPr>
        <w:t>г. №</w:t>
      </w:r>
      <w:r w:rsidR="004A3AFE">
        <w:rPr>
          <w:rFonts w:ascii="Times New Roman" w:hAnsi="Times New Roman" w:cs="Times New Roman"/>
        </w:rPr>
        <w:t xml:space="preserve"> 201</w:t>
      </w:r>
      <w:bookmarkStart w:id="0" w:name="_GoBack"/>
      <w:bookmarkEnd w:id="0"/>
    </w:p>
    <w:p w:rsidR="008D3CAD" w:rsidRPr="008D3CAD" w:rsidRDefault="00126311" w:rsidP="008D3CAD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9BD">
        <w:rPr>
          <w:bCs/>
        </w:rPr>
        <w:br/>
      </w:r>
      <w:r w:rsidRPr="00A369BD">
        <w:rPr>
          <w:bCs/>
        </w:rPr>
        <w:br/>
      </w:r>
      <w:r w:rsidR="008D3CAD" w:rsidRPr="008D3CAD">
        <w:rPr>
          <w:rFonts w:ascii="Times New Roman" w:hAnsi="Times New Roman" w:cs="Times New Roman"/>
          <w:b/>
          <w:color w:val="auto"/>
          <w:sz w:val="26"/>
          <w:szCs w:val="26"/>
        </w:rPr>
        <w:t>К</w:t>
      </w:r>
      <w:r w:rsidR="008D3CAD">
        <w:rPr>
          <w:rFonts w:ascii="Times New Roman" w:hAnsi="Times New Roman" w:cs="Times New Roman"/>
          <w:b/>
          <w:sz w:val="26"/>
          <w:szCs w:val="26"/>
        </w:rPr>
        <w:t>ОДЕКС</w:t>
      </w:r>
    </w:p>
    <w:p w:rsidR="00BF1D3A" w:rsidRPr="008D3CAD" w:rsidRDefault="008D3CAD" w:rsidP="008D3CAD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3C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этики и служебного поведения </w:t>
      </w:r>
      <w:r w:rsidRPr="008D3CAD">
        <w:rPr>
          <w:rFonts w:ascii="Times New Roman" w:hAnsi="Times New Roman" w:cs="Times New Roman"/>
          <w:b/>
          <w:sz w:val="26"/>
          <w:szCs w:val="26"/>
        </w:rPr>
        <w:t>лиц, замещающих муниципальные должности,</w:t>
      </w:r>
      <w:r w:rsidRPr="008D3C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муниципальных служащих,  работников Администрации муниципального образования «</w:t>
      </w:r>
      <w:proofErr w:type="spellStart"/>
      <w:r w:rsidRPr="008D3CAD">
        <w:rPr>
          <w:rFonts w:ascii="Times New Roman" w:hAnsi="Times New Roman" w:cs="Times New Roman"/>
          <w:b/>
          <w:color w:val="auto"/>
          <w:sz w:val="26"/>
          <w:szCs w:val="26"/>
        </w:rPr>
        <w:t>Бичурский</w:t>
      </w:r>
      <w:proofErr w:type="spellEnd"/>
      <w:r w:rsidRPr="008D3CA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район» Республики Бурятия, замещающих должности, не являющиеся должностями  муниципальной службы</w:t>
      </w:r>
    </w:p>
    <w:p w:rsidR="00CE21B1" w:rsidRDefault="00CE21B1" w:rsidP="008D3CA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26311" w:rsidRPr="008D3CAD" w:rsidRDefault="000D5F10" w:rsidP="008D3CA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0D5F1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126311" w:rsidRPr="008D3CA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126311" w:rsidRPr="00BC29A6" w:rsidRDefault="00126311" w:rsidP="00704F9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="009B6BF8" w:rsidRPr="00BC29A6">
        <w:rPr>
          <w:rFonts w:ascii="Times New Roman" w:hAnsi="Times New Roman" w:cs="Times New Roman"/>
          <w:color w:val="auto"/>
          <w:sz w:val="26"/>
          <w:szCs w:val="26"/>
        </w:rPr>
        <w:t>Настоящий</w:t>
      </w:r>
      <w:r w:rsidRPr="00BC29A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81B31" w:rsidRPr="00BC29A6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BF1D3A" w:rsidRPr="00BC29A6">
        <w:rPr>
          <w:rFonts w:ascii="Times New Roman" w:hAnsi="Times New Roman" w:cs="Times New Roman"/>
          <w:color w:val="auto"/>
          <w:sz w:val="26"/>
          <w:szCs w:val="26"/>
        </w:rPr>
        <w:t xml:space="preserve">одекс </w:t>
      </w:r>
      <w:r w:rsidR="008D3CAD" w:rsidRPr="00BC29A6">
        <w:rPr>
          <w:rFonts w:ascii="Times New Roman" w:hAnsi="Times New Roman" w:cs="Times New Roman"/>
          <w:color w:val="auto"/>
          <w:sz w:val="26"/>
          <w:szCs w:val="26"/>
        </w:rPr>
        <w:t xml:space="preserve">этики и служебного поведения лиц, замещающих </w:t>
      </w:r>
      <w:r w:rsidR="008D3CAD" w:rsidRPr="00BC29A6">
        <w:rPr>
          <w:rFonts w:ascii="Times New Roman" w:hAnsi="Times New Roman" w:cs="Times New Roman"/>
          <w:sz w:val="26"/>
          <w:szCs w:val="26"/>
        </w:rPr>
        <w:t>муниципальные должности,</w:t>
      </w:r>
      <w:r w:rsidR="008D3CAD" w:rsidRPr="00BC29A6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муниципальных служащих,  работников Администрации муниципального образования «</w:t>
      </w:r>
      <w:proofErr w:type="spellStart"/>
      <w:r w:rsidR="008D3CAD" w:rsidRPr="00BC29A6">
        <w:rPr>
          <w:rFonts w:ascii="Times New Roman" w:hAnsi="Times New Roman" w:cs="Times New Roman"/>
          <w:color w:val="auto"/>
          <w:sz w:val="26"/>
          <w:szCs w:val="26"/>
        </w:rPr>
        <w:t>Бичурский</w:t>
      </w:r>
      <w:proofErr w:type="spellEnd"/>
      <w:r w:rsidR="008D3CAD" w:rsidRPr="00BC29A6">
        <w:rPr>
          <w:rFonts w:ascii="Times New Roman" w:hAnsi="Times New Roman" w:cs="Times New Roman"/>
          <w:color w:val="auto"/>
          <w:sz w:val="26"/>
          <w:szCs w:val="26"/>
        </w:rPr>
        <w:t xml:space="preserve"> район» Республики Бурятия, замещающих должности, не являющиеся должностями  муниципальной службы</w:t>
      </w:r>
      <w:r w:rsidR="008D3CAD" w:rsidRPr="00BC29A6">
        <w:rPr>
          <w:rFonts w:ascii="Times New Roman" w:hAnsi="Times New Roman" w:cs="Times New Roman"/>
          <w:sz w:val="26"/>
          <w:szCs w:val="26"/>
        </w:rPr>
        <w:t xml:space="preserve"> </w:t>
      </w:r>
      <w:r w:rsidR="00181B31" w:rsidRPr="00BC29A6">
        <w:rPr>
          <w:rFonts w:ascii="Times New Roman" w:hAnsi="Times New Roman" w:cs="Times New Roman"/>
          <w:sz w:val="26"/>
          <w:szCs w:val="26"/>
        </w:rPr>
        <w:t>(далее - К</w:t>
      </w:r>
      <w:r w:rsidRPr="00BC29A6">
        <w:rPr>
          <w:rFonts w:ascii="Times New Roman" w:hAnsi="Times New Roman" w:cs="Times New Roman"/>
          <w:sz w:val="26"/>
          <w:szCs w:val="26"/>
        </w:rPr>
        <w:t>одекс)</w:t>
      </w:r>
      <w:r w:rsidR="008D3CAD" w:rsidRPr="00BC29A6">
        <w:rPr>
          <w:rFonts w:ascii="Times New Roman" w:hAnsi="Times New Roman" w:cs="Times New Roman"/>
          <w:sz w:val="26"/>
          <w:szCs w:val="26"/>
        </w:rPr>
        <w:t xml:space="preserve"> </w:t>
      </w:r>
      <w:r w:rsidRPr="00BC29A6">
        <w:rPr>
          <w:rFonts w:ascii="Times New Roman" w:hAnsi="Times New Roman" w:cs="Times New Roman"/>
          <w:sz w:val="26"/>
          <w:szCs w:val="26"/>
        </w:rPr>
        <w:t>разработан в соответствии с положениями </w:t>
      </w:r>
      <w:r w:rsidR="008D3CAD" w:rsidRPr="00BC29A6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anchor="64U0IK" w:history="1">
        <w:r w:rsidRPr="00BC29A6">
          <w:rPr>
            <w:rFonts w:ascii="Times New Roman" w:hAnsi="Times New Roman" w:cs="Times New Roman"/>
            <w:sz w:val="26"/>
            <w:szCs w:val="26"/>
          </w:rPr>
          <w:t>Конституции Российской</w:t>
        </w:r>
        <w:r w:rsidR="008D3CAD" w:rsidRPr="00BC29A6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BC29A6">
          <w:rPr>
            <w:rFonts w:ascii="Times New Roman" w:hAnsi="Times New Roman" w:cs="Times New Roman"/>
            <w:sz w:val="26"/>
            <w:szCs w:val="26"/>
          </w:rPr>
          <w:t>Федерации</w:t>
        </w:r>
      </w:hyperlink>
      <w:r w:rsidRPr="00BC29A6">
        <w:rPr>
          <w:rFonts w:ascii="Times New Roman" w:hAnsi="Times New Roman" w:cs="Times New Roman"/>
          <w:sz w:val="26"/>
          <w:szCs w:val="26"/>
        </w:rPr>
        <w:t>, </w:t>
      </w:r>
      <w:r w:rsidR="003308F0" w:rsidRPr="00BC29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308F0" w:rsidRPr="00BC29A6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Федерации, </w:t>
      </w:r>
      <w:r w:rsidR="008D3CAD" w:rsidRPr="00BC29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Федеральных законов от 2 марта 2007 г. № 25-ФЗ «О муниципальной службе в Российской Федерации», </w:t>
      </w:r>
      <w:hyperlink r:id="rId12" w:anchor="7D20K3" w:history="1">
        <w:r w:rsidR="008D3CAD" w:rsidRPr="00BC29A6">
          <w:rPr>
            <w:rFonts w:ascii="Times New Roman" w:hAnsi="Times New Roman" w:cs="Times New Roman"/>
            <w:sz w:val="26"/>
            <w:szCs w:val="26"/>
          </w:rPr>
          <w:t>от 25 декабря 2008 года</w:t>
        </w:r>
        <w:proofErr w:type="gramEnd"/>
        <w:r w:rsidR="008D3CAD" w:rsidRPr="00BC29A6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="008D3CAD" w:rsidRPr="00BC29A6">
          <w:rPr>
            <w:rFonts w:ascii="Times New Roman" w:hAnsi="Times New Roman" w:cs="Times New Roman"/>
            <w:sz w:val="26"/>
            <w:szCs w:val="26"/>
          </w:rPr>
          <w:t>N 273-ФЗ № «О противодействии коррупции»</w:t>
        </w:r>
      </w:hyperlink>
      <w:r w:rsidR="008D3CAD" w:rsidRPr="00BC29A6">
        <w:rPr>
          <w:rFonts w:ascii="Times New Roman" w:hAnsi="Times New Roman" w:cs="Times New Roman"/>
          <w:sz w:val="26"/>
          <w:szCs w:val="26"/>
        </w:rPr>
        <w:t>,</w:t>
      </w:r>
      <w:r w:rsidR="008D3CAD" w:rsidRPr="00BC29A6">
        <w:rPr>
          <w:sz w:val="26"/>
          <w:szCs w:val="26"/>
        </w:rPr>
        <w:t xml:space="preserve"> </w:t>
      </w:r>
      <w:r w:rsidR="008D3CAD" w:rsidRPr="00BC29A6">
        <w:rPr>
          <w:rFonts w:ascii="Times New Roman" w:hAnsi="Times New Roman" w:cs="Times New Roman"/>
          <w:sz w:val="26"/>
          <w:szCs w:val="26"/>
        </w:rPr>
        <w:t xml:space="preserve">Указом Президента РФ от 12.08.2002 N 885 «Об утверждении общих принципов служебного поведения государственных служащих» на основе </w:t>
      </w:r>
      <w:r w:rsidR="008D3CAD" w:rsidRPr="00BC29A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</w:t>
      </w:r>
      <w:r w:rsidR="008D3CAD" w:rsidRPr="00BC29A6">
        <w:rPr>
          <w:rFonts w:ascii="Times New Roman" w:hAnsi="Times New Roman" w:cs="Times New Roman"/>
          <w:sz w:val="26"/>
          <w:szCs w:val="26"/>
        </w:rPr>
        <w:t>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РФ по противодействию коррупции от 23 декабря 2010 г. (протокол N 21)</w:t>
      </w:r>
      <w:r w:rsidR="00F8595B" w:rsidRPr="00BC29A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29A6" w:rsidRPr="00704F9D" w:rsidRDefault="00126311" w:rsidP="00704F9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2. </w:t>
      </w:r>
      <w:proofErr w:type="gramStart"/>
      <w:r w:rsidR="00181B31" w:rsidRPr="00704F9D">
        <w:rPr>
          <w:rFonts w:ascii="Times New Roman" w:hAnsi="Times New Roman" w:cs="Times New Roman"/>
          <w:color w:val="auto"/>
          <w:sz w:val="26"/>
          <w:szCs w:val="26"/>
        </w:rPr>
        <w:t>Настоящий К</w:t>
      </w:r>
      <w:r w:rsidR="00311687" w:rsidRPr="00704F9D">
        <w:rPr>
          <w:rFonts w:ascii="Times New Roman" w:hAnsi="Times New Roman" w:cs="Times New Roman"/>
          <w:color w:val="auto"/>
          <w:sz w:val="26"/>
          <w:szCs w:val="26"/>
        </w:rPr>
        <w:t>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</w:t>
      </w:r>
      <w:r w:rsidR="00541467">
        <w:rPr>
          <w:rFonts w:ascii="Times New Roman" w:hAnsi="Times New Roman" w:cs="Times New Roman"/>
          <w:color w:val="auto"/>
          <w:sz w:val="26"/>
          <w:szCs w:val="26"/>
        </w:rPr>
        <w:t xml:space="preserve"> лица, замещающие муниципальные должности,</w:t>
      </w:r>
      <w:r w:rsidR="00311687"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8595B" w:rsidRPr="00704F9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му</w:t>
      </w:r>
      <w:r w:rsidR="0054146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ниципальные с</w:t>
      </w:r>
      <w:r w:rsidR="00F8595B" w:rsidRPr="00704F9D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лужащие</w:t>
      </w:r>
      <w:r w:rsidR="00F8595B"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 и работники</w:t>
      </w:r>
      <w:r w:rsidR="00BC29A6" w:rsidRPr="00704F9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8595B"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 замещающие должности, не являющиеся должностями  муниципальной службы</w:t>
      </w:r>
      <w:r w:rsidR="00BC29A6"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C29A6" w:rsidRPr="00704F9D">
        <w:rPr>
          <w:rFonts w:ascii="Times New Roman" w:hAnsi="Times New Roman" w:cs="Times New Roman"/>
          <w:bCs/>
          <w:color w:val="auto"/>
          <w:sz w:val="26"/>
          <w:szCs w:val="26"/>
        </w:rPr>
        <w:t>(далее – служащие</w:t>
      </w:r>
      <w:r w:rsidR="0009406D" w:rsidRPr="00704F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(работники</w:t>
      </w:r>
      <w:r w:rsidR="00BC29A6" w:rsidRPr="00704F9D">
        <w:rPr>
          <w:rFonts w:ascii="Times New Roman" w:hAnsi="Times New Roman" w:cs="Times New Roman"/>
          <w:bCs/>
          <w:color w:val="auto"/>
          <w:sz w:val="26"/>
          <w:szCs w:val="26"/>
        </w:rPr>
        <w:t>)</w:t>
      </w:r>
      <w:r w:rsidR="00F8595B"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Администрации муниципального образования «</w:t>
      </w:r>
      <w:proofErr w:type="spellStart"/>
      <w:r w:rsidR="00F8595B" w:rsidRPr="00704F9D">
        <w:rPr>
          <w:rFonts w:ascii="Times New Roman" w:hAnsi="Times New Roman" w:cs="Times New Roman"/>
          <w:color w:val="auto"/>
          <w:sz w:val="26"/>
          <w:szCs w:val="26"/>
        </w:rPr>
        <w:t>Бич</w:t>
      </w:r>
      <w:r w:rsidR="00872B3E" w:rsidRPr="00704F9D">
        <w:rPr>
          <w:rFonts w:ascii="Times New Roman" w:hAnsi="Times New Roman" w:cs="Times New Roman"/>
          <w:color w:val="auto"/>
          <w:sz w:val="26"/>
          <w:szCs w:val="26"/>
        </w:rPr>
        <w:t>урский</w:t>
      </w:r>
      <w:proofErr w:type="spellEnd"/>
      <w:r w:rsidR="00872B3E"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 район» Республики Бурятия</w:t>
      </w:r>
      <w:r w:rsidR="00046A9D" w:rsidRPr="00704F9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46A9D" w:rsidRPr="00704F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(далее – </w:t>
      </w:r>
      <w:r w:rsidR="00BC29A6" w:rsidRPr="00704F9D">
        <w:rPr>
          <w:rFonts w:ascii="Times New Roman" w:hAnsi="Times New Roman" w:cs="Times New Roman"/>
          <w:bCs/>
          <w:color w:val="auto"/>
          <w:sz w:val="26"/>
          <w:szCs w:val="26"/>
        </w:rPr>
        <w:t>Администрация района</w:t>
      </w:r>
      <w:r w:rsidR="00046A9D" w:rsidRPr="00704F9D">
        <w:rPr>
          <w:rFonts w:ascii="Times New Roman" w:hAnsi="Times New Roman" w:cs="Times New Roman"/>
          <w:bCs/>
          <w:color w:val="auto"/>
          <w:sz w:val="26"/>
          <w:szCs w:val="26"/>
        </w:rPr>
        <w:t>)</w:t>
      </w:r>
      <w:r w:rsidR="00A34B47" w:rsidRPr="00704F9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независимо от замещаемой ими должности</w:t>
      </w:r>
      <w:r w:rsidR="00311687" w:rsidRPr="00704F9D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</w:p>
    <w:p w:rsidR="00037B26" w:rsidRPr="002469B4" w:rsidRDefault="00744C94" w:rsidP="00A65E3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469B4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037B26" w:rsidRPr="002469B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F05586" w:rsidRPr="002469B4">
        <w:rPr>
          <w:rFonts w:ascii="Times New Roman" w:hAnsi="Times New Roman" w:cs="Times New Roman"/>
          <w:color w:val="auto"/>
          <w:sz w:val="26"/>
          <w:szCs w:val="26"/>
        </w:rPr>
        <w:t>Гражданин Российской Федерации, поступающий на муниципальную службу</w:t>
      </w:r>
      <w:r w:rsidR="00F8595B" w:rsidRPr="002469B4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="0009406D" w:rsidRPr="002469B4">
        <w:rPr>
          <w:rFonts w:ascii="Times New Roman" w:hAnsi="Times New Roman" w:cs="Times New Roman"/>
          <w:color w:val="auto"/>
          <w:sz w:val="26"/>
          <w:szCs w:val="26"/>
        </w:rPr>
        <w:t>ли</w:t>
      </w:r>
      <w:r w:rsidR="00F8595B" w:rsidRPr="002469B4">
        <w:rPr>
          <w:rFonts w:ascii="Times New Roman" w:hAnsi="Times New Roman" w:cs="Times New Roman"/>
          <w:color w:val="auto"/>
          <w:sz w:val="26"/>
          <w:szCs w:val="26"/>
        </w:rPr>
        <w:t xml:space="preserve"> на работу в Администрацию </w:t>
      </w:r>
      <w:r w:rsidR="0009406D" w:rsidRPr="002469B4">
        <w:rPr>
          <w:rFonts w:ascii="Times New Roman" w:hAnsi="Times New Roman" w:cs="Times New Roman"/>
          <w:color w:val="auto"/>
          <w:sz w:val="26"/>
          <w:szCs w:val="26"/>
        </w:rPr>
        <w:t>района</w:t>
      </w:r>
      <w:r w:rsidR="00872B3E" w:rsidRPr="002469B4">
        <w:rPr>
          <w:rFonts w:ascii="Times New Roman" w:hAnsi="Times New Roman" w:cs="Times New Roman"/>
          <w:color w:val="auto"/>
          <w:sz w:val="26"/>
          <w:szCs w:val="26"/>
        </w:rPr>
        <w:t xml:space="preserve"> и её структурные подразделения</w:t>
      </w:r>
      <w:r w:rsidR="00F8595B" w:rsidRPr="002469B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5586" w:rsidRPr="002469B4">
        <w:rPr>
          <w:rFonts w:ascii="Times New Roman" w:hAnsi="Times New Roman" w:cs="Times New Roman"/>
          <w:color w:val="auto"/>
          <w:sz w:val="26"/>
          <w:szCs w:val="26"/>
        </w:rPr>
        <w:t>обязан</w:t>
      </w:r>
      <w:proofErr w:type="gramEnd"/>
      <w:r w:rsidR="00F05586" w:rsidRPr="002469B4">
        <w:rPr>
          <w:rFonts w:ascii="Times New Roman" w:hAnsi="Times New Roman" w:cs="Times New Roman"/>
          <w:color w:val="auto"/>
          <w:sz w:val="26"/>
          <w:szCs w:val="26"/>
        </w:rPr>
        <w:t xml:space="preserve"> ознакомиться с положениями настоящего </w:t>
      </w:r>
      <w:r w:rsidR="0009406D" w:rsidRPr="002469B4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F05586" w:rsidRPr="002469B4">
        <w:rPr>
          <w:rFonts w:ascii="Times New Roman" w:hAnsi="Times New Roman" w:cs="Times New Roman"/>
          <w:color w:val="auto"/>
          <w:sz w:val="26"/>
          <w:szCs w:val="26"/>
        </w:rPr>
        <w:t>одекса и соблюдать их в процессе своей служебной деятельности.</w:t>
      </w:r>
    </w:p>
    <w:p w:rsidR="00BC29A6" w:rsidRDefault="00037B26" w:rsidP="00A65E3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4. </w:t>
      </w:r>
      <w:r w:rsidR="00F05586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Каждый </w:t>
      </w:r>
      <w:r w:rsidR="00046A9D" w:rsidRPr="005E6055">
        <w:rPr>
          <w:rFonts w:ascii="Times New Roman" w:hAnsi="Times New Roman" w:cs="Times New Roman"/>
          <w:color w:val="auto"/>
          <w:sz w:val="26"/>
          <w:szCs w:val="26"/>
        </w:rPr>
        <w:t>служащий (работник)</w:t>
      </w:r>
      <w:r w:rsidR="00F8595B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05586" w:rsidRPr="005E6055">
        <w:rPr>
          <w:rFonts w:ascii="Times New Roman" w:hAnsi="Times New Roman" w:cs="Times New Roman"/>
          <w:color w:val="auto"/>
          <w:sz w:val="26"/>
          <w:szCs w:val="26"/>
        </w:rPr>
        <w:t>должен принимать все необходимые</w:t>
      </w:r>
      <w:r w:rsidR="00181B31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 меры для соблюдения положений К</w:t>
      </w:r>
      <w:r w:rsidR="00F05586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одекса, а каждый гражданин Российской Федерации вправе ожидать от </w:t>
      </w:r>
      <w:r w:rsidR="00046A9D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служащего (работника) </w:t>
      </w:r>
      <w:r w:rsidR="00F05586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поведения в отношениях с ним в соответствии с положениями </w:t>
      </w:r>
      <w:r w:rsidR="00F8595B" w:rsidRPr="005E6055">
        <w:rPr>
          <w:rFonts w:ascii="Times New Roman" w:hAnsi="Times New Roman" w:cs="Times New Roman"/>
          <w:color w:val="auto"/>
          <w:sz w:val="26"/>
          <w:szCs w:val="26"/>
        </w:rPr>
        <w:t>настоящего</w:t>
      </w:r>
      <w:r w:rsidR="00F05586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E4DEA" w:rsidRPr="005E6055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F05586" w:rsidRPr="005E6055">
        <w:rPr>
          <w:rFonts w:ascii="Times New Roman" w:hAnsi="Times New Roman" w:cs="Times New Roman"/>
          <w:color w:val="auto"/>
          <w:sz w:val="26"/>
          <w:szCs w:val="26"/>
        </w:rPr>
        <w:t>одекса.</w:t>
      </w:r>
    </w:p>
    <w:p w:rsidR="005E6055" w:rsidRPr="005E6055" w:rsidRDefault="005E6055" w:rsidP="00A65E3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37B26" w:rsidRPr="005E6055" w:rsidRDefault="00F05586" w:rsidP="00A65E3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5. </w:t>
      </w:r>
      <w:r w:rsidR="00181B31" w:rsidRPr="005E6055">
        <w:rPr>
          <w:rFonts w:ascii="Times New Roman" w:hAnsi="Times New Roman" w:cs="Times New Roman"/>
          <w:color w:val="auto"/>
          <w:sz w:val="26"/>
          <w:szCs w:val="26"/>
        </w:rPr>
        <w:t>Целью К</w:t>
      </w:r>
      <w:r w:rsidR="00F8595B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одекса является установление этических норм и правил служебного поведения </w:t>
      </w:r>
      <w:r w:rsidR="00046A9D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служащего (работника) </w:t>
      </w:r>
      <w:r w:rsidR="00F8595B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046A9D" w:rsidRPr="005E6055">
        <w:rPr>
          <w:rFonts w:ascii="Times New Roman" w:hAnsi="Times New Roman" w:cs="Times New Roman"/>
          <w:color w:val="auto"/>
          <w:sz w:val="26"/>
          <w:szCs w:val="26"/>
        </w:rPr>
        <w:t>служащего (работника)</w:t>
      </w:r>
      <w:r w:rsidR="00F8595B" w:rsidRPr="005E6055">
        <w:rPr>
          <w:rFonts w:ascii="Times New Roman" w:hAnsi="Times New Roman" w:cs="Times New Roman"/>
          <w:color w:val="auto"/>
          <w:sz w:val="26"/>
          <w:szCs w:val="26"/>
        </w:rPr>
        <w:t xml:space="preserve">, доверия граждан к  органам местного самоуправления и обеспечение единых норм поведения </w:t>
      </w:r>
      <w:r w:rsidR="00046A9D" w:rsidRPr="005E6055">
        <w:rPr>
          <w:rFonts w:ascii="Times New Roman" w:hAnsi="Times New Roman" w:cs="Times New Roman"/>
          <w:color w:val="auto"/>
          <w:sz w:val="26"/>
          <w:szCs w:val="26"/>
        </w:rPr>
        <w:t>служащего (работника)</w:t>
      </w:r>
      <w:r w:rsidR="00F8595B" w:rsidRPr="005E6055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02DE7" w:rsidRPr="00D02DE7" w:rsidRDefault="00037B26" w:rsidP="00D02DE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02DE7">
        <w:rPr>
          <w:rFonts w:ascii="Times New Roman" w:hAnsi="Times New Roman" w:cs="Times New Roman"/>
          <w:color w:val="auto"/>
          <w:sz w:val="26"/>
          <w:szCs w:val="26"/>
        </w:rPr>
        <w:t xml:space="preserve">6. </w:t>
      </w:r>
      <w:r w:rsidR="007C7982" w:rsidRPr="00D02DE7">
        <w:rPr>
          <w:rFonts w:ascii="Times New Roman" w:hAnsi="Times New Roman" w:cs="Times New Roman"/>
          <w:color w:val="auto"/>
          <w:sz w:val="26"/>
          <w:szCs w:val="26"/>
        </w:rPr>
        <w:t>Настоящий</w:t>
      </w:r>
      <w:r w:rsidR="00CE4DEA" w:rsidRPr="00D02DE7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7C7982" w:rsidRPr="00D02DE7">
        <w:rPr>
          <w:rFonts w:ascii="Times New Roman" w:hAnsi="Times New Roman" w:cs="Times New Roman"/>
          <w:color w:val="auto"/>
          <w:sz w:val="26"/>
          <w:szCs w:val="26"/>
        </w:rPr>
        <w:t xml:space="preserve">одекс призван повысить эффективность выполнения  </w:t>
      </w:r>
      <w:r w:rsidR="00046A9D" w:rsidRPr="00D02DE7">
        <w:rPr>
          <w:rFonts w:ascii="Times New Roman" w:hAnsi="Times New Roman" w:cs="Times New Roman"/>
          <w:color w:val="auto"/>
          <w:sz w:val="26"/>
          <w:szCs w:val="26"/>
        </w:rPr>
        <w:t>служащ</w:t>
      </w:r>
      <w:r w:rsidR="00D02DE7" w:rsidRPr="00D02DE7">
        <w:rPr>
          <w:rFonts w:ascii="Times New Roman" w:hAnsi="Times New Roman" w:cs="Times New Roman"/>
          <w:color w:val="auto"/>
          <w:sz w:val="26"/>
          <w:szCs w:val="26"/>
        </w:rPr>
        <w:t>ими</w:t>
      </w:r>
      <w:r w:rsidR="00046A9D" w:rsidRPr="00D02DE7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</w:t>
      </w:r>
      <w:r w:rsidR="00D02DE7" w:rsidRPr="00D02DE7">
        <w:rPr>
          <w:rFonts w:ascii="Times New Roman" w:hAnsi="Times New Roman" w:cs="Times New Roman"/>
          <w:color w:val="auto"/>
          <w:sz w:val="26"/>
          <w:szCs w:val="26"/>
        </w:rPr>
        <w:t>ми</w:t>
      </w:r>
      <w:r w:rsidR="00046A9D" w:rsidRPr="00D02DE7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7C7982" w:rsidRPr="00D02DE7">
        <w:rPr>
          <w:rFonts w:ascii="Times New Roman" w:hAnsi="Times New Roman" w:cs="Times New Roman"/>
          <w:color w:val="auto"/>
          <w:sz w:val="26"/>
          <w:szCs w:val="26"/>
        </w:rPr>
        <w:t>своих должностных обязанностей.</w:t>
      </w:r>
    </w:p>
    <w:p w:rsidR="008577AD" w:rsidRDefault="00395348" w:rsidP="008577A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577AD">
        <w:rPr>
          <w:rFonts w:ascii="Times New Roman" w:hAnsi="Times New Roman" w:cs="Times New Roman"/>
          <w:color w:val="auto"/>
          <w:sz w:val="26"/>
          <w:szCs w:val="26"/>
        </w:rPr>
        <w:t>7. К</w:t>
      </w:r>
      <w:r w:rsidR="00744C94" w:rsidRPr="008577AD">
        <w:rPr>
          <w:rFonts w:ascii="Times New Roman" w:hAnsi="Times New Roman" w:cs="Times New Roman"/>
          <w:color w:val="auto"/>
          <w:sz w:val="26"/>
          <w:szCs w:val="26"/>
        </w:rPr>
        <w:t>одекс служит основой для формирования должной морали в сфере муниципальной службы, уважительн</w:t>
      </w:r>
      <w:r w:rsidR="007A02CC" w:rsidRPr="008577AD">
        <w:rPr>
          <w:rFonts w:ascii="Times New Roman" w:hAnsi="Times New Roman" w:cs="Times New Roman"/>
          <w:color w:val="auto"/>
          <w:sz w:val="26"/>
          <w:szCs w:val="26"/>
        </w:rPr>
        <w:t xml:space="preserve">ого отношения к </w:t>
      </w:r>
      <w:r w:rsidR="00744C94" w:rsidRPr="008577AD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службе в общественном сознании, а также выступает как институт общественного сознания </w:t>
      </w:r>
      <w:r w:rsidR="007A02CC" w:rsidRPr="008577AD">
        <w:rPr>
          <w:rFonts w:ascii="Times New Roman" w:hAnsi="Times New Roman" w:cs="Times New Roman"/>
          <w:color w:val="auto"/>
          <w:sz w:val="26"/>
          <w:szCs w:val="26"/>
        </w:rPr>
        <w:t>и нравственности</w:t>
      </w:r>
      <w:r w:rsidR="00744C94" w:rsidRPr="008577A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02CC" w:rsidRPr="008577AD">
        <w:rPr>
          <w:rFonts w:ascii="Times New Roman" w:hAnsi="Times New Roman" w:cs="Times New Roman"/>
          <w:color w:val="auto"/>
          <w:sz w:val="26"/>
          <w:szCs w:val="26"/>
        </w:rPr>
        <w:t>служащих (работников)</w:t>
      </w:r>
      <w:r w:rsidR="00744C94" w:rsidRPr="008577AD">
        <w:rPr>
          <w:rFonts w:ascii="Times New Roman" w:hAnsi="Times New Roman" w:cs="Times New Roman"/>
          <w:color w:val="auto"/>
          <w:sz w:val="26"/>
          <w:szCs w:val="26"/>
        </w:rPr>
        <w:t>, их самоконтроля</w:t>
      </w:r>
      <w:r w:rsidR="008577AD" w:rsidRPr="008577AD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37B26" w:rsidRPr="00A23522" w:rsidRDefault="00020B17" w:rsidP="008577A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F57D2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37B26" w:rsidRPr="006F57D2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744C94" w:rsidRPr="006F57D2">
        <w:rPr>
          <w:rFonts w:ascii="Times New Roman" w:hAnsi="Times New Roman" w:cs="Times New Roman"/>
          <w:color w:val="auto"/>
          <w:sz w:val="26"/>
          <w:szCs w:val="26"/>
        </w:rPr>
        <w:t xml:space="preserve"> Знание и соблюдение </w:t>
      </w:r>
      <w:r w:rsidR="00046A9D" w:rsidRPr="006F57D2">
        <w:rPr>
          <w:rFonts w:ascii="Times New Roman" w:hAnsi="Times New Roman" w:cs="Times New Roman"/>
          <w:color w:val="auto"/>
          <w:sz w:val="26"/>
          <w:szCs w:val="26"/>
        </w:rPr>
        <w:t>служащ</w:t>
      </w:r>
      <w:r w:rsidR="006F57D2" w:rsidRPr="006F57D2">
        <w:rPr>
          <w:rFonts w:ascii="Times New Roman" w:hAnsi="Times New Roman" w:cs="Times New Roman"/>
          <w:color w:val="auto"/>
          <w:sz w:val="26"/>
          <w:szCs w:val="26"/>
        </w:rPr>
        <w:t>ими</w:t>
      </w:r>
      <w:r w:rsidR="00046A9D" w:rsidRPr="006F57D2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</w:t>
      </w:r>
      <w:r w:rsidR="006F57D2" w:rsidRPr="006F57D2">
        <w:rPr>
          <w:rFonts w:ascii="Times New Roman" w:hAnsi="Times New Roman" w:cs="Times New Roman"/>
          <w:color w:val="auto"/>
          <w:sz w:val="26"/>
          <w:szCs w:val="26"/>
        </w:rPr>
        <w:t>ми</w:t>
      </w:r>
      <w:r w:rsidR="00046A9D" w:rsidRPr="006F57D2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395348" w:rsidRPr="006F57D2">
        <w:rPr>
          <w:rFonts w:ascii="Times New Roman" w:hAnsi="Times New Roman" w:cs="Times New Roman"/>
          <w:color w:val="auto"/>
          <w:sz w:val="26"/>
          <w:szCs w:val="26"/>
        </w:rPr>
        <w:t>положений</w:t>
      </w:r>
      <w:r w:rsidR="00CE4DEA" w:rsidRPr="006F57D2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744C94" w:rsidRPr="006F57D2">
        <w:rPr>
          <w:rFonts w:ascii="Times New Roman" w:hAnsi="Times New Roman" w:cs="Times New Roman"/>
          <w:color w:val="auto"/>
          <w:sz w:val="26"/>
          <w:szCs w:val="26"/>
        </w:rPr>
        <w:t xml:space="preserve">одекса является одним из критериев оценки качества их профессиональной деятельности и служебного поведения. </w:t>
      </w:r>
    </w:p>
    <w:p w:rsidR="00656550" w:rsidRPr="00A23522" w:rsidRDefault="00656550" w:rsidP="008577A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56550" w:rsidRPr="00656550" w:rsidRDefault="00BA0DC8" w:rsidP="00656550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550"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II</w:t>
      </w:r>
      <w:r w:rsidRPr="0065655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656550" w:rsidRPr="0065655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Основные принципы и правила служебного поведения </w:t>
      </w:r>
      <w:r w:rsidR="00656550" w:rsidRPr="00656550">
        <w:rPr>
          <w:rFonts w:ascii="Times New Roman" w:hAnsi="Times New Roman" w:cs="Times New Roman"/>
          <w:b/>
          <w:color w:val="auto"/>
          <w:sz w:val="26"/>
          <w:szCs w:val="26"/>
        </w:rPr>
        <w:t>служащ</w:t>
      </w:r>
      <w:r w:rsidR="00656550">
        <w:rPr>
          <w:rFonts w:ascii="Times New Roman" w:hAnsi="Times New Roman" w:cs="Times New Roman"/>
          <w:b/>
          <w:color w:val="auto"/>
          <w:sz w:val="26"/>
          <w:szCs w:val="26"/>
        </w:rPr>
        <w:t>их</w:t>
      </w:r>
      <w:r w:rsidR="00656550" w:rsidRPr="0065655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(работник</w:t>
      </w:r>
      <w:r w:rsidR="00656550">
        <w:rPr>
          <w:rFonts w:ascii="Times New Roman" w:hAnsi="Times New Roman" w:cs="Times New Roman"/>
          <w:b/>
          <w:color w:val="auto"/>
          <w:sz w:val="26"/>
          <w:szCs w:val="26"/>
        </w:rPr>
        <w:t>ов</w:t>
      </w:r>
      <w:r w:rsidR="00656550" w:rsidRPr="00656550">
        <w:rPr>
          <w:rFonts w:ascii="Times New Roman" w:hAnsi="Times New Roman" w:cs="Times New Roman"/>
          <w:b/>
          <w:color w:val="auto"/>
          <w:sz w:val="26"/>
          <w:szCs w:val="26"/>
        </w:rPr>
        <w:t xml:space="preserve">) </w:t>
      </w:r>
      <w:r w:rsidR="00656550" w:rsidRPr="00656550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656550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</w:p>
    <w:p w:rsidR="00037B26" w:rsidRPr="00BC29A6" w:rsidRDefault="00037B26" w:rsidP="00A65E3F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B26" w:rsidRPr="00BC29A6" w:rsidRDefault="00656550" w:rsidP="006565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49B8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037B26" w:rsidRPr="002149B8">
        <w:rPr>
          <w:rFonts w:ascii="Times New Roman" w:hAnsi="Times New Roman" w:cs="Times New Roman"/>
          <w:color w:val="auto"/>
          <w:sz w:val="26"/>
          <w:szCs w:val="26"/>
        </w:rPr>
        <w:t xml:space="preserve">. Основные принципы служебного поведения </w:t>
      </w:r>
      <w:r w:rsidR="00046A9D" w:rsidRPr="002149B8">
        <w:rPr>
          <w:rFonts w:ascii="Times New Roman" w:hAnsi="Times New Roman" w:cs="Times New Roman"/>
          <w:color w:val="auto"/>
          <w:sz w:val="26"/>
          <w:szCs w:val="26"/>
        </w:rPr>
        <w:t>служащ</w:t>
      </w:r>
      <w:r w:rsidRPr="002149B8">
        <w:rPr>
          <w:rFonts w:ascii="Times New Roman" w:hAnsi="Times New Roman" w:cs="Times New Roman"/>
          <w:color w:val="auto"/>
          <w:sz w:val="26"/>
          <w:szCs w:val="26"/>
        </w:rPr>
        <w:t>их</w:t>
      </w:r>
      <w:r w:rsidR="00046A9D" w:rsidRPr="002149B8">
        <w:rPr>
          <w:rFonts w:ascii="Times New Roman" w:hAnsi="Times New Roman" w:cs="Times New Roman"/>
          <w:color w:val="auto"/>
          <w:sz w:val="26"/>
          <w:szCs w:val="26"/>
        </w:rPr>
        <w:t xml:space="preserve"> (работник</w:t>
      </w:r>
      <w:r w:rsidRPr="002149B8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046A9D" w:rsidRPr="002149B8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037B26" w:rsidRPr="002149B8">
        <w:rPr>
          <w:rFonts w:ascii="Times New Roman" w:hAnsi="Times New Roman" w:cs="Times New Roman"/>
          <w:color w:val="auto"/>
          <w:sz w:val="26"/>
          <w:szCs w:val="26"/>
        </w:rPr>
        <w:t xml:space="preserve">являются </w:t>
      </w:r>
      <w:r w:rsidR="00037B26" w:rsidRPr="00BC29A6">
        <w:rPr>
          <w:rFonts w:ascii="Times New Roman" w:hAnsi="Times New Roman" w:cs="Times New Roman"/>
          <w:sz w:val="26"/>
          <w:szCs w:val="26"/>
        </w:rPr>
        <w:t>основой поведения граждан Российской Федерации в связи с нахождением их на муниципальной службе</w:t>
      </w:r>
      <w:r w:rsidR="0066733B" w:rsidRPr="00BC29A6">
        <w:rPr>
          <w:rFonts w:ascii="Times New Roman" w:hAnsi="Times New Roman" w:cs="Times New Roman"/>
          <w:sz w:val="26"/>
          <w:szCs w:val="26"/>
        </w:rPr>
        <w:t xml:space="preserve"> и на работе в </w:t>
      </w:r>
      <w:r w:rsidR="00D570B1">
        <w:rPr>
          <w:rFonts w:ascii="Times New Roman" w:hAnsi="Times New Roman" w:cs="Times New Roman"/>
          <w:sz w:val="26"/>
          <w:szCs w:val="26"/>
        </w:rPr>
        <w:t>органе местного самоуправления</w:t>
      </w:r>
      <w:r w:rsidR="00980C07" w:rsidRPr="00BC29A6">
        <w:rPr>
          <w:rFonts w:ascii="Times New Roman" w:hAnsi="Times New Roman" w:cs="Times New Roman"/>
          <w:sz w:val="26"/>
          <w:szCs w:val="26"/>
        </w:rPr>
        <w:t>.</w:t>
      </w:r>
    </w:p>
    <w:p w:rsidR="00037B26" w:rsidRPr="00BC29A6" w:rsidRDefault="00037B26" w:rsidP="006565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6550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656550" w:rsidRPr="0065655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65655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56550" w:rsidRPr="00656550">
        <w:rPr>
          <w:rFonts w:ascii="Times New Roman" w:hAnsi="Times New Roman" w:cs="Times New Roman"/>
          <w:color w:val="auto"/>
          <w:sz w:val="26"/>
          <w:szCs w:val="26"/>
        </w:rPr>
        <w:t>Служащие</w:t>
      </w:r>
      <w:r w:rsidR="00046A9D" w:rsidRPr="00656550">
        <w:rPr>
          <w:rFonts w:ascii="Times New Roman" w:hAnsi="Times New Roman" w:cs="Times New Roman"/>
          <w:color w:val="auto"/>
          <w:sz w:val="26"/>
          <w:szCs w:val="26"/>
        </w:rPr>
        <w:t xml:space="preserve"> (работник</w:t>
      </w:r>
      <w:r w:rsidR="00656550" w:rsidRPr="00656550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046A9D" w:rsidRPr="00656550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656550">
        <w:rPr>
          <w:rFonts w:ascii="Times New Roman" w:hAnsi="Times New Roman" w:cs="Times New Roman"/>
          <w:color w:val="auto"/>
          <w:sz w:val="26"/>
          <w:szCs w:val="26"/>
        </w:rPr>
        <w:t xml:space="preserve">, сознавая ответственность перед государством, </w:t>
      </w:r>
      <w:r w:rsidRPr="00BC29A6">
        <w:rPr>
          <w:rFonts w:ascii="Times New Roman" w:hAnsi="Times New Roman" w:cs="Times New Roman"/>
          <w:sz w:val="26"/>
          <w:szCs w:val="26"/>
        </w:rPr>
        <w:t>об</w:t>
      </w:r>
      <w:r w:rsidR="0066733B" w:rsidRPr="00BC29A6">
        <w:rPr>
          <w:rFonts w:ascii="Times New Roman" w:hAnsi="Times New Roman" w:cs="Times New Roman"/>
          <w:sz w:val="26"/>
          <w:szCs w:val="26"/>
        </w:rPr>
        <w:t>ществом и гражданами, призваны:</w:t>
      </w:r>
    </w:p>
    <w:p w:rsidR="00656550" w:rsidRDefault="00037B26" w:rsidP="006565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037B26" w:rsidRPr="002149B8" w:rsidRDefault="00037B26" w:rsidP="0065655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</w:t>
      </w:r>
      <w:r w:rsidRPr="002149B8">
        <w:rPr>
          <w:rFonts w:ascii="Times New Roman" w:hAnsi="Times New Roman" w:cs="Times New Roman"/>
          <w:color w:val="auto"/>
          <w:sz w:val="26"/>
          <w:szCs w:val="26"/>
        </w:rPr>
        <w:t xml:space="preserve">самоуправления, так и </w:t>
      </w:r>
      <w:r w:rsidR="00DC4759" w:rsidRPr="002149B8">
        <w:rPr>
          <w:rFonts w:ascii="Times New Roman" w:hAnsi="Times New Roman" w:cs="Times New Roman"/>
          <w:color w:val="auto"/>
          <w:sz w:val="26"/>
          <w:szCs w:val="26"/>
        </w:rPr>
        <w:t>служащего (работника)</w:t>
      </w:r>
      <w:r w:rsidRPr="002149B8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149B8" w:rsidRDefault="00037B26" w:rsidP="002149B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в) осуществлять свою деятельность в пределах полномочий соответст</w:t>
      </w:r>
      <w:r w:rsidR="0066733B" w:rsidRPr="00BC29A6">
        <w:rPr>
          <w:rFonts w:ascii="Times New Roman" w:hAnsi="Times New Roman" w:cs="Times New Roman"/>
          <w:sz w:val="26"/>
          <w:szCs w:val="26"/>
        </w:rPr>
        <w:t>вующего органа местного самоуправления;</w:t>
      </w:r>
    </w:p>
    <w:p w:rsidR="00126311" w:rsidRDefault="00126311" w:rsidP="002149B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07EB0" w:rsidRDefault="00126311" w:rsidP="00D07EB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 xml:space="preserve">д) исключать действия, связанные с влиянием каких-либо личных, имущественных </w:t>
      </w:r>
      <w:r w:rsidR="00732E01" w:rsidRPr="00BC29A6">
        <w:rPr>
          <w:rFonts w:ascii="Times New Roman" w:hAnsi="Times New Roman" w:cs="Times New Roman"/>
          <w:sz w:val="26"/>
          <w:szCs w:val="26"/>
        </w:rPr>
        <w:t xml:space="preserve">   </w:t>
      </w:r>
      <w:r w:rsidRPr="00BC29A6">
        <w:rPr>
          <w:rFonts w:ascii="Times New Roman" w:hAnsi="Times New Roman" w:cs="Times New Roman"/>
          <w:sz w:val="26"/>
          <w:szCs w:val="26"/>
        </w:rPr>
        <w:t>должностных обязанностей;</w:t>
      </w:r>
    </w:p>
    <w:p w:rsidR="00D07EB0" w:rsidRDefault="00126311" w:rsidP="00D07EB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D07EB0" w:rsidRDefault="00D07EB0" w:rsidP="00D07EB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EB0" w:rsidRDefault="00D07EB0" w:rsidP="00D07EB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7EB0" w:rsidRDefault="00126311" w:rsidP="00D07EB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 xml:space="preserve">ж) соблюдать установленные федеральными законами ограничения и запреты, </w:t>
      </w:r>
      <w:r w:rsidRPr="00D07EB0">
        <w:rPr>
          <w:rFonts w:ascii="Times New Roman" w:hAnsi="Times New Roman" w:cs="Times New Roman"/>
          <w:color w:val="auto"/>
          <w:sz w:val="26"/>
          <w:szCs w:val="26"/>
        </w:rPr>
        <w:t>исполнять обязанности, связанные с прохождением муниципальной службы;</w:t>
      </w:r>
    </w:p>
    <w:p w:rsidR="00D07EB0" w:rsidRDefault="00126311" w:rsidP="00D07EB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07EB0" w:rsidRDefault="00126311" w:rsidP="00D07EB0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A73ABE" w:rsidRDefault="00126311" w:rsidP="00A73AB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A73ABE" w:rsidRDefault="00126311" w:rsidP="00A73AB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73ABE" w:rsidRDefault="00126311" w:rsidP="00A73AB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 xml:space="preserve">м) воздерживаться от поведения, которое могло бы вызвать сомнение в </w:t>
      </w:r>
      <w:r w:rsidRPr="00A73ABE">
        <w:rPr>
          <w:rFonts w:ascii="Times New Roman" w:hAnsi="Times New Roman" w:cs="Times New Roman"/>
          <w:color w:val="auto"/>
          <w:sz w:val="26"/>
          <w:szCs w:val="26"/>
        </w:rPr>
        <w:t xml:space="preserve">добросовестном исполнении </w:t>
      </w:r>
      <w:r w:rsidR="008D65FE" w:rsidRPr="00A73ABE">
        <w:rPr>
          <w:rFonts w:ascii="Times New Roman" w:hAnsi="Times New Roman" w:cs="Times New Roman"/>
          <w:color w:val="auto"/>
          <w:sz w:val="26"/>
          <w:szCs w:val="26"/>
        </w:rPr>
        <w:t>служащ</w:t>
      </w:r>
      <w:r w:rsidR="00A73ABE" w:rsidRPr="00A73ABE">
        <w:rPr>
          <w:rFonts w:ascii="Times New Roman" w:hAnsi="Times New Roman" w:cs="Times New Roman"/>
          <w:color w:val="auto"/>
          <w:sz w:val="26"/>
          <w:szCs w:val="26"/>
        </w:rPr>
        <w:t>им</w:t>
      </w:r>
      <w:r w:rsidR="008D65FE" w:rsidRPr="00A73ABE">
        <w:rPr>
          <w:rFonts w:ascii="Times New Roman" w:hAnsi="Times New Roman" w:cs="Times New Roman"/>
          <w:color w:val="auto"/>
          <w:sz w:val="26"/>
          <w:szCs w:val="26"/>
        </w:rPr>
        <w:t xml:space="preserve"> (работник</w:t>
      </w:r>
      <w:r w:rsidR="00A73ABE" w:rsidRPr="00A73ABE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8D65FE" w:rsidRPr="00A73ABE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A73ABE">
        <w:rPr>
          <w:rFonts w:ascii="Times New Roman" w:hAnsi="Times New Roman" w:cs="Times New Roman"/>
          <w:color w:val="auto"/>
          <w:sz w:val="26"/>
          <w:szCs w:val="26"/>
        </w:rPr>
        <w:t xml:space="preserve">должностных обязанностей, а также </w:t>
      </w:r>
      <w:r w:rsidRPr="00BC29A6">
        <w:rPr>
          <w:rFonts w:ascii="Times New Roman" w:hAnsi="Times New Roman" w:cs="Times New Roman"/>
          <w:sz w:val="26"/>
          <w:szCs w:val="26"/>
        </w:rPr>
        <w:t>избегать конфликтных ситуаций, способных нанести ущерб его репутации или авторитету органа местного самоуправления;</w:t>
      </w:r>
    </w:p>
    <w:p w:rsidR="00A73ABE" w:rsidRDefault="00126311" w:rsidP="00A73AB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A73ABE" w:rsidRDefault="00126311" w:rsidP="00A73AB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 xml:space="preserve">о) не использовать служебное положение для оказания влияния на деятельность </w:t>
      </w:r>
      <w:r w:rsidRPr="00E872F8">
        <w:rPr>
          <w:rFonts w:ascii="Times New Roman" w:hAnsi="Times New Roman" w:cs="Times New Roman"/>
          <w:color w:val="auto"/>
          <w:sz w:val="26"/>
          <w:szCs w:val="26"/>
        </w:rPr>
        <w:t xml:space="preserve">органов местного самоуправления, организаций, должностных лиц, </w:t>
      </w:r>
      <w:r w:rsidR="004A71A2" w:rsidRPr="00E872F8">
        <w:rPr>
          <w:rFonts w:ascii="Times New Roman" w:hAnsi="Times New Roman" w:cs="Times New Roman"/>
          <w:color w:val="auto"/>
          <w:sz w:val="26"/>
          <w:szCs w:val="26"/>
        </w:rPr>
        <w:t xml:space="preserve">служащего (работника) </w:t>
      </w:r>
      <w:r w:rsidRPr="00BC29A6">
        <w:rPr>
          <w:rFonts w:ascii="Times New Roman" w:hAnsi="Times New Roman" w:cs="Times New Roman"/>
          <w:sz w:val="26"/>
          <w:szCs w:val="26"/>
        </w:rPr>
        <w:t>и граждан при решении вопросов личного характера;</w:t>
      </w:r>
    </w:p>
    <w:p w:rsidR="00E872F8" w:rsidRDefault="00126311" w:rsidP="00E872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</w:t>
      </w:r>
      <w:r w:rsidRPr="00E872F8">
        <w:rPr>
          <w:rFonts w:ascii="Times New Roman" w:hAnsi="Times New Roman" w:cs="Times New Roman"/>
          <w:color w:val="auto"/>
          <w:sz w:val="26"/>
          <w:szCs w:val="26"/>
        </w:rPr>
        <w:t xml:space="preserve">должностные обязанности </w:t>
      </w:r>
      <w:r w:rsidR="004A71A2" w:rsidRPr="00E872F8">
        <w:rPr>
          <w:rFonts w:ascii="Times New Roman" w:hAnsi="Times New Roman" w:cs="Times New Roman"/>
          <w:color w:val="auto"/>
          <w:sz w:val="26"/>
          <w:szCs w:val="26"/>
        </w:rPr>
        <w:t>служащего (работника)</w:t>
      </w:r>
      <w:r w:rsidRPr="00E872F8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E872F8" w:rsidRDefault="00126311" w:rsidP="00E872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872F8" w:rsidRDefault="00126311" w:rsidP="00E872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872F8" w:rsidRDefault="00126311" w:rsidP="00E872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C29A6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BC29A6">
        <w:rPr>
          <w:rFonts w:ascii="Times New Roman" w:hAnsi="Times New Roman" w:cs="Times New Roman"/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872F8" w:rsidRDefault="00E872F8" w:rsidP="00E872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72F8" w:rsidRDefault="00E872F8" w:rsidP="00E872F8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E4C39" w:rsidRDefault="00126311" w:rsidP="007E4C3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E4C39" w:rsidRDefault="00126311" w:rsidP="007E4C3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C39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2915D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E4C3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proofErr w:type="gramStart"/>
      <w:r w:rsidR="004A71A2" w:rsidRPr="007E4C39">
        <w:rPr>
          <w:rFonts w:ascii="Times New Roman" w:hAnsi="Times New Roman" w:cs="Times New Roman"/>
          <w:color w:val="auto"/>
          <w:sz w:val="26"/>
          <w:szCs w:val="26"/>
        </w:rPr>
        <w:t xml:space="preserve">Служащие (работники) </w:t>
      </w:r>
      <w:r w:rsidRPr="007E4C39">
        <w:rPr>
          <w:rFonts w:ascii="Times New Roman" w:hAnsi="Times New Roman" w:cs="Times New Roman"/>
          <w:color w:val="auto"/>
          <w:sz w:val="26"/>
          <w:szCs w:val="26"/>
        </w:rPr>
        <w:t>обязаны соблюдать </w:t>
      </w:r>
      <w:hyperlink r:id="rId13" w:anchor="64U0IK" w:history="1">
        <w:r w:rsidRPr="007E4C39">
          <w:rPr>
            <w:rFonts w:ascii="Times New Roman" w:hAnsi="Times New Roman" w:cs="Times New Roman"/>
            <w:color w:val="auto"/>
            <w:sz w:val="26"/>
            <w:szCs w:val="26"/>
          </w:rPr>
          <w:t>Конституцию Российской Федерации</w:t>
        </w:r>
      </w:hyperlink>
      <w:r w:rsidRPr="007E4C39">
        <w:rPr>
          <w:rFonts w:ascii="Times New Roman" w:hAnsi="Times New Roman" w:cs="Times New Roman"/>
          <w:sz w:val="26"/>
          <w:szCs w:val="26"/>
        </w:rPr>
        <w:t>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E4C39" w:rsidRDefault="00126311" w:rsidP="007E4C3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4C39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2915DF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7E4C39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A71A2" w:rsidRPr="007E4C39">
        <w:rPr>
          <w:rFonts w:ascii="Times New Roman" w:hAnsi="Times New Roman" w:cs="Times New Roman"/>
          <w:color w:val="auto"/>
          <w:sz w:val="26"/>
          <w:szCs w:val="26"/>
        </w:rPr>
        <w:t xml:space="preserve">Служащие (работники) </w:t>
      </w:r>
      <w:r w:rsidRPr="007E4C39">
        <w:rPr>
          <w:rFonts w:ascii="Times New Roman" w:hAnsi="Times New Roman" w:cs="Times New Roman"/>
          <w:color w:val="auto"/>
          <w:sz w:val="26"/>
          <w:szCs w:val="26"/>
        </w:rPr>
        <w:t xml:space="preserve">в своей деятельности не должны допускать нарушение </w:t>
      </w:r>
      <w:r w:rsidRPr="00BC29A6">
        <w:rPr>
          <w:rFonts w:ascii="Times New Roman" w:hAnsi="Times New Roman" w:cs="Times New Roman"/>
          <w:sz w:val="26"/>
          <w:szCs w:val="26"/>
        </w:rPr>
        <w:t>законов и иных нормативных правовых актов, исходя из политической, экономической целесообразности либо по иным мотивам.</w:t>
      </w:r>
    </w:p>
    <w:p w:rsidR="002915DF" w:rsidRDefault="00126311" w:rsidP="002915D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5D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2915D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2915D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A27CB4" w:rsidRPr="002915D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71A2" w:rsidRPr="002915DF">
        <w:rPr>
          <w:rFonts w:ascii="Times New Roman" w:hAnsi="Times New Roman" w:cs="Times New Roman"/>
          <w:color w:val="auto"/>
          <w:sz w:val="26"/>
          <w:szCs w:val="26"/>
        </w:rPr>
        <w:t xml:space="preserve">Служащие (работники) </w:t>
      </w:r>
      <w:r w:rsidRPr="002915DF">
        <w:rPr>
          <w:rFonts w:ascii="Times New Roman" w:hAnsi="Times New Roman" w:cs="Times New Roman"/>
          <w:color w:val="auto"/>
          <w:sz w:val="26"/>
          <w:szCs w:val="26"/>
        </w:rPr>
        <w:t xml:space="preserve">обязаны противодействовать проявлениям коррупции и </w:t>
      </w:r>
      <w:r w:rsidRPr="00BC29A6">
        <w:rPr>
          <w:rFonts w:ascii="Times New Roman" w:hAnsi="Times New Roman" w:cs="Times New Roman"/>
          <w:sz w:val="26"/>
          <w:szCs w:val="26"/>
        </w:rPr>
        <w:t>предпринимать меры по ее профилактике в порядке, установленном законодательством Российской Федерации.</w:t>
      </w:r>
    </w:p>
    <w:p w:rsidR="002915DF" w:rsidRDefault="00126311" w:rsidP="002915D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15DF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2915DF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2915D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A71A2" w:rsidRPr="002915DF">
        <w:rPr>
          <w:rFonts w:ascii="Times New Roman" w:hAnsi="Times New Roman" w:cs="Times New Roman"/>
          <w:color w:val="auto"/>
          <w:sz w:val="26"/>
          <w:szCs w:val="26"/>
        </w:rPr>
        <w:t>Служащие (работники)</w:t>
      </w:r>
      <w:r w:rsidRPr="002915DF">
        <w:rPr>
          <w:rFonts w:ascii="Times New Roman" w:hAnsi="Times New Roman" w:cs="Times New Roman"/>
          <w:color w:val="auto"/>
          <w:sz w:val="26"/>
          <w:szCs w:val="26"/>
        </w:rPr>
        <w:t xml:space="preserve"> при исполнении ими должностных обязанностей не </w:t>
      </w:r>
      <w:r w:rsidRPr="00BC29A6">
        <w:rPr>
          <w:rFonts w:ascii="Times New Roman" w:hAnsi="Times New Roman" w:cs="Times New Roman"/>
          <w:sz w:val="26"/>
          <w:szCs w:val="26"/>
        </w:rPr>
        <w:t>должны допускать личную заинтересованность, которая приводит или может привести к конфликту интересов.</w:t>
      </w:r>
    </w:p>
    <w:p w:rsidR="00CC4DCD" w:rsidRDefault="00126311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При назначении на должность муниципальной службы и исполнении должностных обязанностей </w:t>
      </w:r>
      <w:r w:rsidR="005414F7" w:rsidRPr="00CC4DCD">
        <w:rPr>
          <w:rFonts w:ascii="Times New Roman" w:hAnsi="Times New Roman" w:cs="Times New Roman"/>
          <w:color w:val="auto"/>
          <w:sz w:val="26"/>
          <w:szCs w:val="26"/>
        </w:rPr>
        <w:t>муниципальный</w:t>
      </w:r>
      <w:r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C4DCD" w:rsidRDefault="00126311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1</w:t>
      </w:r>
      <w:r w:rsidR="005E7BEE">
        <w:rPr>
          <w:rFonts w:ascii="Times New Roman" w:hAnsi="Times New Roman" w:cs="Times New Roman"/>
          <w:sz w:val="26"/>
          <w:szCs w:val="26"/>
        </w:rPr>
        <w:t>5</w:t>
      </w:r>
      <w:r w:rsidRPr="00BC29A6">
        <w:rPr>
          <w:rFonts w:ascii="Times New Roman" w:hAnsi="Times New Roman" w:cs="Times New Roman"/>
          <w:sz w:val="26"/>
          <w:szCs w:val="26"/>
        </w:rPr>
        <w:t xml:space="preserve">. </w:t>
      </w:r>
      <w:r w:rsidR="00A27CB4" w:rsidRPr="00BC29A6">
        <w:rPr>
          <w:rFonts w:ascii="Times New Roman" w:hAnsi="Times New Roman" w:cs="Times New Roman"/>
          <w:sz w:val="26"/>
          <w:szCs w:val="26"/>
        </w:rPr>
        <w:t>М</w:t>
      </w:r>
      <w:r w:rsidR="001F5410" w:rsidRPr="00BC29A6">
        <w:rPr>
          <w:rFonts w:ascii="Times New Roman" w:hAnsi="Times New Roman" w:cs="Times New Roman"/>
          <w:sz w:val="26"/>
          <w:szCs w:val="26"/>
        </w:rPr>
        <w:t>униципальный</w:t>
      </w:r>
      <w:r w:rsidRPr="00BC29A6">
        <w:rPr>
          <w:rFonts w:ascii="Times New Roman" w:hAnsi="Times New Roman" w:cs="Times New Roman"/>
          <w:sz w:val="26"/>
          <w:szCs w:val="26"/>
        </w:rPr>
        <w:t xml:space="preserve">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C4DCD" w:rsidRDefault="00A27CB4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1</w:t>
      </w:r>
      <w:r w:rsidR="005E7BEE">
        <w:rPr>
          <w:rFonts w:ascii="Times New Roman" w:hAnsi="Times New Roman" w:cs="Times New Roman"/>
          <w:sz w:val="26"/>
          <w:szCs w:val="26"/>
        </w:rPr>
        <w:t>6</w:t>
      </w:r>
      <w:r w:rsidRPr="00BC29A6">
        <w:rPr>
          <w:rFonts w:ascii="Times New Roman" w:hAnsi="Times New Roman" w:cs="Times New Roman"/>
          <w:sz w:val="26"/>
          <w:szCs w:val="26"/>
        </w:rPr>
        <w:t>. М</w:t>
      </w:r>
      <w:r w:rsidR="001F5410" w:rsidRPr="00BC29A6">
        <w:rPr>
          <w:rFonts w:ascii="Times New Roman" w:hAnsi="Times New Roman" w:cs="Times New Roman"/>
          <w:sz w:val="26"/>
          <w:szCs w:val="26"/>
        </w:rPr>
        <w:t>униципальный</w:t>
      </w:r>
      <w:r w:rsidR="00126311" w:rsidRPr="00BC29A6">
        <w:rPr>
          <w:rFonts w:ascii="Times New Roman" w:hAnsi="Times New Roman" w:cs="Times New Roman"/>
          <w:sz w:val="26"/>
          <w:szCs w:val="26"/>
        </w:rPr>
        <w:t xml:space="preserve">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C4DCD" w:rsidRDefault="00126311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</w:t>
      </w:r>
      <w:r w:rsidR="001F5410" w:rsidRPr="00BC29A6">
        <w:rPr>
          <w:rFonts w:ascii="Times New Roman" w:hAnsi="Times New Roman" w:cs="Times New Roman"/>
          <w:sz w:val="26"/>
          <w:szCs w:val="26"/>
        </w:rPr>
        <w:t xml:space="preserve"> обязанностью муниципального</w:t>
      </w:r>
      <w:r w:rsidRPr="00BC29A6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126311" w:rsidRPr="00CC4DCD" w:rsidRDefault="001F5410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C4DCD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5E7BEE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A71A2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Служащему (работнику) </w:t>
      </w:r>
      <w:r w:rsidR="00126311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="00126311" w:rsidRPr="00CC4DCD">
        <w:rPr>
          <w:rFonts w:ascii="Times New Roman" w:hAnsi="Times New Roman" w:cs="Times New Roman"/>
          <w:color w:val="auto"/>
          <w:sz w:val="26"/>
          <w:szCs w:val="26"/>
        </w:rPr>
        <w:t>Подарки, полученные служащим</w:t>
      </w:r>
      <w:r w:rsidR="001F08CF" w:rsidRPr="00CC4DC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C4DCD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(работниками)</w:t>
      </w:r>
      <w:r w:rsidR="00126311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служащим</w:t>
      </w:r>
      <w:r w:rsidR="001F08CF" w:rsidRPr="00CC4DC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CC4DCD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(работниками)</w:t>
      </w:r>
      <w:r w:rsidR="00126311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 по акту в орган местного самоуправления, в котором он замещает должность муниципальной службы</w:t>
      </w:r>
      <w:r w:rsidR="00CC4DCD" w:rsidRPr="00CC4DC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F08CF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 или должность</w:t>
      </w:r>
      <w:r w:rsidR="00CC4DCD" w:rsidRPr="00CC4DCD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1F08CF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 не являющуюся должностью  муниципальной службы </w:t>
      </w:r>
      <w:r w:rsidR="00126311" w:rsidRPr="00CC4DCD">
        <w:rPr>
          <w:rFonts w:ascii="Times New Roman" w:hAnsi="Times New Roman" w:cs="Times New Roman"/>
          <w:color w:val="auto"/>
          <w:sz w:val="26"/>
          <w:szCs w:val="26"/>
        </w:rPr>
        <w:t>за исключением случаев, установленных законодательством Российской Федерации.</w:t>
      </w:r>
      <w:proofErr w:type="gramEnd"/>
    </w:p>
    <w:p w:rsidR="004F0502" w:rsidRDefault="004F0502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F0502" w:rsidRDefault="004F0502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26311" w:rsidRPr="00BC29A6" w:rsidRDefault="00126311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4DCD">
        <w:rPr>
          <w:rFonts w:ascii="Times New Roman" w:hAnsi="Times New Roman" w:cs="Times New Roman"/>
          <w:color w:val="auto"/>
          <w:sz w:val="26"/>
          <w:szCs w:val="26"/>
        </w:rPr>
        <w:lastRenderedPageBreak/>
        <w:t>1</w:t>
      </w:r>
      <w:r w:rsidR="005E7BEE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A71A2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Служащий (работник) </w:t>
      </w:r>
      <w:r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может обрабатывать и передавать служебную </w:t>
      </w:r>
      <w:r w:rsidRPr="00BC29A6">
        <w:rPr>
          <w:rFonts w:ascii="Times New Roman" w:hAnsi="Times New Roman" w:cs="Times New Roman"/>
          <w:sz w:val="26"/>
          <w:szCs w:val="26"/>
        </w:rPr>
        <w:t>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26311" w:rsidRPr="00BC29A6" w:rsidRDefault="005E7BEE" w:rsidP="00CC4DCD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19</w:t>
      </w:r>
      <w:r w:rsidR="00126311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A71A2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Служащий (работник) </w:t>
      </w:r>
      <w:r w:rsidR="00126311" w:rsidRPr="00CC4DCD">
        <w:rPr>
          <w:rFonts w:ascii="Times New Roman" w:hAnsi="Times New Roman" w:cs="Times New Roman"/>
          <w:color w:val="auto"/>
          <w:sz w:val="26"/>
          <w:szCs w:val="26"/>
        </w:rPr>
        <w:t xml:space="preserve">обязан принимать соответствующие меры по обеспечению </w:t>
      </w:r>
      <w:r w:rsidR="00126311" w:rsidRPr="00BC29A6">
        <w:rPr>
          <w:rFonts w:ascii="Times New Roman" w:hAnsi="Times New Roman" w:cs="Times New Roman"/>
          <w:sz w:val="26"/>
          <w:szCs w:val="26"/>
        </w:rPr>
        <w:t>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26311" w:rsidRPr="00BC29A6" w:rsidRDefault="00126311" w:rsidP="00C800E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00E5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7BEE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C800E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A71A2" w:rsidRPr="00C800E5">
        <w:rPr>
          <w:rFonts w:ascii="Times New Roman" w:hAnsi="Times New Roman" w:cs="Times New Roman"/>
          <w:color w:val="auto"/>
          <w:sz w:val="26"/>
          <w:szCs w:val="26"/>
        </w:rPr>
        <w:t>Служащий (работник)</w:t>
      </w:r>
      <w:r w:rsidRPr="00C800E5">
        <w:rPr>
          <w:rFonts w:ascii="Times New Roman" w:hAnsi="Times New Roman" w:cs="Times New Roman"/>
          <w:color w:val="auto"/>
          <w:sz w:val="26"/>
          <w:szCs w:val="26"/>
        </w:rPr>
        <w:t xml:space="preserve">, наделенный организационно-распорядительными 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полномочиями по отношению к другим </w:t>
      </w:r>
      <w:r w:rsidR="004A71A2" w:rsidRPr="005E7BEE">
        <w:rPr>
          <w:rFonts w:ascii="Times New Roman" w:hAnsi="Times New Roman" w:cs="Times New Roman"/>
          <w:color w:val="auto"/>
          <w:sz w:val="26"/>
          <w:szCs w:val="26"/>
        </w:rPr>
        <w:t>служащим (работникам)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, должен быть для них </w:t>
      </w:r>
      <w:r w:rsidRPr="00BC29A6">
        <w:rPr>
          <w:rFonts w:ascii="Times New Roman" w:hAnsi="Times New Roman" w:cs="Times New Roman"/>
          <w:sz w:val="26"/>
          <w:szCs w:val="26"/>
        </w:rPr>
        <w:t>образцом профессионализма, безупречной репутации,</w:t>
      </w:r>
      <w:r w:rsidR="0084136B" w:rsidRPr="00BC29A6">
        <w:rPr>
          <w:rFonts w:ascii="Times New Roman" w:hAnsi="Times New Roman" w:cs="Times New Roman"/>
          <w:sz w:val="26"/>
          <w:szCs w:val="26"/>
        </w:rPr>
        <w:t xml:space="preserve"> способствовать формированию в </w:t>
      </w:r>
      <w:r w:rsidRPr="00BC29A6">
        <w:rPr>
          <w:rFonts w:ascii="Times New Roman" w:hAnsi="Times New Roman" w:cs="Times New Roman"/>
          <w:sz w:val="26"/>
          <w:szCs w:val="26"/>
        </w:rPr>
        <w:t>органе местного самоуправления благоприятного для эффективной работы морально-психологического климата.</w:t>
      </w:r>
    </w:p>
    <w:p w:rsidR="00126311" w:rsidRPr="005E7BEE" w:rsidRDefault="00126311" w:rsidP="005E7BE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BE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5E7BEE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4A71A2" w:rsidRPr="005E7BEE">
        <w:rPr>
          <w:rFonts w:ascii="Times New Roman" w:hAnsi="Times New Roman" w:cs="Times New Roman"/>
          <w:color w:val="auto"/>
          <w:sz w:val="26"/>
          <w:szCs w:val="26"/>
        </w:rPr>
        <w:t>Служащий (работник)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>, наделенный организационно</w:t>
      </w:r>
      <w:r w:rsidR="00D979D7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D979D7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распорядительными полномочиями по отношению к другим </w:t>
      </w:r>
      <w:r w:rsidR="005401E4" w:rsidRPr="005E7BEE">
        <w:rPr>
          <w:rFonts w:ascii="Times New Roman" w:hAnsi="Times New Roman" w:cs="Times New Roman"/>
          <w:color w:val="auto"/>
          <w:sz w:val="26"/>
          <w:szCs w:val="26"/>
        </w:rPr>
        <w:t>служащим</w:t>
      </w:r>
      <w:r w:rsidR="00D979D7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</w:t>
      </w:r>
      <w:r w:rsidR="005401E4" w:rsidRPr="005E7BEE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D979D7" w:rsidRPr="005E7BEE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>, призван:</w:t>
      </w:r>
    </w:p>
    <w:p w:rsidR="009F1A6B" w:rsidRPr="00BC29A6" w:rsidRDefault="00126311" w:rsidP="005E7BE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</w:t>
      </w:r>
      <w:r w:rsidR="00CE7523" w:rsidRPr="00BC29A6">
        <w:rPr>
          <w:rFonts w:ascii="Times New Roman" w:hAnsi="Times New Roman" w:cs="Times New Roman"/>
          <w:sz w:val="26"/>
          <w:szCs w:val="26"/>
        </w:rPr>
        <w:t>улированию конфликта интересов;</w:t>
      </w:r>
    </w:p>
    <w:p w:rsidR="00126311" w:rsidRPr="00BC29A6" w:rsidRDefault="00126311" w:rsidP="005E7BE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5E7BEE" w:rsidRDefault="00126311" w:rsidP="005E7BEE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в) не допускать случаев принуждения </w:t>
      </w:r>
      <w:r w:rsidR="005401E4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служащих (работников) 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к участию в </w:t>
      </w:r>
      <w:r w:rsidRPr="00BC29A6">
        <w:rPr>
          <w:rFonts w:ascii="Times New Roman" w:hAnsi="Times New Roman" w:cs="Times New Roman"/>
          <w:sz w:val="26"/>
          <w:szCs w:val="26"/>
        </w:rPr>
        <w:t>деятельности политических партий и общественных объединений.</w:t>
      </w:r>
    </w:p>
    <w:p w:rsidR="00A803FF" w:rsidRDefault="00126311" w:rsidP="00A803F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E7BEE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885C1C"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5401E4" w:rsidRPr="005E7BEE">
        <w:rPr>
          <w:rFonts w:ascii="Times New Roman" w:hAnsi="Times New Roman" w:cs="Times New Roman"/>
          <w:color w:val="auto"/>
          <w:sz w:val="26"/>
          <w:szCs w:val="26"/>
        </w:rPr>
        <w:t>Служащий (работник)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>, наделенный организационно</w:t>
      </w:r>
      <w:r w:rsidR="00CE7523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CE7523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распорядительными полномочиями по отношению к другим </w:t>
      </w:r>
      <w:r w:rsidR="0069708F" w:rsidRPr="005E7BEE">
        <w:rPr>
          <w:rFonts w:ascii="Times New Roman" w:hAnsi="Times New Roman" w:cs="Times New Roman"/>
          <w:color w:val="auto"/>
          <w:sz w:val="26"/>
          <w:szCs w:val="26"/>
        </w:rPr>
        <w:t>служащим</w:t>
      </w:r>
      <w:r w:rsidR="005401E4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</w:t>
      </w:r>
      <w:r w:rsidR="0069708F" w:rsidRPr="005E7BEE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5401E4" w:rsidRPr="005E7BEE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, должен принимать меры к тому, чтобы подчиненные ему </w:t>
      </w:r>
      <w:r w:rsidR="0069708F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служащие (работники) не допускали </w:t>
      </w:r>
      <w:proofErr w:type="spellStart"/>
      <w:r w:rsidR="0069708F" w:rsidRPr="005E7BEE">
        <w:rPr>
          <w:rFonts w:ascii="Times New Roman" w:hAnsi="Times New Roman" w:cs="Times New Roman"/>
          <w:color w:val="auto"/>
          <w:sz w:val="26"/>
          <w:szCs w:val="26"/>
        </w:rPr>
        <w:t>коррупционно</w:t>
      </w:r>
      <w:proofErr w:type="spellEnd"/>
      <w:r w:rsidR="0069708F" w:rsidRPr="005E7B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E7BEE">
        <w:rPr>
          <w:rFonts w:ascii="Times New Roman" w:hAnsi="Times New Roman" w:cs="Times New Roman"/>
          <w:color w:val="auto"/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126311" w:rsidRPr="00A803FF" w:rsidRDefault="00126311" w:rsidP="00A803F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03FF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A803FF" w:rsidRPr="00A803FF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A803F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9708F" w:rsidRPr="00A803FF">
        <w:rPr>
          <w:rFonts w:ascii="Times New Roman" w:hAnsi="Times New Roman" w:cs="Times New Roman"/>
          <w:color w:val="auto"/>
          <w:sz w:val="26"/>
          <w:szCs w:val="26"/>
        </w:rPr>
        <w:t>Служащий (работник)</w:t>
      </w:r>
      <w:r w:rsidRPr="00A803FF">
        <w:rPr>
          <w:rFonts w:ascii="Times New Roman" w:hAnsi="Times New Roman" w:cs="Times New Roman"/>
          <w:color w:val="auto"/>
          <w:sz w:val="26"/>
          <w:szCs w:val="26"/>
        </w:rPr>
        <w:t xml:space="preserve">, наделенный организационно-распорядительными полномочиями по отношению к другим </w:t>
      </w:r>
      <w:r w:rsidR="0069708F" w:rsidRPr="00A803FF">
        <w:rPr>
          <w:rFonts w:ascii="Times New Roman" w:hAnsi="Times New Roman" w:cs="Times New Roman"/>
          <w:color w:val="auto"/>
          <w:sz w:val="26"/>
          <w:szCs w:val="26"/>
        </w:rPr>
        <w:t>служащ</w:t>
      </w:r>
      <w:r w:rsidR="00A803FF" w:rsidRPr="00A803FF">
        <w:rPr>
          <w:rFonts w:ascii="Times New Roman" w:hAnsi="Times New Roman" w:cs="Times New Roman"/>
          <w:color w:val="auto"/>
          <w:sz w:val="26"/>
          <w:szCs w:val="26"/>
        </w:rPr>
        <w:t>им</w:t>
      </w:r>
      <w:r w:rsidR="0069708F" w:rsidRPr="00A803FF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</w:t>
      </w:r>
      <w:r w:rsidR="00A803FF" w:rsidRPr="00A803FF">
        <w:rPr>
          <w:rFonts w:ascii="Times New Roman" w:hAnsi="Times New Roman" w:cs="Times New Roman"/>
          <w:color w:val="auto"/>
          <w:sz w:val="26"/>
          <w:szCs w:val="26"/>
        </w:rPr>
        <w:t>м</w:t>
      </w:r>
      <w:r w:rsidR="0069708F" w:rsidRPr="00A803FF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A803FF">
        <w:rPr>
          <w:rFonts w:ascii="Times New Roman" w:hAnsi="Times New Roman" w:cs="Times New Roman"/>
          <w:color w:val="auto"/>
          <w:sz w:val="26"/>
          <w:szCs w:val="26"/>
        </w:rPr>
        <w:t>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  <w:r w:rsidRPr="00A803FF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A803FF" w:rsidRDefault="00126311" w:rsidP="00A803FF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803F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III. Рекомендательные этические правила </w:t>
      </w:r>
      <w:r w:rsidR="006041B7" w:rsidRPr="00A803FF">
        <w:rPr>
          <w:rFonts w:ascii="Times New Roman" w:hAnsi="Times New Roman" w:cs="Times New Roman"/>
          <w:b/>
          <w:bCs/>
          <w:color w:val="auto"/>
          <w:sz w:val="26"/>
          <w:szCs w:val="26"/>
        </w:rPr>
        <w:t>служащ</w:t>
      </w:r>
      <w:r w:rsidR="00A803FF" w:rsidRPr="00A803FF">
        <w:rPr>
          <w:rFonts w:ascii="Times New Roman" w:hAnsi="Times New Roman" w:cs="Times New Roman"/>
          <w:b/>
          <w:bCs/>
          <w:color w:val="auto"/>
          <w:sz w:val="26"/>
          <w:szCs w:val="26"/>
        </w:rPr>
        <w:t>их</w:t>
      </w:r>
    </w:p>
    <w:p w:rsidR="00126311" w:rsidRPr="00A803FF" w:rsidRDefault="006041B7" w:rsidP="00A803FF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803F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(работник</w:t>
      </w:r>
      <w:r w:rsidR="00A803FF" w:rsidRPr="00A803FF">
        <w:rPr>
          <w:rFonts w:ascii="Times New Roman" w:hAnsi="Times New Roman" w:cs="Times New Roman"/>
          <w:b/>
          <w:bCs/>
          <w:color w:val="auto"/>
          <w:sz w:val="26"/>
          <w:szCs w:val="26"/>
        </w:rPr>
        <w:t>ов</w:t>
      </w:r>
      <w:r w:rsidRPr="00A803F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) Администрации </w:t>
      </w:r>
      <w:r w:rsidR="00A803FF" w:rsidRPr="00A803FF">
        <w:rPr>
          <w:rFonts w:ascii="Times New Roman" w:hAnsi="Times New Roman" w:cs="Times New Roman"/>
          <w:b/>
          <w:bCs/>
          <w:color w:val="auto"/>
          <w:sz w:val="26"/>
          <w:szCs w:val="26"/>
        </w:rPr>
        <w:t>района</w:t>
      </w:r>
    </w:p>
    <w:p w:rsidR="00980C07" w:rsidRPr="00BC29A6" w:rsidRDefault="00980C07" w:rsidP="00A65E3F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3DB2" w:rsidRDefault="00126311" w:rsidP="002A3DB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DB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2A3DB2" w:rsidRPr="002A3DB2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2A3DB2">
        <w:rPr>
          <w:rFonts w:ascii="Times New Roman" w:hAnsi="Times New Roman" w:cs="Times New Roman"/>
          <w:color w:val="auto"/>
          <w:sz w:val="26"/>
          <w:szCs w:val="26"/>
        </w:rPr>
        <w:t xml:space="preserve">. В служебном поведении </w:t>
      </w:r>
      <w:r w:rsidR="006041B7" w:rsidRPr="002A3DB2">
        <w:rPr>
          <w:rFonts w:ascii="Times New Roman" w:hAnsi="Times New Roman" w:cs="Times New Roman"/>
          <w:color w:val="auto"/>
          <w:sz w:val="26"/>
          <w:szCs w:val="26"/>
        </w:rPr>
        <w:t>служаще</w:t>
      </w:r>
      <w:r w:rsidR="002A3DB2" w:rsidRPr="002A3DB2">
        <w:rPr>
          <w:rFonts w:ascii="Times New Roman" w:hAnsi="Times New Roman" w:cs="Times New Roman"/>
          <w:color w:val="auto"/>
          <w:sz w:val="26"/>
          <w:szCs w:val="26"/>
        </w:rPr>
        <w:t>му</w:t>
      </w:r>
      <w:r w:rsidR="006041B7" w:rsidRPr="002A3DB2">
        <w:rPr>
          <w:rFonts w:ascii="Times New Roman" w:hAnsi="Times New Roman" w:cs="Times New Roman"/>
          <w:color w:val="auto"/>
          <w:sz w:val="26"/>
          <w:szCs w:val="26"/>
        </w:rPr>
        <w:t xml:space="preserve"> (работник</w:t>
      </w:r>
      <w:r w:rsidR="002A3DB2" w:rsidRPr="002A3DB2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6041B7" w:rsidRPr="002A3DB2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Pr="002A3DB2">
        <w:rPr>
          <w:rFonts w:ascii="Times New Roman" w:hAnsi="Times New Roman" w:cs="Times New Roman"/>
          <w:color w:val="auto"/>
          <w:sz w:val="26"/>
          <w:szCs w:val="26"/>
        </w:rPr>
        <w:t xml:space="preserve">необходимо исходить из </w:t>
      </w:r>
      <w:r w:rsidRPr="00BC29A6">
        <w:rPr>
          <w:rFonts w:ascii="Times New Roman" w:hAnsi="Times New Roman" w:cs="Times New Roman"/>
          <w:sz w:val="26"/>
          <w:szCs w:val="26"/>
        </w:rPr>
        <w:t xml:space="preserve">конституционных положений о том, что человек, его права и свободы являются высшей </w:t>
      </w:r>
      <w:proofErr w:type="gramStart"/>
      <w:r w:rsidRPr="00BC29A6">
        <w:rPr>
          <w:rFonts w:ascii="Times New Roman" w:hAnsi="Times New Roman" w:cs="Times New Roman"/>
          <w:sz w:val="26"/>
          <w:szCs w:val="26"/>
        </w:rPr>
        <w:t>ценностью</w:t>
      </w:r>
      <w:proofErr w:type="gramEnd"/>
      <w:r w:rsidRPr="00BC29A6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26311" w:rsidRPr="00BC29A6" w:rsidRDefault="00126311" w:rsidP="002A3DB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DB2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E7123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2A3DB2">
        <w:rPr>
          <w:rFonts w:ascii="Times New Roman" w:hAnsi="Times New Roman" w:cs="Times New Roman"/>
          <w:color w:val="auto"/>
          <w:sz w:val="26"/>
          <w:szCs w:val="26"/>
        </w:rPr>
        <w:t xml:space="preserve">. В служебном поведении </w:t>
      </w:r>
      <w:r w:rsidR="006041B7" w:rsidRPr="002A3DB2">
        <w:rPr>
          <w:rFonts w:ascii="Times New Roman" w:hAnsi="Times New Roman" w:cs="Times New Roman"/>
          <w:color w:val="auto"/>
          <w:sz w:val="26"/>
          <w:szCs w:val="26"/>
        </w:rPr>
        <w:t xml:space="preserve">служащий (работник) </w:t>
      </w:r>
      <w:r w:rsidRPr="002A3DB2">
        <w:rPr>
          <w:rFonts w:ascii="Times New Roman" w:hAnsi="Times New Roman" w:cs="Times New Roman"/>
          <w:color w:val="auto"/>
          <w:sz w:val="26"/>
          <w:szCs w:val="26"/>
        </w:rPr>
        <w:t xml:space="preserve">воздерживается </w:t>
      </w:r>
      <w:proofErr w:type="gramStart"/>
      <w:r w:rsidRPr="002A3DB2">
        <w:rPr>
          <w:rFonts w:ascii="Times New Roman" w:hAnsi="Times New Roman" w:cs="Times New Roman"/>
          <w:color w:val="auto"/>
          <w:sz w:val="26"/>
          <w:szCs w:val="26"/>
        </w:rPr>
        <w:t>от</w:t>
      </w:r>
      <w:proofErr w:type="gramEnd"/>
      <w:r w:rsidRPr="002A3DB2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126311" w:rsidRPr="00BC29A6" w:rsidRDefault="00126311" w:rsidP="002A3DB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3DB2" w:rsidRDefault="00126311" w:rsidP="002A3DB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26311" w:rsidRDefault="00126311" w:rsidP="002A3DB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90A99" w:rsidRDefault="00126311" w:rsidP="00890A9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EE7123" w:rsidRDefault="00126311" w:rsidP="00EE712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123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E7123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EE7123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6041B7" w:rsidRPr="00EE7123">
        <w:rPr>
          <w:rFonts w:ascii="Times New Roman" w:hAnsi="Times New Roman" w:cs="Times New Roman"/>
          <w:color w:val="auto"/>
          <w:sz w:val="26"/>
          <w:szCs w:val="26"/>
        </w:rPr>
        <w:t xml:space="preserve">Служащие (работники) </w:t>
      </w:r>
      <w:r w:rsidRPr="00EE7123">
        <w:rPr>
          <w:rFonts w:ascii="Times New Roman" w:hAnsi="Times New Roman" w:cs="Times New Roman"/>
          <w:color w:val="auto"/>
          <w:sz w:val="26"/>
          <w:szCs w:val="26"/>
        </w:rPr>
        <w:t xml:space="preserve">призваны способствовать своим служебным поведением </w:t>
      </w:r>
      <w:r w:rsidRPr="00BC29A6">
        <w:rPr>
          <w:rFonts w:ascii="Times New Roman" w:hAnsi="Times New Roman" w:cs="Times New Roman"/>
          <w:sz w:val="26"/>
          <w:szCs w:val="26"/>
        </w:rPr>
        <w:t>установлению в коллективе деловых взаимоотношений и конструктивного сотрудничества друг с другом.</w:t>
      </w:r>
    </w:p>
    <w:p w:rsidR="00EE7123" w:rsidRDefault="006041B7" w:rsidP="00EE712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7123">
        <w:rPr>
          <w:rFonts w:ascii="Times New Roman" w:hAnsi="Times New Roman" w:cs="Times New Roman"/>
          <w:color w:val="auto"/>
          <w:sz w:val="26"/>
          <w:szCs w:val="26"/>
        </w:rPr>
        <w:t>Служащ</w:t>
      </w:r>
      <w:r w:rsidR="00EE7123" w:rsidRPr="00EE7123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EE712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EE7123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(работники) </w:t>
      </w:r>
      <w:r w:rsidR="00126311" w:rsidRPr="00EE7123">
        <w:rPr>
          <w:rFonts w:ascii="Times New Roman" w:hAnsi="Times New Roman" w:cs="Times New Roman"/>
          <w:color w:val="auto"/>
          <w:sz w:val="26"/>
          <w:szCs w:val="26"/>
        </w:rPr>
        <w:t xml:space="preserve">должны быть вежливыми, доброжелательными, корректными, </w:t>
      </w:r>
      <w:r w:rsidR="00126311" w:rsidRPr="00BC29A6">
        <w:rPr>
          <w:rFonts w:ascii="Times New Roman" w:hAnsi="Times New Roman" w:cs="Times New Roman"/>
          <w:sz w:val="26"/>
          <w:szCs w:val="26"/>
        </w:rPr>
        <w:t>внимательными и проявлять терпимость в общении с гражданами и коллегами.</w:t>
      </w:r>
    </w:p>
    <w:p w:rsidR="00126311" w:rsidRPr="00BC29A6" w:rsidRDefault="00126311" w:rsidP="00EE712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4D09">
        <w:rPr>
          <w:rFonts w:ascii="Times New Roman" w:hAnsi="Times New Roman" w:cs="Times New Roman"/>
          <w:color w:val="auto"/>
          <w:sz w:val="26"/>
          <w:szCs w:val="26"/>
        </w:rPr>
        <w:t>2</w:t>
      </w:r>
      <w:r w:rsidR="00EE7123" w:rsidRPr="00184D09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184D09">
        <w:rPr>
          <w:rFonts w:ascii="Times New Roman" w:hAnsi="Times New Roman" w:cs="Times New Roman"/>
          <w:color w:val="auto"/>
          <w:sz w:val="26"/>
          <w:szCs w:val="26"/>
        </w:rPr>
        <w:t xml:space="preserve">. Внешний вид </w:t>
      </w:r>
      <w:r w:rsidR="006041B7" w:rsidRPr="00184D09">
        <w:rPr>
          <w:rFonts w:ascii="Times New Roman" w:hAnsi="Times New Roman" w:cs="Times New Roman"/>
          <w:color w:val="auto"/>
          <w:sz w:val="26"/>
          <w:szCs w:val="26"/>
        </w:rPr>
        <w:t>служащего (работник</w:t>
      </w:r>
      <w:r w:rsidR="00FF5038" w:rsidRPr="00184D09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6041B7" w:rsidRPr="00184D09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FF5038" w:rsidRPr="00184D0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184D09">
        <w:rPr>
          <w:rFonts w:ascii="Times New Roman" w:hAnsi="Times New Roman" w:cs="Times New Roman"/>
          <w:color w:val="auto"/>
          <w:sz w:val="26"/>
          <w:szCs w:val="26"/>
        </w:rPr>
        <w:t xml:space="preserve">при исполнении им должностных </w:t>
      </w:r>
      <w:r w:rsidRPr="00BC29A6">
        <w:rPr>
          <w:rFonts w:ascii="Times New Roman" w:hAnsi="Times New Roman" w:cs="Times New Roman"/>
          <w:sz w:val="26"/>
          <w:szCs w:val="26"/>
        </w:rPr>
        <w:t>обязанностей в зависимости от условий службы и формата служебного мероприятия должен способствовать уважительному отношению г</w:t>
      </w:r>
      <w:r w:rsidR="003B1305" w:rsidRPr="00BC29A6">
        <w:rPr>
          <w:rFonts w:ascii="Times New Roman" w:hAnsi="Times New Roman" w:cs="Times New Roman"/>
          <w:sz w:val="26"/>
          <w:szCs w:val="26"/>
        </w:rPr>
        <w:t xml:space="preserve">раждан к </w:t>
      </w:r>
      <w:r w:rsidRPr="00BC29A6">
        <w:rPr>
          <w:rFonts w:ascii="Times New Roman" w:hAnsi="Times New Roman" w:cs="Times New Roman"/>
          <w:sz w:val="26"/>
          <w:szCs w:val="26"/>
        </w:rPr>
        <w:t>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E7123" w:rsidRDefault="00EE7123" w:rsidP="00A65E3F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26311" w:rsidRPr="00A10C07" w:rsidRDefault="00126311" w:rsidP="00A10C07">
      <w:pPr>
        <w:pStyle w:val="a9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0C07">
        <w:rPr>
          <w:rFonts w:ascii="Times New Roman" w:hAnsi="Times New Roman" w:cs="Times New Roman"/>
          <w:b/>
          <w:bCs/>
          <w:sz w:val="26"/>
          <w:szCs w:val="26"/>
        </w:rPr>
        <w:t>IV. Ответственность за нарушение положений Типового кодекса</w:t>
      </w:r>
    </w:p>
    <w:p w:rsidR="00FF5038" w:rsidRPr="00BC29A6" w:rsidRDefault="00FF5038" w:rsidP="00A65E3F">
      <w:pPr>
        <w:pStyle w:val="a9"/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0C07" w:rsidRDefault="00126311" w:rsidP="00A10C0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29. </w:t>
      </w:r>
      <w:proofErr w:type="gramStart"/>
      <w:r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Нарушение </w:t>
      </w:r>
      <w:r w:rsidR="00FF5038" w:rsidRPr="00A10C07">
        <w:rPr>
          <w:rFonts w:ascii="Times New Roman" w:hAnsi="Times New Roman" w:cs="Times New Roman"/>
          <w:color w:val="auto"/>
          <w:sz w:val="26"/>
          <w:szCs w:val="26"/>
        </w:rPr>
        <w:t>служащ</w:t>
      </w:r>
      <w:r w:rsidR="00A10C07" w:rsidRPr="00A10C07">
        <w:rPr>
          <w:rFonts w:ascii="Times New Roman" w:hAnsi="Times New Roman" w:cs="Times New Roman"/>
          <w:color w:val="auto"/>
          <w:sz w:val="26"/>
          <w:szCs w:val="26"/>
        </w:rPr>
        <w:t>им</w:t>
      </w:r>
      <w:r w:rsidR="00FF5038"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 (работник</w:t>
      </w:r>
      <w:r w:rsidR="00A10C07" w:rsidRPr="00A10C07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FF5038"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A27CB4" w:rsidRPr="00A10C07">
        <w:rPr>
          <w:rFonts w:ascii="Times New Roman" w:hAnsi="Times New Roman" w:cs="Times New Roman"/>
          <w:color w:val="auto"/>
          <w:sz w:val="26"/>
          <w:szCs w:val="26"/>
        </w:rPr>
        <w:t>положений К</w:t>
      </w:r>
      <w:r w:rsidRPr="00A10C07">
        <w:rPr>
          <w:rFonts w:ascii="Times New Roman" w:hAnsi="Times New Roman" w:cs="Times New Roman"/>
          <w:color w:val="auto"/>
          <w:sz w:val="26"/>
          <w:szCs w:val="26"/>
        </w:rPr>
        <w:t>одекса подлежит моральному осуждению</w:t>
      </w:r>
      <w:r w:rsidR="00F559CB" w:rsidRPr="00A10C07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559CB"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муниципального служащего </w:t>
      </w:r>
      <w:r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на заседании соответствующей комиссии по соблюдению требований к служебному поведению </w:t>
      </w:r>
      <w:r w:rsidR="00F559CB" w:rsidRPr="00A10C07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 служащих и урегулированию конфликта интересов, образуемой в соответствии с </w:t>
      </w:r>
      <w:hyperlink r:id="rId14" w:anchor="64U0IK" w:history="1">
        <w:r w:rsidRPr="00A10C07">
          <w:rPr>
            <w:rFonts w:ascii="Times New Roman" w:hAnsi="Times New Roman" w:cs="Times New Roman"/>
            <w:color w:val="auto"/>
            <w:sz w:val="26"/>
            <w:szCs w:val="26"/>
          </w:rPr>
          <w:t xml:space="preserve">Указом Президента Российской Федерации от 1 июля 2010 года N 821 </w:t>
        </w:r>
        <w:r w:rsidR="00A10C07">
          <w:rPr>
            <w:rFonts w:ascii="Times New Roman" w:hAnsi="Times New Roman" w:cs="Times New Roman"/>
            <w:color w:val="auto"/>
            <w:sz w:val="26"/>
            <w:szCs w:val="26"/>
          </w:rPr>
          <w:t>«</w:t>
        </w:r>
        <w:r w:rsidRPr="00A10C07">
          <w:rPr>
            <w:rFonts w:ascii="Times New Roman" w:hAnsi="Times New Roman" w:cs="Times New Roman"/>
            <w:color w:val="auto"/>
            <w:sz w:val="26"/>
            <w:szCs w:val="26"/>
          </w:rPr>
          <w:t>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  <w:r w:rsidR="00A10C07">
          <w:rPr>
            <w:rFonts w:ascii="Times New Roman" w:hAnsi="Times New Roman" w:cs="Times New Roman"/>
            <w:color w:val="auto"/>
            <w:sz w:val="26"/>
            <w:szCs w:val="26"/>
          </w:rPr>
          <w:t>»</w:t>
        </w:r>
      </w:hyperlink>
      <w:r w:rsidRPr="00A10C07">
        <w:rPr>
          <w:rFonts w:ascii="Times New Roman" w:hAnsi="Times New Roman" w:cs="Times New Roman"/>
          <w:color w:val="auto"/>
          <w:sz w:val="26"/>
          <w:szCs w:val="26"/>
        </w:rPr>
        <w:t>, а в случаях, предусмотренных</w:t>
      </w:r>
      <w:proofErr w:type="gramEnd"/>
      <w:r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 федеральными законами, нарушение положений кодекса влечет применение к </w:t>
      </w:r>
      <w:r w:rsidR="00F559CB" w:rsidRPr="00A10C07">
        <w:rPr>
          <w:rFonts w:ascii="Times New Roman" w:hAnsi="Times New Roman" w:cs="Times New Roman"/>
          <w:color w:val="auto"/>
          <w:sz w:val="26"/>
          <w:szCs w:val="26"/>
        </w:rPr>
        <w:t>муниципальному</w:t>
      </w:r>
      <w:r w:rsidRPr="00A10C07">
        <w:rPr>
          <w:rFonts w:ascii="Times New Roman" w:hAnsi="Times New Roman" w:cs="Times New Roman"/>
          <w:color w:val="auto"/>
          <w:sz w:val="26"/>
          <w:szCs w:val="26"/>
        </w:rPr>
        <w:t xml:space="preserve"> служащему мер юридической ответственности.</w:t>
      </w:r>
    </w:p>
    <w:p w:rsidR="00126311" w:rsidRPr="00BC29A6" w:rsidRDefault="00F559CB" w:rsidP="00A10C07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1C00">
        <w:rPr>
          <w:rFonts w:ascii="Times New Roman" w:hAnsi="Times New Roman" w:cs="Times New Roman"/>
          <w:color w:val="auto"/>
          <w:sz w:val="26"/>
          <w:szCs w:val="26"/>
        </w:rPr>
        <w:t xml:space="preserve">Соблюдение </w:t>
      </w:r>
      <w:r w:rsidR="00482104" w:rsidRPr="00351C00">
        <w:rPr>
          <w:rFonts w:ascii="Times New Roman" w:hAnsi="Times New Roman" w:cs="Times New Roman"/>
          <w:color w:val="auto"/>
          <w:sz w:val="26"/>
          <w:szCs w:val="26"/>
        </w:rPr>
        <w:t>служащими</w:t>
      </w:r>
      <w:r w:rsidR="00351C00" w:rsidRPr="00351C00">
        <w:rPr>
          <w:rFonts w:ascii="Times New Roman" w:hAnsi="Times New Roman" w:cs="Times New Roman"/>
          <w:color w:val="auto"/>
          <w:sz w:val="26"/>
          <w:szCs w:val="26"/>
        </w:rPr>
        <w:t xml:space="preserve"> (работниками)</w:t>
      </w:r>
      <w:r w:rsidR="00482104" w:rsidRPr="00351C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51C00">
        <w:rPr>
          <w:rFonts w:ascii="Times New Roman" w:hAnsi="Times New Roman" w:cs="Times New Roman"/>
          <w:color w:val="auto"/>
          <w:sz w:val="26"/>
          <w:szCs w:val="26"/>
        </w:rPr>
        <w:t>положений</w:t>
      </w:r>
      <w:r w:rsidR="00A27CB4" w:rsidRPr="00351C00">
        <w:rPr>
          <w:rFonts w:ascii="Times New Roman" w:hAnsi="Times New Roman" w:cs="Times New Roman"/>
          <w:color w:val="auto"/>
          <w:sz w:val="26"/>
          <w:szCs w:val="26"/>
        </w:rPr>
        <w:t xml:space="preserve"> К</w:t>
      </w:r>
      <w:r w:rsidR="00126311" w:rsidRPr="00351C00">
        <w:rPr>
          <w:rFonts w:ascii="Times New Roman" w:hAnsi="Times New Roman" w:cs="Times New Roman"/>
          <w:color w:val="auto"/>
          <w:sz w:val="26"/>
          <w:szCs w:val="26"/>
        </w:rPr>
        <w:t xml:space="preserve">одекса учитывается при </w:t>
      </w:r>
      <w:r w:rsidR="00126311" w:rsidRPr="00BC29A6">
        <w:rPr>
          <w:rFonts w:ascii="Times New Roman" w:hAnsi="Times New Roman" w:cs="Times New Roman"/>
          <w:sz w:val="26"/>
          <w:szCs w:val="26"/>
        </w:rPr>
        <w:t>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="00126311" w:rsidRPr="00BC29A6">
        <w:rPr>
          <w:rFonts w:ascii="Times New Roman" w:hAnsi="Times New Roman" w:cs="Times New Roman"/>
          <w:sz w:val="26"/>
          <w:szCs w:val="26"/>
        </w:rPr>
        <w:br/>
      </w:r>
    </w:p>
    <w:p w:rsidR="00D43872" w:rsidRPr="00BC29A6" w:rsidRDefault="00126311" w:rsidP="00A65E3F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29A6">
        <w:rPr>
          <w:rFonts w:ascii="Times New Roman" w:hAnsi="Times New Roman" w:cs="Times New Roman"/>
          <w:sz w:val="26"/>
          <w:szCs w:val="26"/>
        </w:rPr>
        <w:br/>
      </w:r>
      <w:r w:rsidRPr="00BC29A6">
        <w:rPr>
          <w:rFonts w:ascii="Times New Roman" w:hAnsi="Times New Roman" w:cs="Times New Roman"/>
          <w:sz w:val="26"/>
          <w:szCs w:val="26"/>
        </w:rPr>
        <w:br/>
      </w:r>
    </w:p>
    <w:p w:rsidR="00126311" w:rsidRPr="00BC29A6" w:rsidRDefault="00126311" w:rsidP="00A65E3F">
      <w:pPr>
        <w:pStyle w:val="a9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26311" w:rsidRPr="00BC29A6" w:rsidSect="004C32D9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1F" w:rsidRDefault="00ED121F" w:rsidP="00046A9D">
      <w:pPr>
        <w:spacing w:after="0" w:line="240" w:lineRule="auto"/>
      </w:pPr>
      <w:r>
        <w:separator/>
      </w:r>
    </w:p>
  </w:endnote>
  <w:endnote w:type="continuationSeparator" w:id="0">
    <w:p w:rsidR="00ED121F" w:rsidRDefault="00ED121F" w:rsidP="0004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1F" w:rsidRDefault="00ED121F" w:rsidP="00046A9D">
      <w:pPr>
        <w:spacing w:after="0" w:line="240" w:lineRule="auto"/>
      </w:pPr>
      <w:r>
        <w:separator/>
      </w:r>
    </w:p>
  </w:footnote>
  <w:footnote w:type="continuationSeparator" w:id="0">
    <w:p w:rsidR="00ED121F" w:rsidRDefault="00ED121F" w:rsidP="0004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275059"/>
      <w:docPartObj>
        <w:docPartGallery w:val="Page Numbers (Top of Page)"/>
        <w:docPartUnique/>
      </w:docPartObj>
    </w:sdtPr>
    <w:sdtEndPr/>
    <w:sdtContent>
      <w:p w:rsidR="004C32D9" w:rsidRDefault="004C32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AFE">
          <w:rPr>
            <w:noProof/>
          </w:rPr>
          <w:t>3</w:t>
        </w:r>
        <w:r>
          <w:fldChar w:fldCharType="end"/>
        </w:r>
      </w:p>
    </w:sdtContent>
  </w:sdt>
  <w:p w:rsidR="004C32D9" w:rsidRDefault="004C32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11A8"/>
    <w:multiLevelType w:val="hybridMultilevel"/>
    <w:tmpl w:val="1F267084"/>
    <w:lvl w:ilvl="0" w:tplc="DA928BB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A01AB4"/>
    <w:multiLevelType w:val="hybridMultilevel"/>
    <w:tmpl w:val="779AEC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151D5"/>
    <w:multiLevelType w:val="hybridMultilevel"/>
    <w:tmpl w:val="F0F44F6C"/>
    <w:lvl w:ilvl="0" w:tplc="E3A00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9"/>
    <w:rsid w:val="00020B17"/>
    <w:rsid w:val="00037B26"/>
    <w:rsid w:val="00046A9D"/>
    <w:rsid w:val="00066728"/>
    <w:rsid w:val="0009406D"/>
    <w:rsid w:val="000B02F9"/>
    <w:rsid w:val="000D5F10"/>
    <w:rsid w:val="001060F2"/>
    <w:rsid w:val="00110E7D"/>
    <w:rsid w:val="0011606F"/>
    <w:rsid w:val="00126311"/>
    <w:rsid w:val="0013782B"/>
    <w:rsid w:val="0014784E"/>
    <w:rsid w:val="00165521"/>
    <w:rsid w:val="00181B31"/>
    <w:rsid w:val="00184D09"/>
    <w:rsid w:val="001A23BD"/>
    <w:rsid w:val="001A4AC0"/>
    <w:rsid w:val="001F08CF"/>
    <w:rsid w:val="001F5410"/>
    <w:rsid w:val="002149B8"/>
    <w:rsid w:val="00215A4A"/>
    <w:rsid w:val="002469B4"/>
    <w:rsid w:val="00277726"/>
    <w:rsid w:val="002915DF"/>
    <w:rsid w:val="002A21BE"/>
    <w:rsid w:val="002A3DB2"/>
    <w:rsid w:val="002D01A2"/>
    <w:rsid w:val="002D6C88"/>
    <w:rsid w:val="002D74FA"/>
    <w:rsid w:val="002F4457"/>
    <w:rsid w:val="00311687"/>
    <w:rsid w:val="003308F0"/>
    <w:rsid w:val="00337CC9"/>
    <w:rsid w:val="00351C00"/>
    <w:rsid w:val="00357102"/>
    <w:rsid w:val="00395348"/>
    <w:rsid w:val="003A511F"/>
    <w:rsid w:val="003B1305"/>
    <w:rsid w:val="003D4FC6"/>
    <w:rsid w:val="004406C7"/>
    <w:rsid w:val="00482104"/>
    <w:rsid w:val="004A3A48"/>
    <w:rsid w:val="004A3AFE"/>
    <w:rsid w:val="004A600B"/>
    <w:rsid w:val="004A71A2"/>
    <w:rsid w:val="004C0A85"/>
    <w:rsid w:val="004C32D9"/>
    <w:rsid w:val="004C5A47"/>
    <w:rsid w:val="004D5179"/>
    <w:rsid w:val="004F039A"/>
    <w:rsid w:val="004F0502"/>
    <w:rsid w:val="004F20BD"/>
    <w:rsid w:val="00503581"/>
    <w:rsid w:val="005109CB"/>
    <w:rsid w:val="0052091B"/>
    <w:rsid w:val="005371F6"/>
    <w:rsid w:val="005401E4"/>
    <w:rsid w:val="00540674"/>
    <w:rsid w:val="00541467"/>
    <w:rsid w:val="005414F7"/>
    <w:rsid w:val="005639BF"/>
    <w:rsid w:val="005663CC"/>
    <w:rsid w:val="005A22B8"/>
    <w:rsid w:val="005B09E5"/>
    <w:rsid w:val="005B0D00"/>
    <w:rsid w:val="005D2802"/>
    <w:rsid w:val="005E3A82"/>
    <w:rsid w:val="005E6055"/>
    <w:rsid w:val="005E7BEE"/>
    <w:rsid w:val="00603777"/>
    <w:rsid w:val="006041B7"/>
    <w:rsid w:val="006552DD"/>
    <w:rsid w:val="00656550"/>
    <w:rsid w:val="0066733B"/>
    <w:rsid w:val="00687509"/>
    <w:rsid w:val="0069708F"/>
    <w:rsid w:val="006F57D2"/>
    <w:rsid w:val="00704F9D"/>
    <w:rsid w:val="00712709"/>
    <w:rsid w:val="00715085"/>
    <w:rsid w:val="00723F5E"/>
    <w:rsid w:val="00732E01"/>
    <w:rsid w:val="00744C94"/>
    <w:rsid w:val="00755E50"/>
    <w:rsid w:val="00760EBE"/>
    <w:rsid w:val="007900A6"/>
    <w:rsid w:val="007A02CC"/>
    <w:rsid w:val="007C7982"/>
    <w:rsid w:val="007E4C39"/>
    <w:rsid w:val="008103C0"/>
    <w:rsid w:val="00813989"/>
    <w:rsid w:val="00840B25"/>
    <w:rsid w:val="0084136B"/>
    <w:rsid w:val="00847062"/>
    <w:rsid w:val="008577AD"/>
    <w:rsid w:val="00872B3E"/>
    <w:rsid w:val="00885C1C"/>
    <w:rsid w:val="00890A99"/>
    <w:rsid w:val="008D3CAD"/>
    <w:rsid w:val="008D65FE"/>
    <w:rsid w:val="00911B6D"/>
    <w:rsid w:val="009130F8"/>
    <w:rsid w:val="009652CE"/>
    <w:rsid w:val="00980C07"/>
    <w:rsid w:val="00991800"/>
    <w:rsid w:val="009B6BF8"/>
    <w:rsid w:val="009C2419"/>
    <w:rsid w:val="009E0A91"/>
    <w:rsid w:val="009F1A6B"/>
    <w:rsid w:val="00A10C07"/>
    <w:rsid w:val="00A12F4F"/>
    <w:rsid w:val="00A171BF"/>
    <w:rsid w:val="00A23522"/>
    <w:rsid w:val="00A27CB4"/>
    <w:rsid w:val="00A3311C"/>
    <w:rsid w:val="00A34B47"/>
    <w:rsid w:val="00A369BD"/>
    <w:rsid w:val="00A65E3F"/>
    <w:rsid w:val="00A6786F"/>
    <w:rsid w:val="00A73ABE"/>
    <w:rsid w:val="00A803FF"/>
    <w:rsid w:val="00AA01C7"/>
    <w:rsid w:val="00AC72A0"/>
    <w:rsid w:val="00AD791D"/>
    <w:rsid w:val="00B76914"/>
    <w:rsid w:val="00B91470"/>
    <w:rsid w:val="00BA0DC8"/>
    <w:rsid w:val="00BC29A6"/>
    <w:rsid w:val="00BF1D3A"/>
    <w:rsid w:val="00C347A1"/>
    <w:rsid w:val="00C800E5"/>
    <w:rsid w:val="00C97410"/>
    <w:rsid w:val="00CC4DCD"/>
    <w:rsid w:val="00CE0A1D"/>
    <w:rsid w:val="00CE21B1"/>
    <w:rsid w:val="00CE2D46"/>
    <w:rsid w:val="00CE4DEA"/>
    <w:rsid w:val="00CE7523"/>
    <w:rsid w:val="00D02DE7"/>
    <w:rsid w:val="00D07EB0"/>
    <w:rsid w:val="00D43872"/>
    <w:rsid w:val="00D570B1"/>
    <w:rsid w:val="00D5731C"/>
    <w:rsid w:val="00D65B79"/>
    <w:rsid w:val="00D979D7"/>
    <w:rsid w:val="00D97DD8"/>
    <w:rsid w:val="00DA636B"/>
    <w:rsid w:val="00DC15D8"/>
    <w:rsid w:val="00DC4759"/>
    <w:rsid w:val="00DC6E9F"/>
    <w:rsid w:val="00DE4307"/>
    <w:rsid w:val="00E872F8"/>
    <w:rsid w:val="00EA57DB"/>
    <w:rsid w:val="00EB2B27"/>
    <w:rsid w:val="00ED121F"/>
    <w:rsid w:val="00ED4C2F"/>
    <w:rsid w:val="00EE7123"/>
    <w:rsid w:val="00F05586"/>
    <w:rsid w:val="00F36ABA"/>
    <w:rsid w:val="00F427FF"/>
    <w:rsid w:val="00F52715"/>
    <w:rsid w:val="00F559CB"/>
    <w:rsid w:val="00F63EF2"/>
    <w:rsid w:val="00F80C97"/>
    <w:rsid w:val="00F8595B"/>
    <w:rsid w:val="00FD7152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1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A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A01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4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046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6A9D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A9D"/>
  </w:style>
  <w:style w:type="paragraph" w:styleId="ac">
    <w:name w:val="footer"/>
    <w:basedOn w:val="a"/>
    <w:link w:val="ad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6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26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63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26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1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AA01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AA01C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A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4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046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46A9D"/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6A9D"/>
  </w:style>
  <w:style w:type="paragraph" w:styleId="ac">
    <w:name w:val="footer"/>
    <w:basedOn w:val="a"/>
    <w:link w:val="ad"/>
    <w:uiPriority w:val="99"/>
    <w:unhideWhenUsed/>
    <w:rsid w:val="0004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1352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049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2223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8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111</cp:revision>
  <cp:lastPrinted>2023-03-06T02:54:00Z</cp:lastPrinted>
  <dcterms:created xsi:type="dcterms:W3CDTF">2022-09-28T00:23:00Z</dcterms:created>
  <dcterms:modified xsi:type="dcterms:W3CDTF">2023-03-28T06:00:00Z</dcterms:modified>
</cp:coreProperties>
</file>