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0D" w:rsidRPr="003E630A" w:rsidRDefault="00220559" w:rsidP="00164399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55980" cy="965835"/>
            <wp:effectExtent l="0" t="0" r="1270" b="5715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4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32640D" w:rsidRPr="003E63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32640D" w:rsidRPr="009B3E25" w:rsidRDefault="0032640D" w:rsidP="002360C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9B3E25">
        <w:rPr>
          <w:rFonts w:ascii="Times New Roman" w:hAnsi="Times New Roman"/>
          <w:sz w:val="28"/>
          <w:szCs w:val="28"/>
        </w:rPr>
        <w:t>РЕСПУБЛИКА БУРЯТИЯ</w:t>
      </w:r>
    </w:p>
    <w:p w:rsidR="0032640D" w:rsidRPr="009B3E25" w:rsidRDefault="0032640D" w:rsidP="002360C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9B3E25">
        <w:rPr>
          <w:rFonts w:ascii="Times New Roman" w:hAnsi="Times New Roman"/>
          <w:sz w:val="28"/>
          <w:szCs w:val="28"/>
        </w:rPr>
        <w:t xml:space="preserve">МУНИЦИПАЛЬНОЕ КАЗЕННОЕ УЧРЕЖДЕНИЕ </w:t>
      </w:r>
    </w:p>
    <w:p w:rsidR="0032640D" w:rsidRPr="009B3E25" w:rsidRDefault="0032640D" w:rsidP="002360C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9B3E25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32640D" w:rsidRPr="009B3E25" w:rsidRDefault="0032640D" w:rsidP="002360C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9B3E25">
        <w:rPr>
          <w:rFonts w:ascii="Times New Roman" w:hAnsi="Times New Roman"/>
          <w:sz w:val="28"/>
          <w:szCs w:val="28"/>
        </w:rPr>
        <w:t>«БИЧУРСКИЙ РАЙОН»</w:t>
      </w:r>
    </w:p>
    <w:p w:rsidR="0032640D" w:rsidRPr="009B3E25" w:rsidRDefault="0032640D" w:rsidP="002360C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640D" w:rsidRPr="009B3E25" w:rsidRDefault="0032640D" w:rsidP="002360C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9B3E25">
        <w:rPr>
          <w:rFonts w:ascii="Times New Roman" w:hAnsi="Times New Roman"/>
          <w:sz w:val="28"/>
          <w:szCs w:val="28"/>
        </w:rPr>
        <w:t>ПОСТАНОВЛЕНИЕ</w:t>
      </w:r>
    </w:p>
    <w:p w:rsidR="0032640D" w:rsidRPr="009B3E25" w:rsidRDefault="0032640D" w:rsidP="002360C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2640D" w:rsidRPr="009B3E25" w:rsidRDefault="0032640D" w:rsidP="002360C8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  <w:r w:rsidRPr="009B3E2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«</w:t>
      </w:r>
      <w:r w:rsidR="00F14CD4">
        <w:rPr>
          <w:rFonts w:ascii="Times New Roman" w:hAnsi="Times New Roman"/>
          <w:sz w:val="28"/>
          <w:szCs w:val="28"/>
        </w:rPr>
        <w:t xml:space="preserve"> 23</w:t>
      </w:r>
      <w:r w:rsidRPr="009B3E25">
        <w:rPr>
          <w:rFonts w:ascii="Times New Roman" w:hAnsi="Times New Roman"/>
          <w:sz w:val="28"/>
          <w:szCs w:val="28"/>
        </w:rPr>
        <w:t xml:space="preserve"> »  </w:t>
      </w:r>
      <w:r w:rsidR="00F14CD4">
        <w:rPr>
          <w:rFonts w:ascii="Times New Roman" w:hAnsi="Times New Roman"/>
          <w:sz w:val="28"/>
          <w:szCs w:val="28"/>
        </w:rPr>
        <w:t>ноября</w:t>
      </w:r>
      <w:r w:rsidRPr="009B3E25">
        <w:rPr>
          <w:rFonts w:ascii="Times New Roman" w:hAnsi="Times New Roman"/>
          <w:sz w:val="28"/>
          <w:szCs w:val="28"/>
        </w:rPr>
        <w:t xml:space="preserve">   2020 года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14CD4">
        <w:rPr>
          <w:rFonts w:ascii="Times New Roman" w:hAnsi="Times New Roman"/>
          <w:sz w:val="28"/>
          <w:szCs w:val="28"/>
        </w:rPr>
        <w:t xml:space="preserve">          </w:t>
      </w:r>
      <w:r w:rsidRPr="009B3E25">
        <w:rPr>
          <w:rFonts w:ascii="Times New Roman" w:hAnsi="Times New Roman"/>
          <w:sz w:val="28"/>
          <w:szCs w:val="28"/>
        </w:rPr>
        <w:t xml:space="preserve">№ </w:t>
      </w:r>
      <w:r w:rsidR="00F14CD4">
        <w:rPr>
          <w:rFonts w:ascii="Times New Roman" w:hAnsi="Times New Roman"/>
          <w:sz w:val="28"/>
          <w:szCs w:val="28"/>
        </w:rPr>
        <w:t>512</w:t>
      </w:r>
    </w:p>
    <w:p w:rsidR="0032640D" w:rsidRPr="009B3E25" w:rsidRDefault="0032640D" w:rsidP="002360C8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</w:p>
    <w:p w:rsidR="0032640D" w:rsidRPr="009B3E25" w:rsidRDefault="0032640D" w:rsidP="00A41B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9B3E25">
        <w:rPr>
          <w:rFonts w:ascii="Times New Roman" w:hAnsi="Times New Roman"/>
          <w:bCs/>
          <w:sz w:val="28"/>
          <w:szCs w:val="28"/>
          <w:lang w:eastAsia="ru-RU"/>
        </w:rPr>
        <w:t xml:space="preserve"> «Об утверждении муниципальной 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9B3E25">
        <w:rPr>
          <w:rFonts w:ascii="Times New Roman" w:hAnsi="Times New Roman"/>
          <w:bCs/>
          <w:sz w:val="28"/>
          <w:szCs w:val="28"/>
          <w:lang w:eastAsia="ru-RU"/>
        </w:rPr>
        <w:t>униципального образования «</w:t>
      </w:r>
      <w:proofErr w:type="spellStart"/>
      <w:r w:rsidRPr="009B3E25">
        <w:rPr>
          <w:rFonts w:ascii="Times New Roman" w:hAnsi="Times New Roman"/>
          <w:bCs/>
          <w:sz w:val="28"/>
          <w:szCs w:val="28"/>
          <w:lang w:eastAsia="ru-RU"/>
        </w:rPr>
        <w:t>Бичурский</w:t>
      </w:r>
      <w:proofErr w:type="spellEnd"/>
      <w:r w:rsidRPr="009B3E25">
        <w:rPr>
          <w:rFonts w:ascii="Times New Roman" w:hAnsi="Times New Roman"/>
          <w:bCs/>
          <w:sz w:val="28"/>
          <w:szCs w:val="28"/>
          <w:lang w:eastAsia="ru-RU"/>
        </w:rPr>
        <w:t xml:space="preserve"> район» «</w:t>
      </w:r>
      <w:r w:rsidRPr="009B3E25">
        <w:rPr>
          <w:rFonts w:ascii="Times New Roman" w:hAnsi="Times New Roman"/>
          <w:color w:val="000000"/>
          <w:sz w:val="28"/>
          <w:szCs w:val="28"/>
        </w:rPr>
        <w:t>Повышение качества управления муниципальным имуществом и земельными участками на территории МО «</w:t>
      </w:r>
      <w:proofErr w:type="spellStart"/>
      <w:r w:rsidRPr="009B3E25">
        <w:rPr>
          <w:rFonts w:ascii="Times New Roman" w:hAnsi="Times New Roman"/>
          <w:color w:val="000000"/>
          <w:sz w:val="28"/>
          <w:szCs w:val="28"/>
        </w:rPr>
        <w:t>Бичурский</w:t>
      </w:r>
      <w:proofErr w:type="spellEnd"/>
      <w:r w:rsidRPr="009B3E25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на 2020 – 2024 </w:t>
      </w:r>
      <w:r w:rsidRPr="009B3E25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оды</w:t>
      </w:r>
      <w:r w:rsidRPr="009B3E25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32640D" w:rsidRPr="002360C8" w:rsidRDefault="0032640D" w:rsidP="00FE6181">
      <w:pPr>
        <w:pStyle w:val="ConsPlusNormal"/>
        <w:tabs>
          <w:tab w:val="left" w:pos="2220"/>
        </w:tabs>
        <w:jc w:val="both"/>
        <w:outlineLvl w:val="1"/>
        <w:rPr>
          <w:rFonts w:ascii="Times New Roman" w:hAnsi="Times New Roman"/>
          <w:sz w:val="27"/>
          <w:szCs w:val="27"/>
        </w:rPr>
      </w:pPr>
      <w:r w:rsidRPr="002360C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360C8">
        <w:rPr>
          <w:rFonts w:ascii="Times New Roman" w:hAnsi="Times New Roman"/>
          <w:sz w:val="27"/>
          <w:szCs w:val="27"/>
        </w:rPr>
        <w:t xml:space="preserve">   </w:t>
      </w:r>
    </w:p>
    <w:p w:rsidR="0032640D" w:rsidRDefault="0032640D" w:rsidP="00716493">
      <w:pPr>
        <w:pStyle w:val="ConsPlusNormal"/>
        <w:tabs>
          <w:tab w:val="left" w:pos="567"/>
        </w:tabs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bookmarkStart w:id="0" w:name="Par29"/>
      <w:bookmarkEnd w:id="0"/>
      <w:r w:rsidRPr="00716493">
        <w:rPr>
          <w:rFonts w:ascii="Times New Roman" w:hAnsi="Times New Roman"/>
          <w:sz w:val="28"/>
          <w:szCs w:val="26"/>
        </w:rPr>
        <w:t xml:space="preserve">      </w:t>
      </w:r>
      <w:proofErr w:type="gramStart"/>
      <w:r w:rsidRPr="00716493">
        <w:rPr>
          <w:rFonts w:ascii="Times New Roman" w:hAnsi="Times New Roman"/>
          <w:sz w:val="28"/>
          <w:szCs w:val="26"/>
        </w:rPr>
        <w:t xml:space="preserve">В соответствии с решениями Совета депутатов </w:t>
      </w:r>
      <w:r>
        <w:rPr>
          <w:rFonts w:ascii="Times New Roman" w:hAnsi="Times New Roman"/>
          <w:sz w:val="28"/>
          <w:szCs w:val="26"/>
        </w:rPr>
        <w:t>М</w:t>
      </w:r>
      <w:r w:rsidRPr="00716493">
        <w:rPr>
          <w:rFonts w:ascii="Times New Roman" w:hAnsi="Times New Roman"/>
          <w:sz w:val="28"/>
          <w:szCs w:val="26"/>
        </w:rPr>
        <w:t>униципального образования  «</w:t>
      </w:r>
      <w:proofErr w:type="spellStart"/>
      <w:r w:rsidRPr="00716493">
        <w:rPr>
          <w:rFonts w:ascii="Times New Roman" w:hAnsi="Times New Roman"/>
          <w:sz w:val="28"/>
          <w:szCs w:val="26"/>
        </w:rPr>
        <w:t>Бичурский</w:t>
      </w:r>
      <w:proofErr w:type="spellEnd"/>
      <w:r w:rsidRPr="00716493">
        <w:rPr>
          <w:rFonts w:ascii="Times New Roman" w:hAnsi="Times New Roman"/>
          <w:sz w:val="28"/>
          <w:szCs w:val="26"/>
        </w:rPr>
        <w:t xml:space="preserve"> район» от 27.12.2019 г. №14</w:t>
      </w:r>
      <w:r>
        <w:rPr>
          <w:rFonts w:ascii="Times New Roman" w:hAnsi="Times New Roman"/>
          <w:sz w:val="28"/>
          <w:szCs w:val="26"/>
        </w:rPr>
        <w:t>2</w:t>
      </w:r>
      <w:r w:rsidRPr="00716493">
        <w:rPr>
          <w:rFonts w:ascii="Times New Roman" w:hAnsi="Times New Roman"/>
          <w:sz w:val="28"/>
          <w:szCs w:val="26"/>
        </w:rPr>
        <w:t xml:space="preserve"> «О бюджете муниципального образования «</w:t>
      </w:r>
      <w:proofErr w:type="spellStart"/>
      <w:r w:rsidRPr="00716493">
        <w:rPr>
          <w:rFonts w:ascii="Times New Roman" w:hAnsi="Times New Roman"/>
          <w:sz w:val="28"/>
          <w:szCs w:val="26"/>
        </w:rPr>
        <w:t>Бичурский</w:t>
      </w:r>
      <w:proofErr w:type="spellEnd"/>
      <w:r w:rsidRPr="00716493">
        <w:rPr>
          <w:rFonts w:ascii="Times New Roman" w:hAnsi="Times New Roman"/>
          <w:sz w:val="28"/>
          <w:szCs w:val="26"/>
        </w:rPr>
        <w:t xml:space="preserve"> район» на 20</w:t>
      </w:r>
      <w:r>
        <w:rPr>
          <w:rFonts w:ascii="Times New Roman" w:hAnsi="Times New Roman"/>
          <w:sz w:val="28"/>
          <w:szCs w:val="26"/>
        </w:rPr>
        <w:t>20</w:t>
      </w:r>
      <w:r w:rsidRPr="00716493">
        <w:rPr>
          <w:rFonts w:ascii="Times New Roman" w:hAnsi="Times New Roman"/>
          <w:sz w:val="28"/>
          <w:szCs w:val="26"/>
        </w:rPr>
        <w:t xml:space="preserve"> год  и плановый период 202</w:t>
      </w:r>
      <w:r>
        <w:rPr>
          <w:rFonts w:ascii="Times New Roman" w:hAnsi="Times New Roman"/>
          <w:sz w:val="28"/>
          <w:szCs w:val="26"/>
        </w:rPr>
        <w:t>1</w:t>
      </w:r>
      <w:r w:rsidRPr="00716493">
        <w:rPr>
          <w:rFonts w:ascii="Times New Roman" w:hAnsi="Times New Roman"/>
          <w:sz w:val="28"/>
          <w:szCs w:val="26"/>
        </w:rPr>
        <w:t xml:space="preserve"> и 202</w:t>
      </w:r>
      <w:r>
        <w:rPr>
          <w:rFonts w:ascii="Times New Roman" w:hAnsi="Times New Roman"/>
          <w:sz w:val="28"/>
          <w:szCs w:val="26"/>
        </w:rPr>
        <w:t>2</w:t>
      </w:r>
      <w:r w:rsidRPr="00716493">
        <w:rPr>
          <w:rFonts w:ascii="Times New Roman" w:hAnsi="Times New Roman"/>
          <w:sz w:val="28"/>
          <w:szCs w:val="26"/>
        </w:rPr>
        <w:t xml:space="preserve"> годов», от 2</w:t>
      </w:r>
      <w:r>
        <w:rPr>
          <w:rFonts w:ascii="Times New Roman" w:hAnsi="Times New Roman"/>
          <w:sz w:val="28"/>
          <w:szCs w:val="26"/>
        </w:rPr>
        <w:t>4</w:t>
      </w:r>
      <w:r w:rsidRPr="00716493">
        <w:rPr>
          <w:rFonts w:ascii="Times New Roman" w:hAnsi="Times New Roman"/>
          <w:sz w:val="28"/>
          <w:szCs w:val="26"/>
        </w:rPr>
        <w:t>.</w:t>
      </w:r>
      <w:r>
        <w:rPr>
          <w:rFonts w:ascii="Times New Roman" w:hAnsi="Times New Roman"/>
          <w:sz w:val="28"/>
          <w:szCs w:val="26"/>
        </w:rPr>
        <w:t>07</w:t>
      </w:r>
      <w:r w:rsidRPr="00716493">
        <w:rPr>
          <w:rFonts w:ascii="Times New Roman" w:hAnsi="Times New Roman"/>
          <w:sz w:val="28"/>
          <w:szCs w:val="26"/>
        </w:rPr>
        <w:t>.20</w:t>
      </w:r>
      <w:r>
        <w:rPr>
          <w:rFonts w:ascii="Times New Roman" w:hAnsi="Times New Roman"/>
          <w:sz w:val="28"/>
          <w:szCs w:val="26"/>
        </w:rPr>
        <w:t>20</w:t>
      </w:r>
      <w:r w:rsidRPr="00716493">
        <w:rPr>
          <w:rFonts w:ascii="Times New Roman" w:hAnsi="Times New Roman"/>
          <w:sz w:val="28"/>
          <w:szCs w:val="26"/>
        </w:rPr>
        <w:t xml:space="preserve"> г. №</w:t>
      </w:r>
      <w:r>
        <w:rPr>
          <w:rFonts w:ascii="Times New Roman" w:hAnsi="Times New Roman"/>
          <w:sz w:val="28"/>
          <w:szCs w:val="26"/>
        </w:rPr>
        <w:t>187</w:t>
      </w:r>
      <w:r w:rsidRPr="00716493">
        <w:rPr>
          <w:rFonts w:ascii="Times New Roman" w:hAnsi="Times New Roman"/>
          <w:sz w:val="28"/>
          <w:szCs w:val="26"/>
        </w:rPr>
        <w:t xml:space="preserve">  «</w:t>
      </w:r>
      <w:r>
        <w:rPr>
          <w:rFonts w:ascii="Times New Roman" w:hAnsi="Times New Roman"/>
          <w:sz w:val="28"/>
          <w:szCs w:val="26"/>
        </w:rPr>
        <w:t>О внесении изменений в решение Совета депутатов «О бюджете М</w:t>
      </w:r>
      <w:r w:rsidRPr="00716493">
        <w:rPr>
          <w:rFonts w:ascii="Times New Roman" w:hAnsi="Times New Roman"/>
          <w:sz w:val="28"/>
          <w:szCs w:val="26"/>
        </w:rPr>
        <w:t>униципального образования «</w:t>
      </w:r>
      <w:proofErr w:type="spellStart"/>
      <w:r w:rsidRPr="00716493">
        <w:rPr>
          <w:rFonts w:ascii="Times New Roman" w:hAnsi="Times New Roman"/>
          <w:sz w:val="28"/>
          <w:szCs w:val="26"/>
        </w:rPr>
        <w:t>Бичурский</w:t>
      </w:r>
      <w:proofErr w:type="spellEnd"/>
      <w:r w:rsidRPr="00716493">
        <w:rPr>
          <w:rFonts w:ascii="Times New Roman" w:hAnsi="Times New Roman"/>
          <w:sz w:val="28"/>
          <w:szCs w:val="26"/>
        </w:rPr>
        <w:t xml:space="preserve"> район» на 2020 год  и плановый период 2021 и 2022 годов»</w:t>
      </w:r>
      <w:r>
        <w:rPr>
          <w:rFonts w:ascii="Times New Roman" w:hAnsi="Times New Roman"/>
          <w:sz w:val="28"/>
          <w:szCs w:val="26"/>
        </w:rPr>
        <w:t>,</w:t>
      </w:r>
      <w:r w:rsidRPr="00716493">
        <w:rPr>
          <w:rFonts w:ascii="Times New Roman" w:hAnsi="Times New Roman"/>
          <w:sz w:val="28"/>
          <w:szCs w:val="26"/>
        </w:rPr>
        <w:t xml:space="preserve"> и руководствуясь </w:t>
      </w:r>
      <w:r>
        <w:rPr>
          <w:rFonts w:ascii="Times New Roman" w:hAnsi="Times New Roman"/>
          <w:sz w:val="28"/>
          <w:szCs w:val="26"/>
        </w:rPr>
        <w:t>П</w:t>
      </w:r>
      <w:r w:rsidRPr="00716493">
        <w:rPr>
          <w:rFonts w:ascii="Times New Roman" w:hAnsi="Times New Roman"/>
          <w:sz w:val="28"/>
          <w:szCs w:val="26"/>
        </w:rPr>
        <w:t>орядком</w:t>
      </w:r>
      <w:proofErr w:type="gramEnd"/>
      <w:r w:rsidRPr="00716493">
        <w:rPr>
          <w:rFonts w:ascii="Times New Roman" w:hAnsi="Times New Roman"/>
          <w:sz w:val="28"/>
          <w:szCs w:val="26"/>
        </w:rPr>
        <w:t xml:space="preserve"> разработки, реализации и оценки эффективности муниципальных программ муниципального образования «</w:t>
      </w:r>
      <w:proofErr w:type="spellStart"/>
      <w:r w:rsidRPr="00716493">
        <w:rPr>
          <w:rFonts w:ascii="Times New Roman" w:hAnsi="Times New Roman"/>
          <w:sz w:val="28"/>
          <w:szCs w:val="26"/>
        </w:rPr>
        <w:t>Бичурский</w:t>
      </w:r>
      <w:proofErr w:type="spellEnd"/>
      <w:r w:rsidRPr="00716493">
        <w:rPr>
          <w:rFonts w:ascii="Times New Roman" w:hAnsi="Times New Roman"/>
          <w:sz w:val="28"/>
          <w:szCs w:val="26"/>
        </w:rPr>
        <w:t xml:space="preserve"> район», утвержденным постановлением   Муниципального казенного учреждения  Администрация муниципального образования «</w:t>
      </w:r>
      <w:proofErr w:type="spellStart"/>
      <w:r w:rsidRPr="00716493">
        <w:rPr>
          <w:rFonts w:ascii="Times New Roman" w:hAnsi="Times New Roman"/>
          <w:sz w:val="28"/>
          <w:szCs w:val="26"/>
        </w:rPr>
        <w:t>Бичурский</w:t>
      </w:r>
      <w:proofErr w:type="spellEnd"/>
      <w:r w:rsidRPr="00716493">
        <w:rPr>
          <w:rFonts w:ascii="Times New Roman" w:hAnsi="Times New Roman"/>
          <w:sz w:val="28"/>
          <w:szCs w:val="26"/>
        </w:rPr>
        <w:t xml:space="preserve"> район» Республики Бурятия от 10.04.2017 г. №</w:t>
      </w:r>
      <w:r w:rsidRPr="0064735D">
        <w:rPr>
          <w:rFonts w:ascii="Times New Roman" w:hAnsi="Times New Roman"/>
          <w:sz w:val="28"/>
          <w:szCs w:val="26"/>
        </w:rPr>
        <w:t>12</w:t>
      </w:r>
      <w:r w:rsidR="008D3520" w:rsidRPr="0064735D">
        <w:rPr>
          <w:rFonts w:ascii="Times New Roman" w:hAnsi="Times New Roman"/>
          <w:sz w:val="28"/>
          <w:szCs w:val="26"/>
        </w:rPr>
        <w:t xml:space="preserve"> (</w:t>
      </w:r>
      <w:r w:rsidR="0064735D" w:rsidRPr="0064735D">
        <w:rPr>
          <w:rFonts w:ascii="Times New Roman" w:hAnsi="Times New Roman"/>
          <w:sz w:val="28"/>
          <w:szCs w:val="26"/>
        </w:rPr>
        <w:t>в ред. от 29.07.2020 г. № 316)</w:t>
      </w:r>
      <w:r w:rsidRPr="0064735D">
        <w:rPr>
          <w:rFonts w:ascii="Times New Roman" w:hAnsi="Times New Roman"/>
          <w:sz w:val="28"/>
          <w:szCs w:val="26"/>
        </w:rPr>
        <w:t>,</w:t>
      </w:r>
      <w:r w:rsidRPr="00716493">
        <w:rPr>
          <w:rFonts w:ascii="Times New Roman" w:hAnsi="Times New Roman"/>
          <w:sz w:val="28"/>
          <w:szCs w:val="26"/>
        </w:rPr>
        <w:t xml:space="preserve"> Муниципальное казенное учреждение  Администрация муниципального образования «</w:t>
      </w:r>
      <w:proofErr w:type="spellStart"/>
      <w:r w:rsidRPr="00716493">
        <w:rPr>
          <w:rFonts w:ascii="Times New Roman" w:hAnsi="Times New Roman"/>
          <w:sz w:val="28"/>
          <w:szCs w:val="26"/>
        </w:rPr>
        <w:t>Бичурский</w:t>
      </w:r>
      <w:proofErr w:type="spellEnd"/>
      <w:r w:rsidRPr="00716493">
        <w:rPr>
          <w:rFonts w:ascii="Times New Roman" w:hAnsi="Times New Roman"/>
          <w:sz w:val="28"/>
          <w:szCs w:val="26"/>
        </w:rPr>
        <w:t xml:space="preserve"> район» Республики Бурятия  постановляет</w:t>
      </w:r>
      <w:r w:rsidRPr="00716493">
        <w:rPr>
          <w:rFonts w:ascii="Times New Roman" w:hAnsi="Times New Roman"/>
          <w:sz w:val="26"/>
          <w:szCs w:val="26"/>
        </w:rPr>
        <w:t>:</w:t>
      </w:r>
    </w:p>
    <w:p w:rsidR="0032640D" w:rsidRDefault="0032640D" w:rsidP="00716493">
      <w:pPr>
        <w:pStyle w:val="ConsPlusNormal"/>
        <w:numPr>
          <w:ilvl w:val="0"/>
          <w:numId w:val="24"/>
        </w:numPr>
        <w:tabs>
          <w:tab w:val="left" w:pos="0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9B3E25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9B3E25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у</w:t>
      </w:r>
      <w:r w:rsidRPr="009B3E25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Pr="009B3E25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Pr="009B3E25">
        <w:rPr>
          <w:rFonts w:ascii="Times New Roman" w:hAnsi="Times New Roman"/>
          <w:bCs/>
          <w:sz w:val="28"/>
          <w:szCs w:val="28"/>
        </w:rPr>
        <w:t xml:space="preserve"> район» «</w:t>
      </w:r>
      <w:r w:rsidRPr="009B3E25">
        <w:rPr>
          <w:rFonts w:ascii="Times New Roman" w:hAnsi="Times New Roman"/>
          <w:color w:val="000000"/>
          <w:sz w:val="28"/>
          <w:szCs w:val="28"/>
        </w:rPr>
        <w:t>Повышение качества управления муниципальным имуществом и земельными участками на территории МО «</w:t>
      </w:r>
      <w:proofErr w:type="spellStart"/>
      <w:r w:rsidRPr="009B3E25">
        <w:rPr>
          <w:rFonts w:ascii="Times New Roman" w:hAnsi="Times New Roman"/>
          <w:color w:val="000000"/>
          <w:sz w:val="28"/>
          <w:szCs w:val="28"/>
        </w:rPr>
        <w:t>Бичурский</w:t>
      </w:r>
      <w:proofErr w:type="spellEnd"/>
      <w:r w:rsidRPr="009B3E25">
        <w:rPr>
          <w:rFonts w:ascii="Times New Roman" w:hAnsi="Times New Roman"/>
          <w:color w:val="000000"/>
          <w:sz w:val="28"/>
          <w:szCs w:val="28"/>
        </w:rPr>
        <w:t xml:space="preserve"> район» на 2020 – 2024 гг</w:t>
      </w:r>
      <w:r>
        <w:rPr>
          <w:rFonts w:ascii="Times New Roman" w:hAnsi="Times New Roman"/>
          <w:color w:val="000000"/>
          <w:sz w:val="28"/>
          <w:szCs w:val="28"/>
        </w:rPr>
        <w:t xml:space="preserve">.» </w:t>
      </w:r>
      <w:r w:rsidRPr="00716493">
        <w:rPr>
          <w:rFonts w:ascii="Times New Roman" w:hAnsi="Times New Roman"/>
          <w:color w:val="000000"/>
          <w:sz w:val="28"/>
          <w:szCs w:val="28"/>
        </w:rPr>
        <w:t>согласно приложению к настоящему постановлению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2640D" w:rsidRPr="00FE6181" w:rsidRDefault="0032640D" w:rsidP="00716493">
      <w:pPr>
        <w:pStyle w:val="ConsPlusNormal"/>
        <w:numPr>
          <w:ilvl w:val="0"/>
          <w:numId w:val="24"/>
        </w:numPr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Pr="00FE6181">
        <w:rPr>
          <w:rFonts w:ascii="Times New Roman" w:hAnsi="Times New Roman"/>
          <w:sz w:val="28"/>
          <w:szCs w:val="28"/>
        </w:rPr>
        <w:t>на информационном стенде МКУ Администрация МО «</w:t>
      </w:r>
      <w:proofErr w:type="spellStart"/>
      <w:r w:rsidRPr="00FE6181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FE6181">
        <w:rPr>
          <w:rFonts w:ascii="Times New Roman" w:hAnsi="Times New Roman"/>
          <w:sz w:val="28"/>
          <w:szCs w:val="28"/>
        </w:rPr>
        <w:t xml:space="preserve"> район» РБ  и на </w:t>
      </w:r>
      <w:r w:rsidRPr="00FE6181">
        <w:rPr>
          <w:rFonts w:ascii="Times New Roman" w:hAnsi="Times New Roman"/>
          <w:color w:val="000000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E6181">
        <w:rPr>
          <w:rFonts w:ascii="Times New Roman" w:hAnsi="Times New Roman"/>
          <w:color w:val="000000"/>
          <w:sz w:val="28"/>
          <w:szCs w:val="28"/>
        </w:rPr>
        <w:t>униципального образования  «</w:t>
      </w:r>
      <w:proofErr w:type="spellStart"/>
      <w:r w:rsidRPr="00FE6181">
        <w:rPr>
          <w:rFonts w:ascii="Times New Roman" w:hAnsi="Times New Roman"/>
          <w:color w:val="000000"/>
          <w:sz w:val="28"/>
          <w:szCs w:val="28"/>
        </w:rPr>
        <w:t>Бичурский</w:t>
      </w:r>
      <w:proofErr w:type="spellEnd"/>
      <w:r w:rsidRPr="00FE6181">
        <w:rPr>
          <w:rFonts w:ascii="Times New Roman" w:hAnsi="Times New Roman"/>
          <w:color w:val="000000"/>
          <w:sz w:val="28"/>
          <w:szCs w:val="28"/>
        </w:rPr>
        <w:t xml:space="preserve"> район» в сети Интернет</w:t>
      </w:r>
      <w:r w:rsidRPr="00FE6181">
        <w:rPr>
          <w:rFonts w:ascii="Times New Roman" w:hAnsi="Times New Roman"/>
          <w:sz w:val="28"/>
          <w:szCs w:val="28"/>
        </w:rPr>
        <w:t xml:space="preserve">. </w:t>
      </w:r>
    </w:p>
    <w:p w:rsidR="0032640D" w:rsidRPr="00716493" w:rsidRDefault="0032640D" w:rsidP="00845ACD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6493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>официального опубликования</w:t>
      </w:r>
      <w:r w:rsidRPr="00716493">
        <w:rPr>
          <w:sz w:val="28"/>
          <w:szCs w:val="28"/>
        </w:rPr>
        <w:t>.</w:t>
      </w:r>
    </w:p>
    <w:p w:rsidR="0032640D" w:rsidRPr="00FE6181" w:rsidRDefault="0032640D" w:rsidP="00716493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E618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FE6181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руководителя</w:t>
      </w:r>
      <w:r w:rsidRPr="00FE6181">
        <w:rPr>
          <w:rFonts w:ascii="Times New Roman" w:hAnsi="Times New Roman"/>
          <w:sz w:val="28"/>
          <w:szCs w:val="28"/>
          <w:lang w:eastAsia="ru-RU"/>
        </w:rPr>
        <w:t xml:space="preserve"> МКУ Администрация МО «</w:t>
      </w:r>
      <w:proofErr w:type="spellStart"/>
      <w:r w:rsidRPr="00FE6181">
        <w:rPr>
          <w:rFonts w:ascii="Times New Roman" w:hAnsi="Times New Roman"/>
          <w:sz w:val="28"/>
          <w:szCs w:val="28"/>
          <w:lang w:eastAsia="ru-RU"/>
        </w:rPr>
        <w:t>Бичурский</w:t>
      </w:r>
      <w:proofErr w:type="spellEnd"/>
      <w:r w:rsidRPr="00FE6181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- Председателя комитета</w:t>
      </w:r>
      <w:r w:rsidRPr="00FE61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развитию инфраструктуры</w:t>
      </w:r>
      <w:r w:rsidRPr="00FE61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Митапова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А.А.</w:t>
      </w:r>
    </w:p>
    <w:p w:rsidR="0032640D" w:rsidRDefault="0032640D" w:rsidP="00FE61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40D" w:rsidRDefault="0032640D" w:rsidP="001643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FE6181">
        <w:rPr>
          <w:rFonts w:ascii="Times New Roman" w:hAnsi="Times New Roman"/>
          <w:sz w:val="28"/>
          <w:szCs w:val="28"/>
          <w:lang w:eastAsia="ru-RU"/>
        </w:rPr>
        <w:t xml:space="preserve"> МО «</w:t>
      </w:r>
      <w:proofErr w:type="spellStart"/>
      <w:r w:rsidRPr="00FE6181">
        <w:rPr>
          <w:rFonts w:ascii="Times New Roman" w:hAnsi="Times New Roman"/>
          <w:sz w:val="28"/>
          <w:szCs w:val="28"/>
          <w:lang w:eastAsia="ru-RU"/>
        </w:rPr>
        <w:t>Бичурский</w:t>
      </w:r>
      <w:proofErr w:type="spellEnd"/>
      <w:r w:rsidRPr="00FE6181">
        <w:rPr>
          <w:rFonts w:ascii="Times New Roman" w:hAnsi="Times New Roman"/>
          <w:sz w:val="28"/>
          <w:szCs w:val="28"/>
          <w:lang w:eastAsia="ru-RU"/>
        </w:rPr>
        <w:t xml:space="preserve"> район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В.В. Смолин</w:t>
      </w:r>
    </w:p>
    <w:p w:rsidR="0032640D" w:rsidRDefault="0032640D" w:rsidP="00FE618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32640D" w:rsidRPr="00FE6181" w:rsidRDefault="0032640D" w:rsidP="00FE618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Проект представлен сектором земельно-имущественных отношений</w:t>
      </w:r>
    </w:p>
    <w:p w:rsidR="0032640D" w:rsidRPr="008D523A" w:rsidRDefault="0032640D" w:rsidP="008D523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E6181">
        <w:rPr>
          <w:rFonts w:ascii="Times New Roman" w:hAnsi="Times New Roman"/>
          <w:sz w:val="20"/>
          <w:szCs w:val="20"/>
          <w:lang w:eastAsia="ru-RU"/>
        </w:rPr>
        <w:t xml:space="preserve">исп. </w:t>
      </w:r>
      <w:r>
        <w:rPr>
          <w:rFonts w:ascii="Times New Roman" w:hAnsi="Times New Roman"/>
          <w:sz w:val="20"/>
          <w:szCs w:val="20"/>
          <w:lang w:eastAsia="ru-RU"/>
        </w:rPr>
        <w:t xml:space="preserve">Бельская У.В._____ Синицына А.А.________ </w:t>
      </w:r>
      <w:r w:rsidRPr="00FE6181">
        <w:rPr>
          <w:rFonts w:ascii="Times New Roman" w:hAnsi="Times New Roman"/>
          <w:sz w:val="20"/>
          <w:szCs w:val="20"/>
          <w:lang w:eastAsia="ru-RU"/>
        </w:rPr>
        <w:t xml:space="preserve">тел. </w:t>
      </w:r>
      <w:r>
        <w:rPr>
          <w:rFonts w:ascii="Times New Roman" w:hAnsi="Times New Roman"/>
          <w:sz w:val="20"/>
          <w:szCs w:val="20"/>
          <w:lang w:eastAsia="ru-RU"/>
        </w:rPr>
        <w:t>41218</w:t>
      </w:r>
    </w:p>
    <w:p w:rsidR="0032640D" w:rsidRPr="002360C8" w:rsidRDefault="0032640D" w:rsidP="002360C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640D" w:rsidRPr="002360C8" w:rsidRDefault="0032640D" w:rsidP="002360C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Утверждена</w:t>
      </w:r>
    </w:p>
    <w:p w:rsidR="0032640D" w:rsidRPr="002360C8" w:rsidRDefault="0032640D" w:rsidP="002360C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Постановлением МКУ Администрация</w:t>
      </w:r>
    </w:p>
    <w:p w:rsidR="0032640D" w:rsidRPr="002360C8" w:rsidRDefault="0032640D" w:rsidP="002360C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МО «</w:t>
      </w:r>
      <w:proofErr w:type="spellStart"/>
      <w:r w:rsidRPr="002360C8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2360C8">
        <w:rPr>
          <w:rFonts w:ascii="Times New Roman" w:hAnsi="Times New Roman"/>
          <w:sz w:val="28"/>
          <w:szCs w:val="28"/>
        </w:rPr>
        <w:t xml:space="preserve"> район»</w:t>
      </w:r>
    </w:p>
    <w:p w:rsidR="0032640D" w:rsidRPr="002360C8" w:rsidRDefault="0032640D" w:rsidP="005E57A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2360C8">
        <w:rPr>
          <w:rFonts w:ascii="Times New Roman" w:hAnsi="Times New Roman"/>
          <w:sz w:val="28"/>
          <w:szCs w:val="28"/>
        </w:rPr>
        <w:t>от  «</w:t>
      </w:r>
      <w:r w:rsidR="008E0D12">
        <w:rPr>
          <w:rFonts w:ascii="Times New Roman" w:hAnsi="Times New Roman"/>
          <w:sz w:val="28"/>
          <w:szCs w:val="28"/>
        </w:rPr>
        <w:t>23</w:t>
      </w:r>
      <w:r w:rsidRPr="002360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E0D12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0C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2360C8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E0D12">
        <w:rPr>
          <w:rFonts w:ascii="Times New Roman" w:hAnsi="Times New Roman"/>
          <w:sz w:val="28"/>
          <w:szCs w:val="28"/>
        </w:rPr>
        <w:t>512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360C8">
        <w:rPr>
          <w:rFonts w:ascii="Times New Roman" w:hAnsi="Times New Roman"/>
          <w:sz w:val="28"/>
          <w:szCs w:val="28"/>
        </w:rPr>
        <w:t xml:space="preserve">      </w:t>
      </w:r>
    </w:p>
    <w:p w:rsidR="0032640D" w:rsidRPr="002360C8" w:rsidRDefault="0032640D" w:rsidP="002360C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 </w:t>
      </w:r>
    </w:p>
    <w:p w:rsidR="0032640D" w:rsidRPr="00540B8A" w:rsidRDefault="0032640D" w:rsidP="002360C8">
      <w:pPr>
        <w:pStyle w:val="ConsPlusNormal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540B8A">
        <w:rPr>
          <w:rFonts w:ascii="Times New Roman" w:hAnsi="Times New Roman"/>
          <w:bCs/>
          <w:sz w:val="28"/>
          <w:szCs w:val="28"/>
        </w:rPr>
        <w:t>МУНИЦИПАЛЬНАЯ ПРОГРАММА</w:t>
      </w:r>
    </w:p>
    <w:p w:rsidR="0032640D" w:rsidRPr="00540B8A" w:rsidRDefault="0032640D" w:rsidP="002360C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540B8A">
        <w:rPr>
          <w:rFonts w:ascii="Times New Roman" w:hAnsi="Times New Roman"/>
          <w:bCs/>
          <w:sz w:val="28"/>
          <w:szCs w:val="28"/>
        </w:rPr>
        <w:t>МО «БИЧУРСКИЙ РАЙОН» «</w:t>
      </w:r>
      <w:r w:rsidRPr="00540B8A">
        <w:rPr>
          <w:rFonts w:ascii="Times New Roman" w:hAnsi="Times New Roman"/>
          <w:sz w:val="28"/>
          <w:szCs w:val="28"/>
        </w:rPr>
        <w:t>ПОВЫШЕНИЕ КАЧЕСТВА УПРАВЛЕНИЯ МУНИЦИПАЛЬНЫМ ИМУЩЕСТВОМ И   ЗЕМЕЛЬНЫМИ УЧАСТКАМИ НА ТЕРРИТОРИИ МУНИЦИПАЛЬНОГО ОБРАЗОВАНИЯ «БИЧУРСКИЙ РАЙОН»</w:t>
      </w:r>
      <w:r w:rsidRPr="00540B8A">
        <w:rPr>
          <w:rFonts w:ascii="Times New Roman" w:hAnsi="Times New Roman"/>
          <w:bCs/>
          <w:sz w:val="28"/>
          <w:szCs w:val="28"/>
        </w:rPr>
        <w:t xml:space="preserve"> НА ПЕРИОД С 2020 - 2024 ГОДЫ» </w:t>
      </w:r>
    </w:p>
    <w:p w:rsidR="0032640D" w:rsidRPr="00540B8A" w:rsidRDefault="0032640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ar33"/>
      <w:bookmarkEnd w:id="1"/>
      <w:r w:rsidRPr="00540B8A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32640D" w:rsidRPr="002360C8" w:rsidRDefault="0032640D" w:rsidP="002360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42"/>
        <w:gridCol w:w="841"/>
        <w:gridCol w:w="1260"/>
        <w:gridCol w:w="981"/>
        <w:gridCol w:w="980"/>
        <w:gridCol w:w="1261"/>
        <w:gridCol w:w="1400"/>
      </w:tblGrid>
      <w:tr w:rsidR="0032640D" w:rsidRPr="002360C8" w:rsidTr="00540B8A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2360C8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2360C8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8269BD">
              <w:rPr>
                <w:rFonts w:ascii="Times New Roman" w:hAnsi="Times New Roman"/>
                <w:sz w:val="28"/>
                <w:szCs w:val="28"/>
              </w:rPr>
              <w:t>Повышение качества управления муниципальным имуществом и земельными участками на территории Муниципального образования «</w:t>
            </w:r>
            <w:proofErr w:type="spellStart"/>
            <w:r w:rsidRPr="008269BD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8269B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32640D" w:rsidRPr="002360C8" w:rsidTr="00540B8A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2360C8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2360C8" w:rsidRDefault="0032640D" w:rsidP="002F3486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2F3486">
              <w:rPr>
                <w:rFonts w:ascii="Times New Roman" w:hAnsi="Times New Roman"/>
                <w:sz w:val="28"/>
                <w:szCs w:val="28"/>
              </w:rPr>
              <w:t>Комитет по развитию инфраструктуры МКУ Администрация МО «</w:t>
            </w:r>
            <w:proofErr w:type="spellStart"/>
            <w:r w:rsidRPr="002F3486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2F3486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</w:tc>
      </w:tr>
      <w:tr w:rsidR="0032640D" w:rsidRPr="002360C8" w:rsidTr="00540B8A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2360C8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2360C8" w:rsidRDefault="0032640D" w:rsidP="002360C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32640D" w:rsidRPr="00BE7CDC" w:rsidRDefault="0032640D" w:rsidP="00B44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 xml:space="preserve">Министерство имущественных отношений </w:t>
            </w:r>
            <w:r w:rsidRPr="00BE7CDC">
              <w:rPr>
                <w:rFonts w:ascii="Times New Roman" w:hAnsi="Times New Roman"/>
                <w:sz w:val="28"/>
                <w:szCs w:val="28"/>
              </w:rPr>
              <w:t>Р</w:t>
            </w:r>
            <w:r w:rsidR="00BE7CDC" w:rsidRPr="00BE7CDC">
              <w:rPr>
                <w:rFonts w:ascii="Times New Roman" w:hAnsi="Times New Roman"/>
                <w:sz w:val="28"/>
                <w:szCs w:val="28"/>
              </w:rPr>
              <w:t xml:space="preserve">еспублики </w:t>
            </w:r>
            <w:r w:rsidRPr="00BE7CDC">
              <w:rPr>
                <w:rFonts w:ascii="Times New Roman" w:hAnsi="Times New Roman"/>
                <w:sz w:val="28"/>
                <w:szCs w:val="28"/>
              </w:rPr>
              <w:t>Б</w:t>
            </w:r>
            <w:r w:rsidR="00BE7CDC" w:rsidRPr="00BE7CDC">
              <w:rPr>
                <w:rFonts w:ascii="Times New Roman" w:hAnsi="Times New Roman"/>
                <w:sz w:val="28"/>
                <w:szCs w:val="28"/>
              </w:rPr>
              <w:t>урятия</w:t>
            </w:r>
            <w:r w:rsidRPr="00BE7C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640D" w:rsidRPr="00BE7CDC" w:rsidRDefault="0032640D" w:rsidP="00B44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CDC">
              <w:rPr>
                <w:rFonts w:ascii="Times New Roman" w:hAnsi="Times New Roman"/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</w:t>
            </w:r>
            <w:r w:rsidR="00BE7CDC" w:rsidRPr="00BE7CDC">
              <w:rPr>
                <w:rFonts w:ascii="Times New Roman" w:hAnsi="Times New Roman"/>
                <w:sz w:val="28"/>
                <w:szCs w:val="28"/>
              </w:rPr>
              <w:t>Республики Бурятия;</w:t>
            </w:r>
            <w:r w:rsidRPr="00BE7CD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40D" w:rsidRPr="00BE7CDC" w:rsidRDefault="0032640D" w:rsidP="00B44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CDC">
              <w:rPr>
                <w:rFonts w:ascii="Times New Roman" w:hAnsi="Times New Roman"/>
                <w:sz w:val="28"/>
                <w:szCs w:val="28"/>
              </w:rPr>
              <w:t>Субъекты МСП, физические лица;</w:t>
            </w:r>
          </w:p>
          <w:p w:rsidR="0032640D" w:rsidRPr="00337786" w:rsidRDefault="0032640D" w:rsidP="00B4406D">
            <w:pPr>
              <w:pStyle w:val="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337786">
              <w:rPr>
                <w:rFonts w:ascii="Times New Roman" w:hAnsi="Times New Roman"/>
                <w:b w:val="0"/>
                <w:color w:val="000000"/>
              </w:rPr>
              <w:t xml:space="preserve">Отделение по вопросам </w:t>
            </w:r>
            <w:proofErr w:type="gramStart"/>
            <w:r w:rsidRPr="00337786">
              <w:rPr>
                <w:rFonts w:ascii="Times New Roman" w:hAnsi="Times New Roman"/>
                <w:b w:val="0"/>
                <w:color w:val="000000"/>
              </w:rPr>
              <w:t>миграции отдела Министерства внутренних дел России</w:t>
            </w:r>
            <w:proofErr w:type="gramEnd"/>
            <w:r w:rsidRPr="00337786">
              <w:rPr>
                <w:rFonts w:ascii="Times New Roman" w:hAnsi="Times New Roman"/>
                <w:b w:val="0"/>
                <w:color w:val="000000"/>
              </w:rPr>
              <w:t xml:space="preserve"> по </w:t>
            </w:r>
            <w:proofErr w:type="spellStart"/>
            <w:r w:rsidRPr="00337786">
              <w:rPr>
                <w:rFonts w:ascii="Times New Roman" w:hAnsi="Times New Roman"/>
                <w:b w:val="0"/>
                <w:color w:val="000000"/>
              </w:rPr>
              <w:t>Бичурскому</w:t>
            </w:r>
            <w:proofErr w:type="spellEnd"/>
            <w:r w:rsidRPr="00337786">
              <w:rPr>
                <w:rFonts w:ascii="Times New Roman" w:hAnsi="Times New Roman"/>
                <w:b w:val="0"/>
                <w:color w:val="000000"/>
              </w:rPr>
              <w:t xml:space="preserve"> району;</w:t>
            </w:r>
          </w:p>
          <w:p w:rsidR="0032640D" w:rsidRPr="00337786" w:rsidRDefault="0032640D" w:rsidP="005D0D82">
            <w:pPr>
              <w:pStyle w:val="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337786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Прокуратура Бичурского района</w:t>
            </w:r>
            <w:r w:rsidRPr="00337786">
              <w:rPr>
                <w:rFonts w:ascii="Times New Roman" w:hAnsi="Times New Roman"/>
                <w:b w:val="0"/>
                <w:color w:val="000000"/>
              </w:rPr>
              <w:t>;</w:t>
            </w:r>
          </w:p>
          <w:p w:rsidR="0032640D" w:rsidRPr="00337786" w:rsidRDefault="0032640D" w:rsidP="005D0D82">
            <w:pPr>
              <w:pStyle w:val="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337786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ОМВД России по </w:t>
            </w:r>
            <w:proofErr w:type="spellStart"/>
            <w:r w:rsidRPr="00337786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Бичурскому</w:t>
            </w:r>
            <w:proofErr w:type="spellEnd"/>
            <w:r w:rsidRPr="00337786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 району</w:t>
            </w:r>
            <w:r w:rsidRPr="00337786">
              <w:rPr>
                <w:rFonts w:ascii="Times New Roman" w:hAnsi="Times New Roman"/>
                <w:b w:val="0"/>
                <w:color w:val="000000"/>
              </w:rPr>
              <w:t>;</w:t>
            </w:r>
          </w:p>
          <w:p w:rsidR="0032640D" w:rsidRPr="00337786" w:rsidRDefault="0032640D" w:rsidP="005D0D82">
            <w:pPr>
              <w:pStyle w:val="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337786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Муниципальные образования - сельские поселения</w:t>
            </w:r>
            <w:r w:rsidRPr="00337786">
              <w:rPr>
                <w:rFonts w:ascii="Times New Roman" w:hAnsi="Times New Roman"/>
                <w:b w:val="0"/>
                <w:color w:val="000000"/>
              </w:rPr>
              <w:t>;</w:t>
            </w:r>
          </w:p>
          <w:p w:rsidR="0032640D" w:rsidRPr="002360C8" w:rsidRDefault="0032640D" w:rsidP="00540B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7CD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Территориально обособленное рабочее место Межрайонной инспекции Федеральной налоговой службы России № 1 по Республике Бурятия в селе Бичура</w:t>
            </w:r>
            <w:r w:rsidRPr="00BE7C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A93E64" w:rsidRPr="002360C8" w:rsidTr="00540B8A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2360C8" w:rsidRDefault="00A93E64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0C8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7E79D5" w:rsidRDefault="00A93E64" w:rsidP="009E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D5">
              <w:rPr>
                <w:rFonts w:ascii="Times New Roman" w:hAnsi="Times New Roman"/>
                <w:sz w:val="28"/>
                <w:szCs w:val="28"/>
              </w:rPr>
              <w:t>1.</w:t>
            </w:r>
            <w:r w:rsidR="009E7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 мероприятий,</w:t>
            </w:r>
            <w:r w:rsidR="009E76DC" w:rsidRPr="009E7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E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направленных </w:t>
            </w:r>
            <w:proofErr w:type="gramStart"/>
            <w:r w:rsidRPr="007E79D5">
              <w:rPr>
                <w:rFonts w:ascii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A93E64" w:rsidRPr="007E79D5" w:rsidRDefault="009E76DC" w:rsidP="009E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реализацию государственной</w:t>
            </w:r>
            <w:r w:rsidRPr="009E7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политики в </w:t>
            </w:r>
            <w:r w:rsidR="00A93E64" w:rsidRPr="007E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области </w:t>
            </w:r>
          </w:p>
          <w:p w:rsidR="00F34083" w:rsidRPr="007E79D5" w:rsidRDefault="00F34083" w:rsidP="009E76DC">
            <w:pPr>
              <w:pStyle w:val="ab"/>
              <w:numPr>
                <w:ilvl w:val="0"/>
                <w:numId w:val="27"/>
              </w:numPr>
              <w:ind w:left="0"/>
              <w:jc w:val="both"/>
              <w:rPr>
                <w:sz w:val="28"/>
                <w:szCs w:val="28"/>
              </w:rPr>
            </w:pPr>
            <w:r w:rsidRPr="007E79D5">
              <w:rPr>
                <w:sz w:val="28"/>
                <w:szCs w:val="28"/>
              </w:rPr>
              <w:t>земельных отношений</w:t>
            </w:r>
          </w:p>
          <w:p w:rsidR="00A93E64" w:rsidRPr="009E76DC" w:rsidRDefault="00A93E64" w:rsidP="009E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79D5">
              <w:rPr>
                <w:rFonts w:ascii="Times New Roman" w:hAnsi="Times New Roman"/>
                <w:sz w:val="28"/>
                <w:szCs w:val="28"/>
              </w:rPr>
              <w:t>2.</w:t>
            </w:r>
            <w:r w:rsidR="009E76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Комплекс мероприятий, направленных на обеспечение </w:t>
            </w:r>
            <w:r w:rsidR="00F34083" w:rsidRPr="007E79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сохранности муниципального </w:t>
            </w:r>
            <w:r w:rsidR="00F34083" w:rsidRPr="009E76DC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</w:tr>
      <w:tr w:rsidR="0032640D" w:rsidRPr="00337786" w:rsidTr="00540B8A">
        <w:trPr>
          <w:trHeight w:val="478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13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32640D" w:rsidRPr="00337786" w:rsidRDefault="0032640D" w:rsidP="0013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37786">
              <w:rPr>
                <w:rFonts w:ascii="Times New Roman" w:hAnsi="Times New Roman"/>
                <w:sz w:val="28"/>
                <w:szCs w:val="28"/>
              </w:rPr>
              <w:t>Повышение эффективност</w:t>
            </w:r>
            <w:r w:rsidR="00BE7CDC">
              <w:rPr>
                <w:rFonts w:ascii="Times New Roman" w:hAnsi="Times New Roman"/>
                <w:sz w:val="28"/>
                <w:szCs w:val="28"/>
              </w:rPr>
              <w:t>и использования муниципального</w:t>
            </w:r>
            <w:r w:rsidRPr="00337786">
              <w:rPr>
                <w:rFonts w:ascii="Times New Roman" w:hAnsi="Times New Roman"/>
                <w:sz w:val="28"/>
                <w:szCs w:val="28"/>
              </w:rPr>
              <w:t xml:space="preserve">  имущества и земель МО «</w:t>
            </w:r>
            <w:proofErr w:type="spellStart"/>
            <w:r w:rsidRPr="00337786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337786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="00BE7CDC"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рофилактика нарушений обязательных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требований в области земельных отношений</w:t>
            </w:r>
            <w:r w:rsidRPr="00337786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</w:t>
            </w:r>
          </w:p>
          <w:p w:rsidR="0032640D" w:rsidRPr="00337786" w:rsidRDefault="0032640D" w:rsidP="0013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 xml:space="preserve">Задачи:                                          </w:t>
            </w:r>
          </w:p>
          <w:p w:rsidR="0032640D" w:rsidRPr="00337786" w:rsidRDefault="0032640D" w:rsidP="0013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32640D" w:rsidRPr="00337786" w:rsidRDefault="0032640D" w:rsidP="0013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- полноценное и достоверное формирование реестра муниципального имущества;</w:t>
            </w:r>
          </w:p>
          <w:p w:rsidR="0032640D" w:rsidRDefault="0032640D" w:rsidP="00B16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 xml:space="preserve">- увеличение доходности от использования имущества, находящегося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собственности;</w:t>
            </w:r>
          </w:p>
          <w:p w:rsidR="0032640D" w:rsidRDefault="0032640D" w:rsidP="00B16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37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активизация разъяснительной работы по соблюдению земельного законодательства;</w:t>
            </w:r>
          </w:p>
          <w:p w:rsidR="0032640D" w:rsidRPr="00337786" w:rsidRDefault="0032640D" w:rsidP="00B166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337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аналитической работы по </w:t>
            </w:r>
            <w:r w:rsidRPr="00337786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337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причин, факторов и условий, способствующих нарушениям требова</w:t>
            </w:r>
            <w:r w:rsidR="00396E01">
              <w:rPr>
                <w:rFonts w:ascii="Times New Roman" w:hAnsi="Times New Roman"/>
                <w:sz w:val="28"/>
                <w:szCs w:val="28"/>
                <w:lang w:eastAsia="ru-RU"/>
              </w:rPr>
              <w:t>ний земельного законодательства.</w:t>
            </w:r>
            <w:r w:rsidRPr="00337786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32640D" w:rsidRPr="00337786" w:rsidTr="00BE7CDC">
        <w:trPr>
          <w:trHeight w:val="40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  <w:p w:rsidR="0032640D" w:rsidRPr="00337786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3D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 xml:space="preserve">Объем доходов от использования муниципального имущества (продажа, аренда, приватизация муниципальной     собственности ), </w:t>
            </w:r>
            <w:proofErr w:type="spellStart"/>
            <w:r w:rsidRPr="0033778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3778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3778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37786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</w:t>
            </w:r>
          </w:p>
          <w:p w:rsidR="00BC2652" w:rsidRPr="00BC2652" w:rsidRDefault="00BC2652" w:rsidP="003D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652">
              <w:rPr>
                <w:rFonts w:ascii="Times New Roman" w:hAnsi="Times New Roman"/>
                <w:bCs/>
                <w:sz w:val="28"/>
                <w:szCs w:val="28"/>
              </w:rPr>
              <w:t>Количество уточненных  объектов недвижимости, путем проведения комплексных кадастровых работ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ед.</w:t>
            </w:r>
          </w:p>
          <w:p w:rsidR="0032640D" w:rsidRPr="00337786" w:rsidRDefault="0032640D" w:rsidP="003D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 xml:space="preserve">Доля оформленных прав </w:t>
            </w:r>
            <w:proofErr w:type="gramStart"/>
            <w:r w:rsidRPr="00337786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  <w:r w:rsidRPr="003377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32640D" w:rsidRPr="00337786" w:rsidRDefault="0032640D" w:rsidP="003D4B78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собственности на объекты недвижимости от общего количества объектов, учтенных в реестре муниципальной собственности,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78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32640D" w:rsidRPr="00337786" w:rsidRDefault="0032640D" w:rsidP="003D4B78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786">
              <w:rPr>
                <w:rFonts w:ascii="Times New Roman" w:hAnsi="Times New Roman"/>
                <w:bCs/>
                <w:sz w:val="28"/>
                <w:szCs w:val="28"/>
              </w:rPr>
              <w:t xml:space="preserve">Площадь земельных участков, выделяемых в счет земельных долей, </w:t>
            </w:r>
            <w:proofErr w:type="gramStart"/>
            <w:r w:rsidRPr="00337786">
              <w:rPr>
                <w:rFonts w:ascii="Times New Roman" w:hAnsi="Times New Roman"/>
                <w:bCs/>
                <w:sz w:val="28"/>
                <w:szCs w:val="28"/>
              </w:rPr>
              <w:t>га</w:t>
            </w:r>
            <w:proofErr w:type="gramEnd"/>
          </w:p>
          <w:p w:rsidR="0032640D" w:rsidRPr="00337786" w:rsidRDefault="0032640D" w:rsidP="003D4B78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37786">
              <w:rPr>
                <w:rFonts w:ascii="Times New Roman" w:hAnsi="Times New Roman"/>
                <w:bCs/>
                <w:sz w:val="28"/>
                <w:szCs w:val="28"/>
              </w:rPr>
              <w:t>Количество судебных исков (при наличии просроченной дебиторской задолженности не менее 1 (одного) года по аренде и продаже имущества, находящегося в муниципальной собственности)</w:t>
            </w:r>
            <w:proofErr w:type="gramStart"/>
            <w:r w:rsidRPr="00337786">
              <w:rPr>
                <w:rFonts w:ascii="Times New Roman" w:hAnsi="Times New Roman"/>
                <w:bCs/>
                <w:sz w:val="28"/>
                <w:szCs w:val="28"/>
              </w:rPr>
              <w:t>,е</w:t>
            </w:r>
            <w:proofErr w:type="gramEnd"/>
            <w:r w:rsidRPr="00337786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</w:p>
          <w:p w:rsidR="0032640D" w:rsidRPr="00E03D03" w:rsidRDefault="0032640D" w:rsidP="00D00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D0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плановых проверок юридических лиц и индивидуальных предпринимателей, ед.</w:t>
            </w:r>
          </w:p>
          <w:p w:rsidR="00E03D03" w:rsidRDefault="0032640D" w:rsidP="00D00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03D03">
              <w:rPr>
                <w:rFonts w:ascii="Times New Roman" w:hAnsi="Times New Roman"/>
                <w:bCs/>
                <w:sz w:val="28"/>
                <w:szCs w:val="28"/>
              </w:rPr>
              <w:t>Количество проверок физических лиц на территории «Бичурского района»</w:t>
            </w:r>
            <w:r w:rsidRPr="00E03D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2640D" w:rsidRPr="00337786" w:rsidRDefault="0032640D" w:rsidP="00D00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bCs/>
                <w:sz w:val="28"/>
                <w:szCs w:val="28"/>
              </w:rPr>
              <w:t>Количество  рейдовых осмотров (обследований) земельных участков на территории «Бичурского района»</w:t>
            </w:r>
            <w:r w:rsidRPr="00337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ед.</w:t>
            </w:r>
          </w:p>
          <w:p w:rsidR="0032640D" w:rsidRPr="00337786" w:rsidRDefault="0032640D" w:rsidP="00D00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bCs/>
                <w:sz w:val="28"/>
                <w:szCs w:val="28"/>
              </w:rPr>
              <w:t>Количество выданных предписаний об устранении нарушений земельного законодательства</w:t>
            </w:r>
            <w:r w:rsidRPr="00337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ед.</w:t>
            </w:r>
          </w:p>
          <w:p w:rsidR="0032640D" w:rsidRPr="00337786" w:rsidRDefault="0032640D" w:rsidP="00D004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bCs/>
                <w:sz w:val="28"/>
                <w:szCs w:val="28"/>
              </w:rPr>
              <w:t>Количество выданных предостережений о предупреждении нарушения земельного законодательства</w:t>
            </w:r>
            <w:r w:rsidRPr="003377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ед.</w:t>
            </w:r>
          </w:p>
          <w:p w:rsidR="0032640D" w:rsidRPr="00337786" w:rsidRDefault="0032640D" w:rsidP="00BE7C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r w:rsidR="00BE7CDC">
              <w:rPr>
                <w:rFonts w:ascii="Times New Roman" w:hAnsi="Times New Roman"/>
                <w:bCs/>
                <w:sz w:val="28"/>
                <w:szCs w:val="28"/>
              </w:rPr>
              <w:t xml:space="preserve">доходов полученных от взыскания </w:t>
            </w:r>
            <w:r w:rsidRPr="00337786">
              <w:rPr>
                <w:rFonts w:ascii="Times New Roman" w:hAnsi="Times New Roman"/>
                <w:bCs/>
                <w:sz w:val="28"/>
                <w:szCs w:val="28"/>
              </w:rPr>
              <w:t xml:space="preserve">неосновательного обогащения земельными участками, </w:t>
            </w:r>
            <w:proofErr w:type="spellStart"/>
            <w:r w:rsidRPr="00337786">
              <w:rPr>
                <w:rFonts w:ascii="Times New Roman" w:hAnsi="Times New Roman"/>
                <w:bCs/>
                <w:sz w:val="28"/>
                <w:szCs w:val="28"/>
              </w:rPr>
              <w:t>тыс</w:t>
            </w:r>
            <w:proofErr w:type="gramStart"/>
            <w:r w:rsidRPr="00337786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337786">
              <w:rPr>
                <w:rFonts w:ascii="Times New Roman" w:hAnsi="Times New Roman"/>
                <w:bCs/>
                <w:sz w:val="28"/>
                <w:szCs w:val="28"/>
              </w:rPr>
              <w:t>уб</w:t>
            </w:r>
            <w:proofErr w:type="spellEnd"/>
            <w:r w:rsidRPr="0033778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32640D" w:rsidRPr="00337786" w:rsidTr="00540B8A">
        <w:trPr>
          <w:trHeight w:val="40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640D" w:rsidRPr="00337786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</w:p>
          <w:p w:rsidR="0032640D" w:rsidRPr="00337786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 xml:space="preserve">реализации    </w:t>
            </w:r>
          </w:p>
          <w:p w:rsidR="0032640D" w:rsidRPr="00337786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A41B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2020-2024 гг.</w:t>
            </w:r>
          </w:p>
        </w:tc>
      </w:tr>
      <w:tr w:rsidR="0032640D" w:rsidRPr="00337786" w:rsidTr="00540B8A">
        <w:trPr>
          <w:trHeight w:val="121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640D" w:rsidRPr="00337786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40D" w:rsidRPr="00337786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Объемы финансовых средств</w:t>
            </w:r>
          </w:p>
          <w:p w:rsidR="0032640D" w:rsidRPr="00337786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программы, </w:t>
            </w:r>
            <w:proofErr w:type="spellStart"/>
            <w:r w:rsidRPr="0033778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3778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3778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33778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640D" w:rsidRPr="00337786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D" w:rsidRPr="00337786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D" w:rsidRPr="00337786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D" w:rsidRPr="00337786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0D" w:rsidRPr="00337786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640D" w:rsidRPr="00337786" w:rsidRDefault="0032640D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</w:tr>
      <w:tr w:rsidR="00E01A1B" w:rsidRPr="00337786" w:rsidTr="00540B8A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A1B" w:rsidRPr="00337786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A1B" w:rsidRPr="00337786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6A79D1" w:rsidP="00E01A1B">
            <w:pPr>
              <w:pStyle w:val="ConsPlusNormal"/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  <w:t>1186,</w:t>
            </w:r>
            <w:r w:rsidRPr="006A79D1"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E01A1B" w:rsidP="005E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  <w:t>373,9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E01A1B" w:rsidP="005E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  <w:t>293,4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E01A1B" w:rsidP="005E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  <w:t>519,</w:t>
            </w:r>
            <w:r w:rsidR="006A79D1"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A1B" w:rsidRPr="006A79D1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01A1B" w:rsidRPr="00337786" w:rsidTr="00540B8A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A1B" w:rsidRPr="00337786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A1B" w:rsidRPr="00337786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E01A1B" w:rsidP="00E01A1B">
            <w:pPr>
              <w:pStyle w:val="ConsPlusNormal"/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  <w:t>1131</w:t>
            </w:r>
            <w:r w:rsidR="006A79D1"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E01A1B" w:rsidP="008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373,9*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E01A1B" w:rsidP="005E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293,4*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E01A1B" w:rsidP="005E5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463,7*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A1B" w:rsidRPr="006A79D1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01A1B" w:rsidRPr="00337786" w:rsidTr="00540B8A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A1B" w:rsidRPr="00337786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A1B" w:rsidRPr="00337786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6A79D1" w:rsidP="00E01A1B">
            <w:pPr>
              <w:pStyle w:val="ConsPlusNormal"/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  <w:t>113</w:t>
            </w:r>
            <w:r w:rsidRPr="006A79D1"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  <w:r w:rsidR="00E01A1B" w:rsidRPr="006A79D1"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373,9*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293,4*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463,7*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A1B" w:rsidRPr="006A79D1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01A1B" w:rsidRPr="00337786" w:rsidTr="00540B8A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01A1B" w:rsidRPr="00337786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A1B" w:rsidRPr="00337786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6A79D1" w:rsidP="00E01A1B">
            <w:pPr>
              <w:pStyle w:val="ConsPlusNormal"/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  <w:t>1111,</w:t>
            </w:r>
            <w:r w:rsidRPr="006A79D1"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  <w:r w:rsidR="00E01A1B" w:rsidRPr="006A79D1"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E01A1B" w:rsidP="00826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373,9*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273,8*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463,7*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A1B" w:rsidRPr="006A79D1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01A1B" w:rsidRPr="00337786" w:rsidTr="00540B8A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A1B" w:rsidRPr="00337786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1A1B" w:rsidRPr="00337786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6A79D1" w:rsidP="00E01A1B">
            <w:pPr>
              <w:pStyle w:val="ConsPlusNormal"/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  <w:t>1111,</w:t>
            </w:r>
            <w:r w:rsidRPr="006A79D1"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  <w:r w:rsidR="00E01A1B" w:rsidRPr="006A79D1">
              <w:rPr>
                <w:rFonts w:ascii="Times New Roman" w:hAnsi="Times New Roman" w:cs="Arial"/>
                <w:b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373,9*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273,8*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1B" w:rsidRPr="006A79D1" w:rsidRDefault="00E01A1B" w:rsidP="00E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463,7*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1A1B" w:rsidRPr="006A79D1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A79D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01A1B" w:rsidRPr="00337786" w:rsidTr="00540B8A">
        <w:trPr>
          <w:trHeight w:val="242"/>
        </w:trPr>
        <w:tc>
          <w:tcPr>
            <w:tcW w:w="3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A1B" w:rsidRPr="00337786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1A1B" w:rsidRPr="00337786" w:rsidRDefault="00E01A1B" w:rsidP="003D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 повысить эффективность использования муниципального имущества МО «</w:t>
            </w:r>
            <w:proofErr w:type="spellStart"/>
            <w:r w:rsidRPr="00337786"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 w:rsidRPr="00337786">
              <w:rPr>
                <w:rFonts w:ascii="Times New Roman" w:hAnsi="Times New Roman"/>
                <w:sz w:val="28"/>
                <w:szCs w:val="28"/>
              </w:rPr>
              <w:t xml:space="preserve"> район», организовать должный </w:t>
            </w:r>
            <w:proofErr w:type="gramStart"/>
            <w:r w:rsidRPr="0033778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37786">
              <w:rPr>
                <w:rFonts w:ascii="Times New Roman" w:hAnsi="Times New Roman"/>
                <w:sz w:val="28"/>
                <w:szCs w:val="28"/>
              </w:rPr>
              <w:t xml:space="preserve"> использованием и сохранностью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377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01A1B" w:rsidRPr="00337786" w:rsidRDefault="00E01A1B" w:rsidP="00236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 xml:space="preserve">- объема доходов от использования муниципального имущества </w:t>
            </w:r>
            <w:r w:rsidRPr="00E01A1B">
              <w:rPr>
                <w:rFonts w:ascii="Times New Roman" w:hAnsi="Times New Roman"/>
                <w:sz w:val="28"/>
                <w:szCs w:val="28"/>
              </w:rPr>
              <w:t>до 3524,3 тыс</w:t>
            </w:r>
            <w:r w:rsidRPr="00337786">
              <w:rPr>
                <w:rFonts w:ascii="Times New Roman" w:hAnsi="Times New Roman"/>
                <w:sz w:val="28"/>
                <w:szCs w:val="28"/>
              </w:rPr>
              <w:t xml:space="preserve">. рублей в год;                 </w:t>
            </w:r>
          </w:p>
          <w:p w:rsidR="00E01A1B" w:rsidRPr="00337786" w:rsidRDefault="00E01A1B" w:rsidP="002360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-доли оформленных прав муниципальной собственности по объектам недвижимости от общего количества объектов, учтённых в реестре муниципальной собственности до 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3778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37786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E01A1B" w:rsidRDefault="00E01A1B" w:rsidP="0008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>-</w:t>
            </w:r>
            <w:r w:rsidR="00490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7786">
              <w:rPr>
                <w:rFonts w:ascii="Times New Roman" w:hAnsi="Times New Roman"/>
                <w:sz w:val="28"/>
                <w:szCs w:val="28"/>
              </w:rPr>
              <w:t xml:space="preserve">площади земельных участков, выделяемых в счет земельных долей, </w:t>
            </w:r>
            <w:r>
              <w:rPr>
                <w:rFonts w:ascii="Times New Roman" w:hAnsi="Times New Roman"/>
                <w:sz w:val="28"/>
                <w:szCs w:val="28"/>
              </w:rPr>
              <w:t>до 12</w:t>
            </w:r>
            <w:r w:rsidRPr="00337786">
              <w:rPr>
                <w:rFonts w:ascii="Times New Roman" w:hAnsi="Times New Roman"/>
                <w:sz w:val="28"/>
                <w:szCs w:val="28"/>
              </w:rPr>
              <w:t xml:space="preserve">00 га в год;     </w:t>
            </w:r>
          </w:p>
          <w:p w:rsidR="00E01A1B" w:rsidRDefault="00E01A1B" w:rsidP="0008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устранение нарушений в области земельного законодательства, путем выдачи предписаний и предостережений о недопустимости нарушений.</w:t>
            </w:r>
          </w:p>
          <w:p w:rsidR="00E01A1B" w:rsidRPr="00337786" w:rsidRDefault="00E01A1B" w:rsidP="0008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77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32640D" w:rsidRPr="00337786" w:rsidRDefault="0032640D" w:rsidP="002360C8">
      <w:pPr>
        <w:pStyle w:val="ConsPlusNormal"/>
        <w:jc w:val="both"/>
        <w:outlineLvl w:val="1"/>
        <w:rPr>
          <w:rFonts w:ascii="Times New Roman" w:hAnsi="Times New Roman"/>
          <w:sz w:val="18"/>
          <w:szCs w:val="18"/>
        </w:rPr>
      </w:pPr>
      <w:r w:rsidRPr="00337786">
        <w:rPr>
          <w:rFonts w:ascii="Times New Roman" w:hAnsi="Times New Roman"/>
          <w:sz w:val="18"/>
          <w:szCs w:val="18"/>
        </w:rPr>
        <w:t xml:space="preserve"> </w:t>
      </w:r>
    </w:p>
    <w:p w:rsidR="00BE7CDC" w:rsidRPr="00BE7CDC" w:rsidRDefault="0032640D" w:rsidP="00BE7CDC">
      <w:pPr>
        <w:pStyle w:val="ConsPlusNormal"/>
        <w:jc w:val="center"/>
        <w:outlineLvl w:val="1"/>
        <w:rPr>
          <w:rFonts w:ascii="Times New Roman" w:hAnsi="Times New Roman"/>
          <w:sz w:val="18"/>
          <w:szCs w:val="18"/>
        </w:rPr>
      </w:pPr>
      <w:r w:rsidRPr="00337786">
        <w:rPr>
          <w:rFonts w:ascii="Times New Roman" w:hAnsi="Times New Roman"/>
          <w:sz w:val="18"/>
          <w:szCs w:val="18"/>
        </w:rPr>
        <w:t xml:space="preserve"> </w:t>
      </w:r>
    </w:p>
    <w:p w:rsidR="00D12182" w:rsidRDefault="00D12182" w:rsidP="00D12182">
      <w:pPr>
        <w:pStyle w:val="ConsPlusNormal"/>
        <w:numPr>
          <w:ilvl w:val="0"/>
          <w:numId w:val="25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 программы</w:t>
      </w:r>
    </w:p>
    <w:p w:rsidR="00D876F5" w:rsidRPr="005F2106" w:rsidRDefault="00D876F5" w:rsidP="00D876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106">
        <w:rPr>
          <w:rFonts w:ascii="Times New Roman" w:hAnsi="Times New Roman"/>
          <w:color w:val="000000"/>
          <w:sz w:val="28"/>
          <w:szCs w:val="28"/>
          <w:lang w:eastAsia="ru-RU" w:bidi="ru-RU"/>
        </w:rPr>
        <w:t>Уровень развития имущественных</w:t>
      </w:r>
      <w:r w:rsidR="00F34083" w:rsidRPr="005F210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 земельных</w:t>
      </w:r>
      <w:r w:rsidRPr="005F210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отношений во многом определяет степень устойчивости экономики Бичурского района и возможность ее стабильного развития в рыночных условиях. Повышение эффективности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Pr="005F2106">
        <w:rPr>
          <w:rFonts w:ascii="Times New Roman" w:hAnsi="Times New Roman"/>
          <w:color w:val="000000"/>
          <w:sz w:val="28"/>
          <w:szCs w:val="28"/>
          <w:lang w:eastAsia="ru-RU" w:bidi="ru-RU"/>
        </w:rPr>
        <w:t>Бичурский</w:t>
      </w:r>
      <w:proofErr w:type="spellEnd"/>
      <w:r w:rsidRPr="005F210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район», и земельными участками, находящимися на территории района Бичурского района, является важной стратегической целью проведения политики МКУ Администрация муниципального образования «</w:t>
      </w:r>
      <w:proofErr w:type="spellStart"/>
      <w:r w:rsidRPr="005F2106">
        <w:rPr>
          <w:rFonts w:ascii="Times New Roman" w:hAnsi="Times New Roman"/>
          <w:color w:val="000000"/>
          <w:sz w:val="28"/>
          <w:szCs w:val="28"/>
          <w:lang w:eastAsia="ru-RU" w:bidi="ru-RU"/>
        </w:rPr>
        <w:t>Бичурский</w:t>
      </w:r>
      <w:proofErr w:type="spellEnd"/>
      <w:r w:rsidRPr="005F210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район» в сфере </w:t>
      </w:r>
      <w:proofErr w:type="spellStart"/>
      <w:r w:rsidRPr="005F2106">
        <w:rPr>
          <w:rFonts w:ascii="Times New Roman" w:hAnsi="Times New Roman"/>
          <w:color w:val="000000"/>
          <w:sz w:val="28"/>
          <w:szCs w:val="28"/>
          <w:lang w:eastAsia="ru-RU" w:bidi="ru-RU"/>
        </w:rPr>
        <w:t>имущественно</w:t>
      </w:r>
      <w:proofErr w:type="spellEnd"/>
      <w:r w:rsidRPr="005F2106">
        <w:rPr>
          <w:rFonts w:ascii="Times New Roman" w:hAnsi="Times New Roman"/>
          <w:color w:val="000000"/>
          <w:sz w:val="28"/>
          <w:szCs w:val="28"/>
          <w:lang w:eastAsia="ru-RU" w:bidi="ru-RU"/>
        </w:rPr>
        <w:t>-земельных отношений для обеспечения устойчивого социально-экономического развития.</w:t>
      </w:r>
    </w:p>
    <w:p w:rsidR="00D876F5" w:rsidRPr="00D876F5" w:rsidRDefault="00D876F5" w:rsidP="00490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106">
        <w:rPr>
          <w:rFonts w:ascii="Times New Roman" w:hAnsi="Times New Roman"/>
          <w:color w:val="000000"/>
          <w:sz w:val="28"/>
          <w:szCs w:val="28"/>
          <w:lang w:eastAsia="ru-RU" w:bidi="ru-RU"/>
        </w:rPr>
        <w:t>Политика</w:t>
      </w:r>
      <w:r w:rsidRPr="005F2106">
        <w:rPr>
          <w:rFonts w:ascii="Times New Roman" w:hAnsi="Times New Roman"/>
          <w:sz w:val="28"/>
          <w:szCs w:val="28"/>
        </w:rPr>
        <w:t xml:space="preserve"> </w:t>
      </w:r>
      <w:r w:rsidRPr="005F2106">
        <w:rPr>
          <w:rFonts w:ascii="Times New Roman" w:hAnsi="Times New Roman"/>
          <w:color w:val="000000"/>
          <w:sz w:val="28"/>
          <w:szCs w:val="28"/>
          <w:lang w:eastAsia="ru-RU" w:bidi="ru-RU"/>
        </w:rPr>
        <w:t>МКУ Администрация МО «</w:t>
      </w:r>
      <w:proofErr w:type="spellStart"/>
      <w:r w:rsidRPr="005F2106">
        <w:rPr>
          <w:rFonts w:ascii="Times New Roman" w:hAnsi="Times New Roman"/>
          <w:color w:val="000000"/>
          <w:sz w:val="28"/>
          <w:szCs w:val="28"/>
          <w:lang w:eastAsia="ru-RU" w:bidi="ru-RU"/>
        </w:rPr>
        <w:t>Бичурский</w:t>
      </w:r>
      <w:proofErr w:type="spellEnd"/>
      <w:r w:rsidRPr="005F210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район» в сфере имущественных и земельных отношений в 2019 году была направлена на повышение эффективности управления и распоряжения муниципальной собственностью с целью увеличения доходов местного бюджета. В связи с этим одним из приоритетных направлений деятельности МКУ Администрация МО «</w:t>
      </w:r>
      <w:proofErr w:type="spellStart"/>
      <w:r w:rsidRPr="005F2106">
        <w:rPr>
          <w:rFonts w:ascii="Times New Roman" w:hAnsi="Times New Roman"/>
          <w:color w:val="000000"/>
          <w:sz w:val="28"/>
          <w:szCs w:val="28"/>
          <w:lang w:eastAsia="ru-RU" w:bidi="ru-RU"/>
        </w:rPr>
        <w:t>Бичурский</w:t>
      </w:r>
      <w:proofErr w:type="spellEnd"/>
      <w:r w:rsidRPr="005F210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район» является вовлечение в экономический оборот имущества муниципального образования «</w:t>
      </w:r>
      <w:proofErr w:type="spellStart"/>
      <w:r w:rsidRPr="005F2106">
        <w:rPr>
          <w:rFonts w:ascii="Times New Roman" w:hAnsi="Times New Roman"/>
          <w:color w:val="000000"/>
          <w:sz w:val="28"/>
          <w:szCs w:val="28"/>
          <w:lang w:eastAsia="ru-RU" w:bidi="ru-RU"/>
        </w:rPr>
        <w:t>Бичурский</w:t>
      </w:r>
      <w:proofErr w:type="spellEnd"/>
      <w:r w:rsidRPr="005F210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13D6">
        <w:rPr>
          <w:rFonts w:ascii="Times New Roman" w:hAnsi="Times New Roman"/>
          <w:color w:val="000000"/>
          <w:sz w:val="28"/>
          <w:szCs w:val="28"/>
          <w:lang w:eastAsia="ru-RU" w:bidi="ru-RU"/>
        </w:rPr>
        <w:t>район».</w:t>
      </w:r>
      <w:r w:rsidR="001913D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Реализация  муниципальной программы позволит устранить нарушения в области земельного </w:t>
      </w:r>
      <w:r w:rsidR="001913D6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законодательства, пополнить доходную часть бюджета МО «</w:t>
      </w:r>
      <w:proofErr w:type="spellStart"/>
      <w:r w:rsidR="001913D6">
        <w:rPr>
          <w:rFonts w:ascii="Times New Roman" w:hAnsi="Times New Roman"/>
          <w:color w:val="000000"/>
          <w:sz w:val="28"/>
          <w:szCs w:val="28"/>
          <w:lang w:eastAsia="ru-RU" w:bidi="ru-RU"/>
        </w:rPr>
        <w:t>Бичурский</w:t>
      </w:r>
      <w:proofErr w:type="spellEnd"/>
      <w:r w:rsidR="001913D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район», привести в соответствие  ведение реестра муниципального имущества.</w:t>
      </w:r>
      <w:r w:rsidRPr="00D876F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D876F5" w:rsidRPr="00D876F5" w:rsidRDefault="00D876F5" w:rsidP="00D876F5">
      <w:pPr>
        <w:pStyle w:val="ConsPlusCell"/>
        <w:framePr w:wrap="none" w:vAnchor="page" w:hAnchor="page" w:x="11194" w:y="162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83">
        <w:rPr>
          <w:rFonts w:ascii="Times New Roman" w:hAnsi="Times New Roman" w:cs="Times New Roman"/>
          <w:color w:val="000000"/>
          <w:sz w:val="28"/>
          <w:szCs w:val="28"/>
          <w:highlight w:val="cyan"/>
          <w:lang w:bidi="ru-RU"/>
        </w:rPr>
        <w:t>25</w:t>
      </w:r>
    </w:p>
    <w:p w:rsidR="00D12182" w:rsidRDefault="00D12182" w:rsidP="00D876F5">
      <w:pPr>
        <w:pStyle w:val="ConsPlusNormal"/>
        <w:outlineLvl w:val="1"/>
        <w:rPr>
          <w:rFonts w:ascii="Times New Roman" w:hAnsi="Times New Roman"/>
          <w:b/>
          <w:sz w:val="28"/>
          <w:szCs w:val="28"/>
        </w:rPr>
      </w:pPr>
    </w:p>
    <w:p w:rsidR="0032640D" w:rsidRPr="00337786" w:rsidRDefault="005F2106" w:rsidP="005F2106">
      <w:pPr>
        <w:pStyle w:val="ConsPlusNormal"/>
        <w:tabs>
          <w:tab w:val="center" w:pos="4960"/>
          <w:tab w:val="left" w:pos="8056"/>
        </w:tabs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2640D" w:rsidRPr="00337786">
        <w:rPr>
          <w:rFonts w:ascii="Times New Roman" w:hAnsi="Times New Roman"/>
          <w:b/>
          <w:sz w:val="28"/>
          <w:szCs w:val="28"/>
        </w:rPr>
        <w:t>2. Основные цели и задачи Программы</w:t>
      </w:r>
      <w:r>
        <w:rPr>
          <w:rFonts w:ascii="Times New Roman" w:hAnsi="Times New Roman"/>
          <w:b/>
          <w:sz w:val="28"/>
          <w:szCs w:val="28"/>
        </w:rPr>
        <w:tab/>
      </w:r>
    </w:p>
    <w:p w:rsidR="0032640D" w:rsidRPr="00337786" w:rsidRDefault="0032640D" w:rsidP="00EF00B9">
      <w:pPr>
        <w:pStyle w:val="ConsPlusNormal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Основные цели и задачи муниципальной программы определены в соответствии с приоритетами  </w:t>
      </w:r>
      <w:hyperlink r:id="rId10" w:tooltip="Закон Республики Бурятия от 14.03.2011 N 1903-IV (ред. от 13.10.2011) &quot;О Программе социально-экономического развития Республики Бурятия на период до 2020 года&quot; (принят Народным Хуралом РБ 28.02.2011){КонсультантПлюс}" w:history="1">
        <w:r w:rsidRPr="00337786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337786">
        <w:rPr>
          <w:rFonts w:ascii="Times New Roman" w:hAnsi="Times New Roman"/>
          <w:sz w:val="28"/>
          <w:szCs w:val="28"/>
        </w:rPr>
        <w:t xml:space="preserve"> </w:t>
      </w:r>
      <w:r w:rsidRPr="00337786">
        <w:rPr>
          <w:rFonts w:ascii="Times New Roman" w:hAnsi="Times New Roman"/>
          <w:bCs/>
          <w:sz w:val="28"/>
          <w:szCs w:val="28"/>
        </w:rPr>
        <w:t>«</w:t>
      </w:r>
      <w:r w:rsidRPr="00337786">
        <w:rPr>
          <w:rFonts w:ascii="Times New Roman" w:hAnsi="Times New Roman"/>
          <w:sz w:val="28"/>
          <w:szCs w:val="28"/>
        </w:rPr>
        <w:t>Повышение качества управления муниципальным имуществом и земельными участками на территории муниципального образования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</w:t>
      </w:r>
      <w:r w:rsidRPr="00337786">
        <w:rPr>
          <w:rFonts w:ascii="Times New Roman" w:hAnsi="Times New Roman"/>
          <w:bCs/>
          <w:sz w:val="28"/>
          <w:szCs w:val="28"/>
        </w:rPr>
        <w:t xml:space="preserve"> на период с 2020 - 2024 год.  </w:t>
      </w:r>
    </w:p>
    <w:p w:rsidR="0032640D" w:rsidRDefault="00D8172E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</w:t>
      </w:r>
      <w:r w:rsidR="0032640D" w:rsidRPr="00337786">
        <w:rPr>
          <w:rFonts w:ascii="Times New Roman" w:hAnsi="Times New Roman"/>
          <w:sz w:val="28"/>
          <w:szCs w:val="28"/>
        </w:rPr>
        <w:t xml:space="preserve"> муниципальной програ</w:t>
      </w:r>
      <w:r>
        <w:rPr>
          <w:rFonts w:ascii="Times New Roman" w:hAnsi="Times New Roman"/>
          <w:sz w:val="28"/>
          <w:szCs w:val="28"/>
        </w:rPr>
        <w:t>ммы являе</w:t>
      </w:r>
      <w:r w:rsidR="0032640D">
        <w:rPr>
          <w:rFonts w:ascii="Times New Roman" w:hAnsi="Times New Roman"/>
          <w:sz w:val="28"/>
          <w:szCs w:val="28"/>
        </w:rPr>
        <w:t>т</w:t>
      </w:r>
      <w:r w:rsidR="0032640D" w:rsidRPr="00337786">
        <w:rPr>
          <w:rFonts w:ascii="Times New Roman" w:hAnsi="Times New Roman"/>
          <w:sz w:val="28"/>
          <w:szCs w:val="28"/>
        </w:rPr>
        <w:t>ся:</w:t>
      </w:r>
    </w:p>
    <w:p w:rsidR="0032640D" w:rsidRPr="00337786" w:rsidRDefault="0032640D" w:rsidP="000873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Повышение эффективности использования муниципального    имущества и земель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</w:t>
      </w:r>
      <w:r w:rsidR="0064735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профилактика нарушений обязательных требований в области земельных отношений</w:t>
      </w:r>
      <w:r w:rsidRPr="00337786">
        <w:rPr>
          <w:rFonts w:ascii="Times New Roman" w:hAnsi="Times New Roman"/>
          <w:sz w:val="28"/>
          <w:szCs w:val="28"/>
        </w:rPr>
        <w:t xml:space="preserve">.                                                 </w:t>
      </w:r>
    </w:p>
    <w:p w:rsidR="0032640D" w:rsidRPr="00337786" w:rsidRDefault="0032640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Для достижения основных целей муниципальной программы предполагается решение следующих задач:</w:t>
      </w:r>
    </w:p>
    <w:p w:rsidR="0032640D" w:rsidRPr="0008737C" w:rsidRDefault="0032640D" w:rsidP="0008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7C">
        <w:rPr>
          <w:rFonts w:ascii="Times New Roman" w:hAnsi="Times New Roman"/>
          <w:sz w:val="28"/>
          <w:szCs w:val="28"/>
        </w:rPr>
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</w:r>
    </w:p>
    <w:p w:rsidR="0032640D" w:rsidRPr="0008737C" w:rsidRDefault="0032640D" w:rsidP="0008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7C">
        <w:rPr>
          <w:rFonts w:ascii="Times New Roman" w:hAnsi="Times New Roman"/>
          <w:sz w:val="28"/>
          <w:szCs w:val="28"/>
        </w:rPr>
        <w:t>- полноценное и достоверное формирование реестра муниципального имущества;</w:t>
      </w:r>
    </w:p>
    <w:p w:rsidR="0032640D" w:rsidRPr="0008737C" w:rsidRDefault="0032640D" w:rsidP="0008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7C">
        <w:rPr>
          <w:rFonts w:ascii="Times New Roman" w:hAnsi="Times New Roman"/>
          <w:sz w:val="28"/>
          <w:szCs w:val="28"/>
        </w:rPr>
        <w:t>-увеличение доходности от использования имущества, находящегося в муниципальной собственности;</w:t>
      </w:r>
    </w:p>
    <w:p w:rsidR="0032640D" w:rsidRPr="0008737C" w:rsidRDefault="0032640D" w:rsidP="0008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7C">
        <w:rPr>
          <w:rFonts w:ascii="Times New Roman" w:hAnsi="Times New Roman"/>
          <w:sz w:val="28"/>
          <w:szCs w:val="28"/>
        </w:rPr>
        <w:t>-активизация разъяснительной работы по соблюдению земельного законодательства;</w:t>
      </w:r>
    </w:p>
    <w:p w:rsidR="0032640D" w:rsidRPr="0008737C" w:rsidRDefault="0032640D" w:rsidP="00087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7C">
        <w:rPr>
          <w:rFonts w:ascii="Times New Roman" w:hAnsi="Times New Roman"/>
          <w:sz w:val="28"/>
          <w:szCs w:val="28"/>
        </w:rPr>
        <w:t>-</w:t>
      </w:r>
      <w:r w:rsidR="00396E01" w:rsidRPr="00396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6E01">
        <w:rPr>
          <w:rFonts w:ascii="Times New Roman" w:hAnsi="Times New Roman"/>
          <w:sz w:val="28"/>
          <w:szCs w:val="28"/>
          <w:lang w:eastAsia="ru-RU"/>
        </w:rPr>
        <w:t xml:space="preserve">проведение аналитической работы по </w:t>
      </w:r>
      <w:r w:rsidR="00396E01" w:rsidRPr="00337786">
        <w:rPr>
          <w:rFonts w:ascii="Times New Roman" w:hAnsi="Times New Roman"/>
          <w:sz w:val="28"/>
          <w:szCs w:val="28"/>
          <w:lang w:eastAsia="ru-RU"/>
        </w:rPr>
        <w:t>выявлени</w:t>
      </w:r>
      <w:r w:rsidR="00396E01">
        <w:rPr>
          <w:rFonts w:ascii="Times New Roman" w:hAnsi="Times New Roman"/>
          <w:sz w:val="28"/>
          <w:szCs w:val="28"/>
          <w:lang w:eastAsia="ru-RU"/>
        </w:rPr>
        <w:t>ю</w:t>
      </w:r>
      <w:r w:rsidR="00396E01" w:rsidRPr="00337786">
        <w:rPr>
          <w:rFonts w:ascii="Times New Roman" w:hAnsi="Times New Roman"/>
          <w:sz w:val="28"/>
          <w:szCs w:val="28"/>
          <w:lang w:eastAsia="ru-RU"/>
        </w:rPr>
        <w:t xml:space="preserve"> причин, факторов и условий, способствующих нарушениям требований земельного законодательства</w:t>
      </w:r>
      <w:r w:rsidR="00EF00B9">
        <w:rPr>
          <w:rFonts w:ascii="Times New Roman" w:hAnsi="Times New Roman"/>
          <w:sz w:val="28"/>
          <w:szCs w:val="28"/>
        </w:rPr>
        <w:t>.</w:t>
      </w:r>
    </w:p>
    <w:p w:rsidR="0032640D" w:rsidRPr="00337786" w:rsidRDefault="0032640D" w:rsidP="0008737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37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32640D" w:rsidRPr="00337786" w:rsidRDefault="0032640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786">
        <w:rPr>
          <w:rFonts w:ascii="Times New Roman" w:hAnsi="Times New Roman"/>
          <w:b/>
          <w:sz w:val="28"/>
          <w:szCs w:val="28"/>
        </w:rPr>
        <w:t>3. Целевые индикаторы Программы</w:t>
      </w:r>
    </w:p>
    <w:p w:rsidR="0032640D" w:rsidRPr="00337786" w:rsidRDefault="0032640D" w:rsidP="002360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b/>
          <w:sz w:val="28"/>
          <w:szCs w:val="28"/>
        </w:rPr>
        <w:tab/>
      </w:r>
      <w:r w:rsidRPr="00337786">
        <w:rPr>
          <w:rFonts w:ascii="Times New Roman" w:hAnsi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32640D" w:rsidRPr="00337786" w:rsidRDefault="0032640D" w:rsidP="000873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ab/>
      </w:r>
      <w:r w:rsidRPr="00337786">
        <w:rPr>
          <w:rFonts w:ascii="Times New Roman" w:hAnsi="Times New Roman"/>
          <w:bCs/>
          <w:sz w:val="28"/>
          <w:szCs w:val="28"/>
        </w:rPr>
        <w:t xml:space="preserve"> </w:t>
      </w:r>
    </w:p>
    <w:p w:rsidR="0032640D" w:rsidRPr="00337786" w:rsidRDefault="0032640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32640D" w:rsidRPr="00337786" w:rsidSect="0064735D">
          <w:footerReference w:type="even" r:id="rId11"/>
          <w:footerReference w:type="default" r:id="rId12"/>
          <w:footerReference w:type="first" r:id="rId13"/>
          <w:pgSz w:w="11906" w:h="16838"/>
          <w:pgMar w:top="426" w:right="851" w:bottom="426" w:left="1134" w:header="709" w:footer="0" w:gutter="0"/>
          <w:pgNumType w:start="1"/>
          <w:cols w:space="708"/>
          <w:titlePg/>
          <w:docGrid w:linePitch="360"/>
        </w:sectPr>
      </w:pPr>
    </w:p>
    <w:p w:rsidR="0032640D" w:rsidRPr="00337786" w:rsidRDefault="0032640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2640D" w:rsidRPr="00337786" w:rsidRDefault="0032640D" w:rsidP="002360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32640D" w:rsidRPr="00337786" w:rsidRDefault="0032640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32640D" w:rsidRPr="00337786" w:rsidRDefault="0032640D" w:rsidP="003D4B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337786">
        <w:rPr>
          <w:rFonts w:ascii="Times New Roman" w:hAnsi="Times New Roman"/>
          <w:b/>
          <w:bCs/>
        </w:rPr>
        <w:t xml:space="preserve"> Целевые индикаторы муниципальной программы «</w:t>
      </w:r>
      <w:r w:rsidRPr="00337786">
        <w:rPr>
          <w:rFonts w:ascii="Times New Roman" w:hAnsi="Times New Roman"/>
          <w:b/>
        </w:rPr>
        <w:t>Повышение качества управления муниципальным имуществом и земельными участками на территории муниципального образования «</w:t>
      </w:r>
      <w:proofErr w:type="spellStart"/>
      <w:r w:rsidRPr="00337786">
        <w:rPr>
          <w:rFonts w:ascii="Times New Roman" w:hAnsi="Times New Roman"/>
          <w:b/>
        </w:rPr>
        <w:t>Бичурский</w:t>
      </w:r>
      <w:proofErr w:type="spellEnd"/>
      <w:r w:rsidRPr="00337786">
        <w:rPr>
          <w:rFonts w:ascii="Times New Roman" w:hAnsi="Times New Roman"/>
          <w:b/>
        </w:rPr>
        <w:t xml:space="preserve"> район»</w:t>
      </w:r>
      <w:r w:rsidRPr="00337786">
        <w:rPr>
          <w:rFonts w:ascii="Times New Roman" w:hAnsi="Times New Roman"/>
          <w:bCs/>
        </w:rPr>
        <w:t xml:space="preserve"> </w:t>
      </w:r>
      <w:r w:rsidRPr="00337786">
        <w:rPr>
          <w:rFonts w:ascii="Times New Roman" w:hAnsi="Times New Roman"/>
          <w:b/>
          <w:bCs/>
        </w:rPr>
        <w:t>на период с 2020 – 2024 год»</w:t>
      </w:r>
      <w:r w:rsidRPr="00337786">
        <w:rPr>
          <w:rFonts w:ascii="Times New Roman" w:hAnsi="Times New Roman"/>
          <w:bCs/>
        </w:rPr>
        <w:t xml:space="preserve"> </w:t>
      </w:r>
      <w:r w:rsidRPr="00337786">
        <w:rPr>
          <w:rFonts w:ascii="Times New Roman" w:hAnsi="Times New Roman"/>
          <w:b/>
          <w:bCs/>
        </w:rPr>
        <w:t xml:space="preserve"> и их значения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15213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02"/>
        <w:gridCol w:w="4290"/>
        <w:gridCol w:w="2410"/>
        <w:gridCol w:w="802"/>
        <w:gridCol w:w="935"/>
        <w:gridCol w:w="914"/>
        <w:gridCol w:w="772"/>
        <w:gridCol w:w="988"/>
        <w:gridCol w:w="897"/>
        <w:gridCol w:w="2561"/>
      </w:tblGrid>
      <w:tr w:rsidR="0032640D" w:rsidRPr="00337786" w:rsidTr="00A053C2">
        <w:trPr>
          <w:jc w:val="center"/>
        </w:trPr>
        <w:tc>
          <w:tcPr>
            <w:tcW w:w="644" w:type="dxa"/>
            <w:gridSpan w:val="2"/>
            <w:vMerge w:val="restart"/>
          </w:tcPr>
          <w:p w:rsidR="0032640D" w:rsidRPr="00337786" w:rsidRDefault="0032640D" w:rsidP="002360C8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90" w:type="dxa"/>
            <w:vMerge w:val="restart"/>
          </w:tcPr>
          <w:p w:rsidR="0032640D" w:rsidRPr="00337786" w:rsidRDefault="0032640D" w:rsidP="002360C8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32640D" w:rsidRPr="00337786" w:rsidRDefault="0032640D" w:rsidP="002360C8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Показатель</w:t>
            </w:r>
          </w:p>
          <w:p w:rsidR="0032640D" w:rsidRPr="00337786" w:rsidRDefault="0032640D" w:rsidP="002360C8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(индикатор, наименование)</w:t>
            </w:r>
          </w:p>
        </w:tc>
        <w:tc>
          <w:tcPr>
            <w:tcW w:w="802" w:type="dxa"/>
            <w:vMerge w:val="restart"/>
          </w:tcPr>
          <w:p w:rsidR="0032640D" w:rsidRPr="00337786" w:rsidRDefault="0032640D" w:rsidP="002360C8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4506" w:type="dxa"/>
            <w:gridSpan w:val="5"/>
          </w:tcPr>
          <w:p w:rsidR="0032640D" w:rsidRPr="00337786" w:rsidRDefault="0032640D" w:rsidP="002360C8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Прогнозный период</w:t>
            </w:r>
          </w:p>
        </w:tc>
        <w:tc>
          <w:tcPr>
            <w:tcW w:w="2561" w:type="dxa"/>
            <w:vMerge w:val="restart"/>
          </w:tcPr>
          <w:p w:rsidR="0032640D" w:rsidRPr="00337786" w:rsidRDefault="0032640D" w:rsidP="002360C8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Источник определения индикатора</w:t>
            </w:r>
          </w:p>
        </w:tc>
      </w:tr>
      <w:tr w:rsidR="0032640D" w:rsidRPr="00337786" w:rsidTr="00A053C2">
        <w:trPr>
          <w:jc w:val="center"/>
        </w:trPr>
        <w:tc>
          <w:tcPr>
            <w:tcW w:w="644" w:type="dxa"/>
            <w:gridSpan w:val="2"/>
            <w:vMerge/>
          </w:tcPr>
          <w:p w:rsidR="0032640D" w:rsidRPr="00337786" w:rsidRDefault="0032640D" w:rsidP="002360C8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0" w:type="dxa"/>
            <w:vMerge/>
          </w:tcPr>
          <w:p w:rsidR="0032640D" w:rsidRPr="00337786" w:rsidRDefault="0032640D" w:rsidP="002360C8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2640D" w:rsidRPr="00337786" w:rsidRDefault="0032640D" w:rsidP="002360C8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/>
          </w:tcPr>
          <w:p w:rsidR="0032640D" w:rsidRPr="00337786" w:rsidRDefault="0032640D" w:rsidP="002360C8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32640D" w:rsidRPr="00337786" w:rsidRDefault="0032640D" w:rsidP="00CA63DC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14" w:type="dxa"/>
          </w:tcPr>
          <w:p w:rsidR="0032640D" w:rsidRPr="00337786" w:rsidRDefault="0032640D" w:rsidP="00CA63DC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72" w:type="dxa"/>
          </w:tcPr>
          <w:p w:rsidR="0032640D" w:rsidRPr="00337786" w:rsidRDefault="0032640D" w:rsidP="00CA63DC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88" w:type="dxa"/>
          </w:tcPr>
          <w:p w:rsidR="0032640D" w:rsidRPr="00337786" w:rsidRDefault="0032640D" w:rsidP="00CA63DC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97" w:type="dxa"/>
          </w:tcPr>
          <w:p w:rsidR="0032640D" w:rsidRPr="00337786" w:rsidRDefault="0032640D" w:rsidP="00CA63DC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561" w:type="dxa"/>
            <w:vMerge/>
          </w:tcPr>
          <w:p w:rsidR="0032640D" w:rsidRPr="00337786" w:rsidRDefault="0032640D" w:rsidP="00CA63DC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32640D" w:rsidRPr="00337786" w:rsidTr="00A053C2">
        <w:trPr>
          <w:jc w:val="center"/>
        </w:trPr>
        <w:tc>
          <w:tcPr>
            <w:tcW w:w="12652" w:type="dxa"/>
            <w:gridSpan w:val="10"/>
          </w:tcPr>
          <w:p w:rsidR="0032640D" w:rsidRPr="00337786" w:rsidRDefault="0032640D" w:rsidP="002360C8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Муниципальная программа «</w:t>
            </w:r>
            <w:r w:rsidRPr="00337786">
              <w:rPr>
                <w:b/>
                <w:sz w:val="22"/>
                <w:szCs w:val="22"/>
              </w:rPr>
              <w:t>Повышение качества управления муниципальным имуществом и земельными участками на территории муниципального образования «</w:t>
            </w:r>
            <w:proofErr w:type="spellStart"/>
            <w:r w:rsidRPr="00337786">
              <w:rPr>
                <w:b/>
                <w:sz w:val="22"/>
                <w:szCs w:val="22"/>
              </w:rPr>
              <w:t>Бичурский</w:t>
            </w:r>
            <w:proofErr w:type="spellEnd"/>
            <w:r w:rsidRPr="00337786">
              <w:rPr>
                <w:b/>
                <w:sz w:val="22"/>
                <w:szCs w:val="22"/>
              </w:rPr>
              <w:t xml:space="preserve"> район»</w:t>
            </w:r>
            <w:r w:rsidRPr="00337786">
              <w:rPr>
                <w:bCs/>
                <w:sz w:val="22"/>
                <w:szCs w:val="22"/>
              </w:rPr>
              <w:t xml:space="preserve"> </w:t>
            </w:r>
            <w:r w:rsidRPr="00337786">
              <w:rPr>
                <w:b/>
                <w:bCs/>
                <w:sz w:val="22"/>
                <w:szCs w:val="22"/>
              </w:rPr>
              <w:t>на период с 2020 – 2024 год»</w:t>
            </w:r>
          </w:p>
        </w:tc>
        <w:tc>
          <w:tcPr>
            <w:tcW w:w="2561" w:type="dxa"/>
          </w:tcPr>
          <w:p w:rsidR="0032640D" w:rsidRPr="00337786" w:rsidRDefault="0032640D" w:rsidP="002360C8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4735D" w:rsidRPr="00337786" w:rsidTr="00A053C2">
        <w:trPr>
          <w:jc w:val="center"/>
        </w:trPr>
        <w:tc>
          <w:tcPr>
            <w:tcW w:w="542" w:type="dxa"/>
            <w:vMerge w:val="restart"/>
          </w:tcPr>
          <w:p w:rsidR="0064735D" w:rsidRPr="00337786" w:rsidRDefault="0064735D" w:rsidP="002360C8">
            <w:pPr>
              <w:pStyle w:val="ab"/>
              <w:ind w:left="0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2" w:type="dxa"/>
            <w:gridSpan w:val="2"/>
            <w:vMerge w:val="restart"/>
          </w:tcPr>
          <w:p w:rsidR="0064735D" w:rsidRPr="0008737C" w:rsidRDefault="0064735D" w:rsidP="0008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</w:p>
          <w:p w:rsidR="0064735D" w:rsidRPr="0008737C" w:rsidRDefault="0064735D" w:rsidP="0008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>Повышение эффективно</w:t>
            </w:r>
            <w:r w:rsidR="00461FA0">
              <w:rPr>
                <w:rFonts w:ascii="Times New Roman" w:hAnsi="Times New Roman"/>
                <w:sz w:val="20"/>
                <w:szCs w:val="20"/>
              </w:rPr>
              <w:t>сти использования муниципального</w:t>
            </w:r>
            <w:r w:rsidRPr="0008737C">
              <w:rPr>
                <w:rFonts w:ascii="Times New Roman" w:hAnsi="Times New Roman"/>
                <w:sz w:val="20"/>
                <w:szCs w:val="20"/>
              </w:rPr>
              <w:t xml:space="preserve"> имуществ</w:t>
            </w:r>
            <w:r>
              <w:rPr>
                <w:rFonts w:ascii="Times New Roman" w:hAnsi="Times New Roman"/>
                <w:sz w:val="20"/>
                <w:szCs w:val="20"/>
              </w:rPr>
              <w:t>а и земель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и</w:t>
            </w:r>
            <w:r w:rsidRPr="0008737C">
              <w:rPr>
                <w:rFonts w:ascii="Times New Roman" w:hAnsi="Times New Roman"/>
                <w:sz w:val="20"/>
                <w:szCs w:val="20"/>
              </w:rPr>
              <w:t xml:space="preserve"> профилактика нарушений обязательных требований в области земельных отношений.                                                 </w:t>
            </w:r>
          </w:p>
          <w:p w:rsidR="0064735D" w:rsidRPr="0008737C" w:rsidRDefault="0064735D" w:rsidP="0008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 xml:space="preserve">Задачи:                                          </w:t>
            </w:r>
          </w:p>
          <w:p w:rsidR="0064735D" w:rsidRPr="0008737C" w:rsidRDefault="0064735D" w:rsidP="0008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64735D" w:rsidRPr="0008737C" w:rsidRDefault="0064735D" w:rsidP="00087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>- полноценное и достоверное формирование реестра муниципального имущества;</w:t>
            </w:r>
          </w:p>
          <w:p w:rsidR="0064735D" w:rsidRPr="0008737C" w:rsidRDefault="0064735D" w:rsidP="00087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37C">
              <w:rPr>
                <w:rFonts w:ascii="Times New Roman" w:hAnsi="Times New Roman"/>
                <w:sz w:val="20"/>
                <w:szCs w:val="20"/>
              </w:rPr>
              <w:t>- увеличение доходности от использования имущества, находящегося в муниципальной собственности;</w:t>
            </w:r>
          </w:p>
          <w:p w:rsidR="0064735D" w:rsidRPr="0008737C" w:rsidRDefault="0064735D" w:rsidP="00087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37C">
              <w:rPr>
                <w:rFonts w:ascii="Times New Roman" w:hAnsi="Times New Roman"/>
                <w:sz w:val="20"/>
                <w:szCs w:val="20"/>
                <w:lang w:eastAsia="ru-RU"/>
              </w:rPr>
              <w:t>- активизация разъяснительной работы по соблюдению земельного законодательства;</w:t>
            </w:r>
          </w:p>
          <w:p w:rsidR="0064735D" w:rsidRPr="00337786" w:rsidRDefault="0064735D" w:rsidP="00087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737C">
              <w:rPr>
                <w:rFonts w:ascii="Times New Roman" w:hAnsi="Times New Roman"/>
                <w:sz w:val="20"/>
                <w:szCs w:val="20"/>
                <w:lang w:eastAsia="ru-RU"/>
              </w:rPr>
              <w:t>-  проведение статистической работы по выявлению причин, факторов и условий, способствующих нарушениям требований земельного законодательства;</w:t>
            </w:r>
          </w:p>
          <w:p w:rsidR="0064735D" w:rsidRPr="00337786" w:rsidRDefault="0064735D" w:rsidP="002360C8">
            <w:pPr>
              <w:pStyle w:val="ConsPlusNormal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35D" w:rsidRPr="00337786" w:rsidRDefault="0064735D" w:rsidP="002360C8">
            <w:pPr>
              <w:pStyle w:val="ab"/>
              <w:ind w:left="33"/>
              <w:rPr>
                <w:b/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1</w:t>
            </w:r>
          </w:p>
          <w:p w:rsidR="0064735D" w:rsidRPr="00337786" w:rsidRDefault="0064735D" w:rsidP="002360C8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доля оформленных прав муниципальной собственности по объектам недвижимости от общего количества муниципальной собственности, учтённого в реестре муниципальной собственности</w:t>
            </w:r>
          </w:p>
        </w:tc>
        <w:tc>
          <w:tcPr>
            <w:tcW w:w="802" w:type="dxa"/>
          </w:tcPr>
          <w:p w:rsidR="0064735D" w:rsidRPr="00337786" w:rsidRDefault="0064735D" w:rsidP="002360C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35" w:type="dxa"/>
          </w:tcPr>
          <w:p w:rsidR="0064735D" w:rsidRPr="00337786" w:rsidRDefault="0064735D" w:rsidP="00236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914" w:type="dxa"/>
          </w:tcPr>
          <w:p w:rsidR="0064735D" w:rsidRPr="00337786" w:rsidRDefault="0064735D" w:rsidP="00236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96,8*</w:t>
            </w:r>
          </w:p>
        </w:tc>
        <w:tc>
          <w:tcPr>
            <w:tcW w:w="772" w:type="dxa"/>
          </w:tcPr>
          <w:p w:rsidR="0064735D" w:rsidRPr="00337786" w:rsidRDefault="0064735D" w:rsidP="0088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96,8*</w:t>
            </w:r>
          </w:p>
        </w:tc>
        <w:tc>
          <w:tcPr>
            <w:tcW w:w="988" w:type="dxa"/>
          </w:tcPr>
          <w:p w:rsidR="0064735D" w:rsidRPr="00337786" w:rsidRDefault="0064735D" w:rsidP="0088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96,8*</w:t>
            </w:r>
          </w:p>
        </w:tc>
        <w:tc>
          <w:tcPr>
            <w:tcW w:w="897" w:type="dxa"/>
          </w:tcPr>
          <w:p w:rsidR="0064735D" w:rsidRPr="00337786" w:rsidRDefault="0064735D" w:rsidP="00886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96,8*</w:t>
            </w:r>
          </w:p>
        </w:tc>
        <w:tc>
          <w:tcPr>
            <w:tcW w:w="2561" w:type="dxa"/>
          </w:tcPr>
          <w:p w:rsidR="0064735D" w:rsidRPr="00220559" w:rsidRDefault="007117E3" w:rsidP="00A053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20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20"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  <w:szCs w:val="20"/>
                            <w:lang w:eastAsia="ru-RU"/>
                          </w:rPr>
                          <m:t>зарег об-ов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20"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  <w:szCs w:val="20"/>
                            <w:lang w:eastAsia="ru-RU"/>
                          </w:rPr>
                          <m:t>об-ов в реестре</m:t>
                        </m:r>
                      </m:e>
                    </m:nary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20"/>
                    <w:lang w:eastAsia="ru-RU"/>
                  </w:rPr>
                  <m:t>*100%</m:t>
                </m:r>
              </m:oMath>
            </m:oMathPara>
          </w:p>
        </w:tc>
      </w:tr>
      <w:tr w:rsidR="0064735D" w:rsidRPr="00337786" w:rsidTr="00A053C2">
        <w:trPr>
          <w:jc w:val="center"/>
        </w:trPr>
        <w:tc>
          <w:tcPr>
            <w:tcW w:w="542" w:type="dxa"/>
            <w:vMerge/>
          </w:tcPr>
          <w:p w:rsidR="0064735D" w:rsidRPr="00337786" w:rsidRDefault="0064735D" w:rsidP="002360C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64735D" w:rsidRPr="00337786" w:rsidRDefault="0064735D" w:rsidP="002360C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64735D" w:rsidRPr="00337786" w:rsidRDefault="0064735D" w:rsidP="002360C8">
            <w:pPr>
              <w:pStyle w:val="ab"/>
              <w:ind w:left="46"/>
              <w:rPr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2</w:t>
            </w:r>
          </w:p>
          <w:p w:rsidR="0064735D" w:rsidRPr="00337786" w:rsidRDefault="0064735D" w:rsidP="002360C8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объем доходов от использования муниципального имущества</w:t>
            </w:r>
          </w:p>
        </w:tc>
        <w:tc>
          <w:tcPr>
            <w:tcW w:w="802" w:type="dxa"/>
          </w:tcPr>
          <w:p w:rsidR="0064735D" w:rsidRPr="00337786" w:rsidRDefault="0064735D" w:rsidP="002360C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37786">
              <w:rPr>
                <w:bCs/>
                <w:sz w:val="20"/>
                <w:szCs w:val="20"/>
              </w:rPr>
              <w:t>т</w:t>
            </w:r>
            <w:proofErr w:type="gramStart"/>
            <w:r w:rsidRPr="00337786">
              <w:rPr>
                <w:bCs/>
                <w:sz w:val="20"/>
                <w:szCs w:val="20"/>
              </w:rPr>
              <w:t>.р</w:t>
            </w:r>
            <w:proofErr w:type="gramEnd"/>
            <w:r w:rsidRPr="00337786">
              <w:rPr>
                <w:bCs/>
                <w:sz w:val="20"/>
                <w:szCs w:val="20"/>
              </w:rPr>
              <w:t>уб</w:t>
            </w:r>
            <w:proofErr w:type="spellEnd"/>
            <w:r w:rsidRPr="0033778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64735D" w:rsidRPr="00337786" w:rsidRDefault="0064735D" w:rsidP="002360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3915,47</w:t>
            </w:r>
          </w:p>
        </w:tc>
        <w:tc>
          <w:tcPr>
            <w:tcW w:w="914" w:type="dxa"/>
          </w:tcPr>
          <w:p w:rsidR="0064735D" w:rsidRPr="00337786" w:rsidRDefault="0064735D" w:rsidP="002360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3397</w:t>
            </w:r>
          </w:p>
        </w:tc>
        <w:tc>
          <w:tcPr>
            <w:tcW w:w="772" w:type="dxa"/>
          </w:tcPr>
          <w:p w:rsidR="0064735D" w:rsidRPr="00337786" w:rsidRDefault="0064735D" w:rsidP="00236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3422,2</w:t>
            </w:r>
          </w:p>
        </w:tc>
        <w:tc>
          <w:tcPr>
            <w:tcW w:w="988" w:type="dxa"/>
          </w:tcPr>
          <w:p w:rsidR="0064735D" w:rsidRPr="00337786" w:rsidRDefault="0064735D" w:rsidP="002360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3524,3</w:t>
            </w:r>
          </w:p>
        </w:tc>
        <w:tc>
          <w:tcPr>
            <w:tcW w:w="897" w:type="dxa"/>
          </w:tcPr>
          <w:p w:rsidR="0064735D" w:rsidRPr="00337786" w:rsidRDefault="0064735D" w:rsidP="007775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3524,3</w:t>
            </w:r>
          </w:p>
        </w:tc>
        <w:tc>
          <w:tcPr>
            <w:tcW w:w="2561" w:type="dxa"/>
          </w:tcPr>
          <w:p w:rsidR="0064735D" w:rsidRPr="00337786" w:rsidRDefault="0064735D" w:rsidP="005C3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финансового управления</w:t>
            </w:r>
          </w:p>
        </w:tc>
      </w:tr>
      <w:tr w:rsidR="0064735D" w:rsidRPr="00337786" w:rsidTr="00A053C2">
        <w:trPr>
          <w:jc w:val="center"/>
        </w:trPr>
        <w:tc>
          <w:tcPr>
            <w:tcW w:w="542" w:type="dxa"/>
            <w:vMerge/>
          </w:tcPr>
          <w:p w:rsidR="0064735D" w:rsidRPr="00337786" w:rsidRDefault="0064735D" w:rsidP="002360C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64735D" w:rsidRPr="00337786" w:rsidRDefault="0064735D" w:rsidP="002360C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64735D" w:rsidRPr="00337786" w:rsidRDefault="0064735D" w:rsidP="002360C8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3</w:t>
            </w:r>
          </w:p>
          <w:p w:rsidR="0064735D" w:rsidRPr="00337786" w:rsidRDefault="00396E01" w:rsidP="002360C8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64735D" w:rsidRPr="00337786">
              <w:rPr>
                <w:bCs/>
                <w:sz w:val="20"/>
                <w:szCs w:val="20"/>
              </w:rPr>
              <w:t>оличество уточненных  объектов недвижимости, путем проведения комплексных кадастровых работ</w:t>
            </w:r>
          </w:p>
        </w:tc>
        <w:tc>
          <w:tcPr>
            <w:tcW w:w="802" w:type="dxa"/>
          </w:tcPr>
          <w:p w:rsidR="0064735D" w:rsidRPr="00337786" w:rsidRDefault="0064735D" w:rsidP="00012FF0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64735D" w:rsidRPr="00337786" w:rsidRDefault="0064735D" w:rsidP="0001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4" w:type="dxa"/>
          </w:tcPr>
          <w:p w:rsidR="0064735D" w:rsidRPr="00337786" w:rsidRDefault="0064735D" w:rsidP="0001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83*</w:t>
            </w:r>
          </w:p>
        </w:tc>
        <w:tc>
          <w:tcPr>
            <w:tcW w:w="772" w:type="dxa"/>
          </w:tcPr>
          <w:p w:rsidR="0064735D" w:rsidRPr="00337786" w:rsidRDefault="0064735D" w:rsidP="0001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89*</w:t>
            </w:r>
          </w:p>
        </w:tc>
        <w:tc>
          <w:tcPr>
            <w:tcW w:w="988" w:type="dxa"/>
          </w:tcPr>
          <w:p w:rsidR="0064735D" w:rsidRPr="00337786" w:rsidRDefault="0064735D" w:rsidP="0001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89*</w:t>
            </w:r>
          </w:p>
        </w:tc>
        <w:tc>
          <w:tcPr>
            <w:tcW w:w="897" w:type="dxa"/>
          </w:tcPr>
          <w:p w:rsidR="0064735D" w:rsidRPr="00337786" w:rsidRDefault="0064735D" w:rsidP="00012F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89*</w:t>
            </w:r>
          </w:p>
        </w:tc>
        <w:tc>
          <w:tcPr>
            <w:tcW w:w="2561" w:type="dxa"/>
          </w:tcPr>
          <w:p w:rsidR="0064735D" w:rsidRPr="00337786" w:rsidRDefault="0064735D" w:rsidP="00A25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64735D" w:rsidRPr="00337786" w:rsidTr="00A053C2">
        <w:trPr>
          <w:jc w:val="center"/>
        </w:trPr>
        <w:tc>
          <w:tcPr>
            <w:tcW w:w="542" w:type="dxa"/>
            <w:vMerge/>
          </w:tcPr>
          <w:p w:rsidR="0064735D" w:rsidRPr="00337786" w:rsidRDefault="0064735D" w:rsidP="002360C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64735D" w:rsidRPr="00337786" w:rsidRDefault="0064735D" w:rsidP="002360C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64735D" w:rsidRPr="00337786" w:rsidRDefault="0064735D" w:rsidP="002360C8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4</w:t>
            </w:r>
          </w:p>
          <w:p w:rsidR="0064735D" w:rsidRPr="00337786" w:rsidRDefault="0064735D" w:rsidP="002360C8">
            <w:pPr>
              <w:pStyle w:val="ab"/>
              <w:ind w:left="46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площадь земельных участков, выделяемых в счет земельных долей</w:t>
            </w:r>
          </w:p>
        </w:tc>
        <w:tc>
          <w:tcPr>
            <w:tcW w:w="802" w:type="dxa"/>
          </w:tcPr>
          <w:p w:rsidR="0064735D" w:rsidRPr="00337786" w:rsidRDefault="0064735D" w:rsidP="002360C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4735D" w:rsidRPr="00337786" w:rsidRDefault="0064735D" w:rsidP="0023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5" w:type="dxa"/>
          </w:tcPr>
          <w:p w:rsidR="0064735D" w:rsidRPr="00337786" w:rsidRDefault="0064735D" w:rsidP="0023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914" w:type="dxa"/>
          </w:tcPr>
          <w:p w:rsidR="0064735D" w:rsidRPr="00337786" w:rsidRDefault="0064735D" w:rsidP="0023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72" w:type="dxa"/>
          </w:tcPr>
          <w:p w:rsidR="0064735D" w:rsidRPr="00337786" w:rsidRDefault="0064735D" w:rsidP="0023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88" w:type="dxa"/>
          </w:tcPr>
          <w:p w:rsidR="0064735D" w:rsidRPr="00337786" w:rsidRDefault="0064735D" w:rsidP="0023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97" w:type="dxa"/>
          </w:tcPr>
          <w:p w:rsidR="0064735D" w:rsidRPr="00337786" w:rsidRDefault="0064735D" w:rsidP="002360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64735D" w:rsidRPr="00337786" w:rsidRDefault="0064735D" w:rsidP="005C3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согласно Соглашения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Минимуществом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</w:p>
        </w:tc>
      </w:tr>
      <w:tr w:rsidR="0064735D" w:rsidRPr="00337786" w:rsidTr="00A053C2">
        <w:trPr>
          <w:jc w:val="center"/>
        </w:trPr>
        <w:tc>
          <w:tcPr>
            <w:tcW w:w="542" w:type="dxa"/>
            <w:vMerge/>
          </w:tcPr>
          <w:p w:rsidR="0064735D" w:rsidRPr="00337786" w:rsidRDefault="0064735D" w:rsidP="002360C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64735D" w:rsidRPr="00337786" w:rsidRDefault="0064735D" w:rsidP="002360C8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64735D" w:rsidRPr="00337786" w:rsidRDefault="0064735D" w:rsidP="002360C8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5</w:t>
            </w:r>
          </w:p>
          <w:p w:rsidR="0064735D" w:rsidRPr="00337786" w:rsidRDefault="0064735D" w:rsidP="00B7447F">
            <w:pPr>
              <w:pStyle w:val="ab"/>
              <w:ind w:left="46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 xml:space="preserve">количество судебных исков (при наличии просроченной дебиторской задолженности не менее </w:t>
            </w:r>
            <w:r w:rsidRPr="00337786">
              <w:rPr>
                <w:bCs/>
                <w:sz w:val="20"/>
                <w:szCs w:val="20"/>
              </w:rPr>
              <w:lastRenderedPageBreak/>
              <w:t xml:space="preserve">1 (одного) года по аренде и продаже </w:t>
            </w:r>
            <w:r w:rsidR="00B7447F">
              <w:rPr>
                <w:bCs/>
                <w:sz w:val="20"/>
                <w:szCs w:val="20"/>
              </w:rPr>
              <w:t>з</w:t>
            </w:r>
            <w:r w:rsidR="00B7447F" w:rsidRPr="00337786">
              <w:rPr>
                <w:bCs/>
                <w:sz w:val="20"/>
                <w:szCs w:val="20"/>
              </w:rPr>
              <w:t>е</w:t>
            </w:r>
            <w:r w:rsidR="00B7447F">
              <w:rPr>
                <w:bCs/>
                <w:sz w:val="20"/>
                <w:szCs w:val="20"/>
              </w:rPr>
              <w:t>мли</w:t>
            </w:r>
            <w:r w:rsidR="00B7447F" w:rsidRPr="00337786">
              <w:rPr>
                <w:bCs/>
                <w:sz w:val="20"/>
                <w:szCs w:val="20"/>
              </w:rPr>
              <w:t xml:space="preserve"> </w:t>
            </w:r>
            <w:r w:rsidR="00B7447F">
              <w:rPr>
                <w:bCs/>
                <w:sz w:val="20"/>
                <w:szCs w:val="20"/>
              </w:rPr>
              <w:t xml:space="preserve"> и </w:t>
            </w:r>
            <w:r w:rsidRPr="00337786">
              <w:rPr>
                <w:bCs/>
                <w:sz w:val="20"/>
                <w:szCs w:val="20"/>
              </w:rPr>
              <w:t>имущества,</w:t>
            </w:r>
            <w:r w:rsidR="00B7447F">
              <w:rPr>
                <w:bCs/>
                <w:sz w:val="20"/>
                <w:szCs w:val="20"/>
              </w:rPr>
              <w:t xml:space="preserve"> </w:t>
            </w:r>
            <w:r w:rsidRPr="00337786">
              <w:rPr>
                <w:bCs/>
                <w:sz w:val="20"/>
                <w:szCs w:val="20"/>
              </w:rPr>
              <w:t>находящегося в муниципальной собственности)</w:t>
            </w:r>
          </w:p>
        </w:tc>
        <w:tc>
          <w:tcPr>
            <w:tcW w:w="802" w:type="dxa"/>
          </w:tcPr>
          <w:p w:rsidR="0064735D" w:rsidRPr="00337786" w:rsidRDefault="0064735D" w:rsidP="002360C8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35" w:type="dxa"/>
          </w:tcPr>
          <w:p w:rsidR="0064735D" w:rsidRPr="00337786" w:rsidRDefault="00B7447F" w:rsidP="00236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4" w:type="dxa"/>
          </w:tcPr>
          <w:p w:rsidR="0064735D" w:rsidRPr="00337786" w:rsidRDefault="00B7447F" w:rsidP="00236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2" w:type="dxa"/>
          </w:tcPr>
          <w:p w:rsidR="0064735D" w:rsidRPr="00337786" w:rsidRDefault="0064735D" w:rsidP="00236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64735D" w:rsidRPr="00337786" w:rsidRDefault="0064735D" w:rsidP="00236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64735D" w:rsidRPr="00337786" w:rsidRDefault="0064735D" w:rsidP="00236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64735D" w:rsidRPr="00337786" w:rsidRDefault="0064735D" w:rsidP="00A25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64735D" w:rsidRPr="00337786" w:rsidTr="00A93E64">
        <w:trPr>
          <w:jc w:val="center"/>
        </w:trPr>
        <w:tc>
          <w:tcPr>
            <w:tcW w:w="542" w:type="dxa"/>
          </w:tcPr>
          <w:p w:rsidR="0064735D" w:rsidRPr="00337786" w:rsidRDefault="0064735D" w:rsidP="00D24DA7">
            <w:pPr>
              <w:pStyle w:val="ab"/>
              <w:ind w:left="0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392" w:type="dxa"/>
            <w:gridSpan w:val="2"/>
            <w:vMerge/>
          </w:tcPr>
          <w:p w:rsidR="0064735D" w:rsidRPr="00337786" w:rsidRDefault="0064735D" w:rsidP="0008737C">
            <w:pPr>
              <w:pStyle w:val="ConsPlusNormal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4735D" w:rsidRPr="00337786" w:rsidRDefault="0064735D" w:rsidP="00D24DA7">
            <w:pPr>
              <w:pStyle w:val="ab"/>
              <w:ind w:left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индикатор  7</w:t>
            </w:r>
          </w:p>
          <w:p w:rsidR="0064735D" w:rsidRPr="00337786" w:rsidRDefault="0064735D" w:rsidP="00D24DA7">
            <w:pPr>
              <w:pStyle w:val="ab"/>
              <w:ind w:left="3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37786">
              <w:rPr>
                <w:sz w:val="20"/>
                <w:szCs w:val="20"/>
              </w:rPr>
              <w:t>оличество плановых проверок юридических лиц и индивидуальных предпринимателей</w:t>
            </w:r>
          </w:p>
        </w:tc>
        <w:tc>
          <w:tcPr>
            <w:tcW w:w="802" w:type="dxa"/>
          </w:tcPr>
          <w:p w:rsidR="0064735D" w:rsidRPr="00337786" w:rsidRDefault="0064735D" w:rsidP="00D24DA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64735D" w:rsidRPr="00337786" w:rsidRDefault="0064735D" w:rsidP="00A25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64735D" w:rsidRPr="00337786" w:rsidTr="00A93E64">
        <w:trPr>
          <w:jc w:val="center"/>
        </w:trPr>
        <w:tc>
          <w:tcPr>
            <w:tcW w:w="542" w:type="dxa"/>
          </w:tcPr>
          <w:p w:rsidR="0064735D" w:rsidRPr="00337786" w:rsidRDefault="0064735D" w:rsidP="00D24DA7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64735D" w:rsidRPr="00337786" w:rsidRDefault="0064735D" w:rsidP="00D24DA7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64735D" w:rsidRPr="00337786" w:rsidRDefault="0064735D" w:rsidP="00D24DA7">
            <w:pPr>
              <w:pStyle w:val="ab"/>
              <w:ind w:left="46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индикатор  8</w:t>
            </w:r>
          </w:p>
          <w:p w:rsidR="0064735D" w:rsidRPr="00337786" w:rsidRDefault="0064735D" w:rsidP="00963B9E">
            <w:pPr>
              <w:pStyle w:val="ab"/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337786">
              <w:rPr>
                <w:bCs/>
                <w:sz w:val="20"/>
                <w:szCs w:val="20"/>
              </w:rPr>
              <w:t>оличество проверок физических лиц на территории «Бичурского района»</w:t>
            </w:r>
          </w:p>
        </w:tc>
        <w:tc>
          <w:tcPr>
            <w:tcW w:w="802" w:type="dxa"/>
          </w:tcPr>
          <w:p w:rsidR="0064735D" w:rsidRPr="00337786" w:rsidRDefault="0064735D" w:rsidP="00D24DA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64735D" w:rsidRPr="00337786" w:rsidRDefault="0064735D" w:rsidP="00963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4" w:type="dxa"/>
          </w:tcPr>
          <w:p w:rsidR="0064735D" w:rsidRPr="00337786" w:rsidRDefault="0064735D" w:rsidP="00963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2" w:type="dxa"/>
          </w:tcPr>
          <w:p w:rsidR="0064735D" w:rsidRPr="00337786" w:rsidRDefault="0064735D" w:rsidP="00963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88" w:type="dxa"/>
          </w:tcPr>
          <w:p w:rsidR="0064735D" w:rsidRPr="00337786" w:rsidRDefault="0064735D" w:rsidP="00963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64735D" w:rsidRPr="00337786" w:rsidRDefault="0064735D" w:rsidP="00963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64735D" w:rsidRPr="00337786" w:rsidRDefault="0064735D" w:rsidP="00A25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64735D" w:rsidRPr="00337786" w:rsidTr="00A93E64">
        <w:trPr>
          <w:jc w:val="center"/>
        </w:trPr>
        <w:tc>
          <w:tcPr>
            <w:tcW w:w="542" w:type="dxa"/>
          </w:tcPr>
          <w:p w:rsidR="0064735D" w:rsidRPr="00337786" w:rsidRDefault="0064735D" w:rsidP="00D24DA7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64735D" w:rsidRPr="00337786" w:rsidRDefault="0064735D" w:rsidP="00D24DA7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64735D" w:rsidRPr="00337786" w:rsidRDefault="0064735D" w:rsidP="00D24DA7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индикатор  9</w:t>
            </w:r>
          </w:p>
          <w:p w:rsidR="0064735D" w:rsidRPr="00337786" w:rsidRDefault="0064735D" w:rsidP="00D24DA7">
            <w:pPr>
              <w:pStyle w:val="ab"/>
              <w:ind w:lef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337786">
              <w:rPr>
                <w:bCs/>
                <w:sz w:val="20"/>
                <w:szCs w:val="20"/>
              </w:rPr>
              <w:t>оличество  рейдовых осмотров (обследований) земельных участков на территории «Бичурского района»</w:t>
            </w:r>
          </w:p>
        </w:tc>
        <w:tc>
          <w:tcPr>
            <w:tcW w:w="802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35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4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2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8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64735D" w:rsidRPr="00337786" w:rsidRDefault="0064735D" w:rsidP="00A25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64735D" w:rsidRPr="00337786" w:rsidTr="00A93E64">
        <w:trPr>
          <w:jc w:val="center"/>
        </w:trPr>
        <w:tc>
          <w:tcPr>
            <w:tcW w:w="542" w:type="dxa"/>
          </w:tcPr>
          <w:p w:rsidR="0064735D" w:rsidRPr="00337786" w:rsidRDefault="0064735D" w:rsidP="00D24DA7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64735D" w:rsidRPr="00337786" w:rsidRDefault="0064735D" w:rsidP="00D24DA7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64735D" w:rsidRPr="00337786" w:rsidRDefault="0064735D" w:rsidP="00D24DA7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индикатор  10</w:t>
            </w:r>
          </w:p>
          <w:p w:rsidR="0064735D" w:rsidRPr="00337786" w:rsidRDefault="0064735D" w:rsidP="00D24DA7">
            <w:pPr>
              <w:pStyle w:val="ab"/>
              <w:ind w:lef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337786">
              <w:rPr>
                <w:bCs/>
                <w:sz w:val="20"/>
                <w:szCs w:val="20"/>
              </w:rPr>
              <w:t>оличество выданных предписаний об устранении нарушений земельного законодательства</w:t>
            </w:r>
          </w:p>
        </w:tc>
        <w:tc>
          <w:tcPr>
            <w:tcW w:w="802" w:type="dxa"/>
          </w:tcPr>
          <w:p w:rsidR="0064735D" w:rsidRPr="00337786" w:rsidRDefault="0064735D" w:rsidP="00D24DA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4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2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64735D" w:rsidRPr="00337786" w:rsidRDefault="0064735D" w:rsidP="00A25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64735D" w:rsidRPr="00337786" w:rsidTr="00A93E64">
        <w:trPr>
          <w:jc w:val="center"/>
        </w:trPr>
        <w:tc>
          <w:tcPr>
            <w:tcW w:w="542" w:type="dxa"/>
          </w:tcPr>
          <w:p w:rsidR="0064735D" w:rsidRPr="00337786" w:rsidRDefault="0064735D" w:rsidP="00D24DA7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64735D" w:rsidRPr="00337786" w:rsidRDefault="0064735D" w:rsidP="00D24DA7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64735D" w:rsidRPr="00337786" w:rsidRDefault="0064735D" w:rsidP="00D24DA7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индикатор  11</w:t>
            </w:r>
          </w:p>
          <w:p w:rsidR="0064735D" w:rsidRPr="00337786" w:rsidRDefault="0064735D" w:rsidP="00D24DA7">
            <w:pPr>
              <w:pStyle w:val="ab"/>
              <w:ind w:lef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337786">
              <w:rPr>
                <w:bCs/>
                <w:sz w:val="20"/>
                <w:szCs w:val="20"/>
              </w:rPr>
              <w:t>оличество выданных предостережений о предупреждении нарушения земельного законодательства</w:t>
            </w:r>
          </w:p>
        </w:tc>
        <w:tc>
          <w:tcPr>
            <w:tcW w:w="802" w:type="dxa"/>
          </w:tcPr>
          <w:p w:rsidR="0064735D" w:rsidRPr="00337786" w:rsidRDefault="0064735D" w:rsidP="00D24DA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2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64735D" w:rsidRPr="00337786" w:rsidRDefault="0064735D" w:rsidP="00A25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64735D" w:rsidRPr="00337786" w:rsidTr="00A93E64">
        <w:trPr>
          <w:jc w:val="center"/>
        </w:trPr>
        <w:tc>
          <w:tcPr>
            <w:tcW w:w="542" w:type="dxa"/>
          </w:tcPr>
          <w:p w:rsidR="0064735D" w:rsidRPr="00337786" w:rsidRDefault="0064735D" w:rsidP="00D24DA7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64735D" w:rsidRPr="00337786" w:rsidRDefault="0064735D" w:rsidP="00D24DA7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64735D" w:rsidRPr="00337786" w:rsidRDefault="0064735D" w:rsidP="00FD63C3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индикатор  12</w:t>
            </w:r>
          </w:p>
          <w:p w:rsidR="0064735D" w:rsidRPr="00337786" w:rsidRDefault="0064735D" w:rsidP="00D24DA7">
            <w:pPr>
              <w:pStyle w:val="ab"/>
              <w:ind w:lef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337786">
              <w:rPr>
                <w:bCs/>
                <w:sz w:val="20"/>
                <w:szCs w:val="20"/>
              </w:rPr>
              <w:t>бъем доходов полученных от взыскания неосновательного обогащения земельными участками</w:t>
            </w:r>
          </w:p>
        </w:tc>
        <w:tc>
          <w:tcPr>
            <w:tcW w:w="802" w:type="dxa"/>
          </w:tcPr>
          <w:p w:rsidR="0064735D" w:rsidRPr="00337786" w:rsidRDefault="0064735D" w:rsidP="00D24DA7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37786">
              <w:rPr>
                <w:bCs/>
                <w:sz w:val="20"/>
                <w:szCs w:val="20"/>
              </w:rPr>
              <w:t>т</w:t>
            </w:r>
            <w:proofErr w:type="gramStart"/>
            <w:r w:rsidRPr="00337786">
              <w:rPr>
                <w:bCs/>
                <w:sz w:val="20"/>
                <w:szCs w:val="20"/>
              </w:rPr>
              <w:t>.р</w:t>
            </w:r>
            <w:proofErr w:type="gramEnd"/>
            <w:r w:rsidRPr="00337786">
              <w:rPr>
                <w:bCs/>
                <w:sz w:val="20"/>
                <w:szCs w:val="20"/>
              </w:rPr>
              <w:t>уб</w:t>
            </w:r>
            <w:proofErr w:type="spellEnd"/>
            <w:r w:rsidRPr="0033778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8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64735D" w:rsidRPr="00337786" w:rsidRDefault="0064735D" w:rsidP="00D24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64735D" w:rsidRPr="00337786" w:rsidRDefault="0064735D" w:rsidP="005C3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финансового управления</w:t>
            </w:r>
          </w:p>
        </w:tc>
      </w:tr>
    </w:tbl>
    <w:p w:rsidR="0032640D" w:rsidRPr="00337786" w:rsidRDefault="0032640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32640D" w:rsidRPr="00337786" w:rsidSect="00852AE1">
          <w:pgSz w:w="16838" w:h="11906" w:orient="landscape"/>
          <w:pgMar w:top="284" w:right="851" w:bottom="284" w:left="851" w:header="709" w:footer="709" w:gutter="0"/>
          <w:cols w:space="708"/>
          <w:titlePg/>
          <w:docGrid w:linePitch="360"/>
        </w:sectPr>
      </w:pPr>
    </w:p>
    <w:p w:rsidR="0032640D" w:rsidRPr="00337786" w:rsidRDefault="0032640D" w:rsidP="00236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640D" w:rsidRPr="00337786" w:rsidRDefault="0032640D" w:rsidP="002360C8">
      <w:pPr>
        <w:pStyle w:val="ConsPlusNormal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37786">
        <w:rPr>
          <w:rFonts w:ascii="Times New Roman" w:hAnsi="Times New Roman"/>
          <w:b/>
          <w:sz w:val="28"/>
          <w:szCs w:val="28"/>
        </w:rPr>
        <w:t xml:space="preserve">4.Ресурсное обеспечение  Программы 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2640D" w:rsidRPr="00337786" w:rsidRDefault="0032640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Динамика расходов бюджета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 на весь период реализации муниципальной программы сформирована с учетом положений действующих нормативных правовых актов, утвержденных  МКУ Администрация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район»,  Советом депутатов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район».</w:t>
      </w:r>
    </w:p>
    <w:p w:rsidR="0032640D" w:rsidRPr="00337786" w:rsidRDefault="0032640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в части расходных обязательств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 осуществляется за счет бюджетных ассигнований бюджета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район». Распределение бюджетных ассигнований на реализацию муниципальной программы утверждается решением совета депутатов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 о бюджете на очередной финансовый год и плановый период.</w:t>
      </w:r>
    </w:p>
    <w:p w:rsidR="0032640D" w:rsidRPr="00337786" w:rsidRDefault="0032640D" w:rsidP="002360C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2" w:name="Par439"/>
      <w:bookmarkEnd w:id="2"/>
    </w:p>
    <w:p w:rsidR="0032640D" w:rsidRPr="00337786" w:rsidRDefault="0032640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Ресурсное обеспечение муниципальной Программы за счет всех источников финансирования (тыс. рублей)</w:t>
      </w:r>
    </w:p>
    <w:p w:rsidR="0032640D" w:rsidRPr="00337786" w:rsidRDefault="0032640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*справочно подлежит корректировке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2640D" w:rsidRPr="00337786" w:rsidRDefault="0032640D" w:rsidP="002360C8">
      <w:pPr>
        <w:pStyle w:val="ConsPlusNormal"/>
        <w:rPr>
          <w:rFonts w:ascii="Times New Roman" w:hAnsi="Times New Roman"/>
          <w:b/>
          <w:bCs/>
          <w:sz w:val="28"/>
          <w:szCs w:val="28"/>
        </w:rPr>
        <w:sectPr w:rsidR="0032640D" w:rsidRPr="00337786" w:rsidSect="0080018C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bookmarkStart w:id="3" w:name="Par463"/>
      <w:bookmarkEnd w:id="3"/>
    </w:p>
    <w:tbl>
      <w:tblPr>
        <w:tblW w:w="108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2883"/>
        <w:gridCol w:w="1025"/>
        <w:gridCol w:w="992"/>
        <w:gridCol w:w="1140"/>
        <w:gridCol w:w="12"/>
        <w:gridCol w:w="977"/>
        <w:gridCol w:w="25"/>
        <w:gridCol w:w="965"/>
        <w:gridCol w:w="29"/>
        <w:gridCol w:w="952"/>
        <w:gridCol w:w="10"/>
        <w:gridCol w:w="44"/>
      </w:tblGrid>
      <w:tr w:rsidR="0032640D" w:rsidRPr="00337786" w:rsidTr="008E0D12">
        <w:trPr>
          <w:gridAfter w:val="2"/>
          <w:wAfter w:w="54" w:type="dxa"/>
          <w:trHeight w:val="286"/>
          <w:jc w:val="center"/>
        </w:trPr>
        <w:tc>
          <w:tcPr>
            <w:tcW w:w="1830" w:type="dxa"/>
            <w:vMerge w:val="restart"/>
          </w:tcPr>
          <w:p w:rsidR="0032640D" w:rsidRPr="00337786" w:rsidRDefault="0032640D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883" w:type="dxa"/>
            <w:vMerge w:val="restart"/>
          </w:tcPr>
          <w:p w:rsidR="0032640D" w:rsidRPr="00337786" w:rsidRDefault="0032640D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5" w:type="dxa"/>
            <w:vMerge w:val="restart"/>
          </w:tcPr>
          <w:p w:rsidR="0032640D" w:rsidRPr="00337786" w:rsidRDefault="0032640D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5092" w:type="dxa"/>
            <w:gridSpan w:val="8"/>
          </w:tcPr>
          <w:p w:rsidR="0032640D" w:rsidRPr="00337786" w:rsidRDefault="0032640D" w:rsidP="002360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32640D" w:rsidRPr="00337786" w:rsidTr="008E0D12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/>
          </w:tcPr>
          <w:p w:rsidR="0032640D" w:rsidRPr="00337786" w:rsidRDefault="0032640D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32640D" w:rsidRPr="00337786" w:rsidRDefault="0032640D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32640D" w:rsidRPr="00337786" w:rsidRDefault="0032640D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32640D" w:rsidRPr="00337786" w:rsidRDefault="0032640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0" w:type="dxa"/>
          </w:tcPr>
          <w:p w:rsidR="0032640D" w:rsidRPr="00337786" w:rsidRDefault="0032640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89" w:type="dxa"/>
            <w:gridSpan w:val="2"/>
          </w:tcPr>
          <w:p w:rsidR="0032640D" w:rsidRPr="00337786" w:rsidRDefault="0032640D" w:rsidP="002360C8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0" w:type="dxa"/>
            <w:gridSpan w:val="2"/>
          </w:tcPr>
          <w:p w:rsidR="0032640D" w:rsidRPr="00337786" w:rsidRDefault="0032640D" w:rsidP="002360C8">
            <w:pPr>
              <w:pStyle w:val="ConsPlusNormal"/>
              <w:ind w:left="-249" w:firstLine="28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1" w:type="dxa"/>
            <w:gridSpan w:val="3"/>
          </w:tcPr>
          <w:p w:rsidR="0032640D" w:rsidRPr="00337786" w:rsidRDefault="0032640D" w:rsidP="002360C8">
            <w:pPr>
              <w:pStyle w:val="ConsPlusNormal"/>
              <w:ind w:left="3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2024</w:t>
            </w:r>
          </w:p>
        </w:tc>
      </w:tr>
      <w:tr w:rsidR="006A79D1" w:rsidRPr="00337786" w:rsidTr="008E0D12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 w:val="restart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2883" w:type="dxa"/>
            <w:vMerge w:val="restart"/>
          </w:tcPr>
          <w:p w:rsidR="006A79D1" w:rsidRPr="00337786" w:rsidRDefault="006A79D1" w:rsidP="003D4B7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Повышение качества управления муниципальным имуществом и   земельными участками на территории МО «</w:t>
            </w:r>
            <w:proofErr w:type="spellStart"/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Бичурский</w:t>
            </w:r>
            <w:proofErr w:type="spellEnd"/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025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6A79D1" w:rsidRPr="006A79D1" w:rsidRDefault="006A79D1" w:rsidP="00CA63DC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118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6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,5</w:t>
            </w:r>
          </w:p>
        </w:tc>
        <w:tc>
          <w:tcPr>
            <w:tcW w:w="1140" w:type="dxa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1131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89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1131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1111,4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1" w:type="dxa"/>
            <w:gridSpan w:val="3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1111,4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</w:tr>
      <w:tr w:rsidR="006A79D1" w:rsidRPr="00337786" w:rsidTr="008E0D12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E20247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20247">
              <w:rPr>
                <w:rFonts w:ascii="Times New Roman" w:hAnsi="Times New Roman" w:cs="Arial"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</w:t>
            </w:r>
          </w:p>
        </w:tc>
        <w:tc>
          <w:tcPr>
            <w:tcW w:w="1140" w:type="dxa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989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990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991" w:type="dxa"/>
            <w:gridSpan w:val="3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</w:tr>
      <w:tr w:rsidR="006A79D1" w:rsidRPr="00337786" w:rsidTr="008E0D12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E20247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20247">
              <w:rPr>
                <w:rFonts w:ascii="Times New Roman" w:hAnsi="Times New Roman" w:cs="Arial"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93,4</w:t>
            </w:r>
          </w:p>
        </w:tc>
        <w:tc>
          <w:tcPr>
            <w:tcW w:w="1140" w:type="dxa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93,4*</w:t>
            </w:r>
          </w:p>
        </w:tc>
        <w:tc>
          <w:tcPr>
            <w:tcW w:w="989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93,4*</w:t>
            </w:r>
          </w:p>
        </w:tc>
        <w:tc>
          <w:tcPr>
            <w:tcW w:w="990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73,8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1" w:type="dxa"/>
            <w:gridSpan w:val="3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73,8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6A79D1" w:rsidRPr="00337786" w:rsidTr="008E0D12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E20247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20247">
              <w:rPr>
                <w:rFonts w:ascii="Times New Roman" w:hAnsi="Times New Roman" w:cs="Arial"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6A79D1" w:rsidRPr="006A79D1" w:rsidRDefault="006A79D1" w:rsidP="00F9724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519,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40" w:type="dxa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3,7*</w:t>
            </w:r>
          </w:p>
        </w:tc>
        <w:tc>
          <w:tcPr>
            <w:tcW w:w="989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</w:tcPr>
          <w:p w:rsidR="006A79D1" w:rsidRPr="006A79D1" w:rsidRDefault="006A79D1" w:rsidP="007117E3"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1" w:type="dxa"/>
            <w:gridSpan w:val="3"/>
          </w:tcPr>
          <w:p w:rsidR="006A79D1" w:rsidRPr="006A79D1" w:rsidRDefault="006A79D1" w:rsidP="007117E3"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6A79D1" w:rsidRPr="00337786" w:rsidTr="008E0D12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6A79D1" w:rsidRPr="008E6F69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4"/>
              </w:rPr>
            </w:pPr>
            <w:r w:rsidRPr="008E6F69">
              <w:rPr>
                <w:rFonts w:ascii="Times New Roman" w:hAnsi="Times New Roman" w:cs="Arial"/>
                <w:bCs/>
                <w:sz w:val="20"/>
                <w:szCs w:val="24"/>
              </w:rPr>
              <w:t>0</w:t>
            </w:r>
          </w:p>
        </w:tc>
        <w:tc>
          <w:tcPr>
            <w:tcW w:w="989" w:type="dxa"/>
            <w:gridSpan w:val="2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1" w:type="dxa"/>
            <w:gridSpan w:val="3"/>
          </w:tcPr>
          <w:p w:rsidR="006A79D1" w:rsidRPr="00337786" w:rsidRDefault="006A79D1" w:rsidP="00886E60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 w:val="restart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</w:t>
            </w: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883" w:type="dxa"/>
            <w:vMerge w:val="restart"/>
          </w:tcPr>
          <w:p w:rsidR="006A79D1" w:rsidRPr="00337786" w:rsidRDefault="006A79D1" w:rsidP="00C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Комплекс мероприятий,   </w:t>
            </w:r>
          </w:p>
          <w:p w:rsidR="006A79D1" w:rsidRPr="00337786" w:rsidRDefault="006A79D1" w:rsidP="00C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направленных на</w:t>
            </w:r>
          </w:p>
          <w:p w:rsidR="006A79D1" w:rsidRPr="00337786" w:rsidRDefault="006A79D1" w:rsidP="00C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реализацию </w:t>
            </w:r>
            <w:proofErr w:type="gramStart"/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6A79D1" w:rsidRPr="00337786" w:rsidRDefault="006A79D1" w:rsidP="00C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политики в   области        </w:t>
            </w:r>
          </w:p>
          <w:p w:rsidR="006A79D1" w:rsidRPr="00337786" w:rsidRDefault="006A79D1" w:rsidP="00C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земельных отношений:</w:t>
            </w:r>
          </w:p>
        </w:tc>
        <w:tc>
          <w:tcPr>
            <w:tcW w:w="1025" w:type="dxa"/>
          </w:tcPr>
          <w:p w:rsidR="006A79D1" w:rsidRPr="00337786" w:rsidRDefault="006A79D1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931</w:t>
            </w:r>
          </w:p>
        </w:tc>
        <w:tc>
          <w:tcPr>
            <w:tcW w:w="1152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1131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02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1131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4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1111,4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06" w:type="dxa"/>
            <w:gridSpan w:val="3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1111,4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</w:t>
            </w:r>
          </w:p>
        </w:tc>
        <w:tc>
          <w:tcPr>
            <w:tcW w:w="1152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1002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994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1006" w:type="dxa"/>
            <w:gridSpan w:val="3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93,4</w:t>
            </w:r>
          </w:p>
        </w:tc>
        <w:tc>
          <w:tcPr>
            <w:tcW w:w="1152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93,4</w:t>
            </w:r>
          </w:p>
        </w:tc>
        <w:tc>
          <w:tcPr>
            <w:tcW w:w="1002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93,4*</w:t>
            </w:r>
          </w:p>
        </w:tc>
        <w:tc>
          <w:tcPr>
            <w:tcW w:w="994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73,8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06" w:type="dxa"/>
            <w:gridSpan w:val="3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73,8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6A79D1" w:rsidRPr="00337786" w:rsidTr="008E0D12">
        <w:trPr>
          <w:trHeight w:val="370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63,7</w:t>
            </w:r>
          </w:p>
        </w:tc>
        <w:tc>
          <w:tcPr>
            <w:tcW w:w="1152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</w:p>
        </w:tc>
        <w:tc>
          <w:tcPr>
            <w:tcW w:w="1002" w:type="dxa"/>
            <w:gridSpan w:val="2"/>
          </w:tcPr>
          <w:p w:rsidR="006A79D1" w:rsidRPr="006A79D1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4" w:type="dxa"/>
            <w:gridSpan w:val="2"/>
          </w:tcPr>
          <w:p w:rsidR="006A79D1" w:rsidRPr="006A79D1" w:rsidRDefault="006A79D1" w:rsidP="007117E3"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06" w:type="dxa"/>
            <w:gridSpan w:val="3"/>
          </w:tcPr>
          <w:p w:rsidR="006A79D1" w:rsidRPr="006A79D1" w:rsidRDefault="006A79D1" w:rsidP="007117E3"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6A79D1" w:rsidRPr="00337786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 w:val="restart"/>
          </w:tcPr>
          <w:p w:rsidR="006A79D1" w:rsidRPr="00337786" w:rsidRDefault="006A79D1" w:rsidP="00F3408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2883" w:type="dxa"/>
            <w:vMerge w:val="restart"/>
            <w:tcBorders>
              <w:bottom w:val="nil"/>
            </w:tcBorders>
          </w:tcPr>
          <w:p w:rsidR="006A79D1" w:rsidRPr="00B16685" w:rsidRDefault="006A79D1" w:rsidP="00CA63D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постановке на кадастровый учет земельных участков</w:t>
            </w:r>
          </w:p>
          <w:p w:rsidR="006A79D1" w:rsidRPr="00337786" w:rsidRDefault="006A79D1" w:rsidP="00C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119,6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119,6*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119,6*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bottom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bottom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19,6*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19,6*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bottom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 w:val="restart"/>
          </w:tcPr>
          <w:p w:rsidR="006A79D1" w:rsidRPr="00337786" w:rsidRDefault="006A79D1" w:rsidP="00F3408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</w:p>
        </w:tc>
        <w:tc>
          <w:tcPr>
            <w:tcW w:w="2883" w:type="dxa"/>
            <w:vMerge w:val="restart"/>
            <w:tcBorders>
              <w:bottom w:val="nil"/>
            </w:tcBorders>
          </w:tcPr>
          <w:p w:rsidR="006A79D1" w:rsidRPr="00337786" w:rsidRDefault="006A79D1" w:rsidP="00C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роведение землеустроительных работ по описанию местоположения границ населенных пунктов на территории Республики Бурятия</w:t>
            </w:r>
          </w:p>
        </w:tc>
        <w:tc>
          <w:tcPr>
            <w:tcW w:w="1025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nil"/>
              <w:bottom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E31CB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nil"/>
              <w:bottom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E31CB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nil"/>
              <w:bottom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200*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F008F2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200*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F008F2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200*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F008F2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200*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E31CB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 w:val="restart"/>
          </w:tcPr>
          <w:p w:rsidR="006A79D1" w:rsidRPr="00337786" w:rsidRDefault="006A79D1" w:rsidP="00F3408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2883" w:type="dxa"/>
            <w:vMerge w:val="restart"/>
          </w:tcPr>
          <w:p w:rsidR="006A79D1" w:rsidRPr="00337786" w:rsidRDefault="006A79D1" w:rsidP="00C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одготовка проекта межевания и проведение  кадастровых работ в отношении земельных участков, выделяемых в счет земельных долей</w:t>
            </w:r>
          </w:p>
          <w:p w:rsidR="006A79D1" w:rsidRPr="00337786" w:rsidRDefault="006A79D1" w:rsidP="00C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312,5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41295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312,5*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41295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312,5*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41295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312,5*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412955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312,5*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E31CB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250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250*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E31CB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250*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057AF9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250*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250*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62,5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62,5*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057AF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62,5*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057AF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62,5*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057AF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62,5*</w:t>
            </w:r>
          </w:p>
        </w:tc>
      </w:tr>
      <w:tr w:rsidR="006A79D1" w:rsidRPr="00337786" w:rsidTr="008E0D12">
        <w:trPr>
          <w:trHeight w:val="250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МО-СП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E31CBF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6A79D1" w:rsidRPr="00337786" w:rsidTr="008E0D12">
        <w:trPr>
          <w:trHeight w:val="25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6A79D1" w:rsidRPr="00337786" w:rsidTr="008E0D12">
        <w:trPr>
          <w:trHeight w:val="112"/>
          <w:jc w:val="center"/>
        </w:trPr>
        <w:tc>
          <w:tcPr>
            <w:tcW w:w="1830" w:type="dxa"/>
            <w:vMerge w:val="restart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4</w:t>
            </w:r>
          </w:p>
        </w:tc>
        <w:tc>
          <w:tcPr>
            <w:tcW w:w="2883" w:type="dxa"/>
            <w:vMerge w:val="restart"/>
            <w:tcBorders>
              <w:bottom w:val="nil"/>
            </w:tcBorders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37786">
              <w:rPr>
                <w:rFonts w:ascii="Times New Roman" w:hAnsi="Times New Roman"/>
                <w:sz w:val="20"/>
                <w:szCs w:val="20"/>
              </w:rPr>
              <w:t xml:space="preserve">ценка рыночной стоимости земельных участков </w:t>
            </w:r>
          </w:p>
        </w:tc>
        <w:tc>
          <w:tcPr>
            <w:tcW w:w="1025" w:type="dxa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</w:tr>
      <w:tr w:rsidR="006A79D1" w:rsidRPr="00337786" w:rsidTr="008E0D12">
        <w:trPr>
          <w:trHeight w:val="112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nil"/>
              <w:bottom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6A79D1" w:rsidRPr="00337786" w:rsidTr="008E0D12">
        <w:trPr>
          <w:trHeight w:val="112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nil"/>
              <w:bottom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6A79D1" w:rsidRPr="00337786" w:rsidTr="008E0D12">
        <w:trPr>
          <w:trHeight w:val="112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nil"/>
              <w:bottom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</w:tr>
      <w:tr w:rsidR="006A79D1" w:rsidRPr="00337786" w:rsidTr="008E0D12">
        <w:trPr>
          <w:trHeight w:val="112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nil"/>
              <w:bottom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bottom w:val="nil"/>
            </w:tcBorders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bottom w:val="nil"/>
            </w:tcBorders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  <w:tcBorders>
              <w:bottom w:val="nil"/>
            </w:tcBorders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6A79D1" w:rsidRPr="00337786" w:rsidTr="008E0D12">
        <w:trPr>
          <w:trHeight w:val="112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</w:tcBorders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6A79D1" w:rsidRPr="00337786" w:rsidTr="008E0D12">
        <w:trPr>
          <w:trHeight w:val="264"/>
          <w:jc w:val="center"/>
        </w:trPr>
        <w:tc>
          <w:tcPr>
            <w:tcW w:w="1830" w:type="dxa"/>
            <w:vMerge w:val="restart"/>
          </w:tcPr>
          <w:p w:rsidR="006A79D1" w:rsidRPr="00D26120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lastRenderedPageBreak/>
              <w:t>Мероприятие 5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</w:tcBorders>
          </w:tcPr>
          <w:p w:rsidR="006A79D1" w:rsidRPr="00BC2652" w:rsidRDefault="006A79D1" w:rsidP="00D2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2652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</w:t>
            </w:r>
            <w:r w:rsidR="00B47E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Бичурского района</w:t>
            </w:r>
          </w:p>
        </w:tc>
        <w:tc>
          <w:tcPr>
            <w:tcW w:w="1025" w:type="dxa"/>
          </w:tcPr>
          <w:p w:rsidR="006A79D1" w:rsidRPr="00BC2652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6A79D1" w:rsidRPr="005E2C0D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5E2C0D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152" w:type="dxa"/>
            <w:gridSpan w:val="2"/>
          </w:tcPr>
          <w:p w:rsidR="006A79D1" w:rsidRPr="005E2C0D" w:rsidRDefault="006A79D1" w:rsidP="00D26120">
            <w:pPr>
              <w:rPr>
                <w:b/>
              </w:rPr>
            </w:pPr>
            <w:r w:rsidRPr="005E2C0D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399*</w:t>
            </w:r>
          </w:p>
        </w:tc>
        <w:tc>
          <w:tcPr>
            <w:tcW w:w="1002" w:type="dxa"/>
            <w:gridSpan w:val="2"/>
          </w:tcPr>
          <w:p w:rsidR="006A79D1" w:rsidRPr="005E2C0D" w:rsidRDefault="006A79D1" w:rsidP="00D26120">
            <w:pPr>
              <w:rPr>
                <w:b/>
              </w:rPr>
            </w:pPr>
            <w:r w:rsidRPr="005E2C0D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399*</w:t>
            </w:r>
          </w:p>
        </w:tc>
        <w:tc>
          <w:tcPr>
            <w:tcW w:w="994" w:type="dxa"/>
            <w:gridSpan w:val="2"/>
          </w:tcPr>
          <w:p w:rsidR="006A79D1" w:rsidRPr="005E2C0D" w:rsidRDefault="006A79D1" w:rsidP="00D26120">
            <w:pPr>
              <w:rPr>
                <w:b/>
              </w:rPr>
            </w:pPr>
            <w:r w:rsidRPr="005E2C0D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399*</w:t>
            </w:r>
          </w:p>
        </w:tc>
        <w:tc>
          <w:tcPr>
            <w:tcW w:w="1006" w:type="dxa"/>
            <w:gridSpan w:val="3"/>
          </w:tcPr>
          <w:p w:rsidR="006A79D1" w:rsidRPr="005E2C0D" w:rsidRDefault="006A79D1" w:rsidP="00D26120">
            <w:pPr>
              <w:rPr>
                <w:b/>
              </w:rPr>
            </w:pPr>
            <w:r w:rsidRPr="005E2C0D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399*</w:t>
            </w:r>
          </w:p>
        </w:tc>
      </w:tr>
      <w:tr w:rsidR="006A79D1" w:rsidRPr="00337786" w:rsidTr="008E0D12">
        <w:trPr>
          <w:trHeight w:val="311"/>
          <w:jc w:val="center"/>
        </w:trPr>
        <w:tc>
          <w:tcPr>
            <w:tcW w:w="1830" w:type="dxa"/>
            <w:vMerge/>
          </w:tcPr>
          <w:p w:rsidR="006A79D1" w:rsidRPr="00D26120" w:rsidRDefault="006A79D1" w:rsidP="007B61E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7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6A79D1" w:rsidRPr="00337786" w:rsidRDefault="006A79D1" w:rsidP="007B61EB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6A79D1" w:rsidRPr="00337786" w:rsidRDefault="006A79D1" w:rsidP="007B61E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373,9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7B61E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7B61E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7B61E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7B61E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</w:tr>
      <w:tr w:rsidR="006A79D1" w:rsidRPr="00337786" w:rsidTr="008E0D12">
        <w:trPr>
          <w:trHeight w:val="323"/>
          <w:jc w:val="center"/>
        </w:trPr>
        <w:tc>
          <w:tcPr>
            <w:tcW w:w="1830" w:type="dxa"/>
            <w:vMerge/>
          </w:tcPr>
          <w:p w:rsidR="006A79D1" w:rsidRPr="00D26120" w:rsidRDefault="006A79D1" w:rsidP="007B61E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7B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6A79D1" w:rsidRPr="00337786" w:rsidRDefault="006A79D1" w:rsidP="007B61EB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6A79D1" w:rsidRPr="00337786" w:rsidRDefault="006A79D1" w:rsidP="007B61E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23,8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7B61E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23,8*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7B61E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23,8*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7B61E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23,8*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7B61E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23,8*</w:t>
            </w:r>
          </w:p>
        </w:tc>
      </w:tr>
      <w:tr w:rsidR="006A79D1" w:rsidRPr="00337786" w:rsidTr="008E0D12">
        <w:trPr>
          <w:trHeight w:val="323"/>
          <w:jc w:val="center"/>
        </w:trPr>
        <w:tc>
          <w:tcPr>
            <w:tcW w:w="1830" w:type="dxa"/>
            <w:vMerge/>
          </w:tcPr>
          <w:p w:rsidR="006A79D1" w:rsidRPr="00D26120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BC2652" w:rsidRDefault="006A79D1" w:rsidP="00D2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6A79D1" w:rsidRPr="00BC2652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6A79D1" w:rsidRPr="00BC2652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1,2</w:t>
            </w:r>
          </w:p>
        </w:tc>
        <w:tc>
          <w:tcPr>
            <w:tcW w:w="1152" w:type="dxa"/>
            <w:gridSpan w:val="2"/>
          </w:tcPr>
          <w:p w:rsidR="006A79D1" w:rsidRPr="00BC2652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1,2*</w:t>
            </w:r>
          </w:p>
        </w:tc>
        <w:tc>
          <w:tcPr>
            <w:tcW w:w="1002" w:type="dxa"/>
            <w:gridSpan w:val="2"/>
          </w:tcPr>
          <w:p w:rsidR="006A79D1" w:rsidRPr="00BC2652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1,2*</w:t>
            </w:r>
          </w:p>
        </w:tc>
        <w:tc>
          <w:tcPr>
            <w:tcW w:w="994" w:type="dxa"/>
            <w:gridSpan w:val="2"/>
          </w:tcPr>
          <w:p w:rsidR="006A79D1" w:rsidRPr="00BC2652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1,2*</w:t>
            </w:r>
          </w:p>
        </w:tc>
        <w:tc>
          <w:tcPr>
            <w:tcW w:w="1006" w:type="dxa"/>
            <w:gridSpan w:val="3"/>
          </w:tcPr>
          <w:p w:rsidR="006A79D1" w:rsidRPr="00BC2652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1,2*</w:t>
            </w:r>
          </w:p>
        </w:tc>
      </w:tr>
      <w:tr w:rsidR="006A79D1" w:rsidRPr="00337786" w:rsidTr="008E0D12">
        <w:trPr>
          <w:trHeight w:val="323"/>
          <w:jc w:val="center"/>
        </w:trPr>
        <w:tc>
          <w:tcPr>
            <w:tcW w:w="1830" w:type="dxa"/>
            <w:vMerge/>
          </w:tcPr>
          <w:p w:rsidR="006A79D1" w:rsidRPr="00D26120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BC2652" w:rsidRDefault="006A79D1" w:rsidP="00D2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6A79D1" w:rsidRPr="00BC2652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6A79D1" w:rsidRPr="00BC2652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BC2652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2" w:type="dxa"/>
            <w:gridSpan w:val="2"/>
          </w:tcPr>
          <w:p w:rsidR="006A79D1" w:rsidRPr="00BC2652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4" w:type="dxa"/>
            <w:gridSpan w:val="2"/>
          </w:tcPr>
          <w:p w:rsidR="006A79D1" w:rsidRPr="00BC2652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6A79D1" w:rsidRPr="00BC2652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6A79D1" w:rsidRPr="00337786" w:rsidTr="008E0D12">
        <w:trPr>
          <w:trHeight w:val="112"/>
          <w:jc w:val="center"/>
        </w:trPr>
        <w:tc>
          <w:tcPr>
            <w:tcW w:w="1830" w:type="dxa"/>
          </w:tcPr>
          <w:p w:rsidR="006A79D1" w:rsidRPr="00D26120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6</w:t>
            </w:r>
          </w:p>
        </w:tc>
        <w:tc>
          <w:tcPr>
            <w:tcW w:w="2883" w:type="dxa"/>
            <w:tcBorders>
              <w:bottom w:val="nil"/>
            </w:tcBorders>
          </w:tcPr>
          <w:p w:rsidR="006A79D1" w:rsidRPr="00337786" w:rsidRDefault="006A79D1" w:rsidP="00D2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муниципального земельного контроля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025" w:type="dxa"/>
          </w:tcPr>
          <w:tbl>
            <w:tblPr>
              <w:tblW w:w="1106" w:type="dxa"/>
              <w:jc w:val="center"/>
              <w:tblInd w:w="8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6A79D1" w:rsidRPr="00BC2652" w:rsidTr="00D26120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</w:t>
                  </w: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cr/>
                    <w:t>его</w:t>
                  </w:r>
                </w:p>
              </w:tc>
            </w:tr>
            <w:tr w:rsidR="006A79D1" w:rsidRPr="00BC2652" w:rsidTr="00D26120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6A79D1" w:rsidRPr="00BC2652" w:rsidTr="00D26120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6A79D1" w:rsidRPr="00BC2652" w:rsidTr="00D26120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6A79D1" w:rsidRPr="00BC2652" w:rsidTr="00D26120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10"/>
          </w:tcPr>
          <w:p w:rsidR="006A79D1" w:rsidRPr="00BC2652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  <w:tr w:rsidR="006A79D1" w:rsidRPr="00337786" w:rsidTr="008E0D12">
        <w:trPr>
          <w:trHeight w:val="112"/>
          <w:jc w:val="center"/>
        </w:trPr>
        <w:tc>
          <w:tcPr>
            <w:tcW w:w="1830" w:type="dxa"/>
          </w:tcPr>
          <w:p w:rsidR="006A79D1" w:rsidRPr="00D26120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7</w:t>
            </w:r>
          </w:p>
        </w:tc>
        <w:tc>
          <w:tcPr>
            <w:tcW w:w="2883" w:type="dxa"/>
            <w:tcBorders>
              <w:bottom w:val="nil"/>
            </w:tcBorders>
            <w:vAlign w:val="center"/>
          </w:tcPr>
          <w:p w:rsidR="006A79D1" w:rsidRDefault="006A79D1" w:rsidP="00D261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Своевременная актуализация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:rsidR="006A79D1" w:rsidRPr="00337786" w:rsidRDefault="006A79D1" w:rsidP="00D261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tbl>
            <w:tblPr>
              <w:tblW w:w="1106" w:type="dxa"/>
              <w:jc w:val="center"/>
              <w:tblInd w:w="8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6A79D1" w:rsidRPr="00BC2652" w:rsidTr="00D26120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6A79D1" w:rsidRPr="00BC2652" w:rsidTr="00D26120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6A79D1" w:rsidRPr="00BC2652" w:rsidTr="00D26120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6A79D1" w:rsidRPr="00BC2652" w:rsidTr="00D26120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6A79D1" w:rsidRPr="00BC2652" w:rsidTr="00D26120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10"/>
          </w:tcPr>
          <w:p w:rsidR="006A79D1" w:rsidRPr="00337786" w:rsidRDefault="006A79D1" w:rsidP="00D26120">
            <w:r w:rsidRPr="003377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6A79D1" w:rsidRPr="00337786" w:rsidTr="008E0D12">
        <w:trPr>
          <w:trHeight w:val="112"/>
          <w:jc w:val="center"/>
        </w:trPr>
        <w:tc>
          <w:tcPr>
            <w:tcW w:w="1830" w:type="dxa"/>
          </w:tcPr>
          <w:p w:rsidR="006A79D1" w:rsidRPr="00D26120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8</w:t>
            </w:r>
          </w:p>
        </w:tc>
        <w:tc>
          <w:tcPr>
            <w:tcW w:w="2883" w:type="dxa"/>
            <w:tcBorders>
              <w:bottom w:val="nil"/>
            </w:tcBorders>
          </w:tcPr>
          <w:p w:rsidR="006A79D1" w:rsidRPr="00337786" w:rsidRDefault="006A79D1" w:rsidP="00D2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Выдача </w:t>
            </w:r>
            <w:r w:rsidRPr="00BC2652">
              <w:rPr>
                <w:rFonts w:ascii="Times New Roman" w:hAnsi="Times New Roman"/>
                <w:sz w:val="20"/>
                <w:szCs w:val="20"/>
                <w:lang w:eastAsia="ru-RU"/>
              </w:rPr>
              <w:t>предостережений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контроля"</w:t>
            </w:r>
          </w:p>
        </w:tc>
        <w:tc>
          <w:tcPr>
            <w:tcW w:w="1025" w:type="dxa"/>
          </w:tcPr>
          <w:tbl>
            <w:tblPr>
              <w:tblW w:w="1106" w:type="dxa"/>
              <w:jc w:val="center"/>
              <w:tblInd w:w="8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6A79D1" w:rsidRPr="00BC2652" w:rsidTr="00D26120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</w:tr>
            <w:tr w:rsidR="006A79D1" w:rsidRPr="00BC2652" w:rsidTr="00D26120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6A79D1" w:rsidRPr="00BC2652" w:rsidTr="00D26120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6A79D1" w:rsidRPr="00BC2652" w:rsidTr="00D26120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6A79D1" w:rsidRPr="00BC2652" w:rsidTr="00D26120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6A79D1" w:rsidRPr="00337786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10"/>
          </w:tcPr>
          <w:p w:rsidR="006A79D1" w:rsidRPr="00BC2652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  <w:tr w:rsidR="006A79D1" w:rsidRPr="00337786" w:rsidTr="008E0D12">
        <w:trPr>
          <w:trHeight w:val="112"/>
          <w:jc w:val="center"/>
        </w:trPr>
        <w:tc>
          <w:tcPr>
            <w:tcW w:w="1830" w:type="dxa"/>
          </w:tcPr>
          <w:p w:rsidR="006A79D1" w:rsidRPr="00D26120" w:rsidRDefault="006A79D1" w:rsidP="00D26120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lastRenderedPageBreak/>
              <w:t>Мероприятие 9</w:t>
            </w:r>
          </w:p>
        </w:tc>
        <w:tc>
          <w:tcPr>
            <w:tcW w:w="2883" w:type="dxa"/>
            <w:tcBorders>
              <w:bottom w:val="nil"/>
            </w:tcBorders>
          </w:tcPr>
          <w:p w:rsidR="006A79D1" w:rsidRPr="00337786" w:rsidRDefault="006A79D1" w:rsidP="00D2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мер по взысканию неосновательного обогащения земельных участков, путем проведения исковой работы</w:t>
            </w:r>
          </w:p>
        </w:tc>
        <w:tc>
          <w:tcPr>
            <w:tcW w:w="1025" w:type="dxa"/>
          </w:tcPr>
          <w:tbl>
            <w:tblPr>
              <w:tblW w:w="1106" w:type="dxa"/>
              <w:jc w:val="center"/>
              <w:tblInd w:w="8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6A79D1" w:rsidRPr="00BC2652" w:rsidTr="00D26120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6A79D1" w:rsidRPr="00BC2652" w:rsidTr="00D26120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6A79D1" w:rsidRPr="00BC2652" w:rsidTr="00D26120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6A79D1" w:rsidRPr="00BC2652" w:rsidTr="00D26120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6A79D1" w:rsidRPr="00BC2652" w:rsidTr="00D26120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D26120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6A79D1" w:rsidRPr="00BC2652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10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  <w:tr w:rsidR="006A79D1" w:rsidRPr="00337786" w:rsidTr="008E0D12">
        <w:trPr>
          <w:trHeight w:val="368"/>
          <w:jc w:val="center"/>
        </w:trPr>
        <w:tc>
          <w:tcPr>
            <w:tcW w:w="1830" w:type="dxa"/>
            <w:vMerge w:val="restart"/>
          </w:tcPr>
          <w:p w:rsidR="006A79D1" w:rsidRPr="00D26120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883" w:type="dxa"/>
            <w:vMerge w:val="restart"/>
          </w:tcPr>
          <w:p w:rsidR="006A79D1" w:rsidRDefault="006A79D1" w:rsidP="00D2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мероприятий, направленных на обеспечение сохранности муниципального имущества</w:t>
            </w:r>
          </w:p>
        </w:tc>
        <w:tc>
          <w:tcPr>
            <w:tcW w:w="1025" w:type="dxa"/>
            <w:vMerge w:val="restart"/>
          </w:tcPr>
          <w:tbl>
            <w:tblPr>
              <w:tblW w:w="1129" w:type="dxa"/>
              <w:jc w:val="center"/>
              <w:tblInd w:w="8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</w:tblGrid>
            <w:tr w:rsidR="006A79D1" w:rsidRPr="00BC2652" w:rsidTr="00C22673">
              <w:trPr>
                <w:trHeight w:val="363"/>
                <w:jc w:val="center"/>
              </w:trPr>
              <w:tc>
                <w:tcPr>
                  <w:tcW w:w="1129" w:type="dxa"/>
                </w:tcPr>
                <w:p w:rsidR="006A79D1" w:rsidRPr="00BC2652" w:rsidRDefault="006A79D1" w:rsidP="00C2267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6A79D1" w:rsidRPr="00BC2652" w:rsidTr="00C22673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6A79D1" w:rsidRPr="00BC2652" w:rsidRDefault="006A79D1" w:rsidP="00C2267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6A79D1" w:rsidRPr="00BC2652" w:rsidTr="00C22673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6A79D1" w:rsidRPr="00BC2652" w:rsidRDefault="006A79D1" w:rsidP="00C2267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6A79D1" w:rsidRPr="00BC2652" w:rsidTr="00C22673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6A79D1" w:rsidRPr="00BC2652" w:rsidRDefault="006A79D1" w:rsidP="00C2267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6A79D1" w:rsidRPr="00BC2652" w:rsidTr="00C22673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6A79D1" w:rsidRPr="00BC2652" w:rsidRDefault="006A79D1" w:rsidP="00C2267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6A79D1" w:rsidRPr="00BC2652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255,5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0*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0*</w:t>
            </w:r>
          </w:p>
        </w:tc>
      </w:tr>
      <w:tr w:rsidR="006A79D1" w:rsidRPr="00337786" w:rsidTr="008E0D12">
        <w:trPr>
          <w:trHeight w:val="207"/>
          <w:jc w:val="center"/>
        </w:trPr>
        <w:tc>
          <w:tcPr>
            <w:tcW w:w="1830" w:type="dxa"/>
            <w:vMerge/>
          </w:tcPr>
          <w:p w:rsidR="006A79D1" w:rsidRPr="00D26120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Default="006A79D1" w:rsidP="00D2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6A79D1" w:rsidRPr="00BC2652" w:rsidRDefault="006A79D1" w:rsidP="00C2267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A79D1" w:rsidRPr="00337786" w:rsidTr="008E0D12">
        <w:trPr>
          <w:trHeight w:val="219"/>
          <w:jc w:val="center"/>
        </w:trPr>
        <w:tc>
          <w:tcPr>
            <w:tcW w:w="1830" w:type="dxa"/>
            <w:vMerge/>
          </w:tcPr>
          <w:p w:rsidR="006A79D1" w:rsidRPr="00D26120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Default="006A79D1" w:rsidP="00D2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6A79D1" w:rsidRPr="00BC2652" w:rsidRDefault="006A79D1" w:rsidP="00C2267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79D1" w:rsidRPr="00337786" w:rsidRDefault="006A79D1" w:rsidP="00C2267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C2267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C2267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C2267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C2267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A79D1" w:rsidRPr="00337786" w:rsidTr="008E0D12">
        <w:trPr>
          <w:trHeight w:val="242"/>
          <w:jc w:val="center"/>
        </w:trPr>
        <w:tc>
          <w:tcPr>
            <w:tcW w:w="1830" w:type="dxa"/>
            <w:vMerge/>
          </w:tcPr>
          <w:p w:rsidR="006A79D1" w:rsidRPr="00D26120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Default="006A79D1" w:rsidP="00D2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6A79D1" w:rsidRPr="00BC2652" w:rsidRDefault="006A79D1" w:rsidP="00C2267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255,5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A79D1" w:rsidRPr="00337786" w:rsidTr="008E0D12">
        <w:trPr>
          <w:trHeight w:val="505"/>
          <w:jc w:val="center"/>
        </w:trPr>
        <w:tc>
          <w:tcPr>
            <w:tcW w:w="1830" w:type="dxa"/>
            <w:vMerge/>
          </w:tcPr>
          <w:p w:rsidR="006A79D1" w:rsidRPr="00D26120" w:rsidRDefault="006A79D1" w:rsidP="00D26120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Default="006A79D1" w:rsidP="00D2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6A79D1" w:rsidRPr="00BC2652" w:rsidRDefault="006A79D1" w:rsidP="00C2267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D26120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 w:val="restart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2883" w:type="dxa"/>
            <w:vMerge w:val="restart"/>
          </w:tcPr>
          <w:p w:rsidR="006A79D1" w:rsidRPr="00337786" w:rsidRDefault="00396E01" w:rsidP="00C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6A79D1"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аспортизация и регистрация имущества</w:t>
            </w:r>
          </w:p>
          <w:p w:rsidR="006A79D1" w:rsidRPr="00337786" w:rsidRDefault="006A79D1" w:rsidP="00C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79D1" w:rsidRPr="00337786" w:rsidRDefault="006A79D1" w:rsidP="00C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127,5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127,5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 w:val="restart"/>
          </w:tcPr>
          <w:p w:rsidR="006A79D1" w:rsidRPr="00337786" w:rsidRDefault="006A79D1" w:rsidP="007E79D5">
            <w:pPr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83" w:type="dxa"/>
            <w:vMerge w:val="restart"/>
          </w:tcPr>
          <w:p w:rsidR="006A79D1" w:rsidRPr="00337786" w:rsidRDefault="00396E01" w:rsidP="00CA6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6A79D1"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ценка рыночной стоимости имущества</w:t>
            </w:r>
          </w:p>
        </w:tc>
        <w:tc>
          <w:tcPr>
            <w:tcW w:w="1025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128,0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128,0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</w:tcPr>
          <w:p w:rsidR="006A79D1" w:rsidRPr="007E79D5" w:rsidRDefault="006A79D1" w:rsidP="007B61EB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E79D5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3</w:t>
            </w:r>
          </w:p>
        </w:tc>
        <w:tc>
          <w:tcPr>
            <w:tcW w:w="2883" w:type="dxa"/>
          </w:tcPr>
          <w:p w:rsidR="006A79D1" w:rsidRPr="00337786" w:rsidRDefault="006A79D1" w:rsidP="007B61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Приведение действующего реестра муниципальной собственности  в соответствие с  положением «О ведении реестра объектов муниципальной собственности»</w:t>
            </w:r>
          </w:p>
        </w:tc>
        <w:tc>
          <w:tcPr>
            <w:tcW w:w="1025" w:type="dxa"/>
          </w:tcPr>
          <w:tbl>
            <w:tblPr>
              <w:tblW w:w="1106" w:type="dxa"/>
              <w:jc w:val="center"/>
              <w:tblInd w:w="8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6A79D1" w:rsidRPr="00BC2652" w:rsidTr="007B61EB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7B61EB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6A79D1" w:rsidRPr="00BC2652" w:rsidTr="007B61EB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7B61EB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6A79D1" w:rsidRPr="00BC2652" w:rsidTr="007B61EB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7B61EB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6A79D1" w:rsidRPr="00BC2652" w:rsidTr="007B61EB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7B61EB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6A79D1" w:rsidRPr="00BC2652" w:rsidTr="007B61EB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6A79D1" w:rsidRPr="00BC2652" w:rsidRDefault="006A79D1" w:rsidP="007B61EB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6A79D1" w:rsidRPr="00337786" w:rsidRDefault="006A79D1" w:rsidP="007B61EB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10"/>
          </w:tcPr>
          <w:p w:rsidR="006A79D1" w:rsidRPr="00337786" w:rsidRDefault="006A79D1" w:rsidP="008E6F69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 w:val="restart"/>
          </w:tcPr>
          <w:p w:rsidR="006A79D1" w:rsidRPr="00D26120" w:rsidRDefault="006A79D1" w:rsidP="00CA63DC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4</w:t>
            </w:r>
          </w:p>
        </w:tc>
        <w:tc>
          <w:tcPr>
            <w:tcW w:w="2883" w:type="dxa"/>
            <w:vMerge w:val="restart"/>
          </w:tcPr>
          <w:p w:rsidR="006A79D1" w:rsidRPr="002360C8" w:rsidRDefault="006A79D1" w:rsidP="007E7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инвентаризации действующего реестра муниципальной собственности на предмет актуального отражения существующих объектов муниципальной собственности</w:t>
            </w:r>
          </w:p>
          <w:p w:rsidR="006A79D1" w:rsidRPr="00337786" w:rsidRDefault="006A79D1" w:rsidP="00CA63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46" w:type="dxa"/>
            <w:gridSpan w:val="10"/>
            <w:vMerge w:val="restart"/>
          </w:tcPr>
          <w:p w:rsidR="006A79D1" w:rsidRPr="00337786" w:rsidRDefault="006A79D1" w:rsidP="00CA63D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5146" w:type="dxa"/>
            <w:gridSpan w:val="10"/>
            <w:vMerge/>
          </w:tcPr>
          <w:p w:rsidR="006A79D1" w:rsidRPr="00337786" w:rsidRDefault="006A79D1" w:rsidP="002360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5146" w:type="dxa"/>
            <w:gridSpan w:val="10"/>
            <w:vMerge/>
          </w:tcPr>
          <w:p w:rsidR="006A79D1" w:rsidRPr="00337786" w:rsidRDefault="006A79D1" w:rsidP="002360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5146" w:type="dxa"/>
            <w:gridSpan w:val="10"/>
            <w:vMerge/>
          </w:tcPr>
          <w:p w:rsidR="006A79D1" w:rsidRPr="00337786" w:rsidRDefault="006A79D1" w:rsidP="002360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A79D1" w:rsidRPr="00337786" w:rsidTr="008E0D12">
        <w:trPr>
          <w:trHeight w:val="63"/>
          <w:jc w:val="center"/>
        </w:trPr>
        <w:tc>
          <w:tcPr>
            <w:tcW w:w="1830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  <w:vMerge/>
          </w:tcPr>
          <w:p w:rsidR="006A79D1" w:rsidRPr="00337786" w:rsidRDefault="006A79D1" w:rsidP="002360C8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6A79D1" w:rsidRPr="00337786" w:rsidRDefault="006A79D1" w:rsidP="00CA63DC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5146" w:type="dxa"/>
            <w:gridSpan w:val="10"/>
            <w:vMerge/>
          </w:tcPr>
          <w:p w:rsidR="006A79D1" w:rsidRPr="00337786" w:rsidRDefault="006A79D1" w:rsidP="002360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32640D" w:rsidRPr="00337786" w:rsidRDefault="0032640D" w:rsidP="002360C8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2640D" w:rsidRPr="00337786" w:rsidRDefault="0032640D" w:rsidP="002360C8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  <w:sectPr w:rsidR="0032640D" w:rsidRPr="00337786" w:rsidSect="00C547F4"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32640D" w:rsidRPr="00337786" w:rsidRDefault="0032640D" w:rsidP="00845ACD">
      <w:pPr>
        <w:pStyle w:val="ConsPlusNormal"/>
        <w:numPr>
          <w:ilvl w:val="0"/>
          <w:numId w:val="24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37786">
        <w:rPr>
          <w:rFonts w:ascii="Times New Roman" w:hAnsi="Times New Roman"/>
          <w:b/>
          <w:sz w:val="28"/>
          <w:szCs w:val="28"/>
        </w:rPr>
        <w:lastRenderedPageBreak/>
        <w:t>Описание мер правового регулирования Программы</w:t>
      </w:r>
    </w:p>
    <w:p w:rsidR="0032640D" w:rsidRPr="00337786" w:rsidRDefault="0032640D" w:rsidP="002360C8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2640D" w:rsidRPr="00337786" w:rsidRDefault="0032640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Совершенствование нормативной правовой базы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 является важнейшим условием обеспечения реализации программных мероприятий.</w:t>
      </w:r>
    </w:p>
    <w:p w:rsidR="0032640D" w:rsidRPr="00337786" w:rsidRDefault="0032640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район». Основными направлениями совершенствования нормативной правовой базы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будут осуществляться в сфере земельного контроля, ведения реестра муниципального имущества. 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2640D" w:rsidRPr="00337786" w:rsidRDefault="0032640D" w:rsidP="002360C8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4" w:name="Par468"/>
      <w:bookmarkEnd w:id="4"/>
      <w:r w:rsidRPr="00337786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p w:rsidR="0032640D" w:rsidRPr="00337786" w:rsidRDefault="0032640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Программные документы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431"/>
        <w:gridCol w:w="2126"/>
        <w:gridCol w:w="2570"/>
        <w:gridCol w:w="1698"/>
      </w:tblGrid>
      <w:tr w:rsidR="0032640D" w:rsidRPr="008E0D12" w:rsidTr="00206611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 xml:space="preserve">   Наименование    </w:t>
            </w:r>
          </w:p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 xml:space="preserve">  правового акта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8E0D12" w:rsidRDefault="0032640D" w:rsidP="003D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Ожидаемые  </w:t>
            </w:r>
          </w:p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сроки    </w:t>
            </w:r>
          </w:p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принятия   </w:t>
            </w:r>
          </w:p>
        </w:tc>
      </w:tr>
      <w:tr w:rsidR="0032640D" w:rsidRPr="008E0D12" w:rsidTr="00206611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 xml:space="preserve">Постановление МКУ Администрации        </w:t>
            </w:r>
          </w:p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8E0D12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8E0D12">
              <w:rPr>
                <w:rFonts w:ascii="Times New Roman" w:hAnsi="Times New Roman"/>
                <w:sz w:val="24"/>
                <w:szCs w:val="24"/>
              </w:rPr>
              <w:t xml:space="preserve"> район» «О Плане действий МКУ Администрация муниципального образования  «</w:t>
            </w:r>
            <w:proofErr w:type="spellStart"/>
            <w:r w:rsidRPr="008E0D12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8E0D12">
              <w:rPr>
                <w:rFonts w:ascii="Times New Roman" w:hAnsi="Times New Roman"/>
                <w:sz w:val="24"/>
                <w:szCs w:val="24"/>
              </w:rPr>
              <w:t xml:space="preserve"> район» на очередной финансовый год»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 xml:space="preserve">Перечень      </w:t>
            </w:r>
          </w:p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 xml:space="preserve">мероприятий   </w:t>
            </w:r>
          </w:p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gramStart"/>
            <w:r w:rsidRPr="008E0D1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E0D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 xml:space="preserve">очередной     </w:t>
            </w:r>
          </w:p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 xml:space="preserve">Комитет       </w:t>
            </w:r>
          </w:p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</w:p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>развития МКУ Администрация муниципального образования  «</w:t>
            </w:r>
            <w:proofErr w:type="spellStart"/>
            <w:r w:rsidRPr="008E0D12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8E0D12">
              <w:rPr>
                <w:rFonts w:ascii="Times New Roman" w:hAnsi="Times New Roman"/>
                <w:sz w:val="24"/>
                <w:szCs w:val="24"/>
              </w:rPr>
              <w:t xml:space="preserve"> район», структурные подразделения  МКУ Администрация муниципального образования  «</w:t>
            </w:r>
            <w:proofErr w:type="spellStart"/>
            <w:r w:rsidRPr="008E0D12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8E0D12">
              <w:rPr>
                <w:rFonts w:ascii="Times New Roman" w:hAnsi="Times New Roman"/>
                <w:sz w:val="24"/>
                <w:szCs w:val="24"/>
              </w:rPr>
              <w:t xml:space="preserve"> район»     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30   </w:t>
            </w:r>
          </w:p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декабря </w:t>
            </w:r>
          </w:p>
        </w:tc>
      </w:tr>
      <w:tr w:rsidR="0032640D" w:rsidRPr="008E0D12" w:rsidTr="00206611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 xml:space="preserve">Прогнозный план приватизации муниципального имущества                         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>Индикативные показатели социально-экономического развития на очередной финансовый год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 xml:space="preserve">Комитет       </w:t>
            </w:r>
          </w:p>
          <w:p w:rsidR="0032640D" w:rsidRPr="008E0D12" w:rsidRDefault="0032640D" w:rsidP="00A05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sz w:val="24"/>
                <w:szCs w:val="24"/>
              </w:rPr>
              <w:t>По развитию инфраструктуры МКУ Администрация муниципального образования  «</w:t>
            </w:r>
            <w:proofErr w:type="spellStart"/>
            <w:r w:rsidRPr="008E0D12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8E0D12">
              <w:rPr>
                <w:rFonts w:ascii="Times New Roman" w:hAnsi="Times New Roman"/>
                <w:sz w:val="24"/>
                <w:szCs w:val="24"/>
              </w:rPr>
              <w:t xml:space="preserve"> район», структурные подразделения  МКУ Администрация муниципального образования  «</w:t>
            </w:r>
            <w:proofErr w:type="spellStart"/>
            <w:r w:rsidRPr="008E0D12">
              <w:rPr>
                <w:rFonts w:ascii="Times New Roman" w:hAnsi="Times New Roman"/>
                <w:sz w:val="24"/>
                <w:szCs w:val="24"/>
              </w:rPr>
              <w:t>Бичурский</w:t>
            </w:r>
            <w:proofErr w:type="spellEnd"/>
            <w:r w:rsidRPr="008E0D12">
              <w:rPr>
                <w:rFonts w:ascii="Times New Roman" w:hAnsi="Times New Roman"/>
                <w:sz w:val="24"/>
                <w:szCs w:val="24"/>
              </w:rPr>
              <w:t xml:space="preserve"> район»     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8E0D12" w:rsidRDefault="0032640D" w:rsidP="002360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  <w:p w:rsidR="0032640D" w:rsidRPr="008E0D12" w:rsidRDefault="0032640D" w:rsidP="00A05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0D12">
              <w:rPr>
                <w:rFonts w:ascii="Times New Roman" w:hAnsi="Times New Roman"/>
                <w:color w:val="000000"/>
                <w:sz w:val="24"/>
                <w:szCs w:val="24"/>
              </w:rPr>
              <w:t>до 30 декабря</w:t>
            </w:r>
          </w:p>
        </w:tc>
      </w:tr>
    </w:tbl>
    <w:p w:rsidR="0032640D" w:rsidRPr="00337786" w:rsidRDefault="0032640D" w:rsidP="00A4323A">
      <w:pPr>
        <w:pStyle w:val="ConsPlusNormal"/>
        <w:numPr>
          <w:ilvl w:val="0"/>
          <w:numId w:val="24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5" w:name="Par638"/>
      <w:bookmarkEnd w:id="5"/>
      <w:r w:rsidRPr="00337786">
        <w:rPr>
          <w:rFonts w:ascii="Times New Roman" w:hAnsi="Times New Roman"/>
          <w:b/>
          <w:sz w:val="28"/>
          <w:szCs w:val="28"/>
        </w:rPr>
        <w:t>Срок реализации Программы</w:t>
      </w:r>
    </w:p>
    <w:p w:rsidR="0032640D" w:rsidRDefault="0032640D" w:rsidP="00F534AE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32640D" w:rsidRDefault="0032640D" w:rsidP="00F534AE">
      <w:pPr>
        <w:pStyle w:val="ConsPlusNormal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Реализация  муниципальной программы </w:t>
      </w:r>
      <w:r w:rsidRPr="00F534AE">
        <w:rPr>
          <w:rFonts w:ascii="Times New Roman" w:hAnsi="Times New Roman"/>
          <w:bCs/>
          <w:sz w:val="28"/>
          <w:szCs w:val="28"/>
        </w:rPr>
        <w:t>на период с 2020 – 2024 год</w:t>
      </w:r>
      <w:r w:rsidRPr="00F534AE">
        <w:rPr>
          <w:rFonts w:ascii="Times New Roman" w:hAnsi="Times New Roman"/>
          <w:sz w:val="28"/>
          <w:szCs w:val="28"/>
        </w:rPr>
        <w:t>.</w:t>
      </w:r>
    </w:p>
    <w:p w:rsidR="008E0D12" w:rsidRDefault="008E0D12" w:rsidP="002360C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E0D12" w:rsidRDefault="008E0D12" w:rsidP="002360C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8E0D12" w:rsidRDefault="008E0D12" w:rsidP="002360C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32640D" w:rsidRPr="00337786" w:rsidRDefault="0032640D" w:rsidP="002360C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</w:p>
    <w:p w:rsidR="0032640D" w:rsidRPr="00337786" w:rsidRDefault="0032640D" w:rsidP="00A4323A">
      <w:pPr>
        <w:pStyle w:val="ConsPlusNormal"/>
        <w:numPr>
          <w:ilvl w:val="0"/>
          <w:numId w:val="24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37786">
        <w:rPr>
          <w:rFonts w:ascii="Times New Roman" w:hAnsi="Times New Roman"/>
          <w:b/>
          <w:sz w:val="28"/>
          <w:szCs w:val="28"/>
        </w:rPr>
        <w:t>Перечень основных мероприятий Программы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5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"/>
        <w:gridCol w:w="4568"/>
        <w:gridCol w:w="2391"/>
        <w:gridCol w:w="2680"/>
      </w:tblGrid>
      <w:tr w:rsidR="0032640D" w:rsidRPr="007117E3" w:rsidTr="00DE334F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32640D" w:rsidRPr="007117E3" w:rsidRDefault="0032640D" w:rsidP="00D24D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68" w:type="dxa"/>
            <w:vAlign w:val="center"/>
          </w:tcPr>
          <w:p w:rsidR="0032640D" w:rsidRPr="007117E3" w:rsidRDefault="0032640D" w:rsidP="00D24D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91" w:type="dxa"/>
            <w:vAlign w:val="center"/>
          </w:tcPr>
          <w:p w:rsidR="0032640D" w:rsidRPr="007117E3" w:rsidRDefault="0032640D" w:rsidP="00F53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680" w:type="dxa"/>
            <w:vAlign w:val="center"/>
          </w:tcPr>
          <w:p w:rsidR="0032640D" w:rsidRPr="007117E3" w:rsidRDefault="0032640D" w:rsidP="00D24D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7117E3" w:rsidRPr="007117E3" w:rsidTr="00DE334F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D24D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I. </w:t>
            </w:r>
          </w:p>
        </w:tc>
        <w:tc>
          <w:tcPr>
            <w:tcW w:w="4568" w:type="dxa"/>
            <w:vAlign w:val="center"/>
          </w:tcPr>
          <w:p w:rsidR="007117E3" w:rsidRPr="007117E3" w:rsidRDefault="007117E3" w:rsidP="00D24D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Повышение качества управления муниципальным имуществом и   земельными участками на территории МО «</w:t>
            </w:r>
            <w:proofErr w:type="spellStart"/>
            <w:r w:rsidRPr="007117E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Бичурский</w:t>
            </w:r>
            <w:proofErr w:type="spellEnd"/>
            <w:r w:rsidRPr="007117E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2391" w:type="dxa"/>
            <w:vAlign w:val="center"/>
          </w:tcPr>
          <w:p w:rsidR="007117E3" w:rsidRPr="007117E3" w:rsidRDefault="007117E3" w:rsidP="00F534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Align w:val="center"/>
          </w:tcPr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>Реализация мероприятий программы позволит повысить эффективность использования муниципального имущества МО «</w:t>
            </w:r>
            <w:proofErr w:type="spellStart"/>
            <w:r w:rsidRPr="007117E3">
              <w:rPr>
                <w:rFonts w:ascii="Times New Roman" w:hAnsi="Times New Roman"/>
                <w:sz w:val="20"/>
                <w:szCs w:val="20"/>
              </w:rPr>
              <w:t>Бичурский</w:t>
            </w:r>
            <w:proofErr w:type="spellEnd"/>
            <w:r w:rsidRPr="007117E3">
              <w:rPr>
                <w:rFonts w:ascii="Times New Roman" w:hAnsi="Times New Roman"/>
                <w:sz w:val="20"/>
                <w:szCs w:val="20"/>
              </w:rPr>
              <w:t xml:space="preserve"> район», организовать должный </w:t>
            </w:r>
            <w:proofErr w:type="gramStart"/>
            <w:r w:rsidRPr="007117E3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117E3">
              <w:rPr>
                <w:rFonts w:ascii="Times New Roman" w:hAnsi="Times New Roman"/>
                <w:sz w:val="20"/>
                <w:szCs w:val="20"/>
              </w:rPr>
              <w:t xml:space="preserve"> использованием и сохранностью муниципального имущества;  </w:t>
            </w:r>
          </w:p>
          <w:p w:rsidR="007117E3" w:rsidRPr="007117E3" w:rsidRDefault="007117E3" w:rsidP="0071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 xml:space="preserve">- объема доходов от использования муниципального имущества до 3524,3 тыс. рублей в год;                 </w:t>
            </w:r>
          </w:p>
          <w:p w:rsidR="007117E3" w:rsidRPr="007117E3" w:rsidRDefault="007117E3" w:rsidP="00711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>-доли оформленных прав муниципальной собственности по объектам недвижимости от общего количества объектов, учтённых в реестре муниципальной собственности до 96,8%;</w:t>
            </w:r>
          </w:p>
          <w:p w:rsidR="007117E3" w:rsidRPr="007117E3" w:rsidRDefault="007117E3" w:rsidP="00711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 xml:space="preserve">- площади земельных участков, выделяемых в счет земельных долей, до 1200 га в год;     </w:t>
            </w:r>
          </w:p>
          <w:p w:rsidR="007117E3" w:rsidRPr="007117E3" w:rsidRDefault="007117E3" w:rsidP="00711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 xml:space="preserve"> - устранение нарушений в области земельного законодательства, путем выдачи предписаний и предостережений о недопустимости нарушений.</w:t>
            </w:r>
          </w:p>
          <w:p w:rsidR="007117E3" w:rsidRPr="007117E3" w:rsidRDefault="007117E3" w:rsidP="00D24D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640D" w:rsidRPr="007117E3" w:rsidTr="00DE334F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32640D" w:rsidRPr="007117E3" w:rsidRDefault="00C22673" w:rsidP="00D24D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I.</w:t>
            </w:r>
            <w:r w:rsidR="007117E3" w:rsidRPr="007117E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I.</w:t>
            </w:r>
          </w:p>
        </w:tc>
        <w:tc>
          <w:tcPr>
            <w:tcW w:w="4568" w:type="dxa"/>
          </w:tcPr>
          <w:p w:rsidR="0032640D" w:rsidRPr="007117E3" w:rsidRDefault="0032640D" w:rsidP="00F534A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bCs/>
                <w:sz w:val="20"/>
                <w:szCs w:val="20"/>
              </w:rPr>
              <w:t xml:space="preserve">Комплекс мероприятий,   </w:t>
            </w:r>
          </w:p>
          <w:p w:rsidR="0032640D" w:rsidRPr="007117E3" w:rsidRDefault="0032640D" w:rsidP="00F534A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bCs/>
                <w:sz w:val="20"/>
                <w:szCs w:val="20"/>
              </w:rPr>
              <w:t>направленных на</w:t>
            </w:r>
          </w:p>
          <w:p w:rsidR="0032640D" w:rsidRPr="007117E3" w:rsidRDefault="0032640D" w:rsidP="00F534A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bCs/>
                <w:sz w:val="20"/>
                <w:szCs w:val="20"/>
              </w:rPr>
              <w:t xml:space="preserve">реализацию </w:t>
            </w:r>
            <w:proofErr w:type="gramStart"/>
            <w:r w:rsidRPr="007117E3">
              <w:rPr>
                <w:rFonts w:ascii="Times New Roman" w:hAnsi="Times New Roman" w:cs="Arial"/>
                <w:bCs/>
                <w:sz w:val="20"/>
                <w:szCs w:val="20"/>
              </w:rPr>
              <w:t>государственной</w:t>
            </w:r>
            <w:proofErr w:type="gramEnd"/>
          </w:p>
          <w:p w:rsidR="0032640D" w:rsidRPr="007117E3" w:rsidRDefault="0032640D" w:rsidP="00F534A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bCs/>
                <w:sz w:val="20"/>
                <w:szCs w:val="20"/>
              </w:rPr>
              <w:t xml:space="preserve">политики в   области        </w:t>
            </w:r>
          </w:p>
          <w:p w:rsidR="0032640D" w:rsidRPr="007117E3" w:rsidRDefault="0032640D" w:rsidP="00F534AE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bCs/>
                <w:sz w:val="20"/>
                <w:szCs w:val="20"/>
              </w:rPr>
              <w:t>земельных отношений:</w:t>
            </w:r>
          </w:p>
        </w:tc>
        <w:tc>
          <w:tcPr>
            <w:tcW w:w="2391" w:type="dxa"/>
          </w:tcPr>
          <w:p w:rsidR="0032640D" w:rsidRPr="007117E3" w:rsidRDefault="0032640D" w:rsidP="00F534AE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 w:val="restart"/>
          </w:tcPr>
          <w:p w:rsidR="0032640D" w:rsidRPr="007117E3" w:rsidRDefault="0032640D" w:rsidP="005C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Доля     </w:t>
            </w:r>
          </w:p>
          <w:p w:rsidR="0032640D" w:rsidRPr="007117E3" w:rsidRDefault="0032640D" w:rsidP="005C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оформленных прав    </w:t>
            </w:r>
          </w:p>
          <w:p w:rsidR="0032640D" w:rsidRPr="007117E3" w:rsidRDefault="0032640D" w:rsidP="005C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муниципальной       </w:t>
            </w:r>
          </w:p>
          <w:p w:rsidR="0032640D" w:rsidRPr="007117E3" w:rsidRDefault="0032640D" w:rsidP="005C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собственности </w:t>
            </w:r>
            <w:proofErr w:type="gramStart"/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</w:t>
            </w:r>
            <w:proofErr w:type="gramEnd"/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   </w:t>
            </w:r>
          </w:p>
          <w:p w:rsidR="0032640D" w:rsidRPr="007117E3" w:rsidRDefault="0032640D" w:rsidP="005C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>объекты недвижимости</w:t>
            </w:r>
          </w:p>
          <w:p w:rsidR="0032640D" w:rsidRPr="007117E3" w:rsidRDefault="0032640D" w:rsidP="005C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>от общего количества</w:t>
            </w:r>
          </w:p>
          <w:p w:rsidR="0032640D" w:rsidRPr="007117E3" w:rsidRDefault="0032640D" w:rsidP="005C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объектов, учтенных </w:t>
            </w:r>
            <w:proofErr w:type="gramStart"/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>в</w:t>
            </w:r>
            <w:proofErr w:type="gramEnd"/>
          </w:p>
          <w:p w:rsidR="0032640D" w:rsidRPr="007117E3" w:rsidRDefault="0032640D" w:rsidP="005C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proofErr w:type="gramStart"/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>реестре</w:t>
            </w:r>
            <w:proofErr w:type="gramEnd"/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            </w:t>
            </w:r>
          </w:p>
          <w:p w:rsidR="0032640D" w:rsidRPr="007117E3" w:rsidRDefault="0032640D" w:rsidP="005C3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муниципальной       </w:t>
            </w:r>
          </w:p>
          <w:p w:rsidR="0032640D" w:rsidRPr="007117E3" w:rsidRDefault="0032640D" w:rsidP="005C3295">
            <w:pPr>
              <w:jc w:val="both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</w:rPr>
              <w:t xml:space="preserve">собственности       </w:t>
            </w:r>
          </w:p>
        </w:tc>
      </w:tr>
      <w:tr w:rsidR="0032640D" w:rsidRPr="007117E3" w:rsidTr="00DE334F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32640D" w:rsidRPr="007117E3" w:rsidRDefault="00C22673" w:rsidP="00D24D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8" w:type="dxa"/>
          </w:tcPr>
          <w:p w:rsidR="0032640D" w:rsidRPr="007117E3" w:rsidRDefault="0032640D" w:rsidP="00F5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кадастровых работ в отношении земельных участков </w:t>
            </w:r>
          </w:p>
          <w:p w:rsidR="0032640D" w:rsidRPr="007117E3" w:rsidRDefault="0032640D" w:rsidP="00F534A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117E3">
              <w:rPr>
                <w:sz w:val="20"/>
                <w:szCs w:val="20"/>
                <w:lang w:eastAsia="ru-RU"/>
              </w:rPr>
              <w:t xml:space="preserve"> </w:t>
            </w:r>
          </w:p>
          <w:p w:rsidR="0032640D" w:rsidRPr="007117E3" w:rsidRDefault="0032640D" w:rsidP="00F5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</w:tcPr>
          <w:p w:rsidR="0032640D" w:rsidRPr="007117E3" w:rsidRDefault="0032640D" w:rsidP="00F534AE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/>
          </w:tcPr>
          <w:p w:rsidR="0032640D" w:rsidRPr="007117E3" w:rsidRDefault="0032640D" w:rsidP="00D24DA7">
            <w:pPr>
              <w:jc w:val="both"/>
              <w:rPr>
                <w:sz w:val="20"/>
                <w:szCs w:val="20"/>
              </w:rPr>
            </w:pPr>
          </w:p>
        </w:tc>
      </w:tr>
      <w:tr w:rsidR="0032640D" w:rsidRPr="007117E3" w:rsidTr="00DE334F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32640D" w:rsidRPr="007117E3" w:rsidRDefault="0032640D" w:rsidP="00D24D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8" w:type="dxa"/>
          </w:tcPr>
          <w:p w:rsidR="0032640D" w:rsidRPr="007117E3" w:rsidRDefault="0032640D" w:rsidP="00F5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землеустроительных работ по описанию местоположения границ населенных пунктов на территории Республики Бурятия</w:t>
            </w:r>
          </w:p>
        </w:tc>
        <w:tc>
          <w:tcPr>
            <w:tcW w:w="2391" w:type="dxa"/>
          </w:tcPr>
          <w:p w:rsidR="0032640D" w:rsidRPr="007117E3" w:rsidRDefault="0032640D" w:rsidP="00F534AE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/>
          </w:tcPr>
          <w:p w:rsidR="0032640D" w:rsidRPr="007117E3" w:rsidRDefault="0032640D" w:rsidP="00D24DA7">
            <w:pPr>
              <w:jc w:val="both"/>
              <w:rPr>
                <w:sz w:val="20"/>
                <w:szCs w:val="20"/>
              </w:rPr>
            </w:pPr>
          </w:p>
        </w:tc>
      </w:tr>
      <w:tr w:rsidR="0032640D" w:rsidRPr="007117E3" w:rsidTr="00DE334F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32640D" w:rsidRPr="007117E3" w:rsidRDefault="0032640D" w:rsidP="00D24D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8" w:type="dxa"/>
          </w:tcPr>
          <w:p w:rsidR="0032640D" w:rsidRPr="007117E3" w:rsidRDefault="0032640D" w:rsidP="00F5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проекта межевания и проведение  кадастровых работ в отношении земельных участков, выделяемых в счет земельных долей</w:t>
            </w:r>
          </w:p>
          <w:p w:rsidR="0032640D" w:rsidRPr="007117E3" w:rsidRDefault="0032640D" w:rsidP="00F5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</w:tcPr>
          <w:p w:rsidR="0032640D" w:rsidRPr="007117E3" w:rsidRDefault="0032640D" w:rsidP="00F534AE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/>
          </w:tcPr>
          <w:p w:rsidR="0032640D" w:rsidRPr="007117E3" w:rsidRDefault="0032640D" w:rsidP="00D24DA7">
            <w:pPr>
              <w:jc w:val="both"/>
              <w:rPr>
                <w:sz w:val="20"/>
                <w:szCs w:val="20"/>
              </w:rPr>
            </w:pPr>
          </w:p>
        </w:tc>
      </w:tr>
      <w:tr w:rsidR="0032640D" w:rsidRPr="007117E3" w:rsidTr="00DE334F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32640D" w:rsidRPr="007117E3" w:rsidRDefault="0032640D" w:rsidP="00D24D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8" w:type="dxa"/>
          </w:tcPr>
          <w:p w:rsidR="0032640D" w:rsidRPr="007117E3" w:rsidRDefault="0032640D" w:rsidP="00F534A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32640D" w:rsidRPr="007117E3" w:rsidRDefault="0032640D" w:rsidP="00F534AE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 xml:space="preserve">оценка рыночной стоимости земельных участков </w:t>
            </w:r>
          </w:p>
        </w:tc>
        <w:tc>
          <w:tcPr>
            <w:tcW w:w="2391" w:type="dxa"/>
          </w:tcPr>
          <w:p w:rsidR="0032640D" w:rsidRPr="007117E3" w:rsidRDefault="0032640D" w:rsidP="00F534AE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/>
          </w:tcPr>
          <w:p w:rsidR="0032640D" w:rsidRPr="007117E3" w:rsidRDefault="0032640D" w:rsidP="00D24DA7">
            <w:pPr>
              <w:jc w:val="both"/>
              <w:rPr>
                <w:sz w:val="20"/>
                <w:szCs w:val="20"/>
              </w:rPr>
            </w:pPr>
          </w:p>
        </w:tc>
      </w:tr>
      <w:tr w:rsidR="00C22673" w:rsidRPr="007117E3" w:rsidTr="00DE334F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C22673" w:rsidRPr="007117E3" w:rsidRDefault="00C22673" w:rsidP="00C226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8" w:type="dxa"/>
          </w:tcPr>
          <w:p w:rsidR="00C22673" w:rsidRPr="007117E3" w:rsidRDefault="00B47EA9" w:rsidP="00C2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2652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Бичурского района</w:t>
            </w:r>
          </w:p>
        </w:tc>
        <w:tc>
          <w:tcPr>
            <w:tcW w:w="2391" w:type="dxa"/>
          </w:tcPr>
          <w:p w:rsidR="00C22673" w:rsidRPr="007117E3" w:rsidRDefault="00C22673" w:rsidP="00C2267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</w:tcPr>
          <w:p w:rsidR="00C22673" w:rsidRPr="007117E3" w:rsidRDefault="00C22673" w:rsidP="00C2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Доля     </w:t>
            </w:r>
          </w:p>
          <w:p w:rsidR="00C22673" w:rsidRPr="007117E3" w:rsidRDefault="00C22673" w:rsidP="00C2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оформленных прав    </w:t>
            </w:r>
          </w:p>
          <w:p w:rsidR="00C22673" w:rsidRPr="007117E3" w:rsidRDefault="00C22673" w:rsidP="00C2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 объекты недвижимости</w:t>
            </w:r>
          </w:p>
          <w:p w:rsidR="00C22673" w:rsidRPr="007117E3" w:rsidRDefault="00C22673" w:rsidP="00C2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>от общего количества</w:t>
            </w:r>
          </w:p>
          <w:p w:rsidR="00C22673" w:rsidRPr="007117E3" w:rsidRDefault="00C22673" w:rsidP="00C2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объектов, поставленных на кадастровый учет </w:t>
            </w:r>
            <w:r w:rsidRPr="007117E3">
              <w:rPr>
                <w:rFonts w:ascii="Times New Roman" w:hAnsi="Times New Roman" w:cs="Arial"/>
                <w:sz w:val="20"/>
                <w:szCs w:val="20"/>
              </w:rPr>
              <w:t xml:space="preserve">       </w:t>
            </w:r>
          </w:p>
        </w:tc>
      </w:tr>
      <w:tr w:rsidR="00C22673" w:rsidRPr="007117E3" w:rsidTr="00DE334F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C22673" w:rsidRPr="007117E3" w:rsidRDefault="00C22673" w:rsidP="00C226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8" w:type="dxa"/>
          </w:tcPr>
          <w:p w:rsidR="00C22673" w:rsidRPr="007117E3" w:rsidRDefault="00396E01" w:rsidP="00C22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C22673"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существление муниципального земельного контроля на территории муниципального образования «</w:t>
            </w:r>
            <w:proofErr w:type="spellStart"/>
            <w:r w:rsidR="00C22673"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Бичурский</w:t>
            </w:r>
            <w:proofErr w:type="spellEnd"/>
            <w:r w:rsidR="00C22673"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391" w:type="dxa"/>
          </w:tcPr>
          <w:p w:rsidR="00C22673" w:rsidRPr="007117E3" w:rsidRDefault="00C22673" w:rsidP="00C2267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</w:tcPr>
          <w:p w:rsidR="00C22673" w:rsidRPr="007117E3" w:rsidRDefault="00C22673" w:rsidP="00C22673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нарушений в области земельного законодательства</w:t>
            </w:r>
          </w:p>
        </w:tc>
      </w:tr>
      <w:tr w:rsidR="00C22673" w:rsidRPr="007117E3" w:rsidTr="00C2267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C22673" w:rsidRPr="007117E3" w:rsidRDefault="00C22673" w:rsidP="00C226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8" w:type="dxa"/>
            <w:vAlign w:val="center"/>
          </w:tcPr>
          <w:p w:rsidR="00C22673" w:rsidRPr="007117E3" w:rsidRDefault="00396E01" w:rsidP="00C226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C22673"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воевременная актуализация перечня нормативных правовых актов или их отдельных частей, </w:t>
            </w:r>
            <w:r w:rsidR="00C22673"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:rsidR="00C22673" w:rsidRPr="007117E3" w:rsidRDefault="00C22673" w:rsidP="00C226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</w:tcPr>
          <w:p w:rsidR="00C22673" w:rsidRPr="007117E3" w:rsidRDefault="00C22673" w:rsidP="00C2267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2680" w:type="dxa"/>
          </w:tcPr>
          <w:p w:rsidR="00C22673" w:rsidRPr="007117E3" w:rsidRDefault="00C22673" w:rsidP="00C22673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Устранение нарушений в </w:t>
            </w: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области земельного законодательства</w:t>
            </w:r>
          </w:p>
        </w:tc>
      </w:tr>
      <w:tr w:rsidR="00C22673" w:rsidRPr="007117E3" w:rsidTr="00C2267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C22673" w:rsidRPr="007117E3" w:rsidRDefault="00C22673" w:rsidP="00C226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568" w:type="dxa"/>
            <w:vAlign w:val="center"/>
          </w:tcPr>
          <w:p w:rsidR="00C22673" w:rsidRPr="007117E3" w:rsidRDefault="00396E01" w:rsidP="00C226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C22673"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391" w:type="dxa"/>
          </w:tcPr>
          <w:p w:rsidR="00C22673" w:rsidRPr="007117E3" w:rsidRDefault="00C22673" w:rsidP="00C2267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</w:tcPr>
          <w:p w:rsidR="00C22673" w:rsidRPr="007117E3" w:rsidRDefault="00C22673" w:rsidP="00C22673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нарушений в области земельного законодательства</w:t>
            </w:r>
          </w:p>
        </w:tc>
      </w:tr>
      <w:tr w:rsidR="00C22673" w:rsidRPr="007117E3" w:rsidTr="00C2267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C22673" w:rsidRPr="007117E3" w:rsidRDefault="00C22673" w:rsidP="00C226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8" w:type="dxa"/>
            <w:vAlign w:val="center"/>
          </w:tcPr>
          <w:p w:rsidR="00C22673" w:rsidRPr="007117E3" w:rsidRDefault="00396E01" w:rsidP="00C226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C22673"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ринятие мер по взысканию неосновательного обогащения земельных участков, путем проведения исковой работы</w:t>
            </w:r>
          </w:p>
        </w:tc>
        <w:tc>
          <w:tcPr>
            <w:tcW w:w="2391" w:type="dxa"/>
          </w:tcPr>
          <w:p w:rsidR="00C22673" w:rsidRPr="007117E3" w:rsidRDefault="00C22673" w:rsidP="00C2267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</w:tcPr>
          <w:p w:rsidR="00C22673" w:rsidRPr="007117E3" w:rsidRDefault="00C22673" w:rsidP="00C22673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нарушений в области земельного законодательства</w:t>
            </w: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I.</w:t>
            </w:r>
          </w:p>
        </w:tc>
        <w:tc>
          <w:tcPr>
            <w:tcW w:w="4568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Повышение качества управления муниципальным имуществом и   земельными участками на территории МО «</w:t>
            </w:r>
            <w:proofErr w:type="spellStart"/>
            <w:r w:rsidRPr="007117E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Бичурский</w:t>
            </w:r>
            <w:proofErr w:type="spellEnd"/>
            <w:r w:rsidRPr="007117E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2391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Align w:val="center"/>
          </w:tcPr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>Реализация мероприятий программы позволит повысить эффективность использования муниципального имущества МО «</w:t>
            </w:r>
            <w:proofErr w:type="spellStart"/>
            <w:r w:rsidRPr="007117E3">
              <w:rPr>
                <w:rFonts w:ascii="Times New Roman" w:hAnsi="Times New Roman"/>
                <w:sz w:val="20"/>
                <w:szCs w:val="20"/>
              </w:rPr>
              <w:t>Бичурский</w:t>
            </w:r>
            <w:proofErr w:type="spellEnd"/>
            <w:r w:rsidRPr="007117E3">
              <w:rPr>
                <w:rFonts w:ascii="Times New Roman" w:hAnsi="Times New Roman"/>
                <w:sz w:val="20"/>
                <w:szCs w:val="20"/>
              </w:rPr>
              <w:t xml:space="preserve"> район», организовать должный </w:t>
            </w:r>
            <w:proofErr w:type="gramStart"/>
            <w:r w:rsidRPr="007117E3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117E3">
              <w:rPr>
                <w:rFonts w:ascii="Times New Roman" w:hAnsi="Times New Roman"/>
                <w:sz w:val="20"/>
                <w:szCs w:val="20"/>
              </w:rPr>
              <w:t xml:space="preserve"> использованием и сохранностью муниципального имущества;  </w:t>
            </w:r>
          </w:p>
          <w:p w:rsidR="007117E3" w:rsidRPr="007117E3" w:rsidRDefault="007117E3" w:rsidP="0071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 xml:space="preserve">- объема доходов от использования муниципального имущества до 3524,3 тыс. рублей в год;                 </w:t>
            </w:r>
          </w:p>
          <w:p w:rsidR="007117E3" w:rsidRPr="007117E3" w:rsidRDefault="007117E3" w:rsidP="00711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>-доли оформленных прав муниципальной собственности по объектам недвижимости от общего количества объектов, учтённых в реестре муниципальной собственности до 96,8%;</w:t>
            </w:r>
          </w:p>
          <w:p w:rsidR="007117E3" w:rsidRPr="007117E3" w:rsidRDefault="007117E3" w:rsidP="00711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 xml:space="preserve">- площади земельных участков, выделяемых в счет земельных долей, до 1200 га в год;     </w:t>
            </w:r>
          </w:p>
          <w:p w:rsidR="007117E3" w:rsidRPr="007117E3" w:rsidRDefault="007117E3" w:rsidP="00711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 xml:space="preserve"> - устранение нарушений в области земельного законодательства, путем выдачи предписаний и предостережений о недопустимости нарушений.</w:t>
            </w:r>
          </w:p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7E3" w:rsidRPr="007117E3" w:rsidTr="00DE334F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D24D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I.II.</w:t>
            </w:r>
          </w:p>
        </w:tc>
        <w:tc>
          <w:tcPr>
            <w:tcW w:w="4568" w:type="dxa"/>
          </w:tcPr>
          <w:p w:rsidR="007117E3" w:rsidRPr="007117E3" w:rsidRDefault="007117E3" w:rsidP="00F5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Комплекс   мероприятий,   </w:t>
            </w:r>
          </w:p>
          <w:p w:rsidR="007117E3" w:rsidRPr="007117E3" w:rsidRDefault="007117E3" w:rsidP="00F5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направленных</w:t>
            </w:r>
            <w:proofErr w:type="gramEnd"/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обеспечение    </w:t>
            </w:r>
          </w:p>
          <w:p w:rsidR="007117E3" w:rsidRPr="007117E3" w:rsidRDefault="007117E3" w:rsidP="00F5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сохранности </w:t>
            </w:r>
            <w:proofErr w:type="gramStart"/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117E3" w:rsidRPr="007117E3" w:rsidRDefault="007117E3" w:rsidP="00F5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имущества:</w:t>
            </w:r>
          </w:p>
          <w:p w:rsidR="007117E3" w:rsidRPr="007117E3" w:rsidRDefault="007117E3" w:rsidP="00F5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</w:tcPr>
          <w:p w:rsidR="007117E3" w:rsidRPr="007117E3" w:rsidRDefault="007117E3" w:rsidP="00F534AE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 w:val="restart"/>
          </w:tcPr>
          <w:p w:rsidR="007117E3" w:rsidRPr="007117E3" w:rsidRDefault="007117E3" w:rsidP="00C94273">
            <w:pPr>
              <w:pStyle w:val="ConsPlusNormal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</w:rPr>
              <w:t>Повышение доходной части бюджета</w:t>
            </w:r>
          </w:p>
          <w:p w:rsidR="007117E3" w:rsidRPr="007117E3" w:rsidRDefault="007117E3" w:rsidP="00C94273">
            <w:pPr>
              <w:pStyle w:val="ConsPlusNormal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</w:rPr>
              <w:t xml:space="preserve">от использования    </w:t>
            </w:r>
          </w:p>
          <w:p w:rsidR="007117E3" w:rsidRPr="007117E3" w:rsidRDefault="007117E3" w:rsidP="00C94273">
            <w:pPr>
              <w:jc w:val="both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</w:rPr>
              <w:t>имущества МО «</w:t>
            </w:r>
            <w:proofErr w:type="spellStart"/>
            <w:r w:rsidRPr="007117E3">
              <w:rPr>
                <w:rFonts w:ascii="Times New Roman" w:hAnsi="Times New Roman" w:cs="Arial"/>
                <w:sz w:val="20"/>
                <w:szCs w:val="20"/>
              </w:rPr>
              <w:t>Бичурский</w:t>
            </w:r>
            <w:proofErr w:type="spellEnd"/>
            <w:r w:rsidRPr="007117E3">
              <w:rPr>
                <w:rFonts w:ascii="Times New Roman" w:hAnsi="Times New Roman" w:cs="Arial"/>
                <w:sz w:val="20"/>
                <w:szCs w:val="20"/>
              </w:rPr>
              <w:t xml:space="preserve"> район»           </w:t>
            </w:r>
          </w:p>
        </w:tc>
      </w:tr>
      <w:tr w:rsidR="007117E3" w:rsidRPr="007117E3" w:rsidTr="00DE334F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D24D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8" w:type="dxa"/>
          </w:tcPr>
          <w:p w:rsidR="007117E3" w:rsidRPr="007117E3" w:rsidRDefault="007117E3" w:rsidP="00F5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паспортизация и регистрация имущества</w:t>
            </w:r>
          </w:p>
          <w:p w:rsidR="007117E3" w:rsidRPr="007117E3" w:rsidRDefault="007117E3" w:rsidP="00F5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7E3" w:rsidRPr="007117E3" w:rsidRDefault="007117E3" w:rsidP="00F5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</w:tcPr>
          <w:p w:rsidR="007117E3" w:rsidRPr="007117E3" w:rsidRDefault="007117E3" w:rsidP="00F534AE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/>
          </w:tcPr>
          <w:p w:rsidR="007117E3" w:rsidRPr="007117E3" w:rsidRDefault="007117E3" w:rsidP="00D24DA7">
            <w:pPr>
              <w:jc w:val="both"/>
              <w:rPr>
                <w:sz w:val="20"/>
                <w:szCs w:val="20"/>
              </w:rPr>
            </w:pPr>
          </w:p>
        </w:tc>
      </w:tr>
      <w:tr w:rsidR="007117E3" w:rsidRPr="007117E3" w:rsidTr="00DE334F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D24D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8" w:type="dxa"/>
          </w:tcPr>
          <w:p w:rsidR="007117E3" w:rsidRPr="007117E3" w:rsidRDefault="007117E3" w:rsidP="00F5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оценка рыночной стоимости имущества</w:t>
            </w:r>
          </w:p>
        </w:tc>
        <w:tc>
          <w:tcPr>
            <w:tcW w:w="2391" w:type="dxa"/>
          </w:tcPr>
          <w:p w:rsidR="007117E3" w:rsidRPr="007117E3" w:rsidRDefault="007117E3" w:rsidP="00F534AE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/>
          </w:tcPr>
          <w:p w:rsidR="007117E3" w:rsidRPr="007117E3" w:rsidRDefault="007117E3" w:rsidP="00D24DA7">
            <w:pPr>
              <w:jc w:val="both"/>
              <w:rPr>
                <w:sz w:val="20"/>
                <w:szCs w:val="20"/>
              </w:rPr>
            </w:pPr>
          </w:p>
        </w:tc>
      </w:tr>
      <w:tr w:rsidR="007117E3" w:rsidRPr="007117E3" w:rsidTr="00DE334F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D24D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8" w:type="dxa"/>
          </w:tcPr>
          <w:p w:rsidR="007117E3" w:rsidRPr="007117E3" w:rsidRDefault="007117E3" w:rsidP="00F53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приведение действующего реестра муниципальной собственности  в соответствие с  положением «О ведении реестра объектов муниципальной собственности»</w:t>
            </w:r>
          </w:p>
        </w:tc>
        <w:tc>
          <w:tcPr>
            <w:tcW w:w="2391" w:type="dxa"/>
          </w:tcPr>
          <w:p w:rsidR="007117E3" w:rsidRPr="007117E3" w:rsidRDefault="007117E3" w:rsidP="00F534AE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 w:val="restart"/>
          </w:tcPr>
          <w:p w:rsidR="007117E3" w:rsidRPr="007117E3" w:rsidRDefault="007117E3" w:rsidP="00C94273">
            <w:pPr>
              <w:jc w:val="both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</w:rPr>
              <w:t xml:space="preserve">Организация должного </w:t>
            </w:r>
            <w:proofErr w:type="gramStart"/>
            <w:r w:rsidRPr="007117E3">
              <w:rPr>
                <w:rFonts w:ascii="Times New Roman" w:hAnsi="Times New Roman" w:cs="Arial"/>
                <w:sz w:val="20"/>
                <w:szCs w:val="20"/>
              </w:rPr>
              <w:t>контроля за</w:t>
            </w:r>
            <w:proofErr w:type="gramEnd"/>
            <w:r w:rsidRPr="007117E3">
              <w:rPr>
                <w:rFonts w:ascii="Times New Roman" w:hAnsi="Times New Roman" w:cs="Arial"/>
                <w:sz w:val="20"/>
                <w:szCs w:val="20"/>
              </w:rPr>
              <w:t xml:space="preserve"> муниципальной собственностью и ведения реестра.</w:t>
            </w:r>
          </w:p>
        </w:tc>
      </w:tr>
      <w:tr w:rsidR="007117E3" w:rsidRPr="007117E3" w:rsidTr="00DE334F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D24DA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8" w:type="dxa"/>
            <w:vAlign w:val="center"/>
          </w:tcPr>
          <w:p w:rsidR="007117E3" w:rsidRPr="007117E3" w:rsidRDefault="007117E3" w:rsidP="00F340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инвентаризации действующего реестра муниципальной собственности на предмет актуального отражения существующих объектов </w:t>
            </w: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  <w:p w:rsidR="007117E3" w:rsidRPr="007117E3" w:rsidRDefault="007117E3" w:rsidP="00E01A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</w:tcPr>
          <w:p w:rsidR="007117E3" w:rsidRPr="007117E3" w:rsidRDefault="007117E3" w:rsidP="00E01A1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2680" w:type="dxa"/>
            <w:vMerge/>
          </w:tcPr>
          <w:p w:rsidR="007117E3" w:rsidRPr="007117E3" w:rsidRDefault="007117E3" w:rsidP="00D24DA7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2640D" w:rsidRPr="00337786" w:rsidRDefault="0032640D" w:rsidP="002360C8">
      <w:pPr>
        <w:pStyle w:val="ConsPlusNormal"/>
        <w:rPr>
          <w:rFonts w:ascii="Times New Roman" w:hAnsi="Times New Roman"/>
          <w:sz w:val="28"/>
          <w:szCs w:val="28"/>
        </w:rPr>
      </w:pPr>
    </w:p>
    <w:p w:rsidR="0032640D" w:rsidRPr="00337786" w:rsidRDefault="00A4323A" w:rsidP="00E1352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6" w:name="Par652"/>
      <w:bookmarkEnd w:id="6"/>
      <w:r>
        <w:rPr>
          <w:rFonts w:ascii="Times New Roman" w:hAnsi="Times New Roman"/>
          <w:b/>
          <w:sz w:val="28"/>
          <w:szCs w:val="28"/>
        </w:rPr>
        <w:t>8</w:t>
      </w:r>
      <w:r w:rsidR="0032640D" w:rsidRPr="00337786">
        <w:rPr>
          <w:rFonts w:ascii="Times New Roman" w:hAnsi="Times New Roman"/>
          <w:b/>
          <w:sz w:val="28"/>
          <w:szCs w:val="28"/>
        </w:rPr>
        <w:t>. Оценка эффективности Программы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2640D" w:rsidRPr="00337786" w:rsidRDefault="0032640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337786">
          <w:rPr>
            <w:rFonts w:ascii="Times New Roman" w:hAnsi="Times New Roman"/>
            <w:sz w:val="28"/>
            <w:szCs w:val="28"/>
          </w:rPr>
          <w:t xml:space="preserve">таблице </w:t>
        </w:r>
      </w:hyperlink>
      <w:r w:rsidRPr="00337786">
        <w:rPr>
          <w:rFonts w:ascii="Times New Roman" w:hAnsi="Times New Roman"/>
          <w:sz w:val="28"/>
          <w:szCs w:val="28"/>
        </w:rPr>
        <w:t>3, исходя из соответствия фактических значений показателей (индикаторов) с их целевыми значениями.</w:t>
      </w:r>
    </w:p>
    <w:p w:rsidR="0032640D" w:rsidRPr="00337786" w:rsidRDefault="0032640D" w:rsidP="002360C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37786">
        <w:rPr>
          <w:rFonts w:ascii="Times New Roman" w:hAnsi="Times New Roman"/>
          <w:sz w:val="28"/>
          <w:szCs w:val="28"/>
        </w:rPr>
        <w:t>Tfi</w:t>
      </w:r>
      <w:proofErr w:type="spellEnd"/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337786">
        <w:rPr>
          <w:rFonts w:ascii="Times New Roman" w:hAnsi="Times New Roman"/>
          <w:sz w:val="28"/>
          <w:szCs w:val="28"/>
        </w:rPr>
        <w:t>Ei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= --- x 100,%, где: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37786">
        <w:rPr>
          <w:rFonts w:ascii="Times New Roman" w:hAnsi="Times New Roman"/>
          <w:sz w:val="28"/>
          <w:szCs w:val="28"/>
        </w:rPr>
        <w:t>TNi</w:t>
      </w:r>
      <w:proofErr w:type="spellEnd"/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7786">
        <w:rPr>
          <w:rFonts w:ascii="Times New Roman" w:hAnsi="Times New Roman"/>
          <w:sz w:val="28"/>
          <w:szCs w:val="28"/>
        </w:rPr>
        <w:t>Ei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- эффективность реализации i-</w:t>
      </w:r>
      <w:proofErr w:type="spellStart"/>
      <w:r w:rsidRPr="00337786">
        <w:rPr>
          <w:rFonts w:ascii="Times New Roman" w:hAnsi="Times New Roman"/>
          <w:sz w:val="28"/>
          <w:szCs w:val="28"/>
        </w:rPr>
        <w:t>го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целевого индикатора (показателя результатов муниципальной программы (процентов);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7786">
        <w:rPr>
          <w:rFonts w:ascii="Times New Roman" w:hAnsi="Times New Roman"/>
          <w:sz w:val="28"/>
          <w:szCs w:val="28"/>
        </w:rPr>
        <w:t>Tfi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- фактический показатель (индикатор), отражающий реализацию i-й цели муниципальной программы;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7786">
        <w:rPr>
          <w:rFonts w:ascii="Times New Roman" w:hAnsi="Times New Roman"/>
          <w:sz w:val="28"/>
          <w:szCs w:val="28"/>
        </w:rPr>
        <w:t>TNi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- целевой показатель (индикатор), отражающий реализацию i-й цели, предусмотренный муниципальной программой.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ab/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33778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37786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337786">
        <w:rPr>
          <w:rFonts w:ascii="Times New Roman" w:hAnsi="Times New Roman"/>
          <w:sz w:val="28"/>
          <w:szCs w:val="28"/>
          <w:lang w:val="en-US"/>
        </w:rPr>
        <w:t xml:space="preserve">        SUM </w:t>
      </w:r>
      <w:proofErr w:type="spellStart"/>
      <w:r w:rsidRPr="00337786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337786">
        <w:rPr>
          <w:rFonts w:ascii="Times New Roman" w:hAnsi="Times New Roman"/>
          <w:sz w:val="28"/>
          <w:szCs w:val="28"/>
          <w:lang w:val="en-US"/>
        </w:rPr>
        <w:t xml:space="preserve">        i=1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  <w:lang w:val="en-US"/>
        </w:rPr>
      </w:pPr>
      <w:r w:rsidRPr="00337786">
        <w:rPr>
          <w:rFonts w:ascii="Times New Roman" w:hAnsi="Times New Roman"/>
          <w:sz w:val="28"/>
          <w:szCs w:val="28"/>
          <w:lang w:val="en-US"/>
        </w:rPr>
        <w:t xml:space="preserve">    E = ------: 100, </w:t>
      </w:r>
      <w:r w:rsidRPr="00337786">
        <w:rPr>
          <w:rFonts w:ascii="Times New Roman" w:hAnsi="Times New Roman"/>
          <w:sz w:val="28"/>
          <w:szCs w:val="28"/>
        </w:rPr>
        <w:t>где</w:t>
      </w:r>
      <w:r w:rsidRPr="00337786">
        <w:rPr>
          <w:rFonts w:ascii="Times New Roman" w:hAnsi="Times New Roman"/>
          <w:sz w:val="28"/>
          <w:szCs w:val="28"/>
          <w:lang w:val="en-US"/>
        </w:rPr>
        <w:t>: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337786">
        <w:rPr>
          <w:rFonts w:ascii="Times New Roman" w:hAnsi="Times New Roman"/>
          <w:sz w:val="28"/>
          <w:szCs w:val="28"/>
        </w:rPr>
        <w:t>n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r w:rsidRPr="00337786">
        <w:rPr>
          <w:rFonts w:ascii="Times New Roman" w:hAnsi="Times New Roman"/>
          <w:sz w:val="28"/>
          <w:szCs w:val="28"/>
          <w:lang w:val="en-US"/>
        </w:rPr>
        <w:t>i</w:t>
      </w:r>
      <w:r w:rsidRPr="00337786"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gramStart"/>
      <w:r w:rsidRPr="00337786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337786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r w:rsidRPr="00337786">
        <w:rPr>
          <w:rFonts w:ascii="Times New Roman" w:hAnsi="Times New Roman"/>
          <w:sz w:val="28"/>
          <w:szCs w:val="28"/>
          <w:lang w:val="en-US"/>
        </w:rPr>
        <w:t>i</w:t>
      </w:r>
      <w:r w:rsidRPr="00337786"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gramStart"/>
      <w:r w:rsidRPr="00337786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337786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32640D" w:rsidRPr="00337786" w:rsidRDefault="0032640D" w:rsidP="002360C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     По итогам </w:t>
      </w:r>
      <w:proofErr w:type="gramStart"/>
      <w:r w:rsidRPr="00337786">
        <w:rPr>
          <w:rFonts w:ascii="Times New Roman" w:hAnsi="Times New Roman"/>
          <w:sz w:val="28"/>
          <w:szCs w:val="28"/>
        </w:rPr>
        <w:t>проведения  оценки  эффективности реализации муниципальной программы</w:t>
      </w:r>
      <w:proofErr w:type="gramEnd"/>
      <w:r w:rsidRPr="00337786">
        <w:rPr>
          <w:rFonts w:ascii="Times New Roman" w:hAnsi="Times New Roman"/>
          <w:sz w:val="28"/>
          <w:szCs w:val="28"/>
        </w:rPr>
        <w:t xml:space="preserve"> дается качественная оценка эффективности реализации муниципальной программы:</w:t>
      </w:r>
    </w:p>
    <w:p w:rsidR="0032640D" w:rsidRPr="00337786" w:rsidRDefault="0032640D" w:rsidP="002360C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p w:rsidR="0032640D" w:rsidRPr="00337786" w:rsidRDefault="0032640D" w:rsidP="002360C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lastRenderedPageBreak/>
        <w:t>Качественная оценка эффективности реализации муниципальной программы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548"/>
      </w:tblGrid>
      <w:tr w:rsidR="0032640D" w:rsidRPr="00337786" w:rsidTr="003433A8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37786">
              <w:rPr>
                <w:rFonts w:ascii="Times New Roman" w:hAnsi="Times New Roman" w:cs="Arial"/>
                <w:sz w:val="28"/>
                <w:szCs w:val="28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2360C8">
            <w:pPr>
              <w:pStyle w:val="ConsPlusNormal"/>
              <w:rPr>
                <w:rFonts w:ascii="Times New Roman" w:hAnsi="Times New Roman" w:cs="Arial"/>
                <w:sz w:val="28"/>
                <w:szCs w:val="28"/>
              </w:rPr>
            </w:pPr>
            <w:r w:rsidRPr="00337786">
              <w:rPr>
                <w:rFonts w:ascii="Times New Roman" w:hAnsi="Times New Roman" w:cs="Arial"/>
                <w:sz w:val="28"/>
                <w:szCs w:val="28"/>
              </w:rPr>
              <w:t>Значение</w:t>
            </w:r>
          </w:p>
          <w:p w:rsidR="0032640D" w:rsidRPr="00337786" w:rsidRDefault="0032640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37786">
              <w:rPr>
                <w:rFonts w:ascii="Times New Roman" w:hAnsi="Times New Roman" w:cs="Arial"/>
                <w:sz w:val="28"/>
                <w:szCs w:val="28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2360C8">
            <w:pPr>
              <w:pStyle w:val="ConsPlusNormal"/>
              <w:rPr>
                <w:rFonts w:ascii="Times New Roman" w:hAnsi="Times New Roman" w:cs="Arial"/>
                <w:sz w:val="28"/>
                <w:szCs w:val="28"/>
              </w:rPr>
            </w:pPr>
            <w:r w:rsidRPr="00337786">
              <w:rPr>
                <w:rFonts w:ascii="Times New Roman" w:hAnsi="Times New Roman" w:cs="Arial"/>
                <w:sz w:val="28"/>
                <w:szCs w:val="28"/>
              </w:rPr>
              <w:t>Качественная оценка</w:t>
            </w:r>
          </w:p>
          <w:p w:rsidR="0032640D" w:rsidRPr="00337786" w:rsidRDefault="0032640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37786">
              <w:rPr>
                <w:rFonts w:ascii="Times New Roman" w:hAnsi="Times New Roman" w:cs="Arial"/>
                <w:sz w:val="28"/>
                <w:szCs w:val="28"/>
              </w:rPr>
              <w:t xml:space="preserve">  муниципальной программы  </w:t>
            </w:r>
          </w:p>
        </w:tc>
      </w:tr>
      <w:tr w:rsidR="0032640D" w:rsidRPr="00337786" w:rsidTr="003433A8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37786">
              <w:rPr>
                <w:rFonts w:ascii="Times New Roman" w:hAnsi="Times New Roman" w:cs="Arial"/>
                <w:sz w:val="28"/>
                <w:szCs w:val="28"/>
              </w:rPr>
              <w:t xml:space="preserve">Эффективность реализации     </w:t>
            </w:r>
          </w:p>
          <w:p w:rsidR="0032640D" w:rsidRPr="00337786" w:rsidRDefault="0032640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37786">
              <w:rPr>
                <w:rFonts w:ascii="Times New Roman" w:hAnsi="Times New Roman" w:cs="Arial"/>
                <w:sz w:val="28"/>
                <w:szCs w:val="28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A25A74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37786">
              <w:rPr>
                <w:rFonts w:ascii="Times New Roman" w:hAnsi="Times New Roman"/>
                <w:sz w:val="28"/>
                <w:szCs w:val="24"/>
              </w:rPr>
              <w:t xml:space="preserve">Е </w:t>
            </w:r>
            <w:r w:rsidRPr="00337786">
              <w:rPr>
                <w:rFonts w:ascii="Times New Roman" w:hAnsi="Times New Roman"/>
                <w:sz w:val="28"/>
                <w:szCs w:val="24"/>
                <w:u w:val="single"/>
              </w:rPr>
              <w:t>&gt;</w:t>
            </w:r>
            <w:r w:rsidRPr="00337786">
              <w:rPr>
                <w:rFonts w:ascii="Times New Roman" w:hAnsi="Times New Roman"/>
                <w:sz w:val="28"/>
                <w:szCs w:val="24"/>
              </w:rPr>
              <w:t xml:space="preserve">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A25A74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37786">
              <w:rPr>
                <w:rFonts w:ascii="Times New Roman" w:hAnsi="Times New Roman"/>
                <w:sz w:val="28"/>
                <w:szCs w:val="24"/>
              </w:rPr>
              <w:t xml:space="preserve">Высокоэффективный            </w:t>
            </w:r>
          </w:p>
        </w:tc>
      </w:tr>
      <w:tr w:rsidR="0032640D" w:rsidRPr="00337786" w:rsidTr="003433A8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A25A74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37786">
              <w:rPr>
                <w:rFonts w:ascii="Times New Roman" w:hAnsi="Times New Roman"/>
                <w:sz w:val="28"/>
                <w:szCs w:val="24"/>
              </w:rPr>
              <w:t>0,7</w:t>
            </w:r>
            <w:proofErr w:type="gramStart"/>
            <w:r w:rsidRPr="00337786">
              <w:rPr>
                <w:rFonts w:ascii="Times New Roman" w:hAnsi="Times New Roman"/>
                <w:sz w:val="28"/>
                <w:szCs w:val="24"/>
                <w:u w:val="single"/>
              </w:rPr>
              <w:t>&lt;</w:t>
            </w:r>
            <w:r w:rsidRPr="00337786">
              <w:rPr>
                <w:rFonts w:ascii="Times New Roman" w:hAnsi="Times New Roman"/>
                <w:sz w:val="28"/>
                <w:szCs w:val="24"/>
              </w:rPr>
              <w:t xml:space="preserve"> Е</w:t>
            </w:r>
            <w:proofErr w:type="gramEnd"/>
            <w:r w:rsidRPr="00337786">
              <w:rPr>
                <w:rFonts w:ascii="Times New Roman" w:hAnsi="Times New Roman"/>
                <w:sz w:val="28"/>
                <w:szCs w:val="24"/>
                <w:u w:val="single"/>
              </w:rPr>
              <w:t xml:space="preserve">&lt; </w:t>
            </w:r>
            <w:r w:rsidRPr="00337786">
              <w:rPr>
                <w:rFonts w:ascii="Times New Roman" w:hAnsi="Times New Roman"/>
                <w:sz w:val="28"/>
                <w:szCs w:val="24"/>
              </w:rPr>
              <w:t>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A25A74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37786">
              <w:rPr>
                <w:rFonts w:ascii="Times New Roman" w:hAnsi="Times New Roman"/>
                <w:sz w:val="28"/>
                <w:szCs w:val="24"/>
              </w:rPr>
              <w:t>Уровень эффективности средний</w:t>
            </w:r>
          </w:p>
        </w:tc>
      </w:tr>
      <w:tr w:rsidR="0032640D" w:rsidRPr="00337786" w:rsidTr="003433A8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A25A74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37786">
              <w:rPr>
                <w:rFonts w:ascii="Times New Roman" w:hAnsi="Times New Roman"/>
                <w:sz w:val="28"/>
                <w:szCs w:val="24"/>
              </w:rPr>
              <w:t>0,5</w:t>
            </w:r>
            <w:proofErr w:type="gramStart"/>
            <w:r w:rsidRPr="00337786">
              <w:rPr>
                <w:rFonts w:ascii="Times New Roman" w:hAnsi="Times New Roman"/>
                <w:sz w:val="28"/>
                <w:szCs w:val="24"/>
                <w:u w:val="single"/>
              </w:rPr>
              <w:t>&lt;</w:t>
            </w:r>
            <w:r w:rsidRPr="00337786">
              <w:rPr>
                <w:rFonts w:ascii="Times New Roman" w:hAnsi="Times New Roman"/>
                <w:sz w:val="28"/>
                <w:szCs w:val="24"/>
              </w:rPr>
              <w:t xml:space="preserve"> Е</w:t>
            </w:r>
            <w:proofErr w:type="gramEnd"/>
            <w:r w:rsidRPr="00337786">
              <w:rPr>
                <w:rFonts w:ascii="Times New Roman" w:hAnsi="Times New Roman"/>
                <w:sz w:val="28"/>
                <w:szCs w:val="24"/>
                <w:u w:val="single"/>
              </w:rPr>
              <w:t>&lt;</w:t>
            </w:r>
            <w:r w:rsidRPr="00337786">
              <w:rPr>
                <w:rFonts w:ascii="Times New Roman" w:hAnsi="Times New Roman"/>
                <w:sz w:val="28"/>
                <w:szCs w:val="24"/>
              </w:rPr>
              <w:t xml:space="preserve">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A25A74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37786">
              <w:rPr>
                <w:rFonts w:ascii="Times New Roman" w:hAnsi="Times New Roman"/>
                <w:sz w:val="28"/>
                <w:szCs w:val="24"/>
              </w:rPr>
              <w:t xml:space="preserve">Уровень эффективности низкий </w:t>
            </w:r>
          </w:p>
        </w:tc>
      </w:tr>
      <w:tr w:rsidR="0032640D" w:rsidRPr="00337786" w:rsidTr="003433A8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2360C8">
            <w:pPr>
              <w:pStyle w:val="ConsPlusNormal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A25A74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37786">
              <w:rPr>
                <w:rFonts w:ascii="Times New Roman" w:hAnsi="Times New Roman"/>
                <w:sz w:val="28"/>
                <w:szCs w:val="24"/>
              </w:rPr>
              <w:t xml:space="preserve">Е </w:t>
            </w:r>
            <w:r w:rsidRPr="00337786">
              <w:rPr>
                <w:rFonts w:ascii="Times New Roman" w:hAnsi="Times New Roman"/>
                <w:sz w:val="28"/>
                <w:szCs w:val="24"/>
                <w:u w:val="single"/>
              </w:rPr>
              <w:t>&lt;</w:t>
            </w:r>
            <w:r w:rsidRPr="00337786">
              <w:rPr>
                <w:rFonts w:ascii="Times New Roman" w:hAnsi="Times New Roman"/>
                <w:sz w:val="28"/>
                <w:szCs w:val="24"/>
              </w:rPr>
              <w:t xml:space="preserve">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0D" w:rsidRPr="00337786" w:rsidRDefault="0032640D" w:rsidP="00A25A74">
            <w:pPr>
              <w:pStyle w:val="ConsPlusNormal"/>
              <w:spacing w:line="276" w:lineRule="auto"/>
              <w:ind w:hanging="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37786">
              <w:rPr>
                <w:rFonts w:ascii="Times New Roman" w:hAnsi="Times New Roman"/>
                <w:sz w:val="28"/>
                <w:szCs w:val="24"/>
              </w:rPr>
              <w:t xml:space="preserve">Неэффективные                </w:t>
            </w:r>
          </w:p>
        </w:tc>
      </w:tr>
    </w:tbl>
    <w:p w:rsidR="0032640D" w:rsidRDefault="0032640D" w:rsidP="00C94273">
      <w:pPr>
        <w:pStyle w:val="ConsPlusNormal"/>
      </w:pPr>
      <w:bookmarkStart w:id="7" w:name="Par693"/>
      <w:bookmarkEnd w:id="7"/>
    </w:p>
    <w:p w:rsidR="00845ACD" w:rsidRDefault="00845ACD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5ACD" w:rsidRDefault="00845ACD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5ACD" w:rsidRDefault="00845ACD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5ACD" w:rsidRDefault="00845ACD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5ACD" w:rsidRDefault="00845ACD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5ACD" w:rsidRDefault="00845ACD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5ACD" w:rsidRDefault="00845ACD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5ACD" w:rsidRDefault="00845ACD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5ACD" w:rsidRDefault="00845ACD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5ACD" w:rsidRDefault="00845ACD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5ACD" w:rsidRDefault="00845ACD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5ACD" w:rsidRDefault="00845ACD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5ACD" w:rsidRDefault="00845ACD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5ACD" w:rsidRDefault="00845ACD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5ACD" w:rsidRDefault="00845ACD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E0D12" w:rsidRDefault="008E0D12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E0D12" w:rsidRDefault="008E0D12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E0D12" w:rsidRDefault="008E0D12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E0D12" w:rsidRDefault="008E0D12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E0D12" w:rsidRDefault="008E0D12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5ACD" w:rsidRDefault="00845ACD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34083" w:rsidRPr="002360C8" w:rsidRDefault="00F34083" w:rsidP="00F3408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2360C8">
        <w:rPr>
          <w:rFonts w:ascii="Times New Roman" w:hAnsi="Times New Roman"/>
          <w:sz w:val="24"/>
          <w:szCs w:val="24"/>
        </w:rPr>
        <w:lastRenderedPageBreak/>
        <w:t xml:space="preserve"> Приложение № 1</w:t>
      </w:r>
    </w:p>
    <w:p w:rsidR="00F34083" w:rsidRPr="002360C8" w:rsidRDefault="00F34083" w:rsidP="00F3408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360C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34083" w:rsidRPr="00845ACD" w:rsidRDefault="00F34083" w:rsidP="00F34083">
      <w:pPr>
        <w:pStyle w:val="ConsPlusNormal"/>
        <w:jc w:val="right"/>
        <w:rPr>
          <w:rFonts w:ascii="Times New Roman" w:hAnsi="Times New Roman"/>
          <w:szCs w:val="24"/>
        </w:rPr>
      </w:pPr>
      <w:r w:rsidRPr="002360C8">
        <w:rPr>
          <w:rFonts w:ascii="Times New Roman" w:hAnsi="Times New Roman"/>
          <w:sz w:val="24"/>
          <w:szCs w:val="24"/>
        </w:rPr>
        <w:t>«</w:t>
      </w:r>
      <w:r w:rsidR="00845ACD" w:rsidRPr="00845ACD">
        <w:rPr>
          <w:rFonts w:ascii="Times New Roman" w:hAnsi="Times New Roman"/>
          <w:sz w:val="24"/>
          <w:szCs w:val="28"/>
        </w:rPr>
        <w:t>Повышение качества управления муниципальным имуществом и земельными участками на территории Муниципального образования «</w:t>
      </w:r>
      <w:proofErr w:type="spellStart"/>
      <w:r w:rsidR="00845ACD" w:rsidRPr="00845ACD">
        <w:rPr>
          <w:rFonts w:ascii="Times New Roman" w:hAnsi="Times New Roman"/>
          <w:sz w:val="24"/>
          <w:szCs w:val="28"/>
        </w:rPr>
        <w:t>Бичурский</w:t>
      </w:r>
      <w:proofErr w:type="spellEnd"/>
      <w:r w:rsidR="00845ACD" w:rsidRPr="00845ACD">
        <w:rPr>
          <w:rFonts w:ascii="Times New Roman" w:hAnsi="Times New Roman"/>
          <w:sz w:val="24"/>
          <w:szCs w:val="28"/>
        </w:rPr>
        <w:t xml:space="preserve"> район»</w:t>
      </w:r>
    </w:p>
    <w:p w:rsidR="00F34083" w:rsidRPr="002360C8" w:rsidRDefault="00F34083" w:rsidP="00F3408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F34083" w:rsidRPr="002360C8" w:rsidRDefault="00F34083" w:rsidP="00F34083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360C8">
        <w:rPr>
          <w:rFonts w:ascii="Times New Roman" w:hAnsi="Times New Roman"/>
          <w:b/>
          <w:sz w:val="24"/>
          <w:szCs w:val="24"/>
        </w:rPr>
        <w:t>ПОДПРОГРАММА</w:t>
      </w:r>
    </w:p>
    <w:p w:rsidR="00F34083" w:rsidRPr="00490FC9" w:rsidRDefault="00F34083" w:rsidP="00490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8" w:name="Par715"/>
      <w:bookmarkEnd w:id="8"/>
      <w:r w:rsidRPr="00490FC9">
        <w:rPr>
          <w:rFonts w:ascii="Times New Roman" w:hAnsi="Times New Roman"/>
          <w:b/>
          <w:sz w:val="28"/>
          <w:szCs w:val="28"/>
        </w:rPr>
        <w:t>«</w:t>
      </w:r>
      <w:r w:rsidR="00490FC9" w:rsidRPr="00490FC9">
        <w:rPr>
          <w:rFonts w:ascii="Times New Roman" w:hAnsi="Times New Roman"/>
          <w:b/>
          <w:sz w:val="28"/>
          <w:szCs w:val="28"/>
          <w:lang w:eastAsia="ru-RU"/>
        </w:rPr>
        <w:t xml:space="preserve">Комплекс мероприятий, направленных на реализацию государственной политики в области </w:t>
      </w:r>
      <w:r w:rsidR="00490FC9" w:rsidRPr="00490FC9">
        <w:rPr>
          <w:rFonts w:ascii="Times New Roman" w:hAnsi="Times New Roman"/>
          <w:b/>
          <w:sz w:val="28"/>
          <w:szCs w:val="28"/>
        </w:rPr>
        <w:t>земельных отношений</w:t>
      </w:r>
      <w:r w:rsidRPr="00490FC9">
        <w:rPr>
          <w:rFonts w:ascii="Times New Roman" w:hAnsi="Times New Roman"/>
          <w:b/>
          <w:sz w:val="28"/>
          <w:szCs w:val="28"/>
        </w:rPr>
        <w:t>»</w:t>
      </w:r>
    </w:p>
    <w:p w:rsidR="00F34083" w:rsidRPr="002360C8" w:rsidRDefault="00F34083" w:rsidP="00F34083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ar720"/>
      <w:bookmarkEnd w:id="9"/>
    </w:p>
    <w:p w:rsidR="00F34083" w:rsidRPr="002360C8" w:rsidRDefault="00F34083" w:rsidP="00F34083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A93E64" w:rsidRPr="002360C8" w:rsidRDefault="00A93E64" w:rsidP="00490FC9">
      <w:pPr>
        <w:pStyle w:val="ConsPlusNormal"/>
        <w:rPr>
          <w:rFonts w:ascii="Times New Roman" w:hAnsi="Times New Roman"/>
          <w:b/>
          <w:sz w:val="28"/>
          <w:szCs w:val="28"/>
        </w:rPr>
      </w:pPr>
    </w:p>
    <w:tbl>
      <w:tblPr>
        <w:tblW w:w="103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42"/>
        <w:gridCol w:w="841"/>
        <w:gridCol w:w="1260"/>
        <w:gridCol w:w="981"/>
        <w:gridCol w:w="980"/>
        <w:gridCol w:w="1261"/>
        <w:gridCol w:w="1400"/>
      </w:tblGrid>
      <w:tr w:rsidR="00A93E64" w:rsidRPr="00B47EA9" w:rsidTr="00A93E64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</w:t>
            </w:r>
            <w:r w:rsidR="00895411" w:rsidRPr="00B47EA9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B47EA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ACD" w:rsidRPr="00B47EA9" w:rsidRDefault="00845ACD" w:rsidP="0084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7E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Комплекс мероприятий, направленных </w:t>
            </w:r>
            <w:proofErr w:type="gramStart"/>
            <w:r w:rsidRPr="00B47EA9">
              <w:rPr>
                <w:rFonts w:ascii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845ACD" w:rsidRPr="00B47EA9" w:rsidRDefault="00845ACD" w:rsidP="0084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7E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реализацию государственной политики в области </w:t>
            </w:r>
          </w:p>
          <w:p w:rsidR="00A93E64" w:rsidRPr="00B47EA9" w:rsidRDefault="00845ACD" w:rsidP="00845ACD">
            <w:pPr>
              <w:pStyle w:val="ab"/>
              <w:numPr>
                <w:ilvl w:val="0"/>
                <w:numId w:val="27"/>
              </w:numPr>
              <w:ind w:left="0"/>
              <w:jc w:val="both"/>
              <w:rPr>
                <w:sz w:val="20"/>
                <w:szCs w:val="20"/>
              </w:rPr>
            </w:pPr>
            <w:r w:rsidRPr="00B47EA9">
              <w:rPr>
                <w:sz w:val="20"/>
                <w:szCs w:val="20"/>
              </w:rPr>
              <w:t>земельных отношений</w:t>
            </w:r>
          </w:p>
        </w:tc>
      </w:tr>
      <w:tr w:rsidR="00A93E64" w:rsidRPr="00B47EA9" w:rsidTr="00A93E64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</w:t>
            </w:r>
            <w:r w:rsidR="00895411" w:rsidRPr="00B47EA9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B47EA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Комитет по развитию инфраструктуры МКУ Администрация МО «</w:t>
            </w:r>
            <w:proofErr w:type="spellStart"/>
            <w:r w:rsidRPr="00B47EA9">
              <w:rPr>
                <w:rFonts w:ascii="Times New Roman" w:hAnsi="Times New Roman"/>
                <w:sz w:val="20"/>
                <w:szCs w:val="20"/>
              </w:rPr>
              <w:t>Бичурский</w:t>
            </w:r>
            <w:proofErr w:type="spellEnd"/>
            <w:r w:rsidRPr="00B47EA9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</w:tr>
      <w:tr w:rsidR="00A93E64" w:rsidRPr="00B47EA9" w:rsidTr="00A93E64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</w:t>
            </w:r>
            <w:r w:rsidR="00895411" w:rsidRPr="00B47EA9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B47EA9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B47EA9" w:rsidRDefault="00A93E64" w:rsidP="00A93E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По согласованию:</w:t>
            </w:r>
          </w:p>
          <w:p w:rsidR="00A93E64" w:rsidRPr="00B47EA9" w:rsidRDefault="00A93E64" w:rsidP="00B44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Министерство имущественных отношений Республики Бурятия;</w:t>
            </w:r>
          </w:p>
          <w:p w:rsidR="00A93E64" w:rsidRPr="00B47EA9" w:rsidRDefault="00A93E64" w:rsidP="00B44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Республики Бурятия; </w:t>
            </w:r>
          </w:p>
          <w:p w:rsidR="00A93E64" w:rsidRPr="00B47EA9" w:rsidRDefault="00A93E64" w:rsidP="00B44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Субъекты МСП, физические лица;</w:t>
            </w:r>
          </w:p>
          <w:p w:rsidR="00A93E64" w:rsidRPr="00B47EA9" w:rsidRDefault="00A93E64" w:rsidP="00A93E64">
            <w:pPr>
              <w:pStyle w:val="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Отделение по вопросам </w:t>
            </w:r>
            <w:proofErr w:type="gramStart"/>
            <w:r w:rsidRPr="00B47EA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миграции отдела Министерства внутренних дел России</w:t>
            </w:r>
            <w:proofErr w:type="gramEnd"/>
            <w:r w:rsidRPr="00B47EA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B47EA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Бичурскому</w:t>
            </w:r>
            <w:proofErr w:type="spellEnd"/>
            <w:r w:rsidRPr="00B47EA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району;</w:t>
            </w:r>
          </w:p>
          <w:p w:rsidR="00A93E64" w:rsidRPr="00B47EA9" w:rsidRDefault="00A93E64" w:rsidP="00A93E64">
            <w:pPr>
              <w:pStyle w:val="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Прокуратура Бичурского района</w:t>
            </w:r>
            <w:r w:rsidRPr="00B47EA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;</w:t>
            </w:r>
          </w:p>
          <w:p w:rsidR="00A93E64" w:rsidRPr="00B47EA9" w:rsidRDefault="00A93E64" w:rsidP="00A93E64">
            <w:pPr>
              <w:pStyle w:val="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ОМВД России по </w:t>
            </w:r>
            <w:proofErr w:type="spellStart"/>
            <w:r w:rsidRPr="00B47EA9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Бичурскому</w:t>
            </w:r>
            <w:proofErr w:type="spellEnd"/>
            <w:r w:rsidRPr="00B47EA9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району</w:t>
            </w:r>
            <w:r w:rsidRPr="00B47EA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;</w:t>
            </w:r>
          </w:p>
          <w:p w:rsidR="00A93E64" w:rsidRPr="00B47EA9" w:rsidRDefault="00A93E64" w:rsidP="00A93E64">
            <w:pPr>
              <w:pStyle w:val="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Муниципальные образования - сельские поселения</w:t>
            </w:r>
            <w:r w:rsidRPr="00B47EA9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;</w:t>
            </w:r>
          </w:p>
          <w:p w:rsidR="00A93E64" w:rsidRPr="00B47EA9" w:rsidRDefault="00A93E64" w:rsidP="00A93E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Территориально обособленное рабочее место Межрайонной инспекции Федеральной налоговой службы России № 1 по Республике Бурятия в селе Бичура</w:t>
            </w:r>
            <w:r w:rsidRPr="00B47E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93E64" w:rsidRPr="00B47EA9" w:rsidTr="00A93E64">
        <w:trPr>
          <w:trHeight w:val="478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 xml:space="preserve">Цели и задачи муниципальной </w:t>
            </w:r>
            <w:r w:rsidR="00895411" w:rsidRPr="00B47EA9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B47EA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B47EA9" w:rsidRDefault="00A93E64" w:rsidP="00A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</w:p>
          <w:p w:rsidR="00A93E64" w:rsidRPr="00B47EA9" w:rsidRDefault="00A93E64" w:rsidP="00A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Повышение эффективности использования земель МО «</w:t>
            </w:r>
            <w:proofErr w:type="spellStart"/>
            <w:r w:rsidRPr="00B47EA9">
              <w:rPr>
                <w:rFonts w:ascii="Times New Roman" w:hAnsi="Times New Roman"/>
                <w:sz w:val="20"/>
                <w:szCs w:val="20"/>
              </w:rPr>
              <w:t>Бичурский</w:t>
            </w:r>
            <w:proofErr w:type="spellEnd"/>
            <w:r w:rsidRPr="00B47EA9">
              <w:rPr>
                <w:rFonts w:ascii="Times New Roman" w:hAnsi="Times New Roman"/>
                <w:sz w:val="20"/>
                <w:szCs w:val="20"/>
              </w:rPr>
              <w:t xml:space="preserve"> район» и профилактика нарушений обязательных требований в области земельных отношений.                                                 </w:t>
            </w:r>
          </w:p>
          <w:p w:rsidR="00A93E64" w:rsidRPr="00B47EA9" w:rsidRDefault="00A93E64" w:rsidP="00A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 xml:space="preserve">Задачи:                                          </w:t>
            </w:r>
          </w:p>
          <w:p w:rsidR="00A93E64" w:rsidRPr="00B47EA9" w:rsidRDefault="00A93E64" w:rsidP="00A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A93E64" w:rsidRPr="00B47EA9" w:rsidRDefault="00A93E64" w:rsidP="00A93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7EA9">
              <w:rPr>
                <w:rFonts w:ascii="Times New Roman" w:hAnsi="Times New Roman"/>
                <w:sz w:val="20"/>
                <w:szCs w:val="20"/>
                <w:lang w:eastAsia="ru-RU"/>
              </w:rPr>
              <w:t>- активизация разъяснительной работы по соблюдению земельного законодательства;</w:t>
            </w:r>
          </w:p>
          <w:p w:rsidR="00A93E64" w:rsidRPr="00B47EA9" w:rsidRDefault="00A93E64" w:rsidP="00396E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7EA9">
              <w:rPr>
                <w:rFonts w:ascii="Times New Roman" w:hAnsi="Times New Roman"/>
                <w:sz w:val="20"/>
                <w:szCs w:val="20"/>
                <w:lang w:eastAsia="ru-RU"/>
              </w:rPr>
              <w:t>-  проведение аналитической работы по выявлению причин, факторов и условий, способствующих нарушениям требований земельного законодательства</w:t>
            </w:r>
            <w:r w:rsidR="00396E01" w:rsidRPr="00B47EA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B47EA9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</w:p>
        </w:tc>
      </w:tr>
      <w:tr w:rsidR="00A93E64" w:rsidRPr="00B47EA9" w:rsidTr="00A93E64">
        <w:trPr>
          <w:trHeight w:val="40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 xml:space="preserve">Целевые индикаторы муниципальной </w:t>
            </w:r>
            <w:r w:rsidR="00895411" w:rsidRPr="00B47EA9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B47EA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B47EA9" w:rsidRDefault="00A93E64" w:rsidP="00A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bCs/>
                <w:sz w:val="20"/>
                <w:szCs w:val="20"/>
              </w:rPr>
              <w:t>Количество уточненных  объектов недвижимости, путем проведения комплексных кадастровых работ, ед.</w:t>
            </w:r>
          </w:p>
          <w:p w:rsidR="00A93E64" w:rsidRPr="00B47EA9" w:rsidRDefault="00A93E64" w:rsidP="00A93E64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EA9">
              <w:rPr>
                <w:rFonts w:ascii="Times New Roman" w:hAnsi="Times New Roman"/>
                <w:bCs/>
                <w:sz w:val="20"/>
                <w:szCs w:val="20"/>
              </w:rPr>
              <w:t xml:space="preserve">Площадь земельных участков, выделяемых в счет земельных долей, </w:t>
            </w:r>
            <w:proofErr w:type="gramStart"/>
            <w:r w:rsidRPr="00B47EA9">
              <w:rPr>
                <w:rFonts w:ascii="Times New Roman" w:hAnsi="Times New Roman"/>
                <w:bCs/>
                <w:sz w:val="20"/>
                <w:szCs w:val="20"/>
              </w:rPr>
              <w:t>га</w:t>
            </w:r>
            <w:proofErr w:type="gramEnd"/>
          </w:p>
          <w:p w:rsidR="00A93E64" w:rsidRPr="00B47EA9" w:rsidRDefault="00A93E64" w:rsidP="00A93E64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EA9">
              <w:rPr>
                <w:rFonts w:ascii="Times New Roman" w:hAnsi="Times New Roman"/>
                <w:bCs/>
                <w:sz w:val="20"/>
                <w:szCs w:val="20"/>
              </w:rPr>
              <w:t>Количество судебных исков (при наличии просроченной дебиторской задолженности не менее 1 (одного) года по аренде и продаже имущества, находящегося в муниципальной собственности)</w:t>
            </w:r>
            <w:proofErr w:type="gramStart"/>
            <w:r w:rsidRPr="00B47EA9">
              <w:rPr>
                <w:rFonts w:ascii="Times New Roman" w:hAnsi="Times New Roman"/>
                <w:bCs/>
                <w:sz w:val="20"/>
                <w:szCs w:val="20"/>
              </w:rPr>
              <w:t>,е</w:t>
            </w:r>
            <w:proofErr w:type="gramEnd"/>
            <w:r w:rsidRPr="00B47EA9">
              <w:rPr>
                <w:rFonts w:ascii="Times New Roman" w:hAnsi="Times New Roman"/>
                <w:bCs/>
                <w:sz w:val="20"/>
                <w:szCs w:val="20"/>
              </w:rPr>
              <w:t>д.</w:t>
            </w:r>
          </w:p>
          <w:p w:rsidR="00A93E64" w:rsidRPr="00B47EA9" w:rsidRDefault="00A93E64" w:rsidP="00A93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плановых проверок юридических лиц и индивидуальных предпринимателей, ед.</w:t>
            </w:r>
          </w:p>
          <w:p w:rsidR="00A93E64" w:rsidRPr="00B47EA9" w:rsidRDefault="00A93E64" w:rsidP="00A93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7EA9">
              <w:rPr>
                <w:rFonts w:ascii="Times New Roman" w:hAnsi="Times New Roman"/>
                <w:bCs/>
                <w:sz w:val="20"/>
                <w:szCs w:val="20"/>
              </w:rPr>
              <w:t>Количество проверок физических лиц на территории «Бичурского района»</w:t>
            </w:r>
            <w:r w:rsidRPr="00B47E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ед. </w:t>
            </w:r>
          </w:p>
          <w:p w:rsidR="00A93E64" w:rsidRPr="00B47EA9" w:rsidRDefault="00A93E64" w:rsidP="00A93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bCs/>
                <w:sz w:val="20"/>
                <w:szCs w:val="20"/>
              </w:rPr>
              <w:t>Количество  рейдовых осмотров (обследований) земельных участков на территории «Бичурского района»</w:t>
            </w:r>
            <w:r w:rsidRPr="00B47E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ед.</w:t>
            </w:r>
          </w:p>
          <w:p w:rsidR="00A93E64" w:rsidRPr="00B47EA9" w:rsidRDefault="00A93E64" w:rsidP="00A93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bCs/>
                <w:sz w:val="20"/>
                <w:szCs w:val="20"/>
              </w:rPr>
              <w:t>Количество выданных предписаний об устранении нарушений земельного законодательства</w:t>
            </w:r>
            <w:r w:rsidRPr="00B47E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ед.</w:t>
            </w:r>
          </w:p>
          <w:p w:rsidR="00A93E64" w:rsidRPr="00B47EA9" w:rsidRDefault="00A93E64" w:rsidP="00A93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bCs/>
                <w:sz w:val="20"/>
                <w:szCs w:val="20"/>
              </w:rPr>
              <w:t>Количество выданных предостережений о предупреждении нарушения земельного законодательства</w:t>
            </w:r>
            <w:r w:rsidRPr="00B47E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ед.</w:t>
            </w:r>
          </w:p>
          <w:p w:rsidR="00A93E64" w:rsidRPr="00B47EA9" w:rsidRDefault="00A93E64" w:rsidP="00A93E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bCs/>
                <w:sz w:val="20"/>
                <w:szCs w:val="20"/>
              </w:rPr>
              <w:t xml:space="preserve">Объем доходов полученных от взыскания неосновательного обогащения земельными участками, </w:t>
            </w:r>
            <w:proofErr w:type="spellStart"/>
            <w:r w:rsidRPr="00B47EA9">
              <w:rPr>
                <w:rFonts w:ascii="Times New Roman" w:hAnsi="Times New Roman"/>
                <w:bCs/>
                <w:sz w:val="20"/>
                <w:szCs w:val="20"/>
              </w:rPr>
              <w:t>тыс</w:t>
            </w:r>
            <w:proofErr w:type="gramStart"/>
            <w:r w:rsidRPr="00B47EA9"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 w:rsidRPr="00B47EA9">
              <w:rPr>
                <w:rFonts w:ascii="Times New Roman" w:hAnsi="Times New Roman"/>
                <w:bCs/>
                <w:sz w:val="20"/>
                <w:szCs w:val="20"/>
              </w:rPr>
              <w:t>уб</w:t>
            </w:r>
            <w:proofErr w:type="spellEnd"/>
            <w:r w:rsidRPr="00B47EA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A93E64" w:rsidRPr="00B47EA9" w:rsidTr="00A93E64">
        <w:trPr>
          <w:trHeight w:val="40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</w:p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 xml:space="preserve">реализации    </w:t>
            </w:r>
          </w:p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муниципальной </w:t>
            </w:r>
            <w:r w:rsidR="00895411" w:rsidRPr="00B47EA9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B47EA9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67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B47EA9" w:rsidRDefault="00A93E64" w:rsidP="00A93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lastRenderedPageBreak/>
              <w:t>2020-2024 гг.</w:t>
            </w:r>
          </w:p>
        </w:tc>
      </w:tr>
      <w:tr w:rsidR="00A93E64" w:rsidRPr="00B47EA9" w:rsidTr="00A93E64">
        <w:trPr>
          <w:trHeight w:val="121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Объемы финансовых средств</w:t>
            </w:r>
          </w:p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="00895411" w:rsidRPr="00B47EA9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B47EA9">
              <w:rPr>
                <w:rFonts w:ascii="Times New Roman" w:hAnsi="Times New Roman"/>
                <w:sz w:val="20"/>
                <w:szCs w:val="20"/>
              </w:rPr>
              <w:t xml:space="preserve">программы, </w:t>
            </w:r>
            <w:proofErr w:type="spellStart"/>
            <w:r w:rsidRPr="00B47EA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B47EA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47EA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B47E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3E64" w:rsidRPr="00B47EA9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</w:tr>
      <w:tr w:rsidR="005562BD" w:rsidRPr="00B47EA9" w:rsidTr="00A93E64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62BD" w:rsidRPr="00B47EA9" w:rsidRDefault="005562BD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2BD" w:rsidRPr="00B47EA9" w:rsidRDefault="005562BD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D" w:rsidRPr="00B47EA9" w:rsidRDefault="005562BD" w:rsidP="00A93E64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D" w:rsidRPr="00B47EA9" w:rsidRDefault="005562BD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373,9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D" w:rsidRPr="00B47EA9" w:rsidRDefault="005562BD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2</w:t>
            </w:r>
            <w:r w:rsidRPr="00B47EA9">
              <w:rPr>
                <w:rFonts w:ascii="Times New Roman" w:hAnsi="Times New Roman"/>
                <w:sz w:val="20"/>
                <w:szCs w:val="20"/>
                <w:lang w:val="en-US"/>
              </w:rPr>
              <w:t>93,4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D" w:rsidRPr="00B47EA9" w:rsidRDefault="005562BD">
            <w:pPr>
              <w:rPr>
                <w:sz w:val="20"/>
                <w:szCs w:val="20"/>
                <w:lang w:val="en-US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2</w:t>
            </w:r>
            <w:r w:rsidR="00F3111E" w:rsidRPr="00B47EA9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6</w:t>
            </w:r>
            <w:r w:rsidR="00F3111E" w:rsidRPr="00B47EA9">
              <w:rPr>
                <w:rFonts w:ascii="Times New Roman" w:hAnsi="Times New Roman"/>
                <w:color w:val="000000"/>
                <w:sz w:val="20"/>
                <w:szCs w:val="20"/>
                <w:lang w:val="en-US" w:bidi="ru-RU"/>
              </w:rPr>
              <w:t>3,7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2BD" w:rsidRPr="00B47EA9" w:rsidRDefault="005562BD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7EA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5562BD" w:rsidRPr="00B47EA9" w:rsidTr="00591146">
        <w:trPr>
          <w:trHeight w:val="427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62BD" w:rsidRPr="00B47EA9" w:rsidRDefault="005562BD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62BD" w:rsidRPr="00B47EA9" w:rsidRDefault="005562BD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D" w:rsidRPr="00B47EA9" w:rsidRDefault="005562BD" w:rsidP="00A93E64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1131*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D" w:rsidRPr="00B47EA9" w:rsidRDefault="005562BD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373,9*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D" w:rsidRPr="00B47EA9" w:rsidRDefault="005562BD" w:rsidP="007117E3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2</w:t>
            </w:r>
            <w:r w:rsidRPr="00B47EA9">
              <w:rPr>
                <w:rFonts w:ascii="Times New Roman" w:hAnsi="Times New Roman"/>
                <w:sz w:val="20"/>
                <w:szCs w:val="20"/>
                <w:lang w:val="en-US"/>
              </w:rPr>
              <w:t>93,4*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BD" w:rsidRPr="00B47EA9" w:rsidRDefault="00F3111E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4</w:t>
            </w:r>
            <w:r w:rsidRPr="00B47EA9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6</w:t>
            </w:r>
            <w:r w:rsidRPr="00B47EA9">
              <w:rPr>
                <w:rFonts w:ascii="Times New Roman" w:hAnsi="Times New Roman"/>
                <w:color w:val="000000"/>
                <w:sz w:val="20"/>
                <w:szCs w:val="20"/>
                <w:lang w:val="en-US" w:bidi="ru-RU"/>
              </w:rPr>
              <w:t>3,7</w:t>
            </w:r>
            <w:r w:rsidR="005562BD"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62BD" w:rsidRPr="00B47EA9" w:rsidRDefault="005562BD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111E" w:rsidRPr="00B47EA9" w:rsidTr="00A93E64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11E" w:rsidRPr="00B47EA9" w:rsidRDefault="00F3111E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111E" w:rsidRPr="00B47EA9" w:rsidRDefault="00F3111E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E" w:rsidRPr="00B47EA9" w:rsidRDefault="00F3111E" w:rsidP="00A93E64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1131*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E" w:rsidRPr="00B47EA9" w:rsidRDefault="00F3111E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373,9*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E" w:rsidRPr="00B47EA9" w:rsidRDefault="00F3111E" w:rsidP="007117E3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2</w:t>
            </w:r>
            <w:r w:rsidRPr="00B47EA9">
              <w:rPr>
                <w:rFonts w:ascii="Times New Roman" w:hAnsi="Times New Roman"/>
                <w:sz w:val="20"/>
                <w:szCs w:val="20"/>
                <w:lang w:val="en-US"/>
              </w:rPr>
              <w:t>93,4*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E" w:rsidRPr="00B47EA9" w:rsidRDefault="00F3111E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4</w:t>
            </w:r>
            <w:r w:rsidRPr="00B47EA9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6</w:t>
            </w:r>
            <w:r w:rsidRPr="00B47EA9">
              <w:rPr>
                <w:rFonts w:ascii="Times New Roman" w:hAnsi="Times New Roman"/>
                <w:color w:val="000000"/>
                <w:sz w:val="20"/>
                <w:szCs w:val="20"/>
                <w:lang w:val="en-US" w:bidi="ru-RU"/>
              </w:rPr>
              <w:t>3,7</w:t>
            </w: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111E" w:rsidRPr="00B47EA9" w:rsidRDefault="00F3111E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111E" w:rsidRPr="00B47EA9" w:rsidTr="00A93E64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111E" w:rsidRPr="00B47EA9" w:rsidRDefault="00F3111E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111E" w:rsidRPr="00B47EA9" w:rsidRDefault="00F3111E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E" w:rsidRPr="00B47EA9" w:rsidRDefault="00F3111E" w:rsidP="00A93E64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1111,4*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E" w:rsidRPr="00B47EA9" w:rsidRDefault="00F3111E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373,9*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E" w:rsidRPr="00B47EA9" w:rsidRDefault="00F3111E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2</w:t>
            </w:r>
            <w:r w:rsidRPr="00B47EA9">
              <w:rPr>
                <w:rFonts w:ascii="Times New Roman" w:hAnsi="Times New Roman"/>
                <w:sz w:val="20"/>
                <w:szCs w:val="20"/>
                <w:lang w:val="en-US"/>
              </w:rPr>
              <w:t>73,8</w:t>
            </w: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E" w:rsidRPr="00B47EA9" w:rsidRDefault="00F3111E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4</w:t>
            </w:r>
            <w:r w:rsidRPr="00B47EA9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6</w:t>
            </w:r>
            <w:r w:rsidRPr="00B47EA9">
              <w:rPr>
                <w:rFonts w:ascii="Times New Roman" w:hAnsi="Times New Roman"/>
                <w:color w:val="000000"/>
                <w:sz w:val="20"/>
                <w:szCs w:val="20"/>
                <w:lang w:val="en-US" w:bidi="ru-RU"/>
              </w:rPr>
              <w:t>3,7</w:t>
            </w: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111E" w:rsidRPr="00B47EA9" w:rsidRDefault="00F3111E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F3111E" w:rsidRPr="00B47EA9" w:rsidTr="00A93E64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111E" w:rsidRPr="00B47EA9" w:rsidRDefault="00F3111E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111E" w:rsidRPr="00B47EA9" w:rsidRDefault="00F3111E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E" w:rsidRPr="00B47EA9" w:rsidRDefault="00F3111E" w:rsidP="00A93E64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1111,4*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E" w:rsidRPr="00B47EA9" w:rsidRDefault="00F3111E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373,9*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E" w:rsidRPr="00B47EA9" w:rsidRDefault="00F3111E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2</w:t>
            </w:r>
            <w:r w:rsidRPr="00B47EA9">
              <w:rPr>
                <w:rFonts w:ascii="Times New Roman" w:hAnsi="Times New Roman"/>
                <w:sz w:val="20"/>
                <w:szCs w:val="20"/>
                <w:lang w:val="en-US"/>
              </w:rPr>
              <w:t>73,8</w:t>
            </w: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E" w:rsidRPr="00B47EA9" w:rsidRDefault="00F3111E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4</w:t>
            </w:r>
            <w:r w:rsidRPr="00B47EA9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6</w:t>
            </w:r>
            <w:r w:rsidRPr="00B47EA9">
              <w:rPr>
                <w:rFonts w:ascii="Times New Roman" w:hAnsi="Times New Roman"/>
                <w:color w:val="000000"/>
                <w:sz w:val="20"/>
                <w:szCs w:val="20"/>
                <w:lang w:val="en-US" w:bidi="ru-RU"/>
              </w:rPr>
              <w:t>3,7</w:t>
            </w:r>
            <w:r w:rsidRPr="00B47EA9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111E" w:rsidRPr="00B47EA9" w:rsidRDefault="00F3111E">
            <w:pPr>
              <w:rPr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5562BD" w:rsidRPr="00B47EA9" w:rsidTr="00A93E64">
        <w:trPr>
          <w:trHeight w:val="242"/>
        </w:trPr>
        <w:tc>
          <w:tcPr>
            <w:tcW w:w="3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2BD" w:rsidRPr="00B47EA9" w:rsidRDefault="005562BD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2BD" w:rsidRPr="00B47EA9" w:rsidRDefault="005562BD" w:rsidP="00A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>Реализация мероприятий подпрограммы позволит повысить эффективность использования земель на территории  Бичурского района;</w:t>
            </w:r>
          </w:p>
          <w:p w:rsidR="005562BD" w:rsidRPr="00B47EA9" w:rsidRDefault="005562BD" w:rsidP="00A93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 xml:space="preserve">- площади земельных участков, выделяемых в счет земельных долей, до 1200 га в год;     </w:t>
            </w:r>
          </w:p>
          <w:p w:rsidR="005562BD" w:rsidRPr="00B47EA9" w:rsidRDefault="005562BD" w:rsidP="00A93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 xml:space="preserve"> - устранение нарушений в области земельного законодательства, путем выдачи предписаний и предостережений о недопустимости нарушений.</w:t>
            </w:r>
          </w:p>
          <w:p w:rsidR="005562BD" w:rsidRPr="00B47EA9" w:rsidRDefault="005562BD" w:rsidP="00A93E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7EA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</w:p>
        </w:tc>
      </w:tr>
    </w:tbl>
    <w:p w:rsidR="00A93E64" w:rsidRPr="00337786" w:rsidRDefault="00A93E64" w:rsidP="00A93E64">
      <w:pPr>
        <w:pStyle w:val="ConsPlusNormal"/>
        <w:jc w:val="both"/>
        <w:outlineLvl w:val="1"/>
        <w:rPr>
          <w:rFonts w:ascii="Times New Roman" w:hAnsi="Times New Roman"/>
          <w:sz w:val="18"/>
          <w:szCs w:val="18"/>
        </w:rPr>
      </w:pPr>
      <w:r w:rsidRPr="00337786">
        <w:rPr>
          <w:rFonts w:ascii="Times New Roman" w:hAnsi="Times New Roman"/>
          <w:sz w:val="18"/>
          <w:szCs w:val="18"/>
        </w:rPr>
        <w:t xml:space="preserve"> </w:t>
      </w:r>
    </w:p>
    <w:p w:rsidR="00A93E64" w:rsidRPr="00BE7CDC" w:rsidRDefault="00A93E64" w:rsidP="00A93E64">
      <w:pPr>
        <w:pStyle w:val="ConsPlusNormal"/>
        <w:jc w:val="center"/>
        <w:outlineLvl w:val="1"/>
        <w:rPr>
          <w:rFonts w:ascii="Times New Roman" w:hAnsi="Times New Roman"/>
          <w:sz w:val="18"/>
          <w:szCs w:val="18"/>
        </w:rPr>
      </w:pPr>
      <w:r w:rsidRPr="00337786">
        <w:rPr>
          <w:rFonts w:ascii="Times New Roman" w:hAnsi="Times New Roman"/>
          <w:sz w:val="18"/>
          <w:szCs w:val="18"/>
        </w:rPr>
        <w:t xml:space="preserve"> </w:t>
      </w:r>
    </w:p>
    <w:p w:rsidR="00A93E64" w:rsidRDefault="00A93E64" w:rsidP="00490FC9">
      <w:pPr>
        <w:pStyle w:val="ConsPlusNormal"/>
        <w:numPr>
          <w:ilvl w:val="0"/>
          <w:numId w:val="28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состояния, основные проблемы, анализ основных показателей </w:t>
      </w:r>
      <w:r w:rsidR="00490FC9">
        <w:rPr>
          <w:rFonts w:ascii="Times New Roman" w:hAnsi="Times New Roman"/>
          <w:b/>
          <w:sz w:val="28"/>
          <w:szCs w:val="28"/>
        </w:rPr>
        <w:t>под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490FC9" w:rsidRPr="00490FC9" w:rsidRDefault="00490FC9" w:rsidP="00490F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>На протяжении последних лет МКУ Администрация МО «</w:t>
      </w:r>
      <w:proofErr w:type="spellStart"/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>Бичурский</w:t>
      </w:r>
      <w:proofErr w:type="spellEnd"/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район» осуществляла реализацию полномочий в области распоряжения и управления земельных отношений.</w:t>
      </w:r>
    </w:p>
    <w:p w:rsidR="00490FC9" w:rsidRPr="00490FC9" w:rsidRDefault="00490FC9" w:rsidP="00490F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>За 2019 год МКУ Администрация МО «</w:t>
      </w:r>
      <w:proofErr w:type="spellStart"/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>Бичурский</w:t>
      </w:r>
      <w:proofErr w:type="spellEnd"/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район» было вынесено 80 постановлений об изменении (уточнении) разрешенного использования земельных участков, 1 постановление об уточнении категории, уточнено адресов на 101 земельный участок.</w:t>
      </w:r>
    </w:p>
    <w:p w:rsidR="00490FC9" w:rsidRPr="00490FC9" w:rsidRDefault="00490FC9" w:rsidP="00490F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>На постоянной основе проводится разъяснительная работа о возможности государственной регистрации в упрощенном порядке прав на недвижимое имущество. По итогам 2019 года зарегистрировано прав на 229 земельных участков, поставлено на государственный кадастровый учет 347 земельных участка.</w:t>
      </w:r>
    </w:p>
    <w:p w:rsidR="00490FC9" w:rsidRPr="00490FC9" w:rsidRDefault="00490FC9" w:rsidP="00490F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>Специалисты землеустроители приняли участие в 5 сходах граждан по вопросам реализации земельного законодательства.</w:t>
      </w:r>
    </w:p>
    <w:p w:rsidR="00490FC9" w:rsidRPr="00490FC9" w:rsidRDefault="00490FC9" w:rsidP="00490F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>Специалисты МФЦ при содействии специалистов Администрации МО «</w:t>
      </w:r>
      <w:proofErr w:type="spellStart"/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>Бичурский</w:t>
      </w:r>
      <w:proofErr w:type="spellEnd"/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район» на постоянной основе проводят прием документов в целях государственной регистраций прав на имущество посредством выезда в сельские поселения района.</w:t>
      </w:r>
    </w:p>
    <w:p w:rsidR="00490FC9" w:rsidRPr="00490FC9" w:rsidRDefault="00490FC9" w:rsidP="00490F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>С учетом работ по состоянию на 01.01.2020 г. за 2019 год вовлечено в хозяйственный оборот 970 га сельскохозяйственных угодий.</w:t>
      </w:r>
    </w:p>
    <w:p w:rsidR="00490FC9" w:rsidRPr="00490FC9" w:rsidRDefault="00490FC9" w:rsidP="00490F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>В целях индивидуального жилищного строительства в собственность бесплатно предоставлено 10 земельных участков.</w:t>
      </w:r>
    </w:p>
    <w:p w:rsidR="00490FC9" w:rsidRPr="00490FC9" w:rsidRDefault="00490FC9" w:rsidP="00490F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>По состоянию на 1 января 2020 года, начиная с 2009 года, администрацией района предоставлено бесплатно в собственность для индивидуального жили</w:t>
      </w:r>
      <w:r w:rsidRPr="00490FC9">
        <w:rPr>
          <w:rStyle w:val="26"/>
        </w:rPr>
        <w:t>щн</w:t>
      </w:r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>ого строительства 614 земельных участков.</w:t>
      </w:r>
    </w:p>
    <w:p w:rsidR="00490FC9" w:rsidRPr="00490FC9" w:rsidRDefault="00490FC9" w:rsidP="00490F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>В целях предоставления земельных участков для многодетных семей сформировано 15 земельных участков на территории Бичурского района.</w:t>
      </w:r>
    </w:p>
    <w:p w:rsidR="00490FC9" w:rsidRPr="00490FC9" w:rsidRDefault="00490FC9" w:rsidP="00490F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 xml:space="preserve">В течение 2019 года было заключено 4 договора безвозмездного пользования в соответствии с пп.1 п.1 ст.12.1 Закона Республики Бурятия «О земле» от 30.12.2003 года №601-111; также заключено 16 договоров безвозмездного пользования согласно ФЗ №119 «Об особенностях предоставления гражданам земельных участков, находящихся в государственной или муниципальной </w:t>
      </w:r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от 01.05.2016 г. (Дальневосточный гектар).</w:t>
      </w:r>
    </w:p>
    <w:p w:rsidR="00490FC9" w:rsidRPr="00490FC9" w:rsidRDefault="00490FC9" w:rsidP="00490FC9">
      <w:pPr>
        <w:pStyle w:val="afff0"/>
        <w:framePr w:wrap="none" w:vAnchor="page" w:hAnchor="page" w:x="11199" w:y="16223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490FC9">
        <w:rPr>
          <w:color w:val="000000"/>
          <w:sz w:val="28"/>
          <w:szCs w:val="28"/>
          <w:lang w:bidi="ru-RU"/>
        </w:rPr>
        <w:t>24</w:t>
      </w:r>
    </w:p>
    <w:p w:rsidR="00490FC9" w:rsidRPr="00490FC9" w:rsidRDefault="00490FC9" w:rsidP="00490FC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90FC9">
        <w:rPr>
          <w:rFonts w:ascii="Times New Roman" w:hAnsi="Times New Roman"/>
          <w:color w:val="000000"/>
          <w:sz w:val="28"/>
          <w:szCs w:val="28"/>
          <w:lang w:bidi="ru-RU"/>
        </w:rPr>
        <w:t>В 2019 году в целях признания прав муниципальной собственности муниципальными образованиями сельскими поселениями поданы исковые заявления в суд об изъятии 344 земельных долей, площадью - 3032,3 га.</w:t>
      </w:r>
    </w:p>
    <w:p w:rsidR="00490FC9" w:rsidRPr="00490FC9" w:rsidRDefault="00490FC9" w:rsidP="00490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C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Так, по состоянию на 01.01.2020 г. действовало 57 договоров аренды земельных участков, находящихся в собственности района, общей площадью 850,6 га, сумма поступивших доходов от аренды земельных участков за 2019 год составила - 530,9 тыс. руб., также в течение 2019 года было заключено 36 договоров купли-продажи земельных участков, сумма поступивших средств от продажи земельных участков составила - 1513,1 </w:t>
      </w:r>
      <w:proofErr w:type="spellStart"/>
      <w:r w:rsidRPr="00490FC9">
        <w:rPr>
          <w:rFonts w:ascii="Times New Roman" w:hAnsi="Times New Roman"/>
          <w:color w:val="000000"/>
          <w:sz w:val="28"/>
          <w:szCs w:val="28"/>
          <w:lang w:eastAsia="ru-RU" w:bidi="ru-RU"/>
        </w:rPr>
        <w:t>тыс</w:t>
      </w:r>
      <w:proofErr w:type="gramStart"/>
      <w:r w:rsidRPr="00490FC9">
        <w:rPr>
          <w:rFonts w:ascii="Times New Roman" w:hAnsi="Times New Roman"/>
          <w:color w:val="000000"/>
          <w:sz w:val="28"/>
          <w:szCs w:val="28"/>
          <w:lang w:eastAsia="ru-RU" w:bidi="ru-RU"/>
        </w:rPr>
        <w:t>.р</w:t>
      </w:r>
      <w:proofErr w:type="gramEnd"/>
      <w:r w:rsidRPr="00490FC9">
        <w:rPr>
          <w:rFonts w:ascii="Times New Roman" w:hAnsi="Times New Roman"/>
          <w:color w:val="000000"/>
          <w:sz w:val="28"/>
          <w:szCs w:val="28"/>
          <w:lang w:eastAsia="ru-RU" w:bidi="ru-RU"/>
        </w:rPr>
        <w:t>уб</w:t>
      </w:r>
      <w:proofErr w:type="spellEnd"/>
      <w:r w:rsidRPr="00490FC9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490FC9" w:rsidRPr="00490FC9" w:rsidRDefault="00490FC9" w:rsidP="00490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0FC9">
        <w:rPr>
          <w:rFonts w:ascii="Times New Roman" w:hAnsi="Times New Roman"/>
          <w:color w:val="000000"/>
          <w:sz w:val="28"/>
          <w:szCs w:val="28"/>
          <w:lang w:eastAsia="ru-RU" w:bidi="ru-RU"/>
        </w:rPr>
        <w:t>Всего площадь земель сельскохозяйственного назначения в МО «</w:t>
      </w:r>
      <w:proofErr w:type="spellStart"/>
      <w:r w:rsidRPr="00490FC9">
        <w:rPr>
          <w:rFonts w:ascii="Times New Roman" w:hAnsi="Times New Roman"/>
          <w:color w:val="000000"/>
          <w:sz w:val="28"/>
          <w:szCs w:val="28"/>
          <w:lang w:eastAsia="ru-RU" w:bidi="ru-RU"/>
        </w:rPr>
        <w:t>Бичурский</w:t>
      </w:r>
      <w:proofErr w:type="spellEnd"/>
      <w:r w:rsidRPr="00490FC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район», по данным Управления </w:t>
      </w:r>
      <w:proofErr w:type="spellStart"/>
      <w:r w:rsidRPr="00490FC9">
        <w:rPr>
          <w:rFonts w:ascii="Times New Roman" w:hAnsi="Times New Roman"/>
          <w:color w:val="000000"/>
          <w:sz w:val="28"/>
          <w:szCs w:val="28"/>
          <w:lang w:eastAsia="ru-RU" w:bidi="ru-RU"/>
        </w:rPr>
        <w:t>Росреестра</w:t>
      </w:r>
      <w:proofErr w:type="spellEnd"/>
      <w:r w:rsidRPr="00490FC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 Республике Бурятия составляет 146704 га, в том числе: а) площадь сельскохозяйственных угодий (пашня, сенокосы, пастбища, залежь, многолетние насаждения) - 131281 га; б) другие земли (болота, кустарники, пески, дороги, нарушенные земли) - 7238 га.</w:t>
      </w:r>
      <w:proofErr w:type="gramEnd"/>
    </w:p>
    <w:p w:rsidR="00490FC9" w:rsidRPr="00490FC9" w:rsidRDefault="00490FC9" w:rsidP="00490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FC9">
        <w:rPr>
          <w:rFonts w:ascii="Times New Roman" w:hAnsi="Times New Roman"/>
          <w:color w:val="000000"/>
          <w:sz w:val="28"/>
          <w:szCs w:val="28"/>
          <w:lang w:eastAsia="ru-RU" w:bidi="ru-RU"/>
        </w:rPr>
        <w:t>В собственности граждан находится 89274 га (КФХ, полевые участки, долевые земли и др.), в собственности юридических лиц 3102 га, в государственной и муниципальной собственности 54328 га. В фонде перераспределения земель находится 22715 га. Из них: 22715 га в муниципальной и государственной собственности до разграничения.</w:t>
      </w:r>
    </w:p>
    <w:p w:rsidR="00A93E64" w:rsidRDefault="00A93E64" w:rsidP="00A93E64">
      <w:pPr>
        <w:pStyle w:val="ConsPlusNormal"/>
        <w:outlineLvl w:val="1"/>
        <w:rPr>
          <w:rFonts w:ascii="Times New Roman" w:hAnsi="Times New Roman"/>
          <w:b/>
          <w:sz w:val="28"/>
          <w:szCs w:val="28"/>
        </w:rPr>
      </w:pPr>
    </w:p>
    <w:p w:rsidR="00A93E64" w:rsidRPr="00337786" w:rsidRDefault="00591146" w:rsidP="00A93E64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цели и задачи подп</w:t>
      </w:r>
      <w:r w:rsidR="00A93E64" w:rsidRPr="00337786">
        <w:rPr>
          <w:rFonts w:ascii="Times New Roman" w:hAnsi="Times New Roman"/>
          <w:b/>
          <w:sz w:val="28"/>
          <w:szCs w:val="28"/>
        </w:rPr>
        <w:t>рограммы</w:t>
      </w:r>
    </w:p>
    <w:p w:rsidR="00A93E64" w:rsidRPr="00337786" w:rsidRDefault="00A93E64" w:rsidP="00A93E64">
      <w:pPr>
        <w:pStyle w:val="ConsPlusNormal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Основные цели и задачи муниципальной </w:t>
      </w:r>
      <w:r w:rsidR="00895411">
        <w:rPr>
          <w:rFonts w:ascii="Times New Roman" w:hAnsi="Times New Roman"/>
          <w:sz w:val="28"/>
          <w:szCs w:val="28"/>
        </w:rPr>
        <w:t>под</w:t>
      </w:r>
      <w:r w:rsidRPr="00337786">
        <w:rPr>
          <w:rFonts w:ascii="Times New Roman" w:hAnsi="Times New Roman"/>
          <w:sz w:val="28"/>
          <w:szCs w:val="28"/>
        </w:rPr>
        <w:t xml:space="preserve">программы определены в соответствии с приоритетами  </w:t>
      </w:r>
      <w:hyperlink r:id="rId14" w:tooltip="Закон Республики Бурятия от 14.03.2011 N 1903-IV (ред. от 13.10.2011) &quot;О Программе социально-экономического развития Республики Бурятия на период до 2020 года&quot; (принят Народным Хуралом РБ 28.02.2011){КонсультантПлюс}" w:history="1">
        <w:r w:rsidRPr="00337786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337786">
        <w:rPr>
          <w:rFonts w:ascii="Times New Roman" w:hAnsi="Times New Roman"/>
          <w:sz w:val="28"/>
          <w:szCs w:val="28"/>
        </w:rPr>
        <w:t xml:space="preserve"> </w:t>
      </w:r>
      <w:r w:rsidRPr="009D74C3">
        <w:rPr>
          <w:rFonts w:ascii="Times New Roman" w:hAnsi="Times New Roman"/>
          <w:bCs/>
          <w:sz w:val="28"/>
          <w:szCs w:val="28"/>
        </w:rPr>
        <w:t>«</w:t>
      </w:r>
      <w:r w:rsidRPr="009D74C3">
        <w:rPr>
          <w:rFonts w:ascii="Times New Roman" w:hAnsi="Times New Roman"/>
          <w:sz w:val="28"/>
          <w:szCs w:val="28"/>
        </w:rPr>
        <w:t>Повышение качества управления муниципальным имуществом и земельными участками на территории муниципального образования «</w:t>
      </w:r>
      <w:proofErr w:type="spellStart"/>
      <w:r w:rsidRPr="009D74C3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9D74C3">
        <w:rPr>
          <w:rFonts w:ascii="Times New Roman" w:hAnsi="Times New Roman"/>
          <w:sz w:val="28"/>
          <w:szCs w:val="28"/>
        </w:rPr>
        <w:t xml:space="preserve"> район»</w:t>
      </w:r>
      <w:r w:rsidRPr="009D74C3">
        <w:rPr>
          <w:rFonts w:ascii="Times New Roman" w:hAnsi="Times New Roman"/>
          <w:bCs/>
          <w:sz w:val="28"/>
          <w:szCs w:val="28"/>
        </w:rPr>
        <w:t xml:space="preserve"> на период</w:t>
      </w:r>
      <w:r w:rsidRPr="00337786">
        <w:rPr>
          <w:rFonts w:ascii="Times New Roman" w:hAnsi="Times New Roman"/>
          <w:bCs/>
          <w:sz w:val="28"/>
          <w:szCs w:val="28"/>
        </w:rPr>
        <w:t xml:space="preserve"> с 2020 - 2024 год.  </w:t>
      </w:r>
    </w:p>
    <w:p w:rsidR="00A93E64" w:rsidRDefault="00490FC9" w:rsidP="00A93E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="00A93E64">
        <w:rPr>
          <w:rFonts w:ascii="Times New Roman" w:hAnsi="Times New Roman"/>
          <w:sz w:val="28"/>
          <w:szCs w:val="28"/>
        </w:rPr>
        <w:t xml:space="preserve"> цель</w:t>
      </w:r>
      <w:r>
        <w:rPr>
          <w:rFonts w:ascii="Times New Roman" w:hAnsi="Times New Roman"/>
          <w:sz w:val="28"/>
          <w:szCs w:val="28"/>
        </w:rPr>
        <w:t>ю</w:t>
      </w:r>
      <w:r w:rsidR="00A93E64" w:rsidRPr="00337786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="00A93E64" w:rsidRPr="00337786">
        <w:rPr>
          <w:rFonts w:ascii="Times New Roman" w:hAnsi="Times New Roman"/>
          <w:sz w:val="28"/>
          <w:szCs w:val="28"/>
        </w:rPr>
        <w:t>програ</w:t>
      </w:r>
      <w:r w:rsidR="00A93E64">
        <w:rPr>
          <w:rFonts w:ascii="Times New Roman" w:hAnsi="Times New Roman"/>
          <w:sz w:val="28"/>
          <w:szCs w:val="28"/>
        </w:rPr>
        <w:t>ммы являет</w:t>
      </w:r>
      <w:r w:rsidR="00A93E64" w:rsidRPr="00337786">
        <w:rPr>
          <w:rFonts w:ascii="Times New Roman" w:hAnsi="Times New Roman"/>
          <w:sz w:val="28"/>
          <w:szCs w:val="28"/>
        </w:rPr>
        <w:t>ся:</w:t>
      </w:r>
    </w:p>
    <w:p w:rsidR="00A93E64" w:rsidRPr="00337786" w:rsidRDefault="009D74C3" w:rsidP="00A93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Повышение эффективност</w:t>
      </w:r>
      <w:r>
        <w:rPr>
          <w:rFonts w:ascii="Times New Roman" w:hAnsi="Times New Roman"/>
          <w:sz w:val="28"/>
          <w:szCs w:val="28"/>
        </w:rPr>
        <w:t xml:space="preserve">и использования </w:t>
      </w:r>
      <w:r w:rsidRPr="00337786">
        <w:rPr>
          <w:rFonts w:ascii="Times New Roman" w:hAnsi="Times New Roman"/>
          <w:sz w:val="28"/>
          <w:szCs w:val="28"/>
        </w:rPr>
        <w:t>земель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и профилактика нарушений обязательных требований в области земельных отношений</w:t>
      </w:r>
      <w:r w:rsidRPr="00337786">
        <w:rPr>
          <w:rFonts w:ascii="Times New Roman" w:hAnsi="Times New Roman"/>
          <w:sz w:val="28"/>
          <w:szCs w:val="28"/>
        </w:rPr>
        <w:t xml:space="preserve">.                                                 </w:t>
      </w:r>
      <w:r w:rsidR="00A93E64" w:rsidRPr="00337786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A93E64" w:rsidRPr="00337786" w:rsidRDefault="009D74C3" w:rsidP="00A93E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основной цели</w:t>
      </w:r>
      <w:r w:rsidR="00A93E64" w:rsidRPr="00337786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="00A93E64" w:rsidRPr="00337786">
        <w:rPr>
          <w:rFonts w:ascii="Times New Roman" w:hAnsi="Times New Roman"/>
          <w:sz w:val="28"/>
          <w:szCs w:val="28"/>
        </w:rPr>
        <w:t>программы предполагается решение следующих задач:</w:t>
      </w:r>
    </w:p>
    <w:p w:rsidR="00A93E64" w:rsidRPr="0008737C" w:rsidRDefault="00A93E64" w:rsidP="00A9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7C">
        <w:rPr>
          <w:rFonts w:ascii="Times New Roman" w:hAnsi="Times New Roman"/>
          <w:sz w:val="28"/>
          <w:szCs w:val="28"/>
        </w:rPr>
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</w:r>
    </w:p>
    <w:p w:rsidR="00A93E64" w:rsidRPr="0008737C" w:rsidRDefault="00A93E64" w:rsidP="00A9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7C">
        <w:rPr>
          <w:rFonts w:ascii="Times New Roman" w:hAnsi="Times New Roman"/>
          <w:sz w:val="28"/>
          <w:szCs w:val="28"/>
        </w:rPr>
        <w:t>-активизация разъяснительной работы по соблюдению земельного законодательства;</w:t>
      </w:r>
    </w:p>
    <w:p w:rsidR="00A93E64" w:rsidRPr="0008737C" w:rsidRDefault="00A93E64" w:rsidP="00A9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7C">
        <w:rPr>
          <w:rFonts w:ascii="Times New Roman" w:hAnsi="Times New Roman"/>
          <w:sz w:val="28"/>
          <w:szCs w:val="28"/>
        </w:rPr>
        <w:t>-</w:t>
      </w:r>
      <w:r w:rsidR="00396E01" w:rsidRPr="00396E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6E01">
        <w:rPr>
          <w:rFonts w:ascii="Times New Roman" w:hAnsi="Times New Roman"/>
          <w:sz w:val="28"/>
          <w:szCs w:val="28"/>
          <w:lang w:eastAsia="ru-RU"/>
        </w:rPr>
        <w:t xml:space="preserve">проведение аналитической работы по </w:t>
      </w:r>
      <w:r w:rsidR="00396E01" w:rsidRPr="00337786">
        <w:rPr>
          <w:rFonts w:ascii="Times New Roman" w:hAnsi="Times New Roman"/>
          <w:sz w:val="28"/>
          <w:szCs w:val="28"/>
          <w:lang w:eastAsia="ru-RU"/>
        </w:rPr>
        <w:t>выявлени</w:t>
      </w:r>
      <w:r w:rsidR="00396E01">
        <w:rPr>
          <w:rFonts w:ascii="Times New Roman" w:hAnsi="Times New Roman"/>
          <w:sz w:val="28"/>
          <w:szCs w:val="28"/>
          <w:lang w:eastAsia="ru-RU"/>
        </w:rPr>
        <w:t>ю</w:t>
      </w:r>
      <w:r w:rsidR="00396E01" w:rsidRPr="00337786">
        <w:rPr>
          <w:rFonts w:ascii="Times New Roman" w:hAnsi="Times New Roman"/>
          <w:sz w:val="28"/>
          <w:szCs w:val="28"/>
          <w:lang w:eastAsia="ru-RU"/>
        </w:rPr>
        <w:t xml:space="preserve"> причин, факторов и условий, способствующих нарушениям требований земельного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37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A93E64" w:rsidRPr="00337786" w:rsidRDefault="009D74C3" w:rsidP="00A93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Целевые индикаторы подп</w:t>
      </w:r>
      <w:r w:rsidR="00A93E64" w:rsidRPr="00337786">
        <w:rPr>
          <w:rFonts w:ascii="Times New Roman" w:hAnsi="Times New Roman"/>
          <w:b/>
          <w:sz w:val="28"/>
          <w:szCs w:val="28"/>
        </w:rPr>
        <w:t>рограммы</w:t>
      </w: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b/>
          <w:sz w:val="28"/>
          <w:szCs w:val="28"/>
        </w:rPr>
        <w:tab/>
      </w:r>
      <w:r w:rsidRPr="00337786">
        <w:rPr>
          <w:rFonts w:ascii="Times New Roman" w:hAnsi="Times New Roman"/>
          <w:sz w:val="28"/>
          <w:szCs w:val="28"/>
        </w:rPr>
        <w:t xml:space="preserve">Состав показателей (индикаторов) муниципальной </w:t>
      </w:r>
      <w:r w:rsidR="009D74C3">
        <w:rPr>
          <w:rFonts w:ascii="Times New Roman" w:hAnsi="Times New Roman"/>
          <w:sz w:val="28"/>
          <w:szCs w:val="28"/>
        </w:rPr>
        <w:t>под</w:t>
      </w:r>
      <w:r w:rsidRPr="00337786">
        <w:rPr>
          <w:rFonts w:ascii="Times New Roman" w:hAnsi="Times New Roman"/>
          <w:sz w:val="28"/>
          <w:szCs w:val="28"/>
        </w:rPr>
        <w:t xml:space="preserve">программы определен исходя из принципа необходимости и достаточности информации для характеристики достижения цели и решения </w:t>
      </w:r>
      <w:r w:rsidR="009D74C3">
        <w:rPr>
          <w:rFonts w:ascii="Times New Roman" w:hAnsi="Times New Roman"/>
          <w:sz w:val="28"/>
          <w:szCs w:val="28"/>
        </w:rPr>
        <w:t>задач подп</w:t>
      </w:r>
      <w:r w:rsidRPr="00337786">
        <w:rPr>
          <w:rFonts w:ascii="Times New Roman" w:hAnsi="Times New Roman"/>
          <w:sz w:val="28"/>
          <w:szCs w:val="28"/>
        </w:rPr>
        <w:t>рограммы.</w:t>
      </w: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ab/>
      </w:r>
      <w:r w:rsidRPr="00337786">
        <w:rPr>
          <w:rFonts w:ascii="Times New Roman" w:hAnsi="Times New Roman"/>
          <w:bCs/>
          <w:sz w:val="28"/>
          <w:szCs w:val="28"/>
        </w:rPr>
        <w:t xml:space="preserve"> </w:t>
      </w: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A93E64" w:rsidRPr="00337786" w:rsidSect="009E76DC">
          <w:footerReference w:type="even" r:id="rId15"/>
          <w:footerReference w:type="default" r:id="rId16"/>
          <w:footerReference w:type="first" r:id="rId17"/>
          <w:pgSz w:w="11906" w:h="16838"/>
          <w:pgMar w:top="426" w:right="566" w:bottom="426" w:left="1134" w:header="709" w:footer="0" w:gutter="0"/>
          <w:pgNumType w:start="1"/>
          <w:cols w:space="708"/>
          <w:titlePg/>
          <w:docGrid w:linePitch="360"/>
        </w:sectPr>
      </w:pP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A93E64" w:rsidRPr="009D74C3" w:rsidRDefault="00A93E64" w:rsidP="009D7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  <w:lang w:eastAsia="ru-RU"/>
        </w:rPr>
      </w:pPr>
      <w:r w:rsidRPr="00337786">
        <w:rPr>
          <w:rFonts w:ascii="Times New Roman" w:hAnsi="Times New Roman"/>
          <w:b/>
          <w:bCs/>
        </w:rPr>
        <w:t xml:space="preserve"> Целевые индикаторы муниципальной </w:t>
      </w:r>
      <w:r w:rsidR="009D74C3">
        <w:rPr>
          <w:rFonts w:ascii="Times New Roman" w:hAnsi="Times New Roman"/>
          <w:b/>
          <w:bCs/>
        </w:rPr>
        <w:t>под</w:t>
      </w:r>
      <w:r w:rsidRPr="00337786">
        <w:rPr>
          <w:rFonts w:ascii="Times New Roman" w:hAnsi="Times New Roman"/>
          <w:b/>
          <w:bCs/>
        </w:rPr>
        <w:t xml:space="preserve">программы </w:t>
      </w:r>
      <w:r w:rsidR="009D74C3" w:rsidRPr="009D74C3">
        <w:rPr>
          <w:rFonts w:ascii="Times New Roman" w:hAnsi="Times New Roman"/>
          <w:b/>
          <w:szCs w:val="28"/>
        </w:rPr>
        <w:t>«</w:t>
      </w:r>
      <w:r w:rsidR="009D74C3" w:rsidRPr="009D74C3">
        <w:rPr>
          <w:rFonts w:ascii="Times New Roman" w:hAnsi="Times New Roman"/>
          <w:b/>
          <w:szCs w:val="28"/>
          <w:lang w:eastAsia="ru-RU"/>
        </w:rPr>
        <w:t xml:space="preserve">Комплекс мероприятий, направленных на реализацию государственной политики в области </w:t>
      </w:r>
      <w:r w:rsidR="009D74C3" w:rsidRPr="009D74C3">
        <w:rPr>
          <w:rFonts w:ascii="Times New Roman" w:hAnsi="Times New Roman"/>
          <w:b/>
          <w:szCs w:val="28"/>
        </w:rPr>
        <w:t>земельных отношений»</w:t>
      </w:r>
      <w:r w:rsidR="009D74C3">
        <w:rPr>
          <w:rFonts w:ascii="Times New Roman" w:hAnsi="Times New Roman"/>
          <w:b/>
          <w:szCs w:val="28"/>
          <w:lang w:eastAsia="ru-RU"/>
        </w:rPr>
        <w:t xml:space="preserve"> </w:t>
      </w:r>
      <w:r w:rsidRPr="00337786">
        <w:rPr>
          <w:rFonts w:ascii="Times New Roman" w:hAnsi="Times New Roman"/>
          <w:b/>
          <w:bCs/>
        </w:rPr>
        <w:t>и их значения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15213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02"/>
        <w:gridCol w:w="4290"/>
        <w:gridCol w:w="2410"/>
        <w:gridCol w:w="802"/>
        <w:gridCol w:w="935"/>
        <w:gridCol w:w="914"/>
        <w:gridCol w:w="772"/>
        <w:gridCol w:w="988"/>
        <w:gridCol w:w="897"/>
        <w:gridCol w:w="2561"/>
      </w:tblGrid>
      <w:tr w:rsidR="00A93E64" w:rsidRPr="00337786" w:rsidTr="00A93E64">
        <w:trPr>
          <w:jc w:val="center"/>
        </w:trPr>
        <w:tc>
          <w:tcPr>
            <w:tcW w:w="644" w:type="dxa"/>
            <w:gridSpan w:val="2"/>
            <w:vMerge w:val="restart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90" w:type="dxa"/>
            <w:vMerge w:val="restart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Показатель</w:t>
            </w:r>
          </w:p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(индикатор, наименование)</w:t>
            </w:r>
          </w:p>
        </w:tc>
        <w:tc>
          <w:tcPr>
            <w:tcW w:w="802" w:type="dxa"/>
            <w:vMerge w:val="restart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4506" w:type="dxa"/>
            <w:gridSpan w:val="5"/>
          </w:tcPr>
          <w:p w:rsidR="00A93E64" w:rsidRPr="00337786" w:rsidRDefault="00A93E64" w:rsidP="00A93E64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Прогнозный период</w:t>
            </w:r>
          </w:p>
        </w:tc>
        <w:tc>
          <w:tcPr>
            <w:tcW w:w="2561" w:type="dxa"/>
            <w:vMerge w:val="restart"/>
          </w:tcPr>
          <w:p w:rsidR="00A93E64" w:rsidRPr="00337786" w:rsidRDefault="00A93E64" w:rsidP="00A93E64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Источник определения индикатора</w:t>
            </w:r>
          </w:p>
        </w:tc>
      </w:tr>
      <w:tr w:rsidR="00A93E64" w:rsidRPr="00337786" w:rsidTr="00A93E64">
        <w:trPr>
          <w:jc w:val="center"/>
        </w:trPr>
        <w:tc>
          <w:tcPr>
            <w:tcW w:w="644" w:type="dxa"/>
            <w:gridSpan w:val="2"/>
            <w:vMerge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0" w:type="dxa"/>
            <w:vMerge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14" w:type="dxa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72" w:type="dxa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88" w:type="dxa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97" w:type="dxa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561" w:type="dxa"/>
            <w:vMerge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3E64" w:rsidRPr="00337786" w:rsidTr="00A93E64">
        <w:trPr>
          <w:jc w:val="center"/>
        </w:trPr>
        <w:tc>
          <w:tcPr>
            <w:tcW w:w="12652" w:type="dxa"/>
            <w:gridSpan w:val="10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 xml:space="preserve">Муниципальная </w:t>
            </w:r>
            <w:r w:rsidR="009D74C3">
              <w:rPr>
                <w:b/>
                <w:bCs/>
                <w:sz w:val="22"/>
                <w:szCs w:val="22"/>
              </w:rPr>
              <w:t>под</w:t>
            </w:r>
            <w:r w:rsidRPr="00337786">
              <w:rPr>
                <w:b/>
                <w:bCs/>
                <w:sz w:val="22"/>
                <w:szCs w:val="22"/>
              </w:rPr>
              <w:t xml:space="preserve">программа </w:t>
            </w:r>
            <w:r w:rsidR="009D74C3" w:rsidRPr="009D74C3">
              <w:rPr>
                <w:b/>
                <w:sz w:val="22"/>
                <w:szCs w:val="28"/>
              </w:rPr>
              <w:t>«Комплекс мероприятий, направленных на реализацию государственной политики в области земельных отношений»</w:t>
            </w:r>
          </w:p>
        </w:tc>
        <w:tc>
          <w:tcPr>
            <w:tcW w:w="2561" w:type="dxa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9D74C3" w:rsidRPr="00337786" w:rsidTr="00A93E64">
        <w:trPr>
          <w:jc w:val="center"/>
        </w:trPr>
        <w:tc>
          <w:tcPr>
            <w:tcW w:w="542" w:type="dxa"/>
            <w:vMerge w:val="restart"/>
          </w:tcPr>
          <w:p w:rsidR="009D74C3" w:rsidRPr="00337786" w:rsidRDefault="009D74C3" w:rsidP="00A93E64">
            <w:pPr>
              <w:pStyle w:val="ab"/>
              <w:ind w:left="0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2" w:type="dxa"/>
            <w:gridSpan w:val="2"/>
            <w:vMerge w:val="restart"/>
          </w:tcPr>
          <w:p w:rsidR="009D74C3" w:rsidRPr="009D74C3" w:rsidRDefault="009D74C3" w:rsidP="0071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D74C3">
              <w:rPr>
                <w:rFonts w:ascii="Times New Roman" w:hAnsi="Times New Roman"/>
                <w:sz w:val="20"/>
                <w:szCs w:val="28"/>
              </w:rPr>
              <w:t xml:space="preserve">Цель: </w:t>
            </w:r>
          </w:p>
          <w:p w:rsidR="009D74C3" w:rsidRPr="009D74C3" w:rsidRDefault="009D74C3" w:rsidP="0071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D74C3">
              <w:rPr>
                <w:rFonts w:ascii="Times New Roman" w:hAnsi="Times New Roman"/>
                <w:sz w:val="20"/>
                <w:szCs w:val="28"/>
              </w:rPr>
              <w:t>Повышение эффективности использования земель МО «</w:t>
            </w:r>
            <w:proofErr w:type="spellStart"/>
            <w:r w:rsidRPr="009D74C3">
              <w:rPr>
                <w:rFonts w:ascii="Times New Roman" w:hAnsi="Times New Roman"/>
                <w:sz w:val="20"/>
                <w:szCs w:val="28"/>
              </w:rPr>
              <w:t>Бичурский</w:t>
            </w:r>
            <w:proofErr w:type="spellEnd"/>
            <w:r w:rsidRPr="009D74C3">
              <w:rPr>
                <w:rFonts w:ascii="Times New Roman" w:hAnsi="Times New Roman"/>
                <w:sz w:val="20"/>
                <w:szCs w:val="28"/>
              </w:rPr>
              <w:t xml:space="preserve"> район» и профилактика нарушений обязательных требований в области земельных отношений.                                                 </w:t>
            </w:r>
          </w:p>
          <w:p w:rsidR="009D74C3" w:rsidRPr="009D74C3" w:rsidRDefault="009D74C3" w:rsidP="0071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D74C3">
              <w:rPr>
                <w:rFonts w:ascii="Times New Roman" w:hAnsi="Times New Roman"/>
                <w:sz w:val="20"/>
                <w:szCs w:val="28"/>
              </w:rPr>
              <w:t xml:space="preserve">Задачи:                                          </w:t>
            </w:r>
          </w:p>
          <w:p w:rsidR="009D74C3" w:rsidRPr="009D74C3" w:rsidRDefault="009D74C3" w:rsidP="00716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9D74C3">
              <w:rPr>
                <w:rFonts w:ascii="Times New Roman" w:hAnsi="Times New Roman"/>
                <w:sz w:val="20"/>
                <w:szCs w:val="28"/>
              </w:rPr>
              <w:t>- координация деятельности органов государственной власти, органов местного самоуправления, участвующих в предоставлении земельных участков гражданам и юридическим лицам;</w:t>
            </w:r>
          </w:p>
          <w:p w:rsidR="009D74C3" w:rsidRPr="009D74C3" w:rsidRDefault="009D74C3" w:rsidP="00716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D74C3">
              <w:rPr>
                <w:rFonts w:ascii="Times New Roman" w:hAnsi="Times New Roman"/>
                <w:sz w:val="20"/>
                <w:szCs w:val="28"/>
                <w:lang w:eastAsia="ru-RU"/>
              </w:rPr>
              <w:t>- активизация разъяснительной работы по соблюдению земельного законодательства;</w:t>
            </w:r>
          </w:p>
          <w:p w:rsidR="009D74C3" w:rsidRPr="009D74C3" w:rsidRDefault="009D74C3" w:rsidP="007163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9D74C3">
              <w:rPr>
                <w:rFonts w:ascii="Times New Roman" w:hAnsi="Times New Roman"/>
                <w:sz w:val="20"/>
                <w:szCs w:val="28"/>
                <w:lang w:eastAsia="ru-RU"/>
              </w:rPr>
              <w:t>-  проведение аналитической работы по выявлению причин, факторов и условий, способствующих нарушениям требований земельного законодательства;</w:t>
            </w:r>
            <w:r w:rsidRPr="009D74C3">
              <w:rPr>
                <w:rFonts w:ascii="Times New Roman" w:hAnsi="Times New Roman"/>
                <w:sz w:val="20"/>
                <w:szCs w:val="28"/>
              </w:rPr>
              <w:t xml:space="preserve">                      </w:t>
            </w:r>
          </w:p>
        </w:tc>
        <w:tc>
          <w:tcPr>
            <w:tcW w:w="2410" w:type="dxa"/>
          </w:tcPr>
          <w:p w:rsidR="009D74C3" w:rsidRPr="00337786" w:rsidRDefault="009D74C3" w:rsidP="00A93E64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индикатор 1</w:t>
            </w:r>
          </w:p>
          <w:p w:rsidR="009D74C3" w:rsidRPr="00337786" w:rsidRDefault="009D74C3" w:rsidP="00A93E64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Количество уточненных  объектов недвижимости, путем проведения комплексных кадастровых работ</w:t>
            </w:r>
          </w:p>
        </w:tc>
        <w:tc>
          <w:tcPr>
            <w:tcW w:w="802" w:type="dxa"/>
          </w:tcPr>
          <w:p w:rsidR="009D74C3" w:rsidRPr="00337786" w:rsidRDefault="009D74C3" w:rsidP="00A93E64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4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83*</w:t>
            </w:r>
          </w:p>
        </w:tc>
        <w:tc>
          <w:tcPr>
            <w:tcW w:w="772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89*</w:t>
            </w:r>
          </w:p>
        </w:tc>
        <w:tc>
          <w:tcPr>
            <w:tcW w:w="988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89*</w:t>
            </w:r>
          </w:p>
        </w:tc>
        <w:tc>
          <w:tcPr>
            <w:tcW w:w="897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89*</w:t>
            </w:r>
          </w:p>
        </w:tc>
        <w:tc>
          <w:tcPr>
            <w:tcW w:w="2561" w:type="dxa"/>
          </w:tcPr>
          <w:p w:rsidR="009D74C3" w:rsidRPr="00220559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9D74C3" w:rsidRPr="00337786" w:rsidTr="00A93E64">
        <w:trPr>
          <w:jc w:val="center"/>
        </w:trPr>
        <w:tc>
          <w:tcPr>
            <w:tcW w:w="542" w:type="dxa"/>
            <w:vMerge/>
          </w:tcPr>
          <w:p w:rsidR="009D74C3" w:rsidRPr="00337786" w:rsidRDefault="009D74C3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9D74C3" w:rsidRPr="00337786" w:rsidRDefault="009D74C3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9D74C3" w:rsidRPr="00337786" w:rsidRDefault="009D74C3" w:rsidP="00A93E64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индикатор</w:t>
            </w:r>
            <w:r w:rsidR="0071639E">
              <w:rPr>
                <w:b/>
                <w:bCs/>
                <w:sz w:val="20"/>
                <w:szCs w:val="20"/>
              </w:rPr>
              <w:t xml:space="preserve"> </w:t>
            </w:r>
            <w:r w:rsidR="0071639E" w:rsidRPr="00337786">
              <w:rPr>
                <w:rFonts w:cs="Arial"/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9D74C3" w:rsidRPr="00337786" w:rsidRDefault="009D74C3" w:rsidP="00A93E64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площадь земельных участков, выделяемых в счет земельных долей</w:t>
            </w:r>
          </w:p>
        </w:tc>
        <w:tc>
          <w:tcPr>
            <w:tcW w:w="802" w:type="dxa"/>
          </w:tcPr>
          <w:p w:rsidR="009D74C3" w:rsidRPr="00337786" w:rsidRDefault="009D74C3" w:rsidP="00A93E64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9D74C3" w:rsidRPr="00337786" w:rsidRDefault="009D74C3" w:rsidP="00A93E64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37786">
              <w:rPr>
                <w:sz w:val="20"/>
                <w:szCs w:val="20"/>
              </w:rPr>
              <w:t>га</w:t>
            </w:r>
            <w:proofErr w:type="gramEnd"/>
            <w:r w:rsidRPr="00337786">
              <w:rPr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9D74C3" w:rsidRPr="00337786" w:rsidRDefault="009D74C3" w:rsidP="00A93E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914" w:type="dxa"/>
          </w:tcPr>
          <w:p w:rsidR="009D74C3" w:rsidRPr="00337786" w:rsidRDefault="009D74C3" w:rsidP="00A93E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72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88" w:type="dxa"/>
          </w:tcPr>
          <w:p w:rsidR="009D74C3" w:rsidRPr="00337786" w:rsidRDefault="009D74C3" w:rsidP="00A93E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97" w:type="dxa"/>
          </w:tcPr>
          <w:p w:rsidR="009D74C3" w:rsidRPr="00337786" w:rsidRDefault="009D74C3" w:rsidP="007163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согласно Соглашения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Минимуществом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</w:p>
        </w:tc>
      </w:tr>
      <w:tr w:rsidR="009D74C3" w:rsidRPr="00337786" w:rsidTr="00A93E64">
        <w:trPr>
          <w:jc w:val="center"/>
        </w:trPr>
        <w:tc>
          <w:tcPr>
            <w:tcW w:w="542" w:type="dxa"/>
            <w:vMerge/>
          </w:tcPr>
          <w:p w:rsidR="009D74C3" w:rsidRPr="00337786" w:rsidRDefault="009D74C3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9D74C3" w:rsidRPr="00337786" w:rsidRDefault="009D74C3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9D74C3" w:rsidRPr="00337786" w:rsidRDefault="0071639E" w:rsidP="00A93E64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Целевой индикатор  </w:t>
            </w: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</w:p>
          <w:p w:rsidR="009D74C3" w:rsidRPr="00337786" w:rsidRDefault="009D74C3" w:rsidP="004E2C6A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 xml:space="preserve">количество судебных исков (при наличии просроченной дебиторской задолженности не менее 1 (одного) года по аренде и продаже </w:t>
            </w:r>
            <w:r w:rsidR="004E2C6A">
              <w:rPr>
                <w:bCs/>
                <w:sz w:val="20"/>
                <w:szCs w:val="20"/>
              </w:rPr>
              <w:t>з</w:t>
            </w:r>
            <w:r w:rsidR="00B7447F" w:rsidRPr="00337786">
              <w:rPr>
                <w:bCs/>
                <w:sz w:val="20"/>
                <w:szCs w:val="20"/>
              </w:rPr>
              <w:t>е</w:t>
            </w:r>
            <w:r w:rsidR="00B7447F">
              <w:rPr>
                <w:bCs/>
                <w:sz w:val="20"/>
                <w:szCs w:val="20"/>
              </w:rPr>
              <w:t>мли, находящейся</w:t>
            </w:r>
            <w:r w:rsidRPr="00337786">
              <w:rPr>
                <w:bCs/>
                <w:sz w:val="20"/>
                <w:szCs w:val="20"/>
              </w:rPr>
              <w:t xml:space="preserve"> в муниципальной собственности)</w:t>
            </w:r>
          </w:p>
        </w:tc>
        <w:tc>
          <w:tcPr>
            <w:tcW w:w="802" w:type="dxa"/>
          </w:tcPr>
          <w:p w:rsidR="009D74C3" w:rsidRPr="00337786" w:rsidRDefault="009D74C3" w:rsidP="00A93E64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2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9D74C3" w:rsidRPr="00337786" w:rsidTr="00A93E64">
        <w:trPr>
          <w:jc w:val="center"/>
        </w:trPr>
        <w:tc>
          <w:tcPr>
            <w:tcW w:w="542" w:type="dxa"/>
            <w:vMerge/>
          </w:tcPr>
          <w:p w:rsidR="009D74C3" w:rsidRPr="00337786" w:rsidRDefault="009D74C3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9D74C3" w:rsidRPr="00337786" w:rsidRDefault="009D74C3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9D74C3" w:rsidRPr="00337786" w:rsidRDefault="009D74C3" w:rsidP="00A93E64">
            <w:pPr>
              <w:pStyle w:val="ab"/>
              <w:ind w:left="3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индикатор</w:t>
            </w:r>
            <w:r w:rsidR="0071639E">
              <w:rPr>
                <w:b/>
                <w:bCs/>
                <w:sz w:val="20"/>
                <w:szCs w:val="20"/>
              </w:rPr>
              <w:t xml:space="preserve"> </w:t>
            </w:r>
            <w:r w:rsidR="0071639E"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71639E">
              <w:rPr>
                <w:b/>
                <w:bCs/>
                <w:sz w:val="20"/>
                <w:szCs w:val="20"/>
              </w:rPr>
              <w:t xml:space="preserve"> </w:t>
            </w:r>
          </w:p>
          <w:p w:rsidR="009D74C3" w:rsidRPr="00337786" w:rsidRDefault="009D74C3" w:rsidP="00A93E64">
            <w:pPr>
              <w:pStyle w:val="ab"/>
              <w:ind w:left="4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37786">
              <w:rPr>
                <w:sz w:val="20"/>
                <w:szCs w:val="20"/>
              </w:rPr>
              <w:t>оличество плановых проверок юридических лиц и индивидуальных предпринимателей</w:t>
            </w:r>
          </w:p>
        </w:tc>
        <w:tc>
          <w:tcPr>
            <w:tcW w:w="802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4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9D74C3" w:rsidRPr="00337786" w:rsidTr="00A93E64">
        <w:trPr>
          <w:jc w:val="center"/>
        </w:trPr>
        <w:tc>
          <w:tcPr>
            <w:tcW w:w="542" w:type="dxa"/>
            <w:vMerge/>
          </w:tcPr>
          <w:p w:rsidR="009D74C3" w:rsidRPr="00337786" w:rsidRDefault="009D74C3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9D74C3" w:rsidRPr="00337786" w:rsidRDefault="009D74C3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9D74C3" w:rsidRPr="00337786" w:rsidRDefault="009D74C3" w:rsidP="00A93E64">
            <w:pPr>
              <w:pStyle w:val="ab"/>
              <w:ind w:left="46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Целевой индикатор  </w:t>
            </w:r>
            <w:r w:rsidR="0071639E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  <w:p w:rsidR="009D74C3" w:rsidRPr="00337786" w:rsidRDefault="009D74C3" w:rsidP="00A93E64">
            <w:pPr>
              <w:pStyle w:val="ab"/>
              <w:ind w:lef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337786">
              <w:rPr>
                <w:bCs/>
                <w:sz w:val="20"/>
                <w:szCs w:val="20"/>
              </w:rPr>
              <w:t>оличество проверок физических лиц на территории «Бичурского района»</w:t>
            </w:r>
          </w:p>
        </w:tc>
        <w:tc>
          <w:tcPr>
            <w:tcW w:w="802" w:type="dxa"/>
          </w:tcPr>
          <w:p w:rsidR="009D74C3" w:rsidRPr="00337786" w:rsidRDefault="009D74C3" w:rsidP="00A93E64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4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2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88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9D74C3" w:rsidRPr="00337786" w:rsidTr="00A93E64">
        <w:trPr>
          <w:jc w:val="center"/>
        </w:trPr>
        <w:tc>
          <w:tcPr>
            <w:tcW w:w="542" w:type="dxa"/>
          </w:tcPr>
          <w:p w:rsidR="009D74C3" w:rsidRPr="00337786" w:rsidRDefault="009D74C3" w:rsidP="00A93E64">
            <w:pPr>
              <w:pStyle w:val="ab"/>
              <w:ind w:left="0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gridSpan w:val="2"/>
            <w:vMerge/>
          </w:tcPr>
          <w:p w:rsidR="009D74C3" w:rsidRPr="00337786" w:rsidRDefault="009D74C3" w:rsidP="00A93E64">
            <w:pPr>
              <w:pStyle w:val="ConsPlusNormal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D74C3" w:rsidRPr="00337786" w:rsidRDefault="009D74C3" w:rsidP="00A93E64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Целевой индикатор </w:t>
            </w:r>
            <w:r w:rsidR="0071639E" w:rsidRPr="0071639E">
              <w:rPr>
                <w:b/>
                <w:sz w:val="20"/>
                <w:szCs w:val="20"/>
              </w:rPr>
              <w:t>6</w:t>
            </w:r>
          </w:p>
          <w:p w:rsidR="009D74C3" w:rsidRPr="00337786" w:rsidRDefault="009D74C3" w:rsidP="00A93E64">
            <w:pPr>
              <w:pStyle w:val="ab"/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к</w:t>
            </w:r>
            <w:r w:rsidRPr="00337786">
              <w:rPr>
                <w:bCs/>
                <w:sz w:val="20"/>
                <w:szCs w:val="20"/>
              </w:rPr>
              <w:t>оличество  рейдовых осмотров (обследований) земельных участков на территории «Бичурского района»</w:t>
            </w:r>
          </w:p>
        </w:tc>
        <w:tc>
          <w:tcPr>
            <w:tcW w:w="802" w:type="dxa"/>
          </w:tcPr>
          <w:p w:rsidR="009D74C3" w:rsidRPr="00337786" w:rsidRDefault="009D74C3" w:rsidP="00A93E64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35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4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2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8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Данные Комитета по </w:t>
            </w: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развитию инфраструктуры</w:t>
            </w:r>
          </w:p>
        </w:tc>
      </w:tr>
      <w:tr w:rsidR="009D74C3" w:rsidRPr="00337786" w:rsidTr="00A93E64">
        <w:trPr>
          <w:jc w:val="center"/>
        </w:trPr>
        <w:tc>
          <w:tcPr>
            <w:tcW w:w="542" w:type="dxa"/>
          </w:tcPr>
          <w:p w:rsidR="009D74C3" w:rsidRPr="00337786" w:rsidRDefault="009D74C3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9D74C3" w:rsidRPr="00337786" w:rsidRDefault="009D74C3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9D74C3" w:rsidRPr="00337786" w:rsidRDefault="0071639E" w:rsidP="00A93E64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Целевой индикатор  </w:t>
            </w: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</w:p>
          <w:p w:rsidR="009D74C3" w:rsidRPr="00337786" w:rsidRDefault="009D74C3" w:rsidP="00A93E64">
            <w:pPr>
              <w:pStyle w:val="ab"/>
              <w:ind w:left="3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337786">
              <w:rPr>
                <w:bCs/>
                <w:sz w:val="20"/>
                <w:szCs w:val="20"/>
              </w:rPr>
              <w:t>оличество выданных предписаний об устранении нарушений земельного законодательства</w:t>
            </w:r>
          </w:p>
        </w:tc>
        <w:tc>
          <w:tcPr>
            <w:tcW w:w="802" w:type="dxa"/>
          </w:tcPr>
          <w:p w:rsidR="009D74C3" w:rsidRPr="00337786" w:rsidRDefault="009D74C3" w:rsidP="00A93E64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4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2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9D74C3" w:rsidRPr="00337786" w:rsidTr="00A93E64">
        <w:trPr>
          <w:jc w:val="center"/>
        </w:trPr>
        <w:tc>
          <w:tcPr>
            <w:tcW w:w="542" w:type="dxa"/>
          </w:tcPr>
          <w:p w:rsidR="009D74C3" w:rsidRPr="00337786" w:rsidRDefault="009D74C3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9D74C3" w:rsidRPr="00337786" w:rsidRDefault="009D74C3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9D74C3" w:rsidRPr="00337786" w:rsidRDefault="0071639E" w:rsidP="00A93E64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Целевой индикатор  </w:t>
            </w: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</w:p>
          <w:p w:rsidR="009D74C3" w:rsidRPr="00337786" w:rsidRDefault="009D74C3" w:rsidP="00A93E64">
            <w:pPr>
              <w:pStyle w:val="ab"/>
              <w:ind w:lef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Pr="00337786">
              <w:rPr>
                <w:bCs/>
                <w:sz w:val="20"/>
                <w:szCs w:val="20"/>
              </w:rPr>
              <w:t>оличество выданных предостережений о предупреждении нарушения земельного законодательства</w:t>
            </w:r>
          </w:p>
        </w:tc>
        <w:tc>
          <w:tcPr>
            <w:tcW w:w="802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2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  <w:tr w:rsidR="009D74C3" w:rsidRPr="00337786" w:rsidTr="00A93E64">
        <w:trPr>
          <w:jc w:val="center"/>
        </w:trPr>
        <w:tc>
          <w:tcPr>
            <w:tcW w:w="542" w:type="dxa"/>
          </w:tcPr>
          <w:p w:rsidR="009D74C3" w:rsidRPr="00337786" w:rsidRDefault="009D74C3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9D74C3" w:rsidRPr="00337786" w:rsidRDefault="009D74C3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9D74C3" w:rsidRPr="00337786" w:rsidRDefault="0071639E" w:rsidP="00A93E64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Целевой индикатор  </w:t>
            </w:r>
            <w:r w:rsidRPr="0071639E">
              <w:rPr>
                <w:rFonts w:cs="Arial"/>
                <w:b/>
                <w:bCs/>
                <w:sz w:val="20"/>
                <w:szCs w:val="20"/>
              </w:rPr>
              <w:t>9</w:t>
            </w:r>
          </w:p>
          <w:p w:rsidR="009D74C3" w:rsidRPr="00337786" w:rsidRDefault="009D74C3" w:rsidP="00A93E64">
            <w:pPr>
              <w:pStyle w:val="ab"/>
              <w:ind w:lef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337786">
              <w:rPr>
                <w:bCs/>
                <w:sz w:val="20"/>
                <w:szCs w:val="20"/>
              </w:rPr>
              <w:t>бъем доходов полученных от взыскания неосновательного обогащения земельными участками</w:t>
            </w:r>
          </w:p>
        </w:tc>
        <w:tc>
          <w:tcPr>
            <w:tcW w:w="802" w:type="dxa"/>
          </w:tcPr>
          <w:p w:rsidR="009D74C3" w:rsidRPr="00337786" w:rsidRDefault="009D74C3" w:rsidP="00A93E64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37786">
              <w:rPr>
                <w:bCs/>
                <w:sz w:val="20"/>
                <w:szCs w:val="20"/>
              </w:rPr>
              <w:t>т</w:t>
            </w:r>
            <w:proofErr w:type="gramStart"/>
            <w:r w:rsidRPr="00337786">
              <w:rPr>
                <w:bCs/>
                <w:sz w:val="20"/>
                <w:szCs w:val="20"/>
              </w:rPr>
              <w:t>.р</w:t>
            </w:r>
            <w:proofErr w:type="gramEnd"/>
            <w:r w:rsidRPr="00337786">
              <w:rPr>
                <w:bCs/>
                <w:sz w:val="20"/>
                <w:szCs w:val="20"/>
              </w:rPr>
              <w:t>уб</w:t>
            </w:r>
            <w:proofErr w:type="spellEnd"/>
            <w:r w:rsidRPr="0033778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8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9D74C3" w:rsidRPr="00337786" w:rsidRDefault="009D74C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финансового управления</w:t>
            </w:r>
          </w:p>
        </w:tc>
      </w:tr>
    </w:tbl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A93E64" w:rsidRPr="00337786" w:rsidSect="00852AE1">
          <w:pgSz w:w="16838" w:h="11906" w:orient="landscape"/>
          <w:pgMar w:top="284" w:right="851" w:bottom="284" w:left="851" w:header="709" w:footer="709" w:gutter="0"/>
          <w:cols w:space="708"/>
          <w:titlePg/>
          <w:docGrid w:linePitch="360"/>
        </w:sectPr>
      </w:pP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E64" w:rsidRPr="00337786" w:rsidRDefault="00A93E64" w:rsidP="00A93E64">
      <w:pPr>
        <w:pStyle w:val="ConsPlusNormal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37786">
        <w:rPr>
          <w:rFonts w:ascii="Times New Roman" w:hAnsi="Times New Roman"/>
          <w:b/>
          <w:sz w:val="28"/>
          <w:szCs w:val="28"/>
        </w:rPr>
        <w:t>4.Ре</w:t>
      </w:r>
      <w:r w:rsidR="00591146">
        <w:rPr>
          <w:rFonts w:ascii="Times New Roman" w:hAnsi="Times New Roman"/>
          <w:b/>
          <w:sz w:val="28"/>
          <w:szCs w:val="28"/>
        </w:rPr>
        <w:t>сурсное обеспечение  подп</w:t>
      </w:r>
      <w:r w:rsidRPr="00337786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A93E64" w:rsidRPr="00337786" w:rsidRDefault="00A93E64" w:rsidP="00A93E6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3E64" w:rsidRPr="00337786" w:rsidRDefault="00A93E64" w:rsidP="00A93E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Динамика расходов бюджета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 на весь период реализации муниципальной </w:t>
      </w:r>
      <w:r w:rsidR="0071639E">
        <w:rPr>
          <w:rFonts w:ascii="Times New Roman" w:hAnsi="Times New Roman"/>
          <w:sz w:val="28"/>
          <w:szCs w:val="28"/>
        </w:rPr>
        <w:t>под</w:t>
      </w:r>
      <w:r w:rsidRPr="00337786">
        <w:rPr>
          <w:rFonts w:ascii="Times New Roman" w:hAnsi="Times New Roman"/>
          <w:sz w:val="28"/>
          <w:szCs w:val="28"/>
        </w:rPr>
        <w:t>программы сформирована с учетом положений действующих нормативных правовых актов, утвержденных  МКУ Администрация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район»,  Советом депутатов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район».</w:t>
      </w:r>
    </w:p>
    <w:p w:rsidR="00A93E64" w:rsidRPr="00337786" w:rsidRDefault="00A93E64" w:rsidP="00A93E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 w:rsidR="0071639E">
        <w:rPr>
          <w:rFonts w:ascii="Times New Roman" w:hAnsi="Times New Roman"/>
          <w:sz w:val="28"/>
          <w:szCs w:val="28"/>
        </w:rPr>
        <w:t>под</w:t>
      </w:r>
      <w:r w:rsidRPr="00337786">
        <w:rPr>
          <w:rFonts w:ascii="Times New Roman" w:hAnsi="Times New Roman"/>
          <w:sz w:val="28"/>
          <w:szCs w:val="28"/>
        </w:rPr>
        <w:t>программы в части расходных обязательств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 осуществляется за счет бюджетных ассигнований бюджета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район». Распределение бюджетных ассигнований на реализацию муниципальной </w:t>
      </w:r>
      <w:r w:rsidR="0071639E">
        <w:rPr>
          <w:rFonts w:ascii="Times New Roman" w:hAnsi="Times New Roman"/>
          <w:sz w:val="28"/>
          <w:szCs w:val="28"/>
        </w:rPr>
        <w:t>под</w:t>
      </w:r>
      <w:r w:rsidRPr="00337786">
        <w:rPr>
          <w:rFonts w:ascii="Times New Roman" w:hAnsi="Times New Roman"/>
          <w:sz w:val="28"/>
          <w:szCs w:val="28"/>
        </w:rPr>
        <w:t>программы утверждается решением совета депутатов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 о бюджете на очередной финансовый год и плановый период.</w:t>
      </w:r>
    </w:p>
    <w:p w:rsidR="00A93E64" w:rsidRPr="00337786" w:rsidRDefault="00A93E64" w:rsidP="00A93E6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p w:rsidR="00A93E64" w:rsidRPr="00337786" w:rsidRDefault="00A93E64" w:rsidP="00A93E6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3E64" w:rsidRPr="00337786" w:rsidRDefault="00A93E64" w:rsidP="00A93E6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Ресур</w:t>
      </w:r>
      <w:r w:rsidR="0071639E">
        <w:rPr>
          <w:rFonts w:ascii="Times New Roman" w:hAnsi="Times New Roman"/>
          <w:sz w:val="28"/>
          <w:szCs w:val="28"/>
        </w:rPr>
        <w:t>сное обеспечение муниципальной подп</w:t>
      </w:r>
      <w:r w:rsidRPr="00337786">
        <w:rPr>
          <w:rFonts w:ascii="Times New Roman" w:hAnsi="Times New Roman"/>
          <w:sz w:val="28"/>
          <w:szCs w:val="28"/>
        </w:rPr>
        <w:t>рограммы за счет всех источников финансирования (тыс. рублей)</w:t>
      </w:r>
    </w:p>
    <w:p w:rsidR="00A93E64" w:rsidRPr="00337786" w:rsidRDefault="00A93E64" w:rsidP="00A93E6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93E64" w:rsidRPr="00337786" w:rsidRDefault="00A93E64" w:rsidP="00A93E6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*справочно подлежит корректировке</w:t>
      </w:r>
    </w:p>
    <w:p w:rsidR="00A93E64" w:rsidRPr="00337786" w:rsidRDefault="00A93E64" w:rsidP="00A93E6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3E64" w:rsidRPr="00337786" w:rsidRDefault="00A93E64" w:rsidP="00A93E6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3E64" w:rsidRPr="00337786" w:rsidRDefault="00A93E64" w:rsidP="00A93E64">
      <w:pPr>
        <w:pStyle w:val="ConsPlusNormal"/>
        <w:rPr>
          <w:rFonts w:ascii="Times New Roman" w:hAnsi="Times New Roman"/>
          <w:b/>
          <w:bCs/>
          <w:sz w:val="28"/>
          <w:szCs w:val="28"/>
        </w:rPr>
        <w:sectPr w:rsidR="00A93E64" w:rsidRPr="00337786" w:rsidSect="0080018C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1067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2669"/>
        <w:gridCol w:w="1025"/>
        <w:gridCol w:w="992"/>
        <w:gridCol w:w="1140"/>
        <w:gridCol w:w="12"/>
        <w:gridCol w:w="977"/>
        <w:gridCol w:w="25"/>
        <w:gridCol w:w="965"/>
        <w:gridCol w:w="29"/>
        <w:gridCol w:w="952"/>
        <w:gridCol w:w="10"/>
        <w:gridCol w:w="44"/>
      </w:tblGrid>
      <w:tr w:rsidR="00F5083B" w:rsidRPr="00337786" w:rsidTr="007117E3">
        <w:trPr>
          <w:gridAfter w:val="2"/>
          <w:wAfter w:w="54" w:type="dxa"/>
          <w:trHeight w:val="286"/>
          <w:jc w:val="center"/>
        </w:trPr>
        <w:tc>
          <w:tcPr>
            <w:tcW w:w="1830" w:type="dxa"/>
            <w:vMerge w:val="restart"/>
          </w:tcPr>
          <w:p w:rsidR="00F5083B" w:rsidRPr="00337786" w:rsidRDefault="00F5083B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669" w:type="dxa"/>
            <w:vMerge w:val="restart"/>
          </w:tcPr>
          <w:p w:rsidR="00F5083B" w:rsidRPr="00337786" w:rsidRDefault="00F5083B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5" w:type="dxa"/>
            <w:vMerge w:val="restart"/>
          </w:tcPr>
          <w:p w:rsidR="00F5083B" w:rsidRPr="00337786" w:rsidRDefault="00F5083B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5092" w:type="dxa"/>
            <w:gridSpan w:val="8"/>
          </w:tcPr>
          <w:p w:rsidR="00F5083B" w:rsidRPr="00337786" w:rsidRDefault="00F5083B" w:rsidP="0071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F5083B" w:rsidRPr="00337786" w:rsidTr="007117E3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/>
          </w:tcPr>
          <w:p w:rsidR="00F5083B" w:rsidRPr="00337786" w:rsidRDefault="00F5083B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F5083B" w:rsidRPr="00337786" w:rsidRDefault="00F5083B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F5083B" w:rsidRPr="00337786" w:rsidRDefault="00F5083B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F5083B" w:rsidRPr="00337786" w:rsidRDefault="00F5083B" w:rsidP="007117E3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0" w:type="dxa"/>
          </w:tcPr>
          <w:p w:rsidR="00F5083B" w:rsidRPr="00337786" w:rsidRDefault="00F5083B" w:rsidP="007117E3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89" w:type="dxa"/>
            <w:gridSpan w:val="2"/>
          </w:tcPr>
          <w:p w:rsidR="00F5083B" w:rsidRPr="00337786" w:rsidRDefault="00F5083B" w:rsidP="007117E3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0" w:type="dxa"/>
            <w:gridSpan w:val="2"/>
          </w:tcPr>
          <w:p w:rsidR="00F5083B" w:rsidRPr="00337786" w:rsidRDefault="00F5083B" w:rsidP="007117E3">
            <w:pPr>
              <w:pStyle w:val="ConsPlusNormal"/>
              <w:ind w:left="-249" w:firstLine="28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1" w:type="dxa"/>
            <w:gridSpan w:val="3"/>
          </w:tcPr>
          <w:p w:rsidR="00F5083B" w:rsidRPr="00337786" w:rsidRDefault="00F5083B" w:rsidP="007117E3">
            <w:pPr>
              <w:pStyle w:val="ConsPlusNormal"/>
              <w:ind w:left="3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2024</w:t>
            </w:r>
          </w:p>
        </w:tc>
      </w:tr>
      <w:tr w:rsidR="007117E3" w:rsidRPr="00337786" w:rsidTr="007117E3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 w:val="restart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2669" w:type="dxa"/>
            <w:vMerge w:val="restart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Повышение качества управления муниципальным имуществом и   земельными участками на территории МО «</w:t>
            </w:r>
            <w:proofErr w:type="spellStart"/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Бичурский</w:t>
            </w:r>
            <w:proofErr w:type="spellEnd"/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118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6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,5</w:t>
            </w:r>
          </w:p>
        </w:tc>
        <w:tc>
          <w:tcPr>
            <w:tcW w:w="1140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1131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89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1131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1111,4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1" w:type="dxa"/>
            <w:gridSpan w:val="3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1111,4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</w:tr>
      <w:tr w:rsidR="007117E3" w:rsidRPr="00337786" w:rsidTr="007117E3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E20247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20247">
              <w:rPr>
                <w:rFonts w:ascii="Times New Roman" w:hAnsi="Times New Roman" w:cs="Arial"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</w:t>
            </w:r>
          </w:p>
        </w:tc>
        <w:tc>
          <w:tcPr>
            <w:tcW w:w="1140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989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990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991" w:type="dxa"/>
            <w:gridSpan w:val="3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</w:tr>
      <w:tr w:rsidR="007117E3" w:rsidRPr="00337786" w:rsidTr="007117E3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E20247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20247">
              <w:rPr>
                <w:rFonts w:ascii="Times New Roman" w:hAnsi="Times New Roman" w:cs="Arial"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93,4</w:t>
            </w:r>
          </w:p>
        </w:tc>
        <w:tc>
          <w:tcPr>
            <w:tcW w:w="1140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93,4*</w:t>
            </w:r>
          </w:p>
        </w:tc>
        <w:tc>
          <w:tcPr>
            <w:tcW w:w="989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93,4*</w:t>
            </w:r>
          </w:p>
        </w:tc>
        <w:tc>
          <w:tcPr>
            <w:tcW w:w="990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73,8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1" w:type="dxa"/>
            <w:gridSpan w:val="3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73,8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7117E3" w:rsidRPr="00337786" w:rsidTr="007117E3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E20247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20247">
              <w:rPr>
                <w:rFonts w:ascii="Times New Roman" w:hAnsi="Times New Roman" w:cs="Arial"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519,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40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3,7*</w:t>
            </w:r>
          </w:p>
        </w:tc>
        <w:tc>
          <w:tcPr>
            <w:tcW w:w="989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</w:tcPr>
          <w:p w:rsidR="007117E3" w:rsidRPr="006A79D1" w:rsidRDefault="007117E3" w:rsidP="007117E3"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1" w:type="dxa"/>
            <w:gridSpan w:val="3"/>
          </w:tcPr>
          <w:p w:rsidR="007117E3" w:rsidRPr="006A79D1" w:rsidRDefault="007117E3" w:rsidP="007117E3"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7117E3" w:rsidRPr="00337786" w:rsidTr="007117E3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117E3" w:rsidRPr="008E6F69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4"/>
              </w:rPr>
            </w:pPr>
            <w:r w:rsidRPr="008E6F69">
              <w:rPr>
                <w:rFonts w:ascii="Times New Roman" w:hAnsi="Times New Roman" w:cs="Arial"/>
                <w:bCs/>
                <w:sz w:val="20"/>
                <w:szCs w:val="24"/>
              </w:rPr>
              <w:t>0</w:t>
            </w:r>
          </w:p>
        </w:tc>
        <w:tc>
          <w:tcPr>
            <w:tcW w:w="989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1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 w:val="restart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</w:t>
            </w: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669" w:type="dxa"/>
            <w:vMerge w:val="restart"/>
          </w:tcPr>
          <w:p w:rsidR="007117E3" w:rsidRPr="00337786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Комплекс мероприятий,   </w:t>
            </w:r>
          </w:p>
          <w:p w:rsidR="007117E3" w:rsidRPr="00337786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направленных на</w:t>
            </w:r>
          </w:p>
          <w:p w:rsidR="007117E3" w:rsidRPr="00337786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реализацию </w:t>
            </w:r>
            <w:proofErr w:type="gramStart"/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7117E3" w:rsidRPr="00337786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политики в   области        </w:t>
            </w:r>
          </w:p>
          <w:p w:rsidR="007117E3" w:rsidRPr="00337786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земельных отношений:</w:t>
            </w: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931</w:t>
            </w:r>
          </w:p>
        </w:tc>
        <w:tc>
          <w:tcPr>
            <w:tcW w:w="1152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1131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02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1131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4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1111,4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06" w:type="dxa"/>
            <w:gridSpan w:val="3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1111,4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</w:t>
            </w:r>
          </w:p>
        </w:tc>
        <w:tc>
          <w:tcPr>
            <w:tcW w:w="1152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1002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994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1006" w:type="dxa"/>
            <w:gridSpan w:val="3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93,4</w:t>
            </w:r>
          </w:p>
        </w:tc>
        <w:tc>
          <w:tcPr>
            <w:tcW w:w="1152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93,4</w:t>
            </w:r>
          </w:p>
        </w:tc>
        <w:tc>
          <w:tcPr>
            <w:tcW w:w="1002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93,4*</w:t>
            </w:r>
          </w:p>
        </w:tc>
        <w:tc>
          <w:tcPr>
            <w:tcW w:w="994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73,8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06" w:type="dxa"/>
            <w:gridSpan w:val="3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73,8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7117E3" w:rsidRPr="00337786" w:rsidTr="00F5083B">
        <w:trPr>
          <w:trHeight w:val="290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63,7</w:t>
            </w:r>
          </w:p>
        </w:tc>
        <w:tc>
          <w:tcPr>
            <w:tcW w:w="1152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</w:p>
        </w:tc>
        <w:tc>
          <w:tcPr>
            <w:tcW w:w="1002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4" w:type="dxa"/>
            <w:gridSpan w:val="2"/>
          </w:tcPr>
          <w:p w:rsidR="007117E3" w:rsidRPr="006A79D1" w:rsidRDefault="007117E3"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06" w:type="dxa"/>
            <w:gridSpan w:val="3"/>
          </w:tcPr>
          <w:p w:rsidR="007117E3" w:rsidRPr="006A79D1" w:rsidRDefault="007117E3"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 w:val="restart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2669" w:type="dxa"/>
            <w:vMerge w:val="restart"/>
            <w:tcBorders>
              <w:bottom w:val="nil"/>
            </w:tcBorders>
          </w:tcPr>
          <w:p w:rsidR="007117E3" w:rsidRPr="00B16685" w:rsidRDefault="007117E3" w:rsidP="007117E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постановке на кадастровый учет земельных участков</w:t>
            </w:r>
          </w:p>
          <w:p w:rsidR="007117E3" w:rsidRPr="00337786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119,6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119,6*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119,6*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bottom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bottom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19,6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19,6*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19,6*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bottom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 w:val="restart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</w:p>
        </w:tc>
        <w:tc>
          <w:tcPr>
            <w:tcW w:w="2669" w:type="dxa"/>
            <w:vMerge w:val="restart"/>
            <w:tcBorders>
              <w:bottom w:val="nil"/>
            </w:tcBorders>
          </w:tcPr>
          <w:p w:rsidR="007117E3" w:rsidRPr="00337786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роведение землеустроительных работ по описанию местоположения границ населенных пунктов на территории Республики Бурятия</w:t>
            </w: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nil"/>
              <w:bottom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nil"/>
              <w:bottom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nil"/>
              <w:bottom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200*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200*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200*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200*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 w:val="restart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2669" w:type="dxa"/>
            <w:vMerge w:val="restart"/>
          </w:tcPr>
          <w:p w:rsidR="007117E3" w:rsidRPr="00337786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одготовка проекта межевания и проведение  кадастровых работ в отношении земельных участков, выделяемых в счет земельных долей</w:t>
            </w:r>
          </w:p>
          <w:p w:rsidR="007117E3" w:rsidRPr="00337786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312,5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312,5*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312,5*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312,5*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312,5*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250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250*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250*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250*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250*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62,5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62,5*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62,5*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62,5*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62,5*</w:t>
            </w:r>
          </w:p>
        </w:tc>
      </w:tr>
      <w:tr w:rsidR="007117E3" w:rsidRPr="00337786" w:rsidTr="007117E3">
        <w:trPr>
          <w:trHeight w:val="391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МО-СП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7117E3" w:rsidRPr="00337786" w:rsidTr="007117E3">
        <w:trPr>
          <w:trHeight w:val="25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7117E3" w:rsidRPr="00337786" w:rsidTr="007117E3">
        <w:trPr>
          <w:trHeight w:val="112"/>
          <w:jc w:val="center"/>
        </w:trPr>
        <w:tc>
          <w:tcPr>
            <w:tcW w:w="1830" w:type="dxa"/>
            <w:vMerge w:val="restart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4</w:t>
            </w:r>
          </w:p>
        </w:tc>
        <w:tc>
          <w:tcPr>
            <w:tcW w:w="2669" w:type="dxa"/>
            <w:vMerge w:val="restart"/>
            <w:tcBorders>
              <w:bottom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37786">
              <w:rPr>
                <w:rFonts w:ascii="Times New Roman" w:hAnsi="Times New Roman"/>
                <w:sz w:val="20"/>
                <w:szCs w:val="20"/>
              </w:rPr>
              <w:t xml:space="preserve">ценка рыночной стоимости земельных участков </w:t>
            </w: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</w:tr>
      <w:tr w:rsidR="007117E3" w:rsidRPr="00337786" w:rsidTr="007117E3">
        <w:trPr>
          <w:trHeight w:val="112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nil"/>
              <w:bottom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7117E3" w:rsidRPr="00337786" w:rsidTr="007117E3">
        <w:trPr>
          <w:trHeight w:val="112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nil"/>
              <w:bottom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7117E3" w:rsidRPr="00337786" w:rsidTr="007117E3">
        <w:trPr>
          <w:trHeight w:val="112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nil"/>
              <w:bottom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100*</w:t>
            </w:r>
          </w:p>
        </w:tc>
      </w:tr>
      <w:tr w:rsidR="007117E3" w:rsidRPr="00337786" w:rsidTr="007117E3">
        <w:trPr>
          <w:trHeight w:val="112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nil"/>
              <w:bottom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  <w:tcBorders>
              <w:bottom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  <w:tcBorders>
              <w:bottom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  <w:tcBorders>
              <w:bottom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7117E3" w:rsidRPr="00337786" w:rsidTr="007117E3">
        <w:trPr>
          <w:trHeight w:val="112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  <w:tcBorders>
              <w:top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</w:tcBorders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</w:tr>
      <w:tr w:rsidR="007117E3" w:rsidRPr="00337786" w:rsidTr="007117E3">
        <w:trPr>
          <w:trHeight w:val="264"/>
          <w:jc w:val="center"/>
        </w:trPr>
        <w:tc>
          <w:tcPr>
            <w:tcW w:w="1830" w:type="dxa"/>
            <w:vMerge w:val="restart"/>
          </w:tcPr>
          <w:p w:rsidR="007117E3" w:rsidRPr="00D26120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lastRenderedPageBreak/>
              <w:t>Мероприятие 5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</w:tcBorders>
          </w:tcPr>
          <w:p w:rsidR="007117E3" w:rsidRPr="00BC2652" w:rsidRDefault="00B47EA9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2652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Бичурского района</w:t>
            </w:r>
          </w:p>
        </w:tc>
        <w:tc>
          <w:tcPr>
            <w:tcW w:w="1025" w:type="dxa"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117E3" w:rsidRPr="005E2C0D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5E2C0D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399</w:t>
            </w:r>
          </w:p>
        </w:tc>
        <w:tc>
          <w:tcPr>
            <w:tcW w:w="1152" w:type="dxa"/>
            <w:gridSpan w:val="2"/>
          </w:tcPr>
          <w:p w:rsidR="007117E3" w:rsidRPr="005E2C0D" w:rsidRDefault="007117E3" w:rsidP="007117E3">
            <w:pPr>
              <w:rPr>
                <w:b/>
              </w:rPr>
            </w:pPr>
            <w:r w:rsidRPr="005E2C0D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399*</w:t>
            </w:r>
          </w:p>
        </w:tc>
        <w:tc>
          <w:tcPr>
            <w:tcW w:w="1002" w:type="dxa"/>
            <w:gridSpan w:val="2"/>
          </w:tcPr>
          <w:p w:rsidR="007117E3" w:rsidRPr="005E2C0D" w:rsidRDefault="007117E3" w:rsidP="007117E3">
            <w:pPr>
              <w:rPr>
                <w:b/>
              </w:rPr>
            </w:pPr>
            <w:r w:rsidRPr="005E2C0D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399*</w:t>
            </w:r>
          </w:p>
        </w:tc>
        <w:tc>
          <w:tcPr>
            <w:tcW w:w="994" w:type="dxa"/>
            <w:gridSpan w:val="2"/>
          </w:tcPr>
          <w:p w:rsidR="007117E3" w:rsidRPr="005E2C0D" w:rsidRDefault="007117E3" w:rsidP="007117E3">
            <w:pPr>
              <w:rPr>
                <w:b/>
              </w:rPr>
            </w:pPr>
            <w:r w:rsidRPr="005E2C0D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399*</w:t>
            </w:r>
          </w:p>
        </w:tc>
        <w:tc>
          <w:tcPr>
            <w:tcW w:w="1006" w:type="dxa"/>
            <w:gridSpan w:val="3"/>
          </w:tcPr>
          <w:p w:rsidR="007117E3" w:rsidRPr="005E2C0D" w:rsidRDefault="007117E3" w:rsidP="007117E3">
            <w:pPr>
              <w:rPr>
                <w:b/>
              </w:rPr>
            </w:pPr>
            <w:r w:rsidRPr="005E2C0D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399*</w:t>
            </w:r>
          </w:p>
        </w:tc>
      </w:tr>
      <w:tr w:rsidR="007117E3" w:rsidRPr="00337786" w:rsidTr="007117E3">
        <w:trPr>
          <w:trHeight w:val="311"/>
          <w:jc w:val="center"/>
        </w:trPr>
        <w:tc>
          <w:tcPr>
            <w:tcW w:w="1830" w:type="dxa"/>
            <w:vMerge/>
          </w:tcPr>
          <w:p w:rsidR="007117E3" w:rsidRPr="00D26120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373,9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</w:tr>
      <w:tr w:rsidR="007117E3" w:rsidRPr="00337786" w:rsidTr="007117E3">
        <w:trPr>
          <w:trHeight w:val="323"/>
          <w:jc w:val="center"/>
        </w:trPr>
        <w:tc>
          <w:tcPr>
            <w:tcW w:w="1830" w:type="dxa"/>
            <w:vMerge/>
          </w:tcPr>
          <w:p w:rsidR="007117E3" w:rsidRPr="00D26120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23,8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23,8*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23,8*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23,8*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23,8*</w:t>
            </w:r>
          </w:p>
        </w:tc>
      </w:tr>
      <w:tr w:rsidR="007117E3" w:rsidRPr="00337786" w:rsidTr="007117E3">
        <w:trPr>
          <w:trHeight w:val="323"/>
          <w:jc w:val="center"/>
        </w:trPr>
        <w:tc>
          <w:tcPr>
            <w:tcW w:w="1830" w:type="dxa"/>
            <w:vMerge/>
          </w:tcPr>
          <w:p w:rsidR="007117E3" w:rsidRPr="00D26120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BC2652" w:rsidRDefault="007117E3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1,2</w:t>
            </w:r>
          </w:p>
        </w:tc>
        <w:tc>
          <w:tcPr>
            <w:tcW w:w="1152" w:type="dxa"/>
            <w:gridSpan w:val="2"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1,2*</w:t>
            </w:r>
          </w:p>
        </w:tc>
        <w:tc>
          <w:tcPr>
            <w:tcW w:w="1002" w:type="dxa"/>
            <w:gridSpan w:val="2"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1,2*</w:t>
            </w:r>
          </w:p>
        </w:tc>
        <w:tc>
          <w:tcPr>
            <w:tcW w:w="994" w:type="dxa"/>
            <w:gridSpan w:val="2"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1,2*</w:t>
            </w:r>
          </w:p>
        </w:tc>
        <w:tc>
          <w:tcPr>
            <w:tcW w:w="1006" w:type="dxa"/>
            <w:gridSpan w:val="3"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1,2*</w:t>
            </w:r>
          </w:p>
        </w:tc>
      </w:tr>
      <w:tr w:rsidR="007117E3" w:rsidRPr="00337786" w:rsidTr="007117E3">
        <w:trPr>
          <w:trHeight w:val="323"/>
          <w:jc w:val="center"/>
        </w:trPr>
        <w:tc>
          <w:tcPr>
            <w:tcW w:w="1830" w:type="dxa"/>
            <w:vMerge/>
          </w:tcPr>
          <w:p w:rsidR="007117E3" w:rsidRPr="00D26120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BC2652" w:rsidRDefault="007117E3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2" w:type="dxa"/>
            <w:gridSpan w:val="2"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4" w:type="dxa"/>
            <w:gridSpan w:val="2"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BC2652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7117E3" w:rsidRPr="00337786" w:rsidTr="007117E3">
        <w:trPr>
          <w:trHeight w:val="112"/>
          <w:jc w:val="center"/>
        </w:trPr>
        <w:tc>
          <w:tcPr>
            <w:tcW w:w="1830" w:type="dxa"/>
          </w:tcPr>
          <w:p w:rsidR="007117E3" w:rsidRPr="00D26120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6</w:t>
            </w:r>
          </w:p>
        </w:tc>
        <w:tc>
          <w:tcPr>
            <w:tcW w:w="2669" w:type="dxa"/>
            <w:tcBorders>
              <w:bottom w:val="nil"/>
            </w:tcBorders>
          </w:tcPr>
          <w:p w:rsidR="007117E3" w:rsidRPr="00337786" w:rsidRDefault="007117E3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муниципального земельного контроля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025" w:type="dxa"/>
          </w:tcPr>
          <w:tbl>
            <w:tblPr>
              <w:tblW w:w="1106" w:type="dxa"/>
              <w:jc w:val="center"/>
              <w:tblInd w:w="8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7117E3" w:rsidRPr="00BC2652" w:rsidTr="007117E3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</w:t>
                  </w: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cr/>
                    <w:t>его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10"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  <w:tr w:rsidR="007117E3" w:rsidRPr="00337786" w:rsidTr="00F5083B">
        <w:trPr>
          <w:trHeight w:val="112"/>
          <w:jc w:val="center"/>
        </w:trPr>
        <w:tc>
          <w:tcPr>
            <w:tcW w:w="1830" w:type="dxa"/>
            <w:tcBorders>
              <w:bottom w:val="single" w:sz="4" w:space="0" w:color="auto"/>
            </w:tcBorders>
          </w:tcPr>
          <w:p w:rsidR="007117E3" w:rsidRPr="00D26120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7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:rsidR="007117E3" w:rsidRPr="00337786" w:rsidRDefault="007117E3" w:rsidP="00396E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Своевременная актуализация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tbl>
            <w:tblPr>
              <w:tblW w:w="1106" w:type="dxa"/>
              <w:jc w:val="center"/>
              <w:tblInd w:w="8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7117E3" w:rsidRPr="00BC2652" w:rsidTr="007117E3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10"/>
            <w:tcBorders>
              <w:bottom w:val="single" w:sz="4" w:space="0" w:color="auto"/>
            </w:tcBorders>
          </w:tcPr>
          <w:p w:rsidR="007117E3" w:rsidRPr="00337786" w:rsidRDefault="007117E3" w:rsidP="007117E3">
            <w:r w:rsidRPr="003377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117E3" w:rsidRPr="00337786" w:rsidTr="00F5083B">
        <w:trPr>
          <w:trHeight w:val="3708"/>
          <w:jc w:val="center"/>
        </w:trPr>
        <w:tc>
          <w:tcPr>
            <w:tcW w:w="1830" w:type="dxa"/>
            <w:tcBorders>
              <w:bottom w:val="single" w:sz="4" w:space="0" w:color="auto"/>
            </w:tcBorders>
          </w:tcPr>
          <w:p w:rsidR="007117E3" w:rsidRPr="00D26120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lastRenderedPageBreak/>
              <w:t>Мероприятие 8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7117E3" w:rsidRPr="00337786" w:rsidRDefault="007117E3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Выдача </w:t>
            </w:r>
            <w:r w:rsidRPr="00BC2652">
              <w:rPr>
                <w:rFonts w:ascii="Times New Roman" w:hAnsi="Times New Roman"/>
                <w:sz w:val="20"/>
                <w:szCs w:val="20"/>
                <w:lang w:eastAsia="ru-RU"/>
              </w:rPr>
              <w:t>предостережений</w:t>
            </w: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tbl>
            <w:tblPr>
              <w:tblW w:w="1106" w:type="dxa"/>
              <w:jc w:val="center"/>
              <w:tblInd w:w="8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7117E3" w:rsidRPr="00BC2652" w:rsidTr="007117E3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10"/>
            <w:tcBorders>
              <w:bottom w:val="single" w:sz="4" w:space="0" w:color="auto"/>
            </w:tcBorders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  <w:tr w:rsidR="007117E3" w:rsidRPr="00337786" w:rsidTr="007117E3">
        <w:trPr>
          <w:trHeight w:val="1317"/>
          <w:jc w:val="center"/>
        </w:trPr>
        <w:tc>
          <w:tcPr>
            <w:tcW w:w="1830" w:type="dxa"/>
          </w:tcPr>
          <w:p w:rsidR="007117E3" w:rsidRPr="00D26120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9</w:t>
            </w:r>
          </w:p>
        </w:tc>
        <w:tc>
          <w:tcPr>
            <w:tcW w:w="2669" w:type="dxa"/>
          </w:tcPr>
          <w:p w:rsidR="007117E3" w:rsidRPr="00337786" w:rsidRDefault="007117E3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мер по взысканию неосновательного обогащения земельных участков, путем проведения</w:t>
            </w:r>
          </w:p>
          <w:p w:rsidR="007117E3" w:rsidRPr="00337786" w:rsidRDefault="007117E3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исковой работы</w:t>
            </w:r>
          </w:p>
        </w:tc>
        <w:tc>
          <w:tcPr>
            <w:tcW w:w="1025" w:type="dxa"/>
          </w:tcPr>
          <w:tbl>
            <w:tblPr>
              <w:tblW w:w="1106" w:type="dxa"/>
              <w:jc w:val="center"/>
              <w:tblInd w:w="8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7117E3" w:rsidRPr="00BC2652" w:rsidTr="007117E3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10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</w:tbl>
    <w:p w:rsidR="00A93E64" w:rsidRPr="00337786" w:rsidRDefault="00A93E64" w:rsidP="00A93E64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  <w:sectPr w:rsidR="00A93E64" w:rsidRPr="00337786" w:rsidSect="00C547F4"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A93E64" w:rsidRPr="00337786" w:rsidRDefault="00A93E64" w:rsidP="00A93E6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</w:p>
    <w:p w:rsidR="00A93E64" w:rsidRPr="00337786" w:rsidRDefault="00591146" w:rsidP="00591146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1146">
        <w:rPr>
          <w:rFonts w:ascii="Times New Roman" w:hAnsi="Times New Roman"/>
          <w:b/>
          <w:sz w:val="28"/>
          <w:szCs w:val="24"/>
        </w:rPr>
        <w:t>5.</w:t>
      </w:r>
      <w:r w:rsidRPr="0059114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Перечень основных мероприятий подп</w:t>
      </w:r>
      <w:r w:rsidR="00A93E64" w:rsidRPr="00337786">
        <w:rPr>
          <w:rFonts w:ascii="Times New Roman" w:hAnsi="Times New Roman"/>
          <w:b/>
          <w:sz w:val="28"/>
          <w:szCs w:val="28"/>
        </w:rPr>
        <w:t>рограммы</w:t>
      </w:r>
    </w:p>
    <w:p w:rsidR="00A93E64" w:rsidRPr="00337786" w:rsidRDefault="00A93E64" w:rsidP="00A93E6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5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"/>
        <w:gridCol w:w="4568"/>
        <w:gridCol w:w="2391"/>
        <w:gridCol w:w="2680"/>
      </w:tblGrid>
      <w:tr w:rsidR="00591146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591146" w:rsidRPr="007117E3" w:rsidRDefault="00591146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68" w:type="dxa"/>
            <w:vAlign w:val="center"/>
          </w:tcPr>
          <w:p w:rsidR="00591146" w:rsidRPr="007117E3" w:rsidRDefault="00591146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91" w:type="dxa"/>
            <w:vAlign w:val="center"/>
          </w:tcPr>
          <w:p w:rsidR="00591146" w:rsidRPr="007117E3" w:rsidRDefault="00591146" w:rsidP="007117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680" w:type="dxa"/>
            <w:vAlign w:val="center"/>
          </w:tcPr>
          <w:p w:rsidR="00591146" w:rsidRPr="007117E3" w:rsidRDefault="00591146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I.</w:t>
            </w:r>
          </w:p>
        </w:tc>
        <w:tc>
          <w:tcPr>
            <w:tcW w:w="4568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Повышение качества управления муниципальным имуществом и   земельными участками на территории МО «</w:t>
            </w:r>
            <w:proofErr w:type="spellStart"/>
            <w:r w:rsidRPr="007117E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Бичурский</w:t>
            </w:r>
            <w:proofErr w:type="spellEnd"/>
            <w:r w:rsidRPr="007117E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2391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Align w:val="center"/>
          </w:tcPr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>Реализация мероприятий программы позволит повысить эффективность использования муниципального имущества МО «</w:t>
            </w:r>
            <w:proofErr w:type="spellStart"/>
            <w:r w:rsidRPr="007117E3">
              <w:rPr>
                <w:rFonts w:ascii="Times New Roman" w:hAnsi="Times New Roman"/>
                <w:sz w:val="20"/>
                <w:szCs w:val="20"/>
              </w:rPr>
              <w:t>Бичурский</w:t>
            </w:r>
            <w:proofErr w:type="spellEnd"/>
            <w:r w:rsidRPr="007117E3">
              <w:rPr>
                <w:rFonts w:ascii="Times New Roman" w:hAnsi="Times New Roman"/>
                <w:sz w:val="20"/>
                <w:szCs w:val="20"/>
              </w:rPr>
              <w:t xml:space="preserve"> район», организовать должный </w:t>
            </w:r>
            <w:proofErr w:type="gramStart"/>
            <w:r w:rsidRPr="007117E3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117E3">
              <w:rPr>
                <w:rFonts w:ascii="Times New Roman" w:hAnsi="Times New Roman"/>
                <w:sz w:val="20"/>
                <w:szCs w:val="20"/>
              </w:rPr>
              <w:t xml:space="preserve"> использованием и сохранностью муниципального имущества;  </w:t>
            </w:r>
          </w:p>
          <w:p w:rsidR="007117E3" w:rsidRPr="007117E3" w:rsidRDefault="007117E3" w:rsidP="0071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 xml:space="preserve">- объема доходов от использования муниципального имущества до 3524,3 тыс. рублей в год;                 </w:t>
            </w:r>
          </w:p>
          <w:p w:rsidR="007117E3" w:rsidRPr="007117E3" w:rsidRDefault="007117E3" w:rsidP="00711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>-доли оформленных прав муниципальной собственности по объектам недвижимости от общего количества объектов, учтённых в реестре муниципальной собственности до 96,8%;</w:t>
            </w:r>
          </w:p>
          <w:p w:rsidR="007117E3" w:rsidRPr="007117E3" w:rsidRDefault="007117E3" w:rsidP="00711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 xml:space="preserve">- площади земельных участков, выделяемых в счет земельных долей, до 1200 га в год;     </w:t>
            </w:r>
          </w:p>
          <w:p w:rsidR="007117E3" w:rsidRPr="007117E3" w:rsidRDefault="007117E3" w:rsidP="00711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 xml:space="preserve"> - устранение нарушений в области земельного законодательства, путем выдачи предписаний и предостережений о недопустимости нарушений.</w:t>
            </w:r>
          </w:p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I.I</w:t>
            </w: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68" w:type="dxa"/>
          </w:tcPr>
          <w:p w:rsidR="007117E3" w:rsidRPr="007117E3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bCs/>
                <w:sz w:val="20"/>
                <w:szCs w:val="20"/>
              </w:rPr>
              <w:t xml:space="preserve">Комплекс мероприятий,   </w:t>
            </w:r>
          </w:p>
          <w:p w:rsidR="007117E3" w:rsidRPr="007117E3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bCs/>
                <w:sz w:val="20"/>
                <w:szCs w:val="20"/>
              </w:rPr>
              <w:t>направленных на</w:t>
            </w:r>
          </w:p>
          <w:p w:rsidR="007117E3" w:rsidRPr="007117E3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bCs/>
                <w:sz w:val="20"/>
                <w:szCs w:val="20"/>
              </w:rPr>
              <w:t xml:space="preserve">реализацию </w:t>
            </w:r>
            <w:proofErr w:type="gramStart"/>
            <w:r w:rsidRPr="007117E3">
              <w:rPr>
                <w:rFonts w:ascii="Times New Roman" w:hAnsi="Times New Roman" w:cs="Arial"/>
                <w:bCs/>
                <w:sz w:val="20"/>
                <w:szCs w:val="20"/>
              </w:rPr>
              <w:t>государственной</w:t>
            </w:r>
            <w:proofErr w:type="gramEnd"/>
          </w:p>
          <w:p w:rsidR="007117E3" w:rsidRPr="007117E3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bCs/>
                <w:sz w:val="20"/>
                <w:szCs w:val="20"/>
              </w:rPr>
              <w:t xml:space="preserve">политики в   области        </w:t>
            </w:r>
          </w:p>
          <w:p w:rsidR="007117E3" w:rsidRPr="007117E3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bCs/>
                <w:sz w:val="20"/>
                <w:szCs w:val="20"/>
              </w:rPr>
              <w:t>земельных отношений:</w:t>
            </w:r>
          </w:p>
        </w:tc>
        <w:tc>
          <w:tcPr>
            <w:tcW w:w="2391" w:type="dxa"/>
          </w:tcPr>
          <w:p w:rsidR="007117E3" w:rsidRPr="007117E3" w:rsidRDefault="007117E3" w:rsidP="007117E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 w:val="restart"/>
          </w:tcPr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Доля     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оформленных прав    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муниципальной       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собственности </w:t>
            </w:r>
            <w:proofErr w:type="gramStart"/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</w:t>
            </w:r>
            <w:proofErr w:type="gramEnd"/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   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>объекты недвижимости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>от общего количества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объектов, учтенных </w:t>
            </w:r>
            <w:proofErr w:type="gramStart"/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>в</w:t>
            </w:r>
            <w:proofErr w:type="gramEnd"/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proofErr w:type="gramStart"/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>реестре</w:t>
            </w:r>
            <w:proofErr w:type="gramEnd"/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             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муниципальной       </w:t>
            </w:r>
          </w:p>
          <w:p w:rsidR="007117E3" w:rsidRPr="007117E3" w:rsidRDefault="007117E3" w:rsidP="007117E3">
            <w:pPr>
              <w:jc w:val="both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</w:rPr>
              <w:t xml:space="preserve">собственности       </w:t>
            </w: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8" w:type="dxa"/>
          </w:tcPr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кадастровых работ в отношении земельных участков </w:t>
            </w:r>
          </w:p>
          <w:p w:rsidR="007117E3" w:rsidRPr="007117E3" w:rsidRDefault="007117E3" w:rsidP="007117E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117E3">
              <w:rPr>
                <w:sz w:val="20"/>
                <w:szCs w:val="20"/>
                <w:lang w:eastAsia="ru-RU"/>
              </w:rPr>
              <w:t xml:space="preserve"> 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</w:tcPr>
          <w:p w:rsidR="007117E3" w:rsidRPr="007117E3" w:rsidRDefault="007117E3" w:rsidP="007117E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/>
          </w:tcPr>
          <w:p w:rsidR="007117E3" w:rsidRPr="007117E3" w:rsidRDefault="007117E3" w:rsidP="007117E3">
            <w:pPr>
              <w:jc w:val="both"/>
              <w:rPr>
                <w:sz w:val="20"/>
                <w:szCs w:val="20"/>
              </w:rPr>
            </w:pP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8" w:type="dxa"/>
          </w:tcPr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землеустроительных работ по описанию местоположения границ населенных пунктов на территории Республики Бурятия</w:t>
            </w:r>
          </w:p>
        </w:tc>
        <w:tc>
          <w:tcPr>
            <w:tcW w:w="2391" w:type="dxa"/>
          </w:tcPr>
          <w:p w:rsidR="007117E3" w:rsidRPr="007117E3" w:rsidRDefault="007117E3" w:rsidP="007117E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/>
          </w:tcPr>
          <w:p w:rsidR="007117E3" w:rsidRPr="007117E3" w:rsidRDefault="007117E3" w:rsidP="007117E3">
            <w:pPr>
              <w:jc w:val="both"/>
              <w:rPr>
                <w:sz w:val="20"/>
                <w:szCs w:val="20"/>
              </w:rPr>
            </w:pP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8" w:type="dxa"/>
          </w:tcPr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проекта межевания и проведение  кадастровых работ в отношении земельных участков, выделяемых в счет земельных долей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</w:tcPr>
          <w:p w:rsidR="007117E3" w:rsidRPr="007117E3" w:rsidRDefault="007117E3" w:rsidP="007117E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/>
          </w:tcPr>
          <w:p w:rsidR="007117E3" w:rsidRPr="007117E3" w:rsidRDefault="007117E3" w:rsidP="007117E3">
            <w:pPr>
              <w:jc w:val="both"/>
              <w:rPr>
                <w:sz w:val="20"/>
                <w:szCs w:val="20"/>
              </w:rPr>
            </w:pP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8" w:type="dxa"/>
          </w:tcPr>
          <w:p w:rsidR="007117E3" w:rsidRPr="007117E3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  <w:p w:rsidR="007117E3" w:rsidRPr="007117E3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 xml:space="preserve">оценка рыночной стоимости земельных участков </w:t>
            </w:r>
          </w:p>
        </w:tc>
        <w:tc>
          <w:tcPr>
            <w:tcW w:w="2391" w:type="dxa"/>
          </w:tcPr>
          <w:p w:rsidR="007117E3" w:rsidRPr="007117E3" w:rsidRDefault="007117E3" w:rsidP="007117E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/>
          </w:tcPr>
          <w:p w:rsidR="007117E3" w:rsidRPr="007117E3" w:rsidRDefault="007117E3" w:rsidP="007117E3">
            <w:pPr>
              <w:jc w:val="both"/>
              <w:rPr>
                <w:sz w:val="20"/>
                <w:szCs w:val="20"/>
              </w:rPr>
            </w:pP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8" w:type="dxa"/>
          </w:tcPr>
          <w:p w:rsidR="007117E3" w:rsidRPr="007117E3" w:rsidRDefault="00B47EA9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2652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комплексных кадастровых работ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Бичурского района</w:t>
            </w:r>
          </w:p>
        </w:tc>
        <w:tc>
          <w:tcPr>
            <w:tcW w:w="2391" w:type="dxa"/>
          </w:tcPr>
          <w:p w:rsidR="007117E3" w:rsidRPr="007117E3" w:rsidRDefault="007117E3" w:rsidP="007117E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</w:tcPr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Доля     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оформленных прав    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>на объекты недвижимости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>от общего количества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  <w:lang w:eastAsia="ru-RU"/>
              </w:rPr>
              <w:t xml:space="preserve">объектов, поставленных на кадастровый учет </w:t>
            </w:r>
            <w:r w:rsidRPr="007117E3">
              <w:rPr>
                <w:rFonts w:ascii="Times New Roman" w:hAnsi="Times New Roman" w:cs="Arial"/>
                <w:sz w:val="20"/>
                <w:szCs w:val="20"/>
              </w:rPr>
              <w:t xml:space="preserve">       </w:t>
            </w: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8" w:type="dxa"/>
          </w:tcPr>
          <w:p w:rsidR="007117E3" w:rsidRPr="007117E3" w:rsidRDefault="007117E3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муниципального земельного контроля на территории муниципального образования «</w:t>
            </w:r>
            <w:proofErr w:type="spellStart"/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Бичурский</w:t>
            </w:r>
            <w:proofErr w:type="spellEnd"/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391" w:type="dxa"/>
          </w:tcPr>
          <w:p w:rsidR="007117E3" w:rsidRPr="007117E3" w:rsidRDefault="007117E3" w:rsidP="007117E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</w:tcPr>
          <w:p w:rsidR="007117E3" w:rsidRPr="007117E3" w:rsidRDefault="007117E3" w:rsidP="007117E3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нарушений в области земельного законодательства</w:t>
            </w: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8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Своевременная актуализация перечня нормативных правовых актов или их отдельных частей, </w:t>
            </w: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</w:tcPr>
          <w:p w:rsidR="007117E3" w:rsidRPr="007117E3" w:rsidRDefault="007117E3" w:rsidP="007117E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2680" w:type="dxa"/>
          </w:tcPr>
          <w:p w:rsidR="007117E3" w:rsidRPr="007117E3" w:rsidRDefault="007117E3" w:rsidP="007117E3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Устранение нарушений в </w:t>
            </w: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области земельного законодательства</w:t>
            </w: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568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391" w:type="dxa"/>
          </w:tcPr>
          <w:p w:rsidR="007117E3" w:rsidRPr="007117E3" w:rsidRDefault="007117E3" w:rsidP="007117E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</w:tcPr>
          <w:p w:rsidR="007117E3" w:rsidRPr="007117E3" w:rsidRDefault="007117E3" w:rsidP="007117E3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нарушений в области земельного законодательства</w:t>
            </w: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8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мер по взысканию неосновательного обогащения земельных участков, путем проведения исковой работы</w:t>
            </w:r>
          </w:p>
        </w:tc>
        <w:tc>
          <w:tcPr>
            <w:tcW w:w="2391" w:type="dxa"/>
          </w:tcPr>
          <w:p w:rsidR="007117E3" w:rsidRPr="007117E3" w:rsidRDefault="007117E3" w:rsidP="007117E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</w:tcPr>
          <w:p w:rsidR="007117E3" w:rsidRPr="007117E3" w:rsidRDefault="007117E3" w:rsidP="007117E3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Устранение нарушений в области земельного законодательства</w:t>
            </w:r>
          </w:p>
        </w:tc>
      </w:tr>
    </w:tbl>
    <w:p w:rsidR="006A79D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6A79D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7117E3">
      <w:pPr>
        <w:pStyle w:val="ConsPlusNormal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117E3" w:rsidRDefault="007117E3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A79D1" w:rsidRPr="00396E01" w:rsidRDefault="006A79D1" w:rsidP="007117E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Pr="00F5083B">
        <w:rPr>
          <w:rFonts w:ascii="Times New Roman" w:hAnsi="Times New Roman"/>
          <w:sz w:val="24"/>
          <w:szCs w:val="24"/>
        </w:rPr>
        <w:t>2</w:t>
      </w:r>
    </w:p>
    <w:p w:rsidR="006A79D1" w:rsidRPr="002360C8" w:rsidRDefault="006A79D1" w:rsidP="006A79D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2360C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A79D1" w:rsidRPr="00845ACD" w:rsidRDefault="006A79D1" w:rsidP="006A79D1">
      <w:pPr>
        <w:pStyle w:val="ConsPlusNormal"/>
        <w:jc w:val="right"/>
        <w:rPr>
          <w:rFonts w:ascii="Times New Roman" w:hAnsi="Times New Roman"/>
          <w:szCs w:val="24"/>
        </w:rPr>
      </w:pPr>
      <w:r w:rsidRPr="002360C8">
        <w:rPr>
          <w:rFonts w:ascii="Times New Roman" w:hAnsi="Times New Roman"/>
          <w:sz w:val="24"/>
          <w:szCs w:val="24"/>
        </w:rPr>
        <w:t>«</w:t>
      </w:r>
      <w:r w:rsidRPr="00845ACD">
        <w:rPr>
          <w:rFonts w:ascii="Times New Roman" w:hAnsi="Times New Roman"/>
          <w:sz w:val="24"/>
          <w:szCs w:val="28"/>
        </w:rPr>
        <w:t>Повышение качества управления муниципальным имуществом и земельными участками на территории Муниципального образования «</w:t>
      </w:r>
      <w:proofErr w:type="spellStart"/>
      <w:r w:rsidRPr="00845ACD">
        <w:rPr>
          <w:rFonts w:ascii="Times New Roman" w:hAnsi="Times New Roman"/>
          <w:sz w:val="24"/>
          <w:szCs w:val="28"/>
        </w:rPr>
        <w:t>Бичурский</w:t>
      </w:r>
      <w:proofErr w:type="spellEnd"/>
      <w:r w:rsidRPr="00845ACD">
        <w:rPr>
          <w:rFonts w:ascii="Times New Roman" w:hAnsi="Times New Roman"/>
          <w:sz w:val="24"/>
          <w:szCs w:val="28"/>
        </w:rPr>
        <w:t xml:space="preserve"> район»</w:t>
      </w:r>
    </w:p>
    <w:p w:rsidR="006A79D1" w:rsidRPr="002360C8" w:rsidRDefault="006A79D1" w:rsidP="006A79D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6A79D1" w:rsidRPr="002360C8" w:rsidRDefault="006A79D1" w:rsidP="006A79D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360C8">
        <w:rPr>
          <w:rFonts w:ascii="Times New Roman" w:hAnsi="Times New Roman"/>
          <w:b/>
          <w:sz w:val="24"/>
          <w:szCs w:val="24"/>
        </w:rPr>
        <w:t>ПОДПРОГРАММА</w:t>
      </w:r>
    </w:p>
    <w:p w:rsidR="006A79D1" w:rsidRPr="00490FC9" w:rsidRDefault="006A79D1" w:rsidP="006A7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0FC9">
        <w:rPr>
          <w:rFonts w:ascii="Times New Roman" w:hAnsi="Times New Roman"/>
          <w:b/>
          <w:sz w:val="28"/>
          <w:szCs w:val="28"/>
        </w:rPr>
        <w:t>«</w:t>
      </w:r>
      <w:r w:rsidRPr="006A79D1">
        <w:rPr>
          <w:rFonts w:ascii="Times New Roman" w:hAnsi="Times New Roman"/>
          <w:b/>
          <w:sz w:val="28"/>
          <w:szCs w:val="28"/>
          <w:lang w:eastAsia="ru-RU"/>
        </w:rPr>
        <w:t xml:space="preserve">Комплекс мероприятий, направленных на обеспечение сохранности муниципального </w:t>
      </w:r>
      <w:r w:rsidRPr="006A79D1">
        <w:rPr>
          <w:rFonts w:ascii="Times New Roman" w:hAnsi="Times New Roman"/>
          <w:b/>
          <w:sz w:val="28"/>
          <w:szCs w:val="28"/>
        </w:rPr>
        <w:t>имущества</w:t>
      </w:r>
      <w:r w:rsidRPr="00490FC9">
        <w:rPr>
          <w:rFonts w:ascii="Times New Roman" w:hAnsi="Times New Roman"/>
          <w:b/>
          <w:sz w:val="28"/>
          <w:szCs w:val="28"/>
        </w:rPr>
        <w:t>»</w:t>
      </w:r>
    </w:p>
    <w:p w:rsidR="006A79D1" w:rsidRPr="002360C8" w:rsidRDefault="006A79D1" w:rsidP="006A79D1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6A79D1" w:rsidRPr="002360C8" w:rsidRDefault="006A79D1" w:rsidP="006A79D1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360C8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A93E64" w:rsidRPr="00337786" w:rsidRDefault="00A93E64" w:rsidP="00A93E64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103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42"/>
        <w:gridCol w:w="841"/>
        <w:gridCol w:w="1260"/>
        <w:gridCol w:w="981"/>
        <w:gridCol w:w="980"/>
        <w:gridCol w:w="1261"/>
        <w:gridCol w:w="1400"/>
      </w:tblGrid>
      <w:tr w:rsidR="00A93E64" w:rsidRPr="007117E3" w:rsidTr="00A93E64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 xml:space="preserve">Наименование муниципальной </w:t>
            </w:r>
            <w:r w:rsidR="005F2106" w:rsidRPr="007117E3">
              <w:rPr>
                <w:rFonts w:ascii="Times New Roman" w:hAnsi="Times New Roman"/>
              </w:rPr>
              <w:t>под</w:t>
            </w:r>
            <w:r w:rsidRPr="007117E3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7117E3" w:rsidRDefault="006A79D1" w:rsidP="00A93E64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  <w:lang w:eastAsia="ru-RU"/>
              </w:rPr>
              <w:t xml:space="preserve">Комплекс мероприятий, направленных на обеспечение сохранности муниципального </w:t>
            </w:r>
            <w:r w:rsidRPr="007117E3">
              <w:rPr>
                <w:rFonts w:ascii="Times New Roman" w:hAnsi="Times New Roman"/>
              </w:rPr>
              <w:t>имущества</w:t>
            </w:r>
          </w:p>
        </w:tc>
      </w:tr>
      <w:tr w:rsidR="00A93E64" w:rsidRPr="007117E3" w:rsidTr="00A93E64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 xml:space="preserve">Ответственный исполнитель муниципальной </w:t>
            </w:r>
            <w:r w:rsidR="005F2106" w:rsidRPr="007117E3">
              <w:rPr>
                <w:rFonts w:ascii="Times New Roman" w:hAnsi="Times New Roman"/>
              </w:rPr>
              <w:t>под</w:t>
            </w:r>
            <w:r w:rsidRPr="007117E3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Комитет по развитию инфраструктуры МКУ Администрация МО «</w:t>
            </w:r>
            <w:proofErr w:type="spellStart"/>
            <w:r w:rsidRPr="007117E3">
              <w:rPr>
                <w:rFonts w:ascii="Times New Roman" w:hAnsi="Times New Roman"/>
              </w:rPr>
              <w:t>Бичурский</w:t>
            </w:r>
            <w:proofErr w:type="spellEnd"/>
            <w:r w:rsidRPr="007117E3">
              <w:rPr>
                <w:rFonts w:ascii="Times New Roman" w:hAnsi="Times New Roman"/>
              </w:rPr>
              <w:t xml:space="preserve"> район» </w:t>
            </w:r>
          </w:p>
        </w:tc>
      </w:tr>
      <w:tr w:rsidR="00A93E64" w:rsidRPr="007117E3" w:rsidTr="00A93E64">
        <w:trPr>
          <w:trHeight w:val="242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 xml:space="preserve">Соисполнители муниципальной </w:t>
            </w:r>
            <w:r w:rsidR="005F2106" w:rsidRPr="007117E3">
              <w:rPr>
                <w:rFonts w:ascii="Times New Roman" w:hAnsi="Times New Roman"/>
              </w:rPr>
              <w:t>под</w:t>
            </w:r>
            <w:r w:rsidRPr="007117E3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7117E3" w:rsidRDefault="00A93E64" w:rsidP="00A93E64">
            <w:pPr>
              <w:spacing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По согласованию:</w:t>
            </w:r>
          </w:p>
          <w:p w:rsidR="00A93E64" w:rsidRPr="007117E3" w:rsidRDefault="00A93E64" w:rsidP="00B4406D">
            <w:pPr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Министерство имущественных отношений Республики Бурятия;</w:t>
            </w:r>
          </w:p>
          <w:p w:rsidR="00A93E64" w:rsidRPr="007117E3" w:rsidRDefault="00A93E64" w:rsidP="00B4406D">
            <w:pPr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 xml:space="preserve">Управление Федеральной службы государственной регистрации, кадастра и картографии по Республики Бурятия; </w:t>
            </w:r>
          </w:p>
          <w:p w:rsidR="00A93E64" w:rsidRPr="007117E3" w:rsidRDefault="006A79D1" w:rsidP="00B4406D">
            <w:pPr>
              <w:pStyle w:val="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117E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РЭГ ОГИБДД ОМВД России по </w:t>
            </w:r>
            <w:proofErr w:type="spellStart"/>
            <w:r w:rsidR="00E219F6" w:rsidRPr="007117E3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Бичурскому</w:t>
            </w:r>
            <w:proofErr w:type="spellEnd"/>
            <w:r w:rsidR="00E219F6" w:rsidRPr="007117E3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району</w:t>
            </w:r>
            <w:r w:rsidR="00E219F6" w:rsidRPr="007117E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;</w:t>
            </w:r>
          </w:p>
          <w:p w:rsidR="00A93E64" w:rsidRPr="007117E3" w:rsidRDefault="00A93E64" w:rsidP="00A93E64">
            <w:pPr>
              <w:pStyle w:val="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117E3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Прокуратура Бичурского района</w:t>
            </w:r>
            <w:r w:rsidRPr="007117E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;</w:t>
            </w:r>
          </w:p>
          <w:p w:rsidR="00A93E64" w:rsidRPr="007117E3" w:rsidRDefault="00A93E64" w:rsidP="00A93E64">
            <w:pPr>
              <w:pStyle w:val="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117E3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ОМВД России по </w:t>
            </w:r>
            <w:proofErr w:type="spellStart"/>
            <w:r w:rsidRPr="007117E3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Бичурскому</w:t>
            </w:r>
            <w:proofErr w:type="spellEnd"/>
            <w:r w:rsidRPr="007117E3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району</w:t>
            </w:r>
            <w:r w:rsidRPr="007117E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;</w:t>
            </w:r>
          </w:p>
          <w:p w:rsidR="00A93E64" w:rsidRPr="007117E3" w:rsidRDefault="00A93E64" w:rsidP="00B4406D">
            <w:pPr>
              <w:pStyle w:val="10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7117E3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Муниципальные образования - сельские поселения</w:t>
            </w:r>
            <w:r w:rsidR="00B4406D" w:rsidRPr="007117E3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;</w:t>
            </w:r>
          </w:p>
        </w:tc>
      </w:tr>
      <w:tr w:rsidR="00A93E64" w:rsidRPr="007117E3" w:rsidTr="00A93E64">
        <w:trPr>
          <w:trHeight w:val="478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 xml:space="preserve">Цели и задачи муниципальной </w:t>
            </w:r>
            <w:r w:rsidR="005F2106" w:rsidRPr="007117E3">
              <w:rPr>
                <w:rFonts w:ascii="Times New Roman" w:hAnsi="Times New Roman"/>
              </w:rPr>
              <w:t>под</w:t>
            </w:r>
            <w:r w:rsidRPr="007117E3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7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7117E3" w:rsidRDefault="00A93E64" w:rsidP="00A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 xml:space="preserve">Цель: </w:t>
            </w:r>
          </w:p>
          <w:p w:rsidR="00A93E64" w:rsidRPr="007117E3" w:rsidRDefault="00A93E64" w:rsidP="00A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Повышение эффективности использования муниципального  имущества МО «</w:t>
            </w:r>
            <w:proofErr w:type="spellStart"/>
            <w:r w:rsidRPr="007117E3">
              <w:rPr>
                <w:rFonts w:ascii="Times New Roman" w:hAnsi="Times New Roman"/>
              </w:rPr>
              <w:t>Бичурский</w:t>
            </w:r>
            <w:proofErr w:type="spellEnd"/>
            <w:r w:rsidRPr="007117E3">
              <w:rPr>
                <w:rFonts w:ascii="Times New Roman" w:hAnsi="Times New Roman"/>
              </w:rPr>
              <w:t xml:space="preserve"> район» </w:t>
            </w:r>
          </w:p>
          <w:p w:rsidR="00A93E64" w:rsidRPr="007117E3" w:rsidRDefault="00A93E64" w:rsidP="00A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 xml:space="preserve">Задачи:                                          </w:t>
            </w:r>
          </w:p>
          <w:p w:rsidR="00A93E64" w:rsidRPr="007117E3" w:rsidRDefault="00A93E64" w:rsidP="00A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- полноценное и достоверное формирование реестра муниципального имущества;</w:t>
            </w:r>
          </w:p>
          <w:p w:rsidR="00A93E64" w:rsidRPr="007117E3" w:rsidRDefault="00A93E64" w:rsidP="00A93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- увеличение доходности от использования имущества, находящегося в муниципальной собственности</w:t>
            </w:r>
            <w:r w:rsidR="00396E01" w:rsidRPr="007117E3">
              <w:rPr>
                <w:rFonts w:ascii="Times New Roman" w:hAnsi="Times New Roman"/>
              </w:rPr>
              <w:t>.</w:t>
            </w:r>
          </w:p>
          <w:p w:rsidR="00A93E64" w:rsidRPr="007117E3" w:rsidRDefault="00A93E64" w:rsidP="00A93E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117E3">
              <w:rPr>
                <w:rFonts w:ascii="Times New Roman" w:hAnsi="Times New Roman"/>
              </w:rPr>
              <w:t xml:space="preserve"> </w:t>
            </w:r>
          </w:p>
        </w:tc>
      </w:tr>
      <w:tr w:rsidR="00A93E64" w:rsidRPr="007117E3" w:rsidTr="00A93E64">
        <w:trPr>
          <w:trHeight w:val="40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 xml:space="preserve">Целевые индикаторы муниципальной </w:t>
            </w:r>
            <w:r w:rsidR="005F2106" w:rsidRPr="007117E3">
              <w:rPr>
                <w:rFonts w:ascii="Times New Roman" w:hAnsi="Times New Roman"/>
              </w:rPr>
              <w:t>под</w:t>
            </w:r>
            <w:r w:rsidRPr="007117E3">
              <w:rPr>
                <w:rFonts w:ascii="Times New Roman" w:hAnsi="Times New Roman"/>
              </w:rPr>
              <w:t>программы</w:t>
            </w:r>
          </w:p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7117E3" w:rsidRDefault="00A93E64" w:rsidP="00A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 xml:space="preserve">Объем доходов от использования муниципального имущества (продажа, аренда, приватизация муниципальной     собственности ), </w:t>
            </w:r>
            <w:proofErr w:type="spellStart"/>
            <w:r w:rsidRPr="007117E3">
              <w:rPr>
                <w:rFonts w:ascii="Times New Roman" w:hAnsi="Times New Roman"/>
              </w:rPr>
              <w:t>тыс</w:t>
            </w:r>
            <w:proofErr w:type="gramStart"/>
            <w:r w:rsidRPr="007117E3">
              <w:rPr>
                <w:rFonts w:ascii="Times New Roman" w:hAnsi="Times New Roman"/>
              </w:rPr>
              <w:t>.р</w:t>
            </w:r>
            <w:proofErr w:type="gramEnd"/>
            <w:r w:rsidRPr="007117E3">
              <w:rPr>
                <w:rFonts w:ascii="Times New Roman" w:hAnsi="Times New Roman"/>
              </w:rPr>
              <w:t>уб</w:t>
            </w:r>
            <w:proofErr w:type="spellEnd"/>
            <w:r w:rsidRPr="007117E3">
              <w:rPr>
                <w:rFonts w:ascii="Times New Roman" w:hAnsi="Times New Roman"/>
              </w:rPr>
              <w:t xml:space="preserve">.                                         </w:t>
            </w:r>
          </w:p>
          <w:p w:rsidR="00A93E64" w:rsidRPr="007117E3" w:rsidRDefault="00A93E64" w:rsidP="00A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 xml:space="preserve">Доля оформленных прав </w:t>
            </w:r>
            <w:proofErr w:type="gramStart"/>
            <w:r w:rsidRPr="007117E3">
              <w:rPr>
                <w:rFonts w:ascii="Times New Roman" w:hAnsi="Times New Roman"/>
              </w:rPr>
              <w:t>муниципальной</w:t>
            </w:r>
            <w:proofErr w:type="gramEnd"/>
            <w:r w:rsidRPr="007117E3">
              <w:rPr>
                <w:rFonts w:ascii="Times New Roman" w:hAnsi="Times New Roman"/>
              </w:rPr>
              <w:t xml:space="preserve">     </w:t>
            </w:r>
          </w:p>
          <w:p w:rsidR="00A93E64" w:rsidRPr="007117E3" w:rsidRDefault="00A93E64" w:rsidP="00A93E64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собственности на объекты недвижимости от общего количества объектов, учтенных в реестре муниципальной собственности, %</w:t>
            </w:r>
          </w:p>
          <w:p w:rsidR="00A93E64" w:rsidRPr="007117E3" w:rsidRDefault="00A93E64" w:rsidP="005F2106">
            <w:pPr>
              <w:widowControl w:val="0"/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117E3">
              <w:rPr>
                <w:rFonts w:ascii="Times New Roman" w:hAnsi="Times New Roman"/>
                <w:bCs/>
              </w:rPr>
              <w:t>Количество судебных исков (при наличии просроченной дебиторской задолженности не менее 1 (одного) года по аренде и продаже имущества, находящегося в муниципальной собственности)</w:t>
            </w:r>
            <w:proofErr w:type="gramStart"/>
            <w:r w:rsidRPr="007117E3">
              <w:rPr>
                <w:rFonts w:ascii="Times New Roman" w:hAnsi="Times New Roman"/>
                <w:bCs/>
              </w:rPr>
              <w:t>,е</w:t>
            </w:r>
            <w:proofErr w:type="gramEnd"/>
            <w:r w:rsidRPr="007117E3">
              <w:rPr>
                <w:rFonts w:ascii="Times New Roman" w:hAnsi="Times New Roman"/>
                <w:bCs/>
              </w:rPr>
              <w:t>д.</w:t>
            </w:r>
          </w:p>
        </w:tc>
      </w:tr>
      <w:tr w:rsidR="00A93E64" w:rsidRPr="007117E3" w:rsidTr="00A93E64">
        <w:trPr>
          <w:trHeight w:val="40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 xml:space="preserve">Сроки </w:t>
            </w:r>
          </w:p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 xml:space="preserve">реализации    </w:t>
            </w:r>
          </w:p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672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E64" w:rsidRPr="007117E3" w:rsidRDefault="00A93E64" w:rsidP="00A93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2020-2024 гг.</w:t>
            </w:r>
          </w:p>
        </w:tc>
      </w:tr>
      <w:tr w:rsidR="00A93E64" w:rsidRPr="007117E3" w:rsidTr="00A93E64">
        <w:trPr>
          <w:trHeight w:val="121"/>
        </w:trPr>
        <w:tc>
          <w:tcPr>
            <w:tcW w:w="3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Объемы финансовых средств</w:t>
            </w:r>
          </w:p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 xml:space="preserve">муниципальной программы, </w:t>
            </w:r>
            <w:proofErr w:type="spellStart"/>
            <w:r w:rsidRPr="007117E3">
              <w:rPr>
                <w:rFonts w:ascii="Times New Roman" w:hAnsi="Times New Roman"/>
              </w:rPr>
              <w:t>тыс</w:t>
            </w:r>
            <w:proofErr w:type="gramStart"/>
            <w:r w:rsidRPr="007117E3">
              <w:rPr>
                <w:rFonts w:ascii="Times New Roman" w:hAnsi="Times New Roman"/>
              </w:rPr>
              <w:t>.р</w:t>
            </w:r>
            <w:proofErr w:type="gramEnd"/>
            <w:r w:rsidRPr="007117E3">
              <w:rPr>
                <w:rFonts w:ascii="Times New Roman" w:hAnsi="Times New Roman"/>
              </w:rPr>
              <w:t>уб</w:t>
            </w:r>
            <w:proofErr w:type="spellEnd"/>
            <w:r w:rsidRPr="007117E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Годы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ФБ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РБ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МБ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ВИ</w:t>
            </w:r>
          </w:p>
        </w:tc>
      </w:tr>
      <w:tr w:rsidR="00B7447F" w:rsidRPr="007117E3" w:rsidTr="00A93E64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447F" w:rsidRPr="007117E3" w:rsidRDefault="00B7447F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pStyle w:val="ConsPlusNormal"/>
              <w:rPr>
                <w:rFonts w:ascii="Times New Roman" w:hAnsi="Times New Roman" w:cs="Arial"/>
                <w:bCs/>
              </w:rPr>
            </w:pPr>
            <w:r w:rsidRPr="007117E3">
              <w:rPr>
                <w:rFonts w:ascii="Times New Roman" w:hAnsi="Times New Roman"/>
                <w:bCs/>
              </w:rPr>
              <w:t>255,5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  <w:bCs/>
              </w:rPr>
              <w:t>255,5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447F" w:rsidRPr="007117E3" w:rsidRDefault="00B7447F" w:rsidP="00A4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 w:cs="Arial"/>
                <w:bCs/>
              </w:rPr>
              <w:t>0</w:t>
            </w:r>
          </w:p>
        </w:tc>
      </w:tr>
      <w:tr w:rsidR="00B7447F" w:rsidRPr="007117E3" w:rsidTr="00A93E64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447F" w:rsidRPr="007117E3" w:rsidRDefault="00B7447F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B7447F" w:rsidRPr="007117E3" w:rsidTr="00A93E64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447F" w:rsidRPr="007117E3" w:rsidRDefault="00B7447F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B7447F" w:rsidRPr="007117E3" w:rsidTr="00A93E64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447F" w:rsidRPr="007117E3" w:rsidRDefault="00B7447F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B7447F" w:rsidRPr="007117E3" w:rsidTr="00A93E64">
        <w:trPr>
          <w:trHeight w:val="151"/>
        </w:trPr>
        <w:tc>
          <w:tcPr>
            <w:tcW w:w="3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447F" w:rsidRPr="007117E3" w:rsidRDefault="00B7447F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447F" w:rsidRPr="007117E3" w:rsidRDefault="00B7447F" w:rsidP="00A4323A">
            <w:pPr>
              <w:spacing w:after="0"/>
            </w:pPr>
            <w:r w:rsidRPr="007117E3">
              <w:rPr>
                <w:rFonts w:ascii="Times New Roman" w:hAnsi="Times New Roman" w:cs="Arial"/>
                <w:bCs/>
              </w:rPr>
              <w:t>0*</w:t>
            </w:r>
          </w:p>
        </w:tc>
      </w:tr>
      <w:tr w:rsidR="00A93E64" w:rsidRPr="007117E3" w:rsidTr="00A93E64">
        <w:trPr>
          <w:trHeight w:val="242"/>
        </w:trPr>
        <w:tc>
          <w:tcPr>
            <w:tcW w:w="3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7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3E64" w:rsidRPr="007117E3" w:rsidRDefault="00A93E64" w:rsidP="00A9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>Реализация мероприятий программы позволит повысить эффективность использования муниципального имущества МО «</w:t>
            </w:r>
            <w:proofErr w:type="spellStart"/>
            <w:r w:rsidRPr="007117E3">
              <w:rPr>
                <w:rFonts w:ascii="Times New Roman" w:hAnsi="Times New Roman"/>
              </w:rPr>
              <w:t>Бичурский</w:t>
            </w:r>
            <w:proofErr w:type="spellEnd"/>
            <w:r w:rsidRPr="007117E3">
              <w:rPr>
                <w:rFonts w:ascii="Times New Roman" w:hAnsi="Times New Roman"/>
              </w:rPr>
              <w:t xml:space="preserve"> район», организовать должный </w:t>
            </w:r>
            <w:proofErr w:type="gramStart"/>
            <w:r w:rsidRPr="007117E3">
              <w:rPr>
                <w:rFonts w:ascii="Times New Roman" w:hAnsi="Times New Roman"/>
              </w:rPr>
              <w:t>контроль за</w:t>
            </w:r>
            <w:proofErr w:type="gramEnd"/>
            <w:r w:rsidRPr="007117E3">
              <w:rPr>
                <w:rFonts w:ascii="Times New Roman" w:hAnsi="Times New Roman"/>
              </w:rPr>
              <w:t xml:space="preserve"> использованием и сохранностью муниципального имущества;  </w:t>
            </w:r>
          </w:p>
          <w:p w:rsidR="00A93E64" w:rsidRPr="007117E3" w:rsidRDefault="00A93E64" w:rsidP="00A93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t xml:space="preserve">- объема доходов от использования муниципального имущества до 3524,3 тыс. рублей в год;                 </w:t>
            </w:r>
          </w:p>
          <w:p w:rsidR="00A93E64" w:rsidRPr="007117E3" w:rsidRDefault="00A93E64" w:rsidP="00A93E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17E3">
              <w:rPr>
                <w:rFonts w:ascii="Times New Roman" w:hAnsi="Times New Roman"/>
              </w:rPr>
              <w:lastRenderedPageBreak/>
              <w:t>-доли оформленных прав муниципальной собственности по объектам недвижимости от общего количества объектов, учтённых в реестре муниципальной собственности до 96,8</w:t>
            </w:r>
            <w:r w:rsidR="005F2106" w:rsidRPr="007117E3">
              <w:rPr>
                <w:rFonts w:ascii="Times New Roman" w:hAnsi="Times New Roman"/>
              </w:rPr>
              <w:t>%.</w:t>
            </w:r>
            <w:r w:rsidRPr="007117E3">
              <w:rPr>
                <w:rFonts w:ascii="Times New Roman" w:hAnsi="Times New Roman"/>
              </w:rPr>
              <w:t xml:space="preserve"> </w:t>
            </w:r>
          </w:p>
        </w:tc>
      </w:tr>
    </w:tbl>
    <w:p w:rsidR="00A93E64" w:rsidRPr="00337786" w:rsidRDefault="00A93E64" w:rsidP="00A93E64">
      <w:pPr>
        <w:pStyle w:val="ConsPlusNormal"/>
        <w:jc w:val="both"/>
        <w:outlineLvl w:val="1"/>
        <w:rPr>
          <w:rFonts w:ascii="Times New Roman" w:hAnsi="Times New Roman"/>
          <w:sz w:val="18"/>
          <w:szCs w:val="18"/>
        </w:rPr>
      </w:pPr>
      <w:r w:rsidRPr="00337786">
        <w:rPr>
          <w:rFonts w:ascii="Times New Roman" w:hAnsi="Times New Roman"/>
          <w:sz w:val="18"/>
          <w:szCs w:val="18"/>
        </w:rPr>
        <w:lastRenderedPageBreak/>
        <w:t xml:space="preserve"> </w:t>
      </w:r>
    </w:p>
    <w:p w:rsidR="00A93E64" w:rsidRPr="00BE7CDC" w:rsidRDefault="00A93E64" w:rsidP="00A93E64">
      <w:pPr>
        <w:pStyle w:val="ConsPlusNormal"/>
        <w:jc w:val="center"/>
        <w:outlineLvl w:val="1"/>
        <w:rPr>
          <w:rFonts w:ascii="Times New Roman" w:hAnsi="Times New Roman"/>
          <w:sz w:val="18"/>
          <w:szCs w:val="18"/>
        </w:rPr>
      </w:pPr>
      <w:r w:rsidRPr="00337786">
        <w:rPr>
          <w:rFonts w:ascii="Times New Roman" w:hAnsi="Times New Roman"/>
          <w:sz w:val="18"/>
          <w:szCs w:val="18"/>
        </w:rPr>
        <w:t xml:space="preserve"> </w:t>
      </w:r>
    </w:p>
    <w:p w:rsidR="00A93E64" w:rsidRDefault="00A93E64" w:rsidP="005F2106">
      <w:pPr>
        <w:pStyle w:val="ConsPlusNormal"/>
        <w:numPr>
          <w:ilvl w:val="0"/>
          <w:numId w:val="29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состояния, основные проблемы, анализ основных показателей </w:t>
      </w:r>
      <w:r w:rsidR="005F2106">
        <w:rPr>
          <w:rFonts w:ascii="Times New Roman" w:hAnsi="Times New Roman"/>
          <w:b/>
          <w:sz w:val="28"/>
          <w:szCs w:val="28"/>
        </w:rPr>
        <w:t>под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5F2106" w:rsidRPr="005F2106" w:rsidRDefault="005F2106" w:rsidP="005F21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 xml:space="preserve">В течение 2019 года непрерывно велась работа по постановке на кадастровый учет сооружения «Мост через р. Хилок» находящийся по адресу: Республика Бурятия, </w:t>
      </w:r>
      <w:proofErr w:type="spellStart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Бичурский</w:t>
      </w:r>
      <w:proofErr w:type="spellEnd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район, п. Потанино проезд от автомобильной дороги </w:t>
      </w:r>
      <w:proofErr w:type="spellStart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Дабатуй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- </w:t>
      </w:r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Хонхолой-грани</w:t>
      </w:r>
      <w:bookmarkStart w:id="10" w:name="_GoBack"/>
      <w:bookmarkEnd w:id="10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 xml:space="preserve">ца с Забайкальским краем, неоднократно обращались с заявлениями о постановке на государственный кадастровый учет объекта </w:t>
      </w:r>
      <w:proofErr w:type="gramStart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недвижимости</w:t>
      </w:r>
      <w:proofErr w:type="gramEnd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государственный орган осуществляющий государственный кадастровый учет недвижимости. В конце 2019 года получен отказ в государственном кадастровом учете и государственной регистрации права, что дает нам право обратиться в суд для признания права собственности за МО «</w:t>
      </w:r>
      <w:proofErr w:type="spellStart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Бичурский</w:t>
      </w:r>
      <w:proofErr w:type="spellEnd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район», в настоящее время оформлено исковое заявление и предъявлено в Арбитражный суд Республика Бурятия. </w:t>
      </w:r>
      <w:proofErr w:type="gramStart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 xml:space="preserve">В качестве ответчиков заявлены </w:t>
      </w:r>
      <w:r w:rsidRPr="005F2106">
        <w:rPr>
          <w:rFonts w:ascii="Times New Roman" w:hAnsi="Times New Roman"/>
          <w:color w:val="000000"/>
          <w:sz w:val="28"/>
          <w:szCs w:val="28"/>
          <w:lang w:val="en-US" w:bidi="en-US"/>
        </w:rPr>
        <w:t>MO</w:t>
      </w:r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-СП «</w:t>
      </w:r>
      <w:proofErr w:type="spellStart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Потанинское</w:t>
      </w:r>
      <w:proofErr w:type="spellEnd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», Департамент государственного имущества и земельных отношений Забайкальского края, Администрация муниципального района Петровск-Забайкальский район, Федеральная служба Государственной регистрации кадастра и картографии, Министерство по развитию транспорта, энергетики и дорожного хозяйства РБ.</w:t>
      </w:r>
      <w:proofErr w:type="gramEnd"/>
    </w:p>
    <w:p w:rsidR="005F2106" w:rsidRPr="005F2106" w:rsidRDefault="005F2106" w:rsidP="005F21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 xml:space="preserve">В 2019 году проведена работа по изготовлению технических паспортов и постановке на кадастровый учет помещений в здании коммунально – бытового назначения, </w:t>
      </w:r>
      <w:proofErr w:type="gramStart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находящееся</w:t>
      </w:r>
      <w:proofErr w:type="gramEnd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адресу: Республика Бурятия, </w:t>
      </w:r>
      <w:proofErr w:type="spellStart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Бичурский</w:t>
      </w:r>
      <w:proofErr w:type="spellEnd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район, </w:t>
      </w:r>
      <w:proofErr w:type="gramStart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с</w:t>
      </w:r>
      <w:proofErr w:type="gramEnd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. Бичура, ул. Советская 62.</w:t>
      </w:r>
    </w:p>
    <w:p w:rsidR="005F2106" w:rsidRPr="005F2106" w:rsidRDefault="005F2106" w:rsidP="005F2106">
      <w:pPr>
        <w:pStyle w:val="afff0"/>
        <w:framePr w:wrap="none" w:vAnchor="page" w:hAnchor="page" w:x="11194" w:y="16218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F2106">
        <w:rPr>
          <w:color w:val="000000"/>
          <w:sz w:val="28"/>
          <w:szCs w:val="28"/>
          <w:lang w:bidi="ru-RU"/>
        </w:rPr>
        <w:t>25</w:t>
      </w:r>
    </w:p>
    <w:p w:rsidR="005F2106" w:rsidRPr="005F2106" w:rsidRDefault="005F2106" w:rsidP="005F21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Так же проведена работа по оценке муниципального недвижимого имущества в количестве 6 объектов (из них 2 комплекса Советская 62 и «</w:t>
      </w:r>
      <w:proofErr w:type="spellStart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Калтус</w:t>
      </w:r>
      <w:proofErr w:type="spellEnd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»), муниципального движимого имущества 4 единицы.</w:t>
      </w:r>
    </w:p>
    <w:p w:rsidR="005F2106" w:rsidRPr="005F2106" w:rsidRDefault="005F2106" w:rsidP="005F21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В 2019 году продали посредством проведения аукциона 2 единицы техники на общую сумму 51300 руб.</w:t>
      </w:r>
    </w:p>
    <w:p w:rsidR="005F2106" w:rsidRPr="005F2106" w:rsidRDefault="005F2106" w:rsidP="005F21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Специалистом сектора имущественных и земельных отношений проводится целенаправленная работа с арендаторами по недопущению образования задолженности по аренде за используемое  недвижимое имущество. В случаях выявления неуплаты арендных платеже</w:t>
      </w:r>
      <w:proofErr w:type="gramStart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й-</w:t>
      </w:r>
      <w:proofErr w:type="gramEnd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проводится претензионная работа- арендаторам направляются письма с данными о сложившейся задолженности и необходимости своевременного внесения арендной платы. Так, за 2019 год всего предъявлено претензий на сумму 397 371,90 руб., оплачено  29000 руб.</w:t>
      </w:r>
    </w:p>
    <w:p w:rsidR="005F2106" w:rsidRPr="005F2106" w:rsidRDefault="005F2106" w:rsidP="005F21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Договоры аренды заключались с государственными структурами и коммерческими организациями на передачу офисных, торговых помещений, гаражных боксов в зданиях администрации МО «</w:t>
      </w:r>
      <w:proofErr w:type="spellStart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Бичурский</w:t>
      </w:r>
      <w:proofErr w:type="spellEnd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район», в здании коммунально-бытового назначения. В 2019 г. действовало 35 договоров аренды муниципального недвижимого имущества, из них: с государственными структурами заключено 20 договоров, по результатам аукциона был заключен - 1 </w:t>
      </w:r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договор аренды муниципального недвижимого имущества, всего в 2019 г. передано в аренду 1139 </w:t>
      </w:r>
      <w:proofErr w:type="spellStart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кв</w:t>
      </w:r>
      <w:proofErr w:type="gramStart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.м</w:t>
      </w:r>
      <w:proofErr w:type="spellEnd"/>
      <w:proofErr w:type="gramEnd"/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, площадей.</w:t>
      </w:r>
    </w:p>
    <w:p w:rsidR="005F2106" w:rsidRPr="005F2106" w:rsidRDefault="005F2106" w:rsidP="005F21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106">
        <w:rPr>
          <w:rFonts w:ascii="Times New Roman" w:hAnsi="Times New Roman"/>
          <w:color w:val="000000"/>
          <w:sz w:val="28"/>
          <w:szCs w:val="28"/>
          <w:lang w:bidi="ru-RU"/>
        </w:rPr>
        <w:t>По итогам 2019 г. поступление в муниципальный бюджет доходов от использования муниципального имущества составило 2 185 668,59 рублей, что составляет 166 % к уровню 2018 года.</w:t>
      </w:r>
    </w:p>
    <w:p w:rsidR="005F2106" w:rsidRDefault="005F2106" w:rsidP="005F2106">
      <w:pPr>
        <w:pStyle w:val="ConsPlusNormal"/>
        <w:outlineLvl w:val="1"/>
        <w:rPr>
          <w:rFonts w:ascii="Times New Roman" w:hAnsi="Times New Roman"/>
          <w:b/>
          <w:sz w:val="28"/>
          <w:szCs w:val="28"/>
        </w:rPr>
      </w:pPr>
    </w:p>
    <w:p w:rsidR="00A93E64" w:rsidRPr="00D876F5" w:rsidRDefault="00A93E64" w:rsidP="00A93E64">
      <w:pPr>
        <w:pStyle w:val="ConsPlusCell"/>
        <w:framePr w:wrap="none" w:vAnchor="page" w:hAnchor="page" w:x="11194" w:y="162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6F5">
        <w:rPr>
          <w:rFonts w:ascii="Times New Roman" w:hAnsi="Times New Roman" w:cs="Times New Roman"/>
          <w:color w:val="000000"/>
          <w:sz w:val="28"/>
          <w:szCs w:val="28"/>
          <w:lang w:bidi="ru-RU"/>
        </w:rPr>
        <w:t>25</w:t>
      </w:r>
    </w:p>
    <w:p w:rsidR="00A93E64" w:rsidRPr="00337786" w:rsidRDefault="004E2C6A" w:rsidP="00A93E64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цели и задачи подп</w:t>
      </w:r>
      <w:r w:rsidR="00A93E64" w:rsidRPr="00337786">
        <w:rPr>
          <w:rFonts w:ascii="Times New Roman" w:hAnsi="Times New Roman"/>
          <w:b/>
          <w:sz w:val="28"/>
          <w:szCs w:val="28"/>
        </w:rPr>
        <w:t>рограммы</w:t>
      </w:r>
    </w:p>
    <w:p w:rsidR="00A93E64" w:rsidRPr="00337786" w:rsidRDefault="00A93E64" w:rsidP="00A93E64">
      <w:pPr>
        <w:pStyle w:val="ConsPlusNormal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Основные цели и задачи муниципальной </w:t>
      </w:r>
      <w:r w:rsidR="004E2C6A">
        <w:rPr>
          <w:rFonts w:ascii="Times New Roman" w:hAnsi="Times New Roman"/>
          <w:sz w:val="28"/>
          <w:szCs w:val="28"/>
        </w:rPr>
        <w:t>под</w:t>
      </w:r>
      <w:r w:rsidRPr="00337786">
        <w:rPr>
          <w:rFonts w:ascii="Times New Roman" w:hAnsi="Times New Roman"/>
          <w:sz w:val="28"/>
          <w:szCs w:val="28"/>
        </w:rPr>
        <w:t xml:space="preserve">программы определены в соответствии с приоритетами  </w:t>
      </w:r>
      <w:hyperlink r:id="rId18" w:tooltip="Закон Республики Бурятия от 14.03.2011 N 1903-IV (ред. от 13.10.2011) &quot;О Программе социально-экономического развития Республики Бурятия на период до 2020 года&quot; (принят Народным Хуралом РБ 28.02.2011){КонсультантПлюс}" w:history="1">
        <w:r w:rsidRPr="00337786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337786">
        <w:rPr>
          <w:rFonts w:ascii="Times New Roman" w:hAnsi="Times New Roman"/>
          <w:sz w:val="28"/>
          <w:szCs w:val="28"/>
        </w:rPr>
        <w:t xml:space="preserve"> </w:t>
      </w:r>
      <w:r w:rsidRPr="00337786">
        <w:rPr>
          <w:rFonts w:ascii="Times New Roman" w:hAnsi="Times New Roman"/>
          <w:bCs/>
          <w:sz w:val="28"/>
          <w:szCs w:val="28"/>
        </w:rPr>
        <w:t>«</w:t>
      </w:r>
      <w:r w:rsidRPr="00337786">
        <w:rPr>
          <w:rFonts w:ascii="Times New Roman" w:hAnsi="Times New Roman"/>
          <w:sz w:val="28"/>
          <w:szCs w:val="28"/>
        </w:rPr>
        <w:t>Повышение качества управления муниципальным имуществом и земельными участками на территории муниципального образования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</w:t>
      </w:r>
      <w:r w:rsidRPr="00337786">
        <w:rPr>
          <w:rFonts w:ascii="Times New Roman" w:hAnsi="Times New Roman"/>
          <w:bCs/>
          <w:sz w:val="28"/>
          <w:szCs w:val="28"/>
        </w:rPr>
        <w:t xml:space="preserve"> на период с 2020 - 2024 год.  </w:t>
      </w:r>
    </w:p>
    <w:p w:rsidR="00A93E64" w:rsidRDefault="004E2C6A" w:rsidP="00A93E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="00A93E64">
        <w:rPr>
          <w:rFonts w:ascii="Times New Roman" w:hAnsi="Times New Roman"/>
          <w:sz w:val="28"/>
          <w:szCs w:val="28"/>
        </w:rPr>
        <w:t xml:space="preserve"> цель</w:t>
      </w:r>
      <w:r>
        <w:rPr>
          <w:rFonts w:ascii="Times New Roman" w:hAnsi="Times New Roman"/>
          <w:sz w:val="28"/>
          <w:szCs w:val="28"/>
        </w:rPr>
        <w:t>ю</w:t>
      </w:r>
      <w:r w:rsidR="00A93E64" w:rsidRPr="00337786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="00A93E64" w:rsidRPr="00337786">
        <w:rPr>
          <w:rFonts w:ascii="Times New Roman" w:hAnsi="Times New Roman"/>
          <w:sz w:val="28"/>
          <w:szCs w:val="28"/>
        </w:rPr>
        <w:t>програ</w:t>
      </w:r>
      <w:r w:rsidR="00A93E64">
        <w:rPr>
          <w:rFonts w:ascii="Times New Roman" w:hAnsi="Times New Roman"/>
          <w:sz w:val="28"/>
          <w:szCs w:val="28"/>
        </w:rPr>
        <w:t>ммы являет</w:t>
      </w:r>
      <w:r w:rsidR="00A93E64" w:rsidRPr="00337786">
        <w:rPr>
          <w:rFonts w:ascii="Times New Roman" w:hAnsi="Times New Roman"/>
          <w:sz w:val="28"/>
          <w:szCs w:val="28"/>
        </w:rPr>
        <w:t>ся:</w:t>
      </w: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Повышение эффективности использования муниципального имущества 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район».                                                 </w:t>
      </w:r>
    </w:p>
    <w:p w:rsidR="00A93E64" w:rsidRPr="0008737C" w:rsidRDefault="00A93E64" w:rsidP="004E2C6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Для достижения основных целей муниципальной </w:t>
      </w:r>
      <w:r w:rsidR="004E2C6A">
        <w:rPr>
          <w:rFonts w:ascii="Times New Roman" w:hAnsi="Times New Roman"/>
          <w:sz w:val="28"/>
          <w:szCs w:val="28"/>
        </w:rPr>
        <w:t>под</w:t>
      </w:r>
      <w:r w:rsidRPr="00337786">
        <w:rPr>
          <w:rFonts w:ascii="Times New Roman" w:hAnsi="Times New Roman"/>
          <w:sz w:val="28"/>
          <w:szCs w:val="28"/>
        </w:rPr>
        <w:t>программы предполагается решение</w:t>
      </w:r>
      <w:r w:rsidR="004E2C6A">
        <w:rPr>
          <w:rFonts w:ascii="Times New Roman" w:hAnsi="Times New Roman"/>
          <w:sz w:val="28"/>
          <w:szCs w:val="28"/>
        </w:rPr>
        <w:t xml:space="preserve"> следующих задач:</w:t>
      </w:r>
    </w:p>
    <w:p w:rsidR="00A93E64" w:rsidRPr="0008737C" w:rsidRDefault="00A93E64" w:rsidP="00A9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7C">
        <w:rPr>
          <w:rFonts w:ascii="Times New Roman" w:hAnsi="Times New Roman"/>
          <w:sz w:val="28"/>
          <w:szCs w:val="28"/>
        </w:rPr>
        <w:t>- полноценное и достоверное формирование реестра муниципального имущества;</w:t>
      </w:r>
    </w:p>
    <w:p w:rsidR="00A93E64" w:rsidRPr="0008737C" w:rsidRDefault="00A93E64" w:rsidP="00A93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37C">
        <w:rPr>
          <w:rFonts w:ascii="Times New Roman" w:hAnsi="Times New Roman"/>
          <w:sz w:val="28"/>
          <w:szCs w:val="28"/>
        </w:rPr>
        <w:t>-увеличение доходности от использования имущества, находящегося в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37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A93E64" w:rsidRPr="00337786" w:rsidRDefault="004E2C6A" w:rsidP="00A93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Целевые индикаторы подп</w:t>
      </w:r>
      <w:r w:rsidR="00A93E64" w:rsidRPr="00337786">
        <w:rPr>
          <w:rFonts w:ascii="Times New Roman" w:hAnsi="Times New Roman"/>
          <w:b/>
          <w:sz w:val="28"/>
          <w:szCs w:val="28"/>
        </w:rPr>
        <w:t>рограммы</w:t>
      </w: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b/>
          <w:sz w:val="28"/>
          <w:szCs w:val="28"/>
        </w:rPr>
        <w:tab/>
      </w:r>
      <w:r w:rsidRPr="00337786">
        <w:rPr>
          <w:rFonts w:ascii="Times New Roman" w:hAnsi="Times New Roman"/>
          <w:sz w:val="28"/>
          <w:szCs w:val="28"/>
        </w:rPr>
        <w:t xml:space="preserve">Состав показателей (индикаторов) муниципальной </w:t>
      </w:r>
      <w:r w:rsidR="004E2C6A">
        <w:rPr>
          <w:rFonts w:ascii="Times New Roman" w:hAnsi="Times New Roman"/>
          <w:sz w:val="28"/>
          <w:szCs w:val="28"/>
        </w:rPr>
        <w:t>под</w:t>
      </w:r>
      <w:r w:rsidRPr="00337786">
        <w:rPr>
          <w:rFonts w:ascii="Times New Roman" w:hAnsi="Times New Roman"/>
          <w:sz w:val="28"/>
          <w:szCs w:val="28"/>
        </w:rPr>
        <w:t>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ab/>
      </w:r>
      <w:r w:rsidRPr="00337786">
        <w:rPr>
          <w:rFonts w:ascii="Times New Roman" w:hAnsi="Times New Roman"/>
          <w:bCs/>
          <w:sz w:val="28"/>
          <w:szCs w:val="28"/>
        </w:rPr>
        <w:t xml:space="preserve"> </w:t>
      </w: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A93E64" w:rsidRPr="00337786" w:rsidSect="0064735D">
          <w:footerReference w:type="even" r:id="rId19"/>
          <w:footerReference w:type="default" r:id="rId20"/>
          <w:footerReference w:type="first" r:id="rId21"/>
          <w:pgSz w:w="11906" w:h="16838"/>
          <w:pgMar w:top="426" w:right="851" w:bottom="426" w:left="1134" w:header="709" w:footer="0" w:gutter="0"/>
          <w:pgNumType w:start="1"/>
          <w:cols w:space="708"/>
          <w:titlePg/>
          <w:docGrid w:linePitch="360"/>
        </w:sectPr>
      </w:pP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337786">
        <w:rPr>
          <w:rFonts w:ascii="Times New Roman" w:hAnsi="Times New Roman"/>
          <w:b/>
          <w:bCs/>
        </w:rPr>
        <w:t xml:space="preserve"> Целевые индикаторы муниципальной </w:t>
      </w:r>
      <w:r w:rsidR="004E2C6A">
        <w:rPr>
          <w:rFonts w:ascii="Times New Roman" w:hAnsi="Times New Roman"/>
          <w:b/>
          <w:bCs/>
        </w:rPr>
        <w:t>под</w:t>
      </w:r>
      <w:r w:rsidRPr="00337786">
        <w:rPr>
          <w:rFonts w:ascii="Times New Roman" w:hAnsi="Times New Roman"/>
          <w:b/>
          <w:bCs/>
        </w:rPr>
        <w:t xml:space="preserve">программы </w:t>
      </w:r>
      <w:r w:rsidRPr="004E2C6A">
        <w:rPr>
          <w:rFonts w:ascii="Times New Roman" w:hAnsi="Times New Roman"/>
          <w:b/>
          <w:bCs/>
          <w:sz w:val="18"/>
        </w:rPr>
        <w:t>«</w:t>
      </w:r>
      <w:r w:rsidR="004E2C6A" w:rsidRPr="004E2C6A">
        <w:rPr>
          <w:rFonts w:ascii="Times New Roman" w:hAnsi="Times New Roman"/>
          <w:b/>
          <w:szCs w:val="28"/>
          <w:lang w:eastAsia="ru-RU"/>
        </w:rPr>
        <w:t xml:space="preserve">Комплекс мероприятий, направленных на обеспечение сохранности муниципального </w:t>
      </w:r>
      <w:r w:rsidR="004E2C6A" w:rsidRPr="004E2C6A">
        <w:rPr>
          <w:rFonts w:ascii="Times New Roman" w:hAnsi="Times New Roman"/>
          <w:b/>
          <w:szCs w:val="28"/>
        </w:rPr>
        <w:t>имущества</w:t>
      </w:r>
      <w:r w:rsidRPr="004E2C6A">
        <w:rPr>
          <w:rFonts w:ascii="Times New Roman" w:hAnsi="Times New Roman"/>
          <w:b/>
          <w:bCs/>
          <w:sz w:val="18"/>
        </w:rPr>
        <w:t>»</w:t>
      </w:r>
      <w:r w:rsidRPr="004E2C6A">
        <w:rPr>
          <w:rFonts w:ascii="Times New Roman" w:hAnsi="Times New Roman"/>
          <w:bCs/>
          <w:sz w:val="18"/>
        </w:rPr>
        <w:t xml:space="preserve"> </w:t>
      </w:r>
      <w:r w:rsidRPr="004E2C6A">
        <w:rPr>
          <w:rFonts w:ascii="Times New Roman" w:hAnsi="Times New Roman"/>
          <w:b/>
          <w:bCs/>
          <w:sz w:val="18"/>
        </w:rPr>
        <w:t xml:space="preserve"> </w:t>
      </w:r>
      <w:r w:rsidRPr="00337786">
        <w:rPr>
          <w:rFonts w:ascii="Times New Roman" w:hAnsi="Times New Roman"/>
          <w:b/>
          <w:bCs/>
        </w:rPr>
        <w:t>и их значения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15213" w:type="dxa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102"/>
        <w:gridCol w:w="4290"/>
        <w:gridCol w:w="2410"/>
        <w:gridCol w:w="802"/>
        <w:gridCol w:w="935"/>
        <w:gridCol w:w="914"/>
        <w:gridCol w:w="772"/>
        <w:gridCol w:w="988"/>
        <w:gridCol w:w="897"/>
        <w:gridCol w:w="2561"/>
      </w:tblGrid>
      <w:tr w:rsidR="00A93E64" w:rsidRPr="00337786" w:rsidTr="00A93E64">
        <w:trPr>
          <w:jc w:val="center"/>
        </w:trPr>
        <w:tc>
          <w:tcPr>
            <w:tcW w:w="644" w:type="dxa"/>
            <w:gridSpan w:val="2"/>
            <w:vMerge w:val="restart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290" w:type="dxa"/>
            <w:vMerge w:val="restart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Показатель</w:t>
            </w:r>
          </w:p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(индикатор, наименование)</w:t>
            </w:r>
          </w:p>
        </w:tc>
        <w:tc>
          <w:tcPr>
            <w:tcW w:w="802" w:type="dxa"/>
            <w:vMerge w:val="restart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4506" w:type="dxa"/>
            <w:gridSpan w:val="5"/>
          </w:tcPr>
          <w:p w:rsidR="00A93E64" w:rsidRPr="00337786" w:rsidRDefault="00A93E64" w:rsidP="00A93E64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Прогнозный период</w:t>
            </w:r>
          </w:p>
        </w:tc>
        <w:tc>
          <w:tcPr>
            <w:tcW w:w="2561" w:type="dxa"/>
            <w:vMerge w:val="restart"/>
          </w:tcPr>
          <w:p w:rsidR="00A93E64" w:rsidRPr="00337786" w:rsidRDefault="00A93E64" w:rsidP="00A93E64">
            <w:pPr>
              <w:pStyle w:val="ab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Источник определения индикатора</w:t>
            </w:r>
          </w:p>
        </w:tc>
      </w:tr>
      <w:tr w:rsidR="00A93E64" w:rsidRPr="00337786" w:rsidTr="00A93E64">
        <w:trPr>
          <w:jc w:val="center"/>
        </w:trPr>
        <w:tc>
          <w:tcPr>
            <w:tcW w:w="644" w:type="dxa"/>
            <w:gridSpan w:val="2"/>
            <w:vMerge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90" w:type="dxa"/>
            <w:vMerge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vMerge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14" w:type="dxa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72" w:type="dxa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88" w:type="dxa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97" w:type="dxa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561" w:type="dxa"/>
            <w:vMerge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A93E64" w:rsidRPr="00337786" w:rsidTr="00A93E64">
        <w:trPr>
          <w:jc w:val="center"/>
        </w:trPr>
        <w:tc>
          <w:tcPr>
            <w:tcW w:w="12652" w:type="dxa"/>
            <w:gridSpan w:val="10"/>
          </w:tcPr>
          <w:p w:rsidR="00A93E64" w:rsidRPr="00337786" w:rsidRDefault="00A93E64" w:rsidP="004E2C6A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  <w:r w:rsidRPr="00337786">
              <w:rPr>
                <w:b/>
                <w:bCs/>
                <w:sz w:val="22"/>
                <w:szCs w:val="22"/>
              </w:rPr>
              <w:t xml:space="preserve">Муниципальная </w:t>
            </w:r>
            <w:r w:rsidR="004E2C6A">
              <w:rPr>
                <w:b/>
                <w:bCs/>
                <w:sz w:val="22"/>
                <w:szCs w:val="22"/>
              </w:rPr>
              <w:t>под</w:t>
            </w:r>
            <w:r w:rsidRPr="00337786">
              <w:rPr>
                <w:b/>
                <w:bCs/>
                <w:sz w:val="22"/>
                <w:szCs w:val="22"/>
              </w:rPr>
              <w:t xml:space="preserve">программа </w:t>
            </w:r>
            <w:r w:rsidR="004E2C6A" w:rsidRPr="004E2C6A">
              <w:rPr>
                <w:b/>
                <w:bCs/>
                <w:sz w:val="18"/>
              </w:rPr>
              <w:t>«</w:t>
            </w:r>
            <w:r w:rsidR="004E2C6A" w:rsidRPr="004E2C6A">
              <w:rPr>
                <w:b/>
                <w:sz w:val="22"/>
                <w:szCs w:val="28"/>
              </w:rPr>
              <w:t>Комплекс мероприятий, направленных на обеспечение сохранности муниципального имущества</w:t>
            </w:r>
            <w:r w:rsidR="004E2C6A" w:rsidRPr="004E2C6A">
              <w:rPr>
                <w:b/>
                <w:bCs/>
                <w:sz w:val="18"/>
              </w:rPr>
              <w:t>»</w:t>
            </w:r>
          </w:p>
        </w:tc>
        <w:tc>
          <w:tcPr>
            <w:tcW w:w="2561" w:type="dxa"/>
          </w:tcPr>
          <w:p w:rsidR="00A93E64" w:rsidRPr="00337786" w:rsidRDefault="00A93E64" w:rsidP="00A93E64">
            <w:pPr>
              <w:pStyle w:val="ab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4E2C6A" w:rsidRPr="00337786" w:rsidTr="00A93E64">
        <w:trPr>
          <w:jc w:val="center"/>
        </w:trPr>
        <w:tc>
          <w:tcPr>
            <w:tcW w:w="542" w:type="dxa"/>
            <w:vMerge w:val="restart"/>
          </w:tcPr>
          <w:p w:rsidR="004E2C6A" w:rsidRPr="00337786" w:rsidRDefault="004E2C6A" w:rsidP="00A93E64">
            <w:pPr>
              <w:pStyle w:val="ab"/>
              <w:ind w:left="0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2" w:type="dxa"/>
            <w:gridSpan w:val="2"/>
            <w:vMerge w:val="restart"/>
          </w:tcPr>
          <w:p w:rsidR="004E2C6A" w:rsidRPr="004E2C6A" w:rsidRDefault="004E2C6A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E2C6A">
              <w:rPr>
                <w:rFonts w:ascii="Times New Roman" w:hAnsi="Times New Roman"/>
                <w:sz w:val="20"/>
                <w:szCs w:val="28"/>
              </w:rPr>
              <w:t xml:space="preserve">Цель: </w:t>
            </w:r>
          </w:p>
          <w:p w:rsidR="004E2C6A" w:rsidRPr="004E2C6A" w:rsidRDefault="004E2C6A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E2C6A">
              <w:rPr>
                <w:rFonts w:ascii="Times New Roman" w:hAnsi="Times New Roman"/>
                <w:sz w:val="20"/>
                <w:szCs w:val="28"/>
              </w:rPr>
              <w:t>Повышение эффективности использования муниципального  имущества МО «</w:t>
            </w:r>
            <w:proofErr w:type="spellStart"/>
            <w:r w:rsidRPr="004E2C6A">
              <w:rPr>
                <w:rFonts w:ascii="Times New Roman" w:hAnsi="Times New Roman"/>
                <w:sz w:val="20"/>
                <w:szCs w:val="28"/>
              </w:rPr>
              <w:t>Бичурский</w:t>
            </w:r>
            <w:proofErr w:type="spellEnd"/>
            <w:r w:rsidRPr="004E2C6A">
              <w:rPr>
                <w:rFonts w:ascii="Times New Roman" w:hAnsi="Times New Roman"/>
                <w:sz w:val="20"/>
                <w:szCs w:val="28"/>
              </w:rPr>
              <w:t xml:space="preserve"> район» </w:t>
            </w:r>
          </w:p>
          <w:p w:rsidR="004E2C6A" w:rsidRPr="004E2C6A" w:rsidRDefault="004E2C6A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E2C6A">
              <w:rPr>
                <w:rFonts w:ascii="Times New Roman" w:hAnsi="Times New Roman"/>
                <w:sz w:val="20"/>
                <w:szCs w:val="28"/>
              </w:rPr>
              <w:t xml:space="preserve">Задачи:                                          </w:t>
            </w:r>
          </w:p>
          <w:p w:rsidR="004E2C6A" w:rsidRPr="004E2C6A" w:rsidRDefault="004E2C6A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E2C6A">
              <w:rPr>
                <w:rFonts w:ascii="Times New Roman" w:hAnsi="Times New Roman"/>
                <w:sz w:val="20"/>
                <w:szCs w:val="28"/>
              </w:rPr>
              <w:t>- полноценное и достоверное формирование реестра муниципального имущества;</w:t>
            </w:r>
          </w:p>
          <w:p w:rsidR="004E2C6A" w:rsidRPr="004E2C6A" w:rsidRDefault="004E2C6A" w:rsidP="00711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4E2C6A">
              <w:rPr>
                <w:rFonts w:ascii="Times New Roman" w:hAnsi="Times New Roman"/>
                <w:sz w:val="20"/>
                <w:szCs w:val="28"/>
              </w:rPr>
              <w:t>- увеличение доходности от использования имущества, находящегося в муниципальной собственности;</w:t>
            </w:r>
          </w:p>
          <w:p w:rsidR="004E2C6A" w:rsidRPr="004E2C6A" w:rsidRDefault="004E2C6A" w:rsidP="007117E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4E2C6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E2C6A" w:rsidRPr="00337786" w:rsidRDefault="004E2C6A" w:rsidP="00A93E64">
            <w:pPr>
              <w:pStyle w:val="ab"/>
              <w:ind w:left="33"/>
              <w:rPr>
                <w:b/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1</w:t>
            </w:r>
          </w:p>
          <w:p w:rsidR="004E2C6A" w:rsidRPr="00337786" w:rsidRDefault="004E2C6A" w:rsidP="00A93E64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доля оформленных прав муниципальной собственности по объектам недвижимости от общего количества муниципальной собственности, учтённого в реестре муниципальной собственности</w:t>
            </w:r>
          </w:p>
        </w:tc>
        <w:tc>
          <w:tcPr>
            <w:tcW w:w="802" w:type="dxa"/>
          </w:tcPr>
          <w:p w:rsidR="004E2C6A" w:rsidRPr="00337786" w:rsidRDefault="004E2C6A" w:rsidP="00A93E64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935" w:type="dxa"/>
          </w:tcPr>
          <w:p w:rsidR="004E2C6A" w:rsidRPr="00337786" w:rsidRDefault="004E2C6A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914" w:type="dxa"/>
          </w:tcPr>
          <w:p w:rsidR="004E2C6A" w:rsidRPr="00337786" w:rsidRDefault="004E2C6A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96,8*</w:t>
            </w:r>
          </w:p>
        </w:tc>
        <w:tc>
          <w:tcPr>
            <w:tcW w:w="772" w:type="dxa"/>
          </w:tcPr>
          <w:p w:rsidR="004E2C6A" w:rsidRPr="00337786" w:rsidRDefault="004E2C6A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96,8*</w:t>
            </w:r>
          </w:p>
        </w:tc>
        <w:tc>
          <w:tcPr>
            <w:tcW w:w="988" w:type="dxa"/>
          </w:tcPr>
          <w:p w:rsidR="004E2C6A" w:rsidRPr="00337786" w:rsidRDefault="004E2C6A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96,8*</w:t>
            </w:r>
          </w:p>
        </w:tc>
        <w:tc>
          <w:tcPr>
            <w:tcW w:w="897" w:type="dxa"/>
          </w:tcPr>
          <w:p w:rsidR="004E2C6A" w:rsidRPr="00337786" w:rsidRDefault="004E2C6A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96,8*</w:t>
            </w:r>
          </w:p>
        </w:tc>
        <w:tc>
          <w:tcPr>
            <w:tcW w:w="2561" w:type="dxa"/>
          </w:tcPr>
          <w:p w:rsidR="004E2C6A" w:rsidRPr="00220559" w:rsidRDefault="007117E3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6"/>
                        <w:szCs w:val="20"/>
                        <w:lang w:eastAsia="ru-RU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20"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  <w:szCs w:val="20"/>
                            <w:lang w:eastAsia="ru-RU"/>
                          </w:rPr>
                          <m:t>зарег об-ов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6"/>
                            <w:szCs w:val="20"/>
                            <w:lang w:eastAsia="ru-RU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color w:val="000000"/>
                            <w:sz w:val="16"/>
                            <w:szCs w:val="20"/>
                            <w:lang w:eastAsia="ru-RU"/>
                          </w:rPr>
                          <m:t>об-ов в реестре</m:t>
                        </m:r>
                      </m:e>
                    </m:nary>
                  </m:den>
                </m:f>
                <m:r>
                  <w:rPr>
                    <w:rFonts w:ascii="Cambria Math" w:hAnsi="Cambria Math"/>
                    <w:color w:val="000000"/>
                    <w:sz w:val="16"/>
                    <w:szCs w:val="20"/>
                    <w:lang w:eastAsia="ru-RU"/>
                  </w:rPr>
                  <m:t>*100%</m:t>
                </m:r>
              </m:oMath>
            </m:oMathPara>
          </w:p>
        </w:tc>
      </w:tr>
      <w:tr w:rsidR="004E2C6A" w:rsidRPr="00337786" w:rsidTr="00A93E64">
        <w:trPr>
          <w:jc w:val="center"/>
        </w:trPr>
        <w:tc>
          <w:tcPr>
            <w:tcW w:w="542" w:type="dxa"/>
            <w:vMerge/>
          </w:tcPr>
          <w:p w:rsidR="004E2C6A" w:rsidRPr="00337786" w:rsidRDefault="004E2C6A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4E2C6A" w:rsidRPr="00337786" w:rsidRDefault="004E2C6A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4E2C6A" w:rsidRPr="00337786" w:rsidRDefault="004E2C6A" w:rsidP="00A93E64">
            <w:pPr>
              <w:pStyle w:val="ab"/>
              <w:ind w:left="46"/>
              <w:rPr>
                <w:bCs/>
                <w:sz w:val="20"/>
                <w:szCs w:val="20"/>
              </w:rPr>
            </w:pPr>
            <w:r w:rsidRPr="00337786">
              <w:rPr>
                <w:b/>
                <w:bCs/>
                <w:sz w:val="20"/>
                <w:szCs w:val="20"/>
              </w:rPr>
              <w:t>Целевой индикатор  2</w:t>
            </w:r>
          </w:p>
          <w:p w:rsidR="004E2C6A" w:rsidRPr="00337786" w:rsidRDefault="004E2C6A" w:rsidP="00A93E64">
            <w:pPr>
              <w:pStyle w:val="ab"/>
              <w:ind w:left="33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объем доходов от использования муниципального имущества</w:t>
            </w:r>
          </w:p>
        </w:tc>
        <w:tc>
          <w:tcPr>
            <w:tcW w:w="802" w:type="dxa"/>
          </w:tcPr>
          <w:p w:rsidR="004E2C6A" w:rsidRPr="00337786" w:rsidRDefault="004E2C6A" w:rsidP="00A93E64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37786">
              <w:rPr>
                <w:bCs/>
                <w:sz w:val="20"/>
                <w:szCs w:val="20"/>
              </w:rPr>
              <w:t>т</w:t>
            </w:r>
            <w:proofErr w:type="gramStart"/>
            <w:r w:rsidRPr="00337786">
              <w:rPr>
                <w:bCs/>
                <w:sz w:val="20"/>
                <w:szCs w:val="20"/>
              </w:rPr>
              <w:t>.р</w:t>
            </w:r>
            <w:proofErr w:type="gramEnd"/>
            <w:r w:rsidRPr="00337786">
              <w:rPr>
                <w:bCs/>
                <w:sz w:val="20"/>
                <w:szCs w:val="20"/>
              </w:rPr>
              <w:t>уб</w:t>
            </w:r>
            <w:proofErr w:type="spellEnd"/>
            <w:r w:rsidRPr="0033778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35" w:type="dxa"/>
          </w:tcPr>
          <w:p w:rsidR="004E2C6A" w:rsidRPr="00337786" w:rsidRDefault="004E2C6A" w:rsidP="00A93E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3915,47</w:t>
            </w:r>
          </w:p>
        </w:tc>
        <w:tc>
          <w:tcPr>
            <w:tcW w:w="914" w:type="dxa"/>
          </w:tcPr>
          <w:p w:rsidR="004E2C6A" w:rsidRPr="00337786" w:rsidRDefault="004E2C6A" w:rsidP="00A93E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3397</w:t>
            </w:r>
          </w:p>
        </w:tc>
        <w:tc>
          <w:tcPr>
            <w:tcW w:w="772" w:type="dxa"/>
          </w:tcPr>
          <w:p w:rsidR="004E2C6A" w:rsidRPr="00337786" w:rsidRDefault="004E2C6A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3422,2</w:t>
            </w:r>
          </w:p>
        </w:tc>
        <w:tc>
          <w:tcPr>
            <w:tcW w:w="988" w:type="dxa"/>
          </w:tcPr>
          <w:p w:rsidR="004E2C6A" w:rsidRPr="00337786" w:rsidRDefault="004E2C6A" w:rsidP="00A93E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3524,3</w:t>
            </w:r>
          </w:p>
        </w:tc>
        <w:tc>
          <w:tcPr>
            <w:tcW w:w="897" w:type="dxa"/>
          </w:tcPr>
          <w:p w:rsidR="004E2C6A" w:rsidRPr="00337786" w:rsidRDefault="004E2C6A" w:rsidP="00A93E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3524,3</w:t>
            </w:r>
          </w:p>
        </w:tc>
        <w:tc>
          <w:tcPr>
            <w:tcW w:w="2561" w:type="dxa"/>
          </w:tcPr>
          <w:p w:rsidR="004E2C6A" w:rsidRPr="00337786" w:rsidRDefault="004E2C6A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финансового управления</w:t>
            </w:r>
          </w:p>
        </w:tc>
      </w:tr>
      <w:tr w:rsidR="004E2C6A" w:rsidRPr="00337786" w:rsidTr="00A93E64">
        <w:trPr>
          <w:jc w:val="center"/>
        </w:trPr>
        <w:tc>
          <w:tcPr>
            <w:tcW w:w="542" w:type="dxa"/>
            <w:vMerge/>
          </w:tcPr>
          <w:p w:rsidR="004E2C6A" w:rsidRPr="00337786" w:rsidRDefault="004E2C6A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4392" w:type="dxa"/>
            <w:gridSpan w:val="2"/>
            <w:vMerge/>
          </w:tcPr>
          <w:p w:rsidR="004E2C6A" w:rsidRPr="00337786" w:rsidRDefault="004E2C6A" w:rsidP="00A93E64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4E2C6A" w:rsidRPr="00337786" w:rsidRDefault="004E2C6A" w:rsidP="00A93E64">
            <w:pPr>
              <w:pStyle w:val="ab"/>
              <w:ind w:lef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индикатор  3</w:t>
            </w:r>
          </w:p>
          <w:p w:rsidR="004E2C6A" w:rsidRPr="00337786" w:rsidRDefault="004E2C6A" w:rsidP="00A93E64">
            <w:pPr>
              <w:pStyle w:val="ab"/>
              <w:ind w:left="46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количество судебных исков (при наличии просроченной дебиторской задолженности не менее 1 (одного) года по аренде и продаже имущества, находящегося в муниципальной собственности)</w:t>
            </w:r>
          </w:p>
        </w:tc>
        <w:tc>
          <w:tcPr>
            <w:tcW w:w="802" w:type="dxa"/>
          </w:tcPr>
          <w:p w:rsidR="004E2C6A" w:rsidRPr="00337786" w:rsidRDefault="004E2C6A" w:rsidP="00A93E64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337786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935" w:type="dxa"/>
          </w:tcPr>
          <w:p w:rsidR="004E2C6A" w:rsidRPr="00337786" w:rsidRDefault="00B7447F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</w:tcPr>
          <w:p w:rsidR="004E2C6A" w:rsidRPr="00337786" w:rsidRDefault="00B7447F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</w:tcPr>
          <w:p w:rsidR="004E2C6A" w:rsidRPr="00337786" w:rsidRDefault="004E2C6A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</w:tcPr>
          <w:p w:rsidR="004E2C6A" w:rsidRPr="00337786" w:rsidRDefault="004E2C6A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7" w:type="dxa"/>
          </w:tcPr>
          <w:p w:rsidR="004E2C6A" w:rsidRPr="00337786" w:rsidRDefault="004E2C6A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1" w:type="dxa"/>
          </w:tcPr>
          <w:p w:rsidR="004E2C6A" w:rsidRPr="00337786" w:rsidRDefault="004E2C6A" w:rsidP="00A93E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Данные Комитета по развитию инфраструктуры</w:t>
            </w:r>
          </w:p>
        </w:tc>
      </w:tr>
    </w:tbl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A93E64" w:rsidRPr="00337786" w:rsidSect="00852AE1">
          <w:pgSz w:w="16838" w:h="11906" w:orient="landscape"/>
          <w:pgMar w:top="284" w:right="851" w:bottom="284" w:left="851" w:header="709" w:footer="709" w:gutter="0"/>
          <w:cols w:space="708"/>
          <w:titlePg/>
          <w:docGrid w:linePitch="360"/>
        </w:sectPr>
      </w:pPr>
    </w:p>
    <w:p w:rsidR="00A93E64" w:rsidRPr="00337786" w:rsidRDefault="00A93E64" w:rsidP="00A93E6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E64" w:rsidRPr="00337786" w:rsidRDefault="00B7447F" w:rsidP="00A93E64">
      <w:pPr>
        <w:pStyle w:val="ConsPlusNormal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A432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Ресурсное обеспечение  подп</w:t>
      </w:r>
      <w:r w:rsidR="00A93E64" w:rsidRPr="00337786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A93E64" w:rsidRPr="00337786" w:rsidRDefault="00A93E64" w:rsidP="00A93E6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3E64" w:rsidRPr="00337786" w:rsidRDefault="00A93E64" w:rsidP="00A93E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Динамика расходов бюджета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 на весь период реализации муниципальной </w:t>
      </w:r>
      <w:r w:rsidR="00B7447F">
        <w:rPr>
          <w:rFonts w:ascii="Times New Roman" w:hAnsi="Times New Roman"/>
          <w:sz w:val="28"/>
          <w:szCs w:val="28"/>
        </w:rPr>
        <w:t>под</w:t>
      </w:r>
      <w:r w:rsidRPr="00337786">
        <w:rPr>
          <w:rFonts w:ascii="Times New Roman" w:hAnsi="Times New Roman"/>
          <w:sz w:val="28"/>
          <w:szCs w:val="28"/>
        </w:rPr>
        <w:t>программы сформирована с учетом положений действующих нормативных правовых актов, утвержденных  МКУ Администрация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район»,  Советом депутатов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район».</w:t>
      </w:r>
    </w:p>
    <w:p w:rsidR="00A93E64" w:rsidRPr="00337786" w:rsidRDefault="00A93E64" w:rsidP="00A93E6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 w:rsidR="00B7447F">
        <w:rPr>
          <w:rFonts w:ascii="Times New Roman" w:hAnsi="Times New Roman"/>
          <w:sz w:val="28"/>
          <w:szCs w:val="28"/>
        </w:rPr>
        <w:t>под</w:t>
      </w:r>
      <w:r w:rsidRPr="00337786">
        <w:rPr>
          <w:rFonts w:ascii="Times New Roman" w:hAnsi="Times New Roman"/>
          <w:sz w:val="28"/>
          <w:szCs w:val="28"/>
        </w:rPr>
        <w:t>программы в части расходных обязательств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 осуществляется за счет бюджетных ассигнований бюджета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район». Распределение бюджетных ассигнований на реализацию муниципальной </w:t>
      </w:r>
      <w:r w:rsidR="00B7447F">
        <w:rPr>
          <w:rFonts w:ascii="Times New Roman" w:hAnsi="Times New Roman"/>
          <w:sz w:val="28"/>
          <w:szCs w:val="28"/>
        </w:rPr>
        <w:t>под</w:t>
      </w:r>
      <w:r w:rsidRPr="00337786">
        <w:rPr>
          <w:rFonts w:ascii="Times New Roman" w:hAnsi="Times New Roman"/>
          <w:sz w:val="28"/>
          <w:szCs w:val="28"/>
        </w:rPr>
        <w:t>программы утверждается решением совета депутатов МО «</w:t>
      </w:r>
      <w:proofErr w:type="spellStart"/>
      <w:r w:rsidRPr="00337786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337786">
        <w:rPr>
          <w:rFonts w:ascii="Times New Roman" w:hAnsi="Times New Roman"/>
          <w:sz w:val="28"/>
          <w:szCs w:val="28"/>
        </w:rPr>
        <w:t xml:space="preserve"> район» о бюджете на очередной финансовый год и плановый период.</w:t>
      </w:r>
    </w:p>
    <w:p w:rsidR="00A93E64" w:rsidRPr="00337786" w:rsidRDefault="00A93E64" w:rsidP="00A93E6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p w:rsidR="00A93E64" w:rsidRPr="00337786" w:rsidRDefault="00A93E64" w:rsidP="00A93E6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3E64" w:rsidRPr="00337786" w:rsidRDefault="00A93E64" w:rsidP="00A93E6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Ресур</w:t>
      </w:r>
      <w:r w:rsidR="00B7447F">
        <w:rPr>
          <w:rFonts w:ascii="Times New Roman" w:hAnsi="Times New Roman"/>
          <w:sz w:val="28"/>
          <w:szCs w:val="28"/>
        </w:rPr>
        <w:t>сное обеспечение муниципальной подп</w:t>
      </w:r>
      <w:r w:rsidRPr="00337786">
        <w:rPr>
          <w:rFonts w:ascii="Times New Roman" w:hAnsi="Times New Roman"/>
          <w:sz w:val="28"/>
          <w:szCs w:val="28"/>
        </w:rPr>
        <w:t>рограммы за счет всех источников финансирования (тыс. рублей)</w:t>
      </w:r>
    </w:p>
    <w:p w:rsidR="00A93E64" w:rsidRPr="00337786" w:rsidRDefault="00A93E64" w:rsidP="00A93E6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93E64" w:rsidRPr="00337786" w:rsidRDefault="00A93E64" w:rsidP="00A93E6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t>*справочно подлежит корректировке</w:t>
      </w:r>
    </w:p>
    <w:p w:rsidR="00A93E64" w:rsidRPr="00337786" w:rsidRDefault="00A93E64" w:rsidP="00A93E6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3E64" w:rsidRPr="00337786" w:rsidRDefault="00A93E64" w:rsidP="00A93E6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93E64" w:rsidRPr="00337786" w:rsidRDefault="00A93E64" w:rsidP="00A93E64">
      <w:pPr>
        <w:pStyle w:val="ConsPlusNormal"/>
        <w:rPr>
          <w:rFonts w:ascii="Times New Roman" w:hAnsi="Times New Roman"/>
          <w:b/>
          <w:bCs/>
          <w:sz w:val="28"/>
          <w:szCs w:val="28"/>
        </w:rPr>
        <w:sectPr w:rsidR="00A93E64" w:rsidRPr="00337786" w:rsidSect="0080018C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A93E64" w:rsidRPr="00337786" w:rsidRDefault="00A93E64" w:rsidP="00A93E64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67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2669"/>
        <w:gridCol w:w="1025"/>
        <w:gridCol w:w="992"/>
        <w:gridCol w:w="1140"/>
        <w:gridCol w:w="12"/>
        <w:gridCol w:w="977"/>
        <w:gridCol w:w="25"/>
        <w:gridCol w:w="965"/>
        <w:gridCol w:w="29"/>
        <w:gridCol w:w="952"/>
        <w:gridCol w:w="10"/>
        <w:gridCol w:w="44"/>
      </w:tblGrid>
      <w:tr w:rsidR="00B7447F" w:rsidRPr="00337786" w:rsidTr="007117E3">
        <w:trPr>
          <w:gridAfter w:val="2"/>
          <w:wAfter w:w="54" w:type="dxa"/>
          <w:trHeight w:val="286"/>
          <w:jc w:val="center"/>
        </w:trPr>
        <w:tc>
          <w:tcPr>
            <w:tcW w:w="1830" w:type="dxa"/>
            <w:vMerge w:val="restart"/>
          </w:tcPr>
          <w:p w:rsidR="00B7447F" w:rsidRPr="00337786" w:rsidRDefault="00B7447F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669" w:type="dxa"/>
            <w:vMerge w:val="restart"/>
          </w:tcPr>
          <w:p w:rsidR="00B7447F" w:rsidRPr="00337786" w:rsidRDefault="00B7447F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5" w:type="dxa"/>
            <w:vMerge w:val="restart"/>
          </w:tcPr>
          <w:p w:rsidR="00B7447F" w:rsidRPr="00337786" w:rsidRDefault="00B7447F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источник</w:t>
            </w:r>
          </w:p>
        </w:tc>
        <w:tc>
          <w:tcPr>
            <w:tcW w:w="5092" w:type="dxa"/>
            <w:gridSpan w:val="8"/>
          </w:tcPr>
          <w:p w:rsidR="00B7447F" w:rsidRPr="00337786" w:rsidRDefault="00B7447F" w:rsidP="007117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Оценка расходов, тыс. руб.</w:t>
            </w:r>
          </w:p>
        </w:tc>
      </w:tr>
      <w:tr w:rsidR="00B7447F" w:rsidRPr="00337786" w:rsidTr="007117E3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/>
          </w:tcPr>
          <w:p w:rsidR="00B7447F" w:rsidRPr="00337786" w:rsidRDefault="00B7447F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B7447F" w:rsidRPr="00337786" w:rsidRDefault="00B7447F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:rsidR="00B7447F" w:rsidRPr="00337786" w:rsidRDefault="00B7447F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B7447F" w:rsidRPr="00337786" w:rsidRDefault="00B7447F" w:rsidP="007117E3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40" w:type="dxa"/>
          </w:tcPr>
          <w:p w:rsidR="00B7447F" w:rsidRPr="00337786" w:rsidRDefault="00B7447F" w:rsidP="007117E3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89" w:type="dxa"/>
            <w:gridSpan w:val="2"/>
          </w:tcPr>
          <w:p w:rsidR="00B7447F" w:rsidRPr="00337786" w:rsidRDefault="00B7447F" w:rsidP="007117E3">
            <w:pPr>
              <w:pStyle w:val="ConsPlusNormal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0" w:type="dxa"/>
            <w:gridSpan w:val="2"/>
          </w:tcPr>
          <w:p w:rsidR="00B7447F" w:rsidRPr="00337786" w:rsidRDefault="00B7447F" w:rsidP="007117E3">
            <w:pPr>
              <w:pStyle w:val="ConsPlusNormal"/>
              <w:ind w:left="-249" w:firstLine="28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91" w:type="dxa"/>
            <w:gridSpan w:val="3"/>
          </w:tcPr>
          <w:p w:rsidR="00B7447F" w:rsidRPr="00337786" w:rsidRDefault="00B7447F" w:rsidP="007117E3">
            <w:pPr>
              <w:pStyle w:val="ConsPlusNormal"/>
              <w:ind w:left="33"/>
              <w:jc w:val="center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2024</w:t>
            </w:r>
          </w:p>
        </w:tc>
      </w:tr>
      <w:tr w:rsidR="007117E3" w:rsidRPr="00337786" w:rsidTr="007117E3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 w:val="restart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2669" w:type="dxa"/>
            <w:vMerge w:val="restart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Повышение качества управления муниципальным имуществом и   земельными участками на территории МО «</w:t>
            </w:r>
            <w:proofErr w:type="spellStart"/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Бичурский</w:t>
            </w:r>
            <w:proofErr w:type="spellEnd"/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118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6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,5</w:t>
            </w:r>
          </w:p>
        </w:tc>
        <w:tc>
          <w:tcPr>
            <w:tcW w:w="1140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1131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89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1131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1111,4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1" w:type="dxa"/>
            <w:gridSpan w:val="3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  <w:lang w:val="en-US"/>
              </w:rPr>
              <w:t>1111,4</w:t>
            </w:r>
            <w:r w:rsidRPr="006A79D1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*</w:t>
            </w:r>
          </w:p>
        </w:tc>
      </w:tr>
      <w:tr w:rsidR="007117E3" w:rsidRPr="00337786" w:rsidTr="007117E3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E20247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20247">
              <w:rPr>
                <w:rFonts w:ascii="Times New Roman" w:hAnsi="Times New Roman" w:cs="Arial"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</w:t>
            </w:r>
          </w:p>
        </w:tc>
        <w:tc>
          <w:tcPr>
            <w:tcW w:w="1140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989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990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  <w:tc>
          <w:tcPr>
            <w:tcW w:w="991" w:type="dxa"/>
            <w:gridSpan w:val="3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373,9*</w:t>
            </w:r>
          </w:p>
        </w:tc>
      </w:tr>
      <w:tr w:rsidR="007117E3" w:rsidRPr="00337786" w:rsidTr="007117E3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E20247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20247">
              <w:rPr>
                <w:rFonts w:ascii="Times New Roman" w:hAnsi="Times New Roman" w:cs="Arial"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93,4</w:t>
            </w:r>
          </w:p>
        </w:tc>
        <w:tc>
          <w:tcPr>
            <w:tcW w:w="1140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93,4*</w:t>
            </w:r>
          </w:p>
        </w:tc>
        <w:tc>
          <w:tcPr>
            <w:tcW w:w="989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93,4*</w:t>
            </w:r>
          </w:p>
        </w:tc>
        <w:tc>
          <w:tcPr>
            <w:tcW w:w="990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73,8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1" w:type="dxa"/>
            <w:gridSpan w:val="3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73,8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7117E3" w:rsidRPr="00337786" w:rsidTr="007117E3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E20247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E20247">
              <w:rPr>
                <w:rFonts w:ascii="Times New Roman" w:hAnsi="Times New Roman" w:cs="Arial"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519,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40" w:type="dxa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3,7*</w:t>
            </w:r>
          </w:p>
        </w:tc>
        <w:tc>
          <w:tcPr>
            <w:tcW w:w="989" w:type="dxa"/>
            <w:gridSpan w:val="2"/>
          </w:tcPr>
          <w:p w:rsidR="007117E3" w:rsidRPr="006A79D1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</w:tcPr>
          <w:p w:rsidR="007117E3" w:rsidRPr="006A79D1" w:rsidRDefault="007117E3" w:rsidP="007117E3"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1" w:type="dxa"/>
            <w:gridSpan w:val="3"/>
          </w:tcPr>
          <w:p w:rsidR="007117E3" w:rsidRPr="006A79D1" w:rsidRDefault="007117E3" w:rsidP="007117E3"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46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  <w:lang w:val="en-US"/>
              </w:rPr>
              <w:t>3,7</w:t>
            </w:r>
            <w:r w:rsidRPr="006A79D1"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7117E3" w:rsidRPr="00337786" w:rsidTr="007117E3">
        <w:trPr>
          <w:gridAfter w:val="1"/>
          <w:wAfter w:w="44" w:type="dxa"/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40" w:type="dxa"/>
          </w:tcPr>
          <w:p w:rsidR="007117E3" w:rsidRPr="008E6F69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4"/>
              </w:rPr>
            </w:pPr>
            <w:r w:rsidRPr="008E6F69">
              <w:rPr>
                <w:rFonts w:ascii="Times New Roman" w:hAnsi="Times New Roman" w:cs="Arial"/>
                <w:bCs/>
                <w:sz w:val="20"/>
                <w:szCs w:val="24"/>
              </w:rPr>
              <w:t>0</w:t>
            </w:r>
          </w:p>
        </w:tc>
        <w:tc>
          <w:tcPr>
            <w:tcW w:w="989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  <w:tc>
          <w:tcPr>
            <w:tcW w:w="991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0*</w:t>
            </w:r>
          </w:p>
        </w:tc>
      </w:tr>
      <w:tr w:rsidR="007117E3" w:rsidRPr="00337786" w:rsidTr="007117E3">
        <w:trPr>
          <w:trHeight w:val="368"/>
          <w:jc w:val="center"/>
        </w:trPr>
        <w:tc>
          <w:tcPr>
            <w:tcW w:w="1830" w:type="dxa"/>
            <w:vMerge w:val="restart"/>
          </w:tcPr>
          <w:p w:rsidR="007117E3" w:rsidRPr="00D26120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669" w:type="dxa"/>
            <w:vMerge w:val="restart"/>
          </w:tcPr>
          <w:p w:rsidR="007117E3" w:rsidRDefault="007117E3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Комплекс мероприятий, направленных на обеспечение сохранности муниципального имущества</w:t>
            </w:r>
          </w:p>
        </w:tc>
        <w:tc>
          <w:tcPr>
            <w:tcW w:w="1025" w:type="dxa"/>
            <w:vMerge w:val="restart"/>
          </w:tcPr>
          <w:tbl>
            <w:tblPr>
              <w:tblW w:w="1129" w:type="dxa"/>
              <w:jc w:val="center"/>
              <w:tblInd w:w="8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</w:tblGrid>
            <w:tr w:rsidR="007117E3" w:rsidRPr="00BC2652" w:rsidTr="007117E3">
              <w:trPr>
                <w:trHeight w:val="363"/>
                <w:jc w:val="center"/>
              </w:trPr>
              <w:tc>
                <w:tcPr>
                  <w:tcW w:w="1129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7117E3" w:rsidRPr="00BC2652" w:rsidTr="007117E3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7117E3" w:rsidRPr="00BC2652" w:rsidTr="007117E3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7117E3" w:rsidRPr="00BC2652" w:rsidTr="007117E3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7117E3" w:rsidRPr="00BC2652" w:rsidTr="007117E3">
              <w:trPr>
                <w:trHeight w:val="68"/>
                <w:jc w:val="center"/>
              </w:trPr>
              <w:tc>
                <w:tcPr>
                  <w:tcW w:w="1129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255,5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0*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0*</w:t>
            </w:r>
          </w:p>
        </w:tc>
      </w:tr>
      <w:tr w:rsidR="007117E3" w:rsidRPr="00337786" w:rsidTr="007117E3">
        <w:trPr>
          <w:trHeight w:val="207"/>
          <w:jc w:val="center"/>
        </w:trPr>
        <w:tc>
          <w:tcPr>
            <w:tcW w:w="1830" w:type="dxa"/>
            <w:vMerge/>
          </w:tcPr>
          <w:p w:rsidR="007117E3" w:rsidRPr="00D26120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Default="007117E3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117E3" w:rsidRPr="00337786" w:rsidTr="007117E3">
        <w:trPr>
          <w:trHeight w:val="219"/>
          <w:jc w:val="center"/>
        </w:trPr>
        <w:tc>
          <w:tcPr>
            <w:tcW w:w="1830" w:type="dxa"/>
            <w:vMerge/>
          </w:tcPr>
          <w:p w:rsidR="007117E3" w:rsidRPr="00D26120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Default="007117E3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117E3" w:rsidRPr="00337786" w:rsidTr="007117E3">
        <w:trPr>
          <w:trHeight w:val="242"/>
          <w:jc w:val="center"/>
        </w:trPr>
        <w:tc>
          <w:tcPr>
            <w:tcW w:w="1830" w:type="dxa"/>
            <w:vMerge/>
          </w:tcPr>
          <w:p w:rsidR="007117E3" w:rsidRPr="00D26120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Default="007117E3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255,5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117E3" w:rsidRPr="00337786" w:rsidTr="007117E3">
        <w:trPr>
          <w:trHeight w:val="505"/>
          <w:jc w:val="center"/>
        </w:trPr>
        <w:tc>
          <w:tcPr>
            <w:tcW w:w="1830" w:type="dxa"/>
            <w:vMerge/>
          </w:tcPr>
          <w:p w:rsidR="007117E3" w:rsidRPr="00D26120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Default="007117E3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</w:tcPr>
          <w:p w:rsidR="007117E3" w:rsidRPr="00BC2652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 w:val="restart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2669" w:type="dxa"/>
            <w:vMerge w:val="restart"/>
          </w:tcPr>
          <w:p w:rsidR="007117E3" w:rsidRPr="00337786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паспортизация и регистрация имущества</w:t>
            </w:r>
          </w:p>
          <w:p w:rsidR="007117E3" w:rsidRPr="00337786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7E3" w:rsidRPr="00337786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127,5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*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127,5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 w:val="restart"/>
          </w:tcPr>
          <w:p w:rsidR="007117E3" w:rsidRPr="00337786" w:rsidRDefault="007117E3" w:rsidP="007117E3">
            <w:pPr>
              <w:spacing w:after="0" w:line="240" w:lineRule="auto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Arial"/>
                <w:bCs/>
                <w:sz w:val="20"/>
                <w:szCs w:val="20"/>
              </w:rPr>
              <w:t>2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69" w:type="dxa"/>
            <w:vMerge w:val="restart"/>
          </w:tcPr>
          <w:p w:rsidR="007117E3" w:rsidRPr="00337786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оценка рыночной стоимости имущества</w:t>
            </w: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128,0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0"/>
                <w:szCs w:val="20"/>
              </w:rPr>
              <w:t>128,0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992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gridSpan w:val="3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Cs/>
                <w:sz w:val="20"/>
                <w:szCs w:val="20"/>
              </w:rPr>
              <w:t>0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</w:tcPr>
          <w:p w:rsidR="007117E3" w:rsidRPr="007E79D5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7E79D5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3</w:t>
            </w:r>
          </w:p>
        </w:tc>
        <w:tc>
          <w:tcPr>
            <w:tcW w:w="2669" w:type="dxa"/>
          </w:tcPr>
          <w:p w:rsidR="007117E3" w:rsidRPr="00337786" w:rsidRDefault="007117E3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sz w:val="20"/>
                <w:szCs w:val="20"/>
                <w:lang w:eastAsia="ru-RU"/>
              </w:rPr>
              <w:t>Приведение действующего реестра муниципальной собственности  в соответствие с  положением «О ведении реестра объектов муниципальной собственности»</w:t>
            </w:r>
          </w:p>
        </w:tc>
        <w:tc>
          <w:tcPr>
            <w:tcW w:w="1025" w:type="dxa"/>
          </w:tcPr>
          <w:tbl>
            <w:tblPr>
              <w:tblW w:w="1106" w:type="dxa"/>
              <w:jc w:val="center"/>
              <w:tblInd w:w="8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06"/>
            </w:tblGrid>
            <w:tr w:rsidR="007117E3" w:rsidRPr="00BC2652" w:rsidTr="007117E3">
              <w:trPr>
                <w:trHeight w:val="337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ФБ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РБ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МБ</w:t>
                  </w:r>
                </w:p>
              </w:tc>
            </w:tr>
            <w:tr w:rsidR="007117E3" w:rsidRPr="00BC2652" w:rsidTr="007117E3">
              <w:trPr>
                <w:trHeight w:val="63"/>
                <w:jc w:val="center"/>
              </w:trPr>
              <w:tc>
                <w:tcPr>
                  <w:tcW w:w="1106" w:type="dxa"/>
                </w:tcPr>
                <w:p w:rsidR="007117E3" w:rsidRPr="00BC2652" w:rsidRDefault="007117E3" w:rsidP="007117E3">
                  <w:pPr>
                    <w:pStyle w:val="ConsPlusNormal"/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</w:pPr>
                  <w:r w:rsidRPr="00BC2652">
                    <w:rPr>
                      <w:rFonts w:ascii="Times New Roman" w:hAnsi="Times New Roman" w:cs="Arial"/>
                      <w:b/>
                      <w:bCs/>
                      <w:sz w:val="20"/>
                      <w:szCs w:val="20"/>
                    </w:rPr>
                    <w:t>ВИ</w:t>
                  </w:r>
                </w:p>
              </w:tc>
            </w:tr>
          </w:tbl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</w:p>
        </w:tc>
        <w:tc>
          <w:tcPr>
            <w:tcW w:w="5146" w:type="dxa"/>
            <w:gridSpan w:val="10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</w:rPr>
              <w:t>Без финансирования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 w:val="restart"/>
          </w:tcPr>
          <w:p w:rsidR="007117E3" w:rsidRPr="00D26120" w:rsidRDefault="007117E3" w:rsidP="007117E3">
            <w:pPr>
              <w:pStyle w:val="ConsPlusNormal"/>
              <w:rPr>
                <w:rFonts w:ascii="Times New Roman" w:hAnsi="Times New Roman" w:cs="Arial"/>
                <w:bCs/>
                <w:sz w:val="20"/>
                <w:szCs w:val="20"/>
              </w:rPr>
            </w:pPr>
            <w:r w:rsidRPr="00D26120">
              <w:rPr>
                <w:rFonts w:ascii="Times New Roman" w:hAnsi="Times New Roman" w:cs="Arial"/>
                <w:bCs/>
                <w:sz w:val="20"/>
                <w:szCs w:val="20"/>
              </w:rPr>
              <w:t>Мероприятие 4</w:t>
            </w:r>
          </w:p>
        </w:tc>
        <w:tc>
          <w:tcPr>
            <w:tcW w:w="2669" w:type="dxa"/>
            <w:vMerge w:val="restart"/>
          </w:tcPr>
          <w:p w:rsidR="007117E3" w:rsidRPr="002360C8" w:rsidRDefault="007117E3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инвентаризации действующего реестра муниципальной собственности на предмет актуального отражения существующих объектов </w:t>
            </w:r>
            <w:r w:rsidRPr="002360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  <w:p w:rsidR="007117E3" w:rsidRPr="00337786" w:rsidRDefault="007117E3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146" w:type="dxa"/>
            <w:gridSpan w:val="10"/>
            <w:vMerge w:val="restart"/>
          </w:tcPr>
          <w:p w:rsidR="007117E3" w:rsidRPr="00337786" w:rsidRDefault="007117E3" w:rsidP="007117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3778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5146" w:type="dxa"/>
            <w:gridSpan w:val="10"/>
            <w:vMerge/>
          </w:tcPr>
          <w:p w:rsidR="007117E3" w:rsidRPr="00337786" w:rsidRDefault="007117E3" w:rsidP="007117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5146" w:type="dxa"/>
            <w:gridSpan w:val="10"/>
            <w:vMerge/>
          </w:tcPr>
          <w:p w:rsidR="007117E3" w:rsidRPr="00337786" w:rsidRDefault="007117E3" w:rsidP="007117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5146" w:type="dxa"/>
            <w:gridSpan w:val="10"/>
            <w:vMerge/>
          </w:tcPr>
          <w:p w:rsidR="007117E3" w:rsidRPr="00337786" w:rsidRDefault="007117E3" w:rsidP="007117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117E3" w:rsidRPr="00337786" w:rsidTr="007117E3">
        <w:trPr>
          <w:trHeight w:val="63"/>
          <w:jc w:val="center"/>
        </w:trPr>
        <w:tc>
          <w:tcPr>
            <w:tcW w:w="1830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</w:tcPr>
          <w:p w:rsidR="007117E3" w:rsidRPr="00337786" w:rsidRDefault="007117E3" w:rsidP="007117E3">
            <w:pPr>
              <w:pStyle w:val="ConsPlusNormal"/>
              <w:rPr>
                <w:rFonts w:ascii="Times New Roman" w:hAnsi="Times New Roman" w:cs="Arial"/>
                <w:b/>
                <w:bCs/>
                <w:sz w:val="20"/>
                <w:szCs w:val="20"/>
              </w:rPr>
            </w:pPr>
            <w:r w:rsidRPr="00337786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ВИ</w:t>
            </w:r>
          </w:p>
        </w:tc>
        <w:tc>
          <w:tcPr>
            <w:tcW w:w="5146" w:type="dxa"/>
            <w:gridSpan w:val="10"/>
            <w:vMerge/>
          </w:tcPr>
          <w:p w:rsidR="007117E3" w:rsidRPr="00337786" w:rsidRDefault="007117E3" w:rsidP="007117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A93E64" w:rsidRPr="00337786" w:rsidRDefault="00A93E64" w:rsidP="00A93E64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93E64" w:rsidRPr="00337786" w:rsidRDefault="00A93E64" w:rsidP="00A93E64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  <w:sectPr w:rsidR="00A93E64" w:rsidRPr="00337786" w:rsidSect="00C547F4">
          <w:pgSz w:w="16838" w:h="11906" w:orient="landscape"/>
          <w:pgMar w:top="1134" w:right="851" w:bottom="851" w:left="851" w:header="709" w:footer="709" w:gutter="0"/>
          <w:cols w:space="708"/>
          <w:titlePg/>
          <w:docGrid w:linePitch="360"/>
        </w:sectPr>
      </w:pPr>
    </w:p>
    <w:p w:rsidR="00A93E64" w:rsidRPr="00337786" w:rsidRDefault="00A93E64" w:rsidP="00A93E64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337786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</w:p>
    <w:p w:rsidR="00A93E64" w:rsidRPr="00337786" w:rsidRDefault="00A4323A" w:rsidP="00A4323A">
      <w:pPr>
        <w:pStyle w:val="ConsPlusNormal"/>
        <w:numPr>
          <w:ilvl w:val="0"/>
          <w:numId w:val="31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основных мероприятий подп</w:t>
      </w:r>
      <w:r w:rsidR="00A93E64" w:rsidRPr="00337786">
        <w:rPr>
          <w:rFonts w:ascii="Times New Roman" w:hAnsi="Times New Roman"/>
          <w:b/>
          <w:sz w:val="28"/>
          <w:szCs w:val="28"/>
        </w:rPr>
        <w:t>рограммы</w:t>
      </w:r>
    </w:p>
    <w:p w:rsidR="00A93E64" w:rsidRPr="00337786" w:rsidRDefault="00A93E64" w:rsidP="00A93E64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5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"/>
        <w:gridCol w:w="4568"/>
        <w:gridCol w:w="2391"/>
        <w:gridCol w:w="2680"/>
      </w:tblGrid>
      <w:tr w:rsidR="00A4323A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A4323A" w:rsidRPr="007117E3" w:rsidRDefault="00A4323A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68" w:type="dxa"/>
            <w:vAlign w:val="center"/>
          </w:tcPr>
          <w:p w:rsidR="00A4323A" w:rsidRPr="007117E3" w:rsidRDefault="00A4323A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91" w:type="dxa"/>
            <w:vAlign w:val="center"/>
          </w:tcPr>
          <w:p w:rsidR="00A4323A" w:rsidRPr="007117E3" w:rsidRDefault="00A4323A" w:rsidP="007117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680" w:type="dxa"/>
            <w:vAlign w:val="center"/>
          </w:tcPr>
          <w:p w:rsidR="00A4323A" w:rsidRPr="007117E3" w:rsidRDefault="00A4323A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I.</w:t>
            </w:r>
          </w:p>
        </w:tc>
        <w:tc>
          <w:tcPr>
            <w:tcW w:w="4568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Повышение качества управления муниципальным имуществом и   земельными участками на территории МО «</w:t>
            </w:r>
            <w:proofErr w:type="spellStart"/>
            <w:r w:rsidRPr="007117E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>Бичурский</w:t>
            </w:r>
            <w:proofErr w:type="spellEnd"/>
            <w:r w:rsidRPr="007117E3">
              <w:rPr>
                <w:rFonts w:ascii="Times New Roman" w:hAnsi="Times New Roman" w:cs="Arial"/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2391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Align w:val="center"/>
          </w:tcPr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>Реализация мероприятий программы позволит повысить эффективность использования муниципального имущества МО «</w:t>
            </w:r>
            <w:proofErr w:type="spellStart"/>
            <w:r w:rsidRPr="007117E3">
              <w:rPr>
                <w:rFonts w:ascii="Times New Roman" w:hAnsi="Times New Roman"/>
                <w:sz w:val="20"/>
                <w:szCs w:val="20"/>
              </w:rPr>
              <w:t>Бичурский</w:t>
            </w:r>
            <w:proofErr w:type="spellEnd"/>
            <w:r w:rsidRPr="007117E3">
              <w:rPr>
                <w:rFonts w:ascii="Times New Roman" w:hAnsi="Times New Roman"/>
                <w:sz w:val="20"/>
                <w:szCs w:val="20"/>
              </w:rPr>
              <w:t xml:space="preserve"> район», организовать должный </w:t>
            </w:r>
            <w:proofErr w:type="gramStart"/>
            <w:r w:rsidRPr="007117E3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7117E3">
              <w:rPr>
                <w:rFonts w:ascii="Times New Roman" w:hAnsi="Times New Roman"/>
                <w:sz w:val="20"/>
                <w:szCs w:val="20"/>
              </w:rPr>
              <w:t xml:space="preserve"> использованием и сохранностью муниципального имущества;  </w:t>
            </w:r>
          </w:p>
          <w:p w:rsidR="007117E3" w:rsidRPr="007117E3" w:rsidRDefault="007117E3" w:rsidP="007117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 xml:space="preserve">- объема доходов от использования муниципального имущества до 3524,3 тыс. рублей в год;                 </w:t>
            </w:r>
          </w:p>
          <w:p w:rsidR="007117E3" w:rsidRPr="007117E3" w:rsidRDefault="007117E3" w:rsidP="00711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>-доли оформленных прав муниципальной собственности по объектам недвижимости от общего количества объектов, учтённых в реестре муниципальной собственности до 96,8%;</w:t>
            </w:r>
          </w:p>
          <w:p w:rsidR="007117E3" w:rsidRPr="007117E3" w:rsidRDefault="007117E3" w:rsidP="00711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 xml:space="preserve">- площади земельных участков, выделяемых в счет земельных долей, до 1200 га в год;     </w:t>
            </w:r>
          </w:p>
          <w:p w:rsidR="007117E3" w:rsidRPr="007117E3" w:rsidRDefault="007117E3" w:rsidP="007117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</w:rPr>
              <w:t xml:space="preserve"> - устранение нарушений в области земельного законодательства, путем выдачи предписаний и предостережений о недопустимости нарушений.</w:t>
            </w:r>
          </w:p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I.II.</w:t>
            </w:r>
          </w:p>
        </w:tc>
        <w:tc>
          <w:tcPr>
            <w:tcW w:w="4568" w:type="dxa"/>
          </w:tcPr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Комплекс   мероприятий,   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направленных</w:t>
            </w:r>
            <w:proofErr w:type="gramEnd"/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обеспечение    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сохранности </w:t>
            </w:r>
            <w:proofErr w:type="gramStart"/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имущества: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</w:tcPr>
          <w:p w:rsidR="007117E3" w:rsidRPr="007117E3" w:rsidRDefault="007117E3" w:rsidP="007117E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 w:val="restart"/>
          </w:tcPr>
          <w:p w:rsidR="007117E3" w:rsidRPr="007117E3" w:rsidRDefault="007117E3" w:rsidP="007117E3">
            <w:pPr>
              <w:pStyle w:val="ConsPlusNormal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</w:rPr>
              <w:t>Повышение доходной части бюджета</w:t>
            </w:r>
          </w:p>
          <w:p w:rsidR="007117E3" w:rsidRPr="007117E3" w:rsidRDefault="007117E3" w:rsidP="007117E3">
            <w:pPr>
              <w:pStyle w:val="ConsPlusNormal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</w:rPr>
              <w:t xml:space="preserve">от использования    </w:t>
            </w:r>
          </w:p>
          <w:p w:rsidR="007117E3" w:rsidRPr="007117E3" w:rsidRDefault="007117E3" w:rsidP="007117E3">
            <w:pPr>
              <w:jc w:val="both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</w:rPr>
              <w:t>имущества МО «</w:t>
            </w:r>
            <w:proofErr w:type="spellStart"/>
            <w:r w:rsidRPr="007117E3">
              <w:rPr>
                <w:rFonts w:ascii="Times New Roman" w:hAnsi="Times New Roman" w:cs="Arial"/>
                <w:sz w:val="20"/>
                <w:szCs w:val="20"/>
              </w:rPr>
              <w:t>Бичурский</w:t>
            </w:r>
            <w:proofErr w:type="spellEnd"/>
            <w:r w:rsidRPr="007117E3">
              <w:rPr>
                <w:rFonts w:ascii="Times New Roman" w:hAnsi="Times New Roman" w:cs="Arial"/>
                <w:sz w:val="20"/>
                <w:szCs w:val="20"/>
              </w:rPr>
              <w:t xml:space="preserve"> район»           </w:t>
            </w: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8" w:type="dxa"/>
          </w:tcPr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паспортизация и регистрация имущества</w:t>
            </w: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</w:tcPr>
          <w:p w:rsidR="007117E3" w:rsidRPr="007117E3" w:rsidRDefault="007117E3" w:rsidP="007117E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/>
          </w:tcPr>
          <w:p w:rsidR="007117E3" w:rsidRPr="007117E3" w:rsidRDefault="007117E3" w:rsidP="007117E3">
            <w:pPr>
              <w:jc w:val="both"/>
              <w:rPr>
                <w:sz w:val="20"/>
                <w:szCs w:val="20"/>
              </w:rPr>
            </w:pP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8" w:type="dxa"/>
          </w:tcPr>
          <w:p w:rsidR="007117E3" w:rsidRPr="007117E3" w:rsidRDefault="007117E3" w:rsidP="00711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оценка рыночной стоимости имущества</w:t>
            </w:r>
          </w:p>
        </w:tc>
        <w:tc>
          <w:tcPr>
            <w:tcW w:w="2391" w:type="dxa"/>
          </w:tcPr>
          <w:p w:rsidR="007117E3" w:rsidRPr="007117E3" w:rsidRDefault="007117E3" w:rsidP="007117E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/>
          </w:tcPr>
          <w:p w:rsidR="007117E3" w:rsidRPr="007117E3" w:rsidRDefault="007117E3" w:rsidP="007117E3">
            <w:pPr>
              <w:jc w:val="both"/>
              <w:rPr>
                <w:sz w:val="20"/>
                <w:szCs w:val="20"/>
              </w:rPr>
            </w:pP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8" w:type="dxa"/>
          </w:tcPr>
          <w:p w:rsidR="007117E3" w:rsidRPr="007117E3" w:rsidRDefault="007117E3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Приведение действующего реестра муниципальной собственности  в соответствие с  положением «О ведении реестра объектов муниципальной собственности»</w:t>
            </w:r>
          </w:p>
        </w:tc>
        <w:tc>
          <w:tcPr>
            <w:tcW w:w="2391" w:type="dxa"/>
          </w:tcPr>
          <w:p w:rsidR="007117E3" w:rsidRPr="007117E3" w:rsidRDefault="007117E3" w:rsidP="007117E3">
            <w:pPr>
              <w:jc w:val="center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 w:val="restart"/>
          </w:tcPr>
          <w:p w:rsidR="007117E3" w:rsidRPr="007117E3" w:rsidRDefault="007117E3" w:rsidP="007117E3">
            <w:pPr>
              <w:jc w:val="both"/>
              <w:rPr>
                <w:sz w:val="20"/>
                <w:szCs w:val="20"/>
              </w:rPr>
            </w:pPr>
            <w:r w:rsidRPr="007117E3">
              <w:rPr>
                <w:rFonts w:ascii="Times New Roman" w:hAnsi="Times New Roman" w:cs="Arial"/>
                <w:sz w:val="20"/>
                <w:szCs w:val="20"/>
              </w:rPr>
              <w:t xml:space="preserve">Организация должного </w:t>
            </w:r>
            <w:proofErr w:type="gramStart"/>
            <w:r w:rsidRPr="007117E3">
              <w:rPr>
                <w:rFonts w:ascii="Times New Roman" w:hAnsi="Times New Roman" w:cs="Arial"/>
                <w:sz w:val="20"/>
                <w:szCs w:val="20"/>
              </w:rPr>
              <w:t>контроля за</w:t>
            </w:r>
            <w:proofErr w:type="gramEnd"/>
            <w:r w:rsidRPr="007117E3">
              <w:rPr>
                <w:rFonts w:ascii="Times New Roman" w:hAnsi="Times New Roman" w:cs="Arial"/>
                <w:sz w:val="20"/>
                <w:szCs w:val="20"/>
              </w:rPr>
              <w:t xml:space="preserve"> муниципальной собственностью и ведения реестра.</w:t>
            </w:r>
          </w:p>
        </w:tc>
      </w:tr>
      <w:tr w:rsidR="007117E3" w:rsidRPr="007117E3" w:rsidTr="007117E3">
        <w:trPr>
          <w:tblCellSpacing w:w="0" w:type="dxa"/>
          <w:jc w:val="center"/>
        </w:trPr>
        <w:tc>
          <w:tcPr>
            <w:tcW w:w="514" w:type="dxa"/>
            <w:vAlign w:val="center"/>
          </w:tcPr>
          <w:p w:rsidR="007117E3" w:rsidRPr="007117E3" w:rsidRDefault="007117E3" w:rsidP="007117E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8" w:type="dxa"/>
            <w:vAlign w:val="center"/>
          </w:tcPr>
          <w:p w:rsidR="007117E3" w:rsidRPr="007117E3" w:rsidRDefault="007117E3" w:rsidP="007117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инвентаризации действующего реестра муниципальной собственности на предмет актуального отражения существующих объектов муниципальной собственности</w:t>
            </w:r>
          </w:p>
        </w:tc>
        <w:tc>
          <w:tcPr>
            <w:tcW w:w="2391" w:type="dxa"/>
          </w:tcPr>
          <w:p w:rsidR="007117E3" w:rsidRPr="007117E3" w:rsidRDefault="007117E3" w:rsidP="007117E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17E3">
              <w:rPr>
                <w:rFonts w:ascii="Times New Roman" w:hAnsi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680" w:type="dxa"/>
            <w:vMerge/>
          </w:tcPr>
          <w:p w:rsidR="007117E3" w:rsidRPr="007117E3" w:rsidRDefault="007117E3" w:rsidP="007117E3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93E64" w:rsidRPr="00337786" w:rsidRDefault="00A93E64" w:rsidP="00A93E64">
      <w:pPr>
        <w:pStyle w:val="ConsPlusNormal"/>
        <w:rPr>
          <w:rFonts w:ascii="Times New Roman" w:hAnsi="Times New Roman"/>
          <w:sz w:val="28"/>
          <w:szCs w:val="28"/>
        </w:rPr>
      </w:pPr>
    </w:p>
    <w:sectPr w:rsidR="00A93E64" w:rsidRPr="00337786" w:rsidSect="00A8465E">
      <w:headerReference w:type="first" r:id="rId22"/>
      <w:pgSz w:w="11906" w:h="16838"/>
      <w:pgMar w:top="397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D5" w:rsidRDefault="00B41ED5" w:rsidP="00DE4764">
      <w:pPr>
        <w:spacing w:after="0" w:line="240" w:lineRule="auto"/>
      </w:pPr>
      <w:r>
        <w:separator/>
      </w:r>
    </w:p>
  </w:endnote>
  <w:endnote w:type="continuationSeparator" w:id="0">
    <w:p w:rsidR="00B41ED5" w:rsidRDefault="00B41ED5" w:rsidP="00DE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3" w:rsidRDefault="007117E3" w:rsidP="00E72009">
    <w:pPr>
      <w:pStyle w:val="a7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7117E3" w:rsidRDefault="007117E3" w:rsidP="00E7200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3" w:rsidRDefault="007117E3">
    <w:pPr>
      <w:pStyle w:val="a7"/>
      <w:jc w:val="right"/>
    </w:pPr>
  </w:p>
  <w:p w:rsidR="007117E3" w:rsidRDefault="007117E3" w:rsidP="00E72009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3" w:rsidRDefault="007117E3">
    <w:pPr>
      <w:pStyle w:val="a7"/>
      <w:jc w:val="right"/>
    </w:pPr>
  </w:p>
  <w:p w:rsidR="007117E3" w:rsidRDefault="007117E3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3" w:rsidRDefault="007117E3" w:rsidP="00E72009">
    <w:pPr>
      <w:pStyle w:val="a7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7117E3" w:rsidRDefault="007117E3" w:rsidP="00E72009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3" w:rsidRDefault="007117E3">
    <w:pPr>
      <w:pStyle w:val="a7"/>
      <w:jc w:val="right"/>
    </w:pPr>
  </w:p>
  <w:p w:rsidR="007117E3" w:rsidRDefault="007117E3" w:rsidP="00E72009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3" w:rsidRDefault="007117E3">
    <w:pPr>
      <w:pStyle w:val="a7"/>
      <w:jc w:val="right"/>
    </w:pPr>
  </w:p>
  <w:p w:rsidR="007117E3" w:rsidRDefault="007117E3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3" w:rsidRDefault="007117E3" w:rsidP="00E72009">
    <w:pPr>
      <w:pStyle w:val="a7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7117E3" w:rsidRDefault="007117E3" w:rsidP="00E72009">
    <w:pPr>
      <w:pStyle w:val="a7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3" w:rsidRDefault="007117E3">
    <w:pPr>
      <w:pStyle w:val="a7"/>
      <w:jc w:val="right"/>
    </w:pPr>
  </w:p>
  <w:p w:rsidR="007117E3" w:rsidRDefault="007117E3" w:rsidP="00E72009">
    <w:pPr>
      <w:pStyle w:val="a7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3" w:rsidRDefault="007117E3">
    <w:pPr>
      <w:pStyle w:val="a7"/>
      <w:jc w:val="right"/>
    </w:pPr>
  </w:p>
  <w:p w:rsidR="007117E3" w:rsidRDefault="007117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D5" w:rsidRDefault="00B41ED5" w:rsidP="00DE4764">
      <w:pPr>
        <w:spacing w:after="0" w:line="240" w:lineRule="auto"/>
      </w:pPr>
      <w:r>
        <w:separator/>
      </w:r>
    </w:p>
  </w:footnote>
  <w:footnote w:type="continuationSeparator" w:id="0">
    <w:p w:rsidR="00B41ED5" w:rsidRDefault="00B41ED5" w:rsidP="00DE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3" w:rsidRDefault="007117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40DC"/>
    <w:multiLevelType w:val="hybridMultilevel"/>
    <w:tmpl w:val="E55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E19143A"/>
    <w:multiLevelType w:val="hybridMultilevel"/>
    <w:tmpl w:val="CEF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E5101"/>
    <w:multiLevelType w:val="hybridMultilevel"/>
    <w:tmpl w:val="221871A0"/>
    <w:lvl w:ilvl="0" w:tplc="249004BE">
      <w:start w:val="7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1B2E671F"/>
    <w:multiLevelType w:val="hybridMultilevel"/>
    <w:tmpl w:val="30548A66"/>
    <w:lvl w:ilvl="0" w:tplc="7326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5457378"/>
    <w:multiLevelType w:val="hybridMultilevel"/>
    <w:tmpl w:val="4BA0C3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324CC1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cs="Times New Roman"/>
      </w:rPr>
    </w:lvl>
  </w:abstractNum>
  <w:abstractNum w:abstractNumId="8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CB1D43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634980"/>
    <w:multiLevelType w:val="hybridMultilevel"/>
    <w:tmpl w:val="A0D4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52C2"/>
    <w:multiLevelType w:val="hybridMultilevel"/>
    <w:tmpl w:val="9E9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881888"/>
    <w:multiLevelType w:val="hybridMultilevel"/>
    <w:tmpl w:val="435A4F36"/>
    <w:lvl w:ilvl="0" w:tplc="249004BE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4">
    <w:nsid w:val="401F2425"/>
    <w:multiLevelType w:val="hybridMultilevel"/>
    <w:tmpl w:val="CD8603B8"/>
    <w:lvl w:ilvl="0" w:tplc="FF26F6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0E30CEF"/>
    <w:multiLevelType w:val="hybridMultilevel"/>
    <w:tmpl w:val="B9C0B3DE"/>
    <w:lvl w:ilvl="0" w:tplc="BDD0672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0F232B7"/>
    <w:multiLevelType w:val="hybridMultilevel"/>
    <w:tmpl w:val="0FF4868E"/>
    <w:lvl w:ilvl="0" w:tplc="6B46C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1F92931"/>
    <w:multiLevelType w:val="hybridMultilevel"/>
    <w:tmpl w:val="840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5505162"/>
    <w:multiLevelType w:val="hybridMultilevel"/>
    <w:tmpl w:val="3050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F6B82"/>
    <w:multiLevelType w:val="hybridMultilevel"/>
    <w:tmpl w:val="7910C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C276C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1D6E96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914903"/>
    <w:multiLevelType w:val="multilevel"/>
    <w:tmpl w:val="63843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C4687A"/>
    <w:multiLevelType w:val="hybridMultilevel"/>
    <w:tmpl w:val="1A1E7672"/>
    <w:lvl w:ilvl="0" w:tplc="B5203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136765"/>
    <w:multiLevelType w:val="hybridMultilevel"/>
    <w:tmpl w:val="2AA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BCF3B64"/>
    <w:multiLevelType w:val="hybridMultilevel"/>
    <w:tmpl w:val="D382A36C"/>
    <w:lvl w:ilvl="0" w:tplc="EFA4249C">
      <w:start w:val="3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71CF5FA8"/>
    <w:multiLevelType w:val="hybridMultilevel"/>
    <w:tmpl w:val="DD3E5168"/>
    <w:lvl w:ilvl="0" w:tplc="249004BE">
      <w:start w:val="5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9">
    <w:nsid w:val="7DA62928"/>
    <w:multiLevelType w:val="hybridMultilevel"/>
    <w:tmpl w:val="89F0418A"/>
    <w:lvl w:ilvl="0" w:tplc="00E48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22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25"/>
  </w:num>
  <w:num w:numId="18">
    <w:abstractNumId w:val="12"/>
  </w:num>
  <w:num w:numId="19">
    <w:abstractNumId w:val="15"/>
  </w:num>
  <w:num w:numId="20">
    <w:abstractNumId w:val="16"/>
  </w:num>
  <w:num w:numId="21">
    <w:abstractNumId w:val="27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9"/>
  </w:num>
  <w:num w:numId="26">
    <w:abstractNumId w:val="24"/>
  </w:num>
  <w:num w:numId="27">
    <w:abstractNumId w:val="20"/>
  </w:num>
  <w:num w:numId="28">
    <w:abstractNumId w:val="29"/>
  </w:num>
  <w:num w:numId="29">
    <w:abstractNumId w:val="11"/>
  </w:num>
  <w:num w:numId="30">
    <w:abstractNumId w:val="3"/>
  </w:num>
  <w:num w:numId="31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00"/>
    <w:rsid w:val="000022D4"/>
    <w:rsid w:val="00002C8C"/>
    <w:rsid w:val="00003287"/>
    <w:rsid w:val="00006F92"/>
    <w:rsid w:val="00012FF0"/>
    <w:rsid w:val="00013205"/>
    <w:rsid w:val="00014EB0"/>
    <w:rsid w:val="000153C5"/>
    <w:rsid w:val="00021FCD"/>
    <w:rsid w:val="00024532"/>
    <w:rsid w:val="000314BE"/>
    <w:rsid w:val="000324C2"/>
    <w:rsid w:val="0003380A"/>
    <w:rsid w:val="00034ED0"/>
    <w:rsid w:val="0003562F"/>
    <w:rsid w:val="000425C4"/>
    <w:rsid w:val="00043B5A"/>
    <w:rsid w:val="000449AF"/>
    <w:rsid w:val="00046627"/>
    <w:rsid w:val="00046D77"/>
    <w:rsid w:val="00050432"/>
    <w:rsid w:val="00051623"/>
    <w:rsid w:val="00051CC2"/>
    <w:rsid w:val="00052B6C"/>
    <w:rsid w:val="00053B59"/>
    <w:rsid w:val="00057AF9"/>
    <w:rsid w:val="00057B49"/>
    <w:rsid w:val="000613A6"/>
    <w:rsid w:val="00061476"/>
    <w:rsid w:val="00062AF0"/>
    <w:rsid w:val="000641CF"/>
    <w:rsid w:val="00067214"/>
    <w:rsid w:val="00067E87"/>
    <w:rsid w:val="000701E1"/>
    <w:rsid w:val="000713F0"/>
    <w:rsid w:val="00071B08"/>
    <w:rsid w:val="00072593"/>
    <w:rsid w:val="0008223E"/>
    <w:rsid w:val="0008285B"/>
    <w:rsid w:val="00083BE4"/>
    <w:rsid w:val="000849C5"/>
    <w:rsid w:val="00084E6C"/>
    <w:rsid w:val="0008737C"/>
    <w:rsid w:val="00087F51"/>
    <w:rsid w:val="000916C3"/>
    <w:rsid w:val="000916E2"/>
    <w:rsid w:val="00092ED1"/>
    <w:rsid w:val="00097865"/>
    <w:rsid w:val="000A097F"/>
    <w:rsid w:val="000A0FD6"/>
    <w:rsid w:val="000A33E2"/>
    <w:rsid w:val="000A4355"/>
    <w:rsid w:val="000A4BB9"/>
    <w:rsid w:val="000A533A"/>
    <w:rsid w:val="000A6CDB"/>
    <w:rsid w:val="000B0A9F"/>
    <w:rsid w:val="000B1664"/>
    <w:rsid w:val="000B2133"/>
    <w:rsid w:val="000B335F"/>
    <w:rsid w:val="000B38AE"/>
    <w:rsid w:val="000C3534"/>
    <w:rsid w:val="000C68C1"/>
    <w:rsid w:val="000D0B36"/>
    <w:rsid w:val="000D173E"/>
    <w:rsid w:val="000D268C"/>
    <w:rsid w:val="000D26EE"/>
    <w:rsid w:val="000D42D5"/>
    <w:rsid w:val="000D7792"/>
    <w:rsid w:val="000D77EE"/>
    <w:rsid w:val="000D7B8F"/>
    <w:rsid w:val="000E0BB9"/>
    <w:rsid w:val="000E0C66"/>
    <w:rsid w:val="000E0ED9"/>
    <w:rsid w:val="000E143A"/>
    <w:rsid w:val="000E27B4"/>
    <w:rsid w:val="000E581E"/>
    <w:rsid w:val="000F2826"/>
    <w:rsid w:val="000F32EE"/>
    <w:rsid w:val="000F54E9"/>
    <w:rsid w:val="000F7582"/>
    <w:rsid w:val="00102BE5"/>
    <w:rsid w:val="0010330C"/>
    <w:rsid w:val="001033FF"/>
    <w:rsid w:val="00105B0E"/>
    <w:rsid w:val="00107AB6"/>
    <w:rsid w:val="00115365"/>
    <w:rsid w:val="0012073F"/>
    <w:rsid w:val="001211CD"/>
    <w:rsid w:val="00124306"/>
    <w:rsid w:val="0012535D"/>
    <w:rsid w:val="00125B0A"/>
    <w:rsid w:val="00131947"/>
    <w:rsid w:val="00131B98"/>
    <w:rsid w:val="00135747"/>
    <w:rsid w:val="00135D5E"/>
    <w:rsid w:val="001362E8"/>
    <w:rsid w:val="00140DC8"/>
    <w:rsid w:val="001411F8"/>
    <w:rsid w:val="00141FCC"/>
    <w:rsid w:val="00143458"/>
    <w:rsid w:val="0014601E"/>
    <w:rsid w:val="001465D0"/>
    <w:rsid w:val="00147313"/>
    <w:rsid w:val="001542DB"/>
    <w:rsid w:val="00154A2D"/>
    <w:rsid w:val="00154C46"/>
    <w:rsid w:val="001562C8"/>
    <w:rsid w:val="00163053"/>
    <w:rsid w:val="00163DE1"/>
    <w:rsid w:val="00163FFC"/>
    <w:rsid w:val="00164399"/>
    <w:rsid w:val="001700DE"/>
    <w:rsid w:val="001701D2"/>
    <w:rsid w:val="00173894"/>
    <w:rsid w:val="00177B38"/>
    <w:rsid w:val="001834CA"/>
    <w:rsid w:val="00184531"/>
    <w:rsid w:val="001847BC"/>
    <w:rsid w:val="001913D6"/>
    <w:rsid w:val="00191AB7"/>
    <w:rsid w:val="00193469"/>
    <w:rsid w:val="00193B0D"/>
    <w:rsid w:val="00196095"/>
    <w:rsid w:val="00196A91"/>
    <w:rsid w:val="001A0B04"/>
    <w:rsid w:val="001A271F"/>
    <w:rsid w:val="001B627F"/>
    <w:rsid w:val="001B638F"/>
    <w:rsid w:val="001B7F4B"/>
    <w:rsid w:val="001C2145"/>
    <w:rsid w:val="001C4824"/>
    <w:rsid w:val="001C65B1"/>
    <w:rsid w:val="001C7617"/>
    <w:rsid w:val="001C7F46"/>
    <w:rsid w:val="001D0466"/>
    <w:rsid w:val="001E278F"/>
    <w:rsid w:val="001E44E8"/>
    <w:rsid w:val="001E5F6F"/>
    <w:rsid w:val="001E7C0E"/>
    <w:rsid w:val="001F08EE"/>
    <w:rsid w:val="001F2200"/>
    <w:rsid w:val="001F5961"/>
    <w:rsid w:val="00203B97"/>
    <w:rsid w:val="00206611"/>
    <w:rsid w:val="00215BD2"/>
    <w:rsid w:val="00217D72"/>
    <w:rsid w:val="00217DD9"/>
    <w:rsid w:val="00220559"/>
    <w:rsid w:val="002205F4"/>
    <w:rsid w:val="002216F1"/>
    <w:rsid w:val="00222541"/>
    <w:rsid w:val="00226C49"/>
    <w:rsid w:val="00230A88"/>
    <w:rsid w:val="00230D9A"/>
    <w:rsid w:val="00231F47"/>
    <w:rsid w:val="002360C8"/>
    <w:rsid w:val="00236692"/>
    <w:rsid w:val="002470B7"/>
    <w:rsid w:val="00251735"/>
    <w:rsid w:val="00254FC7"/>
    <w:rsid w:val="00255D63"/>
    <w:rsid w:val="002563FB"/>
    <w:rsid w:val="00263819"/>
    <w:rsid w:val="00272192"/>
    <w:rsid w:val="00273229"/>
    <w:rsid w:val="00275CB7"/>
    <w:rsid w:val="00281E5B"/>
    <w:rsid w:val="00283CAF"/>
    <w:rsid w:val="00284B8D"/>
    <w:rsid w:val="002866BA"/>
    <w:rsid w:val="00290562"/>
    <w:rsid w:val="002972C0"/>
    <w:rsid w:val="00297876"/>
    <w:rsid w:val="002A00F7"/>
    <w:rsid w:val="002A1BCC"/>
    <w:rsid w:val="002A2345"/>
    <w:rsid w:val="002A296D"/>
    <w:rsid w:val="002A2C56"/>
    <w:rsid w:val="002A4D8C"/>
    <w:rsid w:val="002A5807"/>
    <w:rsid w:val="002A6984"/>
    <w:rsid w:val="002B1629"/>
    <w:rsid w:val="002B1F40"/>
    <w:rsid w:val="002B2852"/>
    <w:rsid w:val="002B2E7C"/>
    <w:rsid w:val="002B5C48"/>
    <w:rsid w:val="002C2FF9"/>
    <w:rsid w:val="002C44DB"/>
    <w:rsid w:val="002C6C60"/>
    <w:rsid w:val="002D1B5A"/>
    <w:rsid w:val="002D2269"/>
    <w:rsid w:val="002D426D"/>
    <w:rsid w:val="002D5C16"/>
    <w:rsid w:val="002D6B49"/>
    <w:rsid w:val="002E02C7"/>
    <w:rsid w:val="002E44C1"/>
    <w:rsid w:val="002E4A05"/>
    <w:rsid w:val="002E7585"/>
    <w:rsid w:val="002E76F6"/>
    <w:rsid w:val="002E7CE6"/>
    <w:rsid w:val="002E7CF3"/>
    <w:rsid w:val="002F070A"/>
    <w:rsid w:val="002F2229"/>
    <w:rsid w:val="002F2A4A"/>
    <w:rsid w:val="002F3486"/>
    <w:rsid w:val="002F436E"/>
    <w:rsid w:val="0030136C"/>
    <w:rsid w:val="00303214"/>
    <w:rsid w:val="003037A9"/>
    <w:rsid w:val="00305CC0"/>
    <w:rsid w:val="00306325"/>
    <w:rsid w:val="0031057A"/>
    <w:rsid w:val="0031117B"/>
    <w:rsid w:val="00312A81"/>
    <w:rsid w:val="00313845"/>
    <w:rsid w:val="00313ECA"/>
    <w:rsid w:val="003165E8"/>
    <w:rsid w:val="00316BEB"/>
    <w:rsid w:val="00320713"/>
    <w:rsid w:val="00322FC2"/>
    <w:rsid w:val="003233E2"/>
    <w:rsid w:val="003234D7"/>
    <w:rsid w:val="00323A8E"/>
    <w:rsid w:val="003253F6"/>
    <w:rsid w:val="0032640D"/>
    <w:rsid w:val="00334C37"/>
    <w:rsid w:val="00337603"/>
    <w:rsid w:val="00337786"/>
    <w:rsid w:val="003433A8"/>
    <w:rsid w:val="00343454"/>
    <w:rsid w:val="003447BC"/>
    <w:rsid w:val="0034661B"/>
    <w:rsid w:val="00346AA2"/>
    <w:rsid w:val="00347953"/>
    <w:rsid w:val="00351E67"/>
    <w:rsid w:val="003529AC"/>
    <w:rsid w:val="00356B7A"/>
    <w:rsid w:val="003618E0"/>
    <w:rsid w:val="00361A9F"/>
    <w:rsid w:val="00363A32"/>
    <w:rsid w:val="00372216"/>
    <w:rsid w:val="00372C0C"/>
    <w:rsid w:val="00373374"/>
    <w:rsid w:val="00374FCC"/>
    <w:rsid w:val="003845E4"/>
    <w:rsid w:val="003848B5"/>
    <w:rsid w:val="00392FEF"/>
    <w:rsid w:val="00396E01"/>
    <w:rsid w:val="003972D8"/>
    <w:rsid w:val="003A08FE"/>
    <w:rsid w:val="003A14B0"/>
    <w:rsid w:val="003A1768"/>
    <w:rsid w:val="003A5075"/>
    <w:rsid w:val="003A58ED"/>
    <w:rsid w:val="003A5B8B"/>
    <w:rsid w:val="003A7D32"/>
    <w:rsid w:val="003B33C0"/>
    <w:rsid w:val="003B3AFC"/>
    <w:rsid w:val="003B4070"/>
    <w:rsid w:val="003C0B5E"/>
    <w:rsid w:val="003C1AC5"/>
    <w:rsid w:val="003C1AD5"/>
    <w:rsid w:val="003C352A"/>
    <w:rsid w:val="003C7537"/>
    <w:rsid w:val="003C7A22"/>
    <w:rsid w:val="003C7EB7"/>
    <w:rsid w:val="003D0F5B"/>
    <w:rsid w:val="003D4B78"/>
    <w:rsid w:val="003E12BD"/>
    <w:rsid w:val="003E2AB5"/>
    <w:rsid w:val="003E326C"/>
    <w:rsid w:val="003E5630"/>
    <w:rsid w:val="003E630A"/>
    <w:rsid w:val="003E6382"/>
    <w:rsid w:val="003E65BF"/>
    <w:rsid w:val="003F1788"/>
    <w:rsid w:val="003F513D"/>
    <w:rsid w:val="003F7292"/>
    <w:rsid w:val="003F7565"/>
    <w:rsid w:val="00401931"/>
    <w:rsid w:val="0040196A"/>
    <w:rsid w:val="004021F2"/>
    <w:rsid w:val="0040370A"/>
    <w:rsid w:val="00403F27"/>
    <w:rsid w:val="00404FA4"/>
    <w:rsid w:val="004055B0"/>
    <w:rsid w:val="00411C0D"/>
    <w:rsid w:val="00411F75"/>
    <w:rsid w:val="00412195"/>
    <w:rsid w:val="00412955"/>
    <w:rsid w:val="0042533F"/>
    <w:rsid w:val="00426136"/>
    <w:rsid w:val="0043062E"/>
    <w:rsid w:val="00431134"/>
    <w:rsid w:val="004316C7"/>
    <w:rsid w:val="00431BAC"/>
    <w:rsid w:val="00435950"/>
    <w:rsid w:val="00440279"/>
    <w:rsid w:val="004406DC"/>
    <w:rsid w:val="00440EF0"/>
    <w:rsid w:val="004418FC"/>
    <w:rsid w:val="00442629"/>
    <w:rsid w:val="0044322B"/>
    <w:rsid w:val="00443C14"/>
    <w:rsid w:val="00447476"/>
    <w:rsid w:val="004504A9"/>
    <w:rsid w:val="00452FF0"/>
    <w:rsid w:val="004607DA"/>
    <w:rsid w:val="004616F5"/>
    <w:rsid w:val="00461A9B"/>
    <w:rsid w:val="00461FA0"/>
    <w:rsid w:val="00462EB7"/>
    <w:rsid w:val="00464786"/>
    <w:rsid w:val="00466AA5"/>
    <w:rsid w:val="0046778C"/>
    <w:rsid w:val="004725D0"/>
    <w:rsid w:val="0047273B"/>
    <w:rsid w:val="00472B82"/>
    <w:rsid w:val="004737C2"/>
    <w:rsid w:val="00475D77"/>
    <w:rsid w:val="00476898"/>
    <w:rsid w:val="0048052A"/>
    <w:rsid w:val="00483D3F"/>
    <w:rsid w:val="00484100"/>
    <w:rsid w:val="0048547C"/>
    <w:rsid w:val="004902D1"/>
    <w:rsid w:val="00490FC9"/>
    <w:rsid w:val="0049221C"/>
    <w:rsid w:val="00493FEF"/>
    <w:rsid w:val="004A3546"/>
    <w:rsid w:val="004B0F92"/>
    <w:rsid w:val="004B2352"/>
    <w:rsid w:val="004B416C"/>
    <w:rsid w:val="004B4186"/>
    <w:rsid w:val="004B595E"/>
    <w:rsid w:val="004B6378"/>
    <w:rsid w:val="004C18E4"/>
    <w:rsid w:val="004C4C13"/>
    <w:rsid w:val="004C6012"/>
    <w:rsid w:val="004C6020"/>
    <w:rsid w:val="004C6570"/>
    <w:rsid w:val="004D0744"/>
    <w:rsid w:val="004D0D7F"/>
    <w:rsid w:val="004D1C59"/>
    <w:rsid w:val="004D2611"/>
    <w:rsid w:val="004D2830"/>
    <w:rsid w:val="004D382B"/>
    <w:rsid w:val="004D3BFE"/>
    <w:rsid w:val="004D49D5"/>
    <w:rsid w:val="004D5799"/>
    <w:rsid w:val="004E0892"/>
    <w:rsid w:val="004E0F7D"/>
    <w:rsid w:val="004E2C6A"/>
    <w:rsid w:val="004E5C4C"/>
    <w:rsid w:val="004F5F56"/>
    <w:rsid w:val="00501331"/>
    <w:rsid w:val="00502014"/>
    <w:rsid w:val="00504C3A"/>
    <w:rsid w:val="005054F8"/>
    <w:rsid w:val="0051037C"/>
    <w:rsid w:val="00510EB9"/>
    <w:rsid w:val="00512FC8"/>
    <w:rsid w:val="00513BA5"/>
    <w:rsid w:val="0052136B"/>
    <w:rsid w:val="00527414"/>
    <w:rsid w:val="00530A83"/>
    <w:rsid w:val="00531921"/>
    <w:rsid w:val="00531A53"/>
    <w:rsid w:val="005326C1"/>
    <w:rsid w:val="00532882"/>
    <w:rsid w:val="00535B08"/>
    <w:rsid w:val="00540B8A"/>
    <w:rsid w:val="0054259F"/>
    <w:rsid w:val="0054680B"/>
    <w:rsid w:val="00553E19"/>
    <w:rsid w:val="005562BD"/>
    <w:rsid w:val="0055751E"/>
    <w:rsid w:val="00562D6A"/>
    <w:rsid w:val="00567AEE"/>
    <w:rsid w:val="00570704"/>
    <w:rsid w:val="0057218F"/>
    <w:rsid w:val="005740BC"/>
    <w:rsid w:val="0057693C"/>
    <w:rsid w:val="0058548A"/>
    <w:rsid w:val="00585AC0"/>
    <w:rsid w:val="00586738"/>
    <w:rsid w:val="005905B8"/>
    <w:rsid w:val="00591146"/>
    <w:rsid w:val="0059260C"/>
    <w:rsid w:val="0059262B"/>
    <w:rsid w:val="005970BB"/>
    <w:rsid w:val="005A07F5"/>
    <w:rsid w:val="005A26B2"/>
    <w:rsid w:val="005A2887"/>
    <w:rsid w:val="005A3694"/>
    <w:rsid w:val="005A3895"/>
    <w:rsid w:val="005A7D92"/>
    <w:rsid w:val="005B2E58"/>
    <w:rsid w:val="005B6086"/>
    <w:rsid w:val="005C029B"/>
    <w:rsid w:val="005C3295"/>
    <w:rsid w:val="005C33A5"/>
    <w:rsid w:val="005C40C6"/>
    <w:rsid w:val="005C51A2"/>
    <w:rsid w:val="005D037A"/>
    <w:rsid w:val="005D0D82"/>
    <w:rsid w:val="005D10C1"/>
    <w:rsid w:val="005D2A3B"/>
    <w:rsid w:val="005D3585"/>
    <w:rsid w:val="005D3669"/>
    <w:rsid w:val="005D3C6D"/>
    <w:rsid w:val="005D5D75"/>
    <w:rsid w:val="005D60F2"/>
    <w:rsid w:val="005E2C0D"/>
    <w:rsid w:val="005E4F5D"/>
    <w:rsid w:val="005E57A0"/>
    <w:rsid w:val="005E7CE0"/>
    <w:rsid w:val="005F0200"/>
    <w:rsid w:val="005F1EE2"/>
    <w:rsid w:val="005F2106"/>
    <w:rsid w:val="005F32D0"/>
    <w:rsid w:val="005F7F44"/>
    <w:rsid w:val="006010F2"/>
    <w:rsid w:val="006102F6"/>
    <w:rsid w:val="00614922"/>
    <w:rsid w:val="00615738"/>
    <w:rsid w:val="00615C96"/>
    <w:rsid w:val="006167D3"/>
    <w:rsid w:val="00624DD6"/>
    <w:rsid w:val="00625D9E"/>
    <w:rsid w:val="0062787C"/>
    <w:rsid w:val="006300E7"/>
    <w:rsid w:val="00630641"/>
    <w:rsid w:val="0063383B"/>
    <w:rsid w:val="0063535B"/>
    <w:rsid w:val="0063666D"/>
    <w:rsid w:val="00641648"/>
    <w:rsid w:val="006443FB"/>
    <w:rsid w:val="0064735D"/>
    <w:rsid w:val="0064770C"/>
    <w:rsid w:val="00647F42"/>
    <w:rsid w:val="006500F5"/>
    <w:rsid w:val="0065144B"/>
    <w:rsid w:val="00653965"/>
    <w:rsid w:val="00654C83"/>
    <w:rsid w:val="006621F5"/>
    <w:rsid w:val="00662CFF"/>
    <w:rsid w:val="00670219"/>
    <w:rsid w:val="00672925"/>
    <w:rsid w:val="00672996"/>
    <w:rsid w:val="006737E9"/>
    <w:rsid w:val="00682113"/>
    <w:rsid w:val="006830F7"/>
    <w:rsid w:val="00683F09"/>
    <w:rsid w:val="006847AD"/>
    <w:rsid w:val="00685353"/>
    <w:rsid w:val="00686689"/>
    <w:rsid w:val="00687260"/>
    <w:rsid w:val="00690B27"/>
    <w:rsid w:val="00692A7A"/>
    <w:rsid w:val="00694047"/>
    <w:rsid w:val="006944FC"/>
    <w:rsid w:val="00695035"/>
    <w:rsid w:val="006955EF"/>
    <w:rsid w:val="006963D2"/>
    <w:rsid w:val="006968DC"/>
    <w:rsid w:val="00696962"/>
    <w:rsid w:val="006A0916"/>
    <w:rsid w:val="006A2DFD"/>
    <w:rsid w:val="006A5678"/>
    <w:rsid w:val="006A79D1"/>
    <w:rsid w:val="006B27AF"/>
    <w:rsid w:val="006B46E7"/>
    <w:rsid w:val="006B50F0"/>
    <w:rsid w:val="006B5283"/>
    <w:rsid w:val="006B6D19"/>
    <w:rsid w:val="006B797E"/>
    <w:rsid w:val="006C1733"/>
    <w:rsid w:val="006C2A23"/>
    <w:rsid w:val="006C563C"/>
    <w:rsid w:val="006C6E54"/>
    <w:rsid w:val="006D160B"/>
    <w:rsid w:val="006D1C6B"/>
    <w:rsid w:val="006D40A8"/>
    <w:rsid w:val="006D6F01"/>
    <w:rsid w:val="006E0067"/>
    <w:rsid w:val="006E3D76"/>
    <w:rsid w:val="006E6F01"/>
    <w:rsid w:val="006F10B0"/>
    <w:rsid w:val="006F1434"/>
    <w:rsid w:val="006F3E51"/>
    <w:rsid w:val="006F7374"/>
    <w:rsid w:val="006F7B4B"/>
    <w:rsid w:val="00700DA4"/>
    <w:rsid w:val="00701E01"/>
    <w:rsid w:val="00706015"/>
    <w:rsid w:val="007075B8"/>
    <w:rsid w:val="007117E3"/>
    <w:rsid w:val="00712832"/>
    <w:rsid w:val="00715DE0"/>
    <w:rsid w:val="0071639E"/>
    <w:rsid w:val="00716493"/>
    <w:rsid w:val="00720044"/>
    <w:rsid w:val="0072194D"/>
    <w:rsid w:val="00722D67"/>
    <w:rsid w:val="00723F10"/>
    <w:rsid w:val="0072710D"/>
    <w:rsid w:val="00727DD2"/>
    <w:rsid w:val="0073397A"/>
    <w:rsid w:val="00735251"/>
    <w:rsid w:val="00736312"/>
    <w:rsid w:val="00736341"/>
    <w:rsid w:val="007401D7"/>
    <w:rsid w:val="00743971"/>
    <w:rsid w:val="00753004"/>
    <w:rsid w:val="007552F1"/>
    <w:rsid w:val="00755564"/>
    <w:rsid w:val="007563FF"/>
    <w:rsid w:val="00756607"/>
    <w:rsid w:val="00757C23"/>
    <w:rsid w:val="00763B80"/>
    <w:rsid w:val="00765B49"/>
    <w:rsid w:val="00766A78"/>
    <w:rsid w:val="00766C24"/>
    <w:rsid w:val="00771665"/>
    <w:rsid w:val="00771AD7"/>
    <w:rsid w:val="00771D57"/>
    <w:rsid w:val="00774385"/>
    <w:rsid w:val="00774DEB"/>
    <w:rsid w:val="00777543"/>
    <w:rsid w:val="00780D03"/>
    <w:rsid w:val="007877B1"/>
    <w:rsid w:val="0079078A"/>
    <w:rsid w:val="007913BD"/>
    <w:rsid w:val="00791681"/>
    <w:rsid w:val="0079775D"/>
    <w:rsid w:val="007A1CCF"/>
    <w:rsid w:val="007A7BDF"/>
    <w:rsid w:val="007B61EB"/>
    <w:rsid w:val="007B6AB5"/>
    <w:rsid w:val="007C2E4D"/>
    <w:rsid w:val="007C534E"/>
    <w:rsid w:val="007C5D61"/>
    <w:rsid w:val="007C7D19"/>
    <w:rsid w:val="007D10BD"/>
    <w:rsid w:val="007D1888"/>
    <w:rsid w:val="007D3138"/>
    <w:rsid w:val="007D4948"/>
    <w:rsid w:val="007E4493"/>
    <w:rsid w:val="007E5D49"/>
    <w:rsid w:val="007E6773"/>
    <w:rsid w:val="007E67F6"/>
    <w:rsid w:val="007E79D5"/>
    <w:rsid w:val="007F02F2"/>
    <w:rsid w:val="007F1AE2"/>
    <w:rsid w:val="007F4ECB"/>
    <w:rsid w:val="007F5100"/>
    <w:rsid w:val="007F7732"/>
    <w:rsid w:val="007F77B9"/>
    <w:rsid w:val="0080018C"/>
    <w:rsid w:val="0080575F"/>
    <w:rsid w:val="00805F31"/>
    <w:rsid w:val="008077A9"/>
    <w:rsid w:val="00810917"/>
    <w:rsid w:val="008127D5"/>
    <w:rsid w:val="00812C4E"/>
    <w:rsid w:val="00814E4B"/>
    <w:rsid w:val="00816BD4"/>
    <w:rsid w:val="00820AFD"/>
    <w:rsid w:val="00823352"/>
    <w:rsid w:val="00824FC5"/>
    <w:rsid w:val="008269BD"/>
    <w:rsid w:val="00831519"/>
    <w:rsid w:val="00831613"/>
    <w:rsid w:val="00831757"/>
    <w:rsid w:val="00831EC3"/>
    <w:rsid w:val="00833500"/>
    <w:rsid w:val="00833A3D"/>
    <w:rsid w:val="0083642E"/>
    <w:rsid w:val="008414F1"/>
    <w:rsid w:val="00845ACD"/>
    <w:rsid w:val="00845B02"/>
    <w:rsid w:val="0085049A"/>
    <w:rsid w:val="008524F0"/>
    <w:rsid w:val="00852AE1"/>
    <w:rsid w:val="00852DB3"/>
    <w:rsid w:val="008537FC"/>
    <w:rsid w:val="00854953"/>
    <w:rsid w:val="00861945"/>
    <w:rsid w:val="00861BDD"/>
    <w:rsid w:val="00861FA5"/>
    <w:rsid w:val="00862B9B"/>
    <w:rsid w:val="00864D8C"/>
    <w:rsid w:val="0086574A"/>
    <w:rsid w:val="0086651C"/>
    <w:rsid w:val="008678D1"/>
    <w:rsid w:val="00867F39"/>
    <w:rsid w:val="00870542"/>
    <w:rsid w:val="008727F8"/>
    <w:rsid w:val="00873682"/>
    <w:rsid w:val="00873EF5"/>
    <w:rsid w:val="00873F56"/>
    <w:rsid w:val="00874E7C"/>
    <w:rsid w:val="0088074E"/>
    <w:rsid w:val="008826C4"/>
    <w:rsid w:val="00886385"/>
    <w:rsid w:val="00886E60"/>
    <w:rsid w:val="0088737A"/>
    <w:rsid w:val="008925C8"/>
    <w:rsid w:val="00894227"/>
    <w:rsid w:val="00894F23"/>
    <w:rsid w:val="00895411"/>
    <w:rsid w:val="00896975"/>
    <w:rsid w:val="008A0082"/>
    <w:rsid w:val="008A0F1F"/>
    <w:rsid w:val="008A351C"/>
    <w:rsid w:val="008A6147"/>
    <w:rsid w:val="008A6D87"/>
    <w:rsid w:val="008A7188"/>
    <w:rsid w:val="008A71B2"/>
    <w:rsid w:val="008A7F8F"/>
    <w:rsid w:val="008B3C50"/>
    <w:rsid w:val="008B49D8"/>
    <w:rsid w:val="008B5FFE"/>
    <w:rsid w:val="008C0DF1"/>
    <w:rsid w:val="008C1F63"/>
    <w:rsid w:val="008C39FF"/>
    <w:rsid w:val="008C6653"/>
    <w:rsid w:val="008C7B13"/>
    <w:rsid w:val="008D3520"/>
    <w:rsid w:val="008D381A"/>
    <w:rsid w:val="008D523A"/>
    <w:rsid w:val="008E0D12"/>
    <w:rsid w:val="008E21A3"/>
    <w:rsid w:val="008E25EC"/>
    <w:rsid w:val="008E6CAA"/>
    <w:rsid w:val="008E6F69"/>
    <w:rsid w:val="008E7060"/>
    <w:rsid w:val="008F5559"/>
    <w:rsid w:val="008F5802"/>
    <w:rsid w:val="008F5B9C"/>
    <w:rsid w:val="008F7296"/>
    <w:rsid w:val="00902F0D"/>
    <w:rsid w:val="009041D5"/>
    <w:rsid w:val="0090699C"/>
    <w:rsid w:val="0091242F"/>
    <w:rsid w:val="009126BC"/>
    <w:rsid w:val="0091331C"/>
    <w:rsid w:val="00914CF4"/>
    <w:rsid w:val="00917008"/>
    <w:rsid w:val="0091744E"/>
    <w:rsid w:val="009177D1"/>
    <w:rsid w:val="00920655"/>
    <w:rsid w:val="0092538B"/>
    <w:rsid w:val="009259FC"/>
    <w:rsid w:val="00932D57"/>
    <w:rsid w:val="0093799E"/>
    <w:rsid w:val="009438CD"/>
    <w:rsid w:val="00944144"/>
    <w:rsid w:val="00944738"/>
    <w:rsid w:val="00947E55"/>
    <w:rsid w:val="009537BB"/>
    <w:rsid w:val="00953BA6"/>
    <w:rsid w:val="00954C4E"/>
    <w:rsid w:val="00954E1A"/>
    <w:rsid w:val="009550F6"/>
    <w:rsid w:val="009554D6"/>
    <w:rsid w:val="009610DC"/>
    <w:rsid w:val="00962DC1"/>
    <w:rsid w:val="009631C1"/>
    <w:rsid w:val="0096357D"/>
    <w:rsid w:val="00963B9E"/>
    <w:rsid w:val="00964ED5"/>
    <w:rsid w:val="00970E2A"/>
    <w:rsid w:val="009723AA"/>
    <w:rsid w:val="00972682"/>
    <w:rsid w:val="00972F50"/>
    <w:rsid w:val="00974112"/>
    <w:rsid w:val="00984912"/>
    <w:rsid w:val="0098577C"/>
    <w:rsid w:val="00986D66"/>
    <w:rsid w:val="009870C7"/>
    <w:rsid w:val="00992104"/>
    <w:rsid w:val="00995E1B"/>
    <w:rsid w:val="009A04CA"/>
    <w:rsid w:val="009A3827"/>
    <w:rsid w:val="009A3E87"/>
    <w:rsid w:val="009A5202"/>
    <w:rsid w:val="009A551B"/>
    <w:rsid w:val="009B2578"/>
    <w:rsid w:val="009B265A"/>
    <w:rsid w:val="009B3954"/>
    <w:rsid w:val="009B3E25"/>
    <w:rsid w:val="009B57D7"/>
    <w:rsid w:val="009B5ACC"/>
    <w:rsid w:val="009B641E"/>
    <w:rsid w:val="009C1D9A"/>
    <w:rsid w:val="009C7802"/>
    <w:rsid w:val="009D0F64"/>
    <w:rsid w:val="009D16D0"/>
    <w:rsid w:val="009D6867"/>
    <w:rsid w:val="009D74C3"/>
    <w:rsid w:val="009D7D87"/>
    <w:rsid w:val="009E1B4C"/>
    <w:rsid w:val="009E4BB4"/>
    <w:rsid w:val="009E5843"/>
    <w:rsid w:val="009E751C"/>
    <w:rsid w:val="009E76DC"/>
    <w:rsid w:val="009F0733"/>
    <w:rsid w:val="009F1F98"/>
    <w:rsid w:val="009F3142"/>
    <w:rsid w:val="009F6797"/>
    <w:rsid w:val="009F7BD0"/>
    <w:rsid w:val="00A00E67"/>
    <w:rsid w:val="00A0196E"/>
    <w:rsid w:val="00A03B16"/>
    <w:rsid w:val="00A053C2"/>
    <w:rsid w:val="00A0609A"/>
    <w:rsid w:val="00A07049"/>
    <w:rsid w:val="00A07A0E"/>
    <w:rsid w:val="00A07B85"/>
    <w:rsid w:val="00A10C10"/>
    <w:rsid w:val="00A13D56"/>
    <w:rsid w:val="00A17680"/>
    <w:rsid w:val="00A17F14"/>
    <w:rsid w:val="00A2041D"/>
    <w:rsid w:val="00A25A74"/>
    <w:rsid w:val="00A31860"/>
    <w:rsid w:val="00A32687"/>
    <w:rsid w:val="00A33D7A"/>
    <w:rsid w:val="00A33FAB"/>
    <w:rsid w:val="00A343B5"/>
    <w:rsid w:val="00A3457A"/>
    <w:rsid w:val="00A3520A"/>
    <w:rsid w:val="00A3609C"/>
    <w:rsid w:val="00A3764C"/>
    <w:rsid w:val="00A40AC3"/>
    <w:rsid w:val="00A419D3"/>
    <w:rsid w:val="00A41B21"/>
    <w:rsid w:val="00A4260B"/>
    <w:rsid w:val="00A4323A"/>
    <w:rsid w:val="00A46406"/>
    <w:rsid w:val="00A4780B"/>
    <w:rsid w:val="00A53005"/>
    <w:rsid w:val="00A531A8"/>
    <w:rsid w:val="00A54884"/>
    <w:rsid w:val="00A55D9B"/>
    <w:rsid w:val="00A60CFF"/>
    <w:rsid w:val="00A621F8"/>
    <w:rsid w:val="00A638B8"/>
    <w:rsid w:val="00A65138"/>
    <w:rsid w:val="00A663A8"/>
    <w:rsid w:val="00A66D03"/>
    <w:rsid w:val="00A719D3"/>
    <w:rsid w:val="00A80179"/>
    <w:rsid w:val="00A8465E"/>
    <w:rsid w:val="00A848D4"/>
    <w:rsid w:val="00A869CF"/>
    <w:rsid w:val="00A86ED9"/>
    <w:rsid w:val="00A878D9"/>
    <w:rsid w:val="00A87CCA"/>
    <w:rsid w:val="00A9268C"/>
    <w:rsid w:val="00A93E64"/>
    <w:rsid w:val="00A955A9"/>
    <w:rsid w:val="00A9719B"/>
    <w:rsid w:val="00AA5117"/>
    <w:rsid w:val="00AA6CAA"/>
    <w:rsid w:val="00AA7D82"/>
    <w:rsid w:val="00AB0E3D"/>
    <w:rsid w:val="00AB1659"/>
    <w:rsid w:val="00AB22D9"/>
    <w:rsid w:val="00AB3189"/>
    <w:rsid w:val="00AB7A2F"/>
    <w:rsid w:val="00AC2B2C"/>
    <w:rsid w:val="00AC3C28"/>
    <w:rsid w:val="00AC7F18"/>
    <w:rsid w:val="00AD02B1"/>
    <w:rsid w:val="00AD324E"/>
    <w:rsid w:val="00AD41F9"/>
    <w:rsid w:val="00AD43D7"/>
    <w:rsid w:val="00AD64AC"/>
    <w:rsid w:val="00AE11AA"/>
    <w:rsid w:val="00AE2060"/>
    <w:rsid w:val="00AE22B7"/>
    <w:rsid w:val="00AE4E70"/>
    <w:rsid w:val="00AE5C1D"/>
    <w:rsid w:val="00AE69AE"/>
    <w:rsid w:val="00AF20AF"/>
    <w:rsid w:val="00AF20F1"/>
    <w:rsid w:val="00AF43ED"/>
    <w:rsid w:val="00AF53BA"/>
    <w:rsid w:val="00B03088"/>
    <w:rsid w:val="00B06704"/>
    <w:rsid w:val="00B103D5"/>
    <w:rsid w:val="00B11891"/>
    <w:rsid w:val="00B14131"/>
    <w:rsid w:val="00B149C3"/>
    <w:rsid w:val="00B16685"/>
    <w:rsid w:val="00B16F83"/>
    <w:rsid w:val="00B219CA"/>
    <w:rsid w:val="00B2241F"/>
    <w:rsid w:val="00B23468"/>
    <w:rsid w:val="00B240F0"/>
    <w:rsid w:val="00B300AA"/>
    <w:rsid w:val="00B323E1"/>
    <w:rsid w:val="00B34304"/>
    <w:rsid w:val="00B34C8A"/>
    <w:rsid w:val="00B34D7C"/>
    <w:rsid w:val="00B353AA"/>
    <w:rsid w:val="00B41ED5"/>
    <w:rsid w:val="00B42C70"/>
    <w:rsid w:val="00B4406D"/>
    <w:rsid w:val="00B4711D"/>
    <w:rsid w:val="00B47421"/>
    <w:rsid w:val="00B479BD"/>
    <w:rsid w:val="00B47EA3"/>
    <w:rsid w:val="00B47EA9"/>
    <w:rsid w:val="00B501F0"/>
    <w:rsid w:val="00B5333E"/>
    <w:rsid w:val="00B534B8"/>
    <w:rsid w:val="00B55F36"/>
    <w:rsid w:val="00B56669"/>
    <w:rsid w:val="00B63AD7"/>
    <w:rsid w:val="00B650A9"/>
    <w:rsid w:val="00B65C8B"/>
    <w:rsid w:val="00B6617D"/>
    <w:rsid w:val="00B678CC"/>
    <w:rsid w:val="00B7115A"/>
    <w:rsid w:val="00B739E8"/>
    <w:rsid w:val="00B7447F"/>
    <w:rsid w:val="00B750B9"/>
    <w:rsid w:val="00B751B5"/>
    <w:rsid w:val="00B80EF3"/>
    <w:rsid w:val="00B8455E"/>
    <w:rsid w:val="00B85E8D"/>
    <w:rsid w:val="00B87547"/>
    <w:rsid w:val="00B87ACB"/>
    <w:rsid w:val="00B93ACF"/>
    <w:rsid w:val="00B95569"/>
    <w:rsid w:val="00B963D9"/>
    <w:rsid w:val="00B97DA1"/>
    <w:rsid w:val="00BA17F9"/>
    <w:rsid w:val="00BA19C6"/>
    <w:rsid w:val="00BA7904"/>
    <w:rsid w:val="00BB1997"/>
    <w:rsid w:val="00BB2487"/>
    <w:rsid w:val="00BB42F8"/>
    <w:rsid w:val="00BB55FA"/>
    <w:rsid w:val="00BC1972"/>
    <w:rsid w:val="00BC2043"/>
    <w:rsid w:val="00BC2652"/>
    <w:rsid w:val="00BC36A1"/>
    <w:rsid w:val="00BC6E66"/>
    <w:rsid w:val="00BC71E7"/>
    <w:rsid w:val="00BD134B"/>
    <w:rsid w:val="00BD7F0C"/>
    <w:rsid w:val="00BE00AE"/>
    <w:rsid w:val="00BE6076"/>
    <w:rsid w:val="00BE68E2"/>
    <w:rsid w:val="00BE7CDC"/>
    <w:rsid w:val="00BF037D"/>
    <w:rsid w:val="00BF1C2E"/>
    <w:rsid w:val="00BF4F2E"/>
    <w:rsid w:val="00BF5852"/>
    <w:rsid w:val="00C05851"/>
    <w:rsid w:val="00C065B3"/>
    <w:rsid w:val="00C07E72"/>
    <w:rsid w:val="00C10260"/>
    <w:rsid w:val="00C10E43"/>
    <w:rsid w:val="00C11CCF"/>
    <w:rsid w:val="00C137AB"/>
    <w:rsid w:val="00C156A0"/>
    <w:rsid w:val="00C20D61"/>
    <w:rsid w:val="00C20DBD"/>
    <w:rsid w:val="00C21954"/>
    <w:rsid w:val="00C22673"/>
    <w:rsid w:val="00C23A2D"/>
    <w:rsid w:val="00C24278"/>
    <w:rsid w:val="00C319F5"/>
    <w:rsid w:val="00C3343D"/>
    <w:rsid w:val="00C33A00"/>
    <w:rsid w:val="00C33EFF"/>
    <w:rsid w:val="00C4215E"/>
    <w:rsid w:val="00C4729A"/>
    <w:rsid w:val="00C51032"/>
    <w:rsid w:val="00C530C4"/>
    <w:rsid w:val="00C547F4"/>
    <w:rsid w:val="00C54C1D"/>
    <w:rsid w:val="00C54C77"/>
    <w:rsid w:val="00C559B2"/>
    <w:rsid w:val="00C55B42"/>
    <w:rsid w:val="00C56B68"/>
    <w:rsid w:val="00C5753B"/>
    <w:rsid w:val="00C60C00"/>
    <w:rsid w:val="00C60E3A"/>
    <w:rsid w:val="00C67ED0"/>
    <w:rsid w:val="00C73E49"/>
    <w:rsid w:val="00C77DE4"/>
    <w:rsid w:val="00C80CBB"/>
    <w:rsid w:val="00C8149D"/>
    <w:rsid w:val="00C81817"/>
    <w:rsid w:val="00C833FD"/>
    <w:rsid w:val="00C87129"/>
    <w:rsid w:val="00C93C9A"/>
    <w:rsid w:val="00C94273"/>
    <w:rsid w:val="00C94845"/>
    <w:rsid w:val="00C97E59"/>
    <w:rsid w:val="00CA0DBA"/>
    <w:rsid w:val="00CA2FCC"/>
    <w:rsid w:val="00CA4CD2"/>
    <w:rsid w:val="00CA63DC"/>
    <w:rsid w:val="00CA7038"/>
    <w:rsid w:val="00CA7A39"/>
    <w:rsid w:val="00CA7CBB"/>
    <w:rsid w:val="00CB1D66"/>
    <w:rsid w:val="00CB4105"/>
    <w:rsid w:val="00CB6825"/>
    <w:rsid w:val="00CB728A"/>
    <w:rsid w:val="00CB74FC"/>
    <w:rsid w:val="00CC2102"/>
    <w:rsid w:val="00CC3DD2"/>
    <w:rsid w:val="00CC3EDB"/>
    <w:rsid w:val="00CC6F55"/>
    <w:rsid w:val="00CD0B9B"/>
    <w:rsid w:val="00CD1B6E"/>
    <w:rsid w:val="00CD336C"/>
    <w:rsid w:val="00CD44BC"/>
    <w:rsid w:val="00CD62B0"/>
    <w:rsid w:val="00CE0678"/>
    <w:rsid w:val="00CE0ED8"/>
    <w:rsid w:val="00CE1DA5"/>
    <w:rsid w:val="00CE414B"/>
    <w:rsid w:val="00CE466F"/>
    <w:rsid w:val="00CE7F44"/>
    <w:rsid w:val="00CF4992"/>
    <w:rsid w:val="00CF5EEC"/>
    <w:rsid w:val="00CF621F"/>
    <w:rsid w:val="00CF72DE"/>
    <w:rsid w:val="00D0048C"/>
    <w:rsid w:val="00D01655"/>
    <w:rsid w:val="00D01FC3"/>
    <w:rsid w:val="00D0360C"/>
    <w:rsid w:val="00D050A5"/>
    <w:rsid w:val="00D12182"/>
    <w:rsid w:val="00D1429B"/>
    <w:rsid w:val="00D15542"/>
    <w:rsid w:val="00D16149"/>
    <w:rsid w:val="00D168B7"/>
    <w:rsid w:val="00D177DD"/>
    <w:rsid w:val="00D23AFB"/>
    <w:rsid w:val="00D24DA7"/>
    <w:rsid w:val="00D260E9"/>
    <w:rsid w:val="00D26120"/>
    <w:rsid w:val="00D32CC0"/>
    <w:rsid w:val="00D34B55"/>
    <w:rsid w:val="00D34E82"/>
    <w:rsid w:val="00D351D0"/>
    <w:rsid w:val="00D36F67"/>
    <w:rsid w:val="00D40CBD"/>
    <w:rsid w:val="00D4176B"/>
    <w:rsid w:val="00D43656"/>
    <w:rsid w:val="00D47673"/>
    <w:rsid w:val="00D5181A"/>
    <w:rsid w:val="00D520E1"/>
    <w:rsid w:val="00D56221"/>
    <w:rsid w:val="00D57132"/>
    <w:rsid w:val="00D57406"/>
    <w:rsid w:val="00D57A33"/>
    <w:rsid w:val="00D6235A"/>
    <w:rsid w:val="00D6280B"/>
    <w:rsid w:val="00D635F8"/>
    <w:rsid w:val="00D708B8"/>
    <w:rsid w:val="00D71812"/>
    <w:rsid w:val="00D74434"/>
    <w:rsid w:val="00D75214"/>
    <w:rsid w:val="00D75938"/>
    <w:rsid w:val="00D8172E"/>
    <w:rsid w:val="00D81D83"/>
    <w:rsid w:val="00D82525"/>
    <w:rsid w:val="00D852BF"/>
    <w:rsid w:val="00D876F5"/>
    <w:rsid w:val="00D90844"/>
    <w:rsid w:val="00D961FE"/>
    <w:rsid w:val="00D97D17"/>
    <w:rsid w:val="00DA068A"/>
    <w:rsid w:val="00DA4AE2"/>
    <w:rsid w:val="00DA4C20"/>
    <w:rsid w:val="00DA52C4"/>
    <w:rsid w:val="00DA7017"/>
    <w:rsid w:val="00DA7024"/>
    <w:rsid w:val="00DB34E3"/>
    <w:rsid w:val="00DB6A8D"/>
    <w:rsid w:val="00DB7775"/>
    <w:rsid w:val="00DC10B7"/>
    <w:rsid w:val="00DC1B53"/>
    <w:rsid w:val="00DC246A"/>
    <w:rsid w:val="00DC40E6"/>
    <w:rsid w:val="00DC55F5"/>
    <w:rsid w:val="00DC5B9E"/>
    <w:rsid w:val="00DC66C9"/>
    <w:rsid w:val="00DC69E9"/>
    <w:rsid w:val="00DC7026"/>
    <w:rsid w:val="00DC74B1"/>
    <w:rsid w:val="00DD12B1"/>
    <w:rsid w:val="00DD506A"/>
    <w:rsid w:val="00DD508D"/>
    <w:rsid w:val="00DE334F"/>
    <w:rsid w:val="00DE36B2"/>
    <w:rsid w:val="00DE403C"/>
    <w:rsid w:val="00DE4764"/>
    <w:rsid w:val="00DE4E6B"/>
    <w:rsid w:val="00DE6E15"/>
    <w:rsid w:val="00DF19B4"/>
    <w:rsid w:val="00DF34B5"/>
    <w:rsid w:val="00DF7070"/>
    <w:rsid w:val="00E015D5"/>
    <w:rsid w:val="00E018B4"/>
    <w:rsid w:val="00E01A1B"/>
    <w:rsid w:val="00E02B4A"/>
    <w:rsid w:val="00E03D03"/>
    <w:rsid w:val="00E03EF9"/>
    <w:rsid w:val="00E05163"/>
    <w:rsid w:val="00E06EA5"/>
    <w:rsid w:val="00E104A8"/>
    <w:rsid w:val="00E13526"/>
    <w:rsid w:val="00E163F0"/>
    <w:rsid w:val="00E16530"/>
    <w:rsid w:val="00E1701C"/>
    <w:rsid w:val="00E17B1A"/>
    <w:rsid w:val="00E20247"/>
    <w:rsid w:val="00E219F6"/>
    <w:rsid w:val="00E21C45"/>
    <w:rsid w:val="00E25346"/>
    <w:rsid w:val="00E31CBF"/>
    <w:rsid w:val="00E327E3"/>
    <w:rsid w:val="00E349D9"/>
    <w:rsid w:val="00E352C8"/>
    <w:rsid w:val="00E41981"/>
    <w:rsid w:val="00E45019"/>
    <w:rsid w:val="00E4646C"/>
    <w:rsid w:val="00E55F62"/>
    <w:rsid w:val="00E5741F"/>
    <w:rsid w:val="00E612B0"/>
    <w:rsid w:val="00E6201D"/>
    <w:rsid w:val="00E632B6"/>
    <w:rsid w:val="00E6395C"/>
    <w:rsid w:val="00E64E5D"/>
    <w:rsid w:val="00E714EB"/>
    <w:rsid w:val="00E7152C"/>
    <w:rsid w:val="00E71DCE"/>
    <w:rsid w:val="00E72009"/>
    <w:rsid w:val="00E721F5"/>
    <w:rsid w:val="00E7257F"/>
    <w:rsid w:val="00E74060"/>
    <w:rsid w:val="00E746C0"/>
    <w:rsid w:val="00E74FCA"/>
    <w:rsid w:val="00E755AB"/>
    <w:rsid w:val="00E774EA"/>
    <w:rsid w:val="00E83F06"/>
    <w:rsid w:val="00E84D6A"/>
    <w:rsid w:val="00E85913"/>
    <w:rsid w:val="00E85940"/>
    <w:rsid w:val="00E85B85"/>
    <w:rsid w:val="00E90092"/>
    <w:rsid w:val="00E93B3E"/>
    <w:rsid w:val="00E94592"/>
    <w:rsid w:val="00E953C6"/>
    <w:rsid w:val="00E96639"/>
    <w:rsid w:val="00EA24EE"/>
    <w:rsid w:val="00EA2646"/>
    <w:rsid w:val="00EA2CFD"/>
    <w:rsid w:val="00EA44DC"/>
    <w:rsid w:val="00EA4E67"/>
    <w:rsid w:val="00EA687A"/>
    <w:rsid w:val="00EA779C"/>
    <w:rsid w:val="00EC1E24"/>
    <w:rsid w:val="00EC23EF"/>
    <w:rsid w:val="00EC5C11"/>
    <w:rsid w:val="00ED010E"/>
    <w:rsid w:val="00ED0E97"/>
    <w:rsid w:val="00ED28DC"/>
    <w:rsid w:val="00ED4298"/>
    <w:rsid w:val="00ED53CA"/>
    <w:rsid w:val="00ED6027"/>
    <w:rsid w:val="00EE017B"/>
    <w:rsid w:val="00EE1F53"/>
    <w:rsid w:val="00EE4CC5"/>
    <w:rsid w:val="00EE5A06"/>
    <w:rsid w:val="00EE5B2F"/>
    <w:rsid w:val="00EE6004"/>
    <w:rsid w:val="00EE749F"/>
    <w:rsid w:val="00EE7D8E"/>
    <w:rsid w:val="00EF00B9"/>
    <w:rsid w:val="00EF0979"/>
    <w:rsid w:val="00EF1371"/>
    <w:rsid w:val="00EF154A"/>
    <w:rsid w:val="00EF3290"/>
    <w:rsid w:val="00EF4B86"/>
    <w:rsid w:val="00F008F2"/>
    <w:rsid w:val="00F01104"/>
    <w:rsid w:val="00F02539"/>
    <w:rsid w:val="00F07B02"/>
    <w:rsid w:val="00F13EAB"/>
    <w:rsid w:val="00F14CD4"/>
    <w:rsid w:val="00F1693A"/>
    <w:rsid w:val="00F16E4C"/>
    <w:rsid w:val="00F21AA5"/>
    <w:rsid w:val="00F2353B"/>
    <w:rsid w:val="00F242C0"/>
    <w:rsid w:val="00F26CE9"/>
    <w:rsid w:val="00F276CD"/>
    <w:rsid w:val="00F300C8"/>
    <w:rsid w:val="00F300E2"/>
    <w:rsid w:val="00F3111E"/>
    <w:rsid w:val="00F3146A"/>
    <w:rsid w:val="00F32C87"/>
    <w:rsid w:val="00F334C9"/>
    <w:rsid w:val="00F34083"/>
    <w:rsid w:val="00F40716"/>
    <w:rsid w:val="00F40B2B"/>
    <w:rsid w:val="00F44C0B"/>
    <w:rsid w:val="00F44EA7"/>
    <w:rsid w:val="00F5083B"/>
    <w:rsid w:val="00F521AC"/>
    <w:rsid w:val="00F534AE"/>
    <w:rsid w:val="00F54D9F"/>
    <w:rsid w:val="00F55A0B"/>
    <w:rsid w:val="00F62236"/>
    <w:rsid w:val="00F62650"/>
    <w:rsid w:val="00F63CE2"/>
    <w:rsid w:val="00F6508A"/>
    <w:rsid w:val="00F65928"/>
    <w:rsid w:val="00F659B6"/>
    <w:rsid w:val="00F67C86"/>
    <w:rsid w:val="00F723A9"/>
    <w:rsid w:val="00F74862"/>
    <w:rsid w:val="00F75EDB"/>
    <w:rsid w:val="00F80D8F"/>
    <w:rsid w:val="00F81844"/>
    <w:rsid w:val="00F829DB"/>
    <w:rsid w:val="00F834DD"/>
    <w:rsid w:val="00F834F2"/>
    <w:rsid w:val="00F87013"/>
    <w:rsid w:val="00F87C94"/>
    <w:rsid w:val="00F87CAC"/>
    <w:rsid w:val="00F9052B"/>
    <w:rsid w:val="00F92493"/>
    <w:rsid w:val="00F93ED6"/>
    <w:rsid w:val="00F94F80"/>
    <w:rsid w:val="00F97245"/>
    <w:rsid w:val="00FA2E33"/>
    <w:rsid w:val="00FA3600"/>
    <w:rsid w:val="00FA4FA7"/>
    <w:rsid w:val="00FA53D0"/>
    <w:rsid w:val="00FB1A3B"/>
    <w:rsid w:val="00FC4EAA"/>
    <w:rsid w:val="00FC6219"/>
    <w:rsid w:val="00FC7B1C"/>
    <w:rsid w:val="00FD0A3C"/>
    <w:rsid w:val="00FD1B7C"/>
    <w:rsid w:val="00FD2C16"/>
    <w:rsid w:val="00FD36C3"/>
    <w:rsid w:val="00FD4168"/>
    <w:rsid w:val="00FD41E7"/>
    <w:rsid w:val="00FD63C3"/>
    <w:rsid w:val="00FD6736"/>
    <w:rsid w:val="00FD67B2"/>
    <w:rsid w:val="00FE03CC"/>
    <w:rsid w:val="00FE6181"/>
    <w:rsid w:val="00FF2213"/>
    <w:rsid w:val="00FF3BA6"/>
    <w:rsid w:val="00FF481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4273"/>
    <w:pPr>
      <w:spacing w:after="200" w:line="276" w:lineRule="auto"/>
    </w:pPr>
    <w:rPr>
      <w:rFonts w:eastAsia="Times New Roman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CA703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476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CA703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4764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8410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84100"/>
    <w:rPr>
      <w:rFonts w:ascii="Arial" w:hAnsi="Arial"/>
      <w:sz w:val="22"/>
      <w:lang w:eastAsia="ru-RU"/>
    </w:rPr>
  </w:style>
  <w:style w:type="paragraph" w:styleId="a3">
    <w:name w:val="Balloon Text"/>
    <w:basedOn w:val="a"/>
    <w:link w:val="a4"/>
    <w:uiPriority w:val="99"/>
    <w:rsid w:val="004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841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E4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E47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DE47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E47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4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caption"/>
    <w:basedOn w:val="a"/>
    <w:next w:val="a"/>
    <w:uiPriority w:val="99"/>
    <w:qFormat/>
    <w:rsid w:val="00DE4764"/>
    <w:pPr>
      <w:framePr w:w="11057" w:h="4030" w:hRule="exact" w:hSpace="284" w:vSpace="284" w:wrap="around" w:vAnchor="page" w:hAnchor="page" w:x="438" w:y="579" w:anchorLock="1"/>
      <w:spacing w:before="120" w:after="0" w:line="360" w:lineRule="exact"/>
      <w:jc w:val="center"/>
    </w:pPr>
    <w:rPr>
      <w:rFonts w:ascii="Times New Roman CYR" w:hAnsi="Times New Roman CYR"/>
      <w:sz w:val="32"/>
      <w:szCs w:val="20"/>
      <w:lang w:eastAsia="ru-RU"/>
    </w:rPr>
  </w:style>
  <w:style w:type="table" w:styleId="aa">
    <w:name w:val="Table Grid"/>
    <w:basedOn w:val="a1"/>
    <w:uiPriority w:val="99"/>
    <w:rsid w:val="00DE476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uiPriority w:val="99"/>
    <w:rsid w:val="00DE4764"/>
    <w:rPr>
      <w:rFonts w:eastAsia="Times New Roman"/>
      <w:sz w:val="24"/>
    </w:rPr>
  </w:style>
  <w:style w:type="character" w:customStyle="1" w:styleId="14">
    <w:name w:val="Знак Знак14"/>
    <w:uiPriority w:val="99"/>
    <w:rsid w:val="00DE4764"/>
    <w:rPr>
      <w:rFonts w:eastAsia="Times New Roman"/>
      <w:sz w:val="24"/>
    </w:rPr>
  </w:style>
  <w:style w:type="paragraph" w:styleId="ab">
    <w:name w:val="List Paragraph"/>
    <w:basedOn w:val="a"/>
    <w:uiPriority w:val="99"/>
    <w:qFormat/>
    <w:rsid w:val="00DE47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Знак Знак13"/>
    <w:uiPriority w:val="99"/>
    <w:rsid w:val="00DE4764"/>
    <w:rPr>
      <w:rFonts w:ascii="Tahoma" w:hAnsi="Tahoma"/>
      <w:sz w:val="16"/>
    </w:rPr>
  </w:style>
  <w:style w:type="character" w:styleId="ac">
    <w:name w:val="annotation reference"/>
    <w:basedOn w:val="a0"/>
    <w:uiPriority w:val="99"/>
    <w:rsid w:val="00DE4764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locked/>
    <w:rsid w:val="00DE476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DE47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DE476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basedOn w:val="a"/>
    <w:link w:val="12"/>
    <w:uiPriority w:val="99"/>
    <w:rsid w:val="00DE4764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f1"/>
    <w:uiPriority w:val="99"/>
    <w:locked/>
    <w:rsid w:val="00DE4764"/>
    <w:rPr>
      <w:rFonts w:ascii="Times New Roman" w:hAnsi="Times New Roman" w:cs="Times New Roman"/>
      <w:sz w:val="24"/>
      <w:lang w:eastAsia="ru-RU"/>
    </w:rPr>
  </w:style>
  <w:style w:type="character" w:customStyle="1" w:styleId="af2">
    <w:name w:val="Основной текст с отступом Знак"/>
    <w:basedOn w:val="a0"/>
    <w:uiPriority w:val="99"/>
    <w:semiHidden/>
    <w:rsid w:val="00DE4764"/>
    <w:rPr>
      <w:rFonts w:ascii="Calibri" w:hAnsi="Calibri" w:cs="Times New Roman"/>
    </w:rPr>
  </w:style>
  <w:style w:type="paragraph" w:customStyle="1" w:styleId="1">
    <w:name w:val="ТекстТаб1"/>
    <w:basedOn w:val="ab"/>
    <w:uiPriority w:val="99"/>
    <w:rsid w:val="00DE4764"/>
    <w:pPr>
      <w:widowControl w:val="0"/>
      <w:numPr>
        <w:numId w:val="2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uiPriority w:val="99"/>
    <w:rsid w:val="00DE4764"/>
    <w:rPr>
      <w:sz w:val="28"/>
    </w:rPr>
  </w:style>
  <w:style w:type="paragraph" w:customStyle="1" w:styleId="af3">
    <w:name w:val="+ТЕКСТ"/>
    <w:uiPriority w:val="99"/>
    <w:rsid w:val="00DE4764"/>
    <w:pPr>
      <w:suppressAutoHyphens/>
      <w:ind w:firstLine="709"/>
      <w:jc w:val="both"/>
    </w:pPr>
    <w:rPr>
      <w:rFonts w:ascii="Times New Roman" w:hAnsi="Times New Roman"/>
      <w:bCs/>
      <w:iCs/>
      <w:sz w:val="26"/>
      <w:szCs w:val="28"/>
      <w:lang w:eastAsia="ar-SA"/>
    </w:rPr>
  </w:style>
  <w:style w:type="paragraph" w:styleId="3">
    <w:name w:val="Body Text 3"/>
    <w:basedOn w:val="a"/>
    <w:link w:val="30"/>
    <w:uiPriority w:val="99"/>
    <w:rsid w:val="00DE476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DE4764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rsid w:val="00DE476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DE4764"/>
    <w:rPr>
      <w:rFonts w:cs="Times New Roman"/>
      <w:color w:val="0000FF"/>
      <w:u w:val="single"/>
    </w:rPr>
  </w:style>
  <w:style w:type="paragraph" w:styleId="af7">
    <w:name w:val="Title"/>
    <w:basedOn w:val="a"/>
    <w:link w:val="af8"/>
    <w:uiPriority w:val="99"/>
    <w:qFormat/>
    <w:rsid w:val="00DE47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DE476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uiPriority w:val="99"/>
    <w:rsid w:val="00DE4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99"/>
    <w:qFormat/>
    <w:rsid w:val="00DE4764"/>
    <w:rPr>
      <w:rFonts w:cs="Times New Roman"/>
      <w:b/>
    </w:rPr>
  </w:style>
  <w:style w:type="character" w:customStyle="1" w:styleId="FontStyle12">
    <w:name w:val="Font Style12"/>
    <w:uiPriority w:val="99"/>
    <w:rsid w:val="00DE4764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DE4764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_"/>
    <w:link w:val="4"/>
    <w:uiPriority w:val="99"/>
    <w:locked/>
    <w:rsid w:val="00DE4764"/>
    <w:rPr>
      <w:b/>
      <w:shd w:val="clear" w:color="auto" w:fill="FFFFFF"/>
    </w:rPr>
  </w:style>
  <w:style w:type="paragraph" w:customStyle="1" w:styleId="4">
    <w:name w:val="Основной текст4"/>
    <w:basedOn w:val="a"/>
    <w:link w:val="afb"/>
    <w:uiPriority w:val="99"/>
    <w:rsid w:val="00DE4764"/>
    <w:pPr>
      <w:widowControl w:val="0"/>
      <w:shd w:val="clear" w:color="auto" w:fill="FFFFFF"/>
      <w:spacing w:before="600" w:after="0" w:line="446" w:lineRule="exact"/>
      <w:jc w:val="both"/>
    </w:pPr>
    <w:rPr>
      <w:rFonts w:eastAsia="Calibri"/>
      <w:b/>
      <w:sz w:val="20"/>
      <w:szCs w:val="20"/>
      <w:shd w:val="clear" w:color="auto" w:fill="FFFFFF"/>
      <w:lang w:eastAsia="ru-RU"/>
    </w:rPr>
  </w:style>
  <w:style w:type="paragraph" w:customStyle="1" w:styleId="16">
    <w:name w:val="Абзац списка1"/>
    <w:basedOn w:val="a"/>
    <w:uiPriority w:val="99"/>
    <w:rsid w:val="00DE47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DE476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Block Text"/>
    <w:basedOn w:val="a"/>
    <w:uiPriority w:val="99"/>
    <w:rsid w:val="00DE4764"/>
    <w:pPr>
      <w:shd w:val="clear" w:color="auto" w:fill="FFFFFF"/>
      <w:tabs>
        <w:tab w:val="left" w:pos="9480"/>
      </w:tabs>
      <w:spacing w:after="0" w:line="298" w:lineRule="exact"/>
      <w:ind w:left="134" w:right="202" w:firstLine="528"/>
      <w:jc w:val="both"/>
    </w:pPr>
    <w:rPr>
      <w:rFonts w:ascii="Times New Roman" w:hAnsi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DE476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E4764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E476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DE476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DE47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7">
    <w:name w:val="Без интервала1"/>
    <w:aliases w:val="Стратегия"/>
    <w:basedOn w:val="a"/>
    <w:link w:val="aff0"/>
    <w:uiPriority w:val="99"/>
    <w:rsid w:val="00DE4764"/>
    <w:pPr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f0">
    <w:name w:val="Без интервала Знак"/>
    <w:aliases w:val="Стратегия Знак"/>
    <w:link w:val="17"/>
    <w:uiPriority w:val="99"/>
    <w:locked/>
    <w:rsid w:val="00DE4764"/>
    <w:rPr>
      <w:rFonts w:ascii="Times New Roman" w:hAnsi="Times New Roman"/>
      <w:sz w:val="28"/>
    </w:rPr>
  </w:style>
  <w:style w:type="paragraph" w:customStyle="1" w:styleId="25">
    <w:name w:val="Абзац списка2"/>
    <w:basedOn w:val="a"/>
    <w:uiPriority w:val="99"/>
    <w:rsid w:val="00DE4764"/>
    <w:pPr>
      <w:suppressAutoHyphens/>
      <w:spacing w:after="0" w:line="240" w:lineRule="auto"/>
    </w:pPr>
    <w:rPr>
      <w:rFonts w:ascii="Times New Roman" w:eastAsia="PMingLiU" w:hAnsi="Times New Roman"/>
      <w:kern w:val="1"/>
      <w:sz w:val="20"/>
      <w:szCs w:val="20"/>
      <w:lang w:eastAsia="ar-SA"/>
    </w:rPr>
  </w:style>
  <w:style w:type="character" w:styleId="aff1">
    <w:name w:val="Emphasis"/>
    <w:basedOn w:val="a0"/>
    <w:uiPriority w:val="99"/>
    <w:qFormat/>
    <w:rsid w:val="00DE4764"/>
    <w:rPr>
      <w:rFonts w:cs="Times New Roman"/>
      <w:i/>
    </w:rPr>
  </w:style>
  <w:style w:type="paragraph" w:customStyle="1" w:styleId="33">
    <w:name w:val="Абзац списка3"/>
    <w:basedOn w:val="a"/>
    <w:uiPriority w:val="99"/>
    <w:rsid w:val="00DE476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DE4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47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0">
    <w:name w:val="consplustitle"/>
    <w:basedOn w:val="a"/>
    <w:uiPriority w:val="99"/>
    <w:rsid w:val="00DE4764"/>
    <w:pPr>
      <w:autoSpaceDE w:val="0"/>
      <w:autoSpaceDN w:val="0"/>
      <w:spacing w:after="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DE4764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uiPriority w:val="99"/>
    <w:rsid w:val="00DE476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DE47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14">
    <w:name w:val="Font Style14"/>
    <w:uiPriority w:val="99"/>
    <w:rsid w:val="00DE4764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DE4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4764"/>
    <w:rPr>
      <w:rFonts w:ascii="Courier New" w:hAnsi="Courier New" w:cs="Courier New"/>
      <w:color w:val="000090"/>
      <w:sz w:val="20"/>
      <w:szCs w:val="20"/>
      <w:lang w:eastAsia="ru-RU"/>
    </w:rPr>
  </w:style>
  <w:style w:type="character" w:customStyle="1" w:styleId="EmailStyle79">
    <w:name w:val="EmailStyle79"/>
    <w:uiPriority w:val="99"/>
    <w:semiHidden/>
    <w:rsid w:val="00DE4764"/>
    <w:rPr>
      <w:rFonts w:ascii="Arial" w:hAnsi="Arial"/>
      <w:color w:val="auto"/>
      <w:sz w:val="20"/>
    </w:rPr>
  </w:style>
  <w:style w:type="paragraph" w:styleId="aff2">
    <w:name w:val="footnote text"/>
    <w:basedOn w:val="a"/>
    <w:link w:val="aff3"/>
    <w:uiPriority w:val="99"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locked/>
    <w:rsid w:val="00DE4764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rsid w:val="00DE4764"/>
    <w:rPr>
      <w:rFonts w:cs="Times New Roman"/>
      <w:vertAlign w:val="superscript"/>
    </w:rPr>
  </w:style>
  <w:style w:type="paragraph" w:customStyle="1" w:styleId="aff5">
    <w:name w:val="Таблица"/>
    <w:basedOn w:val="aff6"/>
    <w:uiPriority w:val="99"/>
    <w:rsid w:val="00DE4764"/>
  </w:style>
  <w:style w:type="paragraph" w:styleId="aff6">
    <w:name w:val="Message Header"/>
    <w:basedOn w:val="a"/>
    <w:link w:val="aff7"/>
    <w:uiPriority w:val="99"/>
    <w:semiHidden/>
    <w:rsid w:val="00DE47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7">
    <w:name w:val="Шапка Знак"/>
    <w:basedOn w:val="a0"/>
    <w:link w:val="aff6"/>
    <w:uiPriority w:val="99"/>
    <w:semiHidden/>
    <w:locked/>
    <w:rsid w:val="00DE4764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140">
    <w:name w:val="Обычный+14"/>
    <w:basedOn w:val="a"/>
    <w:link w:val="141"/>
    <w:uiPriority w:val="99"/>
    <w:rsid w:val="00DE4764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141">
    <w:name w:val="Обычный+14 Знак"/>
    <w:link w:val="140"/>
    <w:uiPriority w:val="99"/>
    <w:locked/>
    <w:rsid w:val="00DE4764"/>
    <w:rPr>
      <w:rFonts w:ascii="Times New Roman" w:hAnsi="Times New Roman"/>
      <w:sz w:val="28"/>
      <w:lang w:eastAsia="ru-RU"/>
    </w:rPr>
  </w:style>
  <w:style w:type="paragraph" w:customStyle="1" w:styleId="Style1">
    <w:name w:val="Style1"/>
    <w:basedOn w:val="a"/>
    <w:uiPriority w:val="99"/>
    <w:rsid w:val="00DE4764"/>
    <w:pPr>
      <w:widowControl w:val="0"/>
      <w:autoSpaceDE w:val="0"/>
      <w:autoSpaceDN w:val="0"/>
      <w:adjustRightInd w:val="0"/>
      <w:spacing w:after="0" w:line="331" w:lineRule="exact"/>
      <w:ind w:firstLine="147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8">
    <w:name w:val="Символ сноски"/>
    <w:uiPriority w:val="99"/>
    <w:rsid w:val="00DE4764"/>
    <w:rPr>
      <w:vertAlign w:val="superscript"/>
    </w:rPr>
  </w:style>
  <w:style w:type="character" w:styleId="aff9">
    <w:name w:val="page number"/>
    <w:basedOn w:val="a0"/>
    <w:uiPriority w:val="99"/>
    <w:rsid w:val="00DE4764"/>
    <w:rPr>
      <w:rFonts w:cs="Times New Roman"/>
    </w:rPr>
  </w:style>
  <w:style w:type="character" w:customStyle="1" w:styleId="FontStyle19">
    <w:name w:val="Font Style19"/>
    <w:uiPriority w:val="99"/>
    <w:rsid w:val="00DE4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DE4764"/>
    <w:rPr>
      <w:rFonts w:ascii="Times New Roman" w:hAnsi="Times New Roman"/>
      <w:sz w:val="24"/>
    </w:rPr>
  </w:style>
  <w:style w:type="paragraph" w:customStyle="1" w:styleId="Style14">
    <w:name w:val="Style14"/>
    <w:basedOn w:val="a"/>
    <w:uiPriority w:val="99"/>
    <w:rsid w:val="00DE4764"/>
    <w:pPr>
      <w:widowControl w:val="0"/>
      <w:autoSpaceDE w:val="0"/>
      <w:autoSpaceDN w:val="0"/>
      <w:adjustRightInd w:val="0"/>
      <w:spacing w:after="0" w:line="306" w:lineRule="exact"/>
      <w:ind w:firstLine="528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нак11"/>
    <w:basedOn w:val="a"/>
    <w:uiPriority w:val="99"/>
    <w:rsid w:val="00DE476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a">
    <w:name w:val="endnote reference"/>
    <w:basedOn w:val="a0"/>
    <w:uiPriority w:val="99"/>
    <w:semiHidden/>
    <w:rsid w:val="00DE4764"/>
    <w:rPr>
      <w:rFonts w:cs="Times New Roman"/>
      <w:vertAlign w:val="superscript"/>
    </w:rPr>
  </w:style>
  <w:style w:type="paragraph" w:styleId="affb">
    <w:name w:val="No Spacing"/>
    <w:uiPriority w:val="99"/>
    <w:qFormat/>
    <w:rsid w:val="00831EC3"/>
    <w:rPr>
      <w:rFonts w:eastAsia="Times New Roman"/>
    </w:rPr>
  </w:style>
  <w:style w:type="character" w:styleId="affc">
    <w:name w:val="FollowedHyperlink"/>
    <w:basedOn w:val="a0"/>
    <w:uiPriority w:val="99"/>
    <w:semiHidden/>
    <w:rsid w:val="007C2E4D"/>
    <w:rPr>
      <w:rFonts w:cs="Times New Roman"/>
      <w:color w:val="800080"/>
      <w:u w:val="single"/>
    </w:rPr>
  </w:style>
  <w:style w:type="paragraph" w:customStyle="1" w:styleId="18">
    <w:name w:val="Обычный1"/>
    <w:basedOn w:val="a"/>
    <w:uiPriority w:val="99"/>
    <w:rsid w:val="007C2E4D"/>
    <w:pPr>
      <w:shd w:val="clear" w:color="auto" w:fill="FFFFFF"/>
      <w:spacing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d">
    <w:name w:val="Знак Знак Знак Знак"/>
    <w:basedOn w:val="a"/>
    <w:uiPriority w:val="99"/>
    <w:rsid w:val="00E574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e">
    <w:name w:val="Placeholder Text"/>
    <w:basedOn w:val="a0"/>
    <w:uiPriority w:val="99"/>
    <w:semiHidden/>
    <w:rsid w:val="00A053C2"/>
    <w:rPr>
      <w:rFonts w:cs="Times New Roman"/>
      <w:color w:val="808080"/>
    </w:rPr>
  </w:style>
  <w:style w:type="character" w:customStyle="1" w:styleId="26">
    <w:name w:val="Основной текст (2)"/>
    <w:basedOn w:val="a0"/>
    <w:rsid w:val="00D87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ff">
    <w:name w:val="Колонтитул_"/>
    <w:basedOn w:val="a0"/>
    <w:link w:val="afff0"/>
    <w:rsid w:val="00D876F5"/>
    <w:rPr>
      <w:rFonts w:ascii="Times New Roman" w:eastAsia="Times New Roman" w:hAnsi="Times New Roman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D876F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f0">
    <w:name w:val="Колонтитул"/>
    <w:basedOn w:val="a"/>
    <w:link w:val="afff"/>
    <w:rsid w:val="00D876F5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ru-RU"/>
    </w:rPr>
  </w:style>
  <w:style w:type="paragraph" w:customStyle="1" w:styleId="35">
    <w:name w:val="Основной текст (3)"/>
    <w:basedOn w:val="a"/>
    <w:link w:val="34"/>
    <w:rsid w:val="00D876F5"/>
    <w:pPr>
      <w:widowControl w:val="0"/>
      <w:shd w:val="clear" w:color="auto" w:fill="FFFFFF"/>
      <w:spacing w:before="300" w:after="360" w:line="0" w:lineRule="atLeast"/>
    </w:pPr>
    <w:rPr>
      <w:rFonts w:ascii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4273"/>
    <w:pPr>
      <w:spacing w:after="200" w:line="276" w:lineRule="auto"/>
    </w:pPr>
    <w:rPr>
      <w:rFonts w:eastAsia="Times New Roman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CA703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476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CA703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4764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8410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84100"/>
    <w:rPr>
      <w:rFonts w:ascii="Arial" w:hAnsi="Arial"/>
      <w:sz w:val="22"/>
      <w:lang w:eastAsia="ru-RU"/>
    </w:rPr>
  </w:style>
  <w:style w:type="paragraph" w:styleId="a3">
    <w:name w:val="Balloon Text"/>
    <w:basedOn w:val="a"/>
    <w:link w:val="a4"/>
    <w:uiPriority w:val="99"/>
    <w:rsid w:val="004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841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E4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E47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DE47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E47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4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caption"/>
    <w:basedOn w:val="a"/>
    <w:next w:val="a"/>
    <w:uiPriority w:val="99"/>
    <w:qFormat/>
    <w:rsid w:val="00DE4764"/>
    <w:pPr>
      <w:framePr w:w="11057" w:h="4030" w:hRule="exact" w:hSpace="284" w:vSpace="284" w:wrap="around" w:vAnchor="page" w:hAnchor="page" w:x="438" w:y="579" w:anchorLock="1"/>
      <w:spacing w:before="120" w:after="0" w:line="360" w:lineRule="exact"/>
      <w:jc w:val="center"/>
    </w:pPr>
    <w:rPr>
      <w:rFonts w:ascii="Times New Roman CYR" w:hAnsi="Times New Roman CYR"/>
      <w:sz w:val="32"/>
      <w:szCs w:val="20"/>
      <w:lang w:eastAsia="ru-RU"/>
    </w:rPr>
  </w:style>
  <w:style w:type="table" w:styleId="aa">
    <w:name w:val="Table Grid"/>
    <w:basedOn w:val="a1"/>
    <w:uiPriority w:val="99"/>
    <w:rsid w:val="00DE476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uiPriority w:val="99"/>
    <w:rsid w:val="00DE4764"/>
    <w:rPr>
      <w:rFonts w:eastAsia="Times New Roman"/>
      <w:sz w:val="24"/>
    </w:rPr>
  </w:style>
  <w:style w:type="character" w:customStyle="1" w:styleId="14">
    <w:name w:val="Знак Знак14"/>
    <w:uiPriority w:val="99"/>
    <w:rsid w:val="00DE4764"/>
    <w:rPr>
      <w:rFonts w:eastAsia="Times New Roman"/>
      <w:sz w:val="24"/>
    </w:rPr>
  </w:style>
  <w:style w:type="paragraph" w:styleId="ab">
    <w:name w:val="List Paragraph"/>
    <w:basedOn w:val="a"/>
    <w:uiPriority w:val="99"/>
    <w:qFormat/>
    <w:rsid w:val="00DE47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Знак Знак13"/>
    <w:uiPriority w:val="99"/>
    <w:rsid w:val="00DE4764"/>
    <w:rPr>
      <w:rFonts w:ascii="Tahoma" w:hAnsi="Tahoma"/>
      <w:sz w:val="16"/>
    </w:rPr>
  </w:style>
  <w:style w:type="character" w:styleId="ac">
    <w:name w:val="annotation reference"/>
    <w:basedOn w:val="a0"/>
    <w:uiPriority w:val="99"/>
    <w:rsid w:val="00DE4764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locked/>
    <w:rsid w:val="00DE476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DE476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DE476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basedOn w:val="a"/>
    <w:link w:val="12"/>
    <w:uiPriority w:val="99"/>
    <w:rsid w:val="00DE4764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f1"/>
    <w:uiPriority w:val="99"/>
    <w:locked/>
    <w:rsid w:val="00DE4764"/>
    <w:rPr>
      <w:rFonts w:ascii="Times New Roman" w:hAnsi="Times New Roman" w:cs="Times New Roman"/>
      <w:sz w:val="24"/>
      <w:lang w:eastAsia="ru-RU"/>
    </w:rPr>
  </w:style>
  <w:style w:type="character" w:customStyle="1" w:styleId="af2">
    <w:name w:val="Основной текст с отступом Знак"/>
    <w:basedOn w:val="a0"/>
    <w:uiPriority w:val="99"/>
    <w:semiHidden/>
    <w:rsid w:val="00DE4764"/>
    <w:rPr>
      <w:rFonts w:ascii="Calibri" w:hAnsi="Calibri" w:cs="Times New Roman"/>
    </w:rPr>
  </w:style>
  <w:style w:type="paragraph" w:customStyle="1" w:styleId="1">
    <w:name w:val="ТекстТаб1"/>
    <w:basedOn w:val="ab"/>
    <w:uiPriority w:val="99"/>
    <w:rsid w:val="00DE4764"/>
    <w:pPr>
      <w:widowControl w:val="0"/>
      <w:numPr>
        <w:numId w:val="2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uiPriority w:val="99"/>
    <w:rsid w:val="00DE4764"/>
    <w:rPr>
      <w:sz w:val="28"/>
    </w:rPr>
  </w:style>
  <w:style w:type="paragraph" w:customStyle="1" w:styleId="af3">
    <w:name w:val="+ТЕКСТ"/>
    <w:uiPriority w:val="99"/>
    <w:rsid w:val="00DE4764"/>
    <w:pPr>
      <w:suppressAutoHyphens/>
      <w:ind w:firstLine="709"/>
      <w:jc w:val="both"/>
    </w:pPr>
    <w:rPr>
      <w:rFonts w:ascii="Times New Roman" w:hAnsi="Times New Roman"/>
      <w:bCs/>
      <w:iCs/>
      <w:sz w:val="26"/>
      <w:szCs w:val="28"/>
      <w:lang w:eastAsia="ar-SA"/>
    </w:rPr>
  </w:style>
  <w:style w:type="paragraph" w:styleId="3">
    <w:name w:val="Body Text 3"/>
    <w:basedOn w:val="a"/>
    <w:link w:val="30"/>
    <w:uiPriority w:val="99"/>
    <w:rsid w:val="00DE476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DE4764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rsid w:val="00DE476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DE4764"/>
    <w:rPr>
      <w:rFonts w:cs="Times New Roman"/>
      <w:color w:val="0000FF"/>
      <w:u w:val="single"/>
    </w:rPr>
  </w:style>
  <w:style w:type="paragraph" w:styleId="af7">
    <w:name w:val="Title"/>
    <w:basedOn w:val="a"/>
    <w:link w:val="af8"/>
    <w:uiPriority w:val="99"/>
    <w:qFormat/>
    <w:rsid w:val="00DE47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uiPriority w:val="99"/>
    <w:locked/>
    <w:rsid w:val="00DE476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uiPriority w:val="99"/>
    <w:rsid w:val="00DE4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99"/>
    <w:qFormat/>
    <w:rsid w:val="00DE4764"/>
    <w:rPr>
      <w:rFonts w:cs="Times New Roman"/>
      <w:b/>
    </w:rPr>
  </w:style>
  <w:style w:type="character" w:customStyle="1" w:styleId="FontStyle12">
    <w:name w:val="Font Style12"/>
    <w:uiPriority w:val="99"/>
    <w:rsid w:val="00DE4764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DE4764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_"/>
    <w:link w:val="4"/>
    <w:uiPriority w:val="99"/>
    <w:locked/>
    <w:rsid w:val="00DE4764"/>
    <w:rPr>
      <w:b/>
      <w:shd w:val="clear" w:color="auto" w:fill="FFFFFF"/>
    </w:rPr>
  </w:style>
  <w:style w:type="paragraph" w:customStyle="1" w:styleId="4">
    <w:name w:val="Основной текст4"/>
    <w:basedOn w:val="a"/>
    <w:link w:val="afb"/>
    <w:uiPriority w:val="99"/>
    <w:rsid w:val="00DE4764"/>
    <w:pPr>
      <w:widowControl w:val="0"/>
      <w:shd w:val="clear" w:color="auto" w:fill="FFFFFF"/>
      <w:spacing w:before="600" w:after="0" w:line="446" w:lineRule="exact"/>
      <w:jc w:val="both"/>
    </w:pPr>
    <w:rPr>
      <w:rFonts w:eastAsia="Calibri"/>
      <w:b/>
      <w:sz w:val="20"/>
      <w:szCs w:val="20"/>
      <w:shd w:val="clear" w:color="auto" w:fill="FFFFFF"/>
      <w:lang w:eastAsia="ru-RU"/>
    </w:rPr>
  </w:style>
  <w:style w:type="paragraph" w:customStyle="1" w:styleId="16">
    <w:name w:val="Абзац списка1"/>
    <w:basedOn w:val="a"/>
    <w:uiPriority w:val="99"/>
    <w:rsid w:val="00DE47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DE476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Block Text"/>
    <w:basedOn w:val="a"/>
    <w:uiPriority w:val="99"/>
    <w:rsid w:val="00DE4764"/>
    <w:pPr>
      <w:shd w:val="clear" w:color="auto" w:fill="FFFFFF"/>
      <w:tabs>
        <w:tab w:val="left" w:pos="9480"/>
      </w:tabs>
      <w:spacing w:after="0" w:line="298" w:lineRule="exact"/>
      <w:ind w:left="134" w:right="202" w:firstLine="528"/>
      <w:jc w:val="both"/>
    </w:pPr>
    <w:rPr>
      <w:rFonts w:ascii="Times New Roman" w:hAnsi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DE476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E4764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E476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DE476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DE47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7">
    <w:name w:val="Без интервала1"/>
    <w:aliases w:val="Стратегия"/>
    <w:basedOn w:val="a"/>
    <w:link w:val="aff0"/>
    <w:uiPriority w:val="99"/>
    <w:rsid w:val="00DE4764"/>
    <w:pPr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f0">
    <w:name w:val="Без интервала Знак"/>
    <w:aliases w:val="Стратегия Знак"/>
    <w:link w:val="17"/>
    <w:uiPriority w:val="99"/>
    <w:locked/>
    <w:rsid w:val="00DE4764"/>
    <w:rPr>
      <w:rFonts w:ascii="Times New Roman" w:hAnsi="Times New Roman"/>
      <w:sz w:val="28"/>
    </w:rPr>
  </w:style>
  <w:style w:type="paragraph" w:customStyle="1" w:styleId="25">
    <w:name w:val="Абзац списка2"/>
    <w:basedOn w:val="a"/>
    <w:uiPriority w:val="99"/>
    <w:rsid w:val="00DE4764"/>
    <w:pPr>
      <w:suppressAutoHyphens/>
      <w:spacing w:after="0" w:line="240" w:lineRule="auto"/>
    </w:pPr>
    <w:rPr>
      <w:rFonts w:ascii="Times New Roman" w:eastAsia="PMingLiU" w:hAnsi="Times New Roman"/>
      <w:kern w:val="1"/>
      <w:sz w:val="20"/>
      <w:szCs w:val="20"/>
      <w:lang w:eastAsia="ar-SA"/>
    </w:rPr>
  </w:style>
  <w:style w:type="character" w:styleId="aff1">
    <w:name w:val="Emphasis"/>
    <w:basedOn w:val="a0"/>
    <w:uiPriority w:val="99"/>
    <w:qFormat/>
    <w:rsid w:val="00DE4764"/>
    <w:rPr>
      <w:rFonts w:cs="Times New Roman"/>
      <w:i/>
    </w:rPr>
  </w:style>
  <w:style w:type="paragraph" w:customStyle="1" w:styleId="33">
    <w:name w:val="Абзац списка3"/>
    <w:basedOn w:val="a"/>
    <w:uiPriority w:val="99"/>
    <w:rsid w:val="00DE476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DE4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47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0">
    <w:name w:val="consplustitle"/>
    <w:basedOn w:val="a"/>
    <w:uiPriority w:val="99"/>
    <w:rsid w:val="00DE4764"/>
    <w:pPr>
      <w:autoSpaceDE w:val="0"/>
      <w:autoSpaceDN w:val="0"/>
      <w:spacing w:after="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DE4764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uiPriority w:val="99"/>
    <w:rsid w:val="00DE476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DE47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14">
    <w:name w:val="Font Style14"/>
    <w:uiPriority w:val="99"/>
    <w:rsid w:val="00DE4764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DE4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E4764"/>
    <w:rPr>
      <w:rFonts w:ascii="Courier New" w:hAnsi="Courier New" w:cs="Courier New"/>
      <w:color w:val="000090"/>
      <w:sz w:val="20"/>
      <w:szCs w:val="20"/>
      <w:lang w:eastAsia="ru-RU"/>
    </w:rPr>
  </w:style>
  <w:style w:type="character" w:customStyle="1" w:styleId="EmailStyle79">
    <w:name w:val="EmailStyle79"/>
    <w:uiPriority w:val="99"/>
    <w:semiHidden/>
    <w:rsid w:val="00DE4764"/>
    <w:rPr>
      <w:rFonts w:ascii="Arial" w:hAnsi="Arial"/>
      <w:color w:val="auto"/>
      <w:sz w:val="20"/>
    </w:rPr>
  </w:style>
  <w:style w:type="paragraph" w:styleId="aff2">
    <w:name w:val="footnote text"/>
    <w:basedOn w:val="a"/>
    <w:link w:val="aff3"/>
    <w:uiPriority w:val="99"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locked/>
    <w:rsid w:val="00DE4764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rsid w:val="00DE4764"/>
    <w:rPr>
      <w:rFonts w:cs="Times New Roman"/>
      <w:vertAlign w:val="superscript"/>
    </w:rPr>
  </w:style>
  <w:style w:type="paragraph" w:customStyle="1" w:styleId="aff5">
    <w:name w:val="Таблица"/>
    <w:basedOn w:val="aff6"/>
    <w:uiPriority w:val="99"/>
    <w:rsid w:val="00DE4764"/>
  </w:style>
  <w:style w:type="paragraph" w:styleId="aff6">
    <w:name w:val="Message Header"/>
    <w:basedOn w:val="a"/>
    <w:link w:val="aff7"/>
    <w:uiPriority w:val="99"/>
    <w:semiHidden/>
    <w:rsid w:val="00DE47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7">
    <w:name w:val="Шапка Знак"/>
    <w:basedOn w:val="a0"/>
    <w:link w:val="aff6"/>
    <w:uiPriority w:val="99"/>
    <w:semiHidden/>
    <w:locked/>
    <w:rsid w:val="00DE4764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140">
    <w:name w:val="Обычный+14"/>
    <w:basedOn w:val="a"/>
    <w:link w:val="141"/>
    <w:uiPriority w:val="99"/>
    <w:rsid w:val="00DE4764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141">
    <w:name w:val="Обычный+14 Знак"/>
    <w:link w:val="140"/>
    <w:uiPriority w:val="99"/>
    <w:locked/>
    <w:rsid w:val="00DE4764"/>
    <w:rPr>
      <w:rFonts w:ascii="Times New Roman" w:hAnsi="Times New Roman"/>
      <w:sz w:val="28"/>
      <w:lang w:eastAsia="ru-RU"/>
    </w:rPr>
  </w:style>
  <w:style w:type="paragraph" w:customStyle="1" w:styleId="Style1">
    <w:name w:val="Style1"/>
    <w:basedOn w:val="a"/>
    <w:uiPriority w:val="99"/>
    <w:rsid w:val="00DE4764"/>
    <w:pPr>
      <w:widowControl w:val="0"/>
      <w:autoSpaceDE w:val="0"/>
      <w:autoSpaceDN w:val="0"/>
      <w:adjustRightInd w:val="0"/>
      <w:spacing w:after="0" w:line="331" w:lineRule="exact"/>
      <w:ind w:firstLine="147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8">
    <w:name w:val="Символ сноски"/>
    <w:uiPriority w:val="99"/>
    <w:rsid w:val="00DE4764"/>
    <w:rPr>
      <w:vertAlign w:val="superscript"/>
    </w:rPr>
  </w:style>
  <w:style w:type="character" w:styleId="aff9">
    <w:name w:val="page number"/>
    <w:basedOn w:val="a0"/>
    <w:uiPriority w:val="99"/>
    <w:rsid w:val="00DE4764"/>
    <w:rPr>
      <w:rFonts w:cs="Times New Roman"/>
    </w:rPr>
  </w:style>
  <w:style w:type="character" w:customStyle="1" w:styleId="FontStyle19">
    <w:name w:val="Font Style19"/>
    <w:uiPriority w:val="99"/>
    <w:rsid w:val="00DE4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DE4764"/>
    <w:rPr>
      <w:rFonts w:ascii="Times New Roman" w:hAnsi="Times New Roman"/>
      <w:sz w:val="24"/>
    </w:rPr>
  </w:style>
  <w:style w:type="paragraph" w:customStyle="1" w:styleId="Style14">
    <w:name w:val="Style14"/>
    <w:basedOn w:val="a"/>
    <w:uiPriority w:val="99"/>
    <w:rsid w:val="00DE4764"/>
    <w:pPr>
      <w:widowControl w:val="0"/>
      <w:autoSpaceDE w:val="0"/>
      <w:autoSpaceDN w:val="0"/>
      <w:adjustRightInd w:val="0"/>
      <w:spacing w:after="0" w:line="306" w:lineRule="exact"/>
      <w:ind w:firstLine="528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нак11"/>
    <w:basedOn w:val="a"/>
    <w:uiPriority w:val="99"/>
    <w:rsid w:val="00DE476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a">
    <w:name w:val="endnote reference"/>
    <w:basedOn w:val="a0"/>
    <w:uiPriority w:val="99"/>
    <w:semiHidden/>
    <w:rsid w:val="00DE4764"/>
    <w:rPr>
      <w:rFonts w:cs="Times New Roman"/>
      <w:vertAlign w:val="superscript"/>
    </w:rPr>
  </w:style>
  <w:style w:type="paragraph" w:styleId="affb">
    <w:name w:val="No Spacing"/>
    <w:uiPriority w:val="99"/>
    <w:qFormat/>
    <w:rsid w:val="00831EC3"/>
    <w:rPr>
      <w:rFonts w:eastAsia="Times New Roman"/>
    </w:rPr>
  </w:style>
  <w:style w:type="character" w:styleId="affc">
    <w:name w:val="FollowedHyperlink"/>
    <w:basedOn w:val="a0"/>
    <w:uiPriority w:val="99"/>
    <w:semiHidden/>
    <w:rsid w:val="007C2E4D"/>
    <w:rPr>
      <w:rFonts w:cs="Times New Roman"/>
      <w:color w:val="800080"/>
      <w:u w:val="single"/>
    </w:rPr>
  </w:style>
  <w:style w:type="paragraph" w:customStyle="1" w:styleId="18">
    <w:name w:val="Обычный1"/>
    <w:basedOn w:val="a"/>
    <w:uiPriority w:val="99"/>
    <w:rsid w:val="007C2E4D"/>
    <w:pPr>
      <w:shd w:val="clear" w:color="auto" w:fill="FFFFFF"/>
      <w:spacing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d">
    <w:name w:val="Знак Знак Знак Знак"/>
    <w:basedOn w:val="a"/>
    <w:uiPriority w:val="99"/>
    <w:rsid w:val="00E5741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e">
    <w:name w:val="Placeholder Text"/>
    <w:basedOn w:val="a0"/>
    <w:uiPriority w:val="99"/>
    <w:semiHidden/>
    <w:rsid w:val="00A053C2"/>
    <w:rPr>
      <w:rFonts w:cs="Times New Roman"/>
      <w:color w:val="808080"/>
    </w:rPr>
  </w:style>
  <w:style w:type="character" w:customStyle="1" w:styleId="26">
    <w:name w:val="Основной текст (2)"/>
    <w:basedOn w:val="a0"/>
    <w:rsid w:val="00D87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ff">
    <w:name w:val="Колонтитул_"/>
    <w:basedOn w:val="a0"/>
    <w:link w:val="afff0"/>
    <w:rsid w:val="00D876F5"/>
    <w:rPr>
      <w:rFonts w:ascii="Times New Roman" w:eastAsia="Times New Roman" w:hAnsi="Times New Roman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D876F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f0">
    <w:name w:val="Колонтитул"/>
    <w:basedOn w:val="a"/>
    <w:link w:val="afff"/>
    <w:rsid w:val="00D876F5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ru-RU"/>
    </w:rPr>
  </w:style>
  <w:style w:type="paragraph" w:customStyle="1" w:styleId="35">
    <w:name w:val="Основной текст (3)"/>
    <w:basedOn w:val="a"/>
    <w:link w:val="34"/>
    <w:rsid w:val="00D876F5"/>
    <w:pPr>
      <w:widowControl w:val="0"/>
      <w:shd w:val="clear" w:color="auto" w:fill="FFFFFF"/>
      <w:spacing w:before="300" w:after="360" w:line="0" w:lineRule="atLeast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5972EFBB968FD96C15F6BE6EAF0075C0E06DDE7A2B871825F7BC37925A6E5629ED4758B9F64215A433FA32CEA2A" TargetMode="Externa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972EFBB968FD96C15F6BE6EAF0075C0E06DDE7A2B871825F7BC37925A6E5629ED4758B9F64215A433FA32CEA2A" TargetMode="Externa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972EFBB968FD96C15F6BE6EAF0075C0E06DDE7A2B871825F7BC37925A6E5629ED4758B9F64215A433FA32CEA2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390C-00E9-4824-A780-7070ECFF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35</Pages>
  <Words>8748</Words>
  <Characters>49870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BEF</cp:lastModifiedBy>
  <cp:revision>12</cp:revision>
  <cp:lastPrinted>2020-11-26T02:05:00Z</cp:lastPrinted>
  <dcterms:created xsi:type="dcterms:W3CDTF">2020-11-26T08:46:00Z</dcterms:created>
  <dcterms:modified xsi:type="dcterms:W3CDTF">2020-12-21T04:55:00Z</dcterms:modified>
</cp:coreProperties>
</file>