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3" w:rsidRDefault="008B6973" w:rsidP="008B697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3" w:rsidRPr="00F55EAC" w:rsidRDefault="008B6973" w:rsidP="008B6973">
      <w:pPr>
        <w:jc w:val="center"/>
        <w:rPr>
          <w:b/>
          <w:bCs/>
          <w:color w:val="000000"/>
          <w:szCs w:val="28"/>
        </w:rPr>
      </w:pPr>
      <w:r w:rsidRPr="00F55EAC">
        <w:rPr>
          <w:b/>
          <w:bCs/>
          <w:color w:val="000000"/>
          <w:szCs w:val="28"/>
        </w:rPr>
        <w:t>РЕСПУБЛИКА БУРЯТИЯ</w:t>
      </w:r>
    </w:p>
    <w:p w:rsidR="008B6973" w:rsidRPr="00F55EAC" w:rsidRDefault="008B6973" w:rsidP="008B6973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 w:rsidRPr="00F55EAC">
        <w:rPr>
          <w:b/>
          <w:bCs/>
          <w:color w:val="000000"/>
          <w:szCs w:val="28"/>
        </w:rPr>
        <w:t xml:space="preserve">ГЛАВА МУНИЦИПАЛЬНОГО ОБРАЗОВАНИЯ </w:t>
      </w:r>
    </w:p>
    <w:p w:rsidR="008B6973" w:rsidRPr="00F55EAC" w:rsidRDefault="008B6973" w:rsidP="008B6973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 w:rsidRPr="00F55EAC">
        <w:rPr>
          <w:b/>
          <w:bCs/>
          <w:color w:val="000000"/>
          <w:szCs w:val="28"/>
        </w:rPr>
        <w:t>«БИЧУРСКИЙ РАЙОН»</w:t>
      </w:r>
    </w:p>
    <w:p w:rsidR="008B6973" w:rsidRPr="00F55EAC" w:rsidRDefault="008B6973" w:rsidP="008B6973">
      <w:pPr>
        <w:jc w:val="center"/>
        <w:rPr>
          <w:b/>
          <w:bCs/>
          <w:color w:val="000000"/>
          <w:szCs w:val="28"/>
        </w:rPr>
      </w:pPr>
    </w:p>
    <w:p w:rsidR="008B6973" w:rsidRPr="00F55EAC" w:rsidRDefault="008B6973" w:rsidP="008B6973">
      <w:pPr>
        <w:jc w:val="center"/>
        <w:rPr>
          <w:b/>
          <w:bCs/>
          <w:color w:val="000000"/>
          <w:szCs w:val="28"/>
        </w:rPr>
      </w:pPr>
      <w:r w:rsidRPr="00F55EAC">
        <w:rPr>
          <w:b/>
          <w:bCs/>
          <w:color w:val="000000"/>
          <w:szCs w:val="28"/>
        </w:rPr>
        <w:t>ПОСТАНОВЛЕНИЕ</w:t>
      </w:r>
    </w:p>
    <w:p w:rsidR="008B6973" w:rsidRPr="00F55EAC" w:rsidRDefault="008B6973" w:rsidP="008B6973">
      <w:pPr>
        <w:pStyle w:val="2"/>
        <w:rPr>
          <w:bCs/>
          <w:color w:val="000000"/>
          <w:szCs w:val="28"/>
        </w:rPr>
      </w:pPr>
    </w:p>
    <w:p w:rsidR="00935A19" w:rsidRDefault="008B6973" w:rsidP="008B6973">
      <w:pPr>
        <w:pStyle w:val="2"/>
        <w:spacing w:after="0" w:line="360" w:lineRule="auto"/>
        <w:rPr>
          <w:color w:val="000000"/>
          <w:szCs w:val="28"/>
        </w:rPr>
      </w:pPr>
      <w:r w:rsidRPr="00F55EAC">
        <w:rPr>
          <w:color w:val="000000"/>
          <w:szCs w:val="28"/>
        </w:rPr>
        <w:t>от «</w:t>
      </w:r>
      <w:r w:rsidR="00935A19">
        <w:rPr>
          <w:color w:val="000000"/>
          <w:szCs w:val="28"/>
        </w:rPr>
        <w:t>17</w:t>
      </w:r>
      <w:r w:rsidRPr="00F55EAC">
        <w:rPr>
          <w:color w:val="000000"/>
          <w:szCs w:val="28"/>
        </w:rPr>
        <w:t>»</w:t>
      </w:r>
      <w:r w:rsidR="00935A19">
        <w:rPr>
          <w:color w:val="000000"/>
          <w:szCs w:val="28"/>
        </w:rPr>
        <w:t xml:space="preserve"> Сентября 2019 </w:t>
      </w:r>
      <w:r w:rsidRPr="00F55EAC">
        <w:rPr>
          <w:color w:val="000000"/>
          <w:szCs w:val="28"/>
        </w:rPr>
        <w:t>года</w:t>
      </w:r>
      <w:r w:rsidRPr="00B47715">
        <w:rPr>
          <w:color w:val="000000"/>
          <w:szCs w:val="28"/>
        </w:rPr>
        <w:t xml:space="preserve">                                                         </w:t>
      </w:r>
      <w:r w:rsidR="00935A19">
        <w:rPr>
          <w:color w:val="000000"/>
          <w:szCs w:val="28"/>
        </w:rPr>
        <w:t xml:space="preserve">                 </w:t>
      </w:r>
      <w:r w:rsidRPr="00B47715">
        <w:rPr>
          <w:color w:val="000000"/>
          <w:szCs w:val="28"/>
        </w:rPr>
        <w:t>№</w:t>
      </w:r>
      <w:r w:rsidR="00935A19">
        <w:rPr>
          <w:color w:val="000000"/>
          <w:szCs w:val="28"/>
        </w:rPr>
        <w:t xml:space="preserve"> 406</w:t>
      </w:r>
    </w:p>
    <w:p w:rsidR="008B6973" w:rsidRDefault="008B6973" w:rsidP="008B6973">
      <w:pPr>
        <w:pStyle w:val="2"/>
        <w:spacing w:after="0" w:line="360" w:lineRule="auto"/>
        <w:rPr>
          <w:color w:val="000000"/>
          <w:szCs w:val="28"/>
        </w:rPr>
      </w:pPr>
      <w:proofErr w:type="gramStart"/>
      <w:r w:rsidRPr="003A3576">
        <w:rPr>
          <w:color w:val="000000"/>
          <w:szCs w:val="28"/>
        </w:rPr>
        <w:t>с</w:t>
      </w:r>
      <w:proofErr w:type="gramEnd"/>
      <w:r w:rsidRPr="00B4771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B47715">
        <w:rPr>
          <w:color w:val="000000"/>
          <w:szCs w:val="28"/>
        </w:rPr>
        <w:t>Бичура</w:t>
      </w:r>
    </w:p>
    <w:p w:rsidR="007C1073" w:rsidRDefault="007C1073"/>
    <w:p w:rsidR="00E95C42" w:rsidRDefault="00E95C42" w:rsidP="00E95C42">
      <w:pPr>
        <w:jc w:val="center"/>
      </w:pPr>
      <w:r>
        <w:t xml:space="preserve">Об утверждении положения о почетном звании </w:t>
      </w:r>
      <w:r>
        <w:br/>
        <w:t>«Почетный гражданин Бичурского района»</w:t>
      </w:r>
    </w:p>
    <w:p w:rsidR="00E95C42" w:rsidRDefault="00E95C42" w:rsidP="00E95C42">
      <w:pPr>
        <w:jc w:val="center"/>
      </w:pPr>
    </w:p>
    <w:p w:rsidR="00E95C42" w:rsidRDefault="00FD4232" w:rsidP="00E95C42">
      <w:pPr>
        <w:ind w:firstLine="851"/>
        <w:jc w:val="both"/>
      </w:pPr>
      <w:r>
        <w:t>В соответствии с п. 5 ст. 14 Закона Республики Бурятия «О государственных наградах Республики  Бурятия»</w:t>
      </w:r>
      <w:r w:rsidR="00D57D14">
        <w:t xml:space="preserve"> от 13.07.2009 г. №910-</w:t>
      </w:r>
      <w:r w:rsidR="00D57D14">
        <w:rPr>
          <w:lang w:val="en-US"/>
        </w:rPr>
        <w:t>IV</w:t>
      </w:r>
      <w:r w:rsidR="00DF67BE">
        <w:t xml:space="preserve"> </w:t>
      </w:r>
      <w:r w:rsidR="00DF67BE">
        <w:br/>
      </w:r>
      <w:r w:rsidR="00CA02E7">
        <w:rPr>
          <w:rFonts w:eastAsiaTheme="minorHAnsi" w:cs="Times New Roman"/>
          <w:szCs w:val="28"/>
          <w:lang w:eastAsia="en-US"/>
        </w:rPr>
        <w:t xml:space="preserve">в целях поощрения граждан за деятельность, направленную на обеспечение благополучия и повышение авторитета Бичурского района в Республике Бурятия и за его пределами, </w:t>
      </w:r>
      <w:r w:rsidR="001B7DCA">
        <w:t>постановляю:</w:t>
      </w:r>
    </w:p>
    <w:p w:rsidR="001B7DCA" w:rsidRDefault="001B7DCA" w:rsidP="00D23691">
      <w:pPr>
        <w:pStyle w:val="a5"/>
        <w:numPr>
          <w:ilvl w:val="0"/>
          <w:numId w:val="1"/>
        </w:numPr>
        <w:ind w:left="0" w:firstLine="851"/>
        <w:jc w:val="both"/>
      </w:pPr>
      <w:r>
        <w:t>Утвердит</w:t>
      </w:r>
      <w:r w:rsidR="001E1EB5">
        <w:t>ь Положение о почетном звании «П</w:t>
      </w:r>
      <w:r>
        <w:t xml:space="preserve">очетный гражданин Бичурского района» </w:t>
      </w:r>
      <w:proofErr w:type="gramStart"/>
      <w:r w:rsidR="00B75908">
        <w:t>согласно приложения</w:t>
      </w:r>
      <w:proofErr w:type="gramEnd"/>
      <w:r w:rsidR="00B75908">
        <w:t xml:space="preserve"> 1 к настоящему постановлению.</w:t>
      </w:r>
    </w:p>
    <w:p w:rsidR="00B75908" w:rsidRDefault="00B75908" w:rsidP="00D23691">
      <w:pPr>
        <w:pStyle w:val="a5"/>
        <w:numPr>
          <w:ilvl w:val="0"/>
          <w:numId w:val="1"/>
        </w:numPr>
        <w:ind w:left="0" w:firstLine="851"/>
        <w:jc w:val="both"/>
      </w:pPr>
      <w:r>
        <w:t>Утвердить положение о комиссии по присвоению почетного звания «Почетный гражданин Бичурского района» согласно приложению 2 к настоящему постановлению</w:t>
      </w:r>
      <w:r w:rsidR="00835760">
        <w:t>.</w:t>
      </w:r>
    </w:p>
    <w:p w:rsidR="00835760" w:rsidRDefault="00835760" w:rsidP="00D23691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Утвердить образец удостоверения «Почетный гражданин Бичурского района» </w:t>
      </w:r>
      <w:proofErr w:type="gramStart"/>
      <w:r>
        <w:t>согласно приложения</w:t>
      </w:r>
      <w:proofErr w:type="gramEnd"/>
      <w:r>
        <w:t xml:space="preserve"> 3 к настоящему постановлению.</w:t>
      </w:r>
    </w:p>
    <w:p w:rsidR="00D23691" w:rsidRDefault="00835760" w:rsidP="00D23691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Опубликовать настоящее постановление </w:t>
      </w:r>
      <w:r w:rsidR="006752BF">
        <w:t>на официальном сайте муниципального образования «Бичурский район»</w:t>
      </w:r>
      <w:r w:rsidR="00D23691">
        <w:t>.</w:t>
      </w:r>
    </w:p>
    <w:p w:rsidR="00D23691" w:rsidRDefault="00D23691" w:rsidP="00D23691">
      <w:pPr>
        <w:pStyle w:val="a5"/>
        <w:numPr>
          <w:ilvl w:val="0"/>
          <w:numId w:val="1"/>
        </w:numPr>
        <w:ind w:left="0" w:firstLine="851"/>
        <w:jc w:val="both"/>
      </w:pPr>
      <w:r>
        <w:t>Настоящее постановление вступает в силу со дня его подписания.</w:t>
      </w:r>
    </w:p>
    <w:p w:rsidR="00D23691" w:rsidRDefault="00D23691" w:rsidP="00D23691">
      <w:pPr>
        <w:jc w:val="both"/>
      </w:pPr>
    </w:p>
    <w:p w:rsidR="00D23691" w:rsidRDefault="00D23691" w:rsidP="00D23691">
      <w:pPr>
        <w:jc w:val="both"/>
      </w:pPr>
    </w:p>
    <w:p w:rsidR="00D23691" w:rsidRDefault="00D23691" w:rsidP="00D23691">
      <w:pPr>
        <w:jc w:val="both"/>
      </w:pPr>
    </w:p>
    <w:p w:rsidR="009303EE" w:rsidRDefault="009303EE" w:rsidP="00D23691">
      <w:pPr>
        <w:jc w:val="both"/>
      </w:pPr>
    </w:p>
    <w:p w:rsidR="009303EE" w:rsidRDefault="009303EE" w:rsidP="00D23691">
      <w:pPr>
        <w:jc w:val="both"/>
      </w:pPr>
    </w:p>
    <w:p w:rsidR="00835760" w:rsidRDefault="00D23691" w:rsidP="00D23691">
      <w:pPr>
        <w:jc w:val="both"/>
      </w:pPr>
      <w:r>
        <w:t>Глава МО «Бичурский район»                                                       В.В. Смолин</w:t>
      </w:r>
      <w:r w:rsidR="00835760">
        <w:t xml:space="preserve"> </w:t>
      </w:r>
    </w:p>
    <w:p w:rsidR="003459E5" w:rsidRDefault="003459E5" w:rsidP="00D23691">
      <w:pPr>
        <w:jc w:val="both"/>
      </w:pPr>
    </w:p>
    <w:p w:rsidR="003459E5" w:rsidRDefault="003459E5" w:rsidP="00D23691">
      <w:pPr>
        <w:jc w:val="both"/>
      </w:pPr>
    </w:p>
    <w:p w:rsidR="003459E5" w:rsidRDefault="003459E5" w:rsidP="00D23691">
      <w:pPr>
        <w:jc w:val="both"/>
      </w:pPr>
    </w:p>
    <w:p w:rsidR="003459E5" w:rsidRDefault="003459E5" w:rsidP="00D23691">
      <w:pPr>
        <w:jc w:val="both"/>
      </w:pPr>
    </w:p>
    <w:p w:rsidR="003459E5" w:rsidRDefault="003459E5" w:rsidP="00D23691">
      <w:pPr>
        <w:jc w:val="both"/>
        <w:rPr>
          <w:sz w:val="20"/>
        </w:rPr>
      </w:pPr>
      <w:r>
        <w:rPr>
          <w:sz w:val="20"/>
        </w:rPr>
        <w:t xml:space="preserve">Исполнитель: Ваганов Д.А. </w:t>
      </w:r>
    </w:p>
    <w:p w:rsidR="00DF5B2A" w:rsidRDefault="00DF5B2A" w:rsidP="00DF5B2A">
      <w:pPr>
        <w:jc w:val="right"/>
      </w:pPr>
      <w:r>
        <w:lastRenderedPageBreak/>
        <w:t>Приложение 1</w:t>
      </w:r>
    </w:p>
    <w:p w:rsidR="00DF5B2A" w:rsidRDefault="00060265" w:rsidP="00DF5B2A">
      <w:pPr>
        <w:jc w:val="right"/>
      </w:pPr>
      <w:r>
        <w:t>к</w:t>
      </w:r>
      <w:r w:rsidR="00DF5B2A">
        <w:t xml:space="preserve"> постановлению Главы</w:t>
      </w:r>
    </w:p>
    <w:p w:rsidR="00DF5B2A" w:rsidRDefault="00DF5B2A" w:rsidP="00DF5B2A">
      <w:pPr>
        <w:jc w:val="right"/>
      </w:pPr>
      <w:r>
        <w:t>МО «Бичурский район»</w:t>
      </w:r>
    </w:p>
    <w:p w:rsidR="00DF5B2A" w:rsidRDefault="00430CEE" w:rsidP="00DF5B2A">
      <w:pPr>
        <w:jc w:val="right"/>
      </w:pPr>
      <w:r>
        <w:t>от «17</w:t>
      </w:r>
      <w:r w:rsidR="00DF5B2A">
        <w:t xml:space="preserve">» </w:t>
      </w:r>
      <w:r>
        <w:t>сентября 2019 г. №406</w:t>
      </w:r>
    </w:p>
    <w:p w:rsidR="00DF5B2A" w:rsidRDefault="00DF5B2A" w:rsidP="00DF5B2A">
      <w:pPr>
        <w:jc w:val="right"/>
      </w:pPr>
    </w:p>
    <w:p w:rsidR="00DF5B2A" w:rsidRDefault="00294AE1" w:rsidP="00DF5B2A">
      <w:pPr>
        <w:jc w:val="center"/>
      </w:pPr>
      <w:r>
        <w:t>Положение</w:t>
      </w:r>
    </w:p>
    <w:p w:rsidR="00294AE1" w:rsidRDefault="00294AE1" w:rsidP="00DF5B2A">
      <w:pPr>
        <w:jc w:val="center"/>
      </w:pPr>
      <w:r>
        <w:t>О почетном звании «Почетный гражданин Бичурского района»</w:t>
      </w:r>
    </w:p>
    <w:p w:rsidR="00294AE1" w:rsidRDefault="00294AE1" w:rsidP="00DF5B2A">
      <w:pPr>
        <w:jc w:val="center"/>
      </w:pPr>
    </w:p>
    <w:p w:rsidR="00294AE1" w:rsidRDefault="00294AE1" w:rsidP="00294AE1">
      <w:pPr>
        <w:pStyle w:val="a5"/>
        <w:numPr>
          <w:ilvl w:val="0"/>
          <w:numId w:val="2"/>
        </w:numPr>
        <w:jc w:val="center"/>
      </w:pPr>
      <w:r>
        <w:t>Общие положения</w:t>
      </w:r>
    </w:p>
    <w:p w:rsidR="00294AE1" w:rsidRDefault="00294AE1" w:rsidP="00294AE1">
      <w:pPr>
        <w:pStyle w:val="a5"/>
      </w:pPr>
    </w:p>
    <w:p w:rsidR="00294AE1" w:rsidRDefault="00294AE1" w:rsidP="001C6857">
      <w:pPr>
        <w:pStyle w:val="a5"/>
        <w:numPr>
          <w:ilvl w:val="0"/>
          <w:numId w:val="3"/>
        </w:numPr>
        <w:ind w:left="0" w:firstLine="851"/>
        <w:jc w:val="both"/>
      </w:pPr>
      <w:r>
        <w:t>Настоящее положение устанавливает порядок присвоения почетного звания «</w:t>
      </w:r>
      <w:r w:rsidR="00C913B4">
        <w:t>П</w:t>
      </w:r>
      <w:r>
        <w:t>очетный гражданин Бичурского района</w:t>
      </w:r>
      <w:r w:rsidR="00C913B4">
        <w:t>» (далее по тексту – звание «Почетный гражданин Бичурского района»)</w:t>
      </w:r>
      <w:r>
        <w:t xml:space="preserve"> </w:t>
      </w:r>
    </w:p>
    <w:p w:rsidR="00C913B4" w:rsidRPr="001C6857" w:rsidRDefault="00C913B4" w:rsidP="00623114">
      <w:pPr>
        <w:pStyle w:val="a5"/>
        <w:numPr>
          <w:ilvl w:val="0"/>
          <w:numId w:val="3"/>
        </w:numPr>
        <w:ind w:left="0" w:firstLine="851"/>
        <w:jc w:val="both"/>
        <w:rPr>
          <w:rStyle w:val="1"/>
          <w:rFonts w:cs="Courier New"/>
          <w:color w:val="auto"/>
          <w:sz w:val="28"/>
          <w:szCs w:val="28"/>
        </w:rPr>
      </w:pPr>
      <w:proofErr w:type="gramStart"/>
      <w:r w:rsidRPr="001C6857">
        <w:rPr>
          <w:color w:val="000000"/>
          <w:szCs w:val="28"/>
        </w:rPr>
        <w:t xml:space="preserve">Звание «Почетный гражданин Бичурского района» является высшей наградой Бичурского района, формой поощрения граждан, получивших широкую известность и уважение жителей Бичурского района за особые заслуги </w:t>
      </w:r>
      <w:r w:rsidRPr="001C6857">
        <w:rPr>
          <w:rStyle w:val="1"/>
          <w:sz w:val="28"/>
          <w:szCs w:val="28"/>
        </w:rPr>
        <w:t xml:space="preserve">и </w:t>
      </w:r>
      <w:r w:rsidRPr="001C6857">
        <w:rPr>
          <w:color w:val="000000"/>
          <w:szCs w:val="28"/>
        </w:rPr>
        <w:t xml:space="preserve">общепризнанный личный вклад в развитие государственной власти и местного самоуправления, в области экономики, науки, культуры, искусства, просвещения, спорта, </w:t>
      </w:r>
      <w:r w:rsidR="00D738CE" w:rsidRPr="001C6857">
        <w:rPr>
          <w:rStyle w:val="1"/>
          <w:sz w:val="28"/>
          <w:szCs w:val="28"/>
        </w:rPr>
        <w:t>о</w:t>
      </w:r>
      <w:r w:rsidRPr="001C6857">
        <w:rPr>
          <w:rStyle w:val="1"/>
          <w:sz w:val="28"/>
          <w:szCs w:val="28"/>
        </w:rPr>
        <w:t xml:space="preserve">храны </w:t>
      </w:r>
      <w:r w:rsidRPr="001C6857">
        <w:rPr>
          <w:color w:val="000000"/>
          <w:szCs w:val="28"/>
        </w:rPr>
        <w:t xml:space="preserve">здоровья, </w:t>
      </w:r>
      <w:r w:rsidRPr="001C6857">
        <w:rPr>
          <w:rStyle w:val="1"/>
          <w:sz w:val="28"/>
          <w:szCs w:val="28"/>
        </w:rPr>
        <w:t xml:space="preserve">защиты граждан </w:t>
      </w:r>
      <w:r w:rsidRPr="001C6857">
        <w:rPr>
          <w:color w:val="000000"/>
          <w:szCs w:val="28"/>
        </w:rPr>
        <w:t xml:space="preserve">и в других </w:t>
      </w:r>
      <w:r w:rsidRPr="001C6857">
        <w:rPr>
          <w:rStyle w:val="1"/>
          <w:sz w:val="28"/>
          <w:szCs w:val="28"/>
        </w:rPr>
        <w:t>сферах</w:t>
      </w:r>
      <w:r w:rsidR="00D738CE" w:rsidRPr="001C6857">
        <w:rPr>
          <w:rStyle w:val="1"/>
          <w:sz w:val="28"/>
          <w:szCs w:val="28"/>
        </w:rPr>
        <w:t>.</w:t>
      </w:r>
      <w:proofErr w:type="gramEnd"/>
    </w:p>
    <w:p w:rsidR="00D738CE" w:rsidRPr="000D508F" w:rsidRDefault="00D738CE" w:rsidP="00623114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851"/>
        <w:jc w:val="both"/>
      </w:pPr>
      <w:proofErr w:type="gramStart"/>
      <w:r w:rsidRPr="000D508F">
        <w:rPr>
          <w:color w:val="000000"/>
          <w:sz w:val="28"/>
          <w:szCs w:val="28"/>
        </w:rPr>
        <w:t>Звание «Почетный гражданин Бичурского района» присваивается целях приобщения жителей к к</w:t>
      </w:r>
      <w:r w:rsidR="000D508F" w:rsidRPr="000D508F">
        <w:rPr>
          <w:color w:val="000000"/>
          <w:sz w:val="28"/>
          <w:szCs w:val="28"/>
        </w:rPr>
        <w:t>ультурным традициям Бичурского района,</w:t>
      </w:r>
      <w:r w:rsidRPr="000D508F">
        <w:rPr>
          <w:color w:val="000000"/>
          <w:sz w:val="28"/>
          <w:szCs w:val="28"/>
        </w:rPr>
        <w:t xml:space="preserve"> воспитания уважения к труду, воинской доблести, создания услов</w:t>
      </w:r>
      <w:r w:rsidR="000D508F" w:rsidRPr="000D508F">
        <w:rPr>
          <w:color w:val="000000"/>
          <w:sz w:val="28"/>
          <w:szCs w:val="28"/>
        </w:rPr>
        <w:t>ий</w:t>
      </w:r>
      <w:r w:rsidRPr="000D508F">
        <w:rPr>
          <w:color w:val="000000"/>
          <w:sz w:val="28"/>
          <w:szCs w:val="28"/>
        </w:rPr>
        <w:t xml:space="preserve"> гражданского становления, духовно-нравственного и пат</w:t>
      </w:r>
      <w:r w:rsidR="000D508F" w:rsidRPr="000D508F">
        <w:rPr>
          <w:color w:val="000000"/>
          <w:sz w:val="28"/>
          <w:szCs w:val="28"/>
        </w:rPr>
        <w:t>р</w:t>
      </w:r>
      <w:r w:rsidRPr="000D508F">
        <w:rPr>
          <w:color w:val="000000"/>
          <w:sz w:val="28"/>
          <w:szCs w:val="28"/>
        </w:rPr>
        <w:t>иотичес</w:t>
      </w:r>
      <w:r w:rsidR="000D508F" w:rsidRPr="000D508F">
        <w:rPr>
          <w:color w:val="000000"/>
          <w:sz w:val="28"/>
          <w:szCs w:val="28"/>
        </w:rPr>
        <w:t>кого</w:t>
      </w:r>
      <w:r w:rsidRPr="000D508F">
        <w:rPr>
          <w:color w:val="000000"/>
          <w:sz w:val="28"/>
          <w:szCs w:val="28"/>
        </w:rPr>
        <w:t xml:space="preserve"> воспитания молодежи, содействия возрождению патриотизма, важнейшей духовной и социальной ценности.</w:t>
      </w:r>
      <w:proofErr w:type="gramEnd"/>
    </w:p>
    <w:p w:rsidR="000D508F" w:rsidRPr="00144434" w:rsidRDefault="000D508F" w:rsidP="00623114">
      <w:pPr>
        <w:pStyle w:val="21"/>
        <w:shd w:val="clear" w:color="auto" w:fill="auto"/>
        <w:spacing w:line="240" w:lineRule="auto"/>
        <w:ind w:left="720"/>
        <w:jc w:val="center"/>
        <w:rPr>
          <w:sz w:val="28"/>
          <w:szCs w:val="28"/>
        </w:rPr>
      </w:pPr>
    </w:p>
    <w:p w:rsidR="00623114" w:rsidRPr="00144434" w:rsidRDefault="00623114" w:rsidP="00623114">
      <w:pPr>
        <w:pStyle w:val="21"/>
        <w:numPr>
          <w:ilvl w:val="0"/>
          <w:numId w:val="2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144434">
        <w:rPr>
          <w:sz w:val="28"/>
          <w:szCs w:val="28"/>
        </w:rPr>
        <w:t>Порядок присвоения звания</w:t>
      </w:r>
    </w:p>
    <w:p w:rsidR="00623114" w:rsidRPr="00144434" w:rsidRDefault="00623114" w:rsidP="00623114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44434" w:rsidRPr="00765D03" w:rsidRDefault="00144434" w:rsidP="00A01EC6">
      <w:pPr>
        <w:pStyle w:val="21"/>
        <w:numPr>
          <w:ilvl w:val="0"/>
          <w:numId w:val="5"/>
        </w:numPr>
        <w:shd w:val="clear" w:color="auto" w:fill="auto"/>
        <w:tabs>
          <w:tab w:val="left" w:pos="919"/>
        </w:tabs>
        <w:spacing w:line="301" w:lineRule="exact"/>
        <w:ind w:firstLine="851"/>
        <w:jc w:val="both"/>
        <w:rPr>
          <w:sz w:val="28"/>
          <w:szCs w:val="28"/>
        </w:rPr>
      </w:pPr>
      <w:r w:rsidRPr="00765D03">
        <w:rPr>
          <w:color w:val="000000"/>
          <w:sz w:val="28"/>
          <w:szCs w:val="28"/>
        </w:rPr>
        <w:t>Звание «Почетный гражданин Бичурского района» присваивается</w:t>
      </w:r>
      <w:r w:rsidR="001E1EB5">
        <w:rPr>
          <w:color w:val="000000"/>
          <w:sz w:val="28"/>
          <w:szCs w:val="28"/>
        </w:rPr>
        <w:t xml:space="preserve"> </w:t>
      </w:r>
      <w:proofErr w:type="gramStart"/>
      <w:r w:rsidR="001E1EB5">
        <w:rPr>
          <w:color w:val="000000"/>
          <w:sz w:val="28"/>
          <w:szCs w:val="28"/>
        </w:rPr>
        <w:t>в</w:t>
      </w:r>
      <w:proofErr w:type="gramEnd"/>
      <w:r w:rsidRPr="00765D03">
        <w:rPr>
          <w:color w:val="000000"/>
          <w:sz w:val="28"/>
          <w:szCs w:val="28"/>
        </w:rPr>
        <w:t xml:space="preserve"> </w:t>
      </w:r>
      <w:proofErr w:type="gramStart"/>
      <w:r w:rsidRPr="00765D03">
        <w:rPr>
          <w:color w:val="000000"/>
          <w:sz w:val="28"/>
          <w:szCs w:val="28"/>
        </w:rPr>
        <w:t>лицам</w:t>
      </w:r>
      <w:proofErr w:type="gramEnd"/>
      <w:r w:rsidRPr="00765D03">
        <w:rPr>
          <w:color w:val="000000"/>
          <w:sz w:val="28"/>
          <w:szCs w:val="28"/>
        </w:rPr>
        <w:t>, внесшим своим трудом или коммерческой деятельностью особый вклад в социально-экономическое развитие Бичурского района, пользующимся известностью и авторитетом среди граждан Бичурского района и принявшим активное участие в общественной жизни Бичурского</w:t>
      </w:r>
      <w:r w:rsidR="00E21FAF" w:rsidRPr="00765D03">
        <w:rPr>
          <w:color w:val="000000"/>
          <w:sz w:val="28"/>
          <w:szCs w:val="28"/>
        </w:rPr>
        <w:t xml:space="preserve"> </w:t>
      </w:r>
      <w:r w:rsidRPr="00765D03">
        <w:rPr>
          <w:color w:val="000000"/>
          <w:sz w:val="28"/>
          <w:szCs w:val="28"/>
        </w:rPr>
        <w:t>района.</w:t>
      </w:r>
    </w:p>
    <w:p w:rsidR="00144434" w:rsidRPr="00894B3C" w:rsidRDefault="00144434" w:rsidP="00A01EC6">
      <w:pPr>
        <w:pStyle w:val="21"/>
        <w:numPr>
          <w:ilvl w:val="0"/>
          <w:numId w:val="5"/>
        </w:numPr>
        <w:shd w:val="clear" w:color="auto" w:fill="auto"/>
        <w:tabs>
          <w:tab w:val="left" w:pos="872"/>
        </w:tabs>
        <w:spacing w:line="301" w:lineRule="exact"/>
        <w:ind w:left="20" w:firstLine="831"/>
        <w:jc w:val="both"/>
        <w:rPr>
          <w:sz w:val="28"/>
        </w:rPr>
      </w:pPr>
      <w:r w:rsidRPr="00765D03">
        <w:rPr>
          <w:color w:val="000000"/>
          <w:sz w:val="28"/>
        </w:rPr>
        <w:t>Звание «Почетный гражданин Бичурского района» при</w:t>
      </w:r>
      <w:r w:rsidR="00765D03">
        <w:rPr>
          <w:color w:val="000000"/>
          <w:sz w:val="28"/>
        </w:rPr>
        <w:t>сваивается в</w:t>
      </w:r>
      <w:r w:rsidRPr="00765D03">
        <w:rPr>
          <w:color w:val="000000"/>
          <w:sz w:val="28"/>
        </w:rPr>
        <w:t xml:space="preserve"> индивидуальном порядке </w:t>
      </w:r>
      <w:r w:rsidR="00765D03">
        <w:rPr>
          <w:color w:val="000000"/>
          <w:sz w:val="28"/>
        </w:rPr>
        <w:t xml:space="preserve">Главой муниципального образования </w:t>
      </w:r>
      <w:r w:rsidRPr="00765D03">
        <w:rPr>
          <w:color w:val="000000"/>
          <w:sz w:val="28"/>
        </w:rPr>
        <w:t>«Бичурский район» на основании решения комиссии по присвоению зв</w:t>
      </w:r>
      <w:r w:rsidR="00A01EC6">
        <w:rPr>
          <w:color w:val="000000"/>
          <w:sz w:val="28"/>
        </w:rPr>
        <w:t>ания</w:t>
      </w:r>
      <w:r w:rsidRPr="00765D03">
        <w:rPr>
          <w:color w:val="000000"/>
          <w:sz w:val="28"/>
        </w:rPr>
        <w:t xml:space="preserve"> «Почетный гражданин Бичурского района» и </w:t>
      </w:r>
      <w:r w:rsidRPr="00894B3C">
        <w:rPr>
          <w:sz w:val="28"/>
        </w:rPr>
        <w:t xml:space="preserve">представления </w:t>
      </w:r>
      <w:r w:rsidR="00A01EC6" w:rsidRPr="00894B3C">
        <w:rPr>
          <w:sz w:val="28"/>
        </w:rPr>
        <w:t xml:space="preserve">Совета депутатов </w:t>
      </w:r>
      <w:r w:rsidRPr="00894B3C">
        <w:rPr>
          <w:sz w:val="28"/>
        </w:rPr>
        <w:t xml:space="preserve"> Муниципального образования «Бичурский район».</w:t>
      </w:r>
    </w:p>
    <w:p w:rsidR="00144434" w:rsidRPr="00765D03" w:rsidRDefault="00144434" w:rsidP="00A01EC6">
      <w:pPr>
        <w:pStyle w:val="21"/>
        <w:numPr>
          <w:ilvl w:val="0"/>
          <w:numId w:val="5"/>
        </w:numPr>
        <w:shd w:val="clear" w:color="auto" w:fill="auto"/>
        <w:tabs>
          <w:tab w:val="left" w:pos="831"/>
        </w:tabs>
        <w:spacing w:after="861" w:line="301" w:lineRule="exact"/>
        <w:ind w:left="20" w:right="260" w:firstLine="831"/>
        <w:jc w:val="both"/>
        <w:rPr>
          <w:sz w:val="28"/>
        </w:rPr>
      </w:pPr>
      <w:r w:rsidRPr="00765D03">
        <w:rPr>
          <w:color w:val="000000"/>
          <w:sz w:val="28"/>
        </w:rPr>
        <w:t>Инициаторами внесения кандидатур на присвоение звания «Почетный гражданин Бичурского района» являются органы местного самоуправления, трудовые коллективы предприятий, организаций, общественные объединения, партии, собрания граждан, которые направляют в комиссию по</w:t>
      </w:r>
      <w:r w:rsidR="00B10A88">
        <w:rPr>
          <w:color w:val="000000"/>
          <w:sz w:val="28"/>
        </w:rPr>
        <w:t xml:space="preserve"> присвоению звания «</w:t>
      </w:r>
      <w:r w:rsidR="008A3C22">
        <w:rPr>
          <w:color w:val="000000"/>
          <w:sz w:val="28"/>
        </w:rPr>
        <w:t>П</w:t>
      </w:r>
      <w:r w:rsidR="00B10A88">
        <w:rPr>
          <w:color w:val="000000"/>
          <w:sz w:val="28"/>
        </w:rPr>
        <w:t>очетный гражданин Бичурского района» до 1 июля текущего года следующие документы</w:t>
      </w:r>
      <w:r w:rsidR="00CA2F7A">
        <w:rPr>
          <w:color w:val="000000"/>
          <w:sz w:val="28"/>
        </w:rPr>
        <w:t>:</w:t>
      </w:r>
    </w:p>
    <w:p w:rsidR="00166745" w:rsidRPr="00166745" w:rsidRDefault="00961377" w:rsidP="00961377">
      <w:pPr>
        <w:pStyle w:val="21"/>
        <w:shd w:val="clear" w:color="auto" w:fill="auto"/>
        <w:tabs>
          <w:tab w:val="left" w:pos="0"/>
        </w:tabs>
        <w:spacing w:line="301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3D7B42">
        <w:rPr>
          <w:sz w:val="28"/>
          <w:szCs w:val="28"/>
        </w:rPr>
        <w:t>х</w:t>
      </w:r>
      <w:r w:rsidR="00166745" w:rsidRPr="00166745">
        <w:rPr>
          <w:sz w:val="28"/>
          <w:szCs w:val="28"/>
        </w:rPr>
        <w:t>одатайство инициатора внесения предложения с приложением выписки из протокола собрания с решением о выдвижении кандидатуры на присвоение звания «Почетный гражданин Бичурского района»</w:t>
      </w:r>
      <w:r>
        <w:rPr>
          <w:sz w:val="28"/>
          <w:szCs w:val="28"/>
        </w:rPr>
        <w:t>.</w:t>
      </w:r>
    </w:p>
    <w:p w:rsidR="00AA1E2C" w:rsidRPr="00AA1E2C" w:rsidRDefault="00AA1E2C" w:rsidP="00961377">
      <w:pPr>
        <w:pStyle w:val="21"/>
        <w:numPr>
          <w:ilvl w:val="0"/>
          <w:numId w:val="5"/>
        </w:numPr>
        <w:shd w:val="clear" w:color="auto" w:fill="auto"/>
        <w:tabs>
          <w:tab w:val="left" w:pos="1037"/>
        </w:tabs>
        <w:spacing w:line="301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документов</w:t>
      </w:r>
      <w:r w:rsidR="009450D5">
        <w:rPr>
          <w:sz w:val="28"/>
          <w:szCs w:val="28"/>
        </w:rPr>
        <w:t xml:space="preserve"> составляет не менее 14 дней,</w:t>
      </w:r>
      <w:r w:rsidR="00DA21DB">
        <w:rPr>
          <w:sz w:val="28"/>
          <w:szCs w:val="28"/>
        </w:rPr>
        <w:t xml:space="preserve"> </w:t>
      </w:r>
      <w:r w:rsidR="009450D5">
        <w:rPr>
          <w:sz w:val="28"/>
          <w:szCs w:val="28"/>
        </w:rPr>
        <w:t>но не более 30 дней со дня регистрации.</w:t>
      </w:r>
    </w:p>
    <w:p w:rsidR="00CA2F7A" w:rsidRPr="00166745" w:rsidRDefault="003D7B42" w:rsidP="00961377">
      <w:pPr>
        <w:pStyle w:val="21"/>
        <w:numPr>
          <w:ilvl w:val="0"/>
          <w:numId w:val="5"/>
        </w:numPr>
        <w:shd w:val="clear" w:color="auto" w:fill="auto"/>
        <w:tabs>
          <w:tab w:val="left" w:pos="1037"/>
        </w:tabs>
        <w:spacing w:line="301" w:lineRule="exact"/>
        <w:ind w:left="20" w:right="20" w:firstLine="8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 w:rsidR="00CA2F7A" w:rsidRPr="00166745">
        <w:rPr>
          <w:color w:val="000000"/>
          <w:sz w:val="28"/>
          <w:szCs w:val="28"/>
        </w:rPr>
        <w:t xml:space="preserve"> присваивает звание «Почетный гражданин Бичурского района» ежегодно один раз, а также не более трех званий «Почетный гражданин Бичурского района» к празднованию юбилейных дат Дня Бичурского района.</w:t>
      </w:r>
    </w:p>
    <w:p w:rsidR="00CA2F7A" w:rsidRPr="003D7B42" w:rsidRDefault="00CA2F7A" w:rsidP="003D7B42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852"/>
        </w:tabs>
        <w:ind w:left="20" w:right="20" w:firstLine="831"/>
        <w:rPr>
          <w:b w:val="0"/>
          <w:sz w:val="28"/>
          <w:szCs w:val="28"/>
        </w:rPr>
      </w:pPr>
      <w:bookmarkStart w:id="0" w:name="bookmark1"/>
      <w:r w:rsidRPr="003D7B42">
        <w:rPr>
          <w:b w:val="0"/>
          <w:color w:val="000000"/>
          <w:sz w:val="28"/>
          <w:szCs w:val="28"/>
        </w:rPr>
        <w:t>Лицам, удостоенным звания «Почетный гражданин Бичурского района», вручаются диплом, удостоверение, памятный сувенир.</w:t>
      </w:r>
      <w:bookmarkEnd w:id="0"/>
    </w:p>
    <w:p w:rsidR="00CA2F7A" w:rsidRPr="007563E8" w:rsidRDefault="00CA2F7A" w:rsidP="00D62756">
      <w:pPr>
        <w:pStyle w:val="21"/>
        <w:numPr>
          <w:ilvl w:val="0"/>
          <w:numId w:val="5"/>
        </w:numPr>
        <w:shd w:val="clear" w:color="auto" w:fill="auto"/>
        <w:tabs>
          <w:tab w:val="left" w:pos="841"/>
        </w:tabs>
        <w:spacing w:line="301" w:lineRule="exact"/>
        <w:ind w:left="20" w:right="20" w:firstLine="831"/>
        <w:jc w:val="both"/>
        <w:rPr>
          <w:sz w:val="28"/>
          <w:szCs w:val="28"/>
        </w:rPr>
      </w:pPr>
      <w:r w:rsidRPr="00166745">
        <w:rPr>
          <w:color w:val="000000"/>
          <w:sz w:val="28"/>
          <w:szCs w:val="28"/>
        </w:rPr>
        <w:t xml:space="preserve">Решение </w:t>
      </w:r>
      <w:r w:rsidR="00486E70">
        <w:rPr>
          <w:color w:val="000000"/>
          <w:sz w:val="28"/>
          <w:szCs w:val="28"/>
        </w:rPr>
        <w:t>Г</w:t>
      </w:r>
      <w:r w:rsidR="00D62756">
        <w:rPr>
          <w:color w:val="000000"/>
          <w:sz w:val="28"/>
          <w:szCs w:val="28"/>
        </w:rPr>
        <w:t>лавы</w:t>
      </w:r>
      <w:r w:rsidRPr="00166745">
        <w:rPr>
          <w:color w:val="000000"/>
          <w:sz w:val="28"/>
          <w:szCs w:val="28"/>
        </w:rPr>
        <w:t xml:space="preserve"> Муниципального образования «Бичурский район» о присвоении звания «Почетный гражданин Бичурского </w:t>
      </w:r>
      <w:r w:rsidR="00D62756">
        <w:rPr>
          <w:color w:val="000000"/>
          <w:sz w:val="28"/>
          <w:szCs w:val="28"/>
        </w:rPr>
        <w:t>района»</w:t>
      </w:r>
      <w:r w:rsidRPr="00166745">
        <w:rPr>
          <w:color w:val="000000"/>
          <w:sz w:val="28"/>
          <w:szCs w:val="28"/>
        </w:rPr>
        <w:t xml:space="preserve"> публикуется в газете «Бичу</w:t>
      </w:r>
      <w:r w:rsidR="00D62756">
        <w:rPr>
          <w:color w:val="000000"/>
          <w:sz w:val="28"/>
          <w:szCs w:val="28"/>
        </w:rPr>
        <w:t xml:space="preserve">рский хлебороб» и размещается на официальном сайте </w:t>
      </w:r>
      <w:r w:rsidRPr="00166745">
        <w:rPr>
          <w:color w:val="000000"/>
          <w:sz w:val="28"/>
          <w:szCs w:val="28"/>
        </w:rPr>
        <w:t xml:space="preserve"> Муниципального образования «Бичурский</w:t>
      </w:r>
      <w:r w:rsidR="007563E8">
        <w:rPr>
          <w:color w:val="000000"/>
          <w:sz w:val="28"/>
          <w:szCs w:val="28"/>
        </w:rPr>
        <w:t xml:space="preserve"> район»</w:t>
      </w:r>
    </w:p>
    <w:p w:rsidR="007563E8" w:rsidRDefault="007563E8" w:rsidP="007563E8">
      <w:pPr>
        <w:pStyle w:val="21"/>
        <w:shd w:val="clear" w:color="auto" w:fill="auto"/>
        <w:tabs>
          <w:tab w:val="left" w:pos="841"/>
        </w:tabs>
        <w:spacing w:line="301" w:lineRule="exact"/>
        <w:ind w:left="851" w:right="20"/>
        <w:jc w:val="both"/>
        <w:rPr>
          <w:color w:val="000000"/>
          <w:sz w:val="28"/>
          <w:szCs w:val="28"/>
        </w:rPr>
      </w:pPr>
    </w:p>
    <w:p w:rsidR="007563E8" w:rsidRPr="007563E8" w:rsidRDefault="007563E8" w:rsidP="007563E8">
      <w:pPr>
        <w:pStyle w:val="21"/>
        <w:numPr>
          <w:ilvl w:val="0"/>
          <w:numId w:val="2"/>
        </w:numPr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Права и  льготы Почетного гражданина</w:t>
      </w:r>
    </w:p>
    <w:p w:rsidR="007563E8" w:rsidRDefault="007563E8" w:rsidP="007563E8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color w:val="000000"/>
          <w:sz w:val="28"/>
          <w:szCs w:val="28"/>
        </w:rPr>
      </w:pPr>
    </w:p>
    <w:p w:rsidR="007563E8" w:rsidRDefault="003227A4" w:rsidP="00473170">
      <w:pPr>
        <w:pStyle w:val="21"/>
        <w:numPr>
          <w:ilvl w:val="0"/>
          <w:numId w:val="7"/>
        </w:numPr>
        <w:shd w:val="clear" w:color="auto" w:fill="auto"/>
        <w:tabs>
          <w:tab w:val="left" w:pos="841"/>
        </w:tabs>
        <w:spacing w:line="301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Почетному гражданину Бичурского района гарантируется пожизненное право</w:t>
      </w:r>
      <w:r w:rsidR="00BC562F">
        <w:rPr>
          <w:sz w:val="28"/>
          <w:szCs w:val="28"/>
        </w:rPr>
        <w:t xml:space="preserve"> публичного пользования званием в связи со своим именем.</w:t>
      </w:r>
    </w:p>
    <w:p w:rsidR="00BC562F" w:rsidRDefault="00BC562F" w:rsidP="00473170">
      <w:pPr>
        <w:pStyle w:val="21"/>
        <w:numPr>
          <w:ilvl w:val="0"/>
          <w:numId w:val="7"/>
        </w:numPr>
        <w:shd w:val="clear" w:color="auto" w:fill="auto"/>
        <w:tabs>
          <w:tab w:val="left" w:pos="841"/>
        </w:tabs>
        <w:spacing w:line="301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Почетный гражданин Бичурского района приглашается на торжественные</w:t>
      </w:r>
      <w:r w:rsidR="00DA21DB">
        <w:rPr>
          <w:sz w:val="28"/>
          <w:szCs w:val="28"/>
        </w:rPr>
        <w:t xml:space="preserve"> районные мероприятия,</w:t>
      </w:r>
      <w:r>
        <w:rPr>
          <w:sz w:val="28"/>
          <w:szCs w:val="28"/>
        </w:rPr>
        <w:t xml:space="preserve"> </w:t>
      </w:r>
      <w:r w:rsidR="00DA21DB">
        <w:rPr>
          <w:sz w:val="28"/>
          <w:szCs w:val="28"/>
        </w:rPr>
        <w:t>о</w:t>
      </w:r>
      <w:r>
        <w:rPr>
          <w:sz w:val="28"/>
          <w:szCs w:val="28"/>
        </w:rPr>
        <w:t>рганизуемые органами местного самоуправления</w:t>
      </w:r>
      <w:r w:rsidR="00FC5445">
        <w:rPr>
          <w:sz w:val="28"/>
          <w:szCs w:val="28"/>
        </w:rPr>
        <w:t>.</w:t>
      </w:r>
    </w:p>
    <w:p w:rsidR="00FC5445" w:rsidRPr="00894B3C" w:rsidRDefault="00FC5445" w:rsidP="00473170">
      <w:pPr>
        <w:pStyle w:val="21"/>
        <w:numPr>
          <w:ilvl w:val="0"/>
          <w:numId w:val="7"/>
        </w:numPr>
        <w:shd w:val="clear" w:color="auto" w:fill="auto"/>
        <w:tabs>
          <w:tab w:val="left" w:pos="841"/>
        </w:tabs>
        <w:spacing w:line="301" w:lineRule="exact"/>
        <w:ind w:left="0" w:right="20" w:firstLine="851"/>
        <w:jc w:val="both"/>
        <w:rPr>
          <w:sz w:val="28"/>
          <w:szCs w:val="28"/>
        </w:rPr>
      </w:pPr>
      <w:r w:rsidRPr="00894B3C">
        <w:rPr>
          <w:sz w:val="28"/>
          <w:szCs w:val="28"/>
        </w:rPr>
        <w:t>Почетный гражданин Бичурского района имеет право на годовую бесплатную подписку на районную газету «Бичурский хлебороб».</w:t>
      </w:r>
    </w:p>
    <w:p w:rsidR="00FC5445" w:rsidRDefault="00FC5445" w:rsidP="00473170">
      <w:pPr>
        <w:pStyle w:val="21"/>
        <w:numPr>
          <w:ilvl w:val="0"/>
          <w:numId w:val="7"/>
        </w:numPr>
        <w:shd w:val="clear" w:color="auto" w:fill="auto"/>
        <w:tabs>
          <w:tab w:val="left" w:pos="841"/>
        </w:tabs>
        <w:spacing w:line="301" w:lineRule="exact"/>
        <w:ind w:left="0" w:right="20" w:firstLine="851"/>
        <w:jc w:val="both"/>
        <w:rPr>
          <w:sz w:val="28"/>
          <w:szCs w:val="28"/>
        </w:rPr>
      </w:pPr>
      <w:r w:rsidRPr="00FC5445">
        <w:rPr>
          <w:sz w:val="28"/>
          <w:szCs w:val="28"/>
        </w:rPr>
        <w:t>Расходы, связанные с присвоением почетного звания «Почетный гражданин Бичурского района»</w:t>
      </w:r>
      <w:r w:rsidR="001971F0">
        <w:rPr>
          <w:sz w:val="28"/>
          <w:szCs w:val="28"/>
        </w:rPr>
        <w:t xml:space="preserve"> и с реализацией предоставляемых настоящим положением прав, осуществля</w:t>
      </w:r>
      <w:r w:rsidR="00DA21DB">
        <w:rPr>
          <w:sz w:val="28"/>
          <w:szCs w:val="28"/>
        </w:rPr>
        <w:t>ю</w:t>
      </w:r>
      <w:r w:rsidR="001971F0">
        <w:rPr>
          <w:sz w:val="28"/>
          <w:szCs w:val="28"/>
        </w:rPr>
        <w:t xml:space="preserve">тся за счет средств местного бюджета </w:t>
      </w:r>
      <w:r w:rsidR="00486E70">
        <w:rPr>
          <w:sz w:val="28"/>
          <w:szCs w:val="28"/>
        </w:rPr>
        <w:t>муниципального образования «</w:t>
      </w:r>
      <w:r w:rsidR="001971F0">
        <w:rPr>
          <w:sz w:val="28"/>
          <w:szCs w:val="28"/>
        </w:rPr>
        <w:t>Бичурск</w:t>
      </w:r>
      <w:r w:rsidR="00486E70">
        <w:rPr>
          <w:sz w:val="28"/>
          <w:szCs w:val="28"/>
        </w:rPr>
        <w:t>ий</w:t>
      </w:r>
      <w:r w:rsidR="001971F0">
        <w:rPr>
          <w:sz w:val="28"/>
          <w:szCs w:val="28"/>
        </w:rPr>
        <w:t xml:space="preserve"> район</w:t>
      </w:r>
      <w:r w:rsidR="00486E70">
        <w:rPr>
          <w:sz w:val="28"/>
          <w:szCs w:val="28"/>
        </w:rPr>
        <w:t>»</w:t>
      </w:r>
      <w:r w:rsidR="007B54D2">
        <w:rPr>
          <w:sz w:val="28"/>
          <w:szCs w:val="28"/>
        </w:rPr>
        <w:t>.</w:t>
      </w:r>
    </w:p>
    <w:p w:rsidR="007B54D2" w:rsidRDefault="007B54D2" w:rsidP="00473170">
      <w:pPr>
        <w:pStyle w:val="21"/>
        <w:numPr>
          <w:ilvl w:val="0"/>
          <w:numId w:val="7"/>
        </w:numPr>
        <w:shd w:val="clear" w:color="auto" w:fill="auto"/>
        <w:tabs>
          <w:tab w:val="left" w:pos="841"/>
        </w:tabs>
        <w:spacing w:line="301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Имена Почетных граждан Бичу</w:t>
      </w:r>
      <w:r w:rsidR="00BB4E38">
        <w:rPr>
          <w:sz w:val="28"/>
          <w:szCs w:val="28"/>
        </w:rPr>
        <w:t>рского района заносятся в «Книгу</w:t>
      </w:r>
      <w:r>
        <w:rPr>
          <w:sz w:val="28"/>
          <w:szCs w:val="28"/>
        </w:rPr>
        <w:t xml:space="preserve"> Почетных граждан</w:t>
      </w:r>
      <w:r w:rsidR="00826166">
        <w:rPr>
          <w:sz w:val="28"/>
          <w:szCs w:val="28"/>
        </w:rPr>
        <w:t xml:space="preserve"> Бичурского района» в хронологическом порядке. </w:t>
      </w:r>
      <w:r w:rsidR="00D65DA4">
        <w:rPr>
          <w:sz w:val="28"/>
          <w:szCs w:val="28"/>
        </w:rPr>
        <w:t xml:space="preserve">Книга </w:t>
      </w:r>
      <w:r w:rsidR="00122E59">
        <w:rPr>
          <w:sz w:val="28"/>
          <w:szCs w:val="28"/>
        </w:rPr>
        <w:t>П</w:t>
      </w:r>
      <w:r w:rsidR="00D65DA4">
        <w:rPr>
          <w:sz w:val="28"/>
          <w:szCs w:val="28"/>
        </w:rPr>
        <w:t>очетных граждан Бичурского района постоянно хранится в</w:t>
      </w:r>
      <w:r w:rsidR="00ED3242">
        <w:rPr>
          <w:sz w:val="28"/>
          <w:szCs w:val="28"/>
        </w:rPr>
        <w:t xml:space="preserve"> Бичурском районном</w:t>
      </w:r>
      <w:r w:rsidR="00D65DA4">
        <w:rPr>
          <w:sz w:val="28"/>
          <w:szCs w:val="28"/>
        </w:rPr>
        <w:t xml:space="preserve"> историко – краеведческом музее</w:t>
      </w:r>
      <w:r w:rsidR="00FD325C">
        <w:rPr>
          <w:sz w:val="28"/>
          <w:szCs w:val="28"/>
        </w:rPr>
        <w:t xml:space="preserve"> имени Ш</w:t>
      </w:r>
      <w:r w:rsidR="00ED3242">
        <w:rPr>
          <w:sz w:val="28"/>
          <w:szCs w:val="28"/>
        </w:rPr>
        <w:t>ироких – Полянского</w:t>
      </w:r>
      <w:r w:rsidR="008D6399">
        <w:rPr>
          <w:sz w:val="28"/>
          <w:szCs w:val="28"/>
        </w:rPr>
        <w:t>. Портреты лиц, удостоенных звания «Почетный гражданин Бичурского района»</w:t>
      </w:r>
      <w:r w:rsidR="00BB4E38">
        <w:rPr>
          <w:sz w:val="28"/>
          <w:szCs w:val="28"/>
        </w:rPr>
        <w:t>, размещаю</w:t>
      </w:r>
      <w:r w:rsidR="00FD325C">
        <w:rPr>
          <w:sz w:val="28"/>
          <w:szCs w:val="28"/>
        </w:rPr>
        <w:t>тся на д</w:t>
      </w:r>
      <w:r w:rsidR="00D96409">
        <w:rPr>
          <w:sz w:val="28"/>
          <w:szCs w:val="28"/>
        </w:rPr>
        <w:t>оске Почетные граждане Бичурского района</w:t>
      </w:r>
      <w:r w:rsidR="00473170">
        <w:rPr>
          <w:sz w:val="28"/>
          <w:szCs w:val="28"/>
        </w:rPr>
        <w:t>.</w:t>
      </w:r>
      <w:r w:rsidR="00ED3242">
        <w:rPr>
          <w:sz w:val="28"/>
          <w:szCs w:val="28"/>
        </w:rPr>
        <w:t xml:space="preserve"> </w:t>
      </w:r>
      <w:r w:rsidR="00D65DA4">
        <w:rPr>
          <w:sz w:val="28"/>
          <w:szCs w:val="28"/>
        </w:rPr>
        <w:t xml:space="preserve"> </w:t>
      </w:r>
    </w:p>
    <w:p w:rsidR="00787FD4" w:rsidRDefault="00787FD4" w:rsidP="00473170">
      <w:pPr>
        <w:pStyle w:val="21"/>
        <w:numPr>
          <w:ilvl w:val="0"/>
          <w:numId w:val="7"/>
        </w:numPr>
        <w:shd w:val="clear" w:color="auto" w:fill="auto"/>
        <w:tabs>
          <w:tab w:val="left" w:pos="841"/>
        </w:tabs>
        <w:spacing w:line="301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смерти лица, удостоенного  звания «Почетный гражданин Бичурского района»</w:t>
      </w:r>
      <w:r w:rsidR="00122E59">
        <w:rPr>
          <w:sz w:val="28"/>
          <w:szCs w:val="28"/>
        </w:rPr>
        <w:t>,</w:t>
      </w:r>
      <w:r>
        <w:rPr>
          <w:sz w:val="28"/>
          <w:szCs w:val="28"/>
        </w:rPr>
        <w:t xml:space="preserve"> Бичурский районный историко – краеведческом музее имени </w:t>
      </w:r>
      <w:proofErr w:type="gramStart"/>
      <w:r>
        <w:rPr>
          <w:sz w:val="28"/>
          <w:szCs w:val="28"/>
        </w:rPr>
        <w:t>Широких</w:t>
      </w:r>
      <w:proofErr w:type="gramEnd"/>
      <w:r>
        <w:rPr>
          <w:sz w:val="28"/>
          <w:szCs w:val="28"/>
        </w:rPr>
        <w:t xml:space="preserve"> – Полянского принимает на хранение удостоверение «Почетного гражданина Бичурского района».</w:t>
      </w:r>
    </w:p>
    <w:p w:rsidR="00787FD4" w:rsidRDefault="00787FD4" w:rsidP="00473170">
      <w:pPr>
        <w:pStyle w:val="21"/>
        <w:numPr>
          <w:ilvl w:val="0"/>
          <w:numId w:val="7"/>
        </w:numPr>
        <w:shd w:val="clear" w:color="auto" w:fill="auto"/>
        <w:tabs>
          <w:tab w:val="left" w:pos="841"/>
        </w:tabs>
        <w:spacing w:line="301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льготы Почетного гражданина Бичурского района носят персональный характер.</w:t>
      </w:r>
    </w:p>
    <w:p w:rsidR="00787FD4" w:rsidRDefault="00787FD4" w:rsidP="00473170">
      <w:pPr>
        <w:pStyle w:val="21"/>
        <w:numPr>
          <w:ilvl w:val="0"/>
          <w:numId w:val="7"/>
        </w:numPr>
        <w:shd w:val="clear" w:color="auto" w:fill="auto"/>
        <w:tabs>
          <w:tab w:val="left" w:pos="841"/>
        </w:tabs>
        <w:spacing w:line="301" w:lineRule="exact"/>
        <w:ind w:left="0"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перечисленные в настояще</w:t>
      </w:r>
      <w:r w:rsidR="009A3962">
        <w:rPr>
          <w:sz w:val="28"/>
          <w:szCs w:val="28"/>
        </w:rPr>
        <w:t>м разделе, предоставляются лицу,</w:t>
      </w:r>
      <w:r>
        <w:rPr>
          <w:sz w:val="28"/>
          <w:szCs w:val="28"/>
        </w:rPr>
        <w:t xml:space="preserve"> </w:t>
      </w:r>
      <w:r w:rsidR="009A3962">
        <w:rPr>
          <w:sz w:val="28"/>
          <w:szCs w:val="28"/>
        </w:rPr>
        <w:t>у</w:t>
      </w:r>
      <w:r w:rsidR="00E75610">
        <w:rPr>
          <w:sz w:val="28"/>
          <w:szCs w:val="28"/>
        </w:rPr>
        <w:t xml:space="preserve">достоенного почетного звания «Почетный гражданин Бичурского района», со дня вступления в силу </w:t>
      </w:r>
      <w:r w:rsidR="00122E59">
        <w:rPr>
          <w:sz w:val="28"/>
          <w:szCs w:val="28"/>
        </w:rPr>
        <w:t>Постановления Г</w:t>
      </w:r>
      <w:r w:rsidR="00E75610">
        <w:rPr>
          <w:sz w:val="28"/>
          <w:szCs w:val="28"/>
        </w:rPr>
        <w:t>лавы м</w:t>
      </w:r>
      <w:r w:rsidR="009A3962">
        <w:rPr>
          <w:sz w:val="28"/>
          <w:szCs w:val="28"/>
        </w:rPr>
        <w:t>у</w:t>
      </w:r>
      <w:r w:rsidR="00E75610">
        <w:rPr>
          <w:sz w:val="28"/>
          <w:szCs w:val="28"/>
        </w:rPr>
        <w:t>ниц</w:t>
      </w:r>
      <w:r w:rsidR="009A3962">
        <w:rPr>
          <w:sz w:val="28"/>
          <w:szCs w:val="28"/>
        </w:rPr>
        <w:t>и</w:t>
      </w:r>
      <w:r w:rsidR="00E75610">
        <w:rPr>
          <w:sz w:val="28"/>
          <w:szCs w:val="28"/>
        </w:rPr>
        <w:t>пального образования «Бичурский район»</w:t>
      </w:r>
      <w:r w:rsidR="009A3962">
        <w:rPr>
          <w:sz w:val="28"/>
          <w:szCs w:val="28"/>
        </w:rPr>
        <w:t xml:space="preserve"> о присвоении звания «Почетный гражданин Бичурского района».</w:t>
      </w:r>
    </w:p>
    <w:p w:rsidR="00994616" w:rsidRDefault="00994616" w:rsidP="00994616">
      <w:pPr>
        <w:pStyle w:val="21"/>
        <w:shd w:val="clear" w:color="auto" w:fill="auto"/>
        <w:tabs>
          <w:tab w:val="left" w:pos="841"/>
        </w:tabs>
        <w:spacing w:line="301" w:lineRule="exact"/>
        <w:ind w:left="851" w:right="20"/>
        <w:jc w:val="both"/>
        <w:rPr>
          <w:sz w:val="28"/>
          <w:szCs w:val="28"/>
        </w:rPr>
      </w:pPr>
    </w:p>
    <w:p w:rsidR="00894B3C" w:rsidRDefault="00894B3C" w:rsidP="00994616">
      <w:pPr>
        <w:pStyle w:val="21"/>
        <w:shd w:val="clear" w:color="auto" w:fill="auto"/>
        <w:tabs>
          <w:tab w:val="left" w:pos="841"/>
        </w:tabs>
        <w:spacing w:line="301" w:lineRule="exact"/>
        <w:ind w:left="851" w:right="20"/>
        <w:jc w:val="both"/>
        <w:rPr>
          <w:sz w:val="28"/>
          <w:szCs w:val="28"/>
        </w:rPr>
      </w:pPr>
    </w:p>
    <w:p w:rsidR="00AF27EC" w:rsidRDefault="00AF27EC" w:rsidP="00AF27EC">
      <w:pPr>
        <w:pStyle w:val="21"/>
        <w:shd w:val="clear" w:color="auto" w:fill="auto"/>
        <w:tabs>
          <w:tab w:val="left" w:pos="841"/>
        </w:tabs>
        <w:spacing w:line="301" w:lineRule="exact"/>
        <w:ind w:left="851" w:right="20"/>
        <w:jc w:val="both"/>
        <w:rPr>
          <w:sz w:val="28"/>
          <w:szCs w:val="28"/>
        </w:rPr>
      </w:pPr>
    </w:p>
    <w:p w:rsidR="00AF27EC" w:rsidRDefault="00AF27EC" w:rsidP="00AF27EC">
      <w:pPr>
        <w:pStyle w:val="21"/>
        <w:numPr>
          <w:ilvl w:val="0"/>
          <w:numId w:val="2"/>
        </w:numPr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Заключительное положение</w:t>
      </w:r>
    </w:p>
    <w:p w:rsidR="00AF27EC" w:rsidRDefault="00AF27EC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AF27EC" w:rsidRDefault="00472204" w:rsidP="00AF27EC">
      <w:pPr>
        <w:pStyle w:val="21"/>
        <w:numPr>
          <w:ilvl w:val="0"/>
          <w:numId w:val="8"/>
        </w:numPr>
        <w:shd w:val="clear" w:color="auto" w:fill="auto"/>
        <w:tabs>
          <w:tab w:val="left" w:pos="1134"/>
        </w:tabs>
        <w:spacing w:line="301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Почетный гражданин должен быть примером служения общественному долгу и воздерживаться от действий, порочащих честь Бичурского района и его самого.</w:t>
      </w:r>
    </w:p>
    <w:p w:rsidR="00AF27EC" w:rsidRPr="00994616" w:rsidRDefault="00AF27EC" w:rsidP="00994616">
      <w:pPr>
        <w:pStyle w:val="21"/>
        <w:numPr>
          <w:ilvl w:val="0"/>
          <w:numId w:val="9"/>
        </w:numPr>
        <w:shd w:val="clear" w:color="auto" w:fill="auto"/>
        <w:tabs>
          <w:tab w:val="left" w:pos="990"/>
        </w:tabs>
        <w:spacing w:line="301" w:lineRule="exact"/>
        <w:ind w:left="20" w:right="60" w:firstLine="831"/>
        <w:jc w:val="both"/>
        <w:rPr>
          <w:sz w:val="28"/>
        </w:rPr>
      </w:pPr>
      <w:r w:rsidRPr="00994616">
        <w:rPr>
          <w:color w:val="000000"/>
          <w:sz w:val="28"/>
        </w:rPr>
        <w:t>Решение о присвоении звания пересмотру не подлежит, за исключением случая совершения преступления, подтвержденного приговором суда, вступившим в законную силу.</w:t>
      </w:r>
    </w:p>
    <w:p w:rsidR="00AF27EC" w:rsidRDefault="00AF27EC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Default="00060265" w:rsidP="00060265">
      <w:pPr>
        <w:jc w:val="right"/>
      </w:pPr>
      <w:r>
        <w:t>Приложение 2</w:t>
      </w:r>
    </w:p>
    <w:p w:rsidR="00060265" w:rsidRDefault="00060265" w:rsidP="00060265">
      <w:pPr>
        <w:jc w:val="right"/>
      </w:pPr>
      <w:r>
        <w:t>к постановлению Главы</w:t>
      </w:r>
    </w:p>
    <w:p w:rsidR="00060265" w:rsidRDefault="00060265" w:rsidP="00060265">
      <w:pPr>
        <w:jc w:val="right"/>
      </w:pPr>
      <w:r>
        <w:t>МО «Бичурский район»</w:t>
      </w:r>
    </w:p>
    <w:p w:rsidR="00060265" w:rsidRDefault="00430CEE" w:rsidP="00060265">
      <w:pPr>
        <w:jc w:val="right"/>
      </w:pPr>
      <w:r>
        <w:t>от «17</w:t>
      </w:r>
      <w:r w:rsidR="00060265">
        <w:t>»</w:t>
      </w:r>
      <w:r>
        <w:t xml:space="preserve">сентября </w:t>
      </w:r>
      <w:r w:rsidR="00060265">
        <w:t>2019 г. №</w:t>
      </w:r>
      <w:r>
        <w:t>406</w:t>
      </w:r>
    </w:p>
    <w:p w:rsidR="0006026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060265" w:rsidRPr="00FC5445" w:rsidRDefault="00060265" w:rsidP="00AF27EC">
      <w:pPr>
        <w:pStyle w:val="21"/>
        <w:shd w:val="clear" w:color="auto" w:fill="auto"/>
        <w:tabs>
          <w:tab w:val="left" w:pos="841"/>
        </w:tabs>
        <w:spacing w:line="301" w:lineRule="exact"/>
        <w:ind w:right="20"/>
        <w:jc w:val="center"/>
        <w:rPr>
          <w:sz w:val="28"/>
          <w:szCs w:val="28"/>
        </w:rPr>
      </w:pPr>
    </w:p>
    <w:p w:rsidR="00582B00" w:rsidRDefault="00582B00" w:rsidP="00582B00">
      <w:pPr>
        <w:pStyle w:val="21"/>
        <w:shd w:val="clear" w:color="auto" w:fill="auto"/>
        <w:spacing w:line="240" w:lineRule="auto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23114" w:rsidRDefault="00582B00" w:rsidP="00582B00">
      <w:pPr>
        <w:pStyle w:val="21"/>
        <w:shd w:val="clear" w:color="auto" w:fill="auto"/>
        <w:spacing w:line="240" w:lineRule="auto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комиссии по присвоению звания</w:t>
      </w:r>
      <w:r>
        <w:rPr>
          <w:sz w:val="28"/>
          <w:szCs w:val="28"/>
        </w:rPr>
        <w:br/>
        <w:t xml:space="preserve"> «Почетный гражданин Бичурского района»  </w:t>
      </w:r>
    </w:p>
    <w:p w:rsidR="00C003BA" w:rsidRDefault="00C003BA" w:rsidP="00582B00">
      <w:pPr>
        <w:pStyle w:val="21"/>
        <w:shd w:val="clear" w:color="auto" w:fill="auto"/>
        <w:spacing w:line="240" w:lineRule="auto"/>
        <w:ind w:hanging="142"/>
        <w:jc w:val="center"/>
        <w:rPr>
          <w:sz w:val="28"/>
          <w:szCs w:val="28"/>
        </w:rPr>
      </w:pPr>
    </w:p>
    <w:p w:rsidR="00C003BA" w:rsidRPr="00230178" w:rsidRDefault="00C003BA" w:rsidP="00F16AF3">
      <w:pPr>
        <w:pStyle w:val="21"/>
        <w:numPr>
          <w:ilvl w:val="0"/>
          <w:numId w:val="10"/>
        </w:numPr>
        <w:shd w:val="clear" w:color="auto" w:fill="auto"/>
        <w:tabs>
          <w:tab w:val="left" w:pos="848"/>
        </w:tabs>
        <w:spacing w:line="301" w:lineRule="exact"/>
        <w:ind w:left="20" w:right="60" w:firstLine="831"/>
        <w:jc w:val="both"/>
        <w:rPr>
          <w:sz w:val="28"/>
        </w:rPr>
      </w:pPr>
      <w:proofErr w:type="gramStart"/>
      <w:r w:rsidRPr="00230178">
        <w:rPr>
          <w:color w:val="000000"/>
          <w:sz w:val="28"/>
        </w:rPr>
        <w:t xml:space="preserve">Комиссия по присвоению звания «Почетный гражданин Бичурского района» (далее - комиссия) создается </w:t>
      </w:r>
      <w:r w:rsidR="008D1F6E">
        <w:rPr>
          <w:color w:val="000000"/>
          <w:sz w:val="28"/>
        </w:rPr>
        <w:t>постановлением</w:t>
      </w:r>
      <w:r w:rsidRPr="00230178">
        <w:rPr>
          <w:color w:val="000000"/>
          <w:sz w:val="28"/>
        </w:rPr>
        <w:t xml:space="preserve"> </w:t>
      </w:r>
      <w:r w:rsidR="00027AE3" w:rsidRPr="00230178">
        <w:rPr>
          <w:color w:val="000000"/>
          <w:sz w:val="28"/>
        </w:rPr>
        <w:t>Главы</w:t>
      </w:r>
      <w:r w:rsidRPr="00230178">
        <w:rPr>
          <w:color w:val="000000"/>
          <w:sz w:val="28"/>
        </w:rPr>
        <w:t xml:space="preserve"> МО «Бичурский район» из </w:t>
      </w:r>
      <w:r w:rsidR="00027AE3" w:rsidRPr="00230178">
        <w:rPr>
          <w:color w:val="000000"/>
          <w:sz w:val="28"/>
        </w:rPr>
        <w:t xml:space="preserve">представителей </w:t>
      </w:r>
      <w:r w:rsidR="006E3A99" w:rsidRPr="00230178">
        <w:rPr>
          <w:color w:val="000000"/>
          <w:sz w:val="28"/>
        </w:rPr>
        <w:t>МКУ Администрация</w:t>
      </w:r>
      <w:r w:rsidR="00027AE3" w:rsidRPr="00230178">
        <w:rPr>
          <w:color w:val="000000"/>
          <w:sz w:val="28"/>
        </w:rPr>
        <w:t xml:space="preserve"> МО «Бичурский район» - 4 человека, </w:t>
      </w:r>
      <w:r w:rsidRPr="00230178">
        <w:rPr>
          <w:color w:val="000000"/>
          <w:sz w:val="28"/>
        </w:rPr>
        <w:t>представителей Совета депутатов МО «Бичурский район» - 4 человека, представителей районной организации ветеранов-пенсионеров войны, труда, военной службы и правоохранительных органов Бичурского района - 2 человек</w:t>
      </w:r>
      <w:r w:rsidR="00DC46E5">
        <w:rPr>
          <w:color w:val="000000"/>
          <w:sz w:val="28"/>
        </w:rPr>
        <w:t>а</w:t>
      </w:r>
      <w:r w:rsidRPr="00230178">
        <w:rPr>
          <w:color w:val="000000"/>
          <w:sz w:val="28"/>
        </w:rPr>
        <w:t>, Совета предпринимателей Бичурского района - 1 человек, Совета глав 1 че</w:t>
      </w:r>
      <w:r w:rsidR="006E3A99" w:rsidRPr="00230178">
        <w:rPr>
          <w:color w:val="000000"/>
          <w:sz w:val="28"/>
        </w:rPr>
        <w:t>ловек, от представителей</w:t>
      </w:r>
      <w:proofErr w:type="gramEnd"/>
      <w:r w:rsidR="006E3A99" w:rsidRPr="00230178">
        <w:rPr>
          <w:color w:val="000000"/>
          <w:sz w:val="28"/>
        </w:rPr>
        <w:t xml:space="preserve"> </w:t>
      </w:r>
      <w:proofErr w:type="spellStart"/>
      <w:r w:rsidR="008D1F6E">
        <w:rPr>
          <w:color w:val="000000"/>
          <w:sz w:val="28"/>
        </w:rPr>
        <w:t>сельхоз</w:t>
      </w:r>
      <w:r w:rsidR="00E42D47" w:rsidRPr="00230178">
        <w:rPr>
          <w:color w:val="000000"/>
          <w:sz w:val="28"/>
        </w:rPr>
        <w:t>организаций</w:t>
      </w:r>
      <w:proofErr w:type="spellEnd"/>
      <w:r w:rsidRPr="00230178">
        <w:rPr>
          <w:color w:val="000000"/>
          <w:sz w:val="28"/>
        </w:rPr>
        <w:t xml:space="preserve">, промышленности </w:t>
      </w:r>
      <w:r w:rsidR="00E42D47" w:rsidRPr="00230178">
        <w:rPr>
          <w:color w:val="000000"/>
          <w:sz w:val="28"/>
        </w:rPr>
        <w:t xml:space="preserve">- </w:t>
      </w:r>
      <w:r w:rsidRPr="00230178">
        <w:rPr>
          <w:color w:val="000000"/>
          <w:sz w:val="28"/>
        </w:rPr>
        <w:t>3 человека.</w:t>
      </w:r>
      <w:r w:rsidR="00E676C8">
        <w:rPr>
          <w:color w:val="000000"/>
          <w:sz w:val="28"/>
        </w:rPr>
        <w:t xml:space="preserve"> Обязательным условием принятия решения о включении в члены комиссии, является согласие </w:t>
      </w:r>
      <w:r w:rsidR="00EE265C">
        <w:rPr>
          <w:color w:val="000000"/>
          <w:sz w:val="28"/>
        </w:rPr>
        <w:t xml:space="preserve">кандидата, </w:t>
      </w:r>
      <w:r w:rsidR="00E676C8">
        <w:rPr>
          <w:color w:val="000000"/>
          <w:sz w:val="28"/>
        </w:rPr>
        <w:t xml:space="preserve">на участие в настоящей комиссии. </w:t>
      </w:r>
    </w:p>
    <w:p w:rsidR="00C003BA" w:rsidRPr="008030E5" w:rsidRDefault="00C003BA" w:rsidP="00F16AF3">
      <w:pPr>
        <w:pStyle w:val="21"/>
        <w:numPr>
          <w:ilvl w:val="0"/>
          <w:numId w:val="10"/>
        </w:numPr>
        <w:shd w:val="clear" w:color="auto" w:fill="auto"/>
        <w:tabs>
          <w:tab w:val="left" w:pos="875"/>
        </w:tabs>
        <w:spacing w:line="301" w:lineRule="exact"/>
        <w:ind w:left="20" w:right="60" w:firstLine="831"/>
        <w:jc w:val="both"/>
        <w:rPr>
          <w:sz w:val="28"/>
        </w:rPr>
      </w:pPr>
      <w:r w:rsidRPr="008030E5">
        <w:rPr>
          <w:sz w:val="28"/>
        </w:rPr>
        <w:t xml:space="preserve">В заседании комиссии </w:t>
      </w:r>
      <w:r w:rsidR="00230178" w:rsidRPr="008030E5">
        <w:rPr>
          <w:sz w:val="28"/>
        </w:rPr>
        <w:t>принимает</w:t>
      </w:r>
      <w:r w:rsidRPr="008030E5">
        <w:rPr>
          <w:sz w:val="28"/>
        </w:rPr>
        <w:t xml:space="preserve"> участ</w:t>
      </w:r>
      <w:r w:rsidR="00E42D47" w:rsidRPr="008030E5">
        <w:rPr>
          <w:sz w:val="28"/>
        </w:rPr>
        <w:t>ие Глава МО «Бичурский  район»</w:t>
      </w:r>
      <w:r w:rsidR="00230178" w:rsidRPr="008030E5">
        <w:rPr>
          <w:sz w:val="28"/>
        </w:rPr>
        <w:t xml:space="preserve"> и имеет право решающего голоса.</w:t>
      </w:r>
    </w:p>
    <w:p w:rsidR="00C003BA" w:rsidRPr="00230178" w:rsidRDefault="00C003BA" w:rsidP="00F16AF3">
      <w:pPr>
        <w:pStyle w:val="21"/>
        <w:numPr>
          <w:ilvl w:val="0"/>
          <w:numId w:val="10"/>
        </w:numPr>
        <w:shd w:val="clear" w:color="auto" w:fill="auto"/>
        <w:tabs>
          <w:tab w:val="left" w:pos="804"/>
        </w:tabs>
        <w:spacing w:line="301" w:lineRule="exact"/>
        <w:ind w:left="20" w:firstLine="831"/>
        <w:jc w:val="both"/>
        <w:rPr>
          <w:sz w:val="28"/>
        </w:rPr>
      </w:pPr>
      <w:r w:rsidRPr="00230178">
        <w:rPr>
          <w:color w:val="000000"/>
          <w:sz w:val="28"/>
        </w:rPr>
        <w:t>Комиссия состоит из председателя, иных членов комисси</w:t>
      </w:r>
      <w:r w:rsidR="00610B08">
        <w:rPr>
          <w:color w:val="000000"/>
          <w:sz w:val="28"/>
        </w:rPr>
        <w:t>и</w:t>
      </w:r>
      <w:r w:rsidRPr="00230178">
        <w:rPr>
          <w:color w:val="000000"/>
          <w:sz w:val="28"/>
        </w:rPr>
        <w:t>.</w:t>
      </w:r>
    </w:p>
    <w:p w:rsidR="00C003BA" w:rsidRPr="00230178" w:rsidRDefault="00C003BA" w:rsidP="00F16AF3">
      <w:pPr>
        <w:pStyle w:val="21"/>
        <w:numPr>
          <w:ilvl w:val="0"/>
          <w:numId w:val="10"/>
        </w:numPr>
        <w:shd w:val="clear" w:color="auto" w:fill="auto"/>
        <w:tabs>
          <w:tab w:val="left" w:pos="1024"/>
        </w:tabs>
        <w:spacing w:line="301" w:lineRule="exact"/>
        <w:ind w:left="20" w:right="60" w:firstLine="831"/>
        <w:jc w:val="both"/>
        <w:rPr>
          <w:sz w:val="28"/>
        </w:rPr>
      </w:pPr>
      <w:r w:rsidRPr="00230178">
        <w:rPr>
          <w:color w:val="000000"/>
          <w:sz w:val="28"/>
        </w:rPr>
        <w:t>Председатель комиссии избирается на заседании комиссии большинством голосов членов комиссии.</w:t>
      </w:r>
    </w:p>
    <w:p w:rsidR="00C003BA" w:rsidRPr="00230178" w:rsidRDefault="00C003BA" w:rsidP="00F16AF3">
      <w:pPr>
        <w:pStyle w:val="21"/>
        <w:numPr>
          <w:ilvl w:val="0"/>
          <w:numId w:val="10"/>
        </w:numPr>
        <w:shd w:val="clear" w:color="auto" w:fill="auto"/>
        <w:tabs>
          <w:tab w:val="left" w:pos="892"/>
        </w:tabs>
        <w:spacing w:line="301" w:lineRule="exact"/>
        <w:ind w:left="20" w:right="60" w:firstLine="831"/>
        <w:jc w:val="both"/>
        <w:rPr>
          <w:sz w:val="28"/>
        </w:rPr>
      </w:pPr>
      <w:r w:rsidRPr="00230178">
        <w:rPr>
          <w:color w:val="000000"/>
          <w:sz w:val="28"/>
        </w:rPr>
        <w:t>Председатель комиссии осуществляет общее руководство работой комиссии, утверждает повестку дня, проводит заседание, распределяет обязанности между членами комиссии, подписывает решение и протокол заседания комиссии.</w:t>
      </w:r>
    </w:p>
    <w:p w:rsidR="00C003BA" w:rsidRPr="00230178" w:rsidRDefault="00C003BA" w:rsidP="00F16AF3">
      <w:pPr>
        <w:pStyle w:val="21"/>
        <w:numPr>
          <w:ilvl w:val="0"/>
          <w:numId w:val="10"/>
        </w:numPr>
        <w:shd w:val="clear" w:color="auto" w:fill="auto"/>
        <w:tabs>
          <w:tab w:val="left" w:pos="889"/>
        </w:tabs>
        <w:spacing w:line="301" w:lineRule="exact"/>
        <w:ind w:left="20" w:right="60" w:firstLine="831"/>
        <w:jc w:val="both"/>
        <w:rPr>
          <w:sz w:val="28"/>
        </w:rPr>
      </w:pPr>
      <w:r w:rsidRPr="00230178">
        <w:rPr>
          <w:color w:val="000000"/>
          <w:sz w:val="28"/>
        </w:rPr>
        <w:t xml:space="preserve">Секретарем комиссии является специалист </w:t>
      </w:r>
      <w:r w:rsidR="00DD2EC0" w:rsidRPr="00230178">
        <w:rPr>
          <w:color w:val="000000"/>
          <w:sz w:val="28"/>
        </w:rPr>
        <w:t>сектора административной работы МКУ Администрация МО «Бичурский район»</w:t>
      </w:r>
      <w:r w:rsidRPr="00230178">
        <w:rPr>
          <w:color w:val="000000"/>
          <w:sz w:val="28"/>
        </w:rPr>
        <w:t>.</w:t>
      </w:r>
      <w:r w:rsidR="00DD2EC0" w:rsidRPr="00230178">
        <w:rPr>
          <w:color w:val="000000"/>
          <w:sz w:val="28"/>
        </w:rPr>
        <w:t xml:space="preserve"> </w:t>
      </w:r>
      <w:r w:rsidR="00F16AF3" w:rsidRPr="00230178">
        <w:rPr>
          <w:color w:val="000000"/>
          <w:sz w:val="28"/>
        </w:rPr>
        <w:br/>
      </w:r>
      <w:r w:rsidRPr="00230178">
        <w:rPr>
          <w:color w:val="000000"/>
          <w:sz w:val="28"/>
        </w:rPr>
        <w:t>Секретарь комиссии ведет протокол заседания комиссии</w:t>
      </w:r>
      <w:r w:rsidR="00DD2EC0" w:rsidRPr="00230178">
        <w:rPr>
          <w:color w:val="000000"/>
          <w:sz w:val="28"/>
        </w:rPr>
        <w:t xml:space="preserve">, </w:t>
      </w:r>
      <w:r w:rsidRPr="00230178">
        <w:rPr>
          <w:color w:val="000000"/>
          <w:sz w:val="28"/>
        </w:rPr>
        <w:t>учет поступивших в комиссию документов,</w:t>
      </w:r>
      <w:r w:rsidR="00F16AF3" w:rsidRPr="00230178">
        <w:rPr>
          <w:color w:val="000000"/>
          <w:sz w:val="28"/>
        </w:rPr>
        <w:t xml:space="preserve"> приглашает членов комиссии на заседание</w:t>
      </w:r>
      <w:r w:rsidRPr="00230178">
        <w:rPr>
          <w:color w:val="000000"/>
          <w:sz w:val="28"/>
        </w:rPr>
        <w:t>.</w:t>
      </w:r>
    </w:p>
    <w:p w:rsidR="00C003BA" w:rsidRPr="00230178" w:rsidRDefault="00C003BA" w:rsidP="00F16AF3">
      <w:pPr>
        <w:pStyle w:val="21"/>
        <w:numPr>
          <w:ilvl w:val="0"/>
          <w:numId w:val="10"/>
        </w:numPr>
        <w:shd w:val="clear" w:color="auto" w:fill="auto"/>
        <w:tabs>
          <w:tab w:val="left" w:pos="872"/>
        </w:tabs>
        <w:spacing w:line="301" w:lineRule="exact"/>
        <w:ind w:left="20" w:right="60" w:firstLine="831"/>
        <w:jc w:val="both"/>
        <w:rPr>
          <w:sz w:val="28"/>
        </w:rPr>
      </w:pPr>
      <w:r w:rsidRPr="00230178">
        <w:rPr>
          <w:color w:val="000000"/>
          <w:sz w:val="28"/>
        </w:rPr>
        <w:t xml:space="preserve">Заседание комиссии назначается председателем комиссии </w:t>
      </w:r>
      <w:r w:rsidR="00DD2EC0" w:rsidRPr="00230178">
        <w:rPr>
          <w:color w:val="000000"/>
          <w:sz w:val="28"/>
        </w:rPr>
        <w:t>по мере</w:t>
      </w:r>
      <w:r w:rsidRPr="00230178">
        <w:rPr>
          <w:color w:val="000000"/>
          <w:sz w:val="28"/>
        </w:rPr>
        <w:t xml:space="preserve"> поступления документов, предусмотренных настоящим Положением.</w:t>
      </w:r>
    </w:p>
    <w:p w:rsidR="00C003BA" w:rsidRPr="00230178" w:rsidRDefault="00C003BA" w:rsidP="00F16AF3">
      <w:pPr>
        <w:pStyle w:val="21"/>
        <w:numPr>
          <w:ilvl w:val="0"/>
          <w:numId w:val="10"/>
        </w:numPr>
        <w:shd w:val="clear" w:color="auto" w:fill="auto"/>
        <w:tabs>
          <w:tab w:val="left" w:pos="1014"/>
        </w:tabs>
        <w:spacing w:line="301" w:lineRule="exact"/>
        <w:ind w:left="20" w:right="60" w:firstLine="831"/>
        <w:jc w:val="both"/>
        <w:rPr>
          <w:sz w:val="28"/>
        </w:rPr>
      </w:pPr>
      <w:r w:rsidRPr="00230178">
        <w:rPr>
          <w:color w:val="000000"/>
          <w:sz w:val="28"/>
        </w:rPr>
        <w:t>Заседание комиссии считается правомочным, если на нем присутствует не менее двух третей от общего числа членов комиссии. Решения комиссии принимаются большинством голосов членов комиссии, присутствующих на заседании.</w:t>
      </w:r>
    </w:p>
    <w:p w:rsidR="00C003BA" w:rsidRPr="00230178" w:rsidRDefault="00C003BA" w:rsidP="00F16AF3">
      <w:pPr>
        <w:pStyle w:val="21"/>
        <w:numPr>
          <w:ilvl w:val="0"/>
          <w:numId w:val="10"/>
        </w:numPr>
        <w:shd w:val="clear" w:color="auto" w:fill="auto"/>
        <w:tabs>
          <w:tab w:val="left" w:pos="889"/>
        </w:tabs>
        <w:spacing w:line="301" w:lineRule="exact"/>
        <w:ind w:left="20" w:right="60" w:firstLine="831"/>
        <w:jc w:val="both"/>
        <w:rPr>
          <w:sz w:val="28"/>
        </w:rPr>
      </w:pPr>
      <w:r w:rsidRPr="00230178">
        <w:rPr>
          <w:color w:val="000000"/>
          <w:sz w:val="28"/>
        </w:rPr>
        <w:t>Комиссия рассматривает документы, поступившие в комиссию, в течение двадцати рабочих дней со дня их поступления, принимает по ним решение и направляет Главе МО «Бичурский район».</w:t>
      </w:r>
    </w:p>
    <w:p w:rsidR="00C003BA" w:rsidRPr="005A0C54" w:rsidRDefault="00726044" w:rsidP="00F16AF3">
      <w:pPr>
        <w:pStyle w:val="21"/>
        <w:numPr>
          <w:ilvl w:val="0"/>
          <w:numId w:val="10"/>
        </w:numPr>
        <w:shd w:val="clear" w:color="auto" w:fill="auto"/>
        <w:tabs>
          <w:tab w:val="left" w:pos="1200"/>
        </w:tabs>
        <w:spacing w:line="301" w:lineRule="exact"/>
        <w:ind w:left="20" w:right="60" w:firstLine="831"/>
        <w:jc w:val="both"/>
        <w:rPr>
          <w:sz w:val="28"/>
        </w:rPr>
      </w:pPr>
      <w:r w:rsidRPr="00230178">
        <w:rPr>
          <w:color w:val="000000"/>
          <w:sz w:val="28"/>
        </w:rPr>
        <w:t xml:space="preserve">    </w:t>
      </w:r>
      <w:r w:rsidR="00C003BA" w:rsidRPr="00230178">
        <w:rPr>
          <w:color w:val="000000"/>
          <w:sz w:val="28"/>
        </w:rPr>
        <w:t xml:space="preserve">Организационно-техническое обеспечение работы комиссии осуществляет </w:t>
      </w:r>
      <w:r w:rsidRPr="00230178">
        <w:rPr>
          <w:color w:val="000000"/>
          <w:sz w:val="28"/>
        </w:rPr>
        <w:t>МКУ А</w:t>
      </w:r>
      <w:r w:rsidR="00C003BA" w:rsidRPr="00230178">
        <w:rPr>
          <w:color w:val="000000"/>
          <w:sz w:val="28"/>
        </w:rPr>
        <w:t>дминистрация МО «Бичурский район».</w:t>
      </w:r>
    </w:p>
    <w:p w:rsidR="005A0C54" w:rsidRPr="00230178" w:rsidRDefault="00226590" w:rsidP="005A0C54">
      <w:pPr>
        <w:pStyle w:val="21"/>
        <w:shd w:val="clear" w:color="auto" w:fill="auto"/>
        <w:tabs>
          <w:tab w:val="left" w:pos="1200"/>
        </w:tabs>
        <w:spacing w:line="301" w:lineRule="exact"/>
        <w:ind w:right="60"/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5A0C54" w:rsidRDefault="005A0C54" w:rsidP="005A0C54">
      <w:pPr>
        <w:jc w:val="right"/>
      </w:pPr>
      <w:r>
        <w:t>Приложение 3</w:t>
      </w:r>
    </w:p>
    <w:p w:rsidR="005A0C54" w:rsidRDefault="005A0C54" w:rsidP="005A0C54">
      <w:pPr>
        <w:jc w:val="right"/>
      </w:pPr>
      <w:r>
        <w:t>к постановлению Главы</w:t>
      </w:r>
    </w:p>
    <w:p w:rsidR="005A0C54" w:rsidRDefault="005A0C54" w:rsidP="005A0C54">
      <w:pPr>
        <w:jc w:val="right"/>
      </w:pPr>
      <w:r>
        <w:t>МО «Бичурский район»</w:t>
      </w:r>
    </w:p>
    <w:p w:rsidR="005A0C54" w:rsidRDefault="00430CEE" w:rsidP="005A0C54">
      <w:pPr>
        <w:jc w:val="right"/>
      </w:pPr>
      <w:r>
        <w:t xml:space="preserve">от «17» сентября </w:t>
      </w:r>
      <w:r w:rsidR="005A0C54">
        <w:t>2019 г. №</w:t>
      </w:r>
      <w:r>
        <w:t>406</w:t>
      </w:r>
      <w:bookmarkStart w:id="1" w:name="_GoBack"/>
      <w:bookmarkEnd w:id="1"/>
    </w:p>
    <w:p w:rsidR="00C003BA" w:rsidRPr="00375A1F" w:rsidRDefault="00C003BA" w:rsidP="005A0C54">
      <w:pPr>
        <w:pStyle w:val="21"/>
        <w:shd w:val="clear" w:color="auto" w:fill="auto"/>
        <w:spacing w:line="240" w:lineRule="auto"/>
        <w:ind w:hanging="142"/>
        <w:rPr>
          <w:sz w:val="28"/>
          <w:szCs w:val="28"/>
        </w:rPr>
      </w:pPr>
    </w:p>
    <w:p w:rsidR="00375A1F" w:rsidRDefault="00375A1F" w:rsidP="00375A1F">
      <w:pPr>
        <w:pStyle w:val="21"/>
        <w:shd w:val="clear" w:color="auto" w:fill="auto"/>
        <w:spacing w:line="240" w:lineRule="auto"/>
        <w:ind w:hanging="142"/>
        <w:jc w:val="center"/>
        <w:rPr>
          <w:sz w:val="28"/>
          <w:szCs w:val="28"/>
        </w:rPr>
      </w:pPr>
      <w:r w:rsidRPr="00375A1F">
        <w:rPr>
          <w:sz w:val="28"/>
          <w:szCs w:val="28"/>
        </w:rPr>
        <w:t>Образец удостоверения</w:t>
      </w:r>
    </w:p>
    <w:p w:rsidR="00375A1F" w:rsidRDefault="00375A1F" w:rsidP="00375A1F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«Почетный гражданин Бичурского района»</w:t>
      </w:r>
    </w:p>
    <w:p w:rsidR="00DF319E" w:rsidRDefault="00DF319E" w:rsidP="00375A1F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F319E" w:rsidRDefault="00DF319E" w:rsidP="00375A1F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F319E" w:rsidRDefault="00DF319E" w:rsidP="00375A1F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19E" w:rsidTr="00DF319E">
        <w:tc>
          <w:tcPr>
            <w:tcW w:w="4785" w:type="dxa"/>
          </w:tcPr>
          <w:p w:rsidR="00DF319E" w:rsidRDefault="00DF319E" w:rsidP="00375A1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DF319E" w:rsidRDefault="00DF319E" w:rsidP="00375A1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«ПОЧЕТНЫЙ ГРАЖДАНИН БИЧУРСКОГО РАЙОНА</w:t>
            </w:r>
          </w:p>
          <w:p w:rsidR="00DF319E" w:rsidRDefault="00DF319E" w:rsidP="00375A1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F319E" w:rsidRDefault="00DF319E" w:rsidP="00DF319E">
            <w:pPr>
              <w:pStyle w:val="21"/>
              <w:shd w:val="clear" w:color="auto" w:fill="auto"/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ФОТО</w:t>
            </w:r>
          </w:p>
          <w:p w:rsidR="00DF319E" w:rsidRDefault="00DF319E" w:rsidP="00DF319E">
            <w:pPr>
              <w:pStyle w:val="21"/>
              <w:shd w:val="clear" w:color="auto" w:fill="auto"/>
              <w:spacing w:line="240" w:lineRule="auto"/>
              <w:rPr>
                <w:sz w:val="20"/>
                <w:szCs w:val="28"/>
              </w:rPr>
            </w:pPr>
          </w:p>
          <w:p w:rsidR="00DF319E" w:rsidRDefault="00DF319E" w:rsidP="00DF319E">
            <w:pPr>
              <w:pStyle w:val="21"/>
              <w:shd w:val="clear" w:color="auto" w:fill="auto"/>
              <w:spacing w:line="240" w:lineRule="auto"/>
              <w:rPr>
                <w:sz w:val="20"/>
                <w:szCs w:val="28"/>
              </w:rPr>
            </w:pPr>
          </w:p>
          <w:p w:rsidR="00DF319E" w:rsidRDefault="00DF319E" w:rsidP="00DF319E">
            <w:pPr>
              <w:pStyle w:val="21"/>
              <w:shd w:val="clear" w:color="auto" w:fill="auto"/>
              <w:spacing w:line="240" w:lineRule="auto"/>
              <w:rPr>
                <w:sz w:val="20"/>
                <w:szCs w:val="28"/>
              </w:rPr>
            </w:pPr>
          </w:p>
          <w:p w:rsidR="00DF319E" w:rsidRDefault="00DF319E" w:rsidP="00DF319E">
            <w:pPr>
              <w:pStyle w:val="21"/>
              <w:shd w:val="clear" w:color="auto" w:fill="auto"/>
              <w:spacing w:line="240" w:lineRule="auto"/>
              <w:rPr>
                <w:sz w:val="20"/>
                <w:szCs w:val="28"/>
              </w:rPr>
            </w:pPr>
          </w:p>
          <w:p w:rsidR="00DF319E" w:rsidRPr="00DF319E" w:rsidRDefault="00DF319E" w:rsidP="00DF319E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F319E">
              <w:rPr>
                <w:sz w:val="28"/>
                <w:szCs w:val="28"/>
              </w:rPr>
              <w:t>Дата вручения «___» __</w:t>
            </w:r>
            <w:r w:rsidR="00056BA3">
              <w:rPr>
                <w:sz w:val="28"/>
                <w:szCs w:val="28"/>
              </w:rPr>
              <w:t>____ ___</w:t>
            </w:r>
            <w:r w:rsidRPr="00DF319E">
              <w:rPr>
                <w:sz w:val="28"/>
                <w:szCs w:val="28"/>
              </w:rPr>
              <w:t xml:space="preserve">__ </w:t>
            </w:r>
            <w:proofErr w:type="gramStart"/>
            <w:r w:rsidRPr="00DF319E">
              <w:rPr>
                <w:sz w:val="28"/>
                <w:szCs w:val="28"/>
              </w:rPr>
              <w:t>г</w:t>
            </w:r>
            <w:proofErr w:type="gramEnd"/>
            <w:r w:rsidRPr="00DF319E">
              <w:rPr>
                <w:sz w:val="28"/>
                <w:szCs w:val="28"/>
              </w:rPr>
              <w:t>.</w:t>
            </w:r>
          </w:p>
          <w:p w:rsidR="00DF319E" w:rsidRPr="00DF319E" w:rsidRDefault="00DF319E" w:rsidP="00DF319E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4786" w:type="dxa"/>
          </w:tcPr>
          <w:p w:rsidR="00DF319E" w:rsidRDefault="00056BA3" w:rsidP="00056BA3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№_________________</w:t>
            </w:r>
          </w:p>
          <w:p w:rsidR="00056BA3" w:rsidRDefault="00056BA3" w:rsidP="00056BA3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_____________________</w:t>
            </w:r>
          </w:p>
          <w:p w:rsidR="00056BA3" w:rsidRDefault="00056BA3" w:rsidP="00056BA3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(ФИО)</w:t>
            </w:r>
          </w:p>
          <w:p w:rsidR="00056BA3" w:rsidRDefault="00056BA3" w:rsidP="00056BA3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8"/>
              </w:rPr>
            </w:pPr>
          </w:p>
          <w:p w:rsidR="00056BA3" w:rsidRDefault="00894B3C" w:rsidP="00056BA3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56BA3">
              <w:rPr>
                <w:sz w:val="28"/>
                <w:szCs w:val="28"/>
              </w:rPr>
              <w:t>вляется Почетным гражданином Бичурского</w:t>
            </w:r>
            <w:r w:rsidR="00CC0EE7">
              <w:rPr>
                <w:sz w:val="28"/>
                <w:szCs w:val="28"/>
              </w:rPr>
              <w:t xml:space="preserve"> </w:t>
            </w:r>
            <w:r w:rsidR="00056BA3">
              <w:rPr>
                <w:sz w:val="28"/>
                <w:szCs w:val="28"/>
              </w:rPr>
              <w:t>района</w:t>
            </w:r>
          </w:p>
          <w:p w:rsidR="00CC0EE7" w:rsidRDefault="00CC0EE7" w:rsidP="00056BA3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CC0EE7" w:rsidRDefault="00CC0EE7" w:rsidP="00056BA3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CC0EE7" w:rsidRDefault="00CC0EE7" w:rsidP="00CC0EE7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C6CAC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</w:p>
          <w:p w:rsidR="00CC0EE7" w:rsidRDefault="00CC0EE7" w:rsidP="003C6CAC">
            <w:pPr>
              <w:pStyle w:val="21"/>
              <w:shd w:val="clear" w:color="auto" w:fill="auto"/>
              <w:spacing w:line="240" w:lineRule="auto"/>
              <w:ind w:left="-107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«Бичурский район»</w:t>
            </w:r>
            <w:r w:rsidR="003C6CAC">
              <w:rPr>
                <w:sz w:val="28"/>
                <w:szCs w:val="28"/>
              </w:rPr>
              <w:t>____ И.О. Фамилия</w:t>
            </w:r>
          </w:p>
          <w:p w:rsidR="00CC0EE7" w:rsidRPr="00056BA3" w:rsidRDefault="00CC0EE7" w:rsidP="00056BA3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F319E" w:rsidRPr="00375A1F" w:rsidRDefault="00DF319E" w:rsidP="00375A1F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375A1F" w:rsidRPr="00230178" w:rsidRDefault="00375A1F" w:rsidP="00375A1F">
      <w:pPr>
        <w:pStyle w:val="21"/>
        <w:shd w:val="clear" w:color="auto" w:fill="auto"/>
        <w:spacing w:line="240" w:lineRule="auto"/>
        <w:ind w:hanging="142"/>
        <w:jc w:val="center"/>
        <w:rPr>
          <w:sz w:val="32"/>
          <w:szCs w:val="28"/>
        </w:rPr>
      </w:pPr>
    </w:p>
    <w:sectPr w:rsidR="00375A1F" w:rsidRPr="0023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247"/>
    <w:multiLevelType w:val="multilevel"/>
    <w:tmpl w:val="5C720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C45C4"/>
    <w:multiLevelType w:val="multilevel"/>
    <w:tmpl w:val="D4263EB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A282B"/>
    <w:multiLevelType w:val="hybridMultilevel"/>
    <w:tmpl w:val="8F84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7FC4"/>
    <w:multiLevelType w:val="hybridMultilevel"/>
    <w:tmpl w:val="9E268926"/>
    <w:lvl w:ilvl="0" w:tplc="146E47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B63F9"/>
    <w:multiLevelType w:val="hybridMultilevel"/>
    <w:tmpl w:val="C69870E4"/>
    <w:lvl w:ilvl="0" w:tplc="FBB26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A52EC5"/>
    <w:multiLevelType w:val="multilevel"/>
    <w:tmpl w:val="E4227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5D7E77"/>
    <w:multiLevelType w:val="multilevel"/>
    <w:tmpl w:val="DFDA6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BB43E2"/>
    <w:multiLevelType w:val="multilevel"/>
    <w:tmpl w:val="1BD40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D3ACA"/>
    <w:multiLevelType w:val="hybridMultilevel"/>
    <w:tmpl w:val="A446B3DA"/>
    <w:lvl w:ilvl="0" w:tplc="40C63D0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9B0D71"/>
    <w:multiLevelType w:val="hybridMultilevel"/>
    <w:tmpl w:val="D9A2C0A0"/>
    <w:lvl w:ilvl="0" w:tplc="24E4B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8C"/>
    <w:rsid w:val="00027AE3"/>
    <w:rsid w:val="00056BA3"/>
    <w:rsid w:val="00060265"/>
    <w:rsid w:val="000D508F"/>
    <w:rsid w:val="00122E59"/>
    <w:rsid w:val="00144434"/>
    <w:rsid w:val="00155091"/>
    <w:rsid w:val="00166745"/>
    <w:rsid w:val="001971F0"/>
    <w:rsid w:val="001B7DCA"/>
    <w:rsid w:val="001C6857"/>
    <w:rsid w:val="001E1EB5"/>
    <w:rsid w:val="00226590"/>
    <w:rsid w:val="00230178"/>
    <w:rsid w:val="00294AE1"/>
    <w:rsid w:val="003227A4"/>
    <w:rsid w:val="003459E5"/>
    <w:rsid w:val="00375A1F"/>
    <w:rsid w:val="003811EC"/>
    <w:rsid w:val="003C6CAC"/>
    <w:rsid w:val="003D7B42"/>
    <w:rsid w:val="00430CEE"/>
    <w:rsid w:val="00472204"/>
    <w:rsid w:val="00473170"/>
    <w:rsid w:val="00486E70"/>
    <w:rsid w:val="004A313C"/>
    <w:rsid w:val="00582B00"/>
    <w:rsid w:val="005A0C54"/>
    <w:rsid w:val="005E6D47"/>
    <w:rsid w:val="00610B08"/>
    <w:rsid w:val="00622A06"/>
    <w:rsid w:val="00623114"/>
    <w:rsid w:val="006752BF"/>
    <w:rsid w:val="006B73B2"/>
    <w:rsid w:val="006E3A99"/>
    <w:rsid w:val="00726044"/>
    <w:rsid w:val="007563E8"/>
    <w:rsid w:val="00765D03"/>
    <w:rsid w:val="00787FD4"/>
    <w:rsid w:val="007B54D2"/>
    <w:rsid w:val="007C1073"/>
    <w:rsid w:val="008030E5"/>
    <w:rsid w:val="00826166"/>
    <w:rsid w:val="00835760"/>
    <w:rsid w:val="00894B3C"/>
    <w:rsid w:val="008A3C22"/>
    <w:rsid w:val="008B4822"/>
    <w:rsid w:val="008B6973"/>
    <w:rsid w:val="008D1F6E"/>
    <w:rsid w:val="008D6399"/>
    <w:rsid w:val="009303EE"/>
    <w:rsid w:val="00935A19"/>
    <w:rsid w:val="009450D5"/>
    <w:rsid w:val="00961377"/>
    <w:rsid w:val="00994616"/>
    <w:rsid w:val="009A3962"/>
    <w:rsid w:val="00A01EC6"/>
    <w:rsid w:val="00AA1E2C"/>
    <w:rsid w:val="00AF27EC"/>
    <w:rsid w:val="00B10A88"/>
    <w:rsid w:val="00B75908"/>
    <w:rsid w:val="00BB4E38"/>
    <w:rsid w:val="00BC562F"/>
    <w:rsid w:val="00C003BA"/>
    <w:rsid w:val="00C913B4"/>
    <w:rsid w:val="00CA02E7"/>
    <w:rsid w:val="00CA2F7A"/>
    <w:rsid w:val="00CC0EE7"/>
    <w:rsid w:val="00D23691"/>
    <w:rsid w:val="00D4337A"/>
    <w:rsid w:val="00D4348C"/>
    <w:rsid w:val="00D57D14"/>
    <w:rsid w:val="00D62756"/>
    <w:rsid w:val="00D65DA4"/>
    <w:rsid w:val="00D738CE"/>
    <w:rsid w:val="00D96409"/>
    <w:rsid w:val="00DA21DB"/>
    <w:rsid w:val="00DC46E5"/>
    <w:rsid w:val="00DD2EC0"/>
    <w:rsid w:val="00DF319E"/>
    <w:rsid w:val="00DF5B2A"/>
    <w:rsid w:val="00DF67BE"/>
    <w:rsid w:val="00E21FAF"/>
    <w:rsid w:val="00E42D47"/>
    <w:rsid w:val="00E676C8"/>
    <w:rsid w:val="00E75610"/>
    <w:rsid w:val="00E95C42"/>
    <w:rsid w:val="00ED3242"/>
    <w:rsid w:val="00EE265C"/>
    <w:rsid w:val="00F16AF3"/>
    <w:rsid w:val="00FC5445"/>
    <w:rsid w:val="00FD325C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9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6973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7DCA"/>
    <w:pPr>
      <w:ind w:left="720"/>
      <w:contextualSpacing/>
    </w:pPr>
  </w:style>
  <w:style w:type="character" w:customStyle="1" w:styleId="1">
    <w:name w:val="Основной текст1"/>
    <w:basedOn w:val="a0"/>
    <w:rsid w:val="00C91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_"/>
    <w:basedOn w:val="a0"/>
    <w:link w:val="21"/>
    <w:rsid w:val="00D738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D738CE"/>
    <w:pPr>
      <w:shd w:val="clear" w:color="auto" w:fill="FFFFFF"/>
      <w:autoSpaceDE/>
      <w:autoSpaceDN/>
      <w:adjustRightInd/>
      <w:spacing w:line="304" w:lineRule="exact"/>
      <w:jc w:val="right"/>
    </w:pPr>
    <w:rPr>
      <w:rFonts w:cs="Times New Roman"/>
      <w:sz w:val="25"/>
      <w:szCs w:val="25"/>
      <w:lang w:eastAsia="en-US"/>
    </w:rPr>
  </w:style>
  <w:style w:type="character" w:customStyle="1" w:styleId="Exact">
    <w:name w:val="Подпись к картинке Exact"/>
    <w:basedOn w:val="a0"/>
    <w:link w:val="a7"/>
    <w:rsid w:val="00144434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144434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444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144434"/>
    <w:pPr>
      <w:shd w:val="clear" w:color="auto" w:fill="FFFFFF"/>
      <w:autoSpaceDE/>
      <w:autoSpaceDN/>
      <w:adjustRightInd/>
      <w:spacing w:line="0" w:lineRule="atLeast"/>
    </w:pPr>
    <w:rPr>
      <w:rFonts w:cs="Times New Roman"/>
      <w:spacing w:val="6"/>
      <w:sz w:val="22"/>
      <w:szCs w:val="22"/>
      <w:lang w:eastAsia="en-US"/>
    </w:rPr>
  </w:style>
  <w:style w:type="paragraph" w:customStyle="1" w:styleId="3">
    <w:name w:val="Подпись к картинке (3)"/>
    <w:basedOn w:val="a"/>
    <w:link w:val="3Exact"/>
    <w:rsid w:val="00144434"/>
    <w:pPr>
      <w:shd w:val="clear" w:color="auto" w:fill="FFFFFF"/>
      <w:autoSpaceDE/>
      <w:autoSpaceDN/>
      <w:adjustRightInd/>
      <w:spacing w:line="0" w:lineRule="atLeast"/>
    </w:pPr>
    <w:rPr>
      <w:rFonts w:cs="Times New Roman"/>
      <w:spacing w:val="5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144434"/>
    <w:pPr>
      <w:shd w:val="clear" w:color="auto" w:fill="FFFFFF"/>
      <w:autoSpaceDE/>
      <w:autoSpaceDN/>
      <w:adjustRightInd/>
      <w:spacing w:line="301" w:lineRule="exact"/>
    </w:pPr>
    <w:rPr>
      <w:rFonts w:cs="Times New Roman"/>
      <w:sz w:val="25"/>
      <w:szCs w:val="25"/>
      <w:lang w:eastAsia="en-US"/>
    </w:rPr>
  </w:style>
  <w:style w:type="character" w:customStyle="1" w:styleId="22">
    <w:name w:val="Заголовок №2_"/>
    <w:basedOn w:val="a0"/>
    <w:link w:val="23"/>
    <w:rsid w:val="00CA2F7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CA2F7A"/>
    <w:pPr>
      <w:shd w:val="clear" w:color="auto" w:fill="FFFFFF"/>
      <w:autoSpaceDE/>
      <w:autoSpaceDN/>
      <w:adjustRightInd/>
      <w:spacing w:line="301" w:lineRule="exact"/>
      <w:ind w:firstLine="520"/>
      <w:jc w:val="both"/>
      <w:outlineLvl w:val="1"/>
    </w:pPr>
    <w:rPr>
      <w:rFonts w:cs="Times New Roman"/>
      <w:b/>
      <w:bCs/>
      <w:sz w:val="25"/>
      <w:szCs w:val="25"/>
      <w:lang w:eastAsia="en-US"/>
    </w:rPr>
  </w:style>
  <w:style w:type="character" w:customStyle="1" w:styleId="Exact0">
    <w:name w:val="Основной текст Exact"/>
    <w:basedOn w:val="a0"/>
    <w:rsid w:val="00AF2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table" w:styleId="a8">
    <w:name w:val="Table Grid"/>
    <w:basedOn w:val="a1"/>
    <w:uiPriority w:val="59"/>
    <w:rsid w:val="00DF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9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6973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7DCA"/>
    <w:pPr>
      <w:ind w:left="720"/>
      <w:contextualSpacing/>
    </w:pPr>
  </w:style>
  <w:style w:type="character" w:customStyle="1" w:styleId="1">
    <w:name w:val="Основной текст1"/>
    <w:basedOn w:val="a0"/>
    <w:rsid w:val="00C91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_"/>
    <w:basedOn w:val="a0"/>
    <w:link w:val="21"/>
    <w:rsid w:val="00D738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D738CE"/>
    <w:pPr>
      <w:shd w:val="clear" w:color="auto" w:fill="FFFFFF"/>
      <w:autoSpaceDE/>
      <w:autoSpaceDN/>
      <w:adjustRightInd/>
      <w:spacing w:line="304" w:lineRule="exact"/>
      <w:jc w:val="right"/>
    </w:pPr>
    <w:rPr>
      <w:rFonts w:cs="Times New Roman"/>
      <w:sz w:val="25"/>
      <w:szCs w:val="25"/>
      <w:lang w:eastAsia="en-US"/>
    </w:rPr>
  </w:style>
  <w:style w:type="character" w:customStyle="1" w:styleId="Exact">
    <w:name w:val="Подпись к картинке Exact"/>
    <w:basedOn w:val="a0"/>
    <w:link w:val="a7"/>
    <w:rsid w:val="00144434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144434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444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144434"/>
    <w:pPr>
      <w:shd w:val="clear" w:color="auto" w:fill="FFFFFF"/>
      <w:autoSpaceDE/>
      <w:autoSpaceDN/>
      <w:adjustRightInd/>
      <w:spacing w:line="0" w:lineRule="atLeast"/>
    </w:pPr>
    <w:rPr>
      <w:rFonts w:cs="Times New Roman"/>
      <w:spacing w:val="6"/>
      <w:sz w:val="22"/>
      <w:szCs w:val="22"/>
      <w:lang w:eastAsia="en-US"/>
    </w:rPr>
  </w:style>
  <w:style w:type="paragraph" w:customStyle="1" w:styleId="3">
    <w:name w:val="Подпись к картинке (3)"/>
    <w:basedOn w:val="a"/>
    <w:link w:val="3Exact"/>
    <w:rsid w:val="00144434"/>
    <w:pPr>
      <w:shd w:val="clear" w:color="auto" w:fill="FFFFFF"/>
      <w:autoSpaceDE/>
      <w:autoSpaceDN/>
      <w:adjustRightInd/>
      <w:spacing w:line="0" w:lineRule="atLeast"/>
    </w:pPr>
    <w:rPr>
      <w:rFonts w:cs="Times New Roman"/>
      <w:spacing w:val="5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144434"/>
    <w:pPr>
      <w:shd w:val="clear" w:color="auto" w:fill="FFFFFF"/>
      <w:autoSpaceDE/>
      <w:autoSpaceDN/>
      <w:adjustRightInd/>
      <w:spacing w:line="301" w:lineRule="exact"/>
    </w:pPr>
    <w:rPr>
      <w:rFonts w:cs="Times New Roman"/>
      <w:sz w:val="25"/>
      <w:szCs w:val="25"/>
      <w:lang w:eastAsia="en-US"/>
    </w:rPr>
  </w:style>
  <w:style w:type="character" w:customStyle="1" w:styleId="22">
    <w:name w:val="Заголовок №2_"/>
    <w:basedOn w:val="a0"/>
    <w:link w:val="23"/>
    <w:rsid w:val="00CA2F7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CA2F7A"/>
    <w:pPr>
      <w:shd w:val="clear" w:color="auto" w:fill="FFFFFF"/>
      <w:autoSpaceDE/>
      <w:autoSpaceDN/>
      <w:adjustRightInd/>
      <w:spacing w:line="301" w:lineRule="exact"/>
      <w:ind w:firstLine="520"/>
      <w:jc w:val="both"/>
      <w:outlineLvl w:val="1"/>
    </w:pPr>
    <w:rPr>
      <w:rFonts w:cs="Times New Roman"/>
      <w:b/>
      <w:bCs/>
      <w:sz w:val="25"/>
      <w:szCs w:val="25"/>
      <w:lang w:eastAsia="en-US"/>
    </w:rPr>
  </w:style>
  <w:style w:type="character" w:customStyle="1" w:styleId="Exact0">
    <w:name w:val="Основной текст Exact"/>
    <w:basedOn w:val="a0"/>
    <w:rsid w:val="00AF2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table" w:styleId="a8">
    <w:name w:val="Table Grid"/>
    <w:basedOn w:val="a1"/>
    <w:uiPriority w:val="59"/>
    <w:rsid w:val="00DF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2019-09-16T00:31:00Z</cp:lastPrinted>
  <dcterms:created xsi:type="dcterms:W3CDTF">2019-09-23T03:57:00Z</dcterms:created>
  <dcterms:modified xsi:type="dcterms:W3CDTF">2019-09-23T03:57:00Z</dcterms:modified>
</cp:coreProperties>
</file>