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1" w:rsidRPr="006C0EBF" w:rsidRDefault="005B29A1" w:rsidP="005B29A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4DE8" w:rsidRPr="006C0EBF" w:rsidRDefault="00994DE8" w:rsidP="00994DE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C0EB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2CC0CE" wp14:editId="54ED84D0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E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94DE8" w:rsidRPr="006C0EBF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0EBF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994DE8" w:rsidRPr="006C0EBF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0EB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94DE8" w:rsidRPr="006C0EBF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0EBF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:rsidR="00994DE8" w:rsidRPr="006C0EBF" w:rsidRDefault="00994DE8" w:rsidP="00994DE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4DE8" w:rsidRPr="006C0EBF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0EBF">
        <w:rPr>
          <w:rFonts w:ascii="Times New Roman" w:hAnsi="Times New Roman"/>
          <w:b/>
          <w:sz w:val="28"/>
          <w:szCs w:val="28"/>
        </w:rPr>
        <w:t>ПОСТАНОВЛЕНИЕ</w:t>
      </w:r>
    </w:p>
    <w:p w:rsidR="00994DE8" w:rsidRPr="006C0EBF" w:rsidRDefault="00994DE8" w:rsidP="00994DE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994DE8" w:rsidRPr="006C0EBF" w:rsidRDefault="006109BC" w:rsidP="00994DE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6"/>
          <w:szCs w:val="26"/>
        </w:rPr>
      </w:pPr>
      <w:r w:rsidRPr="006C0EBF">
        <w:rPr>
          <w:rFonts w:ascii="Times New Roman" w:hAnsi="Times New Roman"/>
          <w:sz w:val="26"/>
          <w:szCs w:val="26"/>
        </w:rPr>
        <w:t>от «</w:t>
      </w:r>
      <w:r w:rsidR="00C346EE">
        <w:rPr>
          <w:rFonts w:ascii="Times New Roman" w:hAnsi="Times New Roman"/>
          <w:sz w:val="26"/>
          <w:szCs w:val="26"/>
          <w:u w:val="single"/>
        </w:rPr>
        <w:t xml:space="preserve">  31  </w:t>
      </w:r>
      <w:r w:rsidR="00C346EE" w:rsidRPr="00C346EE">
        <w:rPr>
          <w:rFonts w:ascii="Times New Roman" w:hAnsi="Times New Roman"/>
          <w:sz w:val="2"/>
          <w:szCs w:val="2"/>
          <w:u w:val="single"/>
        </w:rPr>
        <w:t>1</w:t>
      </w:r>
      <w:r w:rsidR="00994DE8" w:rsidRPr="006C0EBF">
        <w:rPr>
          <w:rFonts w:ascii="Times New Roman" w:hAnsi="Times New Roman"/>
          <w:sz w:val="26"/>
          <w:szCs w:val="26"/>
        </w:rPr>
        <w:t xml:space="preserve">» </w:t>
      </w:r>
      <w:r w:rsidRPr="006C0EBF">
        <w:rPr>
          <w:rFonts w:ascii="Times New Roman" w:hAnsi="Times New Roman"/>
          <w:sz w:val="26"/>
          <w:szCs w:val="26"/>
        </w:rPr>
        <w:t>декабря</w:t>
      </w:r>
      <w:r w:rsidR="00994DE8" w:rsidRPr="006C0EBF">
        <w:rPr>
          <w:rFonts w:ascii="Times New Roman" w:hAnsi="Times New Roman"/>
          <w:sz w:val="26"/>
          <w:szCs w:val="26"/>
        </w:rPr>
        <w:t xml:space="preserve"> 20</w:t>
      </w:r>
      <w:r w:rsidR="00954103" w:rsidRPr="006C0EBF">
        <w:rPr>
          <w:rFonts w:ascii="Times New Roman" w:hAnsi="Times New Roman"/>
          <w:sz w:val="26"/>
          <w:szCs w:val="26"/>
        </w:rPr>
        <w:t>19</w:t>
      </w:r>
      <w:r w:rsidR="00994DE8" w:rsidRPr="006C0EBF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</w:t>
      </w:r>
      <w:r w:rsidR="003F4BF3">
        <w:rPr>
          <w:rFonts w:ascii="Times New Roman" w:hAnsi="Times New Roman"/>
          <w:sz w:val="26"/>
          <w:szCs w:val="26"/>
        </w:rPr>
        <w:t xml:space="preserve">       </w:t>
      </w:r>
      <w:r w:rsidR="00994DE8" w:rsidRPr="006C0EBF">
        <w:rPr>
          <w:rFonts w:ascii="Times New Roman" w:hAnsi="Times New Roman"/>
          <w:sz w:val="26"/>
          <w:szCs w:val="26"/>
        </w:rPr>
        <w:t xml:space="preserve">№ </w:t>
      </w:r>
      <w:r w:rsidR="00C346EE">
        <w:rPr>
          <w:rFonts w:ascii="Times New Roman" w:hAnsi="Times New Roman"/>
          <w:sz w:val="26"/>
          <w:szCs w:val="26"/>
          <w:u w:val="single"/>
        </w:rPr>
        <w:t xml:space="preserve">  6</w:t>
      </w:r>
      <w:r w:rsidR="00C346EE" w:rsidRPr="00C346EE">
        <w:rPr>
          <w:rFonts w:ascii="Times New Roman" w:hAnsi="Times New Roman"/>
          <w:sz w:val="26"/>
          <w:szCs w:val="26"/>
          <w:u w:val="single"/>
        </w:rPr>
        <w:t>4</w:t>
      </w:r>
      <w:r w:rsidR="00C346EE">
        <w:rPr>
          <w:rFonts w:ascii="Times New Roman" w:hAnsi="Times New Roman"/>
          <w:sz w:val="26"/>
          <w:szCs w:val="26"/>
          <w:u w:val="single"/>
        </w:rPr>
        <w:t xml:space="preserve">0   </w:t>
      </w:r>
      <w:r w:rsidR="00C346EE" w:rsidRPr="00C346EE">
        <w:rPr>
          <w:rFonts w:ascii="Times New Roman" w:hAnsi="Times New Roman"/>
          <w:sz w:val="2"/>
          <w:szCs w:val="2"/>
          <w:u w:val="single"/>
        </w:rPr>
        <w:t>0</w:t>
      </w:r>
    </w:p>
    <w:p w:rsidR="00994DE8" w:rsidRPr="006C0EBF" w:rsidRDefault="00994DE8" w:rsidP="00994DE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6"/>
          <w:szCs w:val="26"/>
        </w:rPr>
      </w:pPr>
    </w:p>
    <w:p w:rsidR="00105930" w:rsidRPr="006C0EBF" w:rsidRDefault="00105930" w:rsidP="0010593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C0EBF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</w:p>
    <w:p w:rsidR="00105930" w:rsidRPr="006C0EBF" w:rsidRDefault="00105930" w:rsidP="00105930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EBF">
        <w:rPr>
          <w:rFonts w:ascii="Times New Roman" w:hAnsi="Times New Roman"/>
          <w:b/>
          <w:sz w:val="26"/>
          <w:szCs w:val="26"/>
        </w:rPr>
        <w:t xml:space="preserve">о порядке проведения служебных проверок в Муниципальном казенном учреждении </w:t>
      </w:r>
      <w:r w:rsidR="007C5A44" w:rsidRPr="006C0EBF">
        <w:rPr>
          <w:rFonts w:ascii="Times New Roman" w:hAnsi="Times New Roman"/>
          <w:b/>
          <w:bCs/>
          <w:sz w:val="26"/>
          <w:szCs w:val="26"/>
        </w:rPr>
        <w:t>Администраци</w:t>
      </w:r>
      <w:r w:rsidRPr="006C0EBF">
        <w:rPr>
          <w:rFonts w:ascii="Times New Roman" w:hAnsi="Times New Roman"/>
          <w:b/>
          <w:bCs/>
          <w:sz w:val="26"/>
          <w:szCs w:val="26"/>
        </w:rPr>
        <w:t>я</w:t>
      </w:r>
      <w:r w:rsidR="007C5A44" w:rsidRPr="006C0EBF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 </w:t>
      </w:r>
    </w:p>
    <w:p w:rsidR="00994DE8" w:rsidRPr="006C0EBF" w:rsidRDefault="007C5A44" w:rsidP="00105930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EBF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6C0EBF">
        <w:rPr>
          <w:rFonts w:ascii="Times New Roman" w:hAnsi="Times New Roman"/>
          <w:b/>
          <w:bCs/>
          <w:sz w:val="26"/>
          <w:szCs w:val="26"/>
        </w:rPr>
        <w:t>Бичурский</w:t>
      </w:r>
      <w:proofErr w:type="spellEnd"/>
      <w:r w:rsidRPr="006C0EBF">
        <w:rPr>
          <w:rFonts w:ascii="Times New Roman" w:hAnsi="Times New Roman"/>
          <w:b/>
          <w:bCs/>
          <w:sz w:val="26"/>
          <w:szCs w:val="26"/>
        </w:rPr>
        <w:t xml:space="preserve"> район» </w:t>
      </w:r>
      <w:r w:rsidR="00105930" w:rsidRPr="006C0EBF">
        <w:rPr>
          <w:rFonts w:ascii="Times New Roman" w:hAnsi="Times New Roman"/>
          <w:b/>
          <w:bCs/>
          <w:sz w:val="26"/>
          <w:szCs w:val="26"/>
        </w:rPr>
        <w:t>Республики Бурятия</w:t>
      </w:r>
    </w:p>
    <w:p w:rsidR="00994DE8" w:rsidRPr="006C0EBF" w:rsidRDefault="00994DE8" w:rsidP="0034221E">
      <w:pPr>
        <w:pStyle w:val="ConsPlusNormal"/>
        <w:tabs>
          <w:tab w:val="left" w:pos="2220"/>
        </w:tabs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C0EBF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6C0EBF">
        <w:rPr>
          <w:rFonts w:ascii="Times New Roman" w:hAnsi="Times New Roman"/>
          <w:sz w:val="26"/>
          <w:szCs w:val="26"/>
        </w:rPr>
        <w:t xml:space="preserve">   </w:t>
      </w:r>
    </w:p>
    <w:p w:rsidR="00994DE8" w:rsidRPr="006C0EBF" w:rsidRDefault="00994DE8" w:rsidP="0034221E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C0EBF">
        <w:rPr>
          <w:rFonts w:ascii="Times New Roman" w:hAnsi="Times New Roman"/>
          <w:sz w:val="26"/>
          <w:szCs w:val="26"/>
        </w:rPr>
        <w:tab/>
        <w:t xml:space="preserve">В соответствии </w:t>
      </w:r>
      <w:r w:rsidR="00BE5FE8" w:rsidRPr="006C0EBF">
        <w:rPr>
          <w:rFonts w:ascii="Times New Roman" w:hAnsi="Times New Roman"/>
          <w:sz w:val="26"/>
          <w:szCs w:val="26"/>
        </w:rPr>
        <w:t>Трудовым кодексом Российской Федерации</w:t>
      </w:r>
      <w:r w:rsidR="00AF1F61" w:rsidRPr="006C0EBF">
        <w:rPr>
          <w:rFonts w:ascii="Times New Roman" w:hAnsi="Times New Roman"/>
          <w:sz w:val="26"/>
          <w:szCs w:val="26"/>
        </w:rPr>
        <w:t>,</w:t>
      </w:r>
      <w:r w:rsidR="00BE5FE8" w:rsidRPr="006C0EBF">
        <w:rPr>
          <w:rFonts w:ascii="Times New Roman" w:hAnsi="Times New Roman"/>
          <w:sz w:val="26"/>
          <w:szCs w:val="26"/>
        </w:rPr>
        <w:t xml:space="preserve">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</w:t>
      </w:r>
      <w:r w:rsidRPr="006C0EBF">
        <w:rPr>
          <w:rFonts w:ascii="Times New Roman" w:hAnsi="Times New Roman"/>
          <w:sz w:val="26"/>
          <w:szCs w:val="26"/>
        </w:rPr>
        <w:t xml:space="preserve"> </w:t>
      </w:r>
      <w:r w:rsidR="00950ADC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proofErr w:type="spellStart"/>
      <w:r w:rsidR="00950ADC">
        <w:rPr>
          <w:rFonts w:ascii="Times New Roman" w:hAnsi="Times New Roman"/>
          <w:sz w:val="26"/>
          <w:szCs w:val="26"/>
        </w:rPr>
        <w:t>Бичурский</w:t>
      </w:r>
      <w:proofErr w:type="spellEnd"/>
      <w:r w:rsidR="00950ADC">
        <w:rPr>
          <w:rFonts w:ascii="Times New Roman" w:hAnsi="Times New Roman"/>
          <w:sz w:val="26"/>
          <w:szCs w:val="26"/>
        </w:rPr>
        <w:t xml:space="preserve"> район», </w:t>
      </w:r>
      <w:r w:rsidRPr="006C0EBF">
        <w:rPr>
          <w:rFonts w:ascii="Times New Roman" w:hAnsi="Times New Roman"/>
          <w:sz w:val="26"/>
          <w:szCs w:val="26"/>
        </w:rPr>
        <w:t>Муниципальное казенное учреждение Администрация муниципального образования «</w:t>
      </w:r>
      <w:proofErr w:type="spellStart"/>
      <w:r w:rsidRPr="006C0EBF">
        <w:rPr>
          <w:rFonts w:ascii="Times New Roman" w:hAnsi="Times New Roman"/>
          <w:sz w:val="26"/>
          <w:szCs w:val="26"/>
        </w:rPr>
        <w:t>Бичурский</w:t>
      </w:r>
      <w:proofErr w:type="spellEnd"/>
      <w:r w:rsidRPr="006C0EBF">
        <w:rPr>
          <w:rFonts w:ascii="Times New Roman" w:hAnsi="Times New Roman"/>
          <w:sz w:val="26"/>
          <w:szCs w:val="26"/>
        </w:rPr>
        <w:t xml:space="preserve"> район»</w:t>
      </w:r>
      <w:r w:rsidR="00AF1F61" w:rsidRPr="006C0EBF">
        <w:rPr>
          <w:rFonts w:ascii="Times New Roman" w:hAnsi="Times New Roman"/>
          <w:sz w:val="26"/>
          <w:szCs w:val="26"/>
        </w:rPr>
        <w:t xml:space="preserve"> </w:t>
      </w:r>
      <w:r w:rsidR="00DA491C" w:rsidRPr="006C0EBF">
        <w:rPr>
          <w:rFonts w:ascii="Times New Roman" w:hAnsi="Times New Roman"/>
          <w:sz w:val="26"/>
          <w:szCs w:val="26"/>
        </w:rPr>
        <w:t xml:space="preserve">Республики Бурятия </w:t>
      </w:r>
      <w:r w:rsidR="00DA491C" w:rsidRPr="006C0EBF">
        <w:rPr>
          <w:rFonts w:ascii="Times New Roman" w:hAnsi="Times New Roman"/>
          <w:b/>
          <w:sz w:val="26"/>
          <w:szCs w:val="26"/>
        </w:rPr>
        <w:t>постановляет:</w:t>
      </w:r>
    </w:p>
    <w:p w:rsidR="00994DE8" w:rsidRPr="006C0EBF" w:rsidRDefault="00994DE8" w:rsidP="0034221E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54103" w:rsidRPr="006C0EBF" w:rsidRDefault="00954103" w:rsidP="00954103">
      <w:pPr>
        <w:pStyle w:val="ConsPlusNormal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C0EBF">
        <w:rPr>
          <w:rFonts w:ascii="Times New Roman" w:hAnsi="Times New Roman"/>
          <w:sz w:val="26"/>
          <w:szCs w:val="26"/>
        </w:rPr>
        <w:t xml:space="preserve">Утвердить Положение о порядке проведения служебных проверок в Муниципальном казенном учреждении </w:t>
      </w:r>
      <w:r w:rsidRPr="006C0EBF">
        <w:rPr>
          <w:rFonts w:ascii="Times New Roman" w:hAnsi="Times New Roman"/>
          <w:bCs/>
          <w:sz w:val="26"/>
          <w:szCs w:val="26"/>
        </w:rPr>
        <w:t>Администрация муниципального образования «</w:t>
      </w:r>
      <w:proofErr w:type="spellStart"/>
      <w:r w:rsidRPr="006C0EBF">
        <w:rPr>
          <w:rFonts w:ascii="Times New Roman" w:hAnsi="Times New Roman"/>
          <w:bCs/>
          <w:sz w:val="26"/>
          <w:szCs w:val="26"/>
        </w:rPr>
        <w:t>Бичурский</w:t>
      </w:r>
      <w:proofErr w:type="spellEnd"/>
      <w:r w:rsidRPr="006C0EBF">
        <w:rPr>
          <w:rFonts w:ascii="Times New Roman" w:hAnsi="Times New Roman"/>
          <w:bCs/>
          <w:sz w:val="26"/>
          <w:szCs w:val="26"/>
        </w:rPr>
        <w:t xml:space="preserve"> район» Республики Бурятия согласно приложению к настоящему постановлению</w:t>
      </w:r>
      <w:r w:rsidR="0042473D" w:rsidRPr="006C0EBF">
        <w:rPr>
          <w:rFonts w:ascii="Times New Roman" w:hAnsi="Times New Roman"/>
          <w:bCs/>
          <w:sz w:val="26"/>
          <w:szCs w:val="26"/>
        </w:rPr>
        <w:t>.</w:t>
      </w:r>
    </w:p>
    <w:p w:rsidR="007C5A44" w:rsidRPr="006C0EBF" w:rsidRDefault="007C5A44" w:rsidP="0095410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EBF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информационном стенде МКУ Администрация МО «</w:t>
      </w:r>
      <w:proofErr w:type="spellStart"/>
      <w:r w:rsidRPr="006C0EBF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6C0EBF">
        <w:rPr>
          <w:rFonts w:ascii="Times New Roman" w:hAnsi="Times New Roman" w:cs="Times New Roman"/>
          <w:sz w:val="26"/>
          <w:szCs w:val="26"/>
        </w:rPr>
        <w:t xml:space="preserve"> район» РБ и разместить на </w:t>
      </w:r>
      <w:r w:rsidRPr="006C0EBF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 сайте муниципального образования  «</w:t>
      </w:r>
      <w:proofErr w:type="spellStart"/>
      <w:r w:rsidRPr="006C0EBF">
        <w:rPr>
          <w:rFonts w:ascii="Times New Roman" w:eastAsia="Times New Roman" w:hAnsi="Times New Roman" w:cs="Times New Roman"/>
          <w:color w:val="000000"/>
          <w:sz w:val="26"/>
          <w:szCs w:val="26"/>
        </w:rPr>
        <w:t>Бичурский</w:t>
      </w:r>
      <w:proofErr w:type="spellEnd"/>
      <w:r w:rsidRPr="006C0E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в сети Интернет</w:t>
      </w:r>
      <w:r w:rsidRPr="006C0E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A44" w:rsidRPr="006C0EBF" w:rsidRDefault="007C5A44" w:rsidP="0095410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EB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F17A75" w:rsidRPr="006C0EB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Pr="006C0EBF">
        <w:rPr>
          <w:rFonts w:ascii="Times New Roman" w:hAnsi="Times New Roman" w:cs="Times New Roman"/>
          <w:sz w:val="26"/>
          <w:szCs w:val="26"/>
        </w:rPr>
        <w:t>.</w:t>
      </w:r>
    </w:p>
    <w:p w:rsidR="007C5A44" w:rsidRPr="006C0EBF" w:rsidRDefault="007C5A44" w:rsidP="0095410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E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0EB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17A75" w:rsidRPr="006C0EBF">
        <w:rPr>
          <w:rFonts w:ascii="Times New Roman" w:hAnsi="Times New Roman" w:cs="Times New Roman"/>
          <w:sz w:val="26"/>
          <w:szCs w:val="26"/>
        </w:rPr>
        <w:t>Председателя Комитета муниципальной службы и правового обеспечения МКУ Администрация МО «</w:t>
      </w:r>
      <w:proofErr w:type="spellStart"/>
      <w:r w:rsidR="00F17A75" w:rsidRPr="006C0EBF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="00F17A75" w:rsidRPr="006C0EBF">
        <w:rPr>
          <w:rFonts w:ascii="Times New Roman" w:hAnsi="Times New Roman" w:cs="Times New Roman"/>
          <w:sz w:val="26"/>
          <w:szCs w:val="26"/>
        </w:rPr>
        <w:t xml:space="preserve"> район» РБ Ваганова Д</w:t>
      </w:r>
      <w:r w:rsidRPr="006C0EBF">
        <w:rPr>
          <w:rFonts w:ascii="Times New Roman" w:hAnsi="Times New Roman" w:cs="Times New Roman"/>
          <w:sz w:val="26"/>
          <w:szCs w:val="26"/>
        </w:rPr>
        <w:t>.</w:t>
      </w:r>
      <w:r w:rsidR="00F17A75" w:rsidRPr="006C0EBF">
        <w:rPr>
          <w:rFonts w:ascii="Times New Roman" w:hAnsi="Times New Roman" w:cs="Times New Roman"/>
          <w:sz w:val="26"/>
          <w:szCs w:val="26"/>
        </w:rPr>
        <w:t>А.</w:t>
      </w:r>
    </w:p>
    <w:p w:rsidR="007C5A44" w:rsidRPr="00950ADC" w:rsidRDefault="007C5A44" w:rsidP="003422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C5A44" w:rsidRPr="006C0EBF" w:rsidRDefault="007C5A44" w:rsidP="0034221E">
      <w:pPr>
        <w:rPr>
          <w:rFonts w:ascii="Times New Roman" w:hAnsi="Times New Roman" w:cs="Times New Roman"/>
          <w:sz w:val="26"/>
          <w:szCs w:val="26"/>
        </w:rPr>
      </w:pPr>
      <w:r w:rsidRPr="006C0EBF"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r w:rsidRPr="006C0EBF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6C0EBF">
        <w:rPr>
          <w:rFonts w:ascii="Times New Roman" w:hAnsi="Times New Roman" w:cs="Times New Roman"/>
          <w:sz w:val="26"/>
          <w:szCs w:val="26"/>
        </w:rPr>
        <w:t xml:space="preserve"> район                                                    </w:t>
      </w:r>
      <w:r w:rsidR="0042492A" w:rsidRPr="006C0EBF">
        <w:rPr>
          <w:rFonts w:ascii="Times New Roman" w:hAnsi="Times New Roman" w:cs="Times New Roman"/>
          <w:sz w:val="26"/>
          <w:szCs w:val="26"/>
        </w:rPr>
        <w:t xml:space="preserve">       </w:t>
      </w:r>
      <w:r w:rsidRPr="006C0EBF">
        <w:rPr>
          <w:rFonts w:ascii="Times New Roman" w:hAnsi="Times New Roman" w:cs="Times New Roman"/>
          <w:sz w:val="26"/>
          <w:szCs w:val="26"/>
        </w:rPr>
        <w:t xml:space="preserve"> </w:t>
      </w:r>
      <w:r w:rsidR="00950AD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0EBF">
        <w:rPr>
          <w:rFonts w:ascii="Times New Roman" w:hAnsi="Times New Roman" w:cs="Times New Roman"/>
          <w:sz w:val="26"/>
          <w:szCs w:val="26"/>
        </w:rPr>
        <w:t xml:space="preserve">В.В.  Смолин </w:t>
      </w:r>
    </w:p>
    <w:p w:rsidR="00994DE8" w:rsidRPr="00950ADC" w:rsidRDefault="00994DE8" w:rsidP="00994DE8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D803C6" w:rsidRPr="006C0EBF" w:rsidRDefault="00D803C6" w:rsidP="00D803C6">
      <w:pPr>
        <w:pStyle w:val="a8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6C0EBF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0D3EA1" w:rsidRPr="006C0EBF">
        <w:rPr>
          <w:rFonts w:ascii="Times New Roman" w:hAnsi="Times New Roman" w:cs="Times New Roman"/>
          <w:sz w:val="20"/>
          <w:szCs w:val="20"/>
        </w:rPr>
        <w:t>сектором правового обеспечения и муниципальной службы</w:t>
      </w:r>
    </w:p>
    <w:p w:rsidR="00D803C6" w:rsidRPr="006C0EBF" w:rsidRDefault="00D803C6" w:rsidP="00D803C6">
      <w:pPr>
        <w:pStyle w:val="a8"/>
        <w:rPr>
          <w:rFonts w:ascii="Times New Roman" w:hAnsi="Times New Roman" w:cs="Times New Roman"/>
          <w:sz w:val="20"/>
          <w:szCs w:val="20"/>
        </w:rPr>
      </w:pPr>
      <w:r w:rsidRPr="006C0EBF">
        <w:rPr>
          <w:rFonts w:ascii="Times New Roman" w:hAnsi="Times New Roman" w:cs="Times New Roman"/>
          <w:sz w:val="20"/>
          <w:szCs w:val="20"/>
        </w:rPr>
        <w:t xml:space="preserve">исп. </w:t>
      </w:r>
      <w:r w:rsidR="000D3EA1" w:rsidRPr="006C0EBF">
        <w:rPr>
          <w:rFonts w:ascii="Times New Roman" w:hAnsi="Times New Roman" w:cs="Times New Roman"/>
          <w:sz w:val="20"/>
          <w:szCs w:val="20"/>
        </w:rPr>
        <w:t>Лизунов</w:t>
      </w:r>
      <w:r w:rsidRPr="006C0EBF">
        <w:rPr>
          <w:rFonts w:ascii="Times New Roman" w:hAnsi="Times New Roman" w:cs="Times New Roman"/>
          <w:sz w:val="20"/>
          <w:szCs w:val="20"/>
        </w:rPr>
        <w:t xml:space="preserve"> </w:t>
      </w:r>
      <w:r w:rsidR="000D3EA1" w:rsidRPr="006C0EBF">
        <w:rPr>
          <w:rFonts w:ascii="Times New Roman" w:hAnsi="Times New Roman" w:cs="Times New Roman"/>
          <w:sz w:val="20"/>
          <w:szCs w:val="20"/>
        </w:rPr>
        <w:t>А</w:t>
      </w:r>
      <w:r w:rsidRPr="006C0EBF">
        <w:rPr>
          <w:rFonts w:ascii="Times New Roman" w:hAnsi="Times New Roman" w:cs="Times New Roman"/>
          <w:sz w:val="20"/>
          <w:szCs w:val="20"/>
        </w:rPr>
        <w:t xml:space="preserve">.М., тел. </w:t>
      </w:r>
      <w:r w:rsidR="000D3EA1" w:rsidRPr="006C0EBF">
        <w:rPr>
          <w:rFonts w:ascii="Times New Roman" w:hAnsi="Times New Roman" w:cs="Times New Roman"/>
          <w:sz w:val="20"/>
          <w:szCs w:val="20"/>
        </w:rPr>
        <w:t>41</w:t>
      </w:r>
      <w:r w:rsidRPr="006C0EBF">
        <w:rPr>
          <w:rFonts w:ascii="Times New Roman" w:hAnsi="Times New Roman" w:cs="Times New Roman"/>
          <w:sz w:val="20"/>
          <w:szCs w:val="20"/>
        </w:rPr>
        <w:t>-</w:t>
      </w:r>
      <w:r w:rsidR="000D3EA1" w:rsidRPr="006C0EBF">
        <w:rPr>
          <w:rFonts w:ascii="Times New Roman" w:hAnsi="Times New Roman" w:cs="Times New Roman"/>
          <w:sz w:val="20"/>
          <w:szCs w:val="20"/>
        </w:rPr>
        <w:t>9-13</w:t>
      </w:r>
      <w:r w:rsidRPr="006C0E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9A1" w:rsidRPr="00C159A1" w:rsidRDefault="00C159A1" w:rsidP="00C159A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159A1">
        <w:rPr>
          <w:rFonts w:ascii="Times New Roman" w:hAnsi="Times New Roman" w:cs="Times New Roman"/>
          <w:sz w:val="26"/>
          <w:szCs w:val="26"/>
        </w:rPr>
        <w:lastRenderedPageBreak/>
        <w:t xml:space="preserve">Лист согласования </w:t>
      </w:r>
    </w:p>
    <w:p w:rsidR="00C159A1" w:rsidRPr="00C159A1" w:rsidRDefault="00C159A1" w:rsidP="00C159A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159A1">
        <w:rPr>
          <w:rFonts w:ascii="Times New Roman" w:hAnsi="Times New Roman" w:cs="Times New Roman"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C159A1">
        <w:rPr>
          <w:rFonts w:ascii="Times New Roman" w:hAnsi="Times New Roman" w:cs="Times New Roman"/>
          <w:sz w:val="26"/>
          <w:szCs w:val="26"/>
        </w:rPr>
        <w:t xml:space="preserve"> МКУ Администрация МО </w:t>
      </w:r>
      <w:proofErr w:type="spellStart"/>
      <w:r w:rsidRPr="00C159A1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C159A1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C159A1" w:rsidRPr="00C159A1" w:rsidRDefault="00C159A1" w:rsidP="00C159A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159A1">
        <w:rPr>
          <w:rFonts w:ascii="Times New Roman" w:hAnsi="Times New Roman" w:cs="Times New Roman"/>
          <w:sz w:val="26"/>
          <w:szCs w:val="26"/>
        </w:rPr>
        <w:t>от «</w:t>
      </w:r>
      <w:r w:rsidR="009166A8">
        <w:rPr>
          <w:rFonts w:ascii="Times New Roman" w:hAnsi="Times New Roman" w:cs="Times New Roman"/>
          <w:sz w:val="26"/>
          <w:szCs w:val="26"/>
          <w:u w:val="single"/>
        </w:rPr>
        <w:t xml:space="preserve">  31  </w:t>
      </w:r>
      <w:r w:rsidRPr="00C159A1">
        <w:rPr>
          <w:rFonts w:ascii="Times New Roman" w:hAnsi="Times New Roman" w:cs="Times New Roman"/>
          <w:sz w:val="26"/>
          <w:szCs w:val="26"/>
        </w:rPr>
        <w:t>»</w:t>
      </w:r>
      <w:r w:rsidR="009166A8">
        <w:rPr>
          <w:rFonts w:ascii="Times New Roman" w:hAnsi="Times New Roman" w:cs="Times New Roman"/>
          <w:sz w:val="26"/>
          <w:szCs w:val="26"/>
        </w:rPr>
        <w:t xml:space="preserve"> </w:t>
      </w:r>
      <w:r w:rsidR="009166A8">
        <w:rPr>
          <w:rFonts w:ascii="Times New Roman" w:hAnsi="Times New Roman" w:cs="Times New Roman"/>
          <w:sz w:val="26"/>
          <w:szCs w:val="26"/>
          <w:u w:val="single"/>
        </w:rPr>
        <w:t xml:space="preserve">   декабря   </w:t>
      </w:r>
      <w:r w:rsidRPr="00C159A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C159A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E2A20">
        <w:rPr>
          <w:rFonts w:ascii="Times New Roman" w:hAnsi="Times New Roman" w:cs="Times New Roman"/>
          <w:sz w:val="26"/>
          <w:szCs w:val="26"/>
          <w:u w:val="single"/>
        </w:rPr>
        <w:t xml:space="preserve">   6</w:t>
      </w:r>
      <w:r w:rsidR="00CE2A20" w:rsidRPr="00CE2A20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E2A20">
        <w:rPr>
          <w:rFonts w:ascii="Times New Roman" w:hAnsi="Times New Roman" w:cs="Times New Roman"/>
          <w:sz w:val="26"/>
          <w:szCs w:val="26"/>
          <w:u w:val="single"/>
        </w:rPr>
        <w:t xml:space="preserve">0    </w:t>
      </w:r>
      <w:r w:rsidR="00CE2A20" w:rsidRPr="00CE2A20">
        <w:rPr>
          <w:rFonts w:ascii="Times New Roman" w:hAnsi="Times New Roman" w:cs="Times New Roman"/>
          <w:sz w:val="2"/>
          <w:szCs w:val="2"/>
          <w:u w:val="single"/>
        </w:rPr>
        <w:t>0</w:t>
      </w:r>
      <w:r w:rsidR="00CE2A2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C159A1" w:rsidRPr="00C159A1" w:rsidRDefault="00C159A1" w:rsidP="00C159A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828"/>
        <w:gridCol w:w="3260"/>
        <w:gridCol w:w="1808"/>
      </w:tblGrid>
      <w:tr w:rsidR="00C159A1" w:rsidRPr="00C159A1" w:rsidTr="00C159A1">
        <w:tc>
          <w:tcPr>
            <w:tcW w:w="673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Должность, ФИО</w:t>
            </w:r>
          </w:p>
        </w:tc>
        <w:tc>
          <w:tcPr>
            <w:tcW w:w="3260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  <w:tc>
          <w:tcPr>
            <w:tcW w:w="1808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Подпись, дата</w:t>
            </w:r>
          </w:p>
        </w:tc>
      </w:tr>
      <w:tr w:rsidR="00C159A1" w:rsidRPr="00C159A1" w:rsidTr="00C159A1">
        <w:tc>
          <w:tcPr>
            <w:tcW w:w="673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 МКУ Администрация МО «</w:t>
            </w: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 по социальному развитию</w:t>
            </w:r>
          </w:p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Тарнуев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3260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9A1" w:rsidRPr="00C159A1" w:rsidTr="00C159A1">
        <w:tc>
          <w:tcPr>
            <w:tcW w:w="673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муниципальной службы и правового обеспечения МКУ Администрация МО «</w:t>
            </w: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Ваганов Д.А.</w:t>
            </w:r>
          </w:p>
        </w:tc>
        <w:tc>
          <w:tcPr>
            <w:tcW w:w="3260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9A1" w:rsidRPr="00C159A1" w:rsidTr="00C159A1">
        <w:tc>
          <w:tcPr>
            <w:tcW w:w="673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C159A1" w:rsidRPr="00C159A1" w:rsidRDefault="00C159A1" w:rsidP="00C15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юрист 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сектора правового обеспечения и муниципальной службы Комитета муниципальной службы МКУ Администрация МО «</w:t>
            </w: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Полякова Т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9A1" w:rsidRPr="00C159A1" w:rsidTr="00C159A1">
        <w:tc>
          <w:tcPr>
            <w:tcW w:w="673" w:type="dxa"/>
          </w:tcPr>
          <w:p w:rsidR="00C159A1" w:rsidRPr="00C159A1" w:rsidRDefault="00C159A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Консультант по кадровой работе сектора правового обеспечения и муниципальной службы Комитета муниципальной службы МКУ Администрация МО «</w:t>
            </w: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</w:t>
            </w: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Тюрюханова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260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C159A1" w:rsidRPr="00C159A1" w:rsidRDefault="00C159A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991" w:rsidRPr="00C159A1" w:rsidTr="00523991">
        <w:tc>
          <w:tcPr>
            <w:tcW w:w="673" w:type="dxa"/>
          </w:tcPr>
          <w:p w:rsidR="00523991" w:rsidRPr="00C159A1" w:rsidRDefault="00523991" w:rsidP="0067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23991" w:rsidRPr="00C159A1" w:rsidRDefault="00523991" w:rsidP="00DF2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профсоюзного 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МКУ Администрация МО «</w:t>
            </w:r>
            <w:proofErr w:type="spellStart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Бельская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0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15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523991" w:rsidRPr="00C159A1" w:rsidRDefault="0052399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523991" w:rsidRPr="00C159A1" w:rsidRDefault="00523991" w:rsidP="0067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DD" w:rsidRDefault="009907DD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46EE" w:rsidRPr="005C6FE1" w:rsidRDefault="00C346EE" w:rsidP="00C346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46EE" w:rsidRPr="005C6FE1" w:rsidRDefault="00C346EE" w:rsidP="00C346E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Приложение</w:t>
      </w:r>
    </w:p>
    <w:p w:rsidR="00C346EE" w:rsidRPr="005C6FE1" w:rsidRDefault="00C346EE" w:rsidP="00C346E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>УТВЕРЖДЕНО</w:t>
      </w:r>
    </w:p>
    <w:p w:rsidR="00C346EE" w:rsidRPr="005C6FE1" w:rsidRDefault="00C346EE" w:rsidP="00C346EE">
      <w:pPr>
        <w:pStyle w:val="ConsPlusNormal"/>
        <w:ind w:left="4248"/>
        <w:outlineLvl w:val="1"/>
        <w:rPr>
          <w:rFonts w:ascii="Times New Roman" w:hAnsi="Times New Roman"/>
          <w:sz w:val="24"/>
          <w:szCs w:val="24"/>
        </w:rPr>
      </w:pPr>
      <w:r w:rsidRPr="005C6FE1">
        <w:rPr>
          <w:rFonts w:ascii="Times New Roman" w:hAnsi="Times New Roman"/>
          <w:sz w:val="24"/>
          <w:szCs w:val="24"/>
        </w:rPr>
        <w:t xml:space="preserve">                  постановлением МКУ Администрация</w:t>
      </w:r>
    </w:p>
    <w:p w:rsidR="00C346EE" w:rsidRPr="00BC4B9C" w:rsidRDefault="00C346EE" w:rsidP="00C346EE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C4B9C">
        <w:rPr>
          <w:rFonts w:ascii="Times New Roman" w:hAnsi="Times New Roman"/>
          <w:sz w:val="24"/>
          <w:szCs w:val="24"/>
        </w:rPr>
        <w:t>МО «</w:t>
      </w:r>
      <w:proofErr w:type="spellStart"/>
      <w:r w:rsidRPr="00BC4B9C">
        <w:rPr>
          <w:rFonts w:ascii="Times New Roman" w:hAnsi="Times New Roman"/>
          <w:sz w:val="24"/>
          <w:szCs w:val="24"/>
        </w:rPr>
        <w:t>Бичурский</w:t>
      </w:r>
      <w:proofErr w:type="spellEnd"/>
      <w:r w:rsidRPr="00BC4B9C">
        <w:rPr>
          <w:rFonts w:ascii="Times New Roman" w:hAnsi="Times New Roman"/>
          <w:sz w:val="24"/>
          <w:szCs w:val="24"/>
        </w:rPr>
        <w:t xml:space="preserve"> район» РБ</w:t>
      </w:r>
    </w:p>
    <w:p w:rsidR="00C346EE" w:rsidRPr="00BC4B9C" w:rsidRDefault="00C346EE" w:rsidP="00C346EE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BC4B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 </w:t>
      </w:r>
      <w:r w:rsidR="00BC4B9C" w:rsidRPr="00BC4B9C">
        <w:rPr>
          <w:rFonts w:ascii="Times New Roman" w:hAnsi="Times New Roman"/>
          <w:sz w:val="24"/>
          <w:szCs w:val="24"/>
        </w:rPr>
        <w:t>«</w:t>
      </w:r>
      <w:r w:rsidR="00BC4B9C" w:rsidRPr="00BC4B9C">
        <w:rPr>
          <w:rFonts w:ascii="Times New Roman" w:hAnsi="Times New Roman"/>
          <w:sz w:val="24"/>
          <w:szCs w:val="24"/>
          <w:u w:val="single"/>
        </w:rPr>
        <w:t xml:space="preserve">  31  </w:t>
      </w:r>
      <w:r w:rsidR="00BC4B9C" w:rsidRPr="00BC4B9C">
        <w:rPr>
          <w:rFonts w:ascii="Times New Roman" w:hAnsi="Times New Roman"/>
          <w:sz w:val="24"/>
          <w:szCs w:val="24"/>
        </w:rPr>
        <w:t xml:space="preserve">» </w:t>
      </w:r>
      <w:r w:rsidR="00BC4B9C" w:rsidRPr="00BC4B9C">
        <w:rPr>
          <w:rFonts w:ascii="Times New Roman" w:hAnsi="Times New Roman"/>
          <w:sz w:val="24"/>
          <w:szCs w:val="24"/>
          <w:u w:val="single"/>
        </w:rPr>
        <w:t xml:space="preserve">  декабря   </w:t>
      </w:r>
      <w:r w:rsidR="00BC4B9C" w:rsidRPr="00BC4B9C">
        <w:rPr>
          <w:rFonts w:ascii="Times New Roman" w:hAnsi="Times New Roman"/>
          <w:sz w:val="24"/>
          <w:szCs w:val="24"/>
        </w:rPr>
        <w:t xml:space="preserve">2019 года № </w:t>
      </w:r>
      <w:r w:rsidR="00BC4B9C" w:rsidRPr="00BC4B9C">
        <w:rPr>
          <w:rFonts w:ascii="Times New Roman" w:hAnsi="Times New Roman"/>
          <w:sz w:val="24"/>
          <w:szCs w:val="24"/>
          <w:u w:val="single"/>
        </w:rPr>
        <w:t xml:space="preserve">   64</w:t>
      </w:r>
      <w:r w:rsidR="00BC4B9C">
        <w:rPr>
          <w:rFonts w:ascii="Times New Roman" w:hAnsi="Times New Roman"/>
          <w:sz w:val="24"/>
          <w:szCs w:val="24"/>
          <w:u w:val="single"/>
        </w:rPr>
        <w:t xml:space="preserve">0  </w:t>
      </w:r>
      <w:r w:rsidR="00BC4B9C" w:rsidRPr="00BC4B9C">
        <w:rPr>
          <w:rFonts w:ascii="Times New Roman" w:hAnsi="Times New Roman"/>
          <w:sz w:val="2"/>
          <w:szCs w:val="2"/>
          <w:u w:val="single"/>
        </w:rPr>
        <w:t>0</w:t>
      </w:r>
      <w:r w:rsidR="00BC4B9C" w:rsidRPr="00BC4B9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C4B9C">
        <w:rPr>
          <w:rFonts w:ascii="Times New Roman" w:hAnsi="Times New Roman"/>
          <w:sz w:val="24"/>
          <w:szCs w:val="24"/>
        </w:rPr>
        <w:t xml:space="preserve">         </w:t>
      </w:r>
    </w:p>
    <w:p w:rsidR="00C346EE" w:rsidRPr="005C6FE1" w:rsidRDefault="00C346EE" w:rsidP="00C346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346EE" w:rsidRPr="005C6FE1" w:rsidRDefault="00C346EE" w:rsidP="00C346EE">
      <w:pPr>
        <w:pStyle w:val="ConsPlusNormal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346EE" w:rsidRPr="005C6FE1" w:rsidRDefault="00C346EE" w:rsidP="00C346EE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C6FE1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C346EE" w:rsidRPr="005C6FE1" w:rsidRDefault="00C346EE" w:rsidP="00C346EE">
      <w:pPr>
        <w:pStyle w:val="ConsPlusNormal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5C6FE1">
        <w:rPr>
          <w:rFonts w:ascii="Times New Roman" w:hAnsi="Times New Roman"/>
          <w:b/>
          <w:sz w:val="26"/>
          <w:szCs w:val="26"/>
        </w:rPr>
        <w:t>о порядке проведения служ</w:t>
      </w:r>
      <w:bookmarkStart w:id="1" w:name="_GoBack"/>
      <w:bookmarkEnd w:id="1"/>
      <w:r w:rsidRPr="005C6FE1">
        <w:rPr>
          <w:rFonts w:ascii="Times New Roman" w:hAnsi="Times New Roman"/>
          <w:b/>
          <w:sz w:val="26"/>
          <w:szCs w:val="26"/>
        </w:rPr>
        <w:t xml:space="preserve">ебных проверок в Муниципальном казенном учреждении </w:t>
      </w:r>
      <w:r w:rsidRPr="005C6FE1"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</w:t>
      </w:r>
    </w:p>
    <w:p w:rsidR="00C346EE" w:rsidRPr="005C6FE1" w:rsidRDefault="00C346EE" w:rsidP="00C346EE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C6FE1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5C6FE1">
        <w:rPr>
          <w:rFonts w:ascii="Times New Roman" w:hAnsi="Times New Roman"/>
          <w:b/>
          <w:bCs/>
          <w:sz w:val="26"/>
          <w:szCs w:val="26"/>
        </w:rPr>
        <w:t>Бичурский</w:t>
      </w:r>
      <w:proofErr w:type="spellEnd"/>
      <w:r w:rsidRPr="005C6FE1">
        <w:rPr>
          <w:rFonts w:ascii="Times New Roman" w:hAnsi="Times New Roman"/>
          <w:b/>
          <w:bCs/>
          <w:sz w:val="26"/>
          <w:szCs w:val="26"/>
        </w:rPr>
        <w:t xml:space="preserve"> район» Республики Бурятия</w:t>
      </w:r>
    </w:p>
    <w:p w:rsidR="00C346EE" w:rsidRPr="005C6FE1" w:rsidRDefault="00C346EE" w:rsidP="00C346EE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346EE" w:rsidRPr="005C6FE1" w:rsidRDefault="00C346EE" w:rsidP="00C346E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FE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1.1. Настоящее Положение определяет организацию работы по проведению служебных проверок в Муниципальном казенном учреждении Администрация муниципального образования «</w:t>
      </w:r>
      <w:proofErr w:type="spellStart"/>
      <w:r w:rsidRPr="005C6FE1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5C6FE1">
        <w:rPr>
          <w:rFonts w:ascii="Times New Roman" w:hAnsi="Times New Roman" w:cs="Times New Roman"/>
          <w:sz w:val="26"/>
          <w:szCs w:val="26"/>
        </w:rPr>
        <w:t xml:space="preserve"> район» Республики Бурятия (далее - Администрация), ее подведомственных муниципальных учреждениях (далее – подведомственные учреждения).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1.2. Настоящее Положение обязательно для соблюдения всеми муниципальными служащими и работниками Администрации,  и ее подведомственных учреждений (далее - работники).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1.3. Служебная проверка проводится в соответствии </w:t>
      </w:r>
      <w:r w:rsidRPr="005C6FE1">
        <w:rPr>
          <w:rFonts w:ascii="Times New Roman" w:hAnsi="Times New Roman"/>
          <w:sz w:val="26"/>
          <w:szCs w:val="26"/>
        </w:rPr>
        <w:t>Трудовым кодексом Российской Федерации, Федеральным законом от 02.03.2007 N 25-ФЗ "О муниципальной службе в Российской Федерации", Законом Республики Бурятия от 10.09.2007 N 2431-III "О муниципальной службе в Республике Бурятия", Уставом Муниципального образования «</w:t>
      </w:r>
      <w:proofErr w:type="spellStart"/>
      <w:r w:rsidRPr="005C6FE1">
        <w:rPr>
          <w:rFonts w:ascii="Times New Roman" w:hAnsi="Times New Roman"/>
          <w:sz w:val="26"/>
          <w:szCs w:val="26"/>
        </w:rPr>
        <w:t>Бичурский</w:t>
      </w:r>
      <w:proofErr w:type="spellEnd"/>
      <w:r w:rsidRPr="005C6FE1">
        <w:rPr>
          <w:rFonts w:ascii="Times New Roman" w:hAnsi="Times New Roman"/>
          <w:sz w:val="26"/>
          <w:szCs w:val="26"/>
        </w:rPr>
        <w:t xml:space="preserve"> район».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FE1">
        <w:rPr>
          <w:rFonts w:ascii="Times New Roman" w:hAnsi="Times New Roman" w:cs="Times New Roman"/>
          <w:sz w:val="26"/>
          <w:szCs w:val="26"/>
        </w:rPr>
        <w:t>1.4. Работникам, участвующим (участвовавшим) в проведении служебной проверки, запрещается разглашать любую выявленную или ставшую известной в ходе проведения служебной проверки информацию, относящуюся прямо или косвенно к работникам, в отношении которых</w:t>
      </w:r>
      <w:r w:rsidRPr="005C6FE1">
        <w:rPr>
          <w:rFonts w:ascii="Times New Roman" w:hAnsi="Times New Roman" w:cs="Times New Roman"/>
          <w:sz w:val="28"/>
          <w:szCs w:val="28"/>
        </w:rPr>
        <w:t xml:space="preserve"> проводилась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1.5. В случае обнаружения в действиях работника, в отношении которого проводится служебная проверка, признаков состава преступления или события административного правонарушения указанная информация подлежит незамедлительному направлению в соответствующие правоохранительные органы для проведения проверки в установленном порядке.</w:t>
      </w:r>
    </w:p>
    <w:p w:rsidR="00C346EE" w:rsidRPr="005C6FE1" w:rsidRDefault="00C346EE" w:rsidP="00C346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1.6. Работник, в отношении которого проводится служебная проверка, может быть временно отстранен от замещаемой должности на время проведения служебной проверки с сохранением на этот период денежного содержания по замещаемой должности. Временное отстранение работника от замещаемой должности производится представителем нанимателя, назначившим служебную проверку.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>1.7. Настоящее Положение вступает в действие с момента официального опубликования постановления Администрации об утверждении настоящего Положения и действует до утверждения нового Положения.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1.8. Все изменения и дополнения к настоящему Положению вносятся путем принятия соответствующего постановления Администрации.</w:t>
      </w:r>
    </w:p>
    <w:p w:rsidR="00C346EE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Default="00C346EE" w:rsidP="00C346E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FE1">
        <w:rPr>
          <w:rFonts w:ascii="Times New Roman" w:hAnsi="Times New Roman" w:cs="Times New Roman"/>
          <w:b/>
          <w:sz w:val="26"/>
          <w:szCs w:val="26"/>
        </w:rPr>
        <w:t>2. Организация проведения служебной проверки</w:t>
      </w:r>
    </w:p>
    <w:p w:rsidR="00C346EE" w:rsidRPr="005C6FE1" w:rsidRDefault="00C346EE" w:rsidP="00C346E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2.1. Основанием для проведения служебной проверки является необходимость выявления причин, характера и обстоятельств совершенного работником дисциплинарного проступка, подтверждения наличия или отсутствия обстоятельств, предусмотренных </w:t>
      </w:r>
      <w:hyperlink r:id="rId10" w:history="1">
        <w:r w:rsidRPr="005C6FE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2.2. Поводами для принятия решения о проведении служебной проверки являются: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6FE1">
        <w:rPr>
          <w:rFonts w:ascii="Times New Roman" w:hAnsi="Times New Roman" w:cs="Times New Roman"/>
          <w:sz w:val="26"/>
          <w:szCs w:val="26"/>
        </w:rPr>
        <w:t>. служебная записка, заявление работника, руководителя структурного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Администрации, руководителя ее подведомственного учреждения</w:t>
      </w:r>
      <w:r w:rsidRPr="005C6FE1">
        <w:rPr>
          <w:rFonts w:ascii="Times New Roman" w:hAnsi="Times New Roman" w:cs="Times New Roman"/>
          <w:sz w:val="26"/>
          <w:szCs w:val="26"/>
        </w:rPr>
        <w:t>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C6FE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обращение (</w:t>
      </w:r>
      <w:r w:rsidRPr="005C6FE1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C6FE1">
        <w:rPr>
          <w:rFonts w:ascii="Times New Roman" w:hAnsi="Times New Roman" w:cs="Times New Roman"/>
          <w:sz w:val="26"/>
          <w:szCs w:val="26"/>
        </w:rPr>
        <w:t xml:space="preserve"> гражданина;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C6FE1">
        <w:rPr>
          <w:rFonts w:ascii="Times New Roman" w:hAnsi="Times New Roman" w:cs="Times New Roman"/>
          <w:sz w:val="26"/>
          <w:szCs w:val="26"/>
        </w:rPr>
        <w:t>. иная информация, содержащая сведения, предусмотренные пунктом 2.1. настоящего Положения.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2.3. Решение о проведении служебной проверки принимает Глава МО «</w:t>
      </w:r>
      <w:proofErr w:type="spellStart"/>
      <w:r w:rsidRPr="005C6FE1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Pr="005C6FE1">
        <w:rPr>
          <w:rFonts w:ascii="Times New Roman" w:hAnsi="Times New Roman" w:cs="Times New Roman"/>
          <w:sz w:val="26"/>
          <w:szCs w:val="26"/>
        </w:rPr>
        <w:t xml:space="preserve"> район» (далее - руководитель Администрации). В случае отсутствия руководителя Администрации, решение о проведении служебной проверки принимает должностное лицо, в установленном порядке назначенное для исполнения (временного исполнения) обязанностей руководителя Администрации (далее – замещающее должностное лицо).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2.4. Поручение о проведении служебной проверки оформляется в виде резолюции на свободном от текста месте документа, содержащем сведения о наличии основания для ее проведения. Допускается оформление резолюции на отдельном листе или на специальном бланке с указанием регистрационного номера и даты документа, к которому она относится.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2.4.1. </w:t>
      </w:r>
      <w:r w:rsidRPr="005C6FE1">
        <w:rPr>
          <w:rFonts w:ascii="Times New Roman" w:eastAsia="Times New Roman" w:hAnsi="Times New Roman" w:cs="Times New Roman"/>
          <w:sz w:val="26"/>
          <w:szCs w:val="26"/>
        </w:rPr>
        <w:t>Проведение служебной проверки поручается кадровому подразделению кадров с участием правового подразделения и выборного профсоюзного органа, иного выборного органа Администрации.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1">
        <w:rPr>
          <w:rFonts w:ascii="Times New Roman" w:eastAsia="Times New Roman" w:hAnsi="Times New Roman" w:cs="Times New Roman"/>
          <w:sz w:val="26"/>
          <w:szCs w:val="26"/>
        </w:rPr>
        <w:t>2.4.2. Проведение служебной проверки может быть поручено заместителю, советнику руководителя Администрации, руководителю структурного подразделения Администрации, руководителю ее подведомственного учреждения, в котором работник, в отношении которого проводится проверка, выполняет свои должностные обязанности,  с участием правового подразделения и выборного профсоюзного органа, иного выборного органа Администрации.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>2.5. В случае если сведения о наличии оснований для проведения служебной проверки содержатся в электронном документе или электронной копии документа, поручение о проведении служебной проверки оформляется в виде резолюции, подписанной усиленной квалифицированной электронной подписью.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2.6. Решение о проведении служебной проверки должно быть принято не позднее двух недель с момента получения руководителем Администрации (замещающим должностным лицом) информации, являющейся основанием для ее проведения.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2.7. Служебная проверка проводится в течение тридцати дней со дня ее назначения.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2.8. В срок проведения служебной проверки не включаются периоды временной нетрудоспособности работника, в отношении которого проводится служебная проверка, нахождения его в отпуске или в командировке, а также время отсутствия работника на рабочем месте по иным уважительным причинам, подтвержденные соответствующей справкой кадрового подразделения Администрации, ее подведомственного учреждения.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2.9. На основании мотивированного ходатайства работника (председателя или членов Комиссии), которому поручено проведение проверки, по решению руководителя Администрации (замещающего должностного лица), принявшего решение о проведении служебной проверки: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2.9.1. срок проведения служебной проверки может быть продлен, но не более чем на тридцать дней.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2.9.2. назначение проведения служебной проверки, срок проведения служебной проверки могут быть приостановлены, но не более чем на тридцать дней.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2.10. Ходатайства о продлении срока служебной проверки, о приостановлении назначения служебной проверки, срока проведения служебной проверки оформляются служебными записками на имя  руководителя Администрации (замещающего должностного лица).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2.11. 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следующий за ним рабочий день.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2.12. Служебная проверка назначается на основании распоряжения руководителя Администрации (замещающего должностного лица)</w:t>
      </w:r>
      <w:r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Pr="005C6FE1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2.12.1. основания для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2.12.2. состав комиссии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5C6FE1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6FE1">
        <w:rPr>
          <w:rFonts w:ascii="Times New Roman" w:hAnsi="Times New Roman" w:cs="Times New Roman"/>
          <w:sz w:val="26"/>
          <w:szCs w:val="26"/>
        </w:rPr>
        <w:t xml:space="preserve">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2.12.3. срок проведения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2.12.4. </w:t>
      </w:r>
      <w:r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5C6FE1">
        <w:rPr>
          <w:rFonts w:ascii="Times New Roman" w:hAnsi="Times New Roman" w:cs="Times New Roman"/>
          <w:sz w:val="26"/>
          <w:szCs w:val="26"/>
        </w:rPr>
        <w:t>должностно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6FE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6FE1">
        <w:rPr>
          <w:rFonts w:ascii="Times New Roman" w:hAnsi="Times New Roman" w:cs="Times New Roman"/>
          <w:sz w:val="26"/>
          <w:szCs w:val="26"/>
        </w:rPr>
        <w:t xml:space="preserve">, на которое возлагается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FE1">
        <w:rPr>
          <w:rFonts w:ascii="Times New Roman" w:hAnsi="Times New Roman" w:cs="Times New Roman"/>
          <w:sz w:val="26"/>
          <w:szCs w:val="26"/>
        </w:rPr>
        <w:t xml:space="preserve"> исполнением распоряжения.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2.12.5.  иные требования, необходимые для проведения проверки.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 xml:space="preserve">2.13. Датой назначения служебной проверки является дата издания распоряжения о назначении служебной проверки.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2.14. Проект распоряжения о назначении служебной проверки должен быть подготовлен работником, которому поручено проведение проверки,  и представлен  руководителю Администрации (замещающему должностному лицу) для утверждения в течение трех рабочих дней с момента получения поручения о проведении проверки.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2.15. Комиссия по проведению служебной проверки (далее - Комиссия) формируется из числа заместителей, советников руководителя Администрации, руководителей структурных подразделений Администрации, ее подведомственных учреждений, работников кадров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C6FE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правового</w:t>
      </w:r>
      <w:r w:rsidRPr="005C6FE1">
        <w:rPr>
          <w:rFonts w:ascii="Times New Roman" w:hAnsi="Times New Roman" w:cs="Times New Roman"/>
          <w:sz w:val="26"/>
          <w:szCs w:val="26"/>
        </w:rPr>
        <w:t xml:space="preserve"> подразделений, представителей профсоюзного органа, специалистов по охране труда, иных работников, имеющих стаж работы в Администрации не менее пяти лет, обладающих достаточными знаниями и профессиональным опытом. Состав комиссии не должен превышать более шести работников.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2.15.1. В состав Комиссии входят: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2.15.1.1. председатель Комиссии;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2.15.1.2. заместитель председателя;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2.15.1.3. члены Комиссии (не более 3 и не менее 2);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2.15.1.4. секретарь.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2.15.2. В случае отсутствия председателя Комиссии, его обязанности выполняет заместитель.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 Задачами Комиссии являются: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2.16.1. установление наличия или отсутствия факта совершения дисциплинарного проступка;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2.16.2. выявление причин, характера, обстоятельств и последствий совершенного работником дисциплинарного проступка;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2.16.3. определение характера и размера вреда, причиненного в результате совершения дисциплинарного проступка;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2.16.4. установление наличия либо отсутствия обстоятельств, предусмотренных </w:t>
      </w:r>
      <w:hyperlink r:id="rId11" w:history="1">
        <w:r w:rsidRPr="005C6FE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2.16.5.  сбор материалов, подтверждающих (исключающих) вину работника;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2.16.6. выявление обстоятельств, смягчающих или отягчающих ответственность работника.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2.16.7. подготовка выводов, предложений, рекомендаций по результатам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2.16.8. принятие решений по результатам служебной проверки о наличии или отсутствии факта совершения работником дисциплинарного проступка, обстоятельств, предусмотренных </w:t>
      </w:r>
      <w:hyperlink r:id="rId12" w:history="1">
        <w:r w:rsidRPr="005C6FE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о возможности </w:t>
      </w:r>
      <w:r w:rsidRPr="005C6FE1">
        <w:rPr>
          <w:rFonts w:ascii="Times New Roman" w:hAnsi="Times New Roman" w:cs="Times New Roman"/>
          <w:sz w:val="26"/>
          <w:szCs w:val="26"/>
        </w:rPr>
        <w:lastRenderedPageBreak/>
        <w:t>применения к работнику, в отношении которого проведена служебная проверка, мер дисциплинарной ответственности, иных мер воздействия.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2.16.9. составление заключения по результатам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2.17. В проведении служебной проверки не может участвовать работник, прямо или косвенно заинтересованный в ее результатах. В этом случае он обязан подать руководителю Администрации (замещающему должностному лицу), принявшему решение о проведении служебной проверки, заявление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недействительными, а срок проверки, установленный пунктами 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C6FE1">
        <w:rPr>
          <w:rFonts w:ascii="Times New Roman" w:hAnsi="Times New Roman" w:cs="Times New Roman"/>
          <w:sz w:val="26"/>
          <w:szCs w:val="26"/>
        </w:rPr>
        <w:t>.,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C6FE1">
        <w:rPr>
          <w:rFonts w:ascii="Times New Roman" w:hAnsi="Times New Roman" w:cs="Times New Roman"/>
          <w:sz w:val="26"/>
          <w:szCs w:val="26"/>
        </w:rPr>
        <w:t xml:space="preserve">. настоящего Положения, продлевается на десять дней.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2.18. После сбора, систематизации и анализа материалов, позволяющих составить полное и объективное заключение по результатам служебной проверки,  в рамках установленных сроков проверки, председателем Комиссии назначается заседание Комиссии для обсуждения собранной информации и вынесения на ее основе решения, предусмотренного подпунктом 2.16.8. настоящего Положения.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2.18.1. За 2 рабочих дня до начала заседания Комиссии, о месте и времени его проведения информируется работник, в отношении которого проведена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2.18.2. Заседание Комиссии считается правомочным, если на нем присутствует не менее двух третей от общего числа членов Комиссии.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2.18.3. Решение Комиссии принимается путем открытого голосования простым большинством голосов, членов присутствующих на заседании членов Комиссии.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2.18.4. Секретарь Комиссии не принимает участия в голосовании.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2.18.5. При равенстве голосов решающим является голос председателя Комиссии.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2.19. В ходе проведения заседания Комиссии при условии предварительного уведомления и согласия лиц, присутствующих на заседании, может применяться аудио-, видеозапись. В этом случае в протоколе заседания должно быть зафиксировано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технических средств </w:t>
      </w:r>
      <w:r w:rsidRPr="005C6FE1">
        <w:rPr>
          <w:rFonts w:ascii="Times New Roman" w:hAnsi="Times New Roman" w:cs="Times New Roman"/>
          <w:sz w:val="26"/>
          <w:szCs w:val="26"/>
        </w:rPr>
        <w:t xml:space="preserve">аудио-, видеозаписи с указанием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5C6FE1">
        <w:rPr>
          <w:rFonts w:ascii="Times New Roman" w:hAnsi="Times New Roman" w:cs="Times New Roman"/>
          <w:sz w:val="26"/>
          <w:szCs w:val="26"/>
        </w:rPr>
        <w:t>наименования. Носители аудио- или видеозаписи в дальнейшем приобщаются к материалам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2.20. Принятые на заседании Комиссии решения доводятся до работника, в отношении которого проведена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2.21. Ход заседания Комиссии и его итоги оформляются протоколом, который подписывается всеми участниками.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2.21.1. В случае отказа кого-либо из участников заседания Комиссии от подписи протокола заседания, в нем делается соответствующая запись, которая заверяется подписями членов Комиссии.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 xml:space="preserve">2.21.2. Протокол заседания комиссии ведет и оформляет секретарь Комиссии. 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2.22. Служебная проверка в отношении работника, совершившего дисциплинарный проступок в период нахождения в служебной командировке, проводится в установленном порядке по решению руководителя Администрации (замещающего должностного лица).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2.23.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При проведении служебной проверки в отношении нескольких работников, совершивших дисциплинарные проступки, в случае невозможности ее завершения в установленный срок по причине временной нетрудоспособности, нахождения в отпуске, командировке, а также отсутствия на службе по иным уважительным причинам одного или нескольких из них материалы служебной проверки в отношении отсутствующих работников могут быть выделены для проведения отдельной служебной проверки.</w:t>
      </w:r>
      <w:proofErr w:type="gramEnd"/>
      <w:r w:rsidRPr="005C6FE1">
        <w:rPr>
          <w:rFonts w:ascii="Times New Roman" w:hAnsi="Times New Roman" w:cs="Times New Roman"/>
          <w:sz w:val="26"/>
          <w:szCs w:val="26"/>
        </w:rPr>
        <w:t xml:space="preserve"> Решение о выделении материалов служебной проверки принимается руководителем Администрации (замещающим должностным лицом), ее назначившим, на основании мотивированного ходатайства должностного лица, проводящего проверку. Срок проведения служебной проверки по выделенным материалам исчисляется с момента назначения основной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FE1">
        <w:rPr>
          <w:rFonts w:ascii="Times New Roman" w:hAnsi="Times New Roman" w:cs="Times New Roman"/>
          <w:b/>
          <w:sz w:val="26"/>
          <w:szCs w:val="26"/>
        </w:rPr>
        <w:t>3. Полномочия Комиссии по проведению служебной проверки</w:t>
      </w:r>
    </w:p>
    <w:p w:rsidR="00C346EE" w:rsidRPr="005C6FE1" w:rsidRDefault="00C346EE" w:rsidP="00C346EE">
      <w:pPr>
        <w:pStyle w:val="a8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3.1. Председатель Комиссии организует работу Комиссии и несет ответственность за полное, объективное и всестороннее изучение обстоятельств, послуживших основанием для ее проведения, собранных в ходе служебной проверки материалов, соблюдение сроков проведения проверки.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3.2. Председатель, заместитель и члены комиссии, проводящие служебную проверку, имеют </w:t>
      </w:r>
      <w:r w:rsidRPr="005C6FE1">
        <w:rPr>
          <w:rFonts w:ascii="Times New Roman" w:hAnsi="Times New Roman" w:cs="Times New Roman"/>
          <w:b/>
          <w:sz w:val="26"/>
          <w:szCs w:val="26"/>
        </w:rPr>
        <w:t>право</w:t>
      </w:r>
      <w:r w:rsidRPr="005C6FE1">
        <w:rPr>
          <w:rFonts w:ascii="Times New Roman" w:hAnsi="Times New Roman" w:cs="Times New Roman"/>
          <w:sz w:val="26"/>
          <w:szCs w:val="26"/>
        </w:rPr>
        <w:t>: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3.2.1. Предлагать работникам Администрации, ее подведомственных учреждений, которым могут быть известны какие-либо сведения об обстоятельствах, подлежащих установлению в ходе служебной проверки, давать по ним письменные объяснения.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3.2.2. Выезжать на место совершения дисциплинарного проступка для выявления обстоятельств его совершения.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3.2.3. Вносить руководителю Администрации (замещающему должностному лицу) предложения о временном отстранении работника в установленном порядке от выполнения служебных обязанностей на время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3.2.4. Истребовать в установленном порядке документы, относящиеся к предмету проверки, из структурных подразделений Администрации, ее подведомственных учреждений, направлять запросы в иные органы, учреждения и организации.</w:t>
      </w:r>
    </w:p>
    <w:p w:rsidR="00C346EE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 xml:space="preserve">3.2.5. Пользоваться в установленном порядке любой документацией, архивным фондом Администрации, информационными системами и базами, техническими средствами, служебным автотранспортом. 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3.2.6. Знакомиться с документами, имеющими значение для проведения служебной проверки, и в случае необходимости изготавливать с них копии для приобщения к материалам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3.2.7. Ходатайствовать перед руководителем Администрации (замещающим должностным лицом) о проведении инвентаризации или ревизии.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3.2.8. Ходатайствовать перед руководителем Администрации (замещающим должностным лицом) о привлечении (по согласованию) к участию в проведении служебной проверки должностных лиц и специалистов по вопросам, требующим научных, технических и иных специальных знаний, и получать от них консультации.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3.2.9. Применять для документирования фактов совершения дисциплинарного проступка технические средства в порядке, установленном законодательством Российской Федерации.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3.2.10. Вносить руководителю Администрации (замещающему должностному лицу) предложения о необходимости оказания социальной и психологической помощи работнику, в отношении которого проводится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3.2.11. В случаях, предусмотренных </w:t>
      </w:r>
      <w:hyperlink w:anchor="Par121" w:tooltip="22. При проведении служебной проверки в отношении нескольких сотрудников, совершивших дисциплинарные проступки, в случае невозможности ее завершения в установленный срок по причине временной нетрудоспособности, нахождения в отпуске, командировке, а также отсут" w:history="1">
        <w:r w:rsidRPr="005C6FE1">
          <w:rPr>
            <w:rFonts w:ascii="Times New Roman" w:hAnsi="Times New Roman" w:cs="Times New Roman"/>
            <w:sz w:val="26"/>
            <w:szCs w:val="26"/>
          </w:rPr>
          <w:t>пунктом 2.23.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представлять  руководителю Администрации (замещающему должностному лицу) служебную записку о необходимости выделения материалов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47"/>
      <w:bookmarkEnd w:id="2"/>
      <w:r w:rsidRPr="005C6FE1">
        <w:rPr>
          <w:rFonts w:ascii="Times New Roman" w:hAnsi="Times New Roman" w:cs="Times New Roman"/>
          <w:sz w:val="26"/>
          <w:szCs w:val="26"/>
        </w:rPr>
        <w:t>3.2.12. Представлять руководителю Администрации (замещающему должностному лицу) ходатайство о необходимости продления срока проведения служебной проверки, приостановления назначения служебной проверки или сроков проведения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3.2.13. Осуществлять сбор документов и материалов, характеризующих личные и деловые качества работника, совершившего дисциплинарный проступок.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3.3. Приведенный в </w:t>
      </w:r>
      <w:hyperlink w:anchor="Par132" w:tooltip="28. Сотрудник (председатель и члены комиссии), проводящий служебную проверку, имеет право:" w:history="1">
        <w:r w:rsidRPr="005C6FE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5C6FE1">
        <w:rPr>
          <w:rFonts w:ascii="Times New Roman" w:hAnsi="Times New Roman" w:cs="Times New Roman"/>
          <w:sz w:val="26"/>
          <w:szCs w:val="26"/>
        </w:rPr>
        <w:t>. настоящего Положения перечень мероприятий не является исчерпывающим и может быть дополнен руководителем Администрации (замещающим должностным лицом) в ходе проведения служебной проверки в зависимости от конкретной ситуации.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3.4. Председатель, заместитель и члены комиссии, проводящие служебную проверку, </w:t>
      </w:r>
      <w:r w:rsidRPr="005C6FE1">
        <w:rPr>
          <w:rFonts w:ascii="Times New Roman" w:hAnsi="Times New Roman" w:cs="Times New Roman"/>
          <w:b/>
          <w:sz w:val="26"/>
          <w:szCs w:val="26"/>
        </w:rPr>
        <w:t>обязаны</w:t>
      </w:r>
      <w:r w:rsidRPr="005C6FE1">
        <w:rPr>
          <w:rFonts w:ascii="Times New Roman" w:hAnsi="Times New Roman" w:cs="Times New Roman"/>
          <w:sz w:val="26"/>
          <w:szCs w:val="26"/>
        </w:rPr>
        <w:t>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3.4.1. Соблюдать права и свободы работника, в отношении которого проводится служебная проверка, и иных лиц, принимающих участие в проведении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3.4.2.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>3.4.3. Разъяснить заявителям и работникам, в отношении которых проводится служебная проверка, их права и обеспечить условия для реализации этих прав.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3.4.4. Своевременно представить руководителю Администрации (замещающему должностному лицу) поступившие заявления, ходатайства или жалобы и проинформировать работников (граждан), их заявивших, о разрешении указанных заявлений, ходатайств, жалоб.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3.4.5. Сообщить о результатах рассмотрения заявлений, ходатайств, жалоб работнику (гражданину), их заявившему, лично под расписку либо путем направления ответа по месту жительства заказной корреспонденцией.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3.4.6. Документально подтвердить дату и время совершения дисциплинарного проступка, обстоятельства, влияющие на степень и характер ответственности работника, в отношении которого проводится служебная проверка, как отягчающие, так и смягчающие его вину.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3.4.7. Изучить материалы проводившихся ранее служебных проверок в отношении работника, информацию о фактах совершения им дисциплинарных проступков.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3.4.8. Предложить работнику, в отношении которого проводится служебная проверка, дать объяснение в письменном виде (рекомендуемый образец объяснения - </w:t>
      </w:r>
      <w:hyperlink w:anchor="Par258" w:tooltip="                                ОБЪЯСНЕНИЕ" w:history="1">
        <w:r w:rsidRPr="005C6FE1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к настоящему Положению) по существу вопроса на имя руководителя Администрации (замещающего должностного лица). В случае если по истечении двух рабочих дней указанное объяснение сотрудником, в отношении которого проводится служебная проверка, не представлено либо в случае его отказа от дачи письменных объяснений - составить в установленном порядке соответствующий акт, подписанный не менее чем тремя работниками.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3.4.9. Незамедлительно сообщить руководителю Администрации (замещающему должностному лицу) обо всех фактах вмешательства в проведение служебной проверки или давления на работников, участвующих в ее проведении.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3.4.10. Отобрать объяснения у работников Администрации, ее подведомственных учреждений, которым могут быть известны какие-либо сведения об обстоятельствах, подлежащих установлению в ходе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3"/>
      <w:bookmarkEnd w:id="3"/>
      <w:r w:rsidRPr="005C6FE1">
        <w:rPr>
          <w:rFonts w:ascii="Times New Roman" w:hAnsi="Times New Roman" w:cs="Times New Roman"/>
          <w:sz w:val="26"/>
          <w:szCs w:val="26"/>
        </w:rPr>
        <w:t>3.4.11. В случае выявления в ходе служебной проверки в действиях иных работников Администрации, ее подведомственных учреждений признаков совершения дисциплинарных проступков незамедлительно доложить служебной запиской  руководителю Администрации (замещающему должностному лицу) о необходимости проведения служебной проверки в отношении таких работников или об установлении наличия (отсутствия) их вины в рамках проводимой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3.4.13. Предложить в случае необходимости проведение профилактических мероприятий по устранению причин, способствовавших совершению сотрудником дисциплинарного проступка.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>3.4.14. Подготовить заключение по результатам служебной проверки в письменной форме и представить руководителю Администрации (замещающему должностному лицу) для утверждения в установленном порядке.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3.4.15. Ознакомить работника, в отношении которого проведена служебная проверка, в случае его обращения, оформленного в письменном виде, с заключением по ее результатам в течение пяти рабочих дней с момента обращения.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3.4.16. Дополнительно в обязанности председателя Комиссии входит: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3.4.16.1. координация работы членов Комиссии, организация взаимодействия и осуществление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FE1">
        <w:rPr>
          <w:rFonts w:ascii="Times New Roman" w:hAnsi="Times New Roman" w:cs="Times New Roman"/>
          <w:sz w:val="26"/>
          <w:szCs w:val="26"/>
        </w:rPr>
        <w:t xml:space="preserve"> их деятельностью;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3.4.16.2. распределение обязанностей между членами Комиссии, постановка  задач и дача поручений;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3.4.16.3. оказание членам Комиссии методической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C6FE1">
        <w:rPr>
          <w:rFonts w:ascii="Times New Roman" w:hAnsi="Times New Roman" w:cs="Times New Roman"/>
          <w:sz w:val="26"/>
          <w:szCs w:val="26"/>
        </w:rPr>
        <w:t xml:space="preserve"> по сбору, анализу и оформлению материалов в рамках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3.4.16.4. В отсутствие председателя Комиссии, его обязанности исполняет заместитель.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3.5. Руководитель Администрации (замещающее должностное лицо) вправе: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3.5.1. В случаях, предусмотренных </w:t>
      </w:r>
      <w:hyperlink w:anchor="Par119" w:tooltip="20. При наличии оснований, указанных в части 2 статьи 52 Федерального закона от 30 ноября 2011 г. N 342-ФЗ &quot;О службе в органах внутренних дел Российской Федерации и внесении изменений в отдельные законодательные акты Российской Федерации&quot;, сотрудник, которому " w:history="1">
        <w:r w:rsidRPr="005C6FE1">
          <w:rPr>
            <w:rFonts w:ascii="Times New Roman" w:hAnsi="Times New Roman" w:cs="Times New Roman"/>
            <w:sz w:val="26"/>
            <w:szCs w:val="26"/>
          </w:rPr>
          <w:t>пунктом 2.17.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настоящего Положения, освобождать работника, подавшего соответствующее заявление, от участия в проведении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3.5.2. Принимать решение о выделении материалов служебной проверки в отношении одного или нескольких работников в случаях, предусмотренных </w:t>
      </w:r>
      <w:hyperlink w:anchor="Par121" w:tooltip="22. При проведении служебной проверки в отношении нескольких сотрудников, совершивших дисциплинарные проступки, в случае невозможности ее завершения в установленный срок по причине временной нетрудоспособности, нахождения в отпуске, командировке, а также отсут" w:history="1">
        <w:r w:rsidRPr="005C6FE1">
          <w:rPr>
            <w:rFonts w:ascii="Times New Roman" w:hAnsi="Times New Roman" w:cs="Times New Roman"/>
            <w:sz w:val="26"/>
            <w:szCs w:val="26"/>
          </w:rPr>
          <w:t>пунктом 2.23</w:t>
        </w:r>
      </w:hyperlink>
      <w:r w:rsidRPr="005C6FE1">
        <w:rPr>
          <w:rFonts w:ascii="Times New Roman" w:hAnsi="Times New Roman" w:cs="Times New Roman"/>
          <w:sz w:val="26"/>
          <w:szCs w:val="26"/>
        </w:rPr>
        <w:t>. настоящего Порядка.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3.5.3.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 xml:space="preserve">Принимать решение о проведении дополнительных мероприятий, кроме перечисленных в </w:t>
      </w:r>
      <w:hyperlink w:anchor="Par132" w:tooltip="28. Сотрудник (председатель и члены комиссии), проводящий служебную проверку, имеет право:" w:history="1">
        <w:r w:rsidRPr="005C6FE1">
          <w:rPr>
            <w:rFonts w:ascii="Times New Roman" w:hAnsi="Times New Roman" w:cs="Times New Roman"/>
            <w:sz w:val="26"/>
            <w:szCs w:val="26"/>
          </w:rPr>
          <w:t>пункте 3.2.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настоящего Положения, в зависимости от конкретной ситуации, сложившейся при проведении служебной проверки.</w:t>
      </w:r>
      <w:proofErr w:type="gramEnd"/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3.5.4. Принимать решение о продлении срока проведения служебной проверки, приостановлении назначения служебной проверки или срока проверки,  в случае поступления ходатайства работника (председателя или членов Комиссии), проводящего служебную проверку, предусмотренного </w:t>
      </w:r>
      <w:hyperlink w:anchor="Par147" w:tooltip="28.13. Докладывать рапортом соответствующему руководителю (начальнику) о необходимости продления срока проведения служебной проверки." w:history="1">
        <w:r w:rsidRPr="005C6FE1">
          <w:rPr>
            <w:rFonts w:ascii="Times New Roman" w:hAnsi="Times New Roman" w:cs="Times New Roman"/>
            <w:sz w:val="26"/>
            <w:szCs w:val="26"/>
          </w:rPr>
          <w:t>подпунктом 3.2.12</w:t>
        </w:r>
      </w:hyperlink>
      <w:r w:rsidRPr="005C6FE1">
        <w:rPr>
          <w:rFonts w:ascii="Times New Roman" w:hAnsi="Times New Roman" w:cs="Times New Roman"/>
          <w:sz w:val="26"/>
          <w:szCs w:val="26"/>
        </w:rPr>
        <w:t>. настоящего Положения.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3.5.5.Ознакомляться со всеми материалами служебной проверки.     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3.5.6. Утверждать заключение по материалам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3.5.7. Принимать решение о применении (неприменении) к сотруднику, в отношении которого проведена служебная проверка, мер дисциплинарной ответственности, иных мер воздействия.   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3.6. Руководитель Администрации (замещающее должностное лицо)  обязан: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3.6.1. При необходимости принять меры по оказанию работнику, в отношении которого проводится служебная проверка, социальной и психологической помощи.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3.6.2. Принять в установленные законом для проведения служебной проверки сроки решение по результатам проверки и обеспечить его выполнение.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>3.6.3. Принять решение о проведении служебной проверки на период отпуска, командировки, а также временной нетрудоспособности работника (председателя, членов Комиссии), проводящего служебную проверку.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3.6.4. В случае поступления служебной записки работника (председателя, членов Комиссии), проводящего служебную проверку, предусмотренного </w:t>
      </w:r>
      <w:hyperlink w:anchor="Par163" w:tooltip="30.12. В случае выявления в ходе служебной проверки в действиях иных сотрудников органа, организации или подразделения МВД России признаков совершения дисциплинарных проступков незамедлительно доложить рапортом соответствующему руководителю (начальнику) о необ" w:history="1">
        <w:r w:rsidRPr="005C6FE1">
          <w:rPr>
            <w:rFonts w:ascii="Times New Roman" w:hAnsi="Times New Roman" w:cs="Times New Roman"/>
            <w:sz w:val="26"/>
            <w:szCs w:val="26"/>
          </w:rPr>
          <w:t>подпунктом 3.4.11</w:t>
        </w:r>
      </w:hyperlink>
      <w:r w:rsidRPr="005C6FE1">
        <w:rPr>
          <w:rFonts w:ascii="Times New Roman" w:hAnsi="Times New Roman" w:cs="Times New Roman"/>
          <w:sz w:val="26"/>
          <w:szCs w:val="26"/>
        </w:rPr>
        <w:t>. настоящего Положения, принять решение о назначении служебной проверки по выявленным фактам совершения работниками Администрации, ее подведомственных учреждений дисциплинарных проступков.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3.6.5. Рассмотреть в срок до пяти дней в рамках общего срока проведения служебной проверки ходатайства и жалобы, заявленные работником, в отношении которого проводится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3.6.6. Осуществлять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FE1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3.7. Работник, в отношении которого проводится служебная проверка, имеет право: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3.7.1. давать устные и письменные объяснения;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3.7.2. представлять заявления, ходатайства и иные документы, которые приобщаются к материалам служебной проверки;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C6FE1">
        <w:rPr>
          <w:rFonts w:ascii="Times New Roman" w:hAnsi="Times New Roman" w:cs="Times New Roman"/>
          <w:sz w:val="26"/>
          <w:szCs w:val="26"/>
        </w:rPr>
        <w:t>. обжаловать руководителю, принявшему решение о проведении служебной проверки;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</w:pPr>
      <w:r w:rsidRPr="005C6FE1"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C6FE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5C6FE1">
        <w:rPr>
          <w:rFonts w:ascii="Times New Roman" w:hAnsi="Times New Roman" w:cs="Times New Roman"/>
          <w:sz w:val="26"/>
          <w:szCs w:val="26"/>
        </w:rPr>
        <w:t xml:space="preserve"> письменно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C6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обращения</w:t>
      </w:r>
      <w:r w:rsidRPr="005C6FE1">
        <w:rPr>
          <w:rFonts w:ascii="Times New Roman" w:hAnsi="Times New Roman" w:cs="Times New Roman"/>
          <w:sz w:val="26"/>
          <w:szCs w:val="26"/>
        </w:rPr>
        <w:t xml:space="preserve"> ознакомиться под роспись с заключением по результатам служебной проверки по ее завершению.  </w:t>
      </w:r>
      <w:r w:rsidRPr="005C6FE1">
        <w:t xml:space="preserve"> 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C6FE1">
        <w:rPr>
          <w:rFonts w:ascii="Times New Roman" w:hAnsi="Times New Roman" w:cs="Times New Roman"/>
          <w:sz w:val="26"/>
          <w:szCs w:val="26"/>
        </w:rPr>
        <w:t xml:space="preserve">. Работник, в отношении которого проводится служебная проверка, пользуется правами и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несет обязанности</w:t>
      </w:r>
      <w:proofErr w:type="gramEnd"/>
      <w:r w:rsidRPr="005C6FE1">
        <w:rPr>
          <w:rFonts w:ascii="Times New Roman" w:hAnsi="Times New Roman" w:cs="Times New Roman"/>
          <w:sz w:val="26"/>
          <w:szCs w:val="26"/>
        </w:rPr>
        <w:t>, предусмотренные статьей 21 Трудового кодекса Российской Федерации, статьями 11, 12 Федерального закона от 02.03.2007 N 25-ФЗ "О муниципальной службе в Российской Федерации", должностными инструкциями (регламентами).</w:t>
      </w:r>
    </w:p>
    <w:p w:rsidR="00C346EE" w:rsidRPr="005C6FE1" w:rsidRDefault="00C346EE" w:rsidP="00C346EE">
      <w:pPr>
        <w:pStyle w:val="a8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FE1">
        <w:rPr>
          <w:rFonts w:ascii="Times New Roman" w:hAnsi="Times New Roman" w:cs="Times New Roman"/>
          <w:b/>
          <w:sz w:val="26"/>
          <w:szCs w:val="26"/>
        </w:rPr>
        <w:t>4. Оформление результатов служебной проверки</w:t>
      </w: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4.1. Результаты служебной проверки оформляются заключением. 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4.1.1. Заключение по результатам служебной проверки составляется заместителем председателя Комиссии либо одним из членов Комиссии, на основании соответствующего поручения председателя Комиссии.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4.1.2. Заключение по результатам служебной проверки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6FE1">
        <w:rPr>
          <w:rFonts w:ascii="Times New Roman" w:hAnsi="Times New Roman" w:cs="Times New Roman"/>
          <w:sz w:val="26"/>
          <w:szCs w:val="26"/>
        </w:rPr>
        <w:t xml:space="preserve"> вводной части указываются: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>Должности, фамилии, инициалы, работников (председателя, заместителя, членов Комиссии), проводивших служебную проверку.</w:t>
      </w:r>
      <w:proofErr w:type="gramEnd"/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4.2.2.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отчество, работника, в отношении которого проведена служебная проверка, а также сведения об образовании, о времени его </w:t>
      </w:r>
      <w:r w:rsidRPr="005C6FE1">
        <w:rPr>
          <w:rFonts w:ascii="Times New Roman" w:hAnsi="Times New Roman" w:cs="Times New Roman"/>
          <w:sz w:val="26"/>
          <w:szCs w:val="26"/>
        </w:rPr>
        <w:lastRenderedPageBreak/>
        <w:t>работы в замещаемой должности, количестве поощрений, взысканий, наличии (отсутствии) у него неснятых дисциплинарных взысканий.</w:t>
      </w:r>
      <w:proofErr w:type="gramEnd"/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 Описательная часть должна содержать: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4.3.1. Основания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4.3.2. Объяснение сотрудника, в отношении которого проведена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4.3.3. Факт совершения сотрудником дисциплинарного проступка.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4.3.4. Обстоятельства и последствия совершения сотрудником дисциплинарного проступка.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4.3.5. Наличие либо отсутствие обстоятельств, предусмотренных </w:t>
      </w:r>
      <w:hyperlink r:id="rId13" w:history="1">
        <w:r w:rsidRPr="005C6FE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4.3.6. Факты и обстоятельства, установленные в ходе рассмотрения заявления работника.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4.3.7. Материалы, подтверждающие (исключающие) вину работника.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4.3.8. Обстоятельства, смягчающие или отягчающие ответственность работника.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4.3.9. Иные факты и обстоятельства, установленные в ходе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ab/>
        <w:t>4.4. С учетом изложенной в описательной части информации в резолютивной части указываются: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4.4.1. Заключение об окончании служебной проверки и о виновности (невиновности) работника, в отношении которого проведена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4.4.2. Предложения о применении (неприменении) к работнику, в отношении которого проведена служебная проверка, мер дисциплинарной ответственности, иных мер воздействия.</w:t>
      </w: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ab/>
        <w:t>4.4.3. Выводы о причинах и условиях, способствовавших совершению работником дисциплинарного проступка.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4.4.4. Выводы о наличии или отсутствии обстоятельств, предусмотренных </w:t>
      </w:r>
      <w:hyperlink r:id="rId14" w:history="1">
        <w:r w:rsidRPr="005C6FE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 5. Выводы о наличии или отсутствии фактов и обстоятельств, указанных в заявлении работника.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4.4.6. Предложения о передаче материалов служебной проверки в правоохранительные органы Российской Федерации для принятия решения в установленном законом порядке.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4.4.7. Рекомендации об оказании работнику правовой помощи, а также социальной и (или) психологической помощи.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4.4.8.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 или обстоятельств, предусмотренных </w:t>
      </w:r>
      <w:hyperlink r:id="rId15" w:history="1">
        <w:r w:rsidRPr="005C6FE1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Pr="005C6FE1">
          <w:rPr>
            <w:rFonts w:ascii="Times New Roman" w:hAnsi="Times New Roman" w:cs="Times New Roman"/>
            <w:sz w:val="26"/>
            <w:szCs w:val="26"/>
          </w:rPr>
          <w:lastRenderedPageBreak/>
          <w:t>14</w:t>
        </w:r>
      </w:hyperlink>
      <w:r w:rsidRPr="005C6FE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4.4.9. Рекомендации о возможном опровержении недостоверной информации, порочащей честь и достоинство работника, которая послужила основанием для назначения служебной проверки, и (или) обращении в суд либо правоохранительные органы Российской Федерации за защитой чести и достоинства.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4.4.10. Рекомендации предупредительно-профилактического характера.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C6FE1">
        <w:rPr>
          <w:rFonts w:ascii="Times New Roman" w:hAnsi="Times New Roman" w:cs="Times New Roman"/>
          <w:sz w:val="26"/>
          <w:szCs w:val="26"/>
        </w:rPr>
        <w:t xml:space="preserve">Проект заключения по результатам служебной проверки с </w:t>
      </w:r>
      <w:proofErr w:type="spellStart"/>
      <w:r w:rsidRPr="005C6FE1">
        <w:rPr>
          <w:rFonts w:ascii="Times New Roman" w:hAnsi="Times New Roman" w:cs="Times New Roman"/>
          <w:sz w:val="26"/>
          <w:szCs w:val="26"/>
        </w:rPr>
        <w:t>прилагающимися</w:t>
      </w:r>
      <w:proofErr w:type="spellEnd"/>
      <w:r w:rsidRPr="005C6FE1">
        <w:rPr>
          <w:rFonts w:ascii="Times New Roman" w:hAnsi="Times New Roman" w:cs="Times New Roman"/>
          <w:sz w:val="26"/>
          <w:szCs w:val="26"/>
        </w:rPr>
        <w:t xml:space="preserve"> материалами согласовывается с кадровым и правовым подразделениями Администрации.</w:t>
      </w:r>
      <w:proofErr w:type="gramEnd"/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4.5.1. Проект заключения по результатам служебной проверки не подлежит согласованию с кадровым подразделением в случае: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4.5.1.1.если работник кадрового подразделения являлся членом Комиссии по проведению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 xml:space="preserve">4.5.1.2. если в проекте заключения по результатам служебной проверки, проведенной в целях выявления причин, характера и обстоятельств совершенного работником дисциплинарного проступка, отсутствуют предложения о применении к нему мер дисциплинарной ответственности либо иных мер воздействия, </w:t>
      </w: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ab/>
        <w:t>4.6. Заключение по результатам служебной проверки представляется руководителю Администрации (замещающему должностному лицу) не позднее чем через три дня со дня завершения служебной проверки и утверждается им не позднее чем через пять дней со дня его представления.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4.7. После утверждения руководителем Администрации (замещающим должностным лицом) заключения по результатам служебной проверки, в отношении работника, совершившего дисциплинарный проступок, работником кадрового подразделения, подготавливается проект распоряжения о наложении дисциплинарного взыскания, который согласовывается правовым подразделением.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4.8. Подготовленный и согласованный с правовым подразделением проект распоряжения о наложении дисциплинарного взыскания вместе с заключением по результатам служебной проверки представляется на подпись руководителю Администрации (замещающему должностному лицу).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4.9. Распоряжение о наложении дисциплинарного взыскания в установленном порядке объявляется работнику, в отношении которого проведена служебная проверка.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4.10. Копия заключения служебной проверки направляется работником (председателем комиссии), ее проводившим, в кадровое подразделение для приобщения к материалам личного дела сотрудника.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4.11. По окончании служебной проверки работник (председатель комиссии), проводивший служебную проверку, формирует дело с материалами служебной проверки, которое включает в себя: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lastRenderedPageBreak/>
        <w:t>4.11.1. Документ (либо его копию), послуживший поводом для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4.11.2. Копию распоряжения о назначении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4.11.3. Объяснения работников, иные документы и материалы (либо их заверенные копии), полученные в ходе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4.11.4. Заключение по результатам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4.11.5. Материалы, относящиеся к реализации выводов, содержащихся в заключении по результатам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4.11.6. Копию ответа лицу, чье обращение послужило основанием для проведения служебной проверки.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4.12.  Дело хранится в кадровом подразделении в течение 5 лет, после чего передается в архив Администрации для хранения в течение определенного номенклатурой срока в соответствии с требованиями по хранению данного вида документов и выдается в установленном порядке.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4.13. Работник, в отношении которого проводилась служебная проверка, вправе: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4.13.1. Ознакомиться с заключением по результатам служебной проверки на основании обращения, оформленного в письменном виде.</w:t>
      </w: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FE1">
        <w:rPr>
          <w:rFonts w:ascii="Times New Roman" w:hAnsi="Times New Roman" w:cs="Times New Roman"/>
          <w:sz w:val="26"/>
          <w:szCs w:val="26"/>
        </w:rPr>
        <w:t>4.13.2. Обжаловать заключение по результатам служебной проверки вышестоящему руководителю либо в суд.</w:t>
      </w: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46EE" w:rsidRPr="005C6FE1" w:rsidRDefault="00C346EE" w:rsidP="00C346EE">
      <w:pPr>
        <w:pStyle w:val="ConsPlusNormal"/>
        <w:ind w:firstLine="540"/>
        <w:jc w:val="both"/>
      </w:pPr>
    </w:p>
    <w:p w:rsidR="00C346EE" w:rsidRPr="005C6FE1" w:rsidRDefault="00C346EE" w:rsidP="00C346EE">
      <w:pPr>
        <w:pStyle w:val="ConsPlusNormal"/>
        <w:jc w:val="right"/>
        <w:outlineLvl w:val="1"/>
        <w:rPr>
          <w:rFonts w:ascii="Times New Roman" w:hAnsi="Times New Roman"/>
        </w:rPr>
      </w:pPr>
      <w:r w:rsidRPr="005C6FE1">
        <w:rPr>
          <w:rFonts w:ascii="Times New Roman" w:hAnsi="Times New Roman"/>
        </w:rPr>
        <w:lastRenderedPageBreak/>
        <w:t>Приложение</w:t>
      </w:r>
    </w:p>
    <w:p w:rsidR="00C346EE" w:rsidRPr="005C6FE1" w:rsidRDefault="00C346EE" w:rsidP="00C346EE">
      <w:pPr>
        <w:pStyle w:val="ConsPlusNormal"/>
        <w:jc w:val="right"/>
        <w:rPr>
          <w:rFonts w:ascii="Times New Roman" w:hAnsi="Times New Roman"/>
        </w:rPr>
      </w:pPr>
      <w:r w:rsidRPr="005C6FE1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Положению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r w:rsidRPr="005C6FE1">
        <w:rPr>
          <w:rFonts w:ascii="Times New Roman" w:hAnsi="Times New Roman"/>
        </w:rPr>
        <w:t>орядку</w:t>
      </w:r>
      <w:proofErr w:type="gramEnd"/>
      <w:r w:rsidRPr="005C6FE1">
        <w:rPr>
          <w:rFonts w:ascii="Times New Roman" w:hAnsi="Times New Roman"/>
        </w:rPr>
        <w:t xml:space="preserve"> проведения</w:t>
      </w:r>
    </w:p>
    <w:p w:rsidR="00C346EE" w:rsidRDefault="00C346EE" w:rsidP="00C346EE">
      <w:pPr>
        <w:pStyle w:val="ConsPlusNormal"/>
        <w:jc w:val="right"/>
        <w:rPr>
          <w:rFonts w:ascii="Times New Roman" w:hAnsi="Times New Roman"/>
        </w:rPr>
      </w:pPr>
      <w:r w:rsidRPr="005C6FE1">
        <w:rPr>
          <w:rFonts w:ascii="Times New Roman" w:hAnsi="Times New Roman"/>
        </w:rPr>
        <w:t>служебн</w:t>
      </w:r>
      <w:r>
        <w:rPr>
          <w:rFonts w:ascii="Times New Roman" w:hAnsi="Times New Roman"/>
        </w:rPr>
        <w:t>ых</w:t>
      </w:r>
      <w:r w:rsidRPr="005C6FE1">
        <w:rPr>
          <w:rFonts w:ascii="Times New Roman" w:hAnsi="Times New Roman"/>
        </w:rPr>
        <w:t xml:space="preserve"> провер</w:t>
      </w:r>
      <w:r>
        <w:rPr>
          <w:rFonts w:ascii="Times New Roman" w:hAnsi="Times New Roman"/>
        </w:rPr>
        <w:t>ок</w:t>
      </w:r>
      <w:r w:rsidRPr="005C6FE1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Муниципальном казенном учреждении</w:t>
      </w:r>
    </w:p>
    <w:p w:rsidR="00C346EE" w:rsidRDefault="00C346EE" w:rsidP="00C346E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муниципального образования </w:t>
      </w:r>
    </w:p>
    <w:p w:rsidR="00C346EE" w:rsidRPr="005C6FE1" w:rsidRDefault="00C346EE" w:rsidP="00C346E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Бичурский</w:t>
      </w:r>
      <w:proofErr w:type="spellEnd"/>
      <w:r>
        <w:rPr>
          <w:rFonts w:ascii="Times New Roman" w:hAnsi="Times New Roman"/>
        </w:rPr>
        <w:t xml:space="preserve"> район» Республики Бурятия</w:t>
      </w:r>
    </w:p>
    <w:p w:rsidR="00C346EE" w:rsidRPr="005C6FE1" w:rsidRDefault="00C346EE" w:rsidP="00C346EE">
      <w:pPr>
        <w:pStyle w:val="ConsPlusNormal"/>
        <w:jc w:val="both"/>
        <w:rPr>
          <w:rFonts w:ascii="Times New Roman" w:hAnsi="Times New Roman"/>
        </w:rPr>
      </w:pPr>
    </w:p>
    <w:p w:rsidR="00C346EE" w:rsidRPr="005C6FE1" w:rsidRDefault="00C346EE" w:rsidP="00C346EE">
      <w:pPr>
        <w:pStyle w:val="ConsPlusNormal"/>
        <w:jc w:val="right"/>
        <w:rPr>
          <w:rFonts w:ascii="Times New Roman" w:hAnsi="Times New Roman"/>
        </w:rPr>
      </w:pPr>
      <w:r w:rsidRPr="005C6FE1">
        <w:rPr>
          <w:rFonts w:ascii="Times New Roman" w:hAnsi="Times New Roman"/>
        </w:rPr>
        <w:t>РЕКОМЕНДУЕМЫЙ ОБРАЗЕЦ</w:t>
      </w:r>
    </w:p>
    <w:p w:rsidR="00C346EE" w:rsidRPr="005C6FE1" w:rsidRDefault="00C346EE" w:rsidP="00C346EE">
      <w:pPr>
        <w:pStyle w:val="ConsPlusNormal"/>
        <w:ind w:firstLine="540"/>
        <w:jc w:val="right"/>
        <w:rPr>
          <w:rFonts w:ascii="Times New Roman" w:hAnsi="Times New Roman"/>
        </w:rPr>
      </w:pPr>
    </w:p>
    <w:p w:rsidR="00C346EE" w:rsidRDefault="00C346EE" w:rsidP="00C346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МО «</w:t>
      </w:r>
      <w:proofErr w:type="spellStart"/>
      <w:r>
        <w:rPr>
          <w:rFonts w:ascii="Times New Roman" w:hAnsi="Times New Roman" w:cs="Times New Roman"/>
        </w:rPr>
        <w:t>Бичурский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C346EE" w:rsidRDefault="00C346EE" w:rsidP="00C346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C346EE" w:rsidRDefault="00C346EE" w:rsidP="00C346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C346EE" w:rsidRDefault="00C346EE" w:rsidP="00C346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</w:t>
      </w:r>
    </w:p>
    <w:p w:rsidR="00C346EE" w:rsidRPr="005C6FE1" w:rsidRDefault="00C346EE" w:rsidP="00C346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ФИО работника) 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258"/>
      <w:bookmarkEnd w:id="4"/>
      <w:r w:rsidRPr="005C6FE1">
        <w:rPr>
          <w:rFonts w:ascii="Times New Roman" w:hAnsi="Times New Roman" w:cs="Times New Roman"/>
        </w:rPr>
        <w:t>ОБЪЯСНЕНИЕ</w:t>
      </w:r>
    </w:p>
    <w:p w:rsidR="00C346EE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C6FE1">
        <w:rPr>
          <w:rFonts w:ascii="Times New Roman" w:hAnsi="Times New Roman" w:cs="Times New Roman"/>
        </w:rPr>
        <w:t>. 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Pr="005C6FE1">
        <w:rPr>
          <w:rFonts w:ascii="Times New Roman" w:hAnsi="Times New Roman" w:cs="Times New Roman"/>
        </w:rPr>
        <w:t>"__" ____________ 20__ г.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Я, 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 xml:space="preserve">                          (фамилия, имя, отчество</w:t>
      </w:r>
      <w:r>
        <w:rPr>
          <w:rFonts w:ascii="Times New Roman" w:hAnsi="Times New Roman" w:cs="Times New Roman"/>
        </w:rPr>
        <w:t>,</w:t>
      </w:r>
      <w:r w:rsidRPr="005C6FE1">
        <w:rPr>
          <w:rFonts w:ascii="Times New Roman" w:hAnsi="Times New Roman" w:cs="Times New Roman"/>
        </w:rPr>
        <w:t xml:space="preserve">  должность) 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По существу заданных мне вопросов могу пояснить следующее: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 xml:space="preserve">         (текст пояснения)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Объяснение 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 xml:space="preserve">              (написано собственноручно или с моих слов </w:t>
      </w:r>
      <w:proofErr w:type="gramStart"/>
      <w:r w:rsidRPr="005C6FE1">
        <w:rPr>
          <w:rFonts w:ascii="Times New Roman" w:hAnsi="Times New Roman" w:cs="Times New Roman"/>
        </w:rPr>
        <w:t>записано</w:t>
      </w:r>
      <w:proofErr w:type="gramEnd"/>
      <w:r w:rsidRPr="005C6FE1">
        <w:rPr>
          <w:rFonts w:ascii="Times New Roman" w:hAnsi="Times New Roman" w:cs="Times New Roman"/>
        </w:rPr>
        <w:t xml:space="preserve"> верно)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 xml:space="preserve">                             (мною прочитано)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___________________________________________________________________________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 xml:space="preserve">                 (заполняется </w:t>
      </w:r>
      <w:r>
        <w:rPr>
          <w:rFonts w:ascii="Times New Roman" w:hAnsi="Times New Roman" w:cs="Times New Roman"/>
        </w:rPr>
        <w:t xml:space="preserve">работником </w:t>
      </w:r>
      <w:r w:rsidRPr="005C6FE1">
        <w:rPr>
          <w:rFonts w:ascii="Times New Roman" w:hAnsi="Times New Roman" w:cs="Times New Roman"/>
        </w:rPr>
        <w:t>собственноручно)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 _____________ 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 xml:space="preserve">      (подпись)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C6FE1">
        <w:rPr>
          <w:rFonts w:ascii="Times New Roman" w:hAnsi="Times New Roman" w:cs="Times New Roman"/>
        </w:rPr>
        <w:t>(фамилия и инициалы)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"__" ____________ 20__ г.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Объяснение получил: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_____________________________________ _____________ _______________________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</w:t>
      </w:r>
      <w:r w:rsidRPr="005C6FE1">
        <w:rPr>
          <w:rFonts w:ascii="Times New Roman" w:hAnsi="Times New Roman" w:cs="Times New Roman"/>
        </w:rPr>
        <w:t xml:space="preserve">)    </w:t>
      </w:r>
      <w:r>
        <w:rPr>
          <w:rFonts w:ascii="Times New Roman" w:hAnsi="Times New Roman" w:cs="Times New Roman"/>
        </w:rPr>
        <w:t xml:space="preserve">                              </w:t>
      </w:r>
      <w:r w:rsidRPr="005C6FE1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    </w:t>
      </w:r>
      <w:r w:rsidRPr="005C6FE1">
        <w:rPr>
          <w:rFonts w:ascii="Times New Roman" w:hAnsi="Times New Roman" w:cs="Times New Roman"/>
        </w:rPr>
        <w:t xml:space="preserve"> (фамилия и инициалы)</w:t>
      </w: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</w:p>
    <w:p w:rsidR="00C346EE" w:rsidRPr="005C6FE1" w:rsidRDefault="00C346EE" w:rsidP="00C346EE">
      <w:pPr>
        <w:pStyle w:val="ConsPlusNonformat"/>
        <w:jc w:val="both"/>
        <w:rPr>
          <w:rFonts w:ascii="Times New Roman" w:hAnsi="Times New Roman" w:cs="Times New Roman"/>
        </w:rPr>
      </w:pPr>
      <w:r w:rsidRPr="005C6FE1">
        <w:rPr>
          <w:rFonts w:ascii="Times New Roman" w:hAnsi="Times New Roman" w:cs="Times New Roman"/>
        </w:rPr>
        <w:t>"__" ____________ 20__ г.</w:t>
      </w:r>
    </w:p>
    <w:p w:rsidR="00C346EE" w:rsidRPr="005C6FE1" w:rsidRDefault="00C346EE" w:rsidP="00C346EE">
      <w:pPr>
        <w:pStyle w:val="ConsPlusNormal"/>
        <w:ind w:firstLine="540"/>
        <w:jc w:val="both"/>
        <w:rPr>
          <w:rFonts w:ascii="Times New Roman" w:hAnsi="Times New Roman"/>
        </w:rPr>
      </w:pPr>
    </w:p>
    <w:p w:rsidR="00C346EE" w:rsidRPr="005C6FE1" w:rsidRDefault="00C346EE" w:rsidP="00C346EE">
      <w:pPr>
        <w:pStyle w:val="ConsPlusNormal"/>
        <w:ind w:firstLine="540"/>
        <w:jc w:val="both"/>
        <w:rPr>
          <w:rFonts w:ascii="Times New Roman" w:hAnsi="Times New Roman"/>
        </w:rPr>
      </w:pPr>
    </w:p>
    <w:p w:rsidR="00C346EE" w:rsidRPr="005C6FE1" w:rsidRDefault="00C346EE" w:rsidP="00C346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"/>
          <w:szCs w:val="2"/>
        </w:rPr>
      </w:pPr>
    </w:p>
    <w:p w:rsidR="00C346EE" w:rsidRPr="005C6FE1" w:rsidRDefault="00C346EE" w:rsidP="00C346EE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6EE" w:rsidRPr="00C159A1" w:rsidRDefault="00C346EE" w:rsidP="00C159A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C346EE" w:rsidRPr="00C159A1" w:rsidSect="004155AA">
      <w:headerReference w:type="default" r:id="rId16"/>
      <w:footerReference w:type="default" r:id="rId17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0B" w:rsidRDefault="005B060B">
      <w:pPr>
        <w:spacing w:after="0" w:line="240" w:lineRule="auto"/>
      </w:pPr>
      <w:r>
        <w:separator/>
      </w:r>
    </w:p>
  </w:endnote>
  <w:endnote w:type="continuationSeparator" w:id="0">
    <w:p w:rsidR="005B060B" w:rsidRDefault="005B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A" w:rsidRDefault="009E573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0B" w:rsidRDefault="005B060B">
      <w:pPr>
        <w:spacing w:after="0" w:line="240" w:lineRule="auto"/>
      </w:pPr>
      <w:r>
        <w:separator/>
      </w:r>
    </w:p>
  </w:footnote>
  <w:footnote w:type="continuationSeparator" w:id="0">
    <w:p w:rsidR="005B060B" w:rsidRDefault="005B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9598"/>
      <w:docPartObj>
        <w:docPartGallery w:val="Page Numbers (Top of Page)"/>
        <w:docPartUnique/>
      </w:docPartObj>
    </w:sdtPr>
    <w:sdtEndPr/>
    <w:sdtContent>
      <w:p w:rsidR="004155AA" w:rsidRDefault="004155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9C">
          <w:rPr>
            <w:noProof/>
          </w:rPr>
          <w:t>3</w:t>
        </w:r>
        <w:r>
          <w:fldChar w:fldCharType="end"/>
        </w:r>
      </w:p>
    </w:sdtContent>
  </w:sdt>
  <w:p w:rsidR="009E573A" w:rsidRDefault="009E57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5B2E15"/>
    <w:multiLevelType w:val="hybridMultilevel"/>
    <w:tmpl w:val="7B1AF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056"/>
    <w:multiLevelType w:val="hybridMultilevel"/>
    <w:tmpl w:val="C94860CE"/>
    <w:lvl w:ilvl="0" w:tplc="22C8C36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8655706"/>
    <w:multiLevelType w:val="hybridMultilevel"/>
    <w:tmpl w:val="0DD4BF6C"/>
    <w:lvl w:ilvl="0" w:tplc="06F4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720758"/>
    <w:multiLevelType w:val="hybridMultilevel"/>
    <w:tmpl w:val="C94860CE"/>
    <w:lvl w:ilvl="0" w:tplc="22C8C36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21"/>
  </w:num>
  <w:num w:numId="17">
    <w:abstractNumId w:val="4"/>
  </w:num>
  <w:num w:numId="18">
    <w:abstractNumId w:val="1"/>
  </w:num>
  <w:num w:numId="19">
    <w:abstractNumId w:val="15"/>
  </w:num>
  <w:num w:numId="20">
    <w:abstractNumId w:val="5"/>
  </w:num>
  <w:num w:numId="21">
    <w:abstractNumId w:val="23"/>
  </w:num>
  <w:num w:numId="22">
    <w:abstractNumId w:val="14"/>
  </w:num>
  <w:num w:numId="23">
    <w:abstractNumId w:val="16"/>
  </w:num>
  <w:num w:numId="24">
    <w:abstractNumId w:val="17"/>
  </w:num>
  <w:num w:numId="25">
    <w:abstractNumId w:val="25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BA"/>
    <w:rsid w:val="00003349"/>
    <w:rsid w:val="0003240A"/>
    <w:rsid w:val="00041C84"/>
    <w:rsid w:val="000647D2"/>
    <w:rsid w:val="00064E43"/>
    <w:rsid w:val="000828DA"/>
    <w:rsid w:val="00087DCE"/>
    <w:rsid w:val="000A4CBF"/>
    <w:rsid w:val="000B404E"/>
    <w:rsid w:val="000C0009"/>
    <w:rsid w:val="000C3B84"/>
    <w:rsid w:val="000D2B19"/>
    <w:rsid w:val="000D3EA1"/>
    <w:rsid w:val="000D4902"/>
    <w:rsid w:val="000D4EDB"/>
    <w:rsid w:val="000D6211"/>
    <w:rsid w:val="000E1F85"/>
    <w:rsid w:val="000E2937"/>
    <w:rsid w:val="000F6D6E"/>
    <w:rsid w:val="000F74FE"/>
    <w:rsid w:val="0010025A"/>
    <w:rsid w:val="00105930"/>
    <w:rsid w:val="001263BC"/>
    <w:rsid w:val="001313DA"/>
    <w:rsid w:val="00137EBF"/>
    <w:rsid w:val="0014077E"/>
    <w:rsid w:val="0016275C"/>
    <w:rsid w:val="00165CD0"/>
    <w:rsid w:val="001771B9"/>
    <w:rsid w:val="001B22BA"/>
    <w:rsid w:val="001B520D"/>
    <w:rsid w:val="001C299C"/>
    <w:rsid w:val="001D05C9"/>
    <w:rsid w:val="001D6ECC"/>
    <w:rsid w:val="001D7FE6"/>
    <w:rsid w:val="00206EBC"/>
    <w:rsid w:val="0021169D"/>
    <w:rsid w:val="002155B2"/>
    <w:rsid w:val="00223036"/>
    <w:rsid w:val="00241175"/>
    <w:rsid w:val="00246BA3"/>
    <w:rsid w:val="002558CF"/>
    <w:rsid w:val="00257333"/>
    <w:rsid w:val="00264821"/>
    <w:rsid w:val="0027452A"/>
    <w:rsid w:val="002824B5"/>
    <w:rsid w:val="0028318D"/>
    <w:rsid w:val="00295F83"/>
    <w:rsid w:val="00297E45"/>
    <w:rsid w:val="002A0B1A"/>
    <w:rsid w:val="002A2C00"/>
    <w:rsid w:val="002B138D"/>
    <w:rsid w:val="002C480D"/>
    <w:rsid w:val="002E3CA3"/>
    <w:rsid w:val="002E7818"/>
    <w:rsid w:val="002F494D"/>
    <w:rsid w:val="0030355A"/>
    <w:rsid w:val="00306AE4"/>
    <w:rsid w:val="003141F2"/>
    <w:rsid w:val="0034221E"/>
    <w:rsid w:val="00354D46"/>
    <w:rsid w:val="00363207"/>
    <w:rsid w:val="00391989"/>
    <w:rsid w:val="00396023"/>
    <w:rsid w:val="003967B5"/>
    <w:rsid w:val="003A3F15"/>
    <w:rsid w:val="003C7C72"/>
    <w:rsid w:val="003E39E1"/>
    <w:rsid w:val="003F4BF3"/>
    <w:rsid w:val="004155AA"/>
    <w:rsid w:val="00417E24"/>
    <w:rsid w:val="00423E76"/>
    <w:rsid w:val="00424564"/>
    <w:rsid w:val="0042473D"/>
    <w:rsid w:val="0042492A"/>
    <w:rsid w:val="004428A5"/>
    <w:rsid w:val="00445836"/>
    <w:rsid w:val="00452DFC"/>
    <w:rsid w:val="00456D74"/>
    <w:rsid w:val="00462FAF"/>
    <w:rsid w:val="00464948"/>
    <w:rsid w:val="00466BE7"/>
    <w:rsid w:val="00467DB3"/>
    <w:rsid w:val="00492813"/>
    <w:rsid w:val="004A0822"/>
    <w:rsid w:val="004C4651"/>
    <w:rsid w:val="004C6437"/>
    <w:rsid w:val="004D2E51"/>
    <w:rsid w:val="004D38A4"/>
    <w:rsid w:val="004D51EE"/>
    <w:rsid w:val="004E4BA9"/>
    <w:rsid w:val="004E7FD1"/>
    <w:rsid w:val="004F0E37"/>
    <w:rsid w:val="004F5DE5"/>
    <w:rsid w:val="004F7458"/>
    <w:rsid w:val="00513DBD"/>
    <w:rsid w:val="00521F52"/>
    <w:rsid w:val="005222FA"/>
    <w:rsid w:val="00523991"/>
    <w:rsid w:val="0053158D"/>
    <w:rsid w:val="00533094"/>
    <w:rsid w:val="00540094"/>
    <w:rsid w:val="0054136A"/>
    <w:rsid w:val="0059772E"/>
    <w:rsid w:val="005B060B"/>
    <w:rsid w:val="005B29A1"/>
    <w:rsid w:val="005B56E2"/>
    <w:rsid w:val="005C2633"/>
    <w:rsid w:val="005C7B90"/>
    <w:rsid w:val="005D556A"/>
    <w:rsid w:val="005D6F95"/>
    <w:rsid w:val="005E5989"/>
    <w:rsid w:val="006109BC"/>
    <w:rsid w:val="006112F2"/>
    <w:rsid w:val="00627754"/>
    <w:rsid w:val="00635915"/>
    <w:rsid w:val="00635B48"/>
    <w:rsid w:val="006368AA"/>
    <w:rsid w:val="006570CE"/>
    <w:rsid w:val="00684B4B"/>
    <w:rsid w:val="0069325B"/>
    <w:rsid w:val="006A00F5"/>
    <w:rsid w:val="006A3F6C"/>
    <w:rsid w:val="006B169F"/>
    <w:rsid w:val="006B280B"/>
    <w:rsid w:val="006B2FC0"/>
    <w:rsid w:val="006C0EBF"/>
    <w:rsid w:val="006C4D2F"/>
    <w:rsid w:val="006E6E64"/>
    <w:rsid w:val="00704B85"/>
    <w:rsid w:val="007149A9"/>
    <w:rsid w:val="00716ACB"/>
    <w:rsid w:val="00725045"/>
    <w:rsid w:val="007324C5"/>
    <w:rsid w:val="0073614C"/>
    <w:rsid w:val="00744EB9"/>
    <w:rsid w:val="0074697F"/>
    <w:rsid w:val="00751593"/>
    <w:rsid w:val="00755FC4"/>
    <w:rsid w:val="00757AE3"/>
    <w:rsid w:val="00782227"/>
    <w:rsid w:val="00790E85"/>
    <w:rsid w:val="007C5A44"/>
    <w:rsid w:val="007C5F53"/>
    <w:rsid w:val="007D2045"/>
    <w:rsid w:val="007D2974"/>
    <w:rsid w:val="007E3881"/>
    <w:rsid w:val="007F33ED"/>
    <w:rsid w:val="00805B46"/>
    <w:rsid w:val="00807014"/>
    <w:rsid w:val="00807021"/>
    <w:rsid w:val="008155A2"/>
    <w:rsid w:val="00842F70"/>
    <w:rsid w:val="0085179A"/>
    <w:rsid w:val="008533F6"/>
    <w:rsid w:val="00873BC0"/>
    <w:rsid w:val="00877563"/>
    <w:rsid w:val="00880074"/>
    <w:rsid w:val="00880B20"/>
    <w:rsid w:val="00886FB6"/>
    <w:rsid w:val="00892482"/>
    <w:rsid w:val="008A1296"/>
    <w:rsid w:val="008A2385"/>
    <w:rsid w:val="008A3E46"/>
    <w:rsid w:val="008A4AD8"/>
    <w:rsid w:val="008A7AF8"/>
    <w:rsid w:val="008C51B5"/>
    <w:rsid w:val="008C7FB8"/>
    <w:rsid w:val="008F1DDE"/>
    <w:rsid w:val="009023C1"/>
    <w:rsid w:val="0090314F"/>
    <w:rsid w:val="009069F2"/>
    <w:rsid w:val="00907F9C"/>
    <w:rsid w:val="009166A8"/>
    <w:rsid w:val="00934537"/>
    <w:rsid w:val="009401F9"/>
    <w:rsid w:val="00950ADC"/>
    <w:rsid w:val="00952D82"/>
    <w:rsid w:val="00954103"/>
    <w:rsid w:val="00963E0D"/>
    <w:rsid w:val="00967CD8"/>
    <w:rsid w:val="00967EB6"/>
    <w:rsid w:val="00973F48"/>
    <w:rsid w:val="009835F7"/>
    <w:rsid w:val="009907DD"/>
    <w:rsid w:val="00993A3D"/>
    <w:rsid w:val="00994DE8"/>
    <w:rsid w:val="009B5523"/>
    <w:rsid w:val="009D40C2"/>
    <w:rsid w:val="009E573A"/>
    <w:rsid w:val="009F02F0"/>
    <w:rsid w:val="009F07F2"/>
    <w:rsid w:val="009F6BE1"/>
    <w:rsid w:val="00A20C37"/>
    <w:rsid w:val="00A43C8C"/>
    <w:rsid w:val="00A60D59"/>
    <w:rsid w:val="00A61924"/>
    <w:rsid w:val="00A61F9E"/>
    <w:rsid w:val="00A76F20"/>
    <w:rsid w:val="00A804BF"/>
    <w:rsid w:val="00A84DC1"/>
    <w:rsid w:val="00A87383"/>
    <w:rsid w:val="00A91BBC"/>
    <w:rsid w:val="00AA2AEA"/>
    <w:rsid w:val="00AB01BA"/>
    <w:rsid w:val="00AB349D"/>
    <w:rsid w:val="00AB5C7F"/>
    <w:rsid w:val="00AC2F20"/>
    <w:rsid w:val="00AD1B5B"/>
    <w:rsid w:val="00AD1C01"/>
    <w:rsid w:val="00AE1500"/>
    <w:rsid w:val="00AF1F61"/>
    <w:rsid w:val="00B21365"/>
    <w:rsid w:val="00B246FB"/>
    <w:rsid w:val="00B32DD6"/>
    <w:rsid w:val="00B34C92"/>
    <w:rsid w:val="00B35E65"/>
    <w:rsid w:val="00B53CC4"/>
    <w:rsid w:val="00B64A16"/>
    <w:rsid w:val="00B65867"/>
    <w:rsid w:val="00B92E6A"/>
    <w:rsid w:val="00BB681D"/>
    <w:rsid w:val="00BC4B9C"/>
    <w:rsid w:val="00BD3716"/>
    <w:rsid w:val="00BE1678"/>
    <w:rsid w:val="00BE5293"/>
    <w:rsid w:val="00BE5FE8"/>
    <w:rsid w:val="00C06AC5"/>
    <w:rsid w:val="00C159A1"/>
    <w:rsid w:val="00C20B9C"/>
    <w:rsid w:val="00C346EE"/>
    <w:rsid w:val="00C37D28"/>
    <w:rsid w:val="00C40A31"/>
    <w:rsid w:val="00C626BB"/>
    <w:rsid w:val="00C72744"/>
    <w:rsid w:val="00C76ADC"/>
    <w:rsid w:val="00CA1501"/>
    <w:rsid w:val="00CB1221"/>
    <w:rsid w:val="00CB34E7"/>
    <w:rsid w:val="00CB3A6A"/>
    <w:rsid w:val="00CB4498"/>
    <w:rsid w:val="00CB75C0"/>
    <w:rsid w:val="00CC14AE"/>
    <w:rsid w:val="00CC6158"/>
    <w:rsid w:val="00CE0E60"/>
    <w:rsid w:val="00CE2A20"/>
    <w:rsid w:val="00CE614F"/>
    <w:rsid w:val="00CE7C64"/>
    <w:rsid w:val="00CF0BFD"/>
    <w:rsid w:val="00CF2621"/>
    <w:rsid w:val="00D0597D"/>
    <w:rsid w:val="00D1427D"/>
    <w:rsid w:val="00D14E07"/>
    <w:rsid w:val="00D2674B"/>
    <w:rsid w:val="00D45AB7"/>
    <w:rsid w:val="00D47F8B"/>
    <w:rsid w:val="00D61112"/>
    <w:rsid w:val="00D774B3"/>
    <w:rsid w:val="00D803C6"/>
    <w:rsid w:val="00D956FF"/>
    <w:rsid w:val="00DA491C"/>
    <w:rsid w:val="00DC0E8C"/>
    <w:rsid w:val="00DC514D"/>
    <w:rsid w:val="00DE3299"/>
    <w:rsid w:val="00DF201D"/>
    <w:rsid w:val="00E05548"/>
    <w:rsid w:val="00E05DD2"/>
    <w:rsid w:val="00E15315"/>
    <w:rsid w:val="00E23F39"/>
    <w:rsid w:val="00E308C0"/>
    <w:rsid w:val="00E30BD0"/>
    <w:rsid w:val="00E316B0"/>
    <w:rsid w:val="00E553A4"/>
    <w:rsid w:val="00E56BE3"/>
    <w:rsid w:val="00E62482"/>
    <w:rsid w:val="00E81950"/>
    <w:rsid w:val="00E85420"/>
    <w:rsid w:val="00EB44AF"/>
    <w:rsid w:val="00EC1EF6"/>
    <w:rsid w:val="00ED754D"/>
    <w:rsid w:val="00F04774"/>
    <w:rsid w:val="00F05359"/>
    <w:rsid w:val="00F13C01"/>
    <w:rsid w:val="00F17A75"/>
    <w:rsid w:val="00F23359"/>
    <w:rsid w:val="00F26381"/>
    <w:rsid w:val="00F27DA7"/>
    <w:rsid w:val="00F45218"/>
    <w:rsid w:val="00F556FE"/>
    <w:rsid w:val="00F57D5B"/>
    <w:rsid w:val="00F61B60"/>
    <w:rsid w:val="00F6607C"/>
    <w:rsid w:val="00F729DD"/>
    <w:rsid w:val="00F810A5"/>
    <w:rsid w:val="00F857F4"/>
    <w:rsid w:val="00FA1B1A"/>
    <w:rsid w:val="00FB104F"/>
    <w:rsid w:val="00FC3C3C"/>
    <w:rsid w:val="00FE2820"/>
    <w:rsid w:val="00FE2C9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94D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4D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94D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4DE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63591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3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E56BE3"/>
    <w:rPr>
      <w:color w:val="0000FF"/>
      <w:u w:val="single"/>
    </w:rPr>
  </w:style>
  <w:style w:type="paragraph" w:styleId="a8">
    <w:name w:val="No Spacing"/>
    <w:uiPriority w:val="1"/>
    <w:qFormat/>
    <w:rsid w:val="009907DD"/>
    <w:pPr>
      <w:spacing w:after="0" w:line="240" w:lineRule="auto"/>
    </w:pPr>
  </w:style>
  <w:style w:type="paragraph" w:customStyle="1" w:styleId="ConsPlusNormal">
    <w:name w:val="ConsPlusNormal"/>
    <w:link w:val="ConsPlusNormal0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994DE8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99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caption"/>
    <w:basedOn w:val="a"/>
    <w:next w:val="a"/>
    <w:uiPriority w:val="99"/>
    <w:qFormat/>
    <w:rsid w:val="00994DE8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15">
    <w:name w:val="Знак Знак15"/>
    <w:uiPriority w:val="99"/>
    <w:rsid w:val="00994DE8"/>
    <w:rPr>
      <w:rFonts w:eastAsia="Times New Roman"/>
      <w:sz w:val="24"/>
    </w:rPr>
  </w:style>
  <w:style w:type="character" w:customStyle="1" w:styleId="14">
    <w:name w:val="Знак Знак14"/>
    <w:uiPriority w:val="99"/>
    <w:rsid w:val="00994DE8"/>
    <w:rPr>
      <w:rFonts w:eastAsia="Times New Roman"/>
      <w:sz w:val="24"/>
    </w:rPr>
  </w:style>
  <w:style w:type="character" w:customStyle="1" w:styleId="13">
    <w:name w:val="Знак Знак13"/>
    <w:uiPriority w:val="99"/>
    <w:rsid w:val="00994DE8"/>
    <w:rPr>
      <w:rFonts w:ascii="Tahoma" w:hAnsi="Tahoma"/>
      <w:sz w:val="16"/>
    </w:rPr>
  </w:style>
  <w:style w:type="character" w:styleId="ae">
    <w:name w:val="annotation reference"/>
    <w:basedOn w:val="a0"/>
    <w:uiPriority w:val="99"/>
    <w:rsid w:val="00994DE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94DE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994D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94D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"/>
    <w:link w:val="12"/>
    <w:uiPriority w:val="99"/>
    <w:rsid w:val="00994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2">
    <w:name w:val="Основной текст с отступом Знак1"/>
    <w:basedOn w:val="a0"/>
    <w:link w:val="af3"/>
    <w:uiPriority w:val="99"/>
    <w:locked/>
    <w:rsid w:val="00994DE8"/>
    <w:rPr>
      <w:rFonts w:ascii="Times New Roman" w:eastAsia="Times New Roman" w:hAnsi="Times New Roman" w:cs="Times New Roman"/>
      <w:sz w:val="26"/>
      <w:szCs w:val="24"/>
    </w:rPr>
  </w:style>
  <w:style w:type="character" w:customStyle="1" w:styleId="af4">
    <w:name w:val="Основной текст с отступом Знак"/>
    <w:basedOn w:val="a0"/>
    <w:uiPriority w:val="99"/>
    <w:semiHidden/>
    <w:rsid w:val="00994DE8"/>
  </w:style>
  <w:style w:type="paragraph" w:customStyle="1" w:styleId="1">
    <w:name w:val="ТекстТаб1"/>
    <w:basedOn w:val="a3"/>
    <w:uiPriority w:val="99"/>
    <w:rsid w:val="00994DE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uiPriority w:val="99"/>
    <w:rsid w:val="00994DE8"/>
    <w:rPr>
      <w:sz w:val="28"/>
    </w:rPr>
  </w:style>
  <w:style w:type="paragraph" w:customStyle="1" w:styleId="af5">
    <w:name w:val="+ТЕКСТ"/>
    <w:uiPriority w:val="99"/>
    <w:rsid w:val="00994DE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994D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4DE8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ody Text"/>
    <w:basedOn w:val="a"/>
    <w:link w:val="af7"/>
    <w:uiPriority w:val="99"/>
    <w:rsid w:val="0099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uiPriority w:val="99"/>
    <w:qFormat/>
    <w:rsid w:val="0099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994D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Normal (Web)"/>
    <w:basedOn w:val="a"/>
    <w:uiPriority w:val="99"/>
    <w:rsid w:val="0099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99"/>
    <w:qFormat/>
    <w:rsid w:val="00994DE8"/>
    <w:rPr>
      <w:rFonts w:cs="Times New Roman"/>
      <w:b/>
    </w:rPr>
  </w:style>
  <w:style w:type="character" w:customStyle="1" w:styleId="FontStyle12">
    <w:name w:val="Font Style12"/>
    <w:uiPriority w:val="99"/>
    <w:rsid w:val="00994DE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994DE8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4"/>
    <w:uiPriority w:val="99"/>
    <w:locked/>
    <w:rsid w:val="00994DE8"/>
    <w:rPr>
      <w:b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rsid w:val="00994DE8"/>
    <w:pPr>
      <w:widowControl w:val="0"/>
      <w:shd w:val="clear" w:color="auto" w:fill="FFFFFF"/>
      <w:spacing w:before="600" w:after="0" w:line="446" w:lineRule="exact"/>
      <w:jc w:val="both"/>
    </w:pPr>
    <w:rPr>
      <w:b/>
      <w:shd w:val="clear" w:color="auto" w:fill="FFFFFF"/>
    </w:rPr>
  </w:style>
  <w:style w:type="paragraph" w:customStyle="1" w:styleId="16">
    <w:name w:val="Абзац списка1"/>
    <w:basedOn w:val="a"/>
    <w:uiPriority w:val="99"/>
    <w:rsid w:val="00994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994DE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uiPriority w:val="99"/>
    <w:rsid w:val="00994DE8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94DE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994D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994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"/>
    <w:basedOn w:val="a"/>
    <w:uiPriority w:val="99"/>
    <w:rsid w:val="00994D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Без интервала1"/>
    <w:aliases w:val="Стратегия"/>
    <w:basedOn w:val="a"/>
    <w:link w:val="aff1"/>
    <w:uiPriority w:val="99"/>
    <w:rsid w:val="00994DE8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1">
    <w:name w:val="Без интервала Знак"/>
    <w:aliases w:val="Стратегия Знак"/>
    <w:link w:val="17"/>
    <w:uiPriority w:val="99"/>
    <w:locked/>
    <w:rsid w:val="00994DE8"/>
    <w:rPr>
      <w:rFonts w:ascii="Times New Roman" w:eastAsia="Calibri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rsid w:val="00994DE8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styleId="aff2">
    <w:name w:val="Emphasis"/>
    <w:basedOn w:val="a0"/>
    <w:uiPriority w:val="99"/>
    <w:qFormat/>
    <w:rsid w:val="00994DE8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994D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994DE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1">
    <w:name w:val="consplusnormal"/>
    <w:basedOn w:val="a"/>
    <w:uiPriority w:val="99"/>
    <w:rsid w:val="00994DE8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paragraph"/>
    <w:basedOn w:val="a"/>
    <w:uiPriority w:val="99"/>
    <w:rsid w:val="00994D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25">
    <w:name w:val="xl25"/>
    <w:basedOn w:val="a"/>
    <w:uiPriority w:val="99"/>
    <w:rsid w:val="00994D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94DE8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994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DE8"/>
    <w:rPr>
      <w:rFonts w:ascii="Courier New" w:eastAsia="Calibri" w:hAnsi="Courier New" w:cs="Courier New"/>
      <w:color w:val="000090"/>
      <w:sz w:val="20"/>
      <w:szCs w:val="20"/>
    </w:rPr>
  </w:style>
  <w:style w:type="paragraph" w:styleId="aff3">
    <w:name w:val="footnote text"/>
    <w:basedOn w:val="a"/>
    <w:link w:val="aff4"/>
    <w:uiPriority w:val="99"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94DE8"/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Таблица"/>
    <w:basedOn w:val="aff6"/>
    <w:uiPriority w:val="99"/>
    <w:rsid w:val="00994DE8"/>
  </w:style>
  <w:style w:type="paragraph" w:styleId="aff6">
    <w:name w:val="Message Header"/>
    <w:basedOn w:val="a"/>
    <w:link w:val="aff7"/>
    <w:uiPriority w:val="99"/>
    <w:semiHidden/>
    <w:rsid w:val="00994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7">
    <w:name w:val="Шапка Знак"/>
    <w:basedOn w:val="a0"/>
    <w:link w:val="aff6"/>
    <w:uiPriority w:val="99"/>
    <w:semiHidden/>
    <w:rsid w:val="00994DE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customStyle="1" w:styleId="140">
    <w:name w:val="Обычный+14"/>
    <w:basedOn w:val="a"/>
    <w:link w:val="141"/>
    <w:uiPriority w:val="99"/>
    <w:rsid w:val="00994DE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41">
    <w:name w:val="Обычный+14 Знак"/>
    <w:link w:val="140"/>
    <w:uiPriority w:val="99"/>
    <w:locked/>
    <w:rsid w:val="00994DE8"/>
    <w:rPr>
      <w:rFonts w:ascii="Times New Roman" w:eastAsia="Calibri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94DE8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имвол сноски"/>
    <w:uiPriority w:val="99"/>
    <w:rsid w:val="00994DE8"/>
    <w:rPr>
      <w:vertAlign w:val="superscript"/>
    </w:rPr>
  </w:style>
  <w:style w:type="character" w:styleId="aff9">
    <w:name w:val="page number"/>
    <w:basedOn w:val="a0"/>
    <w:uiPriority w:val="99"/>
    <w:rsid w:val="00994DE8"/>
    <w:rPr>
      <w:rFonts w:cs="Times New Roman"/>
    </w:rPr>
  </w:style>
  <w:style w:type="character" w:customStyle="1" w:styleId="FontStyle19">
    <w:name w:val="Font Style19"/>
    <w:uiPriority w:val="99"/>
    <w:rsid w:val="00994DE8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94DE8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994DE8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uiPriority w:val="99"/>
    <w:rsid w:val="00994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Обычный1"/>
    <w:basedOn w:val="a"/>
    <w:uiPriority w:val="99"/>
    <w:rsid w:val="00994DE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"/>
    <w:basedOn w:val="a"/>
    <w:uiPriority w:val="99"/>
    <w:rsid w:val="00994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94D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4D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94D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4DE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63591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3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E56BE3"/>
    <w:rPr>
      <w:color w:val="0000FF"/>
      <w:u w:val="single"/>
    </w:rPr>
  </w:style>
  <w:style w:type="paragraph" w:styleId="a8">
    <w:name w:val="No Spacing"/>
    <w:uiPriority w:val="1"/>
    <w:qFormat/>
    <w:rsid w:val="009907DD"/>
    <w:pPr>
      <w:spacing w:after="0" w:line="240" w:lineRule="auto"/>
    </w:pPr>
  </w:style>
  <w:style w:type="paragraph" w:customStyle="1" w:styleId="ConsPlusNormal">
    <w:name w:val="ConsPlusNormal"/>
    <w:link w:val="ConsPlusNormal0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994DE8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99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caption"/>
    <w:basedOn w:val="a"/>
    <w:next w:val="a"/>
    <w:uiPriority w:val="99"/>
    <w:qFormat/>
    <w:rsid w:val="00994DE8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15">
    <w:name w:val="Знак Знак15"/>
    <w:uiPriority w:val="99"/>
    <w:rsid w:val="00994DE8"/>
    <w:rPr>
      <w:rFonts w:eastAsia="Times New Roman"/>
      <w:sz w:val="24"/>
    </w:rPr>
  </w:style>
  <w:style w:type="character" w:customStyle="1" w:styleId="14">
    <w:name w:val="Знак Знак14"/>
    <w:uiPriority w:val="99"/>
    <w:rsid w:val="00994DE8"/>
    <w:rPr>
      <w:rFonts w:eastAsia="Times New Roman"/>
      <w:sz w:val="24"/>
    </w:rPr>
  </w:style>
  <w:style w:type="character" w:customStyle="1" w:styleId="13">
    <w:name w:val="Знак Знак13"/>
    <w:uiPriority w:val="99"/>
    <w:rsid w:val="00994DE8"/>
    <w:rPr>
      <w:rFonts w:ascii="Tahoma" w:hAnsi="Tahoma"/>
      <w:sz w:val="16"/>
    </w:rPr>
  </w:style>
  <w:style w:type="character" w:styleId="ae">
    <w:name w:val="annotation reference"/>
    <w:basedOn w:val="a0"/>
    <w:uiPriority w:val="99"/>
    <w:rsid w:val="00994DE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94DE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994D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94D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"/>
    <w:link w:val="12"/>
    <w:uiPriority w:val="99"/>
    <w:rsid w:val="00994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2">
    <w:name w:val="Основной текст с отступом Знак1"/>
    <w:basedOn w:val="a0"/>
    <w:link w:val="af3"/>
    <w:uiPriority w:val="99"/>
    <w:locked/>
    <w:rsid w:val="00994DE8"/>
    <w:rPr>
      <w:rFonts w:ascii="Times New Roman" w:eastAsia="Times New Roman" w:hAnsi="Times New Roman" w:cs="Times New Roman"/>
      <w:sz w:val="26"/>
      <w:szCs w:val="24"/>
    </w:rPr>
  </w:style>
  <w:style w:type="character" w:customStyle="1" w:styleId="af4">
    <w:name w:val="Основной текст с отступом Знак"/>
    <w:basedOn w:val="a0"/>
    <w:uiPriority w:val="99"/>
    <w:semiHidden/>
    <w:rsid w:val="00994DE8"/>
  </w:style>
  <w:style w:type="paragraph" w:customStyle="1" w:styleId="1">
    <w:name w:val="ТекстТаб1"/>
    <w:basedOn w:val="a3"/>
    <w:uiPriority w:val="99"/>
    <w:rsid w:val="00994DE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uiPriority w:val="99"/>
    <w:rsid w:val="00994DE8"/>
    <w:rPr>
      <w:sz w:val="28"/>
    </w:rPr>
  </w:style>
  <w:style w:type="paragraph" w:customStyle="1" w:styleId="af5">
    <w:name w:val="+ТЕКСТ"/>
    <w:uiPriority w:val="99"/>
    <w:rsid w:val="00994DE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994D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4DE8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ody Text"/>
    <w:basedOn w:val="a"/>
    <w:link w:val="af7"/>
    <w:uiPriority w:val="99"/>
    <w:rsid w:val="0099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uiPriority w:val="99"/>
    <w:qFormat/>
    <w:rsid w:val="0099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994D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Normal (Web)"/>
    <w:basedOn w:val="a"/>
    <w:uiPriority w:val="99"/>
    <w:rsid w:val="0099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99"/>
    <w:qFormat/>
    <w:rsid w:val="00994DE8"/>
    <w:rPr>
      <w:rFonts w:cs="Times New Roman"/>
      <w:b/>
    </w:rPr>
  </w:style>
  <w:style w:type="character" w:customStyle="1" w:styleId="FontStyle12">
    <w:name w:val="Font Style12"/>
    <w:uiPriority w:val="99"/>
    <w:rsid w:val="00994DE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994DE8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4"/>
    <w:uiPriority w:val="99"/>
    <w:locked/>
    <w:rsid w:val="00994DE8"/>
    <w:rPr>
      <w:b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rsid w:val="00994DE8"/>
    <w:pPr>
      <w:widowControl w:val="0"/>
      <w:shd w:val="clear" w:color="auto" w:fill="FFFFFF"/>
      <w:spacing w:before="600" w:after="0" w:line="446" w:lineRule="exact"/>
      <w:jc w:val="both"/>
    </w:pPr>
    <w:rPr>
      <w:b/>
      <w:shd w:val="clear" w:color="auto" w:fill="FFFFFF"/>
    </w:rPr>
  </w:style>
  <w:style w:type="paragraph" w:customStyle="1" w:styleId="16">
    <w:name w:val="Абзац списка1"/>
    <w:basedOn w:val="a"/>
    <w:uiPriority w:val="99"/>
    <w:rsid w:val="00994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994DE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uiPriority w:val="99"/>
    <w:rsid w:val="00994DE8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94DE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994D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994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"/>
    <w:basedOn w:val="a"/>
    <w:uiPriority w:val="99"/>
    <w:rsid w:val="00994D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Без интервала1"/>
    <w:aliases w:val="Стратегия"/>
    <w:basedOn w:val="a"/>
    <w:link w:val="aff1"/>
    <w:uiPriority w:val="99"/>
    <w:rsid w:val="00994DE8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1">
    <w:name w:val="Без интервала Знак"/>
    <w:aliases w:val="Стратегия Знак"/>
    <w:link w:val="17"/>
    <w:uiPriority w:val="99"/>
    <w:locked/>
    <w:rsid w:val="00994DE8"/>
    <w:rPr>
      <w:rFonts w:ascii="Times New Roman" w:eastAsia="Calibri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rsid w:val="00994DE8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styleId="aff2">
    <w:name w:val="Emphasis"/>
    <w:basedOn w:val="a0"/>
    <w:uiPriority w:val="99"/>
    <w:qFormat/>
    <w:rsid w:val="00994DE8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994D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994DE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1">
    <w:name w:val="consplusnormal"/>
    <w:basedOn w:val="a"/>
    <w:uiPriority w:val="99"/>
    <w:rsid w:val="00994DE8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paragraph"/>
    <w:basedOn w:val="a"/>
    <w:uiPriority w:val="99"/>
    <w:rsid w:val="00994D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25">
    <w:name w:val="xl25"/>
    <w:basedOn w:val="a"/>
    <w:uiPriority w:val="99"/>
    <w:rsid w:val="00994D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94DE8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994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DE8"/>
    <w:rPr>
      <w:rFonts w:ascii="Courier New" w:eastAsia="Calibri" w:hAnsi="Courier New" w:cs="Courier New"/>
      <w:color w:val="000090"/>
      <w:sz w:val="20"/>
      <w:szCs w:val="20"/>
    </w:rPr>
  </w:style>
  <w:style w:type="paragraph" w:styleId="aff3">
    <w:name w:val="footnote text"/>
    <w:basedOn w:val="a"/>
    <w:link w:val="aff4"/>
    <w:uiPriority w:val="99"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94DE8"/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Таблица"/>
    <w:basedOn w:val="aff6"/>
    <w:uiPriority w:val="99"/>
    <w:rsid w:val="00994DE8"/>
  </w:style>
  <w:style w:type="paragraph" w:styleId="aff6">
    <w:name w:val="Message Header"/>
    <w:basedOn w:val="a"/>
    <w:link w:val="aff7"/>
    <w:uiPriority w:val="99"/>
    <w:semiHidden/>
    <w:rsid w:val="00994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7">
    <w:name w:val="Шапка Знак"/>
    <w:basedOn w:val="a0"/>
    <w:link w:val="aff6"/>
    <w:uiPriority w:val="99"/>
    <w:semiHidden/>
    <w:rsid w:val="00994DE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customStyle="1" w:styleId="140">
    <w:name w:val="Обычный+14"/>
    <w:basedOn w:val="a"/>
    <w:link w:val="141"/>
    <w:uiPriority w:val="99"/>
    <w:rsid w:val="00994DE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41">
    <w:name w:val="Обычный+14 Знак"/>
    <w:link w:val="140"/>
    <w:uiPriority w:val="99"/>
    <w:locked/>
    <w:rsid w:val="00994DE8"/>
    <w:rPr>
      <w:rFonts w:ascii="Times New Roman" w:eastAsia="Calibri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94DE8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имвол сноски"/>
    <w:uiPriority w:val="99"/>
    <w:rsid w:val="00994DE8"/>
    <w:rPr>
      <w:vertAlign w:val="superscript"/>
    </w:rPr>
  </w:style>
  <w:style w:type="character" w:styleId="aff9">
    <w:name w:val="page number"/>
    <w:basedOn w:val="a0"/>
    <w:uiPriority w:val="99"/>
    <w:rsid w:val="00994DE8"/>
    <w:rPr>
      <w:rFonts w:cs="Times New Roman"/>
    </w:rPr>
  </w:style>
  <w:style w:type="character" w:customStyle="1" w:styleId="FontStyle19">
    <w:name w:val="Font Style19"/>
    <w:uiPriority w:val="99"/>
    <w:rsid w:val="00994DE8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94DE8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994DE8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uiPriority w:val="99"/>
    <w:rsid w:val="00994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Обычный1"/>
    <w:basedOn w:val="a"/>
    <w:uiPriority w:val="99"/>
    <w:rsid w:val="00994DE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"/>
    <w:basedOn w:val="a"/>
    <w:uiPriority w:val="99"/>
    <w:rsid w:val="00994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34559&amp;date=15.07.2020&amp;dst=101136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334559&amp;date=15.07.2020&amp;dst=101136&amp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34559&amp;date=15.07.2020&amp;dst=10113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34559&amp;date=15.07.2020&amp;dst=101136&amp;fld=134" TargetMode="External"/><Relationship Id="rId10" Type="http://schemas.openxmlformats.org/officeDocument/2006/relationships/hyperlink" Target="https://login.consultant.ru/link/?req=doc&amp;base=RZR&amp;n=334559&amp;date=15.07.2020&amp;dst=101136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R&amp;n=334559&amp;date=15.07.2020&amp;dst=1011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E6C8-8C2B-424A-9E70-4BB62AD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16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Юрист2</cp:lastModifiedBy>
  <cp:revision>153</cp:revision>
  <cp:lastPrinted>2020-07-16T08:29:00Z</cp:lastPrinted>
  <dcterms:created xsi:type="dcterms:W3CDTF">2019-02-14T03:42:00Z</dcterms:created>
  <dcterms:modified xsi:type="dcterms:W3CDTF">2020-07-20T02:20:00Z</dcterms:modified>
</cp:coreProperties>
</file>