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9" w:rsidRPr="00963C6B" w:rsidRDefault="00001BB9" w:rsidP="00001B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36E7FD" wp14:editId="2C6EAE87">
            <wp:extent cx="857250" cy="1123950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9" w:rsidRPr="00F440B2" w:rsidRDefault="00001BB9" w:rsidP="00001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БУРЯТИЯ                                                                     МУНИЦИПАЛЬНОЕ КАЗЕННОЕ УЧРЕЖДЕНИЕ АДМИНИСТРАЦИЯ МУНИЦИПАЛЬНОГО ОБРАЗОВАНИЯ                                              «БИЧУРСКИЙ РАЙОН» </w:t>
      </w:r>
    </w:p>
    <w:p w:rsidR="00001BB9" w:rsidRPr="00963C6B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F440B2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1BB9" w:rsidRPr="00F440B2" w:rsidRDefault="00CB3DBB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«18</w:t>
      </w:r>
      <w:r w:rsidR="002C3C2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2C3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1BB9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001BB9"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001B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001BB9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222</w:t>
      </w:r>
    </w:p>
    <w:p w:rsidR="00001BB9" w:rsidRPr="00F440B2" w:rsidRDefault="00001BB9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предоставления финансовой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 из средств бюджета 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 «Бичурский район»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E36221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1E559D">
        <w:rPr>
          <w:rFonts w:ascii="Times New Roman" w:hAnsi="Times New Roman" w:cs="Times New Roman"/>
          <w:sz w:val="28"/>
          <w:szCs w:val="28"/>
        </w:rPr>
        <w:t xml:space="preserve"> предоставления грантовой поддержки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E559D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>
        <w:rPr>
          <w:rFonts w:ascii="Times New Roman" w:hAnsi="Times New Roman" w:cs="Times New Roman"/>
          <w:sz w:val="28"/>
          <w:szCs w:val="28"/>
        </w:rPr>
        <w:t>развития собственного дела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исполнения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>на 2015-2017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 и на период до 2024 года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руководствуясь</w:t>
      </w:r>
      <w:r w:rsidRPr="002D0FB6">
        <w:t xml:space="preserve"> </w:t>
      </w:r>
      <w:hyperlink r:id="rId9" w:history="1">
        <w:r w:rsidRPr="00382AB4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8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 июля 2007 года N 209-ФЗ «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статьей 78 Бюджетного кодекса Российской Федерации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постановлением Правительства Российской Федерации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18.09.2020г</w:t>
      </w:r>
      <w:r w:rsidRPr="005333C5">
        <w:rPr>
          <w:rFonts w:ascii="Times New Roman" w:eastAsia="Times New Roman" w:hAnsi="Times New Roman" w:cs="Times New Roman"/>
          <w:bCs/>
          <w:sz w:val="28"/>
          <w:szCs w:val="20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- производителям товаров, работ, услуг»,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«Бичурский район» от 29.12.2020 г. № 234 «О внесении изменений в решение  Совета депутатов муниципального образования «Бичурский район» «О бюджете Муниципального образования «Бичурский район» на 2021 год  и плановый период 2022 и 2023 годов»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МКУ Администрация МО «Бичурский район» 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01BB9" w:rsidRPr="00382AB4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bookmarkStart w:id="0" w:name="sub_1"/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>1. Утвердить: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1" w:name="sub_110"/>
      <w:bookmarkEnd w:id="0"/>
      <w:r>
        <w:rPr>
          <w:rFonts w:ascii="Times New Roman" w:eastAsia="Times New Roman" w:hAnsi="Times New Roman" w:cs="Times New Roman"/>
          <w:bCs/>
          <w:sz w:val="28"/>
          <w:szCs w:val="20"/>
        </w:rPr>
        <w:t>1.1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Порядок предоставления финансовой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ории муниципального образования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согласно </w:t>
      </w:r>
      <w:hyperlink w:anchor="sub_1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1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2" w:name="sub_120"/>
      <w:bookmarkEnd w:id="1"/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1.2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Состав комиссии по проведению конкурсного отбора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 целях предоставления муниципальной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ктам малого и среднего предпринимательства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для организации собственного дела (далее - комиссия) согласно </w:t>
      </w:r>
      <w:hyperlink w:anchor="sub_2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2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bookmarkEnd w:id="2"/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2. Ответственным за реализацию 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 предоставления финансовой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определить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Комитет экономического развития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МКУ Администрация МО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информационном стенде МКУ Адми</w:t>
      </w:r>
      <w:r w:rsidR="002C3C20">
        <w:rPr>
          <w:rFonts w:ascii="Times New Roman" w:eastAsia="Times New Roman" w:hAnsi="Times New Roman" w:cs="Times New Roman"/>
          <w:sz w:val="28"/>
          <w:szCs w:val="28"/>
        </w:rPr>
        <w:t xml:space="preserve">нистрация МО «Бичурский район»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«Бичурский район»</w:t>
      </w:r>
      <w:r>
        <w:t xml:space="preserve">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Интернет.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1BB9" w:rsidRPr="00963C6B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МКУ Администрация МО «Бичурский район» по финансово-экономическим вопросам Савельеву М.П.</w:t>
      </w: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366518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518">
        <w:rPr>
          <w:rFonts w:ascii="Times New Roman" w:eastAsia="Times New Roman" w:hAnsi="Times New Roman" w:cs="Times New Roman"/>
          <w:sz w:val="28"/>
          <w:szCs w:val="28"/>
        </w:rPr>
        <w:t>Глава МО «Бичурский район»                                                        В.В. Смолин</w:t>
      </w:r>
    </w:p>
    <w:p w:rsidR="00001BB9" w:rsidRPr="00366518" w:rsidRDefault="00001BB9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08" w:rsidRDefault="00700C0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B7" w:rsidRDefault="002C3AB7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C6B" w:rsidRPr="00963C6B" w:rsidRDefault="00963C6B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2506E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Проект представлен</w:t>
      </w:r>
      <w:r w:rsidRPr="003665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6518">
        <w:rPr>
          <w:rFonts w:ascii="Times New Roman" w:eastAsia="Times New Roman" w:hAnsi="Times New Roman" w:cs="Times New Roman"/>
          <w:sz w:val="20"/>
          <w:szCs w:val="20"/>
        </w:rPr>
        <w:t>сектором развития предпринимательства и потребительского рынка Комитета экономического развития МКУ Администрация МО «Бичурский район»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исп. Пантелеева О.П. тел. 83013341758</w:t>
      </w:r>
    </w:p>
    <w:p w:rsidR="00494AD1" w:rsidRDefault="00494AD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1EE8" w:rsidRPr="00E41EE8">
        <w:rPr>
          <w:rFonts w:ascii="Times New Roman" w:hAnsi="Times New Roman" w:cs="Times New Roman"/>
          <w:sz w:val="24"/>
          <w:szCs w:val="24"/>
        </w:rPr>
        <w:t>№ 1</w:t>
      </w:r>
      <w:r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к постановлению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  <w:r w:rsidR="000405CA" w:rsidRPr="00E41EE8">
        <w:rPr>
          <w:rFonts w:ascii="Times New Roman" w:hAnsi="Times New Roman" w:cs="Times New Roman"/>
          <w:sz w:val="24"/>
          <w:szCs w:val="24"/>
        </w:rPr>
        <w:t>МКУ Администрация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B6" w:rsidRPr="00E41EE8" w:rsidRDefault="00FD0CB0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0FB6" w:rsidRPr="00E41EE8">
        <w:rPr>
          <w:rFonts w:ascii="Times New Roman" w:hAnsi="Times New Roman" w:cs="Times New Roman"/>
          <w:sz w:val="24"/>
          <w:szCs w:val="24"/>
        </w:rPr>
        <w:t xml:space="preserve">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0429" w:rsidRPr="00E41EE8">
        <w:rPr>
          <w:rFonts w:ascii="Times New Roman" w:hAnsi="Times New Roman" w:cs="Times New Roman"/>
          <w:sz w:val="24"/>
          <w:szCs w:val="24"/>
        </w:rPr>
        <w:t xml:space="preserve"> «</w:t>
      </w:r>
      <w:r w:rsidR="000405CA" w:rsidRPr="00E41EE8">
        <w:rPr>
          <w:rFonts w:ascii="Times New Roman" w:hAnsi="Times New Roman" w:cs="Times New Roman"/>
          <w:sz w:val="24"/>
          <w:szCs w:val="24"/>
        </w:rPr>
        <w:t>Бичурский район</w:t>
      </w:r>
      <w:r w:rsidR="005D0429" w:rsidRPr="00E41EE8">
        <w:rPr>
          <w:rFonts w:ascii="Times New Roman" w:hAnsi="Times New Roman" w:cs="Times New Roman"/>
          <w:sz w:val="24"/>
          <w:szCs w:val="24"/>
        </w:rPr>
        <w:t>»</w:t>
      </w:r>
    </w:p>
    <w:p w:rsidR="00E41EE8" w:rsidRDefault="00436C3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«</w:t>
      </w:r>
      <w:r w:rsidR="00E41EE8" w:rsidRPr="00E41EE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на территории </w:t>
      </w:r>
    </w:p>
    <w:p w:rsidR="00E41EE8" w:rsidRPr="00E41EE8" w:rsidRDefault="002C3C20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E41EE8" w:rsidRPr="00E41EE8">
        <w:rPr>
          <w:rFonts w:ascii="Times New Roman" w:hAnsi="Times New Roman" w:cs="Times New Roman"/>
          <w:bCs/>
          <w:sz w:val="24"/>
          <w:szCs w:val="24"/>
        </w:rPr>
        <w:t xml:space="preserve"> «Бичурский район</w:t>
      </w:r>
      <w:r w:rsidR="00E41EE8"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7F32" w:rsidRPr="005C0EFA" w:rsidRDefault="005D0429" w:rsidP="00626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от </w:t>
      </w:r>
      <w:r w:rsidR="00E41EE8" w:rsidRPr="00E41EE8">
        <w:rPr>
          <w:rFonts w:ascii="Times New Roman" w:hAnsi="Times New Roman" w:cs="Times New Roman"/>
          <w:sz w:val="24"/>
          <w:szCs w:val="24"/>
        </w:rPr>
        <w:t>«__» _______  2021</w:t>
      </w:r>
      <w:r w:rsidR="00B33996" w:rsidRPr="00E41EE8">
        <w:rPr>
          <w:rFonts w:ascii="Times New Roman" w:hAnsi="Times New Roman" w:cs="Times New Roman"/>
          <w:sz w:val="24"/>
          <w:szCs w:val="24"/>
        </w:rPr>
        <w:t xml:space="preserve"> г. 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№ </w:t>
      </w:r>
      <w:r w:rsidR="00E41EE8" w:rsidRPr="00E41EE8">
        <w:rPr>
          <w:rFonts w:ascii="Times New Roman" w:hAnsi="Times New Roman" w:cs="Times New Roman"/>
          <w:sz w:val="24"/>
          <w:szCs w:val="24"/>
        </w:rPr>
        <w:t>___</w:t>
      </w:r>
    </w:p>
    <w:p w:rsidR="00386741" w:rsidRDefault="0038674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2E2" w:rsidRPr="00E55A68" w:rsidRDefault="00DB02E2" w:rsidP="00626A87">
      <w:pPr>
        <w:pStyle w:val="1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</w:pPr>
      <w:bookmarkStart w:id="3" w:name="P33"/>
      <w:bookmarkStart w:id="4" w:name="sub_100"/>
      <w:bookmarkEnd w:id="3"/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Порядок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</w:t>
      </w:r>
    </w:p>
    <w:p w:rsidR="001E559D" w:rsidRPr="00E55A68" w:rsidRDefault="00DB02E2" w:rsidP="00626A87">
      <w:pPr>
        <w:pStyle w:val="1"/>
        <w:rPr>
          <w:b w:val="0"/>
          <w:color w:val="000000" w:themeColor="text1"/>
          <w:sz w:val="28"/>
          <w:szCs w:val="28"/>
        </w:rPr>
      </w:pP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>предоставления государственной поддержки субъектам малого и среднего предпринимательства, осуществляющим деятельность на террит</w:t>
      </w:r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ории муниципального образования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«Бичурский район»</w:t>
      </w:r>
    </w:p>
    <w:p w:rsidR="003231D6" w:rsidRDefault="003231D6" w:rsidP="00626A87">
      <w:pPr>
        <w:pStyle w:val="1"/>
        <w:rPr>
          <w:sz w:val="28"/>
          <w:szCs w:val="28"/>
        </w:rPr>
      </w:pPr>
    </w:p>
    <w:p w:rsidR="004C5378" w:rsidRPr="001E559D" w:rsidRDefault="004C5378" w:rsidP="00626A87">
      <w:pPr>
        <w:pStyle w:val="1"/>
        <w:rPr>
          <w:sz w:val="28"/>
          <w:szCs w:val="28"/>
        </w:rPr>
      </w:pPr>
      <w:r w:rsidRPr="003231D6">
        <w:rPr>
          <w:sz w:val="28"/>
          <w:szCs w:val="28"/>
        </w:rPr>
        <w:t>1. Общие положения</w:t>
      </w:r>
    </w:p>
    <w:p w:rsidR="00700C08" w:rsidRPr="00700C08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1.1</w:t>
      </w:r>
      <w:r w:rsidR="00700C08" w:rsidRPr="00700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E7EFE">
        <w:rPr>
          <w:rFonts w:ascii="Times New Roman" w:hAnsi="Times New Roman" w:cs="Times New Roman"/>
          <w:sz w:val="28"/>
          <w:szCs w:val="28"/>
        </w:rPr>
        <w:t xml:space="preserve"> (далее субъекты МСП)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 и </w:t>
      </w:r>
      <w:r w:rsidR="008E7EFE">
        <w:rPr>
          <w:rFonts w:ascii="Times New Roman" w:hAnsi="Times New Roman" w:cs="Times New Roman"/>
          <w:sz w:val="28"/>
          <w:szCs w:val="28"/>
        </w:rPr>
        <w:t>в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рамках исполнения мероприятий постановления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 на 201</w:t>
      </w:r>
      <w:r w:rsidR="00D83FEB">
        <w:rPr>
          <w:rFonts w:ascii="Times New Roman" w:hAnsi="Times New Roman" w:cs="Times New Roman"/>
          <w:sz w:val="28"/>
          <w:szCs w:val="28"/>
        </w:rPr>
        <w:t>5-2017 годы  и на период до 2024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00C08" w:rsidRPr="00700C08" w:rsidRDefault="00700C08" w:rsidP="0032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Настоящий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распространяется на субъекты МСП и организации инфраструктуры, зарегистрированные и осуществляющие деятельность на территории </w:t>
      </w:r>
      <w:r w:rsidR="008E7EFE">
        <w:rPr>
          <w:rFonts w:ascii="Times New Roman" w:hAnsi="Times New Roman" w:cs="Times New Roman"/>
          <w:sz w:val="28"/>
          <w:szCs w:val="28"/>
        </w:rPr>
        <w:t xml:space="preserve">Бичурского района. </w:t>
      </w:r>
      <w:r w:rsidRPr="0070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FE" w:rsidRPr="008E7EFE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>2. Приоритетными видами деятел</w:t>
      </w:r>
      <w:r w:rsidR="002C3C20">
        <w:rPr>
          <w:rFonts w:ascii="Times New Roman" w:hAnsi="Times New Roman" w:cs="Times New Roman"/>
          <w:sz w:val="28"/>
          <w:szCs w:val="28"/>
        </w:rPr>
        <w:t>ьности субъектов МСП являются:</w:t>
      </w:r>
      <w:r w:rsidR="008E7EFE" w:rsidRPr="008E7EFE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сельское хозяйство;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туристическая деятельность;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народно-художественные промыслы, ремесленная деятельность;</w:t>
      </w:r>
    </w:p>
    <w:p w:rsidR="008E7EFE" w:rsidRPr="008E7EFE" w:rsidRDefault="008E7EFE" w:rsidP="008E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FE">
        <w:rPr>
          <w:rFonts w:ascii="Times New Roman" w:hAnsi="Times New Roman" w:cs="Times New Roman"/>
          <w:sz w:val="28"/>
          <w:szCs w:val="28"/>
        </w:rPr>
        <w:t>бытовое обслуживание;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общественное питание;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жилищно-коммунальных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транспортных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пассажироперевозки;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строительство;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автотранспортных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социальное предпринимательство.</w:t>
      </w:r>
    </w:p>
    <w:p w:rsidR="001E559D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3. Поддержка субъектов МСП и организаций инфраструктуры оказывается </w:t>
      </w:r>
      <w:r w:rsidR="00C63091">
        <w:rPr>
          <w:rFonts w:ascii="Times New Roman" w:hAnsi="Times New Roman" w:cs="Times New Roman"/>
          <w:sz w:val="28"/>
          <w:szCs w:val="28"/>
        </w:rPr>
        <w:t>путем выделения грантов победителям конкурсного отбора</w:t>
      </w:r>
      <w:r w:rsidR="00F411B1">
        <w:rPr>
          <w:rFonts w:ascii="Times New Roman" w:hAnsi="Times New Roman" w:cs="Times New Roman"/>
          <w:sz w:val="28"/>
          <w:szCs w:val="28"/>
        </w:rPr>
        <w:t xml:space="preserve"> из средств бюджета МО «Бичурский район»</w:t>
      </w:r>
      <w:r w:rsidR="00C63091">
        <w:rPr>
          <w:rFonts w:ascii="Times New Roman" w:hAnsi="Times New Roman" w:cs="Times New Roman"/>
          <w:sz w:val="28"/>
          <w:szCs w:val="28"/>
        </w:rPr>
        <w:t xml:space="preserve">.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3"/>
      <w:bookmarkEnd w:id="6"/>
    </w:p>
    <w:p w:rsidR="004C5378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отбора в форме извещения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E559D" w:rsidRPr="001E559D">
        <w:rPr>
          <w:rFonts w:ascii="Times New Roman" w:hAnsi="Times New Roman" w:cs="Times New Roman"/>
          <w:sz w:val="28"/>
          <w:szCs w:val="28"/>
        </w:rPr>
        <w:t>муниципального образования  «Бичурский район»  (</w:t>
      </w:r>
      <w:hyperlink r:id="rId10" w:history="1">
        <w:r w:rsidR="001E559D" w:rsidRPr="001E559D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1E559D" w:rsidRPr="001E559D">
        <w:rPr>
          <w:rFonts w:ascii="Times New Roman" w:hAnsi="Times New Roman" w:cs="Times New Roman"/>
          <w:sz w:val="28"/>
          <w:szCs w:val="28"/>
        </w:rPr>
        <w:t xml:space="preserve">) </w:t>
      </w:r>
      <w:r w:rsidR="004C5378" w:rsidRPr="001E559D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bookmarkEnd w:id="7"/>
    <w:p w:rsidR="004C5378" w:rsidRPr="004D4702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0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D83FEB">
        <w:rPr>
          <w:rFonts w:ascii="Times New Roman" w:hAnsi="Times New Roman" w:cs="Times New Roman"/>
          <w:sz w:val="28"/>
          <w:szCs w:val="28"/>
        </w:rPr>
        <w:t>об участниках конкурса</w:t>
      </w:r>
      <w:r w:rsidRPr="004D4702">
        <w:rPr>
          <w:rFonts w:ascii="Times New Roman" w:hAnsi="Times New Roman" w:cs="Times New Roman"/>
          <w:sz w:val="28"/>
          <w:szCs w:val="28"/>
        </w:rPr>
        <w:t xml:space="preserve"> и его результатах (в том числе о получателях грантов, определенных по результатам отбора), рейтинг и (или) оценки по критериям отбора, размер предоставляемых грантов размещается на </w:t>
      </w:r>
      <w:hyperlink r:id="rId11" w:history="1">
        <w:r w:rsidRPr="009C1D9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D4702">
        <w:rPr>
          <w:rFonts w:ascii="Times New Roman" w:hAnsi="Times New Roman" w:cs="Times New Roman"/>
          <w:sz w:val="28"/>
          <w:szCs w:val="28"/>
        </w:rPr>
        <w:t xml:space="preserve"> в форме протокола заседания комиссии по проведению отбора в целях предоставления грантовой поддержки субъектам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D4702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 w:rsidR="00494AD1">
        <w:rPr>
          <w:rFonts w:ascii="Times New Roman" w:hAnsi="Times New Roman" w:cs="Times New Roman"/>
          <w:sz w:val="28"/>
          <w:szCs w:val="28"/>
        </w:rPr>
        <w:t>развития</w:t>
      </w:r>
      <w:r w:rsidRPr="004D4702">
        <w:rPr>
          <w:rFonts w:ascii="Times New Roman" w:hAnsi="Times New Roman" w:cs="Times New Roman"/>
          <w:sz w:val="28"/>
          <w:szCs w:val="28"/>
        </w:rPr>
        <w:t xml:space="preserve"> собственного дела не позднее 15 рабоче</w:t>
      </w:r>
      <w:r w:rsidR="00D83FEB">
        <w:rPr>
          <w:rFonts w:ascii="Times New Roman" w:hAnsi="Times New Roman" w:cs="Times New Roman"/>
          <w:sz w:val="28"/>
          <w:szCs w:val="28"/>
        </w:rPr>
        <w:t>го дня после заседания комиссии</w:t>
      </w:r>
      <w:r w:rsidRPr="004D4702">
        <w:rPr>
          <w:rFonts w:ascii="Times New Roman" w:hAnsi="Times New Roman" w:cs="Times New Roman"/>
          <w:sz w:val="28"/>
          <w:szCs w:val="28"/>
        </w:rPr>
        <w:t>.</w:t>
      </w:r>
    </w:p>
    <w:p w:rsidR="00CB31AF" w:rsidRPr="002506E3" w:rsidRDefault="003231D6" w:rsidP="005E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4"/>
      <w:r>
        <w:rPr>
          <w:rFonts w:ascii="Times New Roman" w:hAnsi="Times New Roman" w:cs="Times New Roman"/>
          <w:sz w:val="28"/>
          <w:szCs w:val="28"/>
        </w:rPr>
        <w:t>1.5</w:t>
      </w:r>
      <w:r w:rsidR="004C5378" w:rsidRPr="00CB31AF">
        <w:rPr>
          <w:rFonts w:ascii="Times New Roman" w:hAnsi="Times New Roman" w:cs="Times New Roman"/>
          <w:sz w:val="28"/>
          <w:szCs w:val="28"/>
        </w:rPr>
        <w:t xml:space="preserve">. </w:t>
      </w:r>
      <w:r w:rsidR="00CB31AF" w:rsidRPr="00CB31AF">
        <w:rPr>
          <w:rFonts w:ascii="Times New Roman" w:hAnsi="Times New Roman" w:cs="Times New Roman"/>
          <w:sz w:val="28"/>
          <w:szCs w:val="28"/>
        </w:rPr>
        <w:t xml:space="preserve">Грантовая поддержка 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 w:rsidR="009C1D9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бюджетной росписью главного распорядителя бюджетных средств МКУ Администрация МО «Бичурский район» (далее-Администрация), в пределах бюджетных ассигнований, предусмотренных на эти цели в бюджете МО «Бичурский </w:t>
      </w:r>
      <w:r w:rsidR="00CB31AF" w:rsidRPr="0025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район».  </w:t>
      </w:r>
    </w:p>
    <w:p w:rsidR="004C5378" w:rsidRPr="00CB31AF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4C5378" w:rsidRPr="002506E3">
        <w:rPr>
          <w:rFonts w:ascii="Times New Roman" w:hAnsi="Times New Roman" w:cs="Times New Roman"/>
          <w:sz w:val="28"/>
          <w:szCs w:val="28"/>
        </w:rPr>
        <w:t>. Размер грантовой поддержки составляет не более 85% (восьмидесяти пяти процентов) от общей суммы целевых расходов и не может превышать 400 000 (четыреста тысяч) рублей</w:t>
      </w:r>
      <w:r w:rsidR="002506E3" w:rsidRPr="002506E3">
        <w:rPr>
          <w:rFonts w:ascii="Times New Roman" w:hAnsi="Times New Roman" w:cs="Times New Roman"/>
          <w:sz w:val="28"/>
          <w:szCs w:val="28"/>
        </w:rPr>
        <w:t xml:space="preserve"> на одного получателя</w:t>
      </w:r>
      <w:r w:rsidR="004C5378" w:rsidRPr="002506E3">
        <w:rPr>
          <w:rFonts w:ascii="Times New Roman" w:hAnsi="Times New Roman" w:cs="Times New Roman"/>
          <w:sz w:val="28"/>
          <w:szCs w:val="28"/>
        </w:rPr>
        <w:t>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0" w:name="sub_200"/>
      <w:bookmarkEnd w:id="9"/>
    </w:p>
    <w:p w:rsidR="004C5378" w:rsidRPr="00985E9B" w:rsidRDefault="004C5378" w:rsidP="00626A87">
      <w:pPr>
        <w:pStyle w:val="1"/>
        <w:rPr>
          <w:sz w:val="28"/>
          <w:szCs w:val="28"/>
        </w:rPr>
      </w:pPr>
      <w:r w:rsidRPr="00985E9B">
        <w:rPr>
          <w:sz w:val="28"/>
          <w:szCs w:val="28"/>
        </w:rPr>
        <w:t>2. Цели и задачи отбора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9153A8">
        <w:rPr>
          <w:rFonts w:ascii="Times New Roman" w:hAnsi="Times New Roman" w:cs="Times New Roman"/>
          <w:sz w:val="28"/>
          <w:szCs w:val="28"/>
        </w:rPr>
        <w:t>2.1. Целями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"/>
      <w:bookmarkEnd w:id="11"/>
      <w:r w:rsidRPr="009153A8">
        <w:rPr>
          <w:rFonts w:ascii="Times New Roman" w:hAnsi="Times New Roman" w:cs="Times New Roman"/>
          <w:sz w:val="28"/>
          <w:szCs w:val="28"/>
        </w:rPr>
        <w:t xml:space="preserve">2.1.1. Создание благоприятных условий для ускоренного развития субъектов малого предпринимательства в </w:t>
      </w:r>
      <w:r w:rsidR="009153A8" w:rsidRPr="009153A8">
        <w:rPr>
          <w:rFonts w:ascii="Times New Roman" w:hAnsi="Times New Roman" w:cs="Times New Roman"/>
          <w:sz w:val="28"/>
          <w:szCs w:val="28"/>
        </w:rPr>
        <w:t>М</w:t>
      </w:r>
      <w:r w:rsidR="00985E9B">
        <w:rPr>
          <w:rFonts w:ascii="Times New Roman" w:hAnsi="Times New Roman" w:cs="Times New Roman"/>
          <w:sz w:val="28"/>
          <w:szCs w:val="28"/>
        </w:rPr>
        <w:t>О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>
        <w:rPr>
          <w:rFonts w:ascii="Times New Roman" w:hAnsi="Times New Roman" w:cs="Times New Roman"/>
          <w:sz w:val="28"/>
          <w:szCs w:val="28"/>
        </w:rPr>
        <w:t>2.1.2</w:t>
      </w:r>
      <w:r w:rsidR="004C5378" w:rsidRPr="009153A8">
        <w:rPr>
          <w:rFonts w:ascii="Times New Roman" w:hAnsi="Times New Roman" w:cs="Times New Roman"/>
          <w:sz w:val="28"/>
          <w:szCs w:val="28"/>
        </w:rPr>
        <w:t>. Обеспечение занятости населения, стимулирование граждан к осуществлению самостоятельной предпринимательской деятельности;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>
        <w:rPr>
          <w:rFonts w:ascii="Times New Roman" w:hAnsi="Times New Roman" w:cs="Times New Roman"/>
          <w:sz w:val="28"/>
          <w:szCs w:val="28"/>
        </w:rPr>
        <w:t>2.1.3</w:t>
      </w:r>
      <w:r w:rsidR="004C5378" w:rsidRPr="009153A8">
        <w:rPr>
          <w:rFonts w:ascii="Times New Roman" w:hAnsi="Times New Roman" w:cs="Times New Roman"/>
          <w:sz w:val="28"/>
          <w:szCs w:val="28"/>
        </w:rPr>
        <w:t>. Повышение предпринимательской активности субъектов малого бизнеса через поддержку их инициатив в предпринимательской сфере.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9153A8">
        <w:rPr>
          <w:rFonts w:ascii="Times New Roman" w:hAnsi="Times New Roman" w:cs="Times New Roman"/>
          <w:sz w:val="28"/>
          <w:szCs w:val="28"/>
        </w:rPr>
        <w:t>2.2. Основными задачами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9153A8">
        <w:rPr>
          <w:rFonts w:ascii="Times New Roman" w:hAnsi="Times New Roman" w:cs="Times New Roman"/>
          <w:sz w:val="28"/>
          <w:szCs w:val="28"/>
        </w:rPr>
        <w:t xml:space="preserve">2.2.1. Утверждение социальной значимости и важности предпринимательской деятельности для социально-экономических отношений </w:t>
      </w:r>
      <w:r w:rsidR="009153A8" w:rsidRPr="009153A8">
        <w:rPr>
          <w:rFonts w:ascii="Times New Roman" w:hAnsi="Times New Roman" w:cs="Times New Roman"/>
          <w:sz w:val="28"/>
          <w:szCs w:val="28"/>
        </w:rPr>
        <w:t>в МО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9153A8">
        <w:rPr>
          <w:rFonts w:ascii="Times New Roman" w:hAnsi="Times New Roman" w:cs="Times New Roman"/>
          <w:sz w:val="28"/>
          <w:szCs w:val="28"/>
        </w:rPr>
        <w:t>2.2.2. Стимулирование предпринимательской и инвестиционной активности в сфере малого предпринимательства и обеспечение победителей отбора финансовыми ресурсами;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9153A8">
        <w:rPr>
          <w:rFonts w:ascii="Times New Roman" w:hAnsi="Times New Roman" w:cs="Times New Roman"/>
          <w:sz w:val="28"/>
          <w:szCs w:val="28"/>
        </w:rPr>
        <w:t>2.2.3. Увеличение объема отгруженных товаров собственного производства, выполненных работ, оказанных услуг организац</w:t>
      </w:r>
      <w:r w:rsidR="002506E3">
        <w:rPr>
          <w:rFonts w:ascii="Times New Roman" w:hAnsi="Times New Roman" w:cs="Times New Roman"/>
          <w:sz w:val="28"/>
          <w:szCs w:val="28"/>
        </w:rPr>
        <w:t>иями малого предпринимательства;</w:t>
      </w:r>
    </w:p>
    <w:p w:rsidR="002506E3" w:rsidRPr="009153A8" w:rsidRDefault="002506E3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Создание рабочих мест, легализация заработной платы.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9" w:name="sub_300"/>
      <w:bookmarkEnd w:id="18"/>
    </w:p>
    <w:p w:rsidR="004C5378" w:rsidRPr="00FA118F" w:rsidRDefault="004C5378" w:rsidP="00626A87">
      <w:pPr>
        <w:pStyle w:val="1"/>
        <w:rPr>
          <w:sz w:val="28"/>
          <w:szCs w:val="28"/>
        </w:rPr>
      </w:pPr>
      <w:r w:rsidRPr="00FA118F">
        <w:rPr>
          <w:sz w:val="28"/>
          <w:szCs w:val="28"/>
        </w:rPr>
        <w:t>3. Участники отбора</w:t>
      </w:r>
    </w:p>
    <w:bookmarkEnd w:id="19"/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3.1. Участниками отбора на предоставления грантовой поддержки субъектам малого предпринимательства для организации собственного д</w:t>
      </w:r>
      <w:r w:rsidR="00F411B1">
        <w:rPr>
          <w:rFonts w:ascii="Times New Roman" w:hAnsi="Times New Roman" w:cs="Times New Roman"/>
          <w:sz w:val="28"/>
          <w:szCs w:val="28"/>
        </w:rPr>
        <w:t xml:space="preserve">ела (далее - грант) могут быть </w:t>
      </w:r>
      <w:r w:rsidRPr="00985E9B">
        <w:rPr>
          <w:rFonts w:ascii="Times New Roman" w:hAnsi="Times New Roman" w:cs="Times New Roman"/>
          <w:sz w:val="28"/>
          <w:szCs w:val="28"/>
        </w:rPr>
        <w:t>субъекты мало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985E9B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предпринимательскую деятельность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85E9B">
        <w:rPr>
          <w:rFonts w:ascii="Times New Roman" w:hAnsi="Times New Roman" w:cs="Times New Roman"/>
          <w:sz w:val="28"/>
          <w:szCs w:val="28"/>
        </w:rPr>
        <w:t xml:space="preserve">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985E9B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предприниматели, крестьянские (фермерские) хозяйства, потребительские кооперативы относящиеся к категории субъектов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85E9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соответствии с условиями </w:t>
      </w:r>
      <w:hyperlink r:id="rId12" w:history="1">
        <w:r w:rsidRPr="00985E9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ст. 4</w:t>
        </w:r>
      </w:hyperlink>
      <w:r w:rsidRPr="00985E9B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26A87">
        <w:rPr>
          <w:rFonts w:ascii="Times New Roman" w:hAnsi="Times New Roman" w:cs="Times New Roman"/>
          <w:sz w:val="28"/>
          <w:szCs w:val="28"/>
        </w:rPr>
        <w:t>кона N 209-ФЗ от 24.07.2007 г. «</w:t>
      </w:r>
      <w:r w:rsidRPr="00985E9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6A87">
        <w:rPr>
          <w:rFonts w:ascii="Times New Roman" w:hAnsi="Times New Roman" w:cs="Times New Roman"/>
          <w:sz w:val="28"/>
          <w:szCs w:val="28"/>
        </w:rPr>
        <w:t>»</w:t>
      </w:r>
      <w:r w:rsidR="009153A8" w:rsidRPr="00985E9B">
        <w:rPr>
          <w:rFonts w:ascii="Times New Roman" w:hAnsi="Times New Roman" w:cs="Times New Roman"/>
          <w:sz w:val="28"/>
          <w:szCs w:val="28"/>
        </w:rPr>
        <w:t>).</w:t>
      </w:r>
    </w:p>
    <w:p w:rsidR="00706CCB" w:rsidRPr="00706CCB" w:rsidRDefault="004C5378" w:rsidP="0070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 w:rsidRPr="002A31DD">
        <w:rPr>
          <w:rFonts w:ascii="Times New Roman" w:hAnsi="Times New Roman" w:cs="Times New Roman"/>
          <w:sz w:val="28"/>
          <w:szCs w:val="28"/>
        </w:rPr>
        <w:t>3.2.</w:t>
      </w:r>
      <w:r w:rsidR="00706CCB" w:rsidRPr="002A31DD">
        <w:rPr>
          <w:rFonts w:ascii="Times New Roman" w:hAnsi="Times New Roman" w:cs="Times New Roman"/>
          <w:b/>
          <w:sz w:val="24"/>
        </w:rPr>
        <w:t xml:space="preserve"> Т</w:t>
      </w:r>
      <w:r w:rsidR="00706CCB" w:rsidRPr="002A31DD">
        <w:rPr>
          <w:rFonts w:ascii="Times New Roman" w:hAnsi="Times New Roman" w:cs="Times New Roman"/>
          <w:sz w:val="28"/>
          <w:szCs w:val="28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актом.</w:t>
      </w:r>
    </w:p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 xml:space="preserve"> Не допускаются к участию в отборе претенденты:</w:t>
      </w:r>
    </w:p>
    <w:bookmarkEnd w:id="20"/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получившие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имеющие на дату, определенную правовым актом, просроченную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имеющие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FA118F" w:rsidRDefault="00FA118F" w:rsidP="00626A87">
      <w:pPr>
        <w:pStyle w:val="1"/>
      </w:pPr>
      <w:bookmarkStart w:id="21" w:name="sub_400"/>
    </w:p>
    <w:p w:rsidR="004C5378" w:rsidRPr="00147759" w:rsidRDefault="004C5378" w:rsidP="00626A87">
      <w:pPr>
        <w:pStyle w:val="1"/>
        <w:rPr>
          <w:sz w:val="28"/>
          <w:szCs w:val="28"/>
        </w:rPr>
      </w:pPr>
      <w:r w:rsidRPr="00147759">
        <w:rPr>
          <w:sz w:val="28"/>
          <w:szCs w:val="28"/>
        </w:rPr>
        <w:t>4. Организаторы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"/>
      <w:bookmarkEnd w:id="21"/>
      <w:r w:rsidRPr="00C24B4B">
        <w:rPr>
          <w:rFonts w:ascii="Times New Roman" w:hAnsi="Times New Roman" w:cs="Times New Roman"/>
          <w:sz w:val="28"/>
          <w:szCs w:val="28"/>
        </w:rPr>
        <w:t xml:space="preserve">4.1. Уполномоченным органом по проведению отбора является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1"/>
      <w:bookmarkEnd w:id="22"/>
      <w:r w:rsidRPr="00C24B4B">
        <w:rPr>
          <w:rFonts w:ascii="Times New Roman" w:hAnsi="Times New Roman" w:cs="Times New Roman"/>
          <w:sz w:val="28"/>
          <w:szCs w:val="28"/>
        </w:rPr>
        <w:lastRenderedPageBreak/>
        <w:t>4.1.1. Уполномоченный орган выполняет следующие функции:</w:t>
      </w:r>
    </w:p>
    <w:bookmarkEnd w:id="23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размещает в средствах массовой информации или на </w:t>
      </w:r>
      <w:hyperlink r:id="rId13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94" w:rsidRPr="00C24B4B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9C1D94"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сообщение о проведении </w:t>
      </w:r>
      <w:r w:rsidR="00324CF1">
        <w:rPr>
          <w:rFonts w:ascii="Times New Roman" w:hAnsi="Times New Roman" w:cs="Times New Roman"/>
          <w:sz w:val="28"/>
          <w:szCs w:val="28"/>
        </w:rPr>
        <w:t>конкурса</w:t>
      </w:r>
      <w:r w:rsidRPr="00C24B4B">
        <w:rPr>
          <w:rFonts w:ascii="Times New Roman" w:hAnsi="Times New Roman" w:cs="Times New Roman"/>
          <w:sz w:val="28"/>
          <w:szCs w:val="28"/>
        </w:rPr>
        <w:t xml:space="preserve">, сообщение об итогах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регистрирует заявки на прохождение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по мере их поступления;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оформляет подведение итогов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на основании решения комиссии;</w:t>
      </w:r>
    </w:p>
    <w:p w:rsidR="004C5378" w:rsidRPr="00C24B4B" w:rsidRDefault="004C5378" w:rsidP="00FB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проектов соглашений </w:t>
      </w:r>
      <w:r w:rsidR="00B62295">
        <w:rPr>
          <w:rFonts w:ascii="Times New Roman" w:hAnsi="Times New Roman" w:cs="Times New Roman"/>
          <w:sz w:val="28"/>
          <w:szCs w:val="28"/>
        </w:rPr>
        <w:t>м</w:t>
      </w:r>
      <w:r w:rsidRPr="00C24B4B">
        <w:rPr>
          <w:rFonts w:ascii="Times New Roman" w:hAnsi="Times New Roman" w:cs="Times New Roman"/>
          <w:sz w:val="28"/>
          <w:szCs w:val="28"/>
        </w:rPr>
        <w:t xml:space="preserve">ежду </w:t>
      </w:r>
      <w:r w:rsidR="002C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распорядителем </w:t>
      </w:r>
      <w:r w:rsidR="009C1D94" w:rsidRPr="00C24B4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средств МКУ Администрация МО «Бичурский район»</w:t>
      </w:r>
      <w:r w:rsidR="00EA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A6297" w:rsidRPr="00EA6297">
        <w:rPr>
          <w:rFonts w:ascii="Times New Roman" w:hAnsi="Times New Roman" w:cs="Times New Roman"/>
          <w:sz w:val="28"/>
          <w:szCs w:val="28"/>
        </w:rPr>
        <w:t xml:space="preserve">юридическим лицом (за исключением государственных (муниципальных) учреждений), </w:t>
      </w:r>
      <w:r w:rsidRPr="00C24B4B">
        <w:rPr>
          <w:rFonts w:ascii="Times New Roman" w:hAnsi="Times New Roman" w:cs="Times New Roman"/>
          <w:sz w:val="28"/>
          <w:szCs w:val="28"/>
        </w:rPr>
        <w:t>и</w:t>
      </w:r>
      <w:r w:rsidR="009C1D94" w:rsidRPr="00C24B4B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7C32E4">
        <w:rPr>
          <w:rFonts w:ascii="Times New Roman" w:hAnsi="Times New Roman" w:cs="Times New Roman"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B2AB3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в связи </w:t>
      </w:r>
      <w:r w:rsidR="009C1D94" w:rsidRPr="00FB2AB3">
        <w:rPr>
          <w:rFonts w:ascii="Times New Roman" w:hAnsi="Times New Roman" w:cs="Times New Roman"/>
          <w:sz w:val="28"/>
          <w:szCs w:val="28"/>
        </w:rPr>
        <w:t xml:space="preserve">с </w:t>
      </w:r>
      <w:r w:rsidRPr="00FB2AB3">
        <w:rPr>
          <w:rFonts w:ascii="Times New Roman" w:hAnsi="Times New Roman" w:cs="Times New Roman"/>
          <w:sz w:val="28"/>
          <w:szCs w:val="28"/>
        </w:rPr>
        <w:t>производством товаров, выполнением работ, оказанием услуг на представление грантов</w:t>
      </w:r>
      <w:r w:rsidR="00C63091">
        <w:rPr>
          <w:rFonts w:ascii="Times New Roman" w:hAnsi="Times New Roman" w:cs="Times New Roman"/>
          <w:sz w:val="28"/>
          <w:szCs w:val="28"/>
        </w:rPr>
        <w:t>. П</w:t>
      </w:r>
      <w:r w:rsidRPr="00FB2AB3">
        <w:rPr>
          <w:rFonts w:ascii="Times New Roman" w:hAnsi="Times New Roman" w:cs="Times New Roman"/>
          <w:sz w:val="28"/>
          <w:szCs w:val="28"/>
        </w:rPr>
        <w:t>о итогам конкурсного отбора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FB2AB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A26895">
        <w:rPr>
          <w:rFonts w:ascii="Times New Roman" w:hAnsi="Times New Roman" w:cs="Times New Roman"/>
          <w:sz w:val="28"/>
          <w:szCs w:val="28"/>
        </w:rPr>
        <w:t>о предоставлении финансовой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 «Бичурский район»</w:t>
      </w:r>
      <w:r w:rsid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B2AB3" w:rsidRPr="00FB2AB3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2C3C20">
        <w:rPr>
          <w:rFonts w:ascii="Times New Roman" w:hAnsi="Times New Roman" w:cs="Times New Roman"/>
          <w:sz w:val="28"/>
          <w:szCs w:val="28"/>
        </w:rPr>
        <w:t>ложению №3 к настоящему Порядку</w:t>
      </w:r>
      <w:r w:rsidRPr="00FB2AB3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осуществляет совместно с</w:t>
      </w:r>
      <w:r w:rsidR="0003499B" w:rsidRPr="00C24B4B">
        <w:rPr>
          <w:rFonts w:ascii="Times New Roman" w:hAnsi="Times New Roman" w:cs="Times New Roman"/>
          <w:sz w:val="28"/>
          <w:szCs w:val="28"/>
        </w:rPr>
        <w:t xml:space="preserve"> МУ Финансовое управление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перечисление грантов, а также контроль исполнения </w:t>
      </w:r>
      <w:r w:rsidR="007C32E4">
        <w:rPr>
          <w:rFonts w:ascii="Times New Roman" w:hAnsi="Times New Roman" w:cs="Times New Roman"/>
          <w:sz w:val="28"/>
          <w:szCs w:val="28"/>
        </w:rPr>
        <w:t>условий Соглашений и целевого использования</w:t>
      </w:r>
      <w:r w:rsidRPr="00C24B4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177D6">
        <w:rPr>
          <w:rFonts w:ascii="Times New Roman" w:hAnsi="Times New Roman" w:cs="Times New Roman"/>
          <w:sz w:val="28"/>
          <w:szCs w:val="28"/>
        </w:rPr>
        <w:t xml:space="preserve">тных средств. 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"/>
      <w:r w:rsidRPr="00C24B4B">
        <w:rPr>
          <w:rFonts w:ascii="Times New Roman" w:hAnsi="Times New Roman" w:cs="Times New Roman"/>
          <w:sz w:val="28"/>
          <w:szCs w:val="28"/>
        </w:rPr>
        <w:t>4.2</w:t>
      </w:r>
      <w:bookmarkStart w:id="25" w:name="sub_421"/>
      <w:bookmarkEnd w:id="24"/>
      <w:r w:rsidRPr="00C24B4B">
        <w:rPr>
          <w:rFonts w:ascii="Times New Roman" w:hAnsi="Times New Roman" w:cs="Times New Roman"/>
          <w:sz w:val="28"/>
          <w:szCs w:val="28"/>
        </w:rPr>
        <w:t xml:space="preserve">. </w:t>
      </w:r>
      <w:r w:rsidR="007C32E4">
        <w:rPr>
          <w:rFonts w:ascii="Times New Roman" w:hAnsi="Times New Roman" w:cs="Times New Roman"/>
          <w:sz w:val="28"/>
          <w:szCs w:val="28"/>
        </w:rPr>
        <w:t xml:space="preserve"> Порядок организации своей работы </w:t>
      </w:r>
      <w:r w:rsidRPr="00C24B4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C32E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24B4B">
        <w:rPr>
          <w:rFonts w:ascii="Times New Roman" w:hAnsi="Times New Roman" w:cs="Times New Roman"/>
          <w:sz w:val="28"/>
          <w:szCs w:val="28"/>
        </w:rPr>
        <w:t>самостоятельно</w:t>
      </w:r>
      <w:r w:rsidR="007C3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78" w:rsidRPr="00C24B4B" w:rsidRDefault="007C32E4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2"/>
      <w:bookmarkEnd w:id="25"/>
      <w:r>
        <w:rPr>
          <w:rFonts w:ascii="Times New Roman" w:hAnsi="Times New Roman" w:cs="Times New Roman"/>
          <w:sz w:val="28"/>
          <w:szCs w:val="28"/>
        </w:rPr>
        <w:t>4.2.1</w:t>
      </w:r>
      <w:r w:rsidR="004C5378" w:rsidRPr="00C24B4B">
        <w:rPr>
          <w:rFonts w:ascii="Times New Roman" w:hAnsi="Times New Roman" w:cs="Times New Roman"/>
          <w:sz w:val="28"/>
          <w:szCs w:val="28"/>
        </w:rPr>
        <w:t>. Комиссия выполняет следующие функции:</w:t>
      </w:r>
    </w:p>
    <w:bookmarkEnd w:id="26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проверяет полученную от участников документацию на соответствие требованиям настоящего Положения;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запрашивает от участников отбора пояснения по представленным документам;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принимает решение об отказе участия в отборе по основаниям, предусмотренным </w:t>
      </w:r>
      <w:hyperlink w:anchor="sub_32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3.2.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>настоящего Положения, уведомляет о принятом решении участника отбора в течение 3 дней со дня рассмотрения заявки;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определяет победителей отбора на предоставление грантов;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принимает и рассматривает апелляции по итогам отбора.</w:t>
      </w:r>
    </w:p>
    <w:p w:rsidR="004C5378" w:rsidRDefault="004C5378" w:rsidP="00626A87">
      <w:pPr>
        <w:spacing w:line="240" w:lineRule="auto"/>
      </w:pPr>
    </w:p>
    <w:p w:rsidR="004C5378" w:rsidRPr="00C24B4B" w:rsidRDefault="004C5378" w:rsidP="00626A87">
      <w:pPr>
        <w:pStyle w:val="1"/>
        <w:rPr>
          <w:sz w:val="28"/>
          <w:szCs w:val="28"/>
        </w:rPr>
      </w:pPr>
      <w:bookmarkStart w:id="27" w:name="sub_500"/>
      <w:r w:rsidRPr="00C24B4B">
        <w:rPr>
          <w:sz w:val="28"/>
          <w:szCs w:val="28"/>
        </w:rPr>
        <w:t>5. Этапы проведения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7"/>
      <w:r w:rsidRPr="00C24B4B">
        <w:rPr>
          <w:rFonts w:ascii="Times New Roman" w:hAnsi="Times New Roman" w:cs="Times New Roman"/>
          <w:sz w:val="28"/>
          <w:szCs w:val="28"/>
        </w:rPr>
        <w:t>5.1. Отбор проводится по следующим этапам: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1"/>
      <w:bookmarkEnd w:id="28"/>
      <w:r w:rsidRPr="00C24B4B">
        <w:rPr>
          <w:rFonts w:ascii="Times New Roman" w:hAnsi="Times New Roman" w:cs="Times New Roman"/>
          <w:sz w:val="28"/>
          <w:szCs w:val="28"/>
        </w:rPr>
        <w:t>5.1.1. информирование о начале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12"/>
      <w:bookmarkEnd w:id="29"/>
      <w:r w:rsidRPr="00C24B4B">
        <w:rPr>
          <w:rFonts w:ascii="Times New Roman" w:hAnsi="Times New Roman" w:cs="Times New Roman"/>
          <w:sz w:val="28"/>
          <w:szCs w:val="28"/>
        </w:rPr>
        <w:t>5.1.2. прием заявок на участие в отборе;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3"/>
      <w:bookmarkEnd w:id="30"/>
      <w:r w:rsidRPr="00C24B4B">
        <w:rPr>
          <w:rFonts w:ascii="Times New Roman" w:hAnsi="Times New Roman" w:cs="Times New Roman"/>
          <w:sz w:val="28"/>
          <w:szCs w:val="28"/>
        </w:rPr>
        <w:t>5.1.3. отбор заявок, голосование членов комиссии и определение итогов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5"/>
      <w:bookmarkEnd w:id="31"/>
      <w:r w:rsidRPr="00C24B4B">
        <w:rPr>
          <w:rFonts w:ascii="Times New Roman" w:hAnsi="Times New Roman" w:cs="Times New Roman"/>
          <w:sz w:val="28"/>
          <w:szCs w:val="28"/>
        </w:rPr>
        <w:t>5.1.5. заключение Соглашений с победителями отбора.</w:t>
      </w:r>
    </w:p>
    <w:bookmarkEnd w:id="32"/>
    <w:p w:rsidR="004C5378" w:rsidRDefault="004C5378" w:rsidP="00626A87">
      <w:pPr>
        <w:spacing w:line="240" w:lineRule="auto"/>
      </w:pPr>
    </w:p>
    <w:p w:rsidR="004C5378" w:rsidRPr="00147759" w:rsidRDefault="004C5378" w:rsidP="00626A87">
      <w:pPr>
        <w:pStyle w:val="1"/>
        <w:rPr>
          <w:sz w:val="28"/>
          <w:szCs w:val="28"/>
        </w:rPr>
      </w:pPr>
      <w:bookmarkStart w:id="33" w:name="sub_600"/>
      <w:r w:rsidRPr="00147759">
        <w:rPr>
          <w:sz w:val="28"/>
          <w:szCs w:val="28"/>
        </w:rPr>
        <w:lastRenderedPageBreak/>
        <w:t>6. Условия проведения отбора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1"/>
      <w:bookmarkEnd w:id="33"/>
      <w:r w:rsidRPr="00147759">
        <w:rPr>
          <w:rFonts w:ascii="Times New Roman" w:hAnsi="Times New Roman" w:cs="Times New Roman"/>
          <w:sz w:val="28"/>
          <w:szCs w:val="28"/>
        </w:rPr>
        <w:t xml:space="preserve">6.1. Датой открытия отбора является дата публикации извещения о проведении отбора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4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. </w:t>
      </w:r>
      <w:r w:rsidRPr="00147759">
        <w:rPr>
          <w:rFonts w:ascii="Times New Roman" w:hAnsi="Times New Roman" w:cs="Times New Roman"/>
          <w:sz w:val="28"/>
          <w:szCs w:val="28"/>
        </w:rPr>
        <w:t>Прием и регистрация заявок на участие в отборе осуществляется уполномоченным органом в течение 14-ти дней с</w:t>
      </w:r>
      <w:r w:rsidR="00360FA2">
        <w:rPr>
          <w:rFonts w:ascii="Times New Roman" w:hAnsi="Times New Roman" w:cs="Times New Roman"/>
          <w:sz w:val="28"/>
          <w:szCs w:val="28"/>
        </w:rPr>
        <w:t xml:space="preserve">о дня следующего за днем </w:t>
      </w:r>
      <w:r w:rsidRPr="00147759">
        <w:rPr>
          <w:rFonts w:ascii="Times New Roman" w:hAnsi="Times New Roman" w:cs="Times New Roman"/>
          <w:sz w:val="28"/>
          <w:szCs w:val="28"/>
        </w:rPr>
        <w:t xml:space="preserve">опубликования извещения </w:t>
      </w:r>
      <w:r w:rsidR="00360FA2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671360 Республика Бурятия, Бичурский район, с. Бичура, ул. Советская, 43, кабинет 310.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2"/>
      <w:bookmarkEnd w:id="34"/>
      <w:r w:rsidRPr="00147759">
        <w:rPr>
          <w:rFonts w:ascii="Times New Roman" w:hAnsi="Times New Roman" w:cs="Times New Roman"/>
          <w:sz w:val="28"/>
          <w:szCs w:val="28"/>
        </w:rPr>
        <w:t xml:space="preserve">6.2. Полный пакет документов может быть получен заинтересованными лицами по адресу уполномоченного органа </w:t>
      </w:r>
      <w:r w:rsidR="00C24B4B" w:rsidRPr="00147759">
        <w:rPr>
          <w:rFonts w:ascii="Times New Roman" w:hAnsi="Times New Roman" w:cs="Times New Roman"/>
          <w:sz w:val="28"/>
          <w:szCs w:val="28"/>
        </w:rPr>
        <w:t>671360 Республика Бурятия, Бичурский район, с. Бичура, ул. Советская, 43, кабинет 310</w:t>
      </w:r>
      <w:r w:rsidRPr="00147759">
        <w:rPr>
          <w:rFonts w:ascii="Times New Roman" w:hAnsi="Times New Roman" w:cs="Times New Roman"/>
          <w:sz w:val="28"/>
          <w:szCs w:val="28"/>
        </w:rPr>
        <w:t xml:space="preserve">, или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5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3"/>
      <w:bookmarkEnd w:id="35"/>
      <w:r w:rsidRPr="00147759">
        <w:rPr>
          <w:rFonts w:ascii="Times New Roman" w:hAnsi="Times New Roman" w:cs="Times New Roman"/>
          <w:sz w:val="28"/>
          <w:szCs w:val="28"/>
        </w:rPr>
        <w:t>6.3. С</w:t>
      </w:r>
      <w:r w:rsidR="00360FA2">
        <w:rPr>
          <w:rFonts w:ascii="Times New Roman" w:hAnsi="Times New Roman" w:cs="Times New Roman"/>
          <w:sz w:val="28"/>
          <w:szCs w:val="28"/>
        </w:rPr>
        <w:t>о дня начала приема заявок</w:t>
      </w:r>
      <w:r w:rsidRPr="00147759">
        <w:rPr>
          <w:rFonts w:ascii="Times New Roman" w:hAnsi="Times New Roman" w:cs="Times New Roman"/>
          <w:sz w:val="28"/>
          <w:szCs w:val="28"/>
        </w:rPr>
        <w:t xml:space="preserve"> и до даты окончания приема заявок участники отбора представляют следующий пакет документов в уполномоченный орган: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31"/>
      <w:bookmarkEnd w:id="36"/>
      <w:r w:rsidRPr="00147759">
        <w:rPr>
          <w:rFonts w:ascii="Times New Roman" w:hAnsi="Times New Roman" w:cs="Times New Roman"/>
          <w:sz w:val="28"/>
          <w:szCs w:val="28"/>
        </w:rPr>
        <w:t xml:space="preserve">6.3.1 Заявление на предоставление грантовой поддержки для субъектов малого </w:t>
      </w:r>
      <w:r w:rsidR="00A2689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предпринимательства по форме согласно </w:t>
      </w:r>
      <w:hyperlink w:anchor="sub_1100" w:history="1">
        <w:r w:rsidR="00494AD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</w:t>
        </w:r>
        <w:r w:rsidRPr="00147759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177D6">
        <w:rPr>
          <w:rFonts w:ascii="Times New Roman" w:hAnsi="Times New Roman" w:cs="Times New Roman"/>
          <w:sz w:val="28"/>
          <w:szCs w:val="28"/>
        </w:rPr>
        <w:t>рядку</w:t>
      </w:r>
      <w:r w:rsidRPr="00147759">
        <w:rPr>
          <w:rFonts w:ascii="Times New Roman" w:hAnsi="Times New Roman" w:cs="Times New Roman"/>
          <w:sz w:val="28"/>
          <w:szCs w:val="28"/>
        </w:rPr>
        <w:t>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32"/>
      <w:bookmarkEnd w:id="37"/>
      <w:r w:rsidRPr="00147759">
        <w:rPr>
          <w:rFonts w:ascii="Times New Roman" w:hAnsi="Times New Roman" w:cs="Times New Roman"/>
          <w:sz w:val="28"/>
          <w:szCs w:val="28"/>
        </w:rPr>
        <w:t>6.3.2. Технико-экономическое обоснование бизнес - проекта (бизнес-план), обоснование инвестиций;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33"/>
      <w:bookmarkEnd w:id="38"/>
      <w:r w:rsidRPr="00147759">
        <w:rPr>
          <w:rFonts w:ascii="Times New Roman" w:hAnsi="Times New Roman" w:cs="Times New Roman"/>
          <w:sz w:val="28"/>
          <w:szCs w:val="28"/>
        </w:rPr>
        <w:t>6.3.3. Перечень документов согласно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94AD1">
        <w:rPr>
          <w:rFonts w:ascii="Times New Roman" w:hAnsi="Times New Roman" w:cs="Times New Roman"/>
          <w:sz w:val="28"/>
          <w:szCs w:val="28"/>
        </w:rPr>
        <w:t xml:space="preserve">№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2 </w:t>
      </w:r>
      <w:r w:rsidR="000177D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34"/>
      <w:bookmarkEnd w:id="39"/>
      <w:r w:rsidRPr="00147759">
        <w:rPr>
          <w:rFonts w:ascii="Times New Roman" w:hAnsi="Times New Roman" w:cs="Times New Roman"/>
          <w:sz w:val="28"/>
          <w:szCs w:val="28"/>
        </w:rPr>
        <w:t>6.3.4. Дополнительные документы, имеющие отношение к проекту, по усмотрению участника отбора (презентационные материалы, макеты, фотографии, образцы и др.).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4"/>
      <w:bookmarkEnd w:id="40"/>
      <w:r w:rsidRPr="00147759">
        <w:rPr>
          <w:rFonts w:ascii="Times New Roman" w:hAnsi="Times New Roman" w:cs="Times New Roman"/>
          <w:sz w:val="28"/>
          <w:szCs w:val="28"/>
        </w:rPr>
        <w:t>6.4. Требования к заявкам на участие в отборе: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41"/>
      <w:bookmarkEnd w:id="41"/>
      <w:r w:rsidRPr="00147759">
        <w:rPr>
          <w:rFonts w:ascii="Times New Roman" w:hAnsi="Times New Roman" w:cs="Times New Roman"/>
          <w:sz w:val="28"/>
          <w:szCs w:val="28"/>
        </w:rPr>
        <w:t>6.4.1. Копии документов, входящих в состав заявки на участие в отборе, должны быть заверены подписью и печатью участника отбора (при наличии);</w:t>
      </w:r>
    </w:p>
    <w:p w:rsidR="001C4167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DD">
        <w:rPr>
          <w:rFonts w:ascii="Times New Roman" w:hAnsi="Times New Roman" w:cs="Times New Roman"/>
          <w:sz w:val="28"/>
          <w:szCs w:val="28"/>
        </w:rPr>
        <w:t>6.4.2</w:t>
      </w:r>
      <w:r w:rsidR="002C3C20">
        <w:rPr>
          <w:rFonts w:ascii="Times New Roman" w:hAnsi="Times New Roman" w:cs="Times New Roman"/>
          <w:sz w:val="28"/>
          <w:szCs w:val="28"/>
        </w:rPr>
        <w:t xml:space="preserve">.  Согласие </w:t>
      </w:r>
      <w:r w:rsidRPr="002A31DD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42"/>
      <w:bookmarkEnd w:id="42"/>
      <w:r>
        <w:rPr>
          <w:rFonts w:ascii="Times New Roman" w:hAnsi="Times New Roman" w:cs="Times New Roman"/>
          <w:sz w:val="28"/>
          <w:szCs w:val="28"/>
        </w:rPr>
        <w:t>6.4.3</w:t>
      </w:r>
      <w:r w:rsidR="004C5378" w:rsidRPr="00147759">
        <w:rPr>
          <w:rFonts w:ascii="Times New Roman" w:hAnsi="Times New Roman" w:cs="Times New Roman"/>
          <w:sz w:val="28"/>
          <w:szCs w:val="28"/>
        </w:rPr>
        <w:t>. Издержки, понесенные участниками отбора в процессе подготовки документации, не компенсируются.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43"/>
      <w:bookmarkEnd w:id="43"/>
      <w:r>
        <w:rPr>
          <w:rFonts w:ascii="Times New Roman" w:hAnsi="Times New Roman" w:cs="Times New Roman"/>
          <w:sz w:val="28"/>
          <w:szCs w:val="28"/>
        </w:rPr>
        <w:t>6.4.4</w:t>
      </w:r>
      <w:r w:rsidR="004C5378" w:rsidRPr="00147759">
        <w:rPr>
          <w:rFonts w:ascii="Times New Roman" w:hAnsi="Times New Roman" w:cs="Times New Roman"/>
          <w:sz w:val="28"/>
          <w:szCs w:val="28"/>
        </w:rPr>
        <w:t>. Заявки, поданные после окончания срока их приема, не регистрируются и не рассматриваются.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44"/>
      <w:bookmarkEnd w:id="44"/>
      <w:r>
        <w:rPr>
          <w:rFonts w:ascii="Times New Roman" w:hAnsi="Times New Roman" w:cs="Times New Roman"/>
          <w:sz w:val="28"/>
          <w:szCs w:val="28"/>
        </w:rPr>
        <w:t>6.4.5</w:t>
      </w:r>
      <w:r w:rsidR="004C5378" w:rsidRPr="00147759">
        <w:rPr>
          <w:rFonts w:ascii="Times New Roman" w:hAnsi="Times New Roman" w:cs="Times New Roman"/>
          <w:sz w:val="28"/>
          <w:szCs w:val="28"/>
        </w:rPr>
        <w:t>. Ответственность за достоверность предоставленных сведений возлагается на участников отбора.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5"/>
      <w:bookmarkEnd w:id="45"/>
      <w:r w:rsidRPr="00147759">
        <w:rPr>
          <w:rFonts w:ascii="Times New Roman" w:hAnsi="Times New Roman" w:cs="Times New Roman"/>
          <w:sz w:val="28"/>
          <w:szCs w:val="28"/>
        </w:rPr>
        <w:t>6.5. Представленные заявки на участие в отборе рассматриваются комиссией не позднее 15 рабочих дней со дня окончания приема документов. По результатам рассмотрения заявок на участие в отборе на соответствие требованиям настоящего положения, комиссия: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51"/>
      <w:bookmarkEnd w:id="46"/>
      <w:r w:rsidRPr="00147759">
        <w:rPr>
          <w:rFonts w:ascii="Times New Roman" w:hAnsi="Times New Roman" w:cs="Times New Roman"/>
          <w:sz w:val="28"/>
          <w:szCs w:val="28"/>
        </w:rPr>
        <w:t>6.5.1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заявителя к участию в отборе или об отказе в участии в отборе;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52"/>
      <w:bookmarkEnd w:id="47"/>
      <w:r w:rsidRPr="00147759">
        <w:rPr>
          <w:rFonts w:ascii="Times New Roman" w:hAnsi="Times New Roman" w:cs="Times New Roman"/>
          <w:sz w:val="28"/>
          <w:szCs w:val="28"/>
        </w:rPr>
        <w:t xml:space="preserve">6.5.2. </w:t>
      </w:r>
      <w:r w:rsidR="00147759" w:rsidRPr="00147759">
        <w:rPr>
          <w:rFonts w:ascii="Times New Roman" w:hAnsi="Times New Roman" w:cs="Times New Roman"/>
          <w:sz w:val="28"/>
          <w:szCs w:val="28"/>
        </w:rPr>
        <w:t>П</w:t>
      </w:r>
      <w:r w:rsidRPr="00147759">
        <w:rPr>
          <w:rFonts w:ascii="Times New Roman" w:hAnsi="Times New Roman" w:cs="Times New Roman"/>
          <w:sz w:val="28"/>
          <w:szCs w:val="28"/>
        </w:rPr>
        <w:t>риглашает участников отбора на заседание комиссии для представления бизнес-плана;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53"/>
      <w:bookmarkEnd w:id="48"/>
      <w:r w:rsidRPr="00147759">
        <w:rPr>
          <w:rFonts w:ascii="Times New Roman" w:hAnsi="Times New Roman" w:cs="Times New Roman"/>
          <w:sz w:val="28"/>
          <w:szCs w:val="28"/>
        </w:rPr>
        <w:t>6.5.3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</w:t>
      </w:r>
      <w:r w:rsidR="00147759" w:rsidRPr="00147759">
        <w:rPr>
          <w:rFonts w:ascii="Times New Roman" w:hAnsi="Times New Roman" w:cs="Times New Roman"/>
          <w:sz w:val="28"/>
          <w:szCs w:val="28"/>
        </w:rPr>
        <w:t>Г</w:t>
      </w:r>
      <w:r w:rsidRPr="00147759">
        <w:rPr>
          <w:rFonts w:ascii="Times New Roman" w:hAnsi="Times New Roman" w:cs="Times New Roman"/>
          <w:sz w:val="28"/>
          <w:szCs w:val="28"/>
        </w:rPr>
        <w:t>отовит материалы на рассмотрение комиссии, инициирует заседание комиссии для определения победителей отбора, которая подводит итоги отбора.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lastRenderedPageBreak/>
        <w:t xml:space="preserve">6.6. Порядок отзыва заявок и порядок внесения изменений в заявку на участие в конкурсном отборе: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6.6.1. Участник вправе изменить или отозвать свою заявку на участие в конкурсном отборе до истечения срока подачи заявок.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6.6.2. Отзыв заявок осуществляется на основании письменного уведомления участника об отзыве своей заявки.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6.6.3. Изменение и отзыв являются действительными, если они получены до истечения срока приема заяво</w:t>
      </w:r>
      <w:r w:rsidR="002C3C20">
        <w:rPr>
          <w:rFonts w:ascii="Times New Roman" w:hAnsi="Times New Roman" w:cs="Times New Roman"/>
          <w:sz w:val="28"/>
          <w:szCs w:val="28"/>
        </w:rPr>
        <w:t xml:space="preserve">к и подписаны уполномоченным на </w:t>
      </w:r>
      <w:r w:rsidRPr="00C10E65">
        <w:rPr>
          <w:rFonts w:ascii="Times New Roman" w:hAnsi="Times New Roman" w:cs="Times New Roman"/>
          <w:sz w:val="28"/>
          <w:szCs w:val="28"/>
        </w:rPr>
        <w:t>то лицом. Регистрация изменений и уведомлений об отзыве заявки производится в том же порядке, что и регистрация заявки.</w:t>
      </w:r>
    </w:p>
    <w:p w:rsidR="009D5AE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6.7.</w:t>
      </w:r>
      <w:r w:rsidR="009D5AE5" w:rsidRPr="00C10E65">
        <w:rPr>
          <w:rFonts w:ascii="Times New Roman" w:hAnsi="Times New Roman" w:cs="Times New Roman"/>
          <w:sz w:val="28"/>
          <w:szCs w:val="28"/>
        </w:rPr>
        <w:t xml:space="preserve"> Размещение результатов отбора осуществляется уполномоченным органом на официальном сайте МО «Бичурский район» </w:t>
      </w:r>
      <w:hyperlink r:id="rId16" w:history="1">
        <w:r w:rsidR="009D5AE5" w:rsidRPr="00C10E65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9D5AE5" w:rsidRPr="00C10E65">
        <w:rPr>
          <w:rFonts w:ascii="Times New Roman" w:hAnsi="Times New Roman" w:cs="Times New Roman"/>
          <w:sz w:val="28"/>
          <w:szCs w:val="28"/>
        </w:rPr>
        <w:t xml:space="preserve"> в течение 14-ти дней следующего за днем определения победителя отбора.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 Разъяснения конкурсной документации: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.1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Любой участник вправе направить в письменной форме в уполномоченный орган запрос о разъяснении положений конкурсной документации.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.2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Запросы о разъяснении положений конкурсной документации, поступившие позднее, чем за пять календарных дней до дня окончания срока приема заявок на участие в конкурсе, не рассматриваются. </w:t>
      </w:r>
    </w:p>
    <w:p w:rsidR="007E4F65" w:rsidRPr="00147759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.3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вышеуказанного запроса уполномоченным органом в письменном виде направляются разъяснения положений конкурсной документации участнику, направившему запрос о разъяснении положений конкурсной документации.</w:t>
      </w:r>
    </w:p>
    <w:bookmarkEnd w:id="49"/>
    <w:p w:rsidR="004C5378" w:rsidRDefault="004C5378" w:rsidP="00626A87">
      <w:pPr>
        <w:spacing w:line="240" w:lineRule="auto"/>
      </w:pPr>
    </w:p>
    <w:p w:rsidR="004C5378" w:rsidRDefault="00360FA2" w:rsidP="00626A8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sub_80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и к</w:t>
      </w:r>
      <w:r w:rsidR="004C5378" w:rsidRPr="00C755D5">
        <w:rPr>
          <w:rFonts w:ascii="Times New Roman" w:hAnsi="Times New Roman" w:cs="Times New Roman"/>
          <w:sz w:val="28"/>
          <w:szCs w:val="28"/>
        </w:rPr>
        <w:t>ритерии оценки заявок на участие в отборе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1"/>
      <w:bookmarkEnd w:id="5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ри определении участников отбора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оценки:</w:t>
      </w:r>
    </w:p>
    <w:bookmarkEnd w:id="51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 xml:space="preserve">- соответствие приоритетным видам деятельности на территории </w:t>
      </w:r>
      <w:r w:rsidR="00C755D5" w:rsidRPr="00C755D5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C755D5">
        <w:rPr>
          <w:rFonts w:ascii="Times New Roman" w:hAnsi="Times New Roman" w:cs="Times New Roman"/>
          <w:sz w:val="28"/>
          <w:szCs w:val="28"/>
        </w:rPr>
        <w:t>: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11"/>
      <w:r w:rsidRPr="00C755D5">
        <w:rPr>
          <w:rFonts w:ascii="Times New Roman" w:hAnsi="Times New Roman" w:cs="Times New Roman"/>
          <w:sz w:val="28"/>
          <w:szCs w:val="28"/>
        </w:rPr>
        <w:t>1) обрабатывающие производства;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12"/>
      <w:bookmarkEnd w:id="52"/>
      <w:r w:rsidRPr="00C755D5">
        <w:rPr>
          <w:rFonts w:ascii="Times New Roman" w:hAnsi="Times New Roman" w:cs="Times New Roman"/>
          <w:sz w:val="28"/>
          <w:szCs w:val="28"/>
        </w:rPr>
        <w:t>2) сельское хозяйство;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13"/>
      <w:bookmarkEnd w:id="53"/>
      <w:r w:rsidRPr="00C755D5">
        <w:rPr>
          <w:rFonts w:ascii="Times New Roman" w:hAnsi="Times New Roman" w:cs="Times New Roman"/>
          <w:sz w:val="28"/>
          <w:szCs w:val="28"/>
        </w:rPr>
        <w:t>3) туристическая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14"/>
      <w:bookmarkEnd w:id="54"/>
      <w:r w:rsidRPr="00C755D5">
        <w:rPr>
          <w:rFonts w:ascii="Times New Roman" w:hAnsi="Times New Roman" w:cs="Times New Roman"/>
          <w:sz w:val="28"/>
          <w:szCs w:val="28"/>
        </w:rPr>
        <w:t>4) народно-художественные промыслы, ремесленная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15"/>
      <w:bookmarkEnd w:id="55"/>
      <w:r w:rsidRPr="00C755D5">
        <w:rPr>
          <w:rFonts w:ascii="Times New Roman" w:hAnsi="Times New Roman" w:cs="Times New Roman"/>
          <w:sz w:val="28"/>
          <w:szCs w:val="28"/>
        </w:rPr>
        <w:t>5) бытовое обслуживание;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16"/>
      <w:bookmarkEnd w:id="56"/>
      <w:r w:rsidRPr="00C755D5">
        <w:rPr>
          <w:rFonts w:ascii="Times New Roman" w:hAnsi="Times New Roman" w:cs="Times New Roman"/>
          <w:sz w:val="28"/>
          <w:szCs w:val="28"/>
        </w:rPr>
        <w:t>6) общественное питание;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17"/>
      <w:bookmarkEnd w:id="57"/>
      <w:r w:rsidRPr="00C755D5">
        <w:rPr>
          <w:rFonts w:ascii="Times New Roman" w:hAnsi="Times New Roman" w:cs="Times New Roman"/>
          <w:sz w:val="28"/>
          <w:szCs w:val="28"/>
        </w:rPr>
        <w:t>7) оказание жилищно-коммунальных услуг;</w:t>
      </w:r>
    </w:p>
    <w:p w:rsidR="004C5378" w:rsidRPr="00C755D5" w:rsidRDefault="00BD315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18"/>
      <w:bookmarkEnd w:id="58"/>
      <w:r>
        <w:rPr>
          <w:rFonts w:ascii="Times New Roman" w:hAnsi="Times New Roman" w:cs="Times New Roman"/>
          <w:sz w:val="28"/>
          <w:szCs w:val="28"/>
        </w:rPr>
        <w:t>8) пассажирские перевозки</w:t>
      </w:r>
      <w:r w:rsidR="004C5378"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19"/>
      <w:bookmarkEnd w:id="59"/>
      <w:r w:rsidRPr="00C755D5">
        <w:rPr>
          <w:rFonts w:ascii="Times New Roman" w:hAnsi="Times New Roman" w:cs="Times New Roman"/>
          <w:sz w:val="28"/>
          <w:szCs w:val="28"/>
        </w:rPr>
        <w:t>9) строительство;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110"/>
      <w:bookmarkEnd w:id="60"/>
      <w:r w:rsidRPr="00C755D5">
        <w:rPr>
          <w:rFonts w:ascii="Times New Roman" w:hAnsi="Times New Roman" w:cs="Times New Roman"/>
          <w:sz w:val="28"/>
          <w:szCs w:val="28"/>
        </w:rPr>
        <w:t>10) услуги по техническому обслуживанию и ремонту автотранспортных средств;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111"/>
      <w:bookmarkEnd w:id="61"/>
      <w:r w:rsidRPr="00C755D5">
        <w:rPr>
          <w:rFonts w:ascii="Times New Roman" w:hAnsi="Times New Roman" w:cs="Times New Roman"/>
          <w:sz w:val="28"/>
          <w:szCs w:val="28"/>
        </w:rPr>
        <w:t>11) социальное предпринимательство.</w:t>
      </w:r>
    </w:p>
    <w:bookmarkEnd w:id="62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востребованность результатов деятельности по проекту;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1 года со дня получения поддержки;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lastRenderedPageBreak/>
        <w:t>- реальность исполнения (возможность практической реализации) проекта и наличие перспектив дальнейшего развития проекта;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актуальность и новизна представленной идеи (проекта);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осуществления финансирования.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112"/>
      <w:r w:rsidRPr="00C755D5">
        <w:rPr>
          <w:rFonts w:ascii="Times New Roman" w:hAnsi="Times New Roman" w:cs="Times New Roman"/>
          <w:sz w:val="28"/>
          <w:szCs w:val="28"/>
        </w:rPr>
        <w:t>12) розничная торговля печатной продукцией.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2"/>
      <w:bookmarkEnd w:id="63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.2. Оценка участников отбора осуществляется по следующим критериям оценок проектов с использованием балльной системы оценок по каждому критерию отдельно:</w:t>
      </w:r>
    </w:p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21"/>
      <w:r>
        <w:rPr>
          <w:rFonts w:ascii="Times New Roman" w:hAnsi="Times New Roman" w:cs="Times New Roman"/>
          <w:sz w:val="28"/>
          <w:szCs w:val="28"/>
        </w:rPr>
        <w:t>7.2.1.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реальность исполнения, актуальность и новизна представленной идеи (проекта);</w:t>
      </w:r>
    </w:p>
    <w:bookmarkEnd w:id="65"/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востребованность результатов деятельности по проекту;</w:t>
      </w:r>
    </w:p>
    <w:p w:rsidR="004C5378" w:rsidRPr="00C755D5" w:rsidRDefault="00075A4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23"/>
      <w:bookmarkEnd w:id="64"/>
      <w:r>
        <w:rPr>
          <w:rFonts w:ascii="Times New Roman" w:hAnsi="Times New Roman" w:cs="Times New Roman"/>
          <w:sz w:val="28"/>
          <w:szCs w:val="28"/>
        </w:rPr>
        <w:t>7.2.</w:t>
      </w:r>
      <w:r w:rsidR="00530C4B">
        <w:rPr>
          <w:rFonts w:ascii="Times New Roman" w:hAnsi="Times New Roman" w:cs="Times New Roman"/>
          <w:sz w:val="28"/>
          <w:szCs w:val="28"/>
        </w:rPr>
        <w:t>3</w:t>
      </w:r>
      <w:r w:rsidR="00042AEC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Сфера реализации проекта по приоритетным видам деятельности:</w:t>
      </w:r>
    </w:p>
    <w:bookmarkEnd w:id="66"/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туристическая деятельность,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сельское хозяйство,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народные промыслы,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обрабатывающие производства,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бытовое обслуживание,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общественное питание,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оказание жилищно-коммунальных услуг,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 балла - оказание транспортных услуг,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строительство,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социальное предпринимательство,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ремесленная деятельность,</w:t>
      </w:r>
    </w:p>
    <w:p w:rsidR="004C5378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услуги по техническому обслуживанию и р</w:t>
      </w:r>
      <w:r w:rsidR="00024AE8">
        <w:rPr>
          <w:rFonts w:ascii="Times New Roman" w:hAnsi="Times New Roman" w:cs="Times New Roman"/>
          <w:sz w:val="28"/>
          <w:szCs w:val="28"/>
        </w:rPr>
        <w:t>емонту автотранспортной средств,</w:t>
      </w:r>
    </w:p>
    <w:p w:rsidR="00024AE8" w:rsidRPr="00024AE8" w:rsidRDefault="00024AE8" w:rsidP="0002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E8">
        <w:rPr>
          <w:rFonts w:ascii="Times New Roman" w:hAnsi="Times New Roman" w:cs="Times New Roman"/>
          <w:sz w:val="28"/>
          <w:szCs w:val="28"/>
        </w:rPr>
        <w:t>-1 балл – другие виды деятельности.</w:t>
      </w:r>
    </w:p>
    <w:p w:rsidR="004C5378" w:rsidRPr="00C755D5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24"/>
      <w:r>
        <w:rPr>
          <w:rFonts w:ascii="Times New Roman" w:hAnsi="Times New Roman" w:cs="Times New Roman"/>
          <w:sz w:val="28"/>
          <w:szCs w:val="28"/>
        </w:rPr>
        <w:t>7.2.4</w:t>
      </w:r>
      <w:r w:rsidR="00042AEC">
        <w:rPr>
          <w:rFonts w:ascii="Times New Roman" w:hAnsi="Times New Roman" w:cs="Times New Roman"/>
          <w:sz w:val="28"/>
          <w:szCs w:val="28"/>
        </w:rPr>
        <w:t>. У</w:t>
      </w:r>
      <w:r w:rsidR="004C5378" w:rsidRPr="00C755D5">
        <w:rPr>
          <w:rFonts w:ascii="Times New Roman" w:hAnsi="Times New Roman" w:cs="Times New Roman"/>
          <w:sz w:val="28"/>
          <w:szCs w:val="28"/>
        </w:rPr>
        <w:t>величение средней численности работников в течение срока осуществления деятельности:</w:t>
      </w:r>
    </w:p>
    <w:bookmarkEnd w:id="67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одного до трех человек включительно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2C3C20">
        <w:rPr>
          <w:rFonts w:ascii="Times New Roman" w:hAnsi="Times New Roman" w:cs="Times New Roman"/>
          <w:sz w:val="28"/>
          <w:szCs w:val="28"/>
        </w:rPr>
        <w:t xml:space="preserve">1 </w:t>
      </w:r>
      <w:bookmarkStart w:id="68" w:name="_GoBack"/>
      <w:bookmarkEnd w:id="68"/>
      <w:r w:rsidR="00C845B4">
        <w:rPr>
          <w:rFonts w:ascii="Times New Roman" w:hAnsi="Times New Roman" w:cs="Times New Roman"/>
          <w:sz w:val="28"/>
          <w:szCs w:val="28"/>
        </w:rPr>
        <w:t>балл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трех до семи человек включительно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>2 балла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свыше восьми</w:t>
      </w:r>
      <w:r w:rsidR="00C845B4">
        <w:rPr>
          <w:rFonts w:ascii="Times New Roman" w:hAnsi="Times New Roman" w:cs="Times New Roman"/>
          <w:sz w:val="28"/>
          <w:szCs w:val="28"/>
        </w:rPr>
        <w:t xml:space="preserve"> -3 балла</w:t>
      </w:r>
      <w:r w:rsidRPr="00C755D5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4C5378" w:rsidRPr="00C755D5" w:rsidRDefault="00360FA2" w:rsidP="00626A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9" w:name="sub_900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 Требования к проектам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91"/>
      <w:bookmarkEnd w:id="69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Проект должен предусматривать расходование средств грантовой поддержки на финансирование следующих целевых расходов, связанных с началом предпринимательской деятельности: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360">
        <w:rPr>
          <w:rFonts w:ascii="Times New Roman" w:hAnsi="Times New Roman" w:cs="Times New Roman"/>
          <w:sz w:val="28"/>
          <w:szCs w:val="28"/>
        </w:rPr>
        <w:t>.</w:t>
      </w:r>
      <w:r w:rsidR="002506E3">
        <w:rPr>
          <w:rFonts w:ascii="Times New Roman" w:hAnsi="Times New Roman" w:cs="Times New Roman"/>
          <w:sz w:val="28"/>
          <w:szCs w:val="28"/>
        </w:rPr>
        <w:t>1.1. Строительство объекта.</w:t>
      </w:r>
      <w:bookmarkStart w:id="71" w:name="sub_911"/>
      <w:bookmarkEnd w:id="70"/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12"/>
      <w:bookmarkEnd w:id="71"/>
      <w:r>
        <w:rPr>
          <w:rFonts w:ascii="Times New Roman" w:hAnsi="Times New Roman" w:cs="Times New Roman"/>
          <w:sz w:val="28"/>
          <w:szCs w:val="28"/>
        </w:rPr>
        <w:t>8</w:t>
      </w:r>
      <w:r w:rsidR="002506E3">
        <w:rPr>
          <w:rFonts w:ascii="Times New Roman" w:hAnsi="Times New Roman" w:cs="Times New Roman"/>
          <w:sz w:val="28"/>
          <w:szCs w:val="28"/>
        </w:rPr>
        <w:t>.1.</w:t>
      </w:r>
      <w:r w:rsidR="00614360">
        <w:rPr>
          <w:rFonts w:ascii="Times New Roman" w:hAnsi="Times New Roman" w:cs="Times New Roman"/>
          <w:sz w:val="28"/>
          <w:szCs w:val="28"/>
        </w:rPr>
        <w:t>2</w:t>
      </w:r>
      <w:r w:rsidR="004C5378" w:rsidRPr="00C755D5">
        <w:rPr>
          <w:rFonts w:ascii="Times New Roman" w:hAnsi="Times New Roman" w:cs="Times New Roman"/>
          <w:sz w:val="28"/>
          <w:szCs w:val="28"/>
        </w:rPr>
        <w:t>. Приобретение основных средств (в том числе при заключении договора коммерческой концессии) и нематериальных активов.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92"/>
      <w:bookmarkEnd w:id="72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.2. Проект должен предусматривать софинансирование расходов, указанных в </w:t>
      </w:r>
      <w:hyperlink w:anchor="sub_91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.1</w:t>
        </w:r>
      </w:hyperlink>
      <w:r w:rsidR="00494AD1" w:rsidRPr="00494AD1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заявителем на реализацию проекта в размере не менее 15 процентов от размера грантовой поддержки.</w:t>
      </w:r>
    </w:p>
    <w:bookmarkEnd w:id="73"/>
    <w:p w:rsidR="004C5378" w:rsidRDefault="004C5378" w:rsidP="00626A87">
      <w:pPr>
        <w:spacing w:line="240" w:lineRule="auto"/>
      </w:pPr>
    </w:p>
    <w:p w:rsidR="004C5378" w:rsidRPr="00D218FA" w:rsidRDefault="00360FA2" w:rsidP="00626A87">
      <w:pPr>
        <w:pStyle w:val="1"/>
        <w:rPr>
          <w:sz w:val="28"/>
          <w:szCs w:val="28"/>
        </w:rPr>
      </w:pPr>
      <w:bookmarkStart w:id="74" w:name="sub_1010"/>
      <w:r>
        <w:rPr>
          <w:sz w:val="28"/>
          <w:szCs w:val="28"/>
        </w:rPr>
        <w:t>9</w:t>
      </w:r>
      <w:r w:rsidR="004C5378" w:rsidRPr="00D218FA">
        <w:rPr>
          <w:sz w:val="28"/>
          <w:szCs w:val="28"/>
        </w:rPr>
        <w:t>. Подведение итогов отбора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1"/>
      <w:bookmarkEnd w:id="74"/>
      <w:r>
        <w:rPr>
          <w:rFonts w:ascii="Times New Roman" w:hAnsi="Times New Roman" w:cs="Times New Roman"/>
          <w:sz w:val="28"/>
          <w:szCs w:val="28"/>
        </w:rPr>
        <w:t>9</w:t>
      </w:r>
      <w:r w:rsidR="004C5378" w:rsidRPr="00ED3ABE">
        <w:rPr>
          <w:rFonts w:ascii="Times New Roman" w:hAnsi="Times New Roman" w:cs="Times New Roman"/>
          <w:sz w:val="28"/>
          <w:szCs w:val="28"/>
        </w:rPr>
        <w:t>.1. Основанием для отказа получателю гранта в предоставлении гранта является:</w:t>
      </w:r>
    </w:p>
    <w:bookmarkEnd w:id="75"/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 к документам или непредставление (предоставление не в полном объеме) документов в соответствии с </w:t>
      </w:r>
      <w:hyperlink w:anchor="sub_63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6.3</w:t>
        </w:r>
      </w:hyperlink>
      <w:r w:rsidR="004C5378" w:rsidRPr="00ED3ABE">
        <w:rPr>
          <w:rFonts w:ascii="Times New Roman" w:hAnsi="Times New Roman" w:cs="Times New Roman"/>
          <w:b/>
          <w:sz w:val="28"/>
          <w:szCs w:val="28"/>
        </w:rPr>
        <w:t>.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26895">
        <w:rPr>
          <w:rFonts w:ascii="Times New Roman" w:hAnsi="Times New Roman" w:cs="Times New Roman"/>
          <w:sz w:val="28"/>
          <w:szCs w:val="28"/>
        </w:rPr>
        <w:t>рядка</w:t>
      </w:r>
      <w:r w:rsidR="004C5378" w:rsidRPr="00ED3ABE">
        <w:rPr>
          <w:rFonts w:ascii="Times New Roman" w:hAnsi="Times New Roman" w:cs="Times New Roman"/>
          <w:sz w:val="28"/>
          <w:szCs w:val="28"/>
        </w:rPr>
        <w:t>;</w:t>
      </w:r>
    </w:p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участником конкурсного отбора;</w:t>
      </w:r>
    </w:p>
    <w:p w:rsidR="004C5378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BE">
        <w:rPr>
          <w:rFonts w:ascii="Times New Roman" w:hAnsi="Times New Roman" w:cs="Times New Roman"/>
          <w:sz w:val="28"/>
          <w:szCs w:val="28"/>
        </w:rPr>
        <w:t xml:space="preserve">- в случае если участник отбора зарегистрирован за пределами </w:t>
      </w:r>
      <w:r w:rsidR="00ED3ABE" w:rsidRPr="00ED3ABE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ED3ABE">
        <w:rPr>
          <w:rFonts w:ascii="Times New Roman" w:hAnsi="Times New Roman" w:cs="Times New Roman"/>
          <w:sz w:val="28"/>
          <w:szCs w:val="28"/>
        </w:rPr>
        <w:t>.</w:t>
      </w:r>
    </w:p>
    <w:p w:rsidR="00530C4B" w:rsidRPr="00ED3ABE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Оценка заявок определяется по критери</w:t>
      </w:r>
      <w:r w:rsidR="00C10E65">
        <w:rPr>
          <w:rFonts w:ascii="Times New Roman" w:hAnsi="Times New Roman" w:cs="Times New Roman"/>
          <w:sz w:val="28"/>
          <w:szCs w:val="28"/>
        </w:rPr>
        <w:t>ям согласно п. 7 на</w:t>
      </w:r>
      <w:r w:rsidR="002C3C20">
        <w:rPr>
          <w:rFonts w:ascii="Times New Roman" w:hAnsi="Times New Roman" w:cs="Times New Roman"/>
          <w:sz w:val="28"/>
          <w:szCs w:val="28"/>
        </w:rPr>
        <w:t xml:space="preserve">стоящего порядка каждым членом </w:t>
      </w:r>
      <w:r w:rsidR="00C10E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</w:t>
      </w:r>
      <w:r w:rsidR="00C10E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10E65">
        <w:rPr>
          <w:rFonts w:ascii="Times New Roman" w:hAnsi="Times New Roman" w:cs="Times New Roman"/>
          <w:sz w:val="28"/>
          <w:szCs w:val="28"/>
        </w:rPr>
        <w:t>индивидуально. Общая оценка по каждому участнику определяется путем суммирования баллов по каждому критерию выставленных всеми членами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2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.3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допущенные к отбору, и признанные комиссией экономически эффективными, а также набравшие по решению членов комиссии суммарно не </w:t>
      </w:r>
      <w:r w:rsidR="004C5378" w:rsidRPr="002A31D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A31DD" w:rsidRPr="002A31DD">
        <w:rPr>
          <w:rFonts w:ascii="Times New Roman" w:hAnsi="Times New Roman" w:cs="Times New Roman"/>
          <w:sz w:val="28"/>
          <w:szCs w:val="28"/>
        </w:rPr>
        <w:t>7</w:t>
      </w:r>
      <w:r w:rsidR="004C5378" w:rsidRPr="002A31DD">
        <w:rPr>
          <w:rFonts w:ascii="Times New Roman" w:hAnsi="Times New Roman" w:cs="Times New Roman"/>
          <w:sz w:val="28"/>
          <w:szCs w:val="28"/>
        </w:rPr>
        <w:t>0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3"/>
      <w:bookmarkEnd w:id="76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.4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голосов. При равенстве голосов принимается решение, за которое проголосовал председатель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4"/>
      <w:bookmarkEnd w:id="77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.5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председателем, секретарем и членами комиссии.</w:t>
      </w:r>
    </w:p>
    <w:p w:rsidR="00ED3ABE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5"/>
      <w:bookmarkEnd w:id="78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.6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На основании заключения комиссии победителю присуждается один грант - </w:t>
      </w:r>
      <w:r w:rsidR="004C5378" w:rsidRPr="00EF6C0F">
        <w:rPr>
          <w:rFonts w:ascii="Times New Roman" w:hAnsi="Times New Roman" w:cs="Times New Roman"/>
          <w:sz w:val="28"/>
          <w:szCs w:val="28"/>
        </w:rPr>
        <w:t>не более 400 (четыреста) тыс. рублей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каждый для одного субъекта малого предпринимательства, финансируемый из бюджета 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bookmarkStart w:id="80" w:name="sub_106"/>
      <w:bookmarkEnd w:id="79"/>
      <w:r w:rsidR="00ED3ABE" w:rsidRPr="00ED3AB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</w:t>
      </w:r>
      <w:r w:rsidR="00CB3DBB">
        <w:rPr>
          <w:rFonts w:ascii="Times New Roman" w:hAnsi="Times New Roman" w:cs="Times New Roman"/>
          <w:sz w:val="28"/>
          <w:szCs w:val="28"/>
        </w:rPr>
        <w:t xml:space="preserve"> образовании «Бичурский район» </w:t>
      </w:r>
      <w:r w:rsidR="00ED3ABE" w:rsidRPr="00ED3ABE">
        <w:rPr>
          <w:rFonts w:ascii="Times New Roman" w:hAnsi="Times New Roman" w:cs="Times New Roman"/>
          <w:sz w:val="28"/>
          <w:szCs w:val="28"/>
        </w:rPr>
        <w:t>на 2015-2017 годы и 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 год</w:t>
      </w:r>
      <w:r w:rsidR="002C3C20">
        <w:rPr>
          <w:rFonts w:ascii="Times New Roman" w:hAnsi="Times New Roman" w:cs="Times New Roman"/>
          <w:sz w:val="28"/>
          <w:szCs w:val="28"/>
        </w:rPr>
        <w:t xml:space="preserve">а, утвержденной постановлением </w:t>
      </w:r>
      <w:r w:rsidR="00ED3ABE" w:rsidRPr="00ED3ABE">
        <w:rPr>
          <w:rFonts w:ascii="Times New Roman" w:hAnsi="Times New Roman" w:cs="Times New Roman"/>
          <w:sz w:val="28"/>
          <w:szCs w:val="28"/>
        </w:rPr>
        <w:t>Администрации МО «Бичурский район» от 10 декабря 2014 года №75.</w:t>
      </w:r>
    </w:p>
    <w:bookmarkEnd w:id="80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bookmarkStart w:id="81" w:name="sub_1011"/>
      <w:r w:rsidRPr="003423F0">
        <w:rPr>
          <w:sz w:val="28"/>
          <w:szCs w:val="28"/>
        </w:rPr>
        <w:t>1</w:t>
      </w:r>
      <w:r w:rsidR="003F1048">
        <w:rPr>
          <w:sz w:val="28"/>
          <w:szCs w:val="28"/>
        </w:rPr>
        <w:t>0</w:t>
      </w:r>
      <w:r w:rsidRPr="003423F0">
        <w:rPr>
          <w:sz w:val="28"/>
          <w:szCs w:val="28"/>
        </w:rPr>
        <w:t>. Порядок выплаты грантов</w:t>
      </w:r>
      <w:bookmarkEnd w:id="81"/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1"/>
      <w:r>
        <w:rPr>
          <w:rFonts w:ascii="Times New Roman" w:hAnsi="Times New Roman" w:cs="Times New Roman"/>
          <w:sz w:val="28"/>
          <w:szCs w:val="28"/>
        </w:rPr>
        <w:t>10</w:t>
      </w:r>
      <w:r w:rsidR="004C5378" w:rsidRPr="003423F0">
        <w:rPr>
          <w:rFonts w:ascii="Times New Roman" w:hAnsi="Times New Roman" w:cs="Times New Roman"/>
          <w:sz w:val="28"/>
          <w:szCs w:val="28"/>
        </w:rPr>
        <w:t>.1. В течение трех рабочих дней со дня принятия решения комиссии о победителях конкурсного отбора, на основании протокола комиссии</w:t>
      </w:r>
      <w:r w:rsidR="0005386B">
        <w:rPr>
          <w:rFonts w:ascii="Times New Roman" w:hAnsi="Times New Roman" w:cs="Times New Roman"/>
          <w:sz w:val="28"/>
          <w:szCs w:val="28"/>
        </w:rPr>
        <w:t>,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Start w:id="83" w:name="sub_112"/>
      <w:bookmarkEnd w:id="82"/>
      <w:r w:rsidR="0005386B" w:rsidRPr="003423F0">
        <w:rPr>
          <w:rFonts w:ascii="Times New Roman" w:hAnsi="Times New Roman" w:cs="Times New Roman"/>
          <w:sz w:val="28"/>
          <w:szCs w:val="28"/>
        </w:rPr>
        <w:t>между главным распорядителем средств местного бюджета и юридическим лицом, индивидуальным предпринимателем</w:t>
      </w:r>
      <w:r w:rsidR="002C3C20">
        <w:rPr>
          <w:rFonts w:ascii="Times New Roman" w:hAnsi="Times New Roman" w:cs="Times New Roman"/>
          <w:sz w:val="28"/>
          <w:szCs w:val="28"/>
        </w:rPr>
        <w:t xml:space="preserve"> - победителем отбора </w:t>
      </w:r>
      <w:r w:rsidR="0005386B">
        <w:rPr>
          <w:rFonts w:ascii="Times New Roman" w:hAnsi="Times New Roman" w:cs="Times New Roman"/>
          <w:sz w:val="28"/>
          <w:szCs w:val="28"/>
        </w:rPr>
        <w:t>з</w:t>
      </w:r>
      <w:r w:rsidR="004C5378" w:rsidRPr="003423F0">
        <w:rPr>
          <w:rFonts w:ascii="Times New Roman" w:hAnsi="Times New Roman" w:cs="Times New Roman"/>
          <w:sz w:val="28"/>
          <w:szCs w:val="28"/>
        </w:rPr>
        <w:t>аключ</w:t>
      </w:r>
      <w:r w:rsidR="0005386B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4C5378" w:rsidRPr="003423F0">
        <w:rPr>
          <w:rFonts w:ascii="Times New Roman" w:hAnsi="Times New Roman" w:cs="Times New Roman"/>
          <w:sz w:val="28"/>
          <w:szCs w:val="28"/>
        </w:rPr>
        <w:t>Согл</w:t>
      </w:r>
      <w:r w:rsidR="0005386B">
        <w:rPr>
          <w:rFonts w:ascii="Times New Roman" w:hAnsi="Times New Roman" w:cs="Times New Roman"/>
          <w:sz w:val="28"/>
          <w:szCs w:val="28"/>
        </w:rPr>
        <w:t xml:space="preserve">ашение. 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End w:id="83"/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5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.3</w:t>
      </w:r>
      <w:r w:rsidR="004C5378" w:rsidRPr="003423F0">
        <w:rPr>
          <w:rFonts w:ascii="Times New Roman" w:hAnsi="Times New Roman" w:cs="Times New Roman"/>
          <w:sz w:val="28"/>
          <w:szCs w:val="28"/>
        </w:rPr>
        <w:t>. В случае если по истечении установленного срока на заключение Соглашения он не был подписан со стороны победителя отбора, обязательства Главного распорядителя средств перед данным лицом аннулируются.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6"/>
      <w:bookmarkEnd w:id="84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.4</w:t>
      </w:r>
      <w:r w:rsidR="004C5378" w:rsidRPr="003423F0">
        <w:rPr>
          <w:rFonts w:ascii="Times New Roman" w:hAnsi="Times New Roman" w:cs="Times New Roman"/>
          <w:sz w:val="28"/>
          <w:szCs w:val="28"/>
        </w:rPr>
        <w:t>. Выплата грантов производится в форме субсидии разово. Субсидии перечисляются победителям отбора после подписания соответствующего Соглашения, в срок не позднее 30 рабочих дней, на расчетные счета:</w:t>
      </w:r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62"/>
      <w:bookmarkEnd w:id="85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423F0" w:rsidRPr="003423F0">
        <w:rPr>
          <w:rFonts w:ascii="Times New Roman" w:hAnsi="Times New Roman" w:cs="Times New Roman"/>
          <w:sz w:val="28"/>
          <w:szCs w:val="28"/>
        </w:rPr>
        <w:t>.4.1</w:t>
      </w:r>
      <w:r w:rsidR="004C5378" w:rsidRPr="003423F0">
        <w:rPr>
          <w:rFonts w:ascii="Times New Roman" w:hAnsi="Times New Roman" w:cs="Times New Roman"/>
          <w:sz w:val="28"/>
          <w:szCs w:val="28"/>
        </w:rPr>
        <w:t>. индивидуальным предпринимателям, юридическим лицам, за исключением бюджетных (автономных) учреждений:</w:t>
      </w:r>
    </w:p>
    <w:bookmarkEnd w:id="86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t>- в случае если грант подлежит в соответствии с бюджетным законодательством Российской Федерации казначейскому сопровождению,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t>- в случае если грант не подлежит в соответствии с бюджетным законодательством Российской Федерации казначейскому сопровождению, открытые получателям грантов в российских кредитных организациях.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.5</w:t>
      </w:r>
      <w:r w:rsidR="004C5378" w:rsidRPr="003423F0">
        <w:rPr>
          <w:rFonts w:ascii="Times New Roman" w:hAnsi="Times New Roman" w:cs="Times New Roman"/>
          <w:sz w:val="28"/>
          <w:szCs w:val="28"/>
        </w:rPr>
        <w:t>. Гранты предоставляются на безвозмездной и безвозвратной основе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Pr="003423F0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8"/>
      <w:bookmarkEnd w:id="8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</w:t>
      </w:r>
      <w:r w:rsidR="003423F0" w:rsidRPr="003423F0">
        <w:rPr>
          <w:rFonts w:ascii="Times New Roman" w:hAnsi="Times New Roman" w:cs="Times New Roman"/>
          <w:sz w:val="28"/>
          <w:szCs w:val="28"/>
        </w:rPr>
        <w:t>6</w:t>
      </w:r>
      <w:r w:rsidRPr="003423F0">
        <w:rPr>
          <w:rFonts w:ascii="Times New Roman" w:hAnsi="Times New Roman" w:cs="Times New Roman"/>
          <w:sz w:val="28"/>
          <w:szCs w:val="28"/>
        </w:rPr>
        <w:t>. Получатель гранта обязан использовать грант исключительно по целевому назначению в соответствии с Соглашением, заключенным с Главным распорядителем средств.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10"/>
      <w:bookmarkEnd w:id="88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0.7</w:t>
      </w:r>
      <w:r w:rsidR="004C5378" w:rsidRPr="003423F0">
        <w:rPr>
          <w:rFonts w:ascii="Times New Roman" w:hAnsi="Times New Roman" w:cs="Times New Roman"/>
          <w:sz w:val="28"/>
          <w:szCs w:val="28"/>
        </w:rPr>
        <w:t>. Главный распорядитель и орган муниципального финансового контроля проводят обязательную проверку соблюдения Получателями субсидий условий, целей и порядка предоставления субсидий.</w:t>
      </w:r>
    </w:p>
    <w:bookmarkEnd w:id="89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t xml:space="preserve">В целях осуществления проверки в </w:t>
      </w:r>
      <w:r w:rsidR="00536068">
        <w:rPr>
          <w:rFonts w:ascii="Times New Roman" w:hAnsi="Times New Roman" w:cs="Times New Roman"/>
          <w:sz w:val="28"/>
          <w:szCs w:val="28"/>
        </w:rPr>
        <w:t>условия Соглашения</w:t>
      </w:r>
      <w:r w:rsidRPr="003423F0">
        <w:rPr>
          <w:rFonts w:ascii="Times New Roman" w:hAnsi="Times New Roman" w:cs="Times New Roman"/>
          <w:sz w:val="28"/>
          <w:szCs w:val="28"/>
        </w:rPr>
        <w:t xml:space="preserve"> включается согласие Получателя субсидии на осуществление такой проверки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7C11E9" w:rsidRDefault="00536068" w:rsidP="00536068">
      <w:pPr>
        <w:pStyle w:val="1"/>
        <w:spacing w:before="0" w:after="0"/>
        <w:rPr>
          <w:sz w:val="28"/>
          <w:szCs w:val="28"/>
        </w:rPr>
      </w:pPr>
      <w:bookmarkStart w:id="90" w:name="sub_1012"/>
      <w:r>
        <w:rPr>
          <w:sz w:val="28"/>
          <w:szCs w:val="28"/>
        </w:rPr>
        <w:t>11</w:t>
      </w:r>
      <w:r w:rsidR="004C5378" w:rsidRPr="007C11E9">
        <w:rPr>
          <w:sz w:val="28"/>
          <w:szCs w:val="28"/>
        </w:rPr>
        <w:t xml:space="preserve">. Мониторинг за ходом реализации бизнес-планов </w:t>
      </w:r>
    </w:p>
    <w:p w:rsidR="004C5378" w:rsidRPr="007C11E9" w:rsidRDefault="004C5378" w:rsidP="00536068">
      <w:pPr>
        <w:pStyle w:val="1"/>
        <w:spacing w:before="0" w:after="0"/>
        <w:rPr>
          <w:sz w:val="28"/>
          <w:szCs w:val="28"/>
        </w:rPr>
      </w:pPr>
      <w:r w:rsidRPr="007C11E9">
        <w:rPr>
          <w:sz w:val="28"/>
          <w:szCs w:val="28"/>
        </w:rPr>
        <w:t>и требования к отчетности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21"/>
      <w:bookmarkEnd w:id="90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.1. Получатели гранта не позднее 2 месяцев со дня получения гранта представляют Уполномоченному органу отчет об использовании гранта в сроки и по форме, определенной Соглашением.</w:t>
      </w:r>
    </w:p>
    <w:bookmarkEnd w:id="91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В случае если получатель гранта не имеет возможности предоставить информацию о ходе использования гранта, в соответствии с условиями Соглашения в установленный срок, между ним и Главным распорядителем средств заключается дополнительное соглашение и продлении срока предоставления вышеуказанной информации, после поступления от получателя письменного заявления.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22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.2. Уполномоченный орган:</w:t>
      </w:r>
    </w:p>
    <w:bookmarkEnd w:id="92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ведет реестр субъектов малого</w:t>
      </w:r>
      <w:r w:rsidR="00A2689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C11E9">
        <w:rPr>
          <w:rFonts w:ascii="Times New Roman" w:hAnsi="Times New Roman" w:cs="Times New Roman"/>
          <w:sz w:val="28"/>
          <w:szCs w:val="28"/>
        </w:rPr>
        <w:t xml:space="preserve"> предпринимательства - получателей поддержки;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уведомляет получателей грантов о выявлении фактов нецелевого использования гранта и необходимости возврата в этих случаях бюджетных средств.</w:t>
      </w:r>
    </w:p>
    <w:p w:rsidR="004C5378" w:rsidRPr="007C11E9" w:rsidRDefault="0053606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23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>.3. Получатели грантов при выявлении факта нецелевого использования гранта, нарушения условий и порядка предоставления гранта, а также в случае не</w:t>
      </w:r>
      <w:r w:rsidR="003423F0" w:rsidRPr="007C11E9">
        <w:rPr>
          <w:rFonts w:ascii="Times New Roman" w:hAnsi="Times New Roman" w:cs="Times New Roman"/>
          <w:sz w:val="28"/>
          <w:szCs w:val="28"/>
        </w:rPr>
        <w:t xml:space="preserve"> 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результативности, установленных </w:t>
      </w:r>
      <w:r w:rsidR="009E3B6A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sub_1013" w:history="1">
        <w:r w:rsidR="00335A6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12</w:t>
        </w:r>
      </w:hyperlink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По</w:t>
      </w:r>
      <w:r w:rsidR="009E3B6A">
        <w:rPr>
          <w:rFonts w:ascii="Times New Roman" w:hAnsi="Times New Roman" w:cs="Times New Roman"/>
          <w:sz w:val="28"/>
          <w:szCs w:val="28"/>
        </w:rPr>
        <w:t>рядка</w:t>
      </w:r>
      <w:r w:rsidR="004C5378" w:rsidRPr="007C11E9">
        <w:rPr>
          <w:rFonts w:ascii="Times New Roman" w:hAnsi="Times New Roman" w:cs="Times New Roman"/>
          <w:sz w:val="28"/>
          <w:szCs w:val="28"/>
        </w:rPr>
        <w:t>, обязаны в течение 10 дней с момента получения уведомления возвратить полученные средства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4C5378" w:rsidRPr="007C11E9">
        <w:rPr>
          <w:rFonts w:ascii="Times New Roman" w:hAnsi="Times New Roman" w:cs="Times New Roman"/>
          <w:sz w:val="28"/>
          <w:szCs w:val="28"/>
        </w:rPr>
        <w:t>.</w:t>
      </w:r>
    </w:p>
    <w:p w:rsidR="004C5378" w:rsidRPr="007C11E9" w:rsidRDefault="0094451E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24"/>
      <w:bookmarkEnd w:id="93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.4. Грантополучатель обязуется возвратить средства гранта в бюджет </w:t>
      </w:r>
      <w:r w:rsidR="002C3C20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bookmarkEnd w:id="94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lastRenderedPageBreak/>
        <w:t>- невыполнения грантополучателем обязательств по соблюдению сроков реализации бизнес-проекта, целевому использованию и освоению выделенных средств в течение одного календарного года с момента принятия решения о предоставлении гранта в соответствии с целями и в сроки, которые определены бизнес-проектом;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сведений, содержащихся в документах, представленных для получения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предоставлению документов, подтверждающих полное и целевое использование с</w:t>
      </w:r>
      <w:r w:rsidR="0094451E">
        <w:rPr>
          <w:rFonts w:ascii="Times New Roman" w:hAnsi="Times New Roman" w:cs="Times New Roman"/>
          <w:sz w:val="28"/>
          <w:szCs w:val="28"/>
        </w:rPr>
        <w:t>редств гранта, в установленные С</w:t>
      </w:r>
      <w:r w:rsidRPr="007C11E9">
        <w:rPr>
          <w:rFonts w:ascii="Times New Roman" w:hAnsi="Times New Roman" w:cs="Times New Roman"/>
          <w:sz w:val="28"/>
          <w:szCs w:val="28"/>
        </w:rPr>
        <w:t>оглашением сроки;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ликвидация юридического лица, учредителем (соучредителем) которого выступал получатель гранта, или прекращение получателем гранта деятельно</w:t>
      </w:r>
      <w:r w:rsidR="002C3C20">
        <w:rPr>
          <w:rFonts w:ascii="Times New Roman" w:hAnsi="Times New Roman" w:cs="Times New Roman"/>
          <w:sz w:val="28"/>
          <w:szCs w:val="28"/>
        </w:rPr>
        <w:t xml:space="preserve">сти, в качестве индивидуального </w:t>
      </w:r>
      <w:r w:rsidRPr="007C11E9">
        <w:rPr>
          <w:rFonts w:ascii="Times New Roman" w:hAnsi="Times New Roman" w:cs="Times New Roman"/>
          <w:sz w:val="28"/>
          <w:szCs w:val="28"/>
        </w:rPr>
        <w:t>предприним</w:t>
      </w:r>
      <w:r w:rsidR="0094451E">
        <w:rPr>
          <w:rFonts w:ascii="Times New Roman" w:hAnsi="Times New Roman" w:cs="Times New Roman"/>
          <w:sz w:val="28"/>
          <w:szCs w:val="28"/>
        </w:rPr>
        <w:t>ателя</w:t>
      </w:r>
      <w:r w:rsidR="002C3C20">
        <w:rPr>
          <w:rFonts w:ascii="Times New Roman" w:hAnsi="Times New Roman" w:cs="Times New Roman"/>
          <w:sz w:val="28"/>
          <w:szCs w:val="28"/>
        </w:rPr>
        <w:t xml:space="preserve">, </w:t>
      </w:r>
      <w:r w:rsidR="0094451E">
        <w:rPr>
          <w:rFonts w:ascii="Times New Roman" w:hAnsi="Times New Roman" w:cs="Times New Roman"/>
          <w:sz w:val="28"/>
          <w:szCs w:val="28"/>
        </w:rPr>
        <w:t>ранее предусмотренного в С</w:t>
      </w:r>
      <w:r w:rsidR="002C3C20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Pr="007C11E9">
        <w:rPr>
          <w:rFonts w:ascii="Times New Roman" w:hAnsi="Times New Roman" w:cs="Times New Roman"/>
          <w:sz w:val="28"/>
          <w:szCs w:val="28"/>
        </w:rPr>
        <w:t>сроке;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неосуществление предпринимательской деятельности без ликвидации юридического лица, учредителем (соучредителем) которого являлся получатель гранта,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представлению документов, подтверждающих полное и целевое использование собственных денежных средств в размере не менее 15 процентов от размера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отсутствие основных средств, приобретенных (оплаченных) за счет средств гранта, и собственных средств в размере не менее 15 процентов от размера гранта.</w:t>
      </w:r>
    </w:p>
    <w:p w:rsidR="004C5378" w:rsidRDefault="004C5378" w:rsidP="00626A87">
      <w:pPr>
        <w:spacing w:line="240" w:lineRule="auto"/>
      </w:pPr>
    </w:p>
    <w:p w:rsidR="004C5378" w:rsidRPr="00EE4D69" w:rsidRDefault="004C5378" w:rsidP="00626A87">
      <w:pPr>
        <w:pStyle w:val="1"/>
        <w:rPr>
          <w:sz w:val="28"/>
          <w:szCs w:val="28"/>
        </w:rPr>
      </w:pPr>
      <w:bookmarkStart w:id="95" w:name="sub_1013"/>
      <w:r w:rsidRPr="00EE4D69">
        <w:rPr>
          <w:sz w:val="28"/>
          <w:szCs w:val="28"/>
        </w:rPr>
        <w:t>1</w:t>
      </w:r>
      <w:r w:rsidR="0094451E">
        <w:rPr>
          <w:sz w:val="28"/>
          <w:szCs w:val="28"/>
        </w:rPr>
        <w:t>2</w:t>
      </w:r>
      <w:r w:rsidRPr="00EE4D69">
        <w:rPr>
          <w:sz w:val="28"/>
          <w:szCs w:val="28"/>
        </w:rPr>
        <w:t>. Показатели результативности</w:t>
      </w:r>
    </w:p>
    <w:p w:rsidR="004C5378" w:rsidRPr="00EE0E6C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1"/>
      <w:bookmarkEnd w:id="95"/>
      <w:r w:rsidRPr="00EE0E6C">
        <w:rPr>
          <w:rFonts w:ascii="Times New Roman" w:hAnsi="Times New Roman" w:cs="Times New Roman"/>
          <w:sz w:val="28"/>
          <w:szCs w:val="28"/>
        </w:rPr>
        <w:t>1</w:t>
      </w:r>
      <w:r w:rsidR="0094451E">
        <w:rPr>
          <w:rFonts w:ascii="Times New Roman" w:hAnsi="Times New Roman" w:cs="Times New Roman"/>
          <w:sz w:val="28"/>
          <w:szCs w:val="28"/>
        </w:rPr>
        <w:t>2</w:t>
      </w:r>
      <w:r w:rsidRPr="00EE0E6C">
        <w:rPr>
          <w:rFonts w:ascii="Times New Roman" w:hAnsi="Times New Roman" w:cs="Times New Roman"/>
          <w:sz w:val="28"/>
          <w:szCs w:val="28"/>
        </w:rPr>
        <w:t>.1. После заключения Соглашения о предоставлении субсидии Получатель субсидии обязан обеспечить выполнение показателей результативности:</w:t>
      </w:r>
    </w:p>
    <w:bookmarkEnd w:id="96"/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обеспечение софинансирования расходов за счет собственных средств на реализацию бизнес-проекта в размере не менее 15% от размера грантовой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одного года со дня получения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заключения Соглашения.</w:t>
      </w:r>
    </w:p>
    <w:p w:rsidR="004C5378" w:rsidRDefault="004C5378" w:rsidP="00626A87">
      <w:pPr>
        <w:spacing w:line="240" w:lineRule="auto"/>
      </w:pPr>
    </w:p>
    <w:p w:rsidR="00EE0E6C" w:rsidRDefault="00EE0E6C" w:rsidP="00626A87">
      <w:pPr>
        <w:spacing w:line="240" w:lineRule="auto"/>
        <w:jc w:val="right"/>
        <w:rPr>
          <w:rStyle w:val="af"/>
          <w:rFonts w:ascii="Arial" w:hAnsi="Arial" w:cs="Arial"/>
        </w:rPr>
      </w:pPr>
      <w:bookmarkStart w:id="97" w:name="sub_1100"/>
    </w:p>
    <w:p w:rsidR="00954D94" w:rsidRDefault="00954D94" w:rsidP="00626A87">
      <w:pPr>
        <w:spacing w:line="240" w:lineRule="auto"/>
        <w:jc w:val="right"/>
        <w:rPr>
          <w:rStyle w:val="af"/>
          <w:rFonts w:ascii="Arial" w:hAnsi="Arial" w:cs="Arial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3FFC" w:rsidRDefault="00EE4D69" w:rsidP="00013FF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4C5378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</w:t>
        </w:r>
        <w:r w:rsidR="00B62295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рядку</w:t>
        </w:r>
      </w:hyperlink>
      <w:bookmarkEnd w:id="97"/>
      <w:r w:rsidR="00013FFC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13FFC" w:rsidRPr="00013FFC">
        <w:rPr>
          <w:rFonts w:ascii="Times New Roman" w:hAnsi="Times New Roman" w:cs="Times New Roman"/>
          <w:bCs/>
        </w:rPr>
        <w:t xml:space="preserve">предоставления </w:t>
      </w:r>
      <w:r w:rsidR="009E3B6A">
        <w:rPr>
          <w:rFonts w:ascii="Times New Roman" w:hAnsi="Times New Roman" w:cs="Times New Roman"/>
          <w:bCs/>
        </w:rPr>
        <w:t>финансовой</w:t>
      </w:r>
      <w:r w:rsidR="00013FFC" w:rsidRPr="00013FFC">
        <w:rPr>
          <w:rFonts w:ascii="Times New Roman" w:hAnsi="Times New Roman" w:cs="Times New Roman"/>
          <w:bCs/>
        </w:rPr>
        <w:t xml:space="preserve"> поддержки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</w:rPr>
      </w:pPr>
      <w:r w:rsidRPr="00013FFC">
        <w:rPr>
          <w:rFonts w:ascii="Times New Roman" w:hAnsi="Times New Roman" w:cs="Times New Roman"/>
          <w:bCs/>
        </w:rPr>
        <w:t>осуществляющим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013FFC" w:rsidRP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EE4D69" w:rsidRDefault="004C5378" w:rsidP="00626A87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24B4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p w:rsidR="004C5378" w:rsidRDefault="004C5378" w:rsidP="00013FFC">
      <w:pPr>
        <w:pStyle w:val="af5"/>
        <w:jc w:val="right"/>
        <w:rPr>
          <w:rFonts w:ascii="Times New Roman" w:hAnsi="Times New Roman" w:cs="Times New Roman"/>
        </w:rPr>
      </w:pPr>
      <w:r w:rsidRPr="00EE4D69">
        <w:rPr>
          <w:rFonts w:ascii="Times New Roman" w:hAnsi="Times New Roman" w:cs="Times New Roman"/>
        </w:rPr>
        <w:t>В комиссию</w:t>
      </w:r>
    </w:p>
    <w:p w:rsidR="009E3B6A" w:rsidRDefault="00013FFC" w:rsidP="00013FFC">
      <w:pPr>
        <w:spacing w:after="0"/>
        <w:jc w:val="right"/>
      </w:pPr>
      <w:r>
        <w:t xml:space="preserve">по проведению отбора в целях предоставления грантовой поддержки </w:t>
      </w:r>
    </w:p>
    <w:p w:rsidR="009E3B6A" w:rsidRDefault="00013FFC" w:rsidP="00013FFC">
      <w:pPr>
        <w:spacing w:after="0"/>
        <w:jc w:val="right"/>
      </w:pPr>
      <w:r>
        <w:t xml:space="preserve">субъектам малого </w:t>
      </w:r>
      <w:r w:rsidR="009E3B6A">
        <w:t xml:space="preserve">и среднего </w:t>
      </w:r>
      <w:r>
        <w:t xml:space="preserve">предпринимательства  </w:t>
      </w:r>
    </w:p>
    <w:p w:rsidR="00013FFC" w:rsidRPr="00013FFC" w:rsidRDefault="00013FFC" w:rsidP="00013FFC">
      <w:pPr>
        <w:spacing w:after="0"/>
        <w:jc w:val="right"/>
      </w:pPr>
      <w:r>
        <w:t>для организации собственного дела</w:t>
      </w:r>
    </w:p>
    <w:p w:rsidR="00013FFC" w:rsidRDefault="00013FFC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954D94" w:rsidRDefault="00954D94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Заявление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юридического лица/индивидуального предпринимателя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на предоставление грантовой поддержки</w:t>
      </w:r>
    </w:p>
    <w:p w:rsidR="004C5378" w:rsidRDefault="004C5378" w:rsidP="00626A87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100"/>
        <w:gridCol w:w="2430"/>
      </w:tblGrid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Наименование (полное и сокращенное) юридического лица - претендента на участие в отборе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Реквизиты уведомления о постановке на учет физического лица в налоговом органе (номер, дата выдачи уведомления, ОГРН/ОГРНИП)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Юридический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Фактический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Виды деятельности (согласно выписке из ЕГРЮЛ/ЕГРИП, с указанием кодов </w:t>
            </w:r>
            <w:hyperlink r:id="rId17" w:history="1">
              <w:r w:rsidRPr="00EE0E6C">
                <w:rPr>
                  <w:rStyle w:val="af0"/>
                  <w:b w:val="0"/>
                  <w:color w:val="auto"/>
                </w:rPr>
                <w:t>ОКВЭД</w:t>
              </w:r>
            </w:hyperlink>
            <w:r w:rsidRPr="00EE0E6C"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Краткое описание вида деятельности, относящегося к реализации представляемого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Место реализации представленного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10.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Контактное лицо (Ф.И.О., должность, телефон)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Банковские реквизиты (ИНН/КПП, наименование банка, корреспондентский счет банка, </w:t>
            </w:r>
            <w:hyperlink r:id="rId18" w:history="1">
              <w:r w:rsidRPr="00EE0E6C">
                <w:rPr>
                  <w:rStyle w:val="af0"/>
                  <w:b w:val="0"/>
                  <w:color w:val="auto"/>
                </w:rPr>
                <w:t>БИК</w:t>
              </w:r>
            </w:hyperlink>
            <w:r>
              <w:t>, N расчетного счета)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</w:tbl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2C3C20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Настоящим гарантирую</w:t>
      </w:r>
      <w:r w:rsidR="004C5378">
        <w:rPr>
          <w:sz w:val="22"/>
          <w:szCs w:val="22"/>
        </w:rPr>
        <w:t xml:space="preserve"> на период не менее </w:t>
      </w:r>
      <w:r w:rsidR="0094451E">
        <w:rPr>
          <w:sz w:val="22"/>
          <w:szCs w:val="22"/>
        </w:rPr>
        <w:t>одного года</w:t>
      </w:r>
      <w:r w:rsidR="004C5378">
        <w:rPr>
          <w:sz w:val="22"/>
          <w:szCs w:val="22"/>
        </w:rPr>
        <w:t xml:space="preserve"> со дня получения</w:t>
      </w:r>
      <w:r w:rsidR="00EE0E6C">
        <w:rPr>
          <w:sz w:val="22"/>
          <w:szCs w:val="22"/>
        </w:rPr>
        <w:t xml:space="preserve"> </w:t>
      </w:r>
      <w:r w:rsidR="004C5378">
        <w:rPr>
          <w:sz w:val="22"/>
          <w:szCs w:val="22"/>
        </w:rPr>
        <w:t>грантов</w:t>
      </w:r>
      <w:r>
        <w:rPr>
          <w:sz w:val="22"/>
          <w:szCs w:val="22"/>
        </w:rPr>
        <w:t xml:space="preserve">ой поддержки обеспечить сохранение </w:t>
      </w:r>
      <w:r w:rsidR="004C5378">
        <w:rPr>
          <w:sz w:val="22"/>
          <w:szCs w:val="22"/>
        </w:rPr>
        <w:t>общего числа рабочих мест и</w:t>
      </w:r>
      <w:r w:rsidR="00EE0E6C">
        <w:rPr>
          <w:sz w:val="22"/>
          <w:szCs w:val="22"/>
        </w:rPr>
        <w:t xml:space="preserve"> </w:t>
      </w:r>
      <w:r w:rsidR="004C5378">
        <w:rPr>
          <w:sz w:val="22"/>
          <w:szCs w:val="22"/>
        </w:rPr>
        <w:t>создание новых рабочих мест.</w:t>
      </w:r>
    </w:p>
    <w:p w:rsidR="004C5378" w:rsidRDefault="002C3C20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</w:t>
      </w:r>
      <w:r w:rsidR="004C5378">
        <w:rPr>
          <w:sz w:val="22"/>
          <w:szCs w:val="22"/>
        </w:rPr>
        <w:t>грантовую поддержку и подтверждаю достоверность</w:t>
      </w:r>
      <w:r w:rsidR="00EE0E6C">
        <w:rPr>
          <w:sz w:val="22"/>
          <w:szCs w:val="22"/>
        </w:rPr>
        <w:t xml:space="preserve"> </w:t>
      </w:r>
      <w:r w:rsidR="004C5378">
        <w:rPr>
          <w:sz w:val="22"/>
          <w:szCs w:val="22"/>
        </w:rPr>
        <w:t>всей информации, предоставленной в заявке на участие в отборе.</w:t>
      </w:r>
    </w:p>
    <w:p w:rsidR="004C5378" w:rsidRDefault="002C3C20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Мне разъяснено,</w:t>
      </w:r>
      <w:r w:rsidR="004C5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что </w:t>
      </w:r>
      <w:r w:rsidR="004C5378">
        <w:rPr>
          <w:sz w:val="22"/>
          <w:szCs w:val="22"/>
        </w:rPr>
        <w:t>предоставление недостоверных сведений и (или)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документов </w:t>
      </w:r>
      <w:r w:rsidR="004C5378">
        <w:rPr>
          <w:sz w:val="22"/>
          <w:szCs w:val="22"/>
        </w:rPr>
        <w:t>влечет за собой отказ в предоставлении грантовой поддержки на</w:t>
      </w:r>
      <w:r w:rsidR="00EE0E6C">
        <w:rPr>
          <w:sz w:val="22"/>
          <w:szCs w:val="22"/>
        </w:rPr>
        <w:t xml:space="preserve"> </w:t>
      </w:r>
      <w:r w:rsidR="004C5378">
        <w:rPr>
          <w:sz w:val="22"/>
          <w:szCs w:val="22"/>
        </w:rPr>
        <w:t>любом этапе отбора или на стадии реализации проекта.</w:t>
      </w:r>
    </w:p>
    <w:p w:rsidR="004C5378" w:rsidRDefault="004C5378" w:rsidP="00626A87">
      <w:pPr>
        <w:spacing w:line="240" w:lineRule="auto"/>
        <w:jc w:val="both"/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4C5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C537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</w:t>
      </w:r>
      <w:r w:rsidR="004C5378">
        <w:rPr>
          <w:sz w:val="22"/>
          <w:szCs w:val="22"/>
        </w:rPr>
        <w:t>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"_____" ____________ 20__ г.         м.п.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  <w:r w:rsidR="00EE0E6C">
        <w:rPr>
          <w:sz w:val="22"/>
          <w:szCs w:val="22"/>
        </w:rPr>
        <w:t>------------------------------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заполняется должностным лицом Уполномоченного органа, принявшим </w:t>
      </w:r>
      <w:r>
        <w:rPr>
          <w:sz w:val="22"/>
          <w:szCs w:val="22"/>
        </w:rPr>
        <w:lastRenderedPageBreak/>
        <w:t>заявление</w:t>
      </w:r>
    </w:p>
    <w:p w:rsidR="004C5378" w:rsidRDefault="004C5378" w:rsidP="00626A87">
      <w:pPr>
        <w:spacing w:line="240" w:lineRule="auto"/>
        <w:jc w:val="both"/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 заявления "_____" __________ 20__ г.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Время регистрации заявления _______ час. _______ мин.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4C5378">
        <w:rPr>
          <w:sz w:val="22"/>
          <w:szCs w:val="22"/>
        </w:rPr>
        <w:t xml:space="preserve"> ________________ __________________________________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4C5378" w:rsidRDefault="004C5378" w:rsidP="00626A87">
      <w:pPr>
        <w:spacing w:line="240" w:lineRule="auto"/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bookmarkStart w:id="98" w:name="sub_1300"/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5B3E3A" w:rsidRDefault="005B3E3A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4451E" w:rsidRDefault="00751FF5" w:rsidP="0094451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C24B4B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4C5378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br/>
      </w:r>
      <w:r w:rsidR="0094451E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="0094451E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Порядку</w:t>
        </w:r>
      </w:hyperlink>
      <w:r w:rsidR="0094451E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E3B6A">
        <w:rPr>
          <w:rFonts w:ascii="Times New Roman" w:hAnsi="Times New Roman" w:cs="Times New Roman"/>
          <w:bCs/>
        </w:rPr>
        <w:t>предоставления финансовой</w:t>
      </w:r>
      <w:r w:rsidR="0094451E" w:rsidRPr="00013FFC">
        <w:rPr>
          <w:rFonts w:ascii="Times New Roman" w:hAnsi="Times New Roman" w:cs="Times New Roman"/>
          <w:bCs/>
        </w:rPr>
        <w:t xml:space="preserve"> поддержки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</w:rPr>
      </w:pPr>
      <w:r w:rsidRPr="00013FFC">
        <w:rPr>
          <w:rFonts w:ascii="Times New Roman" w:hAnsi="Times New Roman" w:cs="Times New Roman"/>
          <w:bCs/>
        </w:rPr>
        <w:t>осуществляющим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94451E" w:rsidRPr="00013FFC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4C5378" w:rsidRPr="00751FF5" w:rsidRDefault="004C5378" w:rsidP="00626A87">
      <w:pPr>
        <w:spacing w:line="240" w:lineRule="auto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bookmarkEnd w:id="98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r>
        <w:t>Перечень</w:t>
      </w:r>
      <w:r>
        <w:br/>
        <w:t>документов для участия в отборе на предоставление грантовой поддержки субъектам малого</w:t>
      </w:r>
      <w:r w:rsidR="009E3B6A">
        <w:t xml:space="preserve"> и среднего</w:t>
      </w:r>
      <w:r>
        <w:t xml:space="preserve"> предпринимательства  на создание и развитие собственного бизнеса</w:t>
      </w:r>
    </w:p>
    <w:p w:rsidR="004C5378" w:rsidRDefault="004C5378" w:rsidP="00626A87">
      <w:pPr>
        <w:spacing w:line="240" w:lineRule="auto"/>
      </w:pP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542"/>
        <w:gridCol w:w="7837"/>
      </w:tblGrid>
      <w:tr w:rsidR="004C5378" w:rsidTr="005A6079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Участник отбора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N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Наименование документа</w:t>
            </w:r>
          </w:p>
        </w:tc>
      </w:tr>
      <w:tr w:rsidR="004C5378" w:rsidTr="005A6079"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Субъект малого предпринимательства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Заявление на предоставление грантовой поддержки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Технико-экономическое обоснование бизнес - проекта (бизнес-план), обоснование инвестиций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Календарный план реализации проекта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средней численности работников за период, прошедший со дня его государственной регистрации до дня подачи заявления на участие в отборе, заверенная подписью руководителя и печатью (для юридических лиц и индивидуальных предпринимателей - работодателей)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величине выручки от реализации товаров (работ, услуг) за период, прошедший со дня его государственной регистрации до дня подачи заявления на участие в отборе, заверенная подписью руководителя и печатью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954D94">
            <w:pPr>
              <w:pStyle w:val="af7"/>
            </w:pPr>
            <w:r>
              <w:t xml:space="preserve">Справка о создании новых рабочих мест, либо сохранение общего количества рабочих мест на период не менее </w:t>
            </w:r>
            <w:r w:rsidR="00954D94">
              <w:t>одного года</w:t>
            </w:r>
            <w:r>
              <w:t xml:space="preserve"> со дня получения поддержки</w:t>
            </w:r>
          </w:p>
        </w:tc>
      </w:tr>
    </w:tbl>
    <w:p w:rsidR="004C5378" w:rsidRDefault="004C5378" w:rsidP="00626A87">
      <w:pPr>
        <w:spacing w:line="240" w:lineRule="auto"/>
      </w:pPr>
    </w:p>
    <w:p w:rsidR="004C5378" w:rsidRPr="002903F5" w:rsidRDefault="004C5378" w:rsidP="00626A87">
      <w:pPr>
        <w:pStyle w:val="1"/>
        <w:rPr>
          <w:rFonts w:ascii="Times New Roman" w:hAnsi="Times New Roman" w:cs="Times New Roman"/>
        </w:rPr>
      </w:pPr>
      <w:bookmarkStart w:id="99" w:name="sub_1310"/>
      <w:r w:rsidRPr="002903F5">
        <w:rPr>
          <w:rFonts w:ascii="Times New Roman" w:hAnsi="Times New Roman" w:cs="Times New Roman"/>
        </w:rPr>
        <w:t>Технико-экономическое обоснование бизнес-проекта</w:t>
      </w:r>
    </w:p>
    <w:bookmarkEnd w:id="99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Основной текст - 4 листа, формат А-4, шрифт 14 - Times New Roman, интервал - одинарный. Максимальное количество приложений - 10 листов, формат А-4.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311"/>
      <w:r w:rsidRPr="002903F5">
        <w:rPr>
          <w:rFonts w:ascii="Times New Roman" w:hAnsi="Times New Roman" w:cs="Times New Roman"/>
          <w:sz w:val="24"/>
          <w:szCs w:val="24"/>
        </w:rPr>
        <w:t>1. Описание проекта:</w:t>
      </w:r>
    </w:p>
    <w:bookmarkEnd w:id="100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место размещения и участники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краткая характеристика отрасли деятельности;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сроки реализации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анализ спроса-предложения;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потребители продукции (услуг);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конкуренты;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lastRenderedPageBreak/>
        <w:t>- обоснование региона размещения проекта с позиций конъюнктуры рынка.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312"/>
      <w:r w:rsidRPr="002903F5">
        <w:rPr>
          <w:rFonts w:ascii="Times New Roman" w:hAnsi="Times New Roman" w:cs="Times New Roman"/>
          <w:sz w:val="24"/>
          <w:szCs w:val="24"/>
        </w:rPr>
        <w:t>2. Направления целевого использования средств, заявленных к получению в отборе.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313"/>
      <w:bookmarkEnd w:id="101"/>
      <w:r w:rsidRPr="002903F5">
        <w:rPr>
          <w:rFonts w:ascii="Times New Roman" w:hAnsi="Times New Roman" w:cs="Times New Roman"/>
          <w:sz w:val="24"/>
          <w:szCs w:val="24"/>
        </w:rPr>
        <w:t>3. Смета расходов.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314"/>
      <w:bookmarkEnd w:id="102"/>
      <w:r w:rsidRPr="002903F5">
        <w:rPr>
          <w:rFonts w:ascii="Times New Roman" w:hAnsi="Times New Roman" w:cs="Times New Roman"/>
          <w:sz w:val="24"/>
          <w:szCs w:val="24"/>
        </w:rPr>
        <w:t>4. Календарный план помесячно.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315"/>
      <w:bookmarkEnd w:id="103"/>
      <w:r w:rsidRPr="002903F5">
        <w:rPr>
          <w:rFonts w:ascii="Times New Roman" w:hAnsi="Times New Roman" w:cs="Times New Roman"/>
          <w:sz w:val="24"/>
          <w:szCs w:val="24"/>
        </w:rPr>
        <w:t>5. Ожидаемые результаты и сроки их получения.</w:t>
      </w:r>
    </w:p>
    <w:p w:rsidR="004C5378" w:rsidRPr="002903F5" w:rsidRDefault="004C5378" w:rsidP="0062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3111"/>
      <w:bookmarkEnd w:id="104"/>
      <w:r w:rsidRPr="002903F5">
        <w:rPr>
          <w:rStyle w:val="af"/>
          <w:rFonts w:ascii="Times New Roman" w:hAnsi="Times New Roman" w:cs="Times New Roman"/>
          <w:sz w:val="24"/>
          <w:szCs w:val="24"/>
        </w:rPr>
        <w:t>Примечание</w:t>
      </w:r>
      <w:r w:rsidRPr="002903F5">
        <w:rPr>
          <w:rFonts w:ascii="Times New Roman" w:hAnsi="Times New Roman" w:cs="Times New Roman"/>
          <w:sz w:val="24"/>
          <w:szCs w:val="24"/>
        </w:rPr>
        <w:t xml:space="preserve">: </w:t>
      </w:r>
      <w:r w:rsidRPr="002903F5">
        <w:rPr>
          <w:rStyle w:val="af"/>
          <w:rFonts w:ascii="Times New Roman" w:hAnsi="Times New Roman" w:cs="Times New Roman"/>
          <w:sz w:val="24"/>
          <w:szCs w:val="24"/>
        </w:rPr>
        <w:t xml:space="preserve">* </w:t>
      </w:r>
      <w:r w:rsidRPr="002903F5">
        <w:rPr>
          <w:rFonts w:ascii="Times New Roman" w:hAnsi="Times New Roman" w:cs="Times New Roman"/>
          <w:sz w:val="24"/>
          <w:szCs w:val="24"/>
        </w:rPr>
        <w:t>- указанные документы заявитель вправе представить по собственной инициативе. В случае непредставления таких документов Уполномоченный орган запрашивает соответствующие сведения на дату предоставления заявки, посредством осуществления межведомственного информационного взаимодействия в соответствии с законодательством.</w:t>
      </w:r>
    </w:p>
    <w:bookmarkEnd w:id="105"/>
    <w:p w:rsidR="004C5378" w:rsidRDefault="004C5378" w:rsidP="00626A87">
      <w:pPr>
        <w:spacing w:line="240" w:lineRule="auto"/>
      </w:pP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106" w:name="sub_2000"/>
      <w:bookmarkStart w:id="107" w:name="sub_14110"/>
    </w:p>
    <w:bookmarkEnd w:id="106"/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D69" w:rsidRDefault="00EE4D6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AEC" w:rsidRDefault="00042AEC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Pr="00E41EE8" w:rsidRDefault="005B3E3A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0551B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1B" w:rsidRPr="00E41EE8" w:rsidRDefault="002C3C20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0551B" w:rsidRPr="00E41EE8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образования «Бичурский район»</w:t>
      </w: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государственной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на территории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bCs/>
          <w:sz w:val="24"/>
          <w:szCs w:val="24"/>
        </w:rPr>
        <w:t>му</w:t>
      </w:r>
      <w:r w:rsidR="002C3C20">
        <w:rPr>
          <w:rFonts w:ascii="Times New Roman" w:hAnsi="Times New Roman" w:cs="Times New Roman"/>
          <w:bCs/>
          <w:sz w:val="24"/>
          <w:szCs w:val="24"/>
        </w:rPr>
        <w:t xml:space="preserve">ниципального образования </w:t>
      </w:r>
      <w:r w:rsidRPr="00E41EE8">
        <w:rPr>
          <w:rFonts w:ascii="Times New Roman" w:hAnsi="Times New Roman" w:cs="Times New Roman"/>
          <w:bCs/>
          <w:sz w:val="24"/>
          <w:szCs w:val="24"/>
        </w:rPr>
        <w:t>«Бичурский район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359" w:rsidRPr="00205359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C3C20">
        <w:rPr>
          <w:rFonts w:ascii="Times New Roman" w:hAnsi="Times New Roman" w:cs="Times New Roman"/>
          <w:sz w:val="24"/>
          <w:szCs w:val="24"/>
        </w:rPr>
        <w:t xml:space="preserve">от </w:t>
      </w:r>
      <w:r w:rsidRPr="00E41EE8">
        <w:rPr>
          <w:rFonts w:ascii="Times New Roman" w:hAnsi="Times New Roman" w:cs="Times New Roman"/>
          <w:sz w:val="24"/>
          <w:szCs w:val="24"/>
        </w:rPr>
        <w:t>«__» _______  2021 г. № ___</w:t>
      </w: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Состав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br/>
        <w:t xml:space="preserve">комиссии по проведению отбора в целях предоставления грантовой поддержки субъектам малого </w:t>
      </w:r>
      <w:r w:rsidR="009E3B6A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и среднего 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предпринимательства </w:t>
      </w: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для организации собственного дела</w:t>
      </w:r>
    </w:p>
    <w:p w:rsidR="00205359" w:rsidRP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Председатель комиссии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Смолин В.В. – глава МО «Бичурский район»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Заместитель председателя комиссии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Савельева М.П. замест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итель руководителя по финансов</w:t>
      </w:r>
      <w:r w:rsidR="00B92A60">
        <w:rPr>
          <w:rFonts w:ascii="Times New Roman CYR" w:eastAsia="Times New Roman" w:hAnsi="Times New Roman CYR" w:cs="Times New Roman CYR"/>
          <w:sz w:val="28"/>
          <w:szCs w:val="28"/>
        </w:rPr>
        <w:t>о-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экономическим вопросам МКУ Администрация МО «Бичурский район»;</w:t>
      </w:r>
    </w:p>
    <w:p w:rsidR="0040551B" w:rsidRPr="002903F5" w:rsidRDefault="00EE4D6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Секретарь комиссии: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Пантелеева О.П.- консультант сектора развития предпринимательства и потребительского рынка</w:t>
      </w:r>
      <w:r w:rsidR="0094451E">
        <w:rPr>
          <w:rFonts w:ascii="Times New Roman CYR" w:eastAsia="Times New Roman" w:hAnsi="Times New Roman CYR" w:cs="Times New Roman CYR"/>
          <w:sz w:val="28"/>
          <w:szCs w:val="28"/>
        </w:rPr>
        <w:t xml:space="preserve"> комитета экономического развития МКУ Администрация МО «Бичурский район»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Члены комиссии:</w:t>
      </w:r>
    </w:p>
    <w:p w:rsidR="00860BFB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 Митапов А.А. – заместитель руководителя по развитию инфраструктуры МКУ Администрация МО «Бичурский район»;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8" w:name="sub_2001"/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Варфоломеева Л.И. – нач</w:t>
      </w:r>
      <w:r w:rsidR="009E3B6A">
        <w:rPr>
          <w:rFonts w:ascii="Times New Roman CYR" w:eastAsia="Times New Roman" w:hAnsi="Times New Roman CYR" w:cs="Times New Roman CYR"/>
          <w:sz w:val="28"/>
          <w:szCs w:val="28"/>
        </w:rPr>
        <w:t>альник МУ Финансовое управление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МО «Бичурский район»</w:t>
      </w:r>
      <w:bookmarkStart w:id="109" w:name="sub_2002"/>
      <w:bookmarkEnd w:id="108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>Ястребова Н.М. – заместитель председателя комитета экономического развития МКУ Адм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инистрация МО «Бичурский район»;</w:t>
      </w:r>
    </w:p>
    <w:p w:rsid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0" w:name="sub_2003"/>
      <w:bookmarkEnd w:id="109"/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Кондакова А.В.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начальник отдела развития АПК МКУ Администрация МО «Бичурский район»</w:t>
      </w:r>
      <w:bookmarkEnd w:id="107"/>
      <w:bookmarkEnd w:id="110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860BFB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 Слепнев А.У. – председатель Совета депутатов МО «Бичурский район» (по согласованию).</w:t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E3B6A" w:rsidRDefault="009E3B6A" w:rsidP="00FB2AB3">
      <w:pPr>
        <w:spacing w:after="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3</w:t>
      </w: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</w:r>
      <w:r w:rsidRPr="00D5658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D56581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D5658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56581">
        <w:rPr>
          <w:rFonts w:ascii="Times New Roman" w:eastAsia="Times New Roman" w:hAnsi="Times New Roman" w:cs="Times New Roman"/>
          <w:bCs/>
        </w:rPr>
        <w:t>предоставления государственной поддержки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</w:rPr>
      </w:pPr>
      <w:r w:rsidRPr="00D56581">
        <w:rPr>
          <w:rFonts w:ascii="Times New Roman" w:eastAsia="Times New Roman" w:hAnsi="Times New Roman" w:cs="Times New Roman"/>
          <w:bCs/>
        </w:rPr>
        <w:t>осуществляющим деятельность на террит</w:t>
      </w:r>
      <w:r w:rsidRPr="00D56581">
        <w:rPr>
          <w:rFonts w:ascii="Times New Roman" w:eastAsia="Times New Roman" w:hAnsi="Times New Roman" w:cs="Times New Roman"/>
        </w:rPr>
        <w:t xml:space="preserve">ории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</w:rPr>
        <w:t>муниципального образования</w:t>
      </w:r>
      <w:r w:rsidRPr="00D56581">
        <w:rPr>
          <w:rFonts w:ascii="Times New Roman" w:eastAsia="Times New Roman" w:hAnsi="Times New Roman" w:cs="Times New Roman"/>
          <w:bCs/>
        </w:rPr>
        <w:t xml:space="preserve"> «Бичурский район»</w:t>
      </w:r>
    </w:p>
    <w:p w:rsidR="00FB2AB3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156432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32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B6A">
        <w:rPr>
          <w:rFonts w:ascii="Times New Roman" w:eastAsia="Times New Roman" w:hAnsi="Times New Roman" w:cs="Times New Roman"/>
          <w:b/>
          <w:sz w:val="28"/>
          <w:szCs w:val="28"/>
        </w:rPr>
        <w:t>финансовой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</w:t>
      </w:r>
    </w:p>
    <w:p w:rsidR="00FB2AB3" w:rsidRDefault="00FB2AB3" w:rsidP="00FB2AB3">
      <w:pPr>
        <w:pStyle w:val="ConsPlusNormal"/>
        <w:jc w:val="center"/>
      </w:pPr>
    </w:p>
    <w:p w:rsidR="00FB2AB3" w:rsidRDefault="00FB2AB3" w:rsidP="00FB2AB3">
      <w:pPr>
        <w:pStyle w:val="ConsPlusNonformat"/>
        <w:jc w:val="both"/>
      </w:pPr>
      <w:r>
        <w:t xml:space="preserve">               </w:t>
      </w:r>
    </w:p>
    <w:p w:rsidR="00FB2AB3" w:rsidRDefault="00FB2AB3" w:rsidP="00FB2AB3">
      <w:pPr>
        <w:pStyle w:val="ConsPlusNonformat"/>
        <w:jc w:val="both"/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B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56B00">
        <w:rPr>
          <w:rFonts w:ascii="Times New Roman" w:hAnsi="Times New Roman" w:cs="Times New Roman"/>
          <w:sz w:val="28"/>
          <w:szCs w:val="28"/>
          <w:u w:val="single"/>
        </w:rPr>
        <w:t>с. Бичура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46200">
        <w:rPr>
          <w:rFonts w:ascii="Times New Roman" w:hAnsi="Times New Roman" w:cs="Times New Roman"/>
        </w:rPr>
        <w:t xml:space="preserve">  (место заключения 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"__" __________ 20__ г.                                     N 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(дата заключения                                                                                           (номер 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>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39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Администрация муниципального образования «Бичурский район», которому как получателю средств бюджета МО «Бичурский район» доведены лимиты бюджетных обязательств на предоставление субсидии в соответствии со статьей 78 Бюджетного кодекса Российской Федерации (Собрание законодательства Российской Федерации, 1998, № 31, ст. 3823; 2000, № 32, ст. 3339; 2007, № 18, ст. 2117; 2010, № 40, ст. 4969; 2013, № 19, ст. 2331; № 27, ст. 3473; № 52, ст. 6983; 2014, № 43, ст. 5795;  2016, № 1, ст. 26; № 7, ст. 911; № 27, ст. 4278), именуемое в дальнейшем «Администрация», в лице </w:t>
      </w:r>
      <w:r w:rsidRPr="00246200">
        <w:rPr>
          <w:rFonts w:ascii="Times New Roman" w:hAnsi="Times New Roman" w:cs="Times New Roman"/>
          <w:sz w:val="28"/>
          <w:szCs w:val="28"/>
        </w:rPr>
        <w:t xml:space="preserve">главы МО «Бичурский район» </w:t>
      </w:r>
      <w:r w:rsidR="00C63091">
        <w:rPr>
          <w:rFonts w:ascii="Times New Roman" w:hAnsi="Times New Roman" w:cs="Times New Roman"/>
          <w:sz w:val="28"/>
          <w:szCs w:val="28"/>
        </w:rPr>
        <w:t>__________________</w:t>
      </w:r>
      <w:r w:rsidRPr="0002439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C63091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024394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и ________________________________________________________,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46200">
        <w:rPr>
          <w:rFonts w:ascii="Times New Roman" w:hAnsi="Times New Roman" w:cs="Times New Roman"/>
        </w:rPr>
        <w:t xml:space="preserve"> (наименование юридического лица, фамилия, имя, отчество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при наличии) индивидуального предпринимателя - производителя товаров, работ, услуг)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именуемый в дальнейшем "Получатель",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регистрации индивидуального предпринимателя, листа записи Единого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 государственного реестра индивидуальных предпринимателей)</w:t>
      </w: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02B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6200">
        <w:rPr>
          <w:rFonts w:ascii="Times New Roman" w:hAnsi="Times New Roman" w:cs="Times New Roman"/>
          <w:sz w:val="28"/>
          <w:szCs w:val="28"/>
        </w:rPr>
        <w:t xml:space="preserve">   Российской   Федерации   (Собрание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t>Федерации,    1995,    N    31,    ст.   3823;   2016,   N   27, ст. 4279),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246200">
        <w:rPr>
          <w:rFonts w:ascii="Times New Roman" w:hAnsi="Times New Roman" w:cs="Times New Roman"/>
          <w:sz w:val="28"/>
          <w:szCs w:val="28"/>
        </w:rPr>
        <w:t>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(наименование порядка предоставления субсидии из местного бюджета  Получателю)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утвержденными(ым) _________________________________________________________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lastRenderedPageBreak/>
        <w:t>от "__" __________ 20__ г. N ___ (далее - Порядок предоставления субсидии),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P107"/>
      <w:bookmarkEnd w:id="111"/>
      <w:r w:rsidRPr="002F47E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>1.1.   Предметом   настоящего  Соглашения  является  предоставление  из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местного бюджета в 20__ году  субсидии: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11"/>
      <w:bookmarkEnd w:id="112"/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>1.1.1.  В  целях финансового обеспечения затрат Получателя, связанных с</w:t>
      </w:r>
    </w:p>
    <w:p w:rsidR="00FB2AB3" w:rsidRPr="00E719E7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 (далее - Субсидия</w:t>
      </w:r>
      <w:r w:rsidRPr="00E719E7">
        <w:rPr>
          <w:rFonts w:ascii="Times New Roman" w:hAnsi="Times New Roman" w:cs="Times New Roman"/>
          <w:sz w:val="28"/>
          <w:szCs w:val="28"/>
        </w:rPr>
        <w:t>)   производством (реализацией) товаров, выполнением работ, оказанием услуг.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15"/>
      <w:bookmarkEnd w:id="113"/>
      <w:r w:rsidRPr="002F47E9">
        <w:rPr>
          <w:rFonts w:ascii="Times New Roman" w:hAnsi="Times New Roman" w:cs="Times New Roman"/>
          <w:sz w:val="28"/>
          <w:szCs w:val="28"/>
        </w:rPr>
        <w:t xml:space="preserve">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 1.1.2.  В целях реализации Получателем следующего проекта (мероприятия)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17"/>
      <w:bookmarkEnd w:id="114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18"/>
      <w:bookmarkEnd w:id="115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191450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6" w:name="P120"/>
      <w:bookmarkEnd w:id="116"/>
      <w:r w:rsidRPr="0019145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FB2AB3" w:rsidRPr="0019145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191450" w:rsidRDefault="00C63091" w:rsidP="00C630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22"/>
      <w:bookmarkEnd w:id="117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2AB3" w:rsidRPr="0002439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МКУ Администрация МО «Бичурский район» как получателю средств из бюджета МО «Бичурский район» на цели, указанные в </w:t>
      </w:r>
      <w:hyperlink w:anchor="P1482" w:history="1">
        <w:r w:rsidR="00FB2AB3" w:rsidRPr="0002439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FB2AB3" w:rsidRPr="0002439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B2AB3" w:rsidRPr="00191450">
        <w:rPr>
          <w:rFonts w:ascii="Times New Roman" w:hAnsi="Times New Roman" w:cs="Times New Roman"/>
          <w:sz w:val="28"/>
          <w:szCs w:val="28"/>
        </w:rPr>
        <w:t>.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8" w:name="P136"/>
      <w:bookmarkEnd w:id="118"/>
      <w:r w:rsidRPr="00856B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FB2AB3" w:rsidRPr="00814378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37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FB2AB3" w:rsidRPr="00814378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024394">
          <w:rPr>
            <w:rFonts w:ascii="Times New Roman" w:eastAsia="Times New Roman" w:hAnsi="Times New Roman" w:cs="Times New Roman"/>
            <w:sz w:val="28"/>
            <w:szCs w:val="28"/>
          </w:rPr>
          <w:t>разделе I</w:t>
        </w:r>
      </w:hyperlink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3.1.2. При представлении Получателем в Админ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истрацию документов, необходимых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Субсидии в соответствие с 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346F6A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3.2.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Порядками предоставления субсидии.</w:t>
      </w:r>
    </w:p>
    <w:p w:rsidR="00FB2AB3" w:rsidRPr="00F61AD2" w:rsidRDefault="003E72CA" w:rsidP="00C63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Субсидия предоставляе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тся при условии соответствия получателей следующим требованиям:</w:t>
      </w:r>
    </w:p>
    <w:p w:rsidR="00FB2AB3" w:rsidRPr="00F61AD2" w:rsidRDefault="00C63091" w:rsidP="00FB2AB3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 xml:space="preserve">3.3.1 отсутствие </w:t>
      </w:r>
      <w:r w:rsidR="00FB2AB3" w:rsidRPr="00024394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месяца, предшествующего месяцу заключения соглашения,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неисполненной   обязанности по уплате  налогов, сборов, страховых взносов, пеней и иных платежей, подлежащих уплате  в соответствии с законодательством Российской Федерации  о налогах и   сборах;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1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C630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3.4. Перечисление Субсидии осуществляется на счет Получателя, открытый 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>в _________________________________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учреждения Центрального банка Российской Федерации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t>или кредитной  организации)</w:t>
      </w:r>
    </w:p>
    <w:p w:rsidR="00FB2AB3" w:rsidRPr="00F61AD2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F61AD2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P188"/>
      <w:bookmarkEnd w:id="119"/>
      <w:r w:rsidRPr="00F61AD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 Администрация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пункте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</w:t>
      </w:r>
      <w:hyperlink w:anchor="P1773" w:history="1"/>
      <w:r w:rsidRPr="00C9216A">
        <w:rPr>
          <w:rFonts w:ascii="Times New Roman" w:eastAsia="Times New Roman" w:hAnsi="Times New Roman" w:cs="Times New Roman"/>
          <w:sz w:val="28"/>
          <w:szCs w:val="28"/>
        </w:rPr>
        <w:t>, в том числе на соответствие их Порядку предоставления субсидии;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соответствии с </w:t>
      </w:r>
      <w:hyperlink w:anchor="P1528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.4.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4.1.4. Устанавливать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соблюдением Получателем порядка, целей и условий предоставления Субсидии, установленных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Администрацией, органом 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финансового контроля МО «Бичурский район»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«Бичурский район» в размере и в сроки, определенные в указанном требовании;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 в сроки, установленные Порядком предоставления субсидии и уведомлять Получателя о принятом решении (при необходимости).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4.2. Администрация имеет право:</w:t>
      </w:r>
    </w:p>
    <w:p w:rsidR="002A0683" w:rsidRPr="002A0683" w:rsidRDefault="002A0683" w:rsidP="002A0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4.2.1.  Принимать решение об изменении</w:t>
      </w:r>
      <w:r w:rsidR="00C822AE" w:rsidRPr="000E1422">
        <w:rPr>
          <w:rFonts w:ascii="Times New Roman" w:eastAsia="Times New Roman" w:hAnsi="Times New Roman" w:cs="Times New Roman"/>
          <w:sz w:val="28"/>
          <w:szCs w:val="28"/>
        </w:rPr>
        <w:t xml:space="preserve"> условий настоящего Соглашения об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уменьшение размера   Субсидии,   а  также  увеличение  размера  Субсидии  при  наличии неиспользованных  лимитов  бюджетных  обязательств,  указанных в </w:t>
      </w:r>
      <w:hyperlink w:anchor="P122" w:history="1">
        <w:r w:rsidRPr="000E1422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22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Порядком предоставления субсидии и настоящим Соглашением, в соответствии с </w:t>
      </w:r>
      <w:hyperlink w:anchor="P1562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282988" w:rsidRPr="00C9216A" w:rsidRDefault="00282988" w:rsidP="003F0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1">
        <w:rPr>
          <w:rFonts w:ascii="Times New Roman" w:eastAsia="Times New Roman" w:hAnsi="Times New Roman" w:cs="Times New Roman"/>
          <w:sz w:val="28"/>
          <w:szCs w:val="28"/>
        </w:rPr>
        <w:t>4.2.3.   Осуществлять   иные   права   в   соответствии   с   бюджетным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  Федерации,  Республики  Бурятия  и Порядками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 Получатель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4.3.3. Представлять в Администрацию отчет о достижении значений показателей результативност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>и в соответствии с пунктом 4.1.4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Соглашения в сроки установленные Порядком предоставления субсидий. 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1610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4.2.2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1569" w:history="1">
        <w:r w:rsidRPr="004433AC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4433AC">
        <w:rPr>
          <w:rFonts w:ascii="Times New Roman" w:eastAsia="Times New Roman" w:hAnsi="Times New Roman" w:cs="Times New Roman"/>
          <w:sz w:val="28"/>
          <w:szCs w:val="28"/>
        </w:rPr>
        <w:t>.6 настоящего Соглашения: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4.3.5.1.Устранять факт(ы) нарушения порядка, целей и условий предоставления Субсидии в сроки, определенные в указанном требовании;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4.3.5.2. Возвратить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 в бюджет МО «Бичурский район» Субсидию в размере и в сроки, определенные в указанном требовании;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4.3.6. Обеспечивать полноту и достоверность сведений, представляемых в Администрацию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настоящим Соглашением.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4.4. Получатель вправе: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0" w:name="P414"/>
      <w:bookmarkEnd w:id="120"/>
      <w:r w:rsidRPr="000E1422">
        <w:rPr>
          <w:rFonts w:ascii="Times New Roman" w:eastAsia="Times New Roman" w:hAnsi="Times New Roman" w:cs="Times New Roman"/>
          <w:sz w:val="28"/>
          <w:szCs w:val="28"/>
        </w:rPr>
        <w:t>4.4.1.Направлять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предложения  о  внесении  изменений  в  настоящее Соглашение, в том числе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случае  установления необходимости изменения размера Субсидии с приложением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информации,    содержащей   финансово-экономическое   обоснование   данного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изменения.</w:t>
      </w:r>
    </w:p>
    <w:p w:rsidR="00DC2532" w:rsidRPr="000E1422" w:rsidRDefault="00DC2532" w:rsidP="000E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1" w:name="P421"/>
      <w:bookmarkEnd w:id="121"/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4.4.2. Обращаться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в це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лях получения разъяснений в связи с исполнением настоящего Соглашения.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2" w:name="P425"/>
      <w:bookmarkEnd w:id="122"/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V. Ответственность Сторон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155C3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пункте 2.1</w:t>
        </w:r>
      </w:hyperlink>
      <w:r w:rsidRPr="00443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.1. Прекращения ведения деятельности Получателя;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результативности, установленных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Платежные реквизиты Сторон</w:t>
      </w: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МКУ Администрация МО «Бичурский район»</w:t>
            </w:r>
            <w:r w:rsidRPr="004433AC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FB2AB3" w:rsidRPr="004433AC" w:rsidTr="00FB2AB3">
        <w:trPr>
          <w:trHeight w:val="17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Администрация муниципального образования «Бичурский район»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1020300536190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81609415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  <w:r w:rsidRPr="004433AC">
              <w:rPr>
                <w:rFonts w:ascii="Times New Roman" w:eastAsia="Times New Roman" w:hAnsi="Times New Roman" w:cs="Calibri"/>
                <w:szCs w:val="20"/>
              </w:rPr>
              <w:t xml:space="preserve"> 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Бурятия, Бичурский район, село Бичура, ул.Советская, 43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______________________________________________________________</w:t>
            </w:r>
          </w:p>
        </w:tc>
      </w:tr>
      <w:tr w:rsidR="00FB2AB3" w:rsidRPr="004433AC" w:rsidTr="00FB2AB3">
        <w:trPr>
          <w:trHeight w:val="604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0303005209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КПП 030301001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</w:t>
            </w:r>
          </w:p>
        </w:tc>
      </w:tr>
      <w:tr w:rsidR="00FB2AB3" w:rsidRPr="00024394" w:rsidTr="00FB2AB3">
        <w:trPr>
          <w:trHeight w:val="3121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ОТДЕЛЕНИЕ-НБ РЕСПУБЛИКА БУРЯТИЯ Г.УЛАН-УДЭ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  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048142001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40101810600000010002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УФК по РБ </w:t>
            </w:r>
          </w:p>
          <w:p w:rsidR="00FB2AB3" w:rsidRPr="004433AC" w:rsidRDefault="00FB2AB3" w:rsidP="00FB2AB3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04023014710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_______________________________Расчетный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Подписи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FB2AB3" w:rsidRPr="004D7C3E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МКУ Администрация МО «Бичурский район»</w:t>
            </w:r>
            <w:r w:rsidRPr="004D7C3E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субсидии __________________________________ </w:t>
            </w:r>
          </w:p>
        </w:tc>
      </w:tr>
      <w:tr w:rsidR="00FB2AB3" w:rsidRPr="00024394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</w:t>
            </w:r>
          </w:p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(подпись)                                        (ФИО)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/ _______________</w:t>
            </w:r>
          </w:p>
          <w:p w:rsidR="00FB2AB3" w:rsidRPr="00024394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(подпись)                                        (ФИО)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Приложение № 1</w:t>
      </w:r>
    </w:p>
    <w:p w:rsidR="006B36FD" w:rsidRPr="006B36FD" w:rsidRDefault="00FB2AB3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="006B36FD"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осуществляющим деятельность на территории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FD" w:rsidRPr="00B64CA9" w:rsidRDefault="006B36FD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3" w:name="P1653"/>
      <w:bookmarkEnd w:id="123"/>
      <w:r w:rsidRPr="000F75E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5E6">
        <w:rPr>
          <w:rFonts w:ascii="Times New Roman" w:eastAsia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по форме согласно приложению № 1 к Порядку;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постановке на налоговый учет (ИНН);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Реквизиты лицевого счета, открытого в кредитном учреждении;</w:t>
      </w:r>
    </w:p>
    <w:p w:rsidR="00FB2AB3" w:rsidRDefault="00681727" w:rsidP="0068172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03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на участие в отборе.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Приложение № </w:t>
      </w:r>
      <w:r w:rsidR="00657FB8">
        <w:rPr>
          <w:rFonts w:ascii="Times New Roman" w:eastAsia="Times New Roman" w:hAnsi="Times New Roman" w:cs="Times New Roman"/>
        </w:rPr>
        <w:t>2</w:t>
      </w:r>
    </w:p>
    <w:p w:rsidR="006B36FD" w:rsidRPr="006B36FD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осуществляющим деятельность на территории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A38E0" w:rsidRDefault="005A38E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23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Отчет о показателях результативности</w:t>
      </w:r>
    </w:p>
    <w:p w:rsidR="006231D0" w:rsidRPr="006B36FD" w:rsidRDefault="006231D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2"/>
        <w:gridCol w:w="1949"/>
        <w:gridCol w:w="1759"/>
      </w:tblGrid>
      <w:tr w:rsidR="005A38E0" w:rsidRPr="006B36FD" w:rsidTr="006B36FD">
        <w:trPr>
          <w:trHeight w:val="1177"/>
        </w:trPr>
        <w:tc>
          <w:tcPr>
            <w:tcW w:w="675" w:type="dxa"/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49" w:type="dxa"/>
            <w:shd w:val="clear" w:color="auto" w:fill="auto"/>
          </w:tcPr>
          <w:p w:rsidR="006B36FD" w:rsidRPr="006B36FD" w:rsidRDefault="006B36FD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ачение показателя после заключения соглашения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6B36FD" w:rsidRPr="006231D0" w:rsidRDefault="006B36FD" w:rsidP="005A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Значение показателя на 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отчетный период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A38E0" w:rsidRPr="006B36FD" w:rsidTr="006231D0">
        <w:trPr>
          <w:trHeight w:val="942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="006231D0" w:rsidRP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охранение действующих и создание новых рабочих мест на период не менее одного года со дня получения поддержки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A38E0" w:rsidRPr="006B36FD" w:rsidTr="005A38E0">
        <w:trPr>
          <w:trHeight w:val="461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5A38E0" w:rsidRDefault="005A38E0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5A38E0" w:rsidRP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бъём отгрузки продукции работ и услуг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____________________</w:t>
      </w:r>
    </w:p>
    <w:p w:rsidR="002237F9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Подпись</w:t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  <w:t>расшифровка подписи</w:t>
      </w: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2237F9" w:rsidSect="00264332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FF" w:rsidRDefault="005A03FF" w:rsidP="00992715">
      <w:pPr>
        <w:spacing w:after="0" w:line="240" w:lineRule="auto"/>
      </w:pPr>
      <w:r>
        <w:separator/>
      </w:r>
    </w:p>
  </w:endnote>
  <w:endnote w:type="continuationSeparator" w:id="0">
    <w:p w:rsidR="005A03FF" w:rsidRDefault="005A03FF" w:rsidP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FF" w:rsidRDefault="005A03FF" w:rsidP="00992715">
      <w:pPr>
        <w:spacing w:after="0" w:line="240" w:lineRule="auto"/>
      </w:pPr>
      <w:r>
        <w:separator/>
      </w:r>
    </w:p>
  </w:footnote>
  <w:footnote w:type="continuationSeparator" w:id="0">
    <w:p w:rsidR="005A03FF" w:rsidRDefault="005A03FF" w:rsidP="0099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C4D"/>
    <w:multiLevelType w:val="multilevel"/>
    <w:tmpl w:val="350A2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5334C4B"/>
    <w:multiLevelType w:val="multilevel"/>
    <w:tmpl w:val="6276C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CB5259B"/>
    <w:multiLevelType w:val="hybridMultilevel"/>
    <w:tmpl w:val="62467BF8"/>
    <w:lvl w:ilvl="0" w:tplc="079E8ED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 w15:restartNumberingAfterBreak="0">
    <w:nsid w:val="53B46CE4"/>
    <w:multiLevelType w:val="hybridMultilevel"/>
    <w:tmpl w:val="96582FF0"/>
    <w:lvl w:ilvl="0" w:tplc="4F2A5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58C6"/>
    <w:multiLevelType w:val="multilevel"/>
    <w:tmpl w:val="110AFD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7B1F365F"/>
    <w:multiLevelType w:val="hybridMultilevel"/>
    <w:tmpl w:val="498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A"/>
    <w:rsid w:val="00001BB9"/>
    <w:rsid w:val="00013E8F"/>
    <w:rsid w:val="00013FFC"/>
    <w:rsid w:val="000150EE"/>
    <w:rsid w:val="00015AC4"/>
    <w:rsid w:val="000177D6"/>
    <w:rsid w:val="00020D81"/>
    <w:rsid w:val="00021B8C"/>
    <w:rsid w:val="00024AE8"/>
    <w:rsid w:val="00027567"/>
    <w:rsid w:val="0003499B"/>
    <w:rsid w:val="000405CA"/>
    <w:rsid w:val="00042AEC"/>
    <w:rsid w:val="00044819"/>
    <w:rsid w:val="0004566A"/>
    <w:rsid w:val="0005386B"/>
    <w:rsid w:val="00056646"/>
    <w:rsid w:val="000602EA"/>
    <w:rsid w:val="00073F56"/>
    <w:rsid w:val="00074E40"/>
    <w:rsid w:val="0007577E"/>
    <w:rsid w:val="00075A43"/>
    <w:rsid w:val="000760B6"/>
    <w:rsid w:val="00092DC9"/>
    <w:rsid w:val="00093F5F"/>
    <w:rsid w:val="000A0C87"/>
    <w:rsid w:val="000A3802"/>
    <w:rsid w:val="000B4636"/>
    <w:rsid w:val="000C4EA0"/>
    <w:rsid w:val="000E1422"/>
    <w:rsid w:val="000F12F4"/>
    <w:rsid w:val="000F1B20"/>
    <w:rsid w:val="00101515"/>
    <w:rsid w:val="001066B4"/>
    <w:rsid w:val="0010676C"/>
    <w:rsid w:val="00111C98"/>
    <w:rsid w:val="00116A2F"/>
    <w:rsid w:val="00124B95"/>
    <w:rsid w:val="00125BF1"/>
    <w:rsid w:val="00137C10"/>
    <w:rsid w:val="00141AF4"/>
    <w:rsid w:val="00147759"/>
    <w:rsid w:val="0015061B"/>
    <w:rsid w:val="0015370E"/>
    <w:rsid w:val="00155221"/>
    <w:rsid w:val="00155C3F"/>
    <w:rsid w:val="00156432"/>
    <w:rsid w:val="00162DD4"/>
    <w:rsid w:val="00181916"/>
    <w:rsid w:val="0018310E"/>
    <w:rsid w:val="00185796"/>
    <w:rsid w:val="00191DBE"/>
    <w:rsid w:val="00194C50"/>
    <w:rsid w:val="0019583A"/>
    <w:rsid w:val="001C4167"/>
    <w:rsid w:val="001D722F"/>
    <w:rsid w:val="001D7575"/>
    <w:rsid w:val="001E12DB"/>
    <w:rsid w:val="001E559D"/>
    <w:rsid w:val="001E6164"/>
    <w:rsid w:val="001F65C1"/>
    <w:rsid w:val="001F65FD"/>
    <w:rsid w:val="001F78A5"/>
    <w:rsid w:val="00205359"/>
    <w:rsid w:val="00207A92"/>
    <w:rsid w:val="002237F9"/>
    <w:rsid w:val="002304AF"/>
    <w:rsid w:val="0023240F"/>
    <w:rsid w:val="002404A7"/>
    <w:rsid w:val="00246B5F"/>
    <w:rsid w:val="002506E3"/>
    <w:rsid w:val="00253366"/>
    <w:rsid w:val="0025458B"/>
    <w:rsid w:val="00256A01"/>
    <w:rsid w:val="00257636"/>
    <w:rsid w:val="0025787F"/>
    <w:rsid w:val="00264332"/>
    <w:rsid w:val="002774BA"/>
    <w:rsid w:val="00282988"/>
    <w:rsid w:val="002838E3"/>
    <w:rsid w:val="002865EF"/>
    <w:rsid w:val="002903F5"/>
    <w:rsid w:val="002A0683"/>
    <w:rsid w:val="002A31DD"/>
    <w:rsid w:val="002B029A"/>
    <w:rsid w:val="002B1785"/>
    <w:rsid w:val="002B1ED9"/>
    <w:rsid w:val="002B4600"/>
    <w:rsid w:val="002B711F"/>
    <w:rsid w:val="002C3AB7"/>
    <w:rsid w:val="002C3C20"/>
    <w:rsid w:val="002C3CAD"/>
    <w:rsid w:val="002D0FB6"/>
    <w:rsid w:val="002E28E7"/>
    <w:rsid w:val="002E76CC"/>
    <w:rsid w:val="002F6FD0"/>
    <w:rsid w:val="002F7B7F"/>
    <w:rsid w:val="00301EA4"/>
    <w:rsid w:val="0030337E"/>
    <w:rsid w:val="00303FAD"/>
    <w:rsid w:val="003057D9"/>
    <w:rsid w:val="003231D6"/>
    <w:rsid w:val="00324CF1"/>
    <w:rsid w:val="0032520B"/>
    <w:rsid w:val="003305FC"/>
    <w:rsid w:val="00335A61"/>
    <w:rsid w:val="003420EE"/>
    <w:rsid w:val="003423F0"/>
    <w:rsid w:val="0035051D"/>
    <w:rsid w:val="003523FE"/>
    <w:rsid w:val="00352C0F"/>
    <w:rsid w:val="00360FA2"/>
    <w:rsid w:val="00366518"/>
    <w:rsid w:val="00376E53"/>
    <w:rsid w:val="00380628"/>
    <w:rsid w:val="003812D1"/>
    <w:rsid w:val="00382AB4"/>
    <w:rsid w:val="0038429A"/>
    <w:rsid w:val="003842BD"/>
    <w:rsid w:val="00386741"/>
    <w:rsid w:val="0039012E"/>
    <w:rsid w:val="003A5360"/>
    <w:rsid w:val="003A7398"/>
    <w:rsid w:val="003B2800"/>
    <w:rsid w:val="003C5A65"/>
    <w:rsid w:val="003C6371"/>
    <w:rsid w:val="003D0150"/>
    <w:rsid w:val="003E5439"/>
    <w:rsid w:val="003E72CA"/>
    <w:rsid w:val="003F03A1"/>
    <w:rsid w:val="003F1048"/>
    <w:rsid w:val="003F245B"/>
    <w:rsid w:val="003F40CF"/>
    <w:rsid w:val="003F7FD9"/>
    <w:rsid w:val="0040551B"/>
    <w:rsid w:val="004125BE"/>
    <w:rsid w:val="004204E4"/>
    <w:rsid w:val="004261AD"/>
    <w:rsid w:val="00427535"/>
    <w:rsid w:val="00436394"/>
    <w:rsid w:val="00436C39"/>
    <w:rsid w:val="00437A63"/>
    <w:rsid w:val="00443CD4"/>
    <w:rsid w:val="00444728"/>
    <w:rsid w:val="00447DB9"/>
    <w:rsid w:val="004604DA"/>
    <w:rsid w:val="00465371"/>
    <w:rsid w:val="004677BB"/>
    <w:rsid w:val="00472434"/>
    <w:rsid w:val="00481ECD"/>
    <w:rsid w:val="00484834"/>
    <w:rsid w:val="00494AD1"/>
    <w:rsid w:val="004A0D23"/>
    <w:rsid w:val="004A2D1F"/>
    <w:rsid w:val="004A51CA"/>
    <w:rsid w:val="004B04FA"/>
    <w:rsid w:val="004C1BF2"/>
    <w:rsid w:val="004C5378"/>
    <w:rsid w:val="004C7FD5"/>
    <w:rsid w:val="004D3935"/>
    <w:rsid w:val="004D4702"/>
    <w:rsid w:val="004D6278"/>
    <w:rsid w:val="004E33AC"/>
    <w:rsid w:val="004E358E"/>
    <w:rsid w:val="004E741E"/>
    <w:rsid w:val="004F08C3"/>
    <w:rsid w:val="004F3B79"/>
    <w:rsid w:val="00501DFE"/>
    <w:rsid w:val="0050358A"/>
    <w:rsid w:val="00514F74"/>
    <w:rsid w:val="00515A93"/>
    <w:rsid w:val="00515FAB"/>
    <w:rsid w:val="00523990"/>
    <w:rsid w:val="00526740"/>
    <w:rsid w:val="00530C4B"/>
    <w:rsid w:val="005333C5"/>
    <w:rsid w:val="005338E8"/>
    <w:rsid w:val="00535F71"/>
    <w:rsid w:val="00536068"/>
    <w:rsid w:val="00556039"/>
    <w:rsid w:val="00557EEF"/>
    <w:rsid w:val="00565255"/>
    <w:rsid w:val="0056699D"/>
    <w:rsid w:val="00572685"/>
    <w:rsid w:val="00575236"/>
    <w:rsid w:val="0058163A"/>
    <w:rsid w:val="00582297"/>
    <w:rsid w:val="00585121"/>
    <w:rsid w:val="00586391"/>
    <w:rsid w:val="005940FD"/>
    <w:rsid w:val="005A03FF"/>
    <w:rsid w:val="005A38E0"/>
    <w:rsid w:val="005A6079"/>
    <w:rsid w:val="005B097D"/>
    <w:rsid w:val="005B3E3A"/>
    <w:rsid w:val="005C0EFA"/>
    <w:rsid w:val="005C3D24"/>
    <w:rsid w:val="005C6BB7"/>
    <w:rsid w:val="005C70B9"/>
    <w:rsid w:val="005D0429"/>
    <w:rsid w:val="005D1887"/>
    <w:rsid w:val="005D5271"/>
    <w:rsid w:val="005E3113"/>
    <w:rsid w:val="005E3B7F"/>
    <w:rsid w:val="005E4314"/>
    <w:rsid w:val="005E4CDB"/>
    <w:rsid w:val="005F0280"/>
    <w:rsid w:val="005F11C7"/>
    <w:rsid w:val="00604928"/>
    <w:rsid w:val="00614360"/>
    <w:rsid w:val="006231D0"/>
    <w:rsid w:val="00626281"/>
    <w:rsid w:val="00626A87"/>
    <w:rsid w:val="00633292"/>
    <w:rsid w:val="0063335A"/>
    <w:rsid w:val="00633479"/>
    <w:rsid w:val="00634D17"/>
    <w:rsid w:val="0064048C"/>
    <w:rsid w:val="00640C12"/>
    <w:rsid w:val="00645FCD"/>
    <w:rsid w:val="0065047B"/>
    <w:rsid w:val="00652C8E"/>
    <w:rsid w:val="00653C66"/>
    <w:rsid w:val="00657F32"/>
    <w:rsid w:val="00657FB8"/>
    <w:rsid w:val="00665E08"/>
    <w:rsid w:val="00681727"/>
    <w:rsid w:val="0068193F"/>
    <w:rsid w:val="0069670C"/>
    <w:rsid w:val="006A0DDD"/>
    <w:rsid w:val="006A457C"/>
    <w:rsid w:val="006B36FD"/>
    <w:rsid w:val="006B564F"/>
    <w:rsid w:val="006B73F3"/>
    <w:rsid w:val="006B7B0B"/>
    <w:rsid w:val="006C2390"/>
    <w:rsid w:val="006C6087"/>
    <w:rsid w:val="006D42E0"/>
    <w:rsid w:val="006D5E6C"/>
    <w:rsid w:val="006D7A5A"/>
    <w:rsid w:val="006E5D19"/>
    <w:rsid w:val="006E601B"/>
    <w:rsid w:val="006E761D"/>
    <w:rsid w:val="00700C08"/>
    <w:rsid w:val="007025C9"/>
    <w:rsid w:val="00702765"/>
    <w:rsid w:val="00706CCB"/>
    <w:rsid w:val="007340EF"/>
    <w:rsid w:val="00735545"/>
    <w:rsid w:val="007376F5"/>
    <w:rsid w:val="007459EC"/>
    <w:rsid w:val="00750024"/>
    <w:rsid w:val="0075070C"/>
    <w:rsid w:val="00751534"/>
    <w:rsid w:val="00751FF5"/>
    <w:rsid w:val="007622D4"/>
    <w:rsid w:val="00764309"/>
    <w:rsid w:val="00764ACE"/>
    <w:rsid w:val="007945C0"/>
    <w:rsid w:val="007C11E9"/>
    <w:rsid w:val="007C1D82"/>
    <w:rsid w:val="007C32E4"/>
    <w:rsid w:val="007E00B9"/>
    <w:rsid w:val="007E100D"/>
    <w:rsid w:val="007E30EB"/>
    <w:rsid w:val="007E4F65"/>
    <w:rsid w:val="007E5BE7"/>
    <w:rsid w:val="008053ED"/>
    <w:rsid w:val="00811CC8"/>
    <w:rsid w:val="00813368"/>
    <w:rsid w:val="00814414"/>
    <w:rsid w:val="008245C0"/>
    <w:rsid w:val="00827400"/>
    <w:rsid w:val="008318A6"/>
    <w:rsid w:val="00833B9F"/>
    <w:rsid w:val="00854910"/>
    <w:rsid w:val="00854D04"/>
    <w:rsid w:val="0085707B"/>
    <w:rsid w:val="00860BFB"/>
    <w:rsid w:val="00863D77"/>
    <w:rsid w:val="00873DAD"/>
    <w:rsid w:val="00875558"/>
    <w:rsid w:val="00895F9B"/>
    <w:rsid w:val="00896CC4"/>
    <w:rsid w:val="008B0B1C"/>
    <w:rsid w:val="008B204D"/>
    <w:rsid w:val="008C2620"/>
    <w:rsid w:val="008D1375"/>
    <w:rsid w:val="008E119C"/>
    <w:rsid w:val="008E121E"/>
    <w:rsid w:val="008E43C8"/>
    <w:rsid w:val="008E76CF"/>
    <w:rsid w:val="008E7EFE"/>
    <w:rsid w:val="00906774"/>
    <w:rsid w:val="009073E4"/>
    <w:rsid w:val="0091176E"/>
    <w:rsid w:val="009153A8"/>
    <w:rsid w:val="0091609D"/>
    <w:rsid w:val="009161F3"/>
    <w:rsid w:val="009241CB"/>
    <w:rsid w:val="00932D84"/>
    <w:rsid w:val="00937480"/>
    <w:rsid w:val="0094451E"/>
    <w:rsid w:val="00945A28"/>
    <w:rsid w:val="00951E10"/>
    <w:rsid w:val="00953624"/>
    <w:rsid w:val="00954437"/>
    <w:rsid w:val="00954B0F"/>
    <w:rsid w:val="00954D94"/>
    <w:rsid w:val="00954F32"/>
    <w:rsid w:val="00963C6B"/>
    <w:rsid w:val="0097067A"/>
    <w:rsid w:val="00972B5A"/>
    <w:rsid w:val="00977642"/>
    <w:rsid w:val="00985E9B"/>
    <w:rsid w:val="00992715"/>
    <w:rsid w:val="009944AE"/>
    <w:rsid w:val="0099539E"/>
    <w:rsid w:val="00995CA1"/>
    <w:rsid w:val="009A2569"/>
    <w:rsid w:val="009A3102"/>
    <w:rsid w:val="009A6CC2"/>
    <w:rsid w:val="009B0037"/>
    <w:rsid w:val="009B1078"/>
    <w:rsid w:val="009B2D82"/>
    <w:rsid w:val="009B4213"/>
    <w:rsid w:val="009B566D"/>
    <w:rsid w:val="009C11F4"/>
    <w:rsid w:val="009C1D94"/>
    <w:rsid w:val="009C6DB1"/>
    <w:rsid w:val="009D5AE5"/>
    <w:rsid w:val="009E01CD"/>
    <w:rsid w:val="009E1936"/>
    <w:rsid w:val="009E2282"/>
    <w:rsid w:val="009E2B7D"/>
    <w:rsid w:val="009E3B6A"/>
    <w:rsid w:val="009E42AE"/>
    <w:rsid w:val="009F7019"/>
    <w:rsid w:val="00A07BF6"/>
    <w:rsid w:val="00A13DA4"/>
    <w:rsid w:val="00A14F7A"/>
    <w:rsid w:val="00A14FB1"/>
    <w:rsid w:val="00A15B6B"/>
    <w:rsid w:val="00A26895"/>
    <w:rsid w:val="00A271EA"/>
    <w:rsid w:val="00A273F1"/>
    <w:rsid w:val="00A4164A"/>
    <w:rsid w:val="00A45949"/>
    <w:rsid w:val="00A82ACC"/>
    <w:rsid w:val="00A83381"/>
    <w:rsid w:val="00A836D9"/>
    <w:rsid w:val="00A83771"/>
    <w:rsid w:val="00A9036C"/>
    <w:rsid w:val="00AA49FF"/>
    <w:rsid w:val="00AB4152"/>
    <w:rsid w:val="00AF1383"/>
    <w:rsid w:val="00B004EB"/>
    <w:rsid w:val="00B04663"/>
    <w:rsid w:val="00B07FB8"/>
    <w:rsid w:val="00B21FDF"/>
    <w:rsid w:val="00B33996"/>
    <w:rsid w:val="00B371DD"/>
    <w:rsid w:val="00B42B02"/>
    <w:rsid w:val="00B47A90"/>
    <w:rsid w:val="00B62295"/>
    <w:rsid w:val="00B642E9"/>
    <w:rsid w:val="00B67FC1"/>
    <w:rsid w:val="00B7643D"/>
    <w:rsid w:val="00B76C89"/>
    <w:rsid w:val="00B811B7"/>
    <w:rsid w:val="00B91051"/>
    <w:rsid w:val="00B9206A"/>
    <w:rsid w:val="00B92A60"/>
    <w:rsid w:val="00BA6310"/>
    <w:rsid w:val="00BB15B8"/>
    <w:rsid w:val="00BB1FDB"/>
    <w:rsid w:val="00BC7FFC"/>
    <w:rsid w:val="00BD3153"/>
    <w:rsid w:val="00BE2BAF"/>
    <w:rsid w:val="00BE79B8"/>
    <w:rsid w:val="00BF5FB2"/>
    <w:rsid w:val="00C00587"/>
    <w:rsid w:val="00C10E65"/>
    <w:rsid w:val="00C141BE"/>
    <w:rsid w:val="00C167CA"/>
    <w:rsid w:val="00C2499A"/>
    <w:rsid w:val="00C24B4B"/>
    <w:rsid w:val="00C412E6"/>
    <w:rsid w:val="00C52F61"/>
    <w:rsid w:val="00C53230"/>
    <w:rsid w:val="00C63091"/>
    <w:rsid w:val="00C741F1"/>
    <w:rsid w:val="00C755D5"/>
    <w:rsid w:val="00C7620C"/>
    <w:rsid w:val="00C822AE"/>
    <w:rsid w:val="00C845B4"/>
    <w:rsid w:val="00CA0E70"/>
    <w:rsid w:val="00CB31AF"/>
    <w:rsid w:val="00CB3DBB"/>
    <w:rsid w:val="00CB3E86"/>
    <w:rsid w:val="00CB4561"/>
    <w:rsid w:val="00CB543A"/>
    <w:rsid w:val="00CD247E"/>
    <w:rsid w:val="00CE69B2"/>
    <w:rsid w:val="00CE77FD"/>
    <w:rsid w:val="00CF0F89"/>
    <w:rsid w:val="00CF2A8D"/>
    <w:rsid w:val="00CF4D86"/>
    <w:rsid w:val="00CF5237"/>
    <w:rsid w:val="00CF55EB"/>
    <w:rsid w:val="00CF7651"/>
    <w:rsid w:val="00D218FA"/>
    <w:rsid w:val="00D24FA1"/>
    <w:rsid w:val="00D27C46"/>
    <w:rsid w:val="00D406D8"/>
    <w:rsid w:val="00D72476"/>
    <w:rsid w:val="00D77851"/>
    <w:rsid w:val="00D83FEB"/>
    <w:rsid w:val="00D97E7F"/>
    <w:rsid w:val="00DA4B2B"/>
    <w:rsid w:val="00DA6BA8"/>
    <w:rsid w:val="00DB02E2"/>
    <w:rsid w:val="00DB4402"/>
    <w:rsid w:val="00DB6720"/>
    <w:rsid w:val="00DC2532"/>
    <w:rsid w:val="00DE1689"/>
    <w:rsid w:val="00DE1E93"/>
    <w:rsid w:val="00DE3B04"/>
    <w:rsid w:val="00DE5B0D"/>
    <w:rsid w:val="00DE5D0D"/>
    <w:rsid w:val="00DF7119"/>
    <w:rsid w:val="00E15CE2"/>
    <w:rsid w:val="00E2527F"/>
    <w:rsid w:val="00E36221"/>
    <w:rsid w:val="00E41EE8"/>
    <w:rsid w:val="00E5078F"/>
    <w:rsid w:val="00E5187B"/>
    <w:rsid w:val="00E53277"/>
    <w:rsid w:val="00E538F9"/>
    <w:rsid w:val="00E53F67"/>
    <w:rsid w:val="00E55A68"/>
    <w:rsid w:val="00E755C1"/>
    <w:rsid w:val="00E812AA"/>
    <w:rsid w:val="00E82DF4"/>
    <w:rsid w:val="00E91EEA"/>
    <w:rsid w:val="00E93513"/>
    <w:rsid w:val="00E93B07"/>
    <w:rsid w:val="00E94B80"/>
    <w:rsid w:val="00E96916"/>
    <w:rsid w:val="00EA3743"/>
    <w:rsid w:val="00EA6297"/>
    <w:rsid w:val="00EB6C30"/>
    <w:rsid w:val="00EC41C5"/>
    <w:rsid w:val="00ED0905"/>
    <w:rsid w:val="00ED3ABE"/>
    <w:rsid w:val="00EE0E6C"/>
    <w:rsid w:val="00EE4B9D"/>
    <w:rsid w:val="00EE4D69"/>
    <w:rsid w:val="00EE5856"/>
    <w:rsid w:val="00EF35F2"/>
    <w:rsid w:val="00EF6C0F"/>
    <w:rsid w:val="00F11006"/>
    <w:rsid w:val="00F15868"/>
    <w:rsid w:val="00F20E1C"/>
    <w:rsid w:val="00F22E0B"/>
    <w:rsid w:val="00F26EFF"/>
    <w:rsid w:val="00F3045F"/>
    <w:rsid w:val="00F306CF"/>
    <w:rsid w:val="00F30789"/>
    <w:rsid w:val="00F33640"/>
    <w:rsid w:val="00F34129"/>
    <w:rsid w:val="00F411B1"/>
    <w:rsid w:val="00F440B2"/>
    <w:rsid w:val="00F57550"/>
    <w:rsid w:val="00F6418A"/>
    <w:rsid w:val="00F729F8"/>
    <w:rsid w:val="00F80010"/>
    <w:rsid w:val="00F80559"/>
    <w:rsid w:val="00F914C0"/>
    <w:rsid w:val="00FA118F"/>
    <w:rsid w:val="00FA130F"/>
    <w:rsid w:val="00FB2AB3"/>
    <w:rsid w:val="00FB3647"/>
    <w:rsid w:val="00FC3105"/>
    <w:rsid w:val="00FC55D8"/>
    <w:rsid w:val="00FC6D79"/>
    <w:rsid w:val="00FC7190"/>
    <w:rsid w:val="00FD0CB0"/>
    <w:rsid w:val="00FD702B"/>
    <w:rsid w:val="00FE5591"/>
    <w:rsid w:val="00FF20E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EB5"/>
  <w15:docId w15:val="{2AE2B63E-03E4-40ED-A458-782F2E6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FD"/>
  </w:style>
  <w:style w:type="paragraph" w:styleId="1">
    <w:name w:val="heading 1"/>
    <w:basedOn w:val="a"/>
    <w:next w:val="a"/>
    <w:link w:val="10"/>
    <w:uiPriority w:val="99"/>
    <w:qFormat/>
    <w:rsid w:val="004C5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53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4C537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C5378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4C5378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15500001/204" TargetMode="External"/><Relationship Id="rId18" Type="http://schemas.openxmlformats.org/officeDocument/2006/relationships/hyperlink" Target="http://ivo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54854/4" TargetMode="External"/><Relationship Id="rId17" Type="http://schemas.openxmlformats.org/officeDocument/2006/relationships/hyperlink" Target="http://ivo.garant.ru/document/redirect/7065072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ov-buryatia.ru/bichur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5500001/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v-buryatia.ru/bichura/" TargetMode="External"/><Relationship Id="rId10" Type="http://schemas.openxmlformats.org/officeDocument/2006/relationships/hyperlink" Target="http://egov-buryatia.ru/bichura/" TargetMode="External"/><Relationship Id="rId19" Type="http://schemas.openxmlformats.org/officeDocument/2006/relationships/hyperlink" Target="consultantplus://offline/ref=4D3799C202CEBED3FEBF378B558E05EC08D362E6D9E6695C0325D075AD467E9198DD9F56E34D81F3FB85E22F21513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4854/0" TargetMode="External"/><Relationship Id="rId14" Type="http://schemas.openxmlformats.org/officeDocument/2006/relationships/hyperlink" Target="http://egov-buryatia.ru/bich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3D45-AA08-4DB5-B9B3-CCC6ED5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ADMINISTRACIA</cp:lastModifiedBy>
  <cp:revision>95</cp:revision>
  <cp:lastPrinted>2022-08-15T05:57:00Z</cp:lastPrinted>
  <dcterms:created xsi:type="dcterms:W3CDTF">2020-08-26T09:37:00Z</dcterms:created>
  <dcterms:modified xsi:type="dcterms:W3CDTF">2022-09-16T05:49:00Z</dcterms:modified>
</cp:coreProperties>
</file>