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54" w:rsidRDefault="003E44DD" w:rsidP="003E44DD">
      <w:pPr>
        <w:jc w:val="center"/>
      </w:pPr>
      <w:r>
        <w:t>Мониторинг оценки развития конкурентной среды за 2018 год</w:t>
      </w:r>
    </w:p>
    <w:p w:rsidR="003E44DD" w:rsidRDefault="003E44DD" w:rsidP="003E44DD">
      <w:pPr>
        <w:jc w:val="center"/>
      </w:pPr>
    </w:p>
    <w:tbl>
      <w:tblPr>
        <w:tblW w:w="935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3402"/>
        <w:gridCol w:w="2551"/>
      </w:tblGrid>
      <w:tr w:rsidR="003E44DD" w:rsidRPr="005D019C" w:rsidTr="003E44DD">
        <w:trPr>
          <w:trHeight w:val="582"/>
          <w:tblHeader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DD" w:rsidRPr="005D019C" w:rsidRDefault="003E44DD" w:rsidP="00D35C79">
            <w:pPr>
              <w:tabs>
                <w:tab w:val="left" w:pos="426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 w:rsidRPr="005D019C">
              <w:rPr>
                <w:color w:val="000000"/>
                <w:sz w:val="24"/>
                <w:szCs w:val="24"/>
              </w:rPr>
              <w:t>МО «Бичурский район»</w:t>
            </w:r>
          </w:p>
        </w:tc>
      </w:tr>
      <w:tr w:rsidR="003E44DD" w:rsidRPr="005D019C" w:rsidTr="003E44DD">
        <w:trPr>
          <w:trHeight w:val="582"/>
          <w:tblHeader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DD" w:rsidRPr="005D019C" w:rsidRDefault="003E44DD" w:rsidP="00D35C79">
            <w:pPr>
              <w:tabs>
                <w:tab w:val="left" w:pos="426"/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1 «Показатели </w:t>
            </w:r>
            <w:proofErr w:type="gramStart"/>
            <w:r>
              <w:rPr>
                <w:color w:val="000000"/>
                <w:sz w:val="24"/>
                <w:szCs w:val="24"/>
              </w:rPr>
              <w:t>реализации положений Стандарта развития конкуренции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3E44DD" w:rsidRPr="005D019C" w:rsidTr="003E44DD">
        <w:trPr>
          <w:trHeight w:val="58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DD" w:rsidRPr="005D019C" w:rsidRDefault="003E44DD" w:rsidP="00D35C79">
            <w:pPr>
              <w:tabs>
                <w:tab w:val="left" w:pos="426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019C">
              <w:rPr>
                <w:color w:val="000000"/>
                <w:sz w:val="24"/>
                <w:szCs w:val="24"/>
              </w:rPr>
              <w:t>№</w:t>
            </w:r>
          </w:p>
          <w:p w:rsidR="003E44DD" w:rsidRPr="005D019C" w:rsidRDefault="003E44DD" w:rsidP="00D35C79">
            <w:pPr>
              <w:tabs>
                <w:tab w:val="left" w:pos="426"/>
                <w:tab w:val="left" w:pos="851"/>
              </w:tabs>
              <w:jc w:val="center"/>
              <w:rPr>
                <w:sz w:val="24"/>
                <w:szCs w:val="24"/>
              </w:rPr>
            </w:pPr>
            <w:proofErr w:type="gramStart"/>
            <w:r w:rsidRPr="005D019C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D019C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DD" w:rsidRPr="005D019C" w:rsidRDefault="003E44DD" w:rsidP="00D35C79">
            <w:pPr>
              <w:tabs>
                <w:tab w:val="left" w:pos="426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019C">
              <w:rPr>
                <w:color w:val="000000"/>
                <w:sz w:val="24"/>
                <w:szCs w:val="24"/>
              </w:rPr>
              <w:t>Наименование показателя оценки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DD" w:rsidRPr="005D019C" w:rsidRDefault="003E44DD" w:rsidP="00D35C79">
            <w:pPr>
              <w:tabs>
                <w:tab w:val="left" w:pos="426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019C">
              <w:rPr>
                <w:color w:val="000000"/>
                <w:sz w:val="24"/>
                <w:szCs w:val="24"/>
              </w:rPr>
              <w:t>Формат представления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4DD" w:rsidRPr="005D019C" w:rsidRDefault="003E44DD" w:rsidP="00D35C79">
            <w:pPr>
              <w:tabs>
                <w:tab w:val="left" w:pos="2551"/>
              </w:tabs>
              <w:ind w:left="142" w:firstLine="141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Комментарии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3E44DD" w:rsidRPr="005D019C" w:rsidTr="003E44DD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DD" w:rsidRPr="005D019C" w:rsidRDefault="003E44DD" w:rsidP="00D35C79">
            <w:pPr>
              <w:tabs>
                <w:tab w:val="left" w:pos="426"/>
                <w:tab w:val="left" w:pos="851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D019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4DD" w:rsidRPr="005D019C" w:rsidRDefault="003E44DD" w:rsidP="00D35C79">
            <w:pPr>
              <w:tabs>
                <w:tab w:val="left" w:pos="426"/>
                <w:tab w:val="left" w:pos="851"/>
              </w:tabs>
              <w:ind w:left="94"/>
              <w:rPr>
                <w:sz w:val="24"/>
                <w:szCs w:val="24"/>
              </w:rPr>
            </w:pPr>
            <w:r w:rsidRPr="005D019C">
              <w:rPr>
                <w:color w:val="000000"/>
                <w:sz w:val="24"/>
                <w:szCs w:val="24"/>
              </w:rPr>
              <w:t>Наличие в муниципальном образовании структурного подразделения, уполномоченного на реализацию мероприятий по содействию развитию конкуренции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4DD" w:rsidRPr="005D019C" w:rsidRDefault="003E44DD" w:rsidP="00D35C79">
            <w:pPr>
              <w:tabs>
                <w:tab w:val="left" w:pos="426"/>
              </w:tabs>
              <w:ind w:left="142" w:right="142"/>
              <w:rPr>
                <w:color w:val="000000"/>
                <w:sz w:val="24"/>
                <w:szCs w:val="24"/>
              </w:rPr>
            </w:pPr>
            <w:r w:rsidRPr="005D019C">
              <w:rPr>
                <w:color w:val="000000"/>
                <w:sz w:val="24"/>
                <w:szCs w:val="24"/>
              </w:rPr>
              <w:t xml:space="preserve">Распоряжение МКУ Администрации МО «Бичурский район» от 15.02.2016 № 27-р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4DD" w:rsidRPr="00775DD5" w:rsidRDefault="003E44DD" w:rsidP="00D35C79">
            <w:pPr>
              <w:tabs>
                <w:tab w:val="left" w:pos="141"/>
                <w:tab w:val="left" w:pos="283"/>
              </w:tabs>
              <w:ind w:left="141"/>
              <w:rPr>
                <w:sz w:val="24"/>
                <w:szCs w:val="24"/>
              </w:rPr>
            </w:pPr>
            <w:hyperlink r:id="rId5" w:history="1">
              <w:r w:rsidRPr="001D7BBA">
                <w:rPr>
                  <w:rStyle w:val="a3"/>
                  <w:color w:val="auto"/>
                  <w:sz w:val="24"/>
                  <w:szCs w:val="24"/>
                </w:rPr>
                <w:t>http://egov-buryatia.ru/bichura/развитие</w:t>
              </w:r>
            </w:hyperlink>
            <w:r w:rsidRPr="001D7BBA">
              <w:rPr>
                <w:sz w:val="24"/>
                <w:szCs w:val="24"/>
                <w:u w:val="single"/>
              </w:rPr>
              <w:t xml:space="preserve"> к</w:t>
            </w:r>
            <w:r w:rsidRPr="00775DD5">
              <w:rPr>
                <w:sz w:val="24"/>
                <w:szCs w:val="24"/>
                <w:u w:val="single"/>
              </w:rPr>
              <w:t>онкуренции</w:t>
            </w:r>
          </w:p>
        </w:tc>
      </w:tr>
      <w:tr w:rsidR="003E44DD" w:rsidRPr="005D019C" w:rsidTr="003E44DD">
        <w:trPr>
          <w:trHeight w:val="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DD" w:rsidRPr="005D019C" w:rsidRDefault="003E44DD" w:rsidP="00D35C79">
            <w:pPr>
              <w:tabs>
                <w:tab w:val="left" w:pos="426"/>
                <w:tab w:val="left" w:pos="851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5D01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4DD" w:rsidRPr="005D019C" w:rsidRDefault="003E44DD" w:rsidP="00D35C79">
            <w:pPr>
              <w:tabs>
                <w:tab w:val="left" w:pos="426"/>
                <w:tab w:val="left" w:pos="851"/>
              </w:tabs>
              <w:ind w:left="94"/>
              <w:rPr>
                <w:sz w:val="24"/>
                <w:szCs w:val="24"/>
              </w:rPr>
            </w:pPr>
            <w:r w:rsidRPr="005D019C">
              <w:rPr>
                <w:color w:val="000000"/>
                <w:sz w:val="24"/>
                <w:szCs w:val="24"/>
              </w:rPr>
              <w:t xml:space="preserve">Наличие утвержденного перечня приоритетных и социально значимых рынков для содействия развития конкуренции в муниципальном образовании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4DD" w:rsidRPr="005D019C" w:rsidRDefault="003E44DD" w:rsidP="00D35C79">
            <w:pPr>
              <w:tabs>
                <w:tab w:val="left" w:pos="426"/>
                <w:tab w:val="left" w:pos="851"/>
              </w:tabs>
              <w:ind w:left="142"/>
              <w:rPr>
                <w:color w:val="000000"/>
                <w:sz w:val="24"/>
                <w:szCs w:val="24"/>
              </w:rPr>
            </w:pPr>
            <w:r w:rsidRPr="005D019C">
              <w:rPr>
                <w:color w:val="000000"/>
                <w:sz w:val="24"/>
                <w:szCs w:val="24"/>
              </w:rPr>
              <w:t>Распоряжение МКУ Администрации МО «Бичурский район» от 08.09.2016 года № 251-р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4DD" w:rsidRPr="00775DD5" w:rsidRDefault="003E44DD" w:rsidP="00D35C79">
            <w:pPr>
              <w:tabs>
                <w:tab w:val="left" w:pos="426"/>
                <w:tab w:val="left" w:pos="851"/>
              </w:tabs>
              <w:ind w:left="142"/>
              <w:rPr>
                <w:sz w:val="24"/>
                <w:szCs w:val="24"/>
              </w:rPr>
            </w:pPr>
            <w:hyperlink r:id="rId6" w:history="1">
              <w:r w:rsidRPr="00775DD5">
                <w:rPr>
                  <w:rStyle w:val="a3"/>
                  <w:color w:val="auto"/>
                  <w:sz w:val="24"/>
                  <w:szCs w:val="24"/>
                </w:rPr>
                <w:t>http://egov-buryatia.ru/bichura/развитие</w:t>
              </w:r>
            </w:hyperlink>
            <w:r w:rsidRPr="00775DD5">
              <w:rPr>
                <w:sz w:val="24"/>
                <w:szCs w:val="24"/>
                <w:u w:val="single"/>
              </w:rPr>
              <w:t xml:space="preserve"> конкуренции</w:t>
            </w:r>
          </w:p>
        </w:tc>
      </w:tr>
      <w:tr w:rsidR="003E44DD" w:rsidRPr="005D019C" w:rsidTr="003E44DD">
        <w:trPr>
          <w:trHeight w:val="1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DD" w:rsidRPr="005D019C" w:rsidRDefault="003E44DD" w:rsidP="00D35C79">
            <w:pPr>
              <w:tabs>
                <w:tab w:val="left" w:pos="426"/>
                <w:tab w:val="left" w:pos="851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5D01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4DD" w:rsidRPr="005D019C" w:rsidRDefault="003E44DD" w:rsidP="00D35C79">
            <w:pPr>
              <w:tabs>
                <w:tab w:val="left" w:pos="426"/>
                <w:tab w:val="left" w:pos="851"/>
              </w:tabs>
              <w:ind w:left="94"/>
              <w:rPr>
                <w:sz w:val="24"/>
                <w:szCs w:val="24"/>
              </w:rPr>
            </w:pPr>
            <w:r w:rsidRPr="005D019C">
              <w:rPr>
                <w:color w:val="000000"/>
                <w:sz w:val="24"/>
                <w:szCs w:val="24"/>
              </w:rPr>
              <w:t>Наличие утвержденного плана мероприятий («дорожной карты») по содействию развитию конкуренции на приоритетных и социально значимых рынках муниципального образования с установленными значениями целевых показателей по каждому рынку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4DD" w:rsidRPr="005D019C" w:rsidRDefault="003E44DD" w:rsidP="00D35C79">
            <w:pPr>
              <w:tabs>
                <w:tab w:val="left" w:pos="426"/>
                <w:tab w:val="left" w:pos="851"/>
              </w:tabs>
              <w:ind w:left="142"/>
              <w:rPr>
                <w:color w:val="000000"/>
                <w:sz w:val="24"/>
                <w:szCs w:val="24"/>
              </w:rPr>
            </w:pPr>
            <w:r w:rsidRPr="005D019C">
              <w:rPr>
                <w:color w:val="000000"/>
                <w:sz w:val="24"/>
                <w:szCs w:val="24"/>
              </w:rPr>
              <w:t>Распоряжение МКУ Администрации МО «Бичурский район» от 06.06.2016 года № 143-р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4DD" w:rsidRPr="00775DD5" w:rsidRDefault="003E44DD" w:rsidP="00D35C79">
            <w:pPr>
              <w:tabs>
                <w:tab w:val="left" w:pos="426"/>
                <w:tab w:val="left" w:pos="851"/>
              </w:tabs>
              <w:ind w:left="142"/>
              <w:rPr>
                <w:sz w:val="24"/>
                <w:szCs w:val="24"/>
              </w:rPr>
            </w:pPr>
            <w:hyperlink r:id="rId7" w:history="1">
              <w:r w:rsidRPr="00775DD5">
                <w:rPr>
                  <w:rStyle w:val="a3"/>
                  <w:color w:val="auto"/>
                  <w:sz w:val="24"/>
                  <w:szCs w:val="24"/>
                </w:rPr>
                <w:t>http://egov-buryatia.ru/bichura/развитие</w:t>
              </w:r>
            </w:hyperlink>
            <w:r w:rsidRPr="00775DD5">
              <w:rPr>
                <w:sz w:val="24"/>
                <w:szCs w:val="24"/>
                <w:u w:val="single"/>
              </w:rPr>
              <w:t xml:space="preserve"> конкуренции</w:t>
            </w:r>
          </w:p>
        </w:tc>
      </w:tr>
      <w:tr w:rsidR="003E44DD" w:rsidRPr="005D019C" w:rsidTr="003E44DD">
        <w:trPr>
          <w:trHeight w:val="1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DD" w:rsidRPr="005D019C" w:rsidRDefault="003E44DD" w:rsidP="00D35C79">
            <w:pPr>
              <w:tabs>
                <w:tab w:val="left" w:pos="426"/>
                <w:tab w:val="left" w:pos="851"/>
              </w:tabs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5D01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4DD" w:rsidRPr="005D019C" w:rsidRDefault="003E44DD" w:rsidP="00D35C79">
            <w:pPr>
              <w:tabs>
                <w:tab w:val="left" w:pos="426"/>
                <w:tab w:val="left" w:pos="851"/>
              </w:tabs>
              <w:ind w:left="94"/>
              <w:rPr>
                <w:color w:val="000000"/>
                <w:sz w:val="24"/>
                <w:szCs w:val="24"/>
              </w:rPr>
            </w:pPr>
            <w:proofErr w:type="gramStart"/>
            <w:r w:rsidRPr="005D019C">
              <w:rPr>
                <w:color w:val="000000"/>
                <w:sz w:val="24"/>
                <w:szCs w:val="24"/>
              </w:rPr>
              <w:t>Наличие в утвержденном плане мероприятий («дорожной карте») по содействию развитию конкуренции в муниципальном образования системных мероприятий по развитию конкурентной среды в муниципальном образовании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4DD" w:rsidRPr="005D019C" w:rsidRDefault="003E44DD" w:rsidP="00D35C79">
            <w:pPr>
              <w:tabs>
                <w:tab w:val="left" w:pos="426"/>
                <w:tab w:val="left" w:pos="851"/>
              </w:tabs>
              <w:ind w:left="142"/>
              <w:rPr>
                <w:color w:val="000000"/>
                <w:sz w:val="24"/>
                <w:szCs w:val="24"/>
              </w:rPr>
            </w:pPr>
            <w:r w:rsidRPr="005D019C">
              <w:rPr>
                <w:color w:val="000000"/>
                <w:sz w:val="24"/>
                <w:szCs w:val="24"/>
              </w:rPr>
              <w:t>Распоряжение МКУ Администрации МО «Бичурский район» от 06.06.2016 года № 143-р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4DD" w:rsidRPr="00775DD5" w:rsidRDefault="003E44DD" w:rsidP="00D35C79">
            <w:pPr>
              <w:tabs>
                <w:tab w:val="left" w:pos="426"/>
                <w:tab w:val="left" w:pos="851"/>
              </w:tabs>
              <w:ind w:left="142"/>
              <w:rPr>
                <w:sz w:val="24"/>
                <w:szCs w:val="24"/>
              </w:rPr>
            </w:pPr>
            <w:hyperlink r:id="rId8" w:history="1">
              <w:r w:rsidRPr="00775DD5">
                <w:rPr>
                  <w:rStyle w:val="a3"/>
                  <w:color w:val="auto"/>
                  <w:sz w:val="24"/>
                  <w:szCs w:val="24"/>
                </w:rPr>
                <w:t>http://egov-buryatia.ru/bichura/развитие</w:t>
              </w:r>
            </w:hyperlink>
            <w:r w:rsidRPr="00775DD5">
              <w:rPr>
                <w:sz w:val="24"/>
                <w:szCs w:val="24"/>
                <w:u w:val="single"/>
              </w:rPr>
              <w:t xml:space="preserve"> конкуренции</w:t>
            </w:r>
          </w:p>
        </w:tc>
      </w:tr>
      <w:tr w:rsidR="003E44DD" w:rsidRPr="005D019C" w:rsidTr="003E44DD">
        <w:trPr>
          <w:trHeight w:val="1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DD" w:rsidRPr="005D019C" w:rsidRDefault="003E44DD" w:rsidP="00D35C79">
            <w:pPr>
              <w:tabs>
                <w:tab w:val="left" w:pos="426"/>
                <w:tab w:val="left" w:pos="851"/>
              </w:tabs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  <w:r w:rsidRPr="005D01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4DD" w:rsidRPr="005D019C" w:rsidRDefault="003E44DD" w:rsidP="00D35C79">
            <w:pPr>
              <w:tabs>
                <w:tab w:val="left" w:pos="426"/>
                <w:tab w:val="left" w:pos="851"/>
              </w:tabs>
              <w:ind w:left="94"/>
              <w:rPr>
                <w:color w:val="000000"/>
                <w:sz w:val="24"/>
                <w:szCs w:val="24"/>
              </w:rPr>
            </w:pPr>
            <w:r w:rsidRPr="005D019C">
              <w:rPr>
                <w:color w:val="000000"/>
                <w:sz w:val="24"/>
                <w:szCs w:val="24"/>
              </w:rPr>
              <w:t>Наличие на официальном сайте муниципального образования в информационно-телекоммуникационной сети «Интернет» раздела, посвященного стандарту развития конкуренции в муниципальном образовании, и подержание его в актуализированном состоянии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4DD" w:rsidRPr="00775DD5" w:rsidRDefault="003E44DD" w:rsidP="00D35C79">
            <w:pPr>
              <w:tabs>
                <w:tab w:val="left" w:pos="426"/>
                <w:tab w:val="left" w:pos="851"/>
              </w:tabs>
              <w:ind w:left="142"/>
              <w:rPr>
                <w:sz w:val="24"/>
                <w:szCs w:val="24"/>
                <w:u w:val="single"/>
              </w:rPr>
            </w:pPr>
            <w:hyperlink r:id="rId9" w:history="1">
              <w:r w:rsidRPr="00775DD5">
                <w:rPr>
                  <w:rStyle w:val="a3"/>
                  <w:color w:val="auto"/>
                  <w:sz w:val="24"/>
                  <w:szCs w:val="24"/>
                </w:rPr>
                <w:t>http://egov-buryatia.ru/bichura/развитие</w:t>
              </w:r>
            </w:hyperlink>
            <w:r w:rsidRPr="00775DD5">
              <w:rPr>
                <w:sz w:val="24"/>
                <w:szCs w:val="24"/>
                <w:u w:val="single"/>
              </w:rPr>
              <w:t xml:space="preserve"> конкуренции</w:t>
            </w:r>
          </w:p>
        </w:tc>
      </w:tr>
      <w:tr w:rsidR="003E44DD" w:rsidRPr="005D019C" w:rsidTr="003E44DD">
        <w:trPr>
          <w:trHeight w:val="8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DD" w:rsidRPr="005D019C" w:rsidRDefault="003E44DD" w:rsidP="00D35C79">
            <w:pPr>
              <w:tabs>
                <w:tab w:val="left" w:pos="426"/>
                <w:tab w:val="left" w:pos="851"/>
              </w:tabs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5D01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4DD" w:rsidRPr="005D019C" w:rsidRDefault="003E44DD" w:rsidP="00D35C79">
            <w:pPr>
              <w:tabs>
                <w:tab w:val="left" w:pos="426"/>
                <w:tab w:val="left" w:pos="851"/>
              </w:tabs>
              <w:ind w:left="94"/>
              <w:rPr>
                <w:color w:val="000000"/>
                <w:sz w:val="24"/>
                <w:szCs w:val="24"/>
              </w:rPr>
            </w:pPr>
            <w:r w:rsidRPr="005D019C">
              <w:rPr>
                <w:color w:val="000000"/>
                <w:sz w:val="24"/>
                <w:szCs w:val="24"/>
              </w:rPr>
              <w:t xml:space="preserve">Проведение мониторинга состояния и развития конкурентной среды на рынках товаров, работ и услуг муниципального образования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DD" w:rsidRPr="005D019C" w:rsidRDefault="003E44DD" w:rsidP="00D35C79">
            <w:pPr>
              <w:tabs>
                <w:tab w:val="left" w:pos="426"/>
                <w:tab w:val="left" w:pos="851"/>
              </w:tabs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5D019C">
              <w:rPr>
                <w:color w:val="000000"/>
                <w:sz w:val="24"/>
                <w:szCs w:val="24"/>
              </w:rPr>
              <w:t>Приложение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4DD" w:rsidRPr="005D019C" w:rsidRDefault="003E44DD" w:rsidP="00D35C79">
            <w:pPr>
              <w:tabs>
                <w:tab w:val="left" w:pos="426"/>
                <w:tab w:val="left" w:pos="851"/>
              </w:tabs>
              <w:ind w:left="142"/>
              <w:jc w:val="center"/>
              <w:rPr>
                <w:color w:val="000000"/>
                <w:sz w:val="24"/>
                <w:szCs w:val="24"/>
              </w:rPr>
            </w:pPr>
            <w:hyperlink r:id="rId10" w:history="1">
              <w:r w:rsidRPr="00775DD5">
                <w:rPr>
                  <w:rStyle w:val="a3"/>
                  <w:color w:val="auto"/>
                  <w:sz w:val="24"/>
                  <w:szCs w:val="24"/>
                </w:rPr>
                <w:t>http://egov-buryatia.ru/bichura/развитие</w:t>
              </w:r>
            </w:hyperlink>
            <w:r w:rsidRPr="00775DD5">
              <w:rPr>
                <w:sz w:val="24"/>
                <w:szCs w:val="24"/>
                <w:u w:val="single"/>
              </w:rPr>
              <w:t xml:space="preserve"> конкуренции</w:t>
            </w:r>
          </w:p>
        </w:tc>
      </w:tr>
      <w:tr w:rsidR="003E44DD" w:rsidRPr="005D019C" w:rsidTr="003E44DD">
        <w:trPr>
          <w:trHeight w:val="1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4DD" w:rsidRPr="005D019C" w:rsidRDefault="003E44DD" w:rsidP="00D35C79">
            <w:pPr>
              <w:tabs>
                <w:tab w:val="left" w:pos="426"/>
                <w:tab w:val="left" w:pos="851"/>
              </w:tabs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5D01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4DD" w:rsidRPr="005D019C" w:rsidRDefault="003E44DD" w:rsidP="00D35C79">
            <w:pPr>
              <w:tabs>
                <w:tab w:val="left" w:pos="426"/>
                <w:tab w:val="left" w:pos="851"/>
              </w:tabs>
              <w:ind w:lef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Формирование и размещение на официальном сайте муниципального образования в информационно-телекоммуникационной сети Интернет ежегодного </w:t>
            </w:r>
            <w:bookmarkStart w:id="0" w:name="_GoBack"/>
            <w:r>
              <w:rPr>
                <w:color w:val="000000"/>
                <w:sz w:val="24"/>
                <w:szCs w:val="24"/>
              </w:rPr>
              <w:t>доклада о состоянии и развитии конкуренции в муниципальном образовании</w:t>
            </w:r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4DD" w:rsidRPr="005D019C" w:rsidRDefault="003E44DD" w:rsidP="00D35C79">
            <w:pPr>
              <w:tabs>
                <w:tab w:val="left" w:pos="426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5D019C">
              <w:rPr>
                <w:sz w:val="24"/>
                <w:szCs w:val="24"/>
              </w:rPr>
              <w:t>Приложение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4DD" w:rsidRPr="000A0339" w:rsidRDefault="003E44DD" w:rsidP="00D35C79">
            <w:pPr>
              <w:tabs>
                <w:tab w:val="left" w:pos="426"/>
                <w:tab w:val="left" w:pos="851"/>
              </w:tabs>
              <w:ind w:left="142"/>
              <w:jc w:val="center"/>
              <w:rPr>
                <w:sz w:val="24"/>
                <w:szCs w:val="24"/>
                <w:u w:val="single"/>
              </w:rPr>
            </w:pPr>
            <w:r w:rsidRPr="000A0339">
              <w:rPr>
                <w:sz w:val="24"/>
                <w:szCs w:val="24"/>
                <w:u w:val="single"/>
              </w:rPr>
              <w:t>http://egov-buryatia.ru/bichura/развитие конкуренции</w:t>
            </w:r>
          </w:p>
        </w:tc>
      </w:tr>
    </w:tbl>
    <w:p w:rsidR="003E44DD" w:rsidRDefault="003E44DD"/>
    <w:sectPr w:rsidR="003E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56"/>
    <w:rsid w:val="003E44DD"/>
    <w:rsid w:val="00896D54"/>
    <w:rsid w:val="00A0780B"/>
    <w:rsid w:val="00AD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E44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E44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ov-buryatia.ru/bichura/&#1088;&#1072;&#1079;&#1074;&#1080;&#1090;&#1080;&#1077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ov-buryatia.ru/bichura/&#1088;&#1072;&#1079;&#1074;&#1080;&#1090;&#1080;&#1077;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gov-buryatia.ru/bichura/&#1088;&#1072;&#1079;&#1074;&#1080;&#1090;&#1080;&#1077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gov-buryatia.ru/bichura/&#1088;&#1072;&#1079;&#1074;&#1080;&#1090;&#1080;&#1077;" TargetMode="External"/><Relationship Id="rId10" Type="http://schemas.openxmlformats.org/officeDocument/2006/relationships/hyperlink" Target="http://egov-buryatia.ru/bichura/&#1088;&#1072;&#1079;&#1074;&#1080;&#1090;&#1080;&#107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ov-buryatia.ru/bichura/&#1088;&#1072;&#1079;&#1074;&#1080;&#1090;&#1080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PantleevaOP</dc:creator>
  <cp:keywords/>
  <dc:description/>
  <cp:lastModifiedBy>PantleevaOP</cp:lastModifiedBy>
  <cp:revision>3</cp:revision>
  <dcterms:created xsi:type="dcterms:W3CDTF">2019-03-04T00:31:00Z</dcterms:created>
  <dcterms:modified xsi:type="dcterms:W3CDTF">2019-03-04T00:45:00Z</dcterms:modified>
</cp:coreProperties>
</file>