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72" w:rsidRPr="00E31472" w:rsidRDefault="00E31472" w:rsidP="00E31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муниципальным закупкам за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от </w:t>
      </w:r>
      <w:r w:rsidR="00A71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20.10</w:t>
      </w:r>
      <w:r w:rsidR="008E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1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:rsidR="008E0FFD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</w:t>
      </w:r>
      <w:r w:rsidR="00A719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уполномоченным органом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 «</w:t>
      </w:r>
      <w:proofErr w:type="spellStart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размещен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52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B4C9F" w:rsidRPr="003B4C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952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925A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форме открытого аукциона в электронной форме, </w:t>
      </w:r>
      <w:r w:rsidR="00C40F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</w:t>
      </w:r>
      <w:r w:rsidR="001A7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котировок в электронной форме.</w:t>
      </w:r>
      <w:r w:rsidR="00C40F37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совместная закупка в электронном виде.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472" w:rsidRPr="00E31472" w:rsidRDefault="00E31472" w:rsidP="00E3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Объявленная сумма торгов </w:t>
      </w:r>
      <w:r w:rsidR="00846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6717">
        <w:rPr>
          <w:rFonts w:ascii="Times New Roman" w:eastAsia="Times New Roman" w:hAnsi="Times New Roman" w:cs="Times New Roman"/>
          <w:sz w:val="28"/>
          <w:szCs w:val="28"/>
          <w:lang w:eastAsia="ru-RU"/>
        </w:rPr>
        <w:t>2343068,83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контрактов за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квартал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сумму </w:t>
      </w:r>
      <w:r w:rsidR="00A66717">
        <w:rPr>
          <w:rFonts w:ascii="Times New Roman" w:eastAsia="Times New Roman" w:hAnsi="Times New Roman" w:cs="Times New Roman"/>
          <w:sz w:val="28"/>
          <w:szCs w:val="28"/>
          <w:lang w:eastAsia="ru-RU"/>
        </w:rPr>
        <w:t>10239155,80</w:t>
      </w:r>
      <w:r w:rsidRPr="00E31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Экономия при осуществлении закупок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третий квартал</w:t>
      </w:r>
      <w:r w:rsidR="007C4320" w:rsidRPr="007C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составила </w:t>
      </w:r>
      <w:r w:rsidR="00A66717">
        <w:rPr>
          <w:rFonts w:ascii="Times New Roman" w:eastAsia="Times New Roman" w:hAnsi="Times New Roman" w:cs="Times New Roman"/>
          <w:sz w:val="28"/>
          <w:szCs w:val="28"/>
          <w:lang w:eastAsia="ru-RU"/>
        </w:rPr>
        <w:t>1206156,66</w:t>
      </w:r>
      <w:r w:rsidRPr="00B46D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По 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закупкам торги не состоялись из- за отсутствия заявок на участие в торгах, и несоответствия поданных заявок, сумма несостоявшихся торгов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717">
        <w:rPr>
          <w:rFonts w:ascii="Times New Roman" w:eastAsia="Times New Roman" w:hAnsi="Times New Roman" w:cs="Times New Roman"/>
          <w:sz w:val="28"/>
          <w:szCs w:val="28"/>
          <w:lang w:eastAsia="ru-RU"/>
        </w:rPr>
        <w:t>0897756,37</w:t>
      </w:r>
      <w:bookmarkStart w:id="0" w:name="_GoBack"/>
      <w:bookmarkEnd w:id="0"/>
      <w:r w:rsidRPr="00E3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отменены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6A688E">
        <w:rPr>
          <w:rFonts w:ascii="Times New Roman" w:eastAsia="Times New Roman" w:hAnsi="Times New Roman" w:cs="Times New Roman"/>
          <w:sz w:val="28"/>
          <w:szCs w:val="28"/>
          <w:lang w:eastAsia="ru-RU"/>
        </w:rPr>
        <w:t>500000,00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E31472" w:rsidRPr="00E31472" w:rsidRDefault="00E31472" w:rsidP="00E314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31472" w:rsidRPr="00E3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72"/>
    <w:rsid w:val="00195228"/>
    <w:rsid w:val="001A7A4D"/>
    <w:rsid w:val="00247B41"/>
    <w:rsid w:val="003B4C9F"/>
    <w:rsid w:val="00576B9F"/>
    <w:rsid w:val="005F1241"/>
    <w:rsid w:val="006A688E"/>
    <w:rsid w:val="006E24B6"/>
    <w:rsid w:val="007C4320"/>
    <w:rsid w:val="007D449D"/>
    <w:rsid w:val="007E60EA"/>
    <w:rsid w:val="00846CCB"/>
    <w:rsid w:val="008531D8"/>
    <w:rsid w:val="008E0FFD"/>
    <w:rsid w:val="00925A5F"/>
    <w:rsid w:val="00927F7B"/>
    <w:rsid w:val="00A66717"/>
    <w:rsid w:val="00A70EC5"/>
    <w:rsid w:val="00A719B4"/>
    <w:rsid w:val="00AA0DB5"/>
    <w:rsid w:val="00AF0614"/>
    <w:rsid w:val="00B46D0D"/>
    <w:rsid w:val="00BE0186"/>
    <w:rsid w:val="00C0003F"/>
    <w:rsid w:val="00C40F37"/>
    <w:rsid w:val="00E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8294"/>
  <w15:chartTrackingRefBased/>
  <w15:docId w15:val="{84C6FAE8-2BF8-490A-BABB-F3F938F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14</cp:revision>
  <cp:lastPrinted>2023-07-25T03:48:00Z</cp:lastPrinted>
  <dcterms:created xsi:type="dcterms:W3CDTF">2023-05-03T06:35:00Z</dcterms:created>
  <dcterms:modified xsi:type="dcterms:W3CDTF">2023-12-12T05:40:00Z</dcterms:modified>
</cp:coreProperties>
</file>