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44" w:rsidRPr="002B533D" w:rsidRDefault="002D0344" w:rsidP="002D0344">
      <w:pPr>
        <w:jc w:val="center"/>
        <w:rPr>
          <w:szCs w:val="28"/>
        </w:rPr>
      </w:pPr>
      <w:bookmarkStart w:id="0" w:name="_GoBack"/>
      <w:bookmarkEnd w:id="0"/>
      <w:r w:rsidRPr="002B533D">
        <w:rPr>
          <w:noProof/>
          <w:szCs w:val="28"/>
        </w:rPr>
        <w:drawing>
          <wp:inline distT="0" distB="0" distL="0" distR="0" wp14:anchorId="0FB5BE5B" wp14:editId="4A546A65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28" w:rsidRPr="002B533D" w:rsidRDefault="00781128" w:rsidP="00BB18CA">
      <w:pPr>
        <w:pBdr>
          <w:bottom w:val="single" w:sz="12" w:space="0" w:color="auto"/>
        </w:pBdr>
        <w:jc w:val="center"/>
        <w:rPr>
          <w:b/>
          <w:bCs/>
          <w:color w:val="000000"/>
          <w:szCs w:val="28"/>
        </w:rPr>
      </w:pPr>
    </w:p>
    <w:p w:rsidR="00BB18CA" w:rsidRPr="002B533D" w:rsidRDefault="00BB18CA" w:rsidP="00BB18CA">
      <w:pPr>
        <w:pBdr>
          <w:bottom w:val="single" w:sz="12" w:space="0" w:color="auto"/>
        </w:pBdr>
        <w:jc w:val="center"/>
        <w:rPr>
          <w:b/>
          <w:bCs/>
          <w:color w:val="000000"/>
          <w:szCs w:val="28"/>
        </w:rPr>
      </w:pPr>
      <w:r w:rsidRPr="002B533D">
        <w:rPr>
          <w:b/>
          <w:bCs/>
          <w:color w:val="000000"/>
          <w:szCs w:val="28"/>
        </w:rPr>
        <w:t>МУНИЦИПАЛЬНОЕ КАЗЕННОЕ УЧРЖДЕНИЕ</w:t>
      </w:r>
    </w:p>
    <w:p w:rsidR="00384352" w:rsidRPr="002B533D" w:rsidRDefault="00BB18CA" w:rsidP="00BB18CA">
      <w:pPr>
        <w:pBdr>
          <w:bottom w:val="single" w:sz="12" w:space="0" w:color="auto"/>
        </w:pBdr>
        <w:jc w:val="center"/>
        <w:rPr>
          <w:b/>
          <w:bCs/>
          <w:color w:val="000000"/>
          <w:szCs w:val="28"/>
        </w:rPr>
      </w:pPr>
      <w:r w:rsidRPr="002B533D">
        <w:rPr>
          <w:b/>
          <w:bCs/>
          <w:color w:val="000000"/>
          <w:szCs w:val="28"/>
        </w:rPr>
        <w:t>АДМИНИСТРАЦИЯ МУНИЦИПАЛЬНОГО ОБРАЗОВАНИЯ «БИЧУРСКИЙ РАЙОН»</w:t>
      </w:r>
      <w:r w:rsidR="00384352" w:rsidRPr="002B533D">
        <w:rPr>
          <w:b/>
          <w:bCs/>
          <w:color w:val="000000"/>
          <w:szCs w:val="28"/>
        </w:rPr>
        <w:t xml:space="preserve"> РЕСПУБЛИКИ БУРЯТИЯ</w:t>
      </w:r>
    </w:p>
    <w:p w:rsidR="00BB18CA" w:rsidRPr="002B533D" w:rsidRDefault="00BB18CA" w:rsidP="00BB18CA">
      <w:pPr>
        <w:jc w:val="center"/>
        <w:rPr>
          <w:b/>
          <w:bCs/>
          <w:color w:val="000000"/>
          <w:szCs w:val="28"/>
        </w:rPr>
      </w:pPr>
    </w:p>
    <w:p w:rsidR="00BB18CA" w:rsidRPr="002B533D" w:rsidRDefault="00BB18CA" w:rsidP="00BB18CA">
      <w:pPr>
        <w:jc w:val="center"/>
        <w:rPr>
          <w:b/>
          <w:bCs/>
          <w:color w:val="000000"/>
          <w:szCs w:val="28"/>
        </w:rPr>
      </w:pPr>
      <w:r w:rsidRPr="002B533D">
        <w:rPr>
          <w:b/>
          <w:bCs/>
          <w:color w:val="000000"/>
          <w:szCs w:val="28"/>
        </w:rPr>
        <w:t>РАСПОРЯЖЕНИЕ</w:t>
      </w:r>
    </w:p>
    <w:p w:rsidR="00EF61DA" w:rsidRPr="002B533D" w:rsidRDefault="00EF61DA" w:rsidP="00335AB6">
      <w:pPr>
        <w:pStyle w:val="a6"/>
        <w:rPr>
          <w:szCs w:val="28"/>
        </w:rPr>
      </w:pPr>
    </w:p>
    <w:p w:rsidR="00BB18CA" w:rsidRPr="00107138" w:rsidRDefault="00335AB6" w:rsidP="00335AB6">
      <w:pPr>
        <w:pStyle w:val="a6"/>
        <w:rPr>
          <w:szCs w:val="28"/>
        </w:rPr>
      </w:pPr>
      <w:r w:rsidRPr="002B533D">
        <w:rPr>
          <w:szCs w:val="28"/>
        </w:rPr>
        <w:t>от «</w:t>
      </w:r>
      <w:proofErr w:type="gramStart"/>
      <w:r w:rsidR="00632ADD">
        <w:rPr>
          <w:szCs w:val="28"/>
        </w:rPr>
        <w:t>29</w:t>
      </w:r>
      <w:r w:rsidR="005605EF">
        <w:rPr>
          <w:szCs w:val="28"/>
        </w:rPr>
        <w:t xml:space="preserve"> </w:t>
      </w:r>
      <w:r w:rsidRPr="002B533D">
        <w:rPr>
          <w:szCs w:val="28"/>
        </w:rPr>
        <w:t>»</w:t>
      </w:r>
      <w:proofErr w:type="gramEnd"/>
      <w:r w:rsidR="004D01FA" w:rsidRPr="002B533D">
        <w:rPr>
          <w:szCs w:val="28"/>
        </w:rPr>
        <w:t xml:space="preserve"> </w:t>
      </w:r>
      <w:r w:rsidR="005605EF">
        <w:rPr>
          <w:szCs w:val="28"/>
        </w:rPr>
        <w:t>октября</w:t>
      </w:r>
      <w:r w:rsidR="004D01FA" w:rsidRPr="002B533D">
        <w:rPr>
          <w:szCs w:val="28"/>
        </w:rPr>
        <w:t xml:space="preserve"> </w:t>
      </w:r>
      <w:r w:rsidRPr="002B533D">
        <w:rPr>
          <w:szCs w:val="28"/>
        </w:rPr>
        <w:t>20</w:t>
      </w:r>
      <w:r w:rsidR="00C5473B" w:rsidRPr="002B533D">
        <w:rPr>
          <w:szCs w:val="28"/>
        </w:rPr>
        <w:t>2</w:t>
      </w:r>
      <w:r w:rsidR="003A6F95" w:rsidRPr="002B533D">
        <w:rPr>
          <w:szCs w:val="28"/>
        </w:rPr>
        <w:t>1</w:t>
      </w:r>
      <w:r w:rsidRPr="002B533D">
        <w:rPr>
          <w:szCs w:val="28"/>
        </w:rPr>
        <w:t xml:space="preserve"> года </w:t>
      </w:r>
      <w:r w:rsidRPr="002B533D">
        <w:rPr>
          <w:szCs w:val="28"/>
        </w:rPr>
        <w:tab/>
      </w:r>
      <w:r w:rsidRPr="002B533D">
        <w:rPr>
          <w:szCs w:val="28"/>
        </w:rPr>
        <w:tab/>
      </w:r>
      <w:r w:rsidRPr="002B533D">
        <w:rPr>
          <w:szCs w:val="28"/>
        </w:rPr>
        <w:tab/>
      </w:r>
      <w:r w:rsidRPr="002B533D">
        <w:rPr>
          <w:szCs w:val="28"/>
        </w:rPr>
        <w:tab/>
      </w:r>
      <w:r w:rsidRPr="002B533D">
        <w:rPr>
          <w:szCs w:val="28"/>
        </w:rPr>
        <w:tab/>
      </w:r>
      <w:r w:rsidRPr="002B533D">
        <w:rPr>
          <w:szCs w:val="28"/>
        </w:rPr>
        <w:tab/>
      </w:r>
      <w:r w:rsidR="004D01FA" w:rsidRPr="002B533D">
        <w:rPr>
          <w:szCs w:val="28"/>
        </w:rPr>
        <w:t xml:space="preserve">          </w:t>
      </w:r>
      <w:r w:rsidRPr="00107138">
        <w:rPr>
          <w:szCs w:val="28"/>
        </w:rPr>
        <w:t>№</w:t>
      </w:r>
      <w:r w:rsidR="00632ADD">
        <w:rPr>
          <w:szCs w:val="28"/>
        </w:rPr>
        <w:t xml:space="preserve"> 489</w:t>
      </w:r>
      <w:r w:rsidR="002B533D" w:rsidRPr="00107138">
        <w:rPr>
          <w:szCs w:val="28"/>
        </w:rPr>
        <w:t>-р</w:t>
      </w:r>
    </w:p>
    <w:p w:rsidR="00335AB6" w:rsidRDefault="00335AB6" w:rsidP="00BB18CA">
      <w:pPr>
        <w:pStyle w:val="2"/>
        <w:rPr>
          <w:bCs/>
          <w:color w:val="000000"/>
          <w:szCs w:val="28"/>
        </w:rPr>
      </w:pPr>
      <w:r w:rsidRPr="002B533D">
        <w:rPr>
          <w:bCs/>
          <w:color w:val="000000"/>
          <w:szCs w:val="28"/>
        </w:rPr>
        <w:t>с. Бичура</w:t>
      </w:r>
    </w:p>
    <w:p w:rsidR="002B533D" w:rsidRPr="002B533D" w:rsidRDefault="00691C34" w:rsidP="002B533D">
      <w:pPr>
        <w:pStyle w:val="a6"/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2B533D" w:rsidRPr="002B533D">
        <w:rPr>
          <w:b/>
        </w:rPr>
        <w:t>Об утверждении Перечня муниципальных программ</w:t>
      </w:r>
      <w:r w:rsidR="002B533D">
        <w:rPr>
          <w:b/>
        </w:rPr>
        <w:t xml:space="preserve"> муниципального образования «</w:t>
      </w:r>
      <w:proofErr w:type="spellStart"/>
      <w:r w:rsidR="002B533D">
        <w:rPr>
          <w:b/>
        </w:rPr>
        <w:t>Бичурский</w:t>
      </w:r>
      <w:proofErr w:type="spellEnd"/>
      <w:r w:rsidR="002B533D">
        <w:rPr>
          <w:b/>
        </w:rPr>
        <w:t xml:space="preserve"> район</w:t>
      </w:r>
    </w:p>
    <w:p w:rsidR="002B533D" w:rsidRDefault="002B533D" w:rsidP="002B533D">
      <w:pPr>
        <w:pStyle w:val="a6"/>
        <w:spacing w:line="276" w:lineRule="auto"/>
      </w:pPr>
    </w:p>
    <w:p w:rsidR="00335AB6" w:rsidRPr="002B533D" w:rsidRDefault="002B533D" w:rsidP="00D44CB5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В соответствии</w:t>
      </w:r>
      <w:r w:rsidR="000F1CBA" w:rsidRPr="000F1CBA">
        <w:t xml:space="preserve"> </w:t>
      </w:r>
      <w:r w:rsidR="000F1CBA" w:rsidRPr="000F1CBA">
        <w:rPr>
          <w:szCs w:val="28"/>
        </w:rPr>
        <w:t>со статьей 179 Бюджетного кодекса Российской Федерации</w:t>
      </w:r>
      <w:r w:rsidR="000F1CBA">
        <w:rPr>
          <w:szCs w:val="28"/>
        </w:rPr>
        <w:t>,</w:t>
      </w:r>
      <w:r>
        <w:rPr>
          <w:szCs w:val="28"/>
        </w:rPr>
        <w:t xml:space="preserve"> разделом </w:t>
      </w:r>
      <w:r>
        <w:rPr>
          <w:szCs w:val="28"/>
          <w:lang w:val="en-US"/>
        </w:rPr>
        <w:t>IV</w:t>
      </w:r>
      <w:r w:rsidRPr="002B533D">
        <w:rPr>
          <w:szCs w:val="28"/>
        </w:rPr>
        <w:t xml:space="preserve"> </w:t>
      </w:r>
      <w:r>
        <w:rPr>
          <w:szCs w:val="28"/>
        </w:rPr>
        <w:t>Порядка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szCs w:val="28"/>
        </w:rPr>
        <w:t>Бичурский</w:t>
      </w:r>
      <w:proofErr w:type="spellEnd"/>
      <w:r>
        <w:rPr>
          <w:szCs w:val="28"/>
        </w:rPr>
        <w:t xml:space="preserve"> район»</w:t>
      </w:r>
      <w:r w:rsidR="00B5316F" w:rsidRPr="002B533D">
        <w:rPr>
          <w:szCs w:val="28"/>
        </w:rPr>
        <w:t>,</w:t>
      </w:r>
      <w:r>
        <w:rPr>
          <w:szCs w:val="28"/>
        </w:rPr>
        <w:t xml:space="preserve"> утвержденного постановлением </w:t>
      </w:r>
      <w:r w:rsidR="00C6007E">
        <w:rPr>
          <w:szCs w:val="28"/>
        </w:rPr>
        <w:t>МКУ Администрация МО «</w:t>
      </w:r>
      <w:proofErr w:type="spellStart"/>
      <w:r w:rsidR="00C6007E">
        <w:rPr>
          <w:szCs w:val="28"/>
        </w:rPr>
        <w:t>Бичурский</w:t>
      </w:r>
      <w:proofErr w:type="spellEnd"/>
      <w:r w:rsidR="00C6007E">
        <w:rPr>
          <w:szCs w:val="28"/>
        </w:rPr>
        <w:t xml:space="preserve"> район» от 10.04.2017 г. № 12 (в ред. от 29.01.2018 г.)</w:t>
      </w:r>
      <w:r w:rsidR="000F1CBA">
        <w:rPr>
          <w:szCs w:val="28"/>
        </w:rPr>
        <w:t>,</w:t>
      </w:r>
      <w:r w:rsidR="00C6007E">
        <w:rPr>
          <w:szCs w:val="28"/>
        </w:rPr>
        <w:t xml:space="preserve"> на основании ходатайства </w:t>
      </w:r>
      <w:r w:rsidR="000F1CBA">
        <w:rPr>
          <w:szCs w:val="28"/>
        </w:rPr>
        <w:t xml:space="preserve">первого заместителя руководителя </w:t>
      </w:r>
      <w:r w:rsidR="00EA7FB9">
        <w:rPr>
          <w:szCs w:val="28"/>
        </w:rPr>
        <w:t>МКУ Администрация МО «</w:t>
      </w:r>
      <w:proofErr w:type="spellStart"/>
      <w:r w:rsidR="00EA7FB9">
        <w:rPr>
          <w:szCs w:val="28"/>
        </w:rPr>
        <w:t>Бичурский</w:t>
      </w:r>
      <w:proofErr w:type="spellEnd"/>
      <w:r w:rsidR="00EA7FB9">
        <w:rPr>
          <w:szCs w:val="28"/>
        </w:rPr>
        <w:t xml:space="preserve"> район»</w:t>
      </w:r>
      <w:r w:rsidR="00691C34">
        <w:rPr>
          <w:szCs w:val="28"/>
        </w:rPr>
        <w:t xml:space="preserve"> по социальному развитию</w:t>
      </w:r>
      <w:r w:rsidR="00C6007E">
        <w:rPr>
          <w:szCs w:val="28"/>
        </w:rPr>
        <w:t xml:space="preserve"> от </w:t>
      </w:r>
      <w:r w:rsidR="000F1CBA">
        <w:rPr>
          <w:szCs w:val="28"/>
        </w:rPr>
        <w:t>23.09</w:t>
      </w:r>
      <w:r w:rsidR="00C6007E">
        <w:rPr>
          <w:szCs w:val="28"/>
        </w:rPr>
        <w:t>.2021 г.,</w:t>
      </w:r>
      <w:r w:rsidR="00B5316F" w:rsidRPr="002B533D">
        <w:rPr>
          <w:szCs w:val="28"/>
        </w:rPr>
        <w:t xml:space="preserve"> приказываю</w:t>
      </w:r>
      <w:r w:rsidR="00507EEC" w:rsidRPr="002B533D">
        <w:rPr>
          <w:szCs w:val="28"/>
        </w:rPr>
        <w:t>:</w:t>
      </w:r>
    </w:p>
    <w:p w:rsidR="00A12A98" w:rsidRDefault="00D44CB5" w:rsidP="00D44CB5">
      <w:pPr>
        <w:pStyle w:val="a6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0F1CBA">
        <w:rPr>
          <w:rFonts w:cs="Times New Roman"/>
          <w:szCs w:val="28"/>
        </w:rPr>
        <w:t>У</w:t>
      </w:r>
      <w:r w:rsidR="006F1116" w:rsidRPr="00C6007E">
        <w:rPr>
          <w:rFonts w:cs="Times New Roman"/>
          <w:szCs w:val="28"/>
        </w:rPr>
        <w:t>твер</w:t>
      </w:r>
      <w:r w:rsidR="000F1CBA">
        <w:rPr>
          <w:rFonts w:cs="Times New Roman"/>
          <w:szCs w:val="28"/>
        </w:rPr>
        <w:t>дить Перечень</w:t>
      </w:r>
      <w:r w:rsidR="006F1116" w:rsidRPr="00C6007E">
        <w:rPr>
          <w:rFonts w:cs="Times New Roman"/>
          <w:szCs w:val="28"/>
        </w:rPr>
        <w:t xml:space="preserve"> муниципальных программ муниципального образования «</w:t>
      </w:r>
      <w:proofErr w:type="spellStart"/>
      <w:r w:rsidR="006F1116" w:rsidRPr="00C6007E">
        <w:rPr>
          <w:rFonts w:cs="Times New Roman"/>
          <w:szCs w:val="28"/>
        </w:rPr>
        <w:t>Бичурский</w:t>
      </w:r>
      <w:proofErr w:type="spellEnd"/>
      <w:r w:rsidR="006F1116" w:rsidRPr="00C6007E">
        <w:rPr>
          <w:rFonts w:cs="Times New Roman"/>
          <w:szCs w:val="28"/>
        </w:rPr>
        <w:t xml:space="preserve"> район</w:t>
      </w:r>
      <w:r w:rsidR="006F1116">
        <w:rPr>
          <w:rFonts w:cs="Times New Roman"/>
          <w:szCs w:val="28"/>
        </w:rPr>
        <w:t xml:space="preserve">» согласно приложению к настоящему </w:t>
      </w:r>
      <w:r w:rsidR="00AA2F23">
        <w:rPr>
          <w:rFonts w:cs="Times New Roman"/>
          <w:szCs w:val="28"/>
        </w:rPr>
        <w:t>распоряжению</w:t>
      </w:r>
      <w:r w:rsidR="006F1116">
        <w:rPr>
          <w:rFonts w:cs="Times New Roman"/>
          <w:szCs w:val="28"/>
        </w:rPr>
        <w:t>.</w:t>
      </w:r>
    </w:p>
    <w:p w:rsidR="00691C34" w:rsidRDefault="00D44CB5" w:rsidP="00D44C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1C34" w:rsidRPr="00691C34">
        <w:t xml:space="preserve"> </w:t>
      </w:r>
      <w:r w:rsidR="00691C34" w:rsidRPr="00691C34">
        <w:rPr>
          <w:rFonts w:ascii="Times New Roman" w:hAnsi="Times New Roman" w:cs="Times New Roman"/>
          <w:sz w:val="28"/>
          <w:szCs w:val="28"/>
        </w:rPr>
        <w:t>Признать утратившим силу распоряжение МКУ Администрация МО «</w:t>
      </w:r>
      <w:proofErr w:type="spellStart"/>
      <w:r w:rsidR="00691C34" w:rsidRPr="00691C34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691C34" w:rsidRPr="00691C34">
        <w:rPr>
          <w:rFonts w:ascii="Times New Roman" w:hAnsi="Times New Roman" w:cs="Times New Roman"/>
          <w:sz w:val="28"/>
          <w:szCs w:val="28"/>
        </w:rPr>
        <w:t xml:space="preserve"> район» от 28.01.2021 г. № 19-р «Об утверждении Перечня муниципальных программ муниципального образования «</w:t>
      </w:r>
      <w:proofErr w:type="spellStart"/>
      <w:r w:rsidR="00691C34" w:rsidRPr="00691C34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691C34" w:rsidRPr="00691C34">
        <w:rPr>
          <w:rFonts w:ascii="Times New Roman" w:hAnsi="Times New Roman" w:cs="Times New Roman"/>
          <w:sz w:val="28"/>
          <w:szCs w:val="28"/>
        </w:rPr>
        <w:t xml:space="preserve"> район» (в ред. от 27.04.2021г. № 216-р).</w:t>
      </w:r>
    </w:p>
    <w:p w:rsidR="008F2440" w:rsidRPr="002B533D" w:rsidRDefault="00691C34" w:rsidP="00D44C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4CB5">
        <w:rPr>
          <w:rFonts w:ascii="Times New Roman" w:hAnsi="Times New Roman" w:cs="Times New Roman"/>
          <w:sz w:val="28"/>
          <w:szCs w:val="28"/>
        </w:rPr>
        <w:t xml:space="preserve"> </w:t>
      </w:r>
      <w:r w:rsidR="00F9770E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МО «</w:t>
      </w:r>
      <w:proofErr w:type="spellStart"/>
      <w:r w:rsidR="00F9770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F9770E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EF5AD5" w:rsidRDefault="00D44CB5" w:rsidP="00D44C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C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5AD5" w:rsidRPr="002B533D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 </w:t>
      </w:r>
      <w:r w:rsidR="000F1CBA">
        <w:rPr>
          <w:rFonts w:ascii="Times New Roman" w:hAnsi="Times New Roman" w:cs="Times New Roman"/>
          <w:sz w:val="28"/>
          <w:szCs w:val="28"/>
        </w:rPr>
        <w:t>01 января 2022 года</w:t>
      </w:r>
      <w:r w:rsidR="00EF5AD5" w:rsidRPr="002B533D">
        <w:rPr>
          <w:rFonts w:ascii="Times New Roman" w:hAnsi="Times New Roman" w:cs="Times New Roman"/>
          <w:sz w:val="28"/>
          <w:szCs w:val="28"/>
        </w:rPr>
        <w:t>.</w:t>
      </w:r>
    </w:p>
    <w:p w:rsidR="008F2440" w:rsidRPr="002B533D" w:rsidRDefault="00D44CB5" w:rsidP="004D01F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5AD5" w:rsidRPr="002B533D">
        <w:rPr>
          <w:rFonts w:ascii="Times New Roman" w:hAnsi="Times New Roman" w:cs="Times New Roman"/>
          <w:sz w:val="28"/>
          <w:szCs w:val="28"/>
        </w:rPr>
        <w:t xml:space="preserve">. </w:t>
      </w:r>
      <w:r w:rsidR="008F2440" w:rsidRPr="002B533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F5AD5" w:rsidRPr="002B533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691C3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F5AD5" w:rsidRPr="002B533D" w:rsidRDefault="00EF5AD5" w:rsidP="004D01FA">
      <w:pPr>
        <w:pStyle w:val="ConsPlusNormal"/>
        <w:spacing w:line="276" w:lineRule="auto"/>
        <w:ind w:left="709"/>
        <w:jc w:val="both"/>
        <w:rPr>
          <w:sz w:val="28"/>
          <w:szCs w:val="28"/>
        </w:rPr>
      </w:pPr>
    </w:p>
    <w:p w:rsidR="000F1CBA" w:rsidRPr="002B533D" w:rsidRDefault="000F1CBA" w:rsidP="004D01FA">
      <w:p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И</w:t>
      </w:r>
      <w:r w:rsidR="00691C34">
        <w:rPr>
          <w:szCs w:val="28"/>
        </w:rPr>
        <w:t>.о</w:t>
      </w:r>
      <w:proofErr w:type="spellEnd"/>
      <w:r w:rsidR="00691C34">
        <w:rPr>
          <w:szCs w:val="28"/>
        </w:rPr>
        <w:t>.</w:t>
      </w:r>
      <w:r>
        <w:rPr>
          <w:szCs w:val="28"/>
        </w:rPr>
        <w:t xml:space="preserve"> руководителя </w:t>
      </w:r>
      <w:r w:rsidR="00691C34">
        <w:rPr>
          <w:szCs w:val="28"/>
        </w:rPr>
        <w:t xml:space="preserve">                                                                         </w:t>
      </w:r>
      <w:proofErr w:type="spellStart"/>
      <w:proofErr w:type="gramStart"/>
      <w:r>
        <w:rPr>
          <w:szCs w:val="28"/>
        </w:rPr>
        <w:t>М.П.Савельева</w:t>
      </w:r>
      <w:proofErr w:type="spellEnd"/>
      <w:r w:rsidR="00691C34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8F2E66" w:rsidRPr="002B533D" w:rsidRDefault="008F2E66" w:rsidP="008F2E66">
      <w:pPr>
        <w:pBdr>
          <w:bottom w:val="single" w:sz="12" w:space="1" w:color="auto"/>
        </w:pBdr>
        <w:jc w:val="both"/>
        <w:rPr>
          <w:szCs w:val="28"/>
        </w:rPr>
      </w:pPr>
    </w:p>
    <w:p w:rsidR="00F9770E" w:rsidRDefault="00F9770E" w:rsidP="00781128">
      <w:pPr>
        <w:pStyle w:val="a6"/>
        <w:rPr>
          <w:sz w:val="20"/>
        </w:rPr>
      </w:pPr>
      <w:r>
        <w:rPr>
          <w:sz w:val="20"/>
        </w:rPr>
        <w:t>Проект представлен Комитетом экономического развития</w:t>
      </w:r>
    </w:p>
    <w:p w:rsidR="00503E61" w:rsidRDefault="00781128" w:rsidP="00503E61">
      <w:pPr>
        <w:pStyle w:val="a6"/>
        <w:sectPr w:rsidR="00503E61" w:rsidSect="004D01FA">
          <w:headerReference w:type="default" r:id="rId8"/>
          <w:pgSz w:w="11906" w:h="16838"/>
          <w:pgMar w:top="1134" w:right="851" w:bottom="709" w:left="1701" w:header="709" w:footer="709" w:gutter="0"/>
          <w:cols w:space="708"/>
          <w:titlePg/>
          <w:docGrid w:linePitch="381"/>
        </w:sectPr>
      </w:pPr>
      <w:r w:rsidRPr="00F9770E">
        <w:rPr>
          <w:sz w:val="20"/>
        </w:rPr>
        <w:t xml:space="preserve">исп. </w:t>
      </w:r>
      <w:proofErr w:type="spellStart"/>
      <w:r w:rsidR="00F9770E">
        <w:rPr>
          <w:sz w:val="20"/>
        </w:rPr>
        <w:t>Ястребова</w:t>
      </w:r>
      <w:proofErr w:type="spellEnd"/>
      <w:r w:rsidRPr="00F9770E">
        <w:rPr>
          <w:sz w:val="20"/>
        </w:rPr>
        <w:t xml:space="preserve"> </w:t>
      </w:r>
      <w:r w:rsidR="00F9770E">
        <w:rPr>
          <w:sz w:val="20"/>
        </w:rPr>
        <w:t>Н</w:t>
      </w:r>
      <w:r w:rsidRPr="00F9770E">
        <w:rPr>
          <w:sz w:val="20"/>
        </w:rPr>
        <w:t>.М.</w:t>
      </w:r>
      <w:r w:rsidR="00D177D1" w:rsidRPr="00F9770E">
        <w:rPr>
          <w:sz w:val="20"/>
        </w:rPr>
        <w:t>, тел</w:t>
      </w:r>
      <w:r w:rsidR="00503E61">
        <w:rPr>
          <w:sz w:val="20"/>
        </w:rPr>
        <w:t>.83013341758</w:t>
      </w:r>
    </w:p>
    <w:p w:rsidR="00503E61" w:rsidRPr="007C394D" w:rsidRDefault="00503E61" w:rsidP="00503E61">
      <w:pPr>
        <w:jc w:val="right"/>
        <w:rPr>
          <w:sz w:val="24"/>
          <w:szCs w:val="24"/>
        </w:rPr>
      </w:pPr>
      <w:r w:rsidRPr="007C394D">
        <w:lastRenderedPageBreak/>
        <w:t>Приложение</w:t>
      </w:r>
    </w:p>
    <w:p w:rsidR="00503E61" w:rsidRPr="007C394D" w:rsidRDefault="00503E61" w:rsidP="00503E61">
      <w:pPr>
        <w:jc w:val="right"/>
        <w:rPr>
          <w:sz w:val="24"/>
          <w:szCs w:val="24"/>
        </w:rPr>
      </w:pPr>
      <w:r w:rsidRPr="007C394D">
        <w:rPr>
          <w:sz w:val="24"/>
          <w:szCs w:val="24"/>
        </w:rPr>
        <w:t>Утверждён</w:t>
      </w:r>
    </w:p>
    <w:p w:rsidR="00503E61" w:rsidRPr="007C394D" w:rsidRDefault="00503E61" w:rsidP="00503E61">
      <w:pPr>
        <w:jc w:val="right"/>
        <w:rPr>
          <w:sz w:val="24"/>
          <w:szCs w:val="24"/>
        </w:rPr>
      </w:pPr>
      <w:r w:rsidRPr="007C394D">
        <w:rPr>
          <w:sz w:val="24"/>
          <w:szCs w:val="24"/>
        </w:rPr>
        <w:t xml:space="preserve">Распоряжением МКУ Администрация </w:t>
      </w:r>
    </w:p>
    <w:p w:rsidR="00503E61" w:rsidRPr="007C394D" w:rsidRDefault="00503E61" w:rsidP="00503E61">
      <w:pPr>
        <w:jc w:val="right"/>
        <w:rPr>
          <w:sz w:val="24"/>
          <w:szCs w:val="24"/>
        </w:rPr>
      </w:pPr>
      <w:r w:rsidRPr="007C394D">
        <w:rPr>
          <w:sz w:val="24"/>
          <w:szCs w:val="24"/>
        </w:rPr>
        <w:t>МО «</w:t>
      </w:r>
      <w:proofErr w:type="spellStart"/>
      <w:r w:rsidRPr="007C394D">
        <w:rPr>
          <w:sz w:val="24"/>
          <w:szCs w:val="24"/>
        </w:rPr>
        <w:t>Бичурский</w:t>
      </w:r>
      <w:proofErr w:type="spellEnd"/>
      <w:r w:rsidRPr="007C394D">
        <w:rPr>
          <w:sz w:val="24"/>
          <w:szCs w:val="24"/>
        </w:rPr>
        <w:t xml:space="preserve"> район»</w:t>
      </w:r>
    </w:p>
    <w:p w:rsidR="00503E61" w:rsidRPr="007C394D" w:rsidRDefault="004E471B" w:rsidP="00503E6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03E61" w:rsidRPr="007C394D">
        <w:rPr>
          <w:sz w:val="24"/>
          <w:szCs w:val="24"/>
        </w:rPr>
        <w:t>т</w:t>
      </w:r>
      <w:r>
        <w:rPr>
          <w:sz w:val="24"/>
          <w:szCs w:val="24"/>
        </w:rPr>
        <w:t xml:space="preserve"> 29</w:t>
      </w:r>
      <w:r w:rsidR="00D44CB5">
        <w:rPr>
          <w:sz w:val="24"/>
          <w:szCs w:val="24"/>
        </w:rPr>
        <w:t xml:space="preserve"> октября</w:t>
      </w:r>
      <w:r w:rsidR="00503E61" w:rsidRPr="007C394D">
        <w:rPr>
          <w:sz w:val="24"/>
          <w:szCs w:val="24"/>
        </w:rPr>
        <w:t xml:space="preserve"> 2021г № </w:t>
      </w:r>
      <w:r>
        <w:rPr>
          <w:sz w:val="24"/>
          <w:szCs w:val="24"/>
        </w:rPr>
        <w:t>489</w:t>
      </w:r>
      <w:r w:rsidR="00503E61" w:rsidRPr="007C394D">
        <w:rPr>
          <w:sz w:val="24"/>
          <w:szCs w:val="24"/>
        </w:rPr>
        <w:t xml:space="preserve">-р </w:t>
      </w:r>
    </w:p>
    <w:p w:rsidR="00503E61" w:rsidRPr="007C394D" w:rsidRDefault="00503E61" w:rsidP="00503E61">
      <w:pPr>
        <w:jc w:val="right"/>
        <w:rPr>
          <w:sz w:val="24"/>
          <w:szCs w:val="24"/>
        </w:rPr>
      </w:pPr>
    </w:p>
    <w:p w:rsidR="00503E61" w:rsidRPr="007C394D" w:rsidRDefault="00503E61" w:rsidP="00503E61">
      <w:pPr>
        <w:jc w:val="right"/>
      </w:pPr>
    </w:p>
    <w:p w:rsidR="00503E61" w:rsidRPr="007C394D" w:rsidRDefault="00503E61" w:rsidP="00503E61">
      <w:pPr>
        <w:jc w:val="center"/>
      </w:pPr>
      <w:r w:rsidRPr="007C394D">
        <w:t>Перечень муниципальных программ МО «</w:t>
      </w:r>
      <w:proofErr w:type="spellStart"/>
      <w:r w:rsidRPr="007C394D">
        <w:t>Бичурский</w:t>
      </w:r>
      <w:proofErr w:type="spellEnd"/>
      <w:r w:rsidRPr="007C394D">
        <w:t xml:space="preserve"> район»</w:t>
      </w:r>
    </w:p>
    <w:p w:rsidR="00503E61" w:rsidRPr="007C394D" w:rsidRDefault="00503E61" w:rsidP="00503E61">
      <w:pPr>
        <w:jc w:val="center"/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69"/>
        <w:gridCol w:w="2253"/>
        <w:gridCol w:w="2541"/>
        <w:gridCol w:w="2860"/>
        <w:gridCol w:w="57"/>
        <w:gridCol w:w="7172"/>
      </w:tblGrid>
      <w:tr w:rsidR="00503E61" w:rsidRPr="004E471B" w:rsidTr="0046709C">
        <w:tc>
          <w:tcPr>
            <w:tcW w:w="717" w:type="dxa"/>
          </w:tcPr>
          <w:p w:rsidR="00503E61" w:rsidRPr="004E471B" w:rsidRDefault="00503E61" w:rsidP="0046709C">
            <w:pPr>
              <w:jc w:val="center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№</w:t>
            </w:r>
            <w:proofErr w:type="spellStart"/>
            <w:r w:rsidRPr="004E471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22" w:type="dxa"/>
            <w:gridSpan w:val="2"/>
          </w:tcPr>
          <w:p w:rsidR="00503E61" w:rsidRPr="004E471B" w:rsidRDefault="00503E61" w:rsidP="0046709C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4E471B">
              <w:rPr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2541" w:type="dxa"/>
          </w:tcPr>
          <w:p w:rsidR="00503E61" w:rsidRPr="004E471B" w:rsidRDefault="00503E61" w:rsidP="0046709C">
            <w:pPr>
              <w:jc w:val="center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17" w:type="dxa"/>
            <w:gridSpan w:val="2"/>
          </w:tcPr>
          <w:p w:rsidR="00503E61" w:rsidRPr="004E471B" w:rsidRDefault="00503E61" w:rsidP="0046709C">
            <w:pPr>
              <w:jc w:val="center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7172" w:type="dxa"/>
          </w:tcPr>
          <w:p w:rsidR="00503E61" w:rsidRPr="004E471B" w:rsidRDefault="00503E61" w:rsidP="0046709C">
            <w:pPr>
              <w:jc w:val="center"/>
              <w:rPr>
                <w:sz w:val="24"/>
                <w:szCs w:val="24"/>
              </w:rPr>
            </w:pPr>
            <w:r w:rsidRPr="004E471B">
              <w:rPr>
                <w:spacing w:val="-4"/>
                <w:sz w:val="24"/>
                <w:szCs w:val="24"/>
              </w:rPr>
              <w:t>Основные цели и задачи реализации*</w:t>
            </w:r>
          </w:p>
        </w:tc>
      </w:tr>
      <w:tr w:rsidR="00503E61" w:rsidRPr="004E471B" w:rsidTr="0046709C">
        <w:tc>
          <w:tcPr>
            <w:tcW w:w="15669" w:type="dxa"/>
            <w:gridSpan w:val="7"/>
            <w:tcBorders>
              <w:right w:val="single" w:sz="4" w:space="0" w:color="auto"/>
            </w:tcBorders>
          </w:tcPr>
          <w:p w:rsidR="00503E61" w:rsidRPr="004E471B" w:rsidRDefault="00503E61" w:rsidP="0046709C">
            <w:pPr>
              <w:rPr>
                <w:b/>
                <w:sz w:val="24"/>
                <w:szCs w:val="24"/>
              </w:rPr>
            </w:pPr>
            <w:r w:rsidRPr="004E471B">
              <w:rPr>
                <w:b/>
                <w:sz w:val="24"/>
                <w:szCs w:val="24"/>
              </w:rPr>
              <w:t>Повышение качества уровня жизни населения</w:t>
            </w:r>
          </w:p>
        </w:tc>
      </w:tr>
      <w:tr w:rsidR="00503E61" w:rsidRPr="004E471B" w:rsidTr="0046709C">
        <w:tc>
          <w:tcPr>
            <w:tcW w:w="786" w:type="dxa"/>
            <w:gridSpan w:val="2"/>
          </w:tcPr>
          <w:p w:rsidR="00503E61" w:rsidRPr="004E471B" w:rsidRDefault="00503E61" w:rsidP="0046709C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503E61" w:rsidRPr="004E471B" w:rsidRDefault="00503E61" w:rsidP="00D44CB5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Развитие образования муниципального </w:t>
            </w:r>
            <w:proofErr w:type="gramStart"/>
            <w:r w:rsidRPr="004E471B">
              <w:rPr>
                <w:sz w:val="24"/>
                <w:szCs w:val="24"/>
              </w:rPr>
              <w:t>образования  «</w:t>
            </w:r>
            <w:proofErr w:type="spellStart"/>
            <w:proofErr w:type="gramEnd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2541" w:type="dxa"/>
          </w:tcPr>
          <w:p w:rsidR="00503E61" w:rsidRPr="004E471B" w:rsidRDefault="00503E61" w:rsidP="0046709C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МУ Районное управление образованием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60" w:type="dxa"/>
          </w:tcPr>
          <w:p w:rsidR="00503E61" w:rsidRPr="004E471B" w:rsidRDefault="00503E61" w:rsidP="0046709C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Муниципальные бюджетные и автономные дошкольные образовательные учреждения, учреждения общего и дополнительного образования Бичурского района.</w:t>
            </w:r>
          </w:p>
          <w:p w:rsidR="00503E61" w:rsidRPr="004E471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МКУ Администрация МО «</w:t>
            </w:r>
            <w:proofErr w:type="spellStart"/>
            <w:r w:rsidRPr="004E471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rFonts w:cs="Times New Roman"/>
                <w:sz w:val="24"/>
                <w:szCs w:val="24"/>
              </w:rPr>
              <w:t xml:space="preserve"> район»</w:t>
            </w:r>
          </w:p>
          <w:p w:rsidR="00503E61" w:rsidRPr="004E471B" w:rsidRDefault="00503E61" w:rsidP="0046709C">
            <w:pPr>
              <w:rPr>
                <w:sz w:val="24"/>
                <w:szCs w:val="24"/>
              </w:rPr>
            </w:pPr>
          </w:p>
          <w:p w:rsidR="00503E61" w:rsidRPr="004E471B" w:rsidRDefault="00503E61" w:rsidP="0046709C">
            <w:pPr>
              <w:rPr>
                <w:sz w:val="24"/>
                <w:szCs w:val="24"/>
              </w:rPr>
            </w:pPr>
          </w:p>
          <w:p w:rsidR="00503E61" w:rsidRPr="004E471B" w:rsidRDefault="00503E61" w:rsidP="0046709C">
            <w:pPr>
              <w:rPr>
                <w:sz w:val="24"/>
                <w:szCs w:val="24"/>
              </w:rPr>
            </w:pPr>
          </w:p>
          <w:p w:rsidR="00503E61" w:rsidRPr="004E471B" w:rsidRDefault="00503E61" w:rsidP="0046709C">
            <w:pPr>
              <w:rPr>
                <w:sz w:val="24"/>
                <w:szCs w:val="24"/>
              </w:rPr>
            </w:pPr>
          </w:p>
          <w:p w:rsidR="00503E61" w:rsidRPr="004E471B" w:rsidRDefault="00503E61" w:rsidP="0046709C">
            <w:pPr>
              <w:rPr>
                <w:sz w:val="24"/>
                <w:szCs w:val="24"/>
              </w:rPr>
            </w:pPr>
          </w:p>
          <w:p w:rsidR="00503E61" w:rsidRPr="004E471B" w:rsidRDefault="00503E61" w:rsidP="0046709C">
            <w:pPr>
              <w:rPr>
                <w:sz w:val="24"/>
                <w:szCs w:val="24"/>
              </w:rPr>
            </w:pPr>
          </w:p>
          <w:p w:rsidR="00503E61" w:rsidRPr="004E471B" w:rsidRDefault="00503E61" w:rsidP="0046709C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03E61" w:rsidRPr="004E471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503E61" w:rsidRPr="004E471B" w:rsidRDefault="00503E61" w:rsidP="0046709C">
            <w:pPr>
              <w:rPr>
                <w:spacing w:val="-4"/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качественного и доступного дошкольного, общего, дополнительного образования и организации детского отдыха с учетом</w:t>
            </w:r>
            <w:r w:rsidRPr="004E471B">
              <w:t xml:space="preserve"> </w:t>
            </w:r>
            <w:r w:rsidRPr="004E471B">
              <w:rPr>
                <w:rFonts w:cs="Times New Roman"/>
                <w:sz w:val="24"/>
                <w:szCs w:val="24"/>
              </w:rPr>
              <w:t xml:space="preserve">потребностей граждан, общества, государства         </w:t>
            </w:r>
          </w:p>
          <w:p w:rsidR="00503E61" w:rsidRPr="004E471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Достижение 100% охвата различными формами дошкольного   </w:t>
            </w:r>
          </w:p>
          <w:p w:rsidR="00503E61" w:rsidRPr="004E471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образования всех детей в возрасте от 3 до 7 лет через      </w:t>
            </w:r>
          </w:p>
          <w:p w:rsidR="00503E61" w:rsidRPr="004E471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503E61" w:rsidRPr="004E471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дошкольного образования и обеспечение современных          </w:t>
            </w:r>
          </w:p>
          <w:p w:rsidR="00503E61" w:rsidRPr="004E471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требований к условиям организации образовательного         </w:t>
            </w:r>
          </w:p>
          <w:p w:rsidR="00503E61" w:rsidRPr="004E471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процесса, безопасности жизнедеятельности к 2020 году.       Создание системы общего образования, обеспечивающей     </w:t>
            </w:r>
          </w:p>
          <w:p w:rsidR="00503E61" w:rsidRPr="004E471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выполнение стандартов и ФГОС общего образования, создание  </w:t>
            </w:r>
          </w:p>
          <w:p w:rsidR="00503E61" w:rsidRPr="004E471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условий для устойчивого развития общего среднего           </w:t>
            </w:r>
          </w:p>
          <w:p w:rsidR="00503E61" w:rsidRPr="004E471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образования на основе модернизации его содержания с учетом </w:t>
            </w:r>
          </w:p>
          <w:p w:rsidR="00503E61" w:rsidRPr="004E471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потребностей развивающего общества района и республики.    </w:t>
            </w:r>
          </w:p>
          <w:p w:rsidR="00503E61" w:rsidRPr="004E471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Создание оптимальных условий для социализации личности, </w:t>
            </w:r>
          </w:p>
          <w:p w:rsidR="00503E61" w:rsidRPr="004E471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ее нравственного, интеллектуального, творческого и         </w:t>
            </w:r>
          </w:p>
          <w:p w:rsidR="00503E61" w:rsidRPr="004E471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физического развития через интеграцию общего и             </w:t>
            </w:r>
          </w:p>
          <w:p w:rsidR="00503E61" w:rsidRPr="004E471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дополнительного образования детей, расширение роли школы в </w:t>
            </w:r>
          </w:p>
          <w:p w:rsidR="00503E61" w:rsidRPr="004E471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социально-культурной жизни обучающихся и семей. </w:t>
            </w:r>
          </w:p>
          <w:p w:rsidR="00503E61" w:rsidRPr="004E471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lastRenderedPageBreak/>
              <w:t xml:space="preserve">Обеспечение современных требований к условиям организации </w:t>
            </w:r>
            <w:r w:rsidR="00D44CB5" w:rsidRPr="004E471B">
              <w:rPr>
                <w:rFonts w:cs="Times New Roman"/>
                <w:sz w:val="24"/>
                <w:szCs w:val="24"/>
              </w:rPr>
              <w:t>образовательного процесса</w:t>
            </w:r>
            <w:r w:rsidRPr="004E471B">
              <w:rPr>
                <w:rFonts w:cs="Times New Roman"/>
                <w:sz w:val="24"/>
                <w:szCs w:val="24"/>
              </w:rPr>
              <w:t>, безопасности жизнедеятельности к 20</w:t>
            </w:r>
            <w:r w:rsidR="00D44CB5" w:rsidRPr="004E471B">
              <w:rPr>
                <w:rFonts w:cs="Times New Roman"/>
                <w:sz w:val="24"/>
                <w:szCs w:val="24"/>
              </w:rPr>
              <w:t>30</w:t>
            </w:r>
            <w:r w:rsidRPr="004E471B">
              <w:rPr>
                <w:rFonts w:cs="Times New Roman"/>
                <w:sz w:val="24"/>
                <w:szCs w:val="24"/>
              </w:rPr>
              <w:t xml:space="preserve"> году.      </w:t>
            </w:r>
          </w:p>
          <w:p w:rsidR="00503E61" w:rsidRPr="004E471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Организация отдыха и оздоровления детей.                </w:t>
            </w:r>
          </w:p>
          <w:p w:rsidR="00503E61" w:rsidRPr="004E471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Совершенствование правового, организационного,          </w:t>
            </w:r>
          </w:p>
          <w:p w:rsidR="00503E61" w:rsidRPr="004E471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экономического механизмов функционирования сферы           </w:t>
            </w:r>
          </w:p>
          <w:p w:rsidR="00503E61" w:rsidRPr="004E471B" w:rsidRDefault="00503E61" w:rsidP="0046709C">
            <w:pPr>
              <w:spacing w:line="228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4E471B">
              <w:rPr>
                <w:rFonts w:cs="Times New Roman"/>
                <w:snapToGrid w:val="0"/>
                <w:sz w:val="24"/>
                <w:szCs w:val="24"/>
              </w:rPr>
              <w:t xml:space="preserve">образования       </w:t>
            </w:r>
          </w:p>
          <w:p w:rsidR="00503E61" w:rsidRPr="004E471B" w:rsidRDefault="00503E61" w:rsidP="0046709C">
            <w:pPr>
              <w:spacing w:line="228" w:lineRule="auto"/>
              <w:jc w:val="both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4E471B">
              <w:rPr>
                <w:rFonts w:cs="Times New Roman"/>
                <w:snapToGrid w:val="0"/>
                <w:sz w:val="24"/>
                <w:szCs w:val="24"/>
              </w:rPr>
              <w:t xml:space="preserve">Разработка и реализация подпрограмм:                                         </w:t>
            </w:r>
          </w:p>
          <w:p w:rsidR="00503E61" w:rsidRPr="004E471B" w:rsidRDefault="00503E61" w:rsidP="0046709C">
            <w:pPr>
              <w:jc w:val="both"/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1. «</w:t>
            </w:r>
            <w:hyperlink r:id="rId9" w:anchor="Par1465" w:tooltip="Ссылка на текущий документ" w:history="1">
              <w:r w:rsidRPr="004E471B">
                <w:rPr>
                  <w:rFonts w:cs="Times New Roman"/>
                  <w:sz w:val="24"/>
                  <w:szCs w:val="24"/>
                </w:rPr>
                <w:t>Дошкольное образование</w:t>
              </w:r>
            </w:hyperlink>
            <w:r w:rsidRPr="004E471B">
              <w:rPr>
                <w:rFonts w:cs="Times New Roman"/>
                <w:sz w:val="24"/>
                <w:szCs w:val="24"/>
              </w:rPr>
              <w:t xml:space="preserve">».                                             </w:t>
            </w:r>
          </w:p>
          <w:p w:rsidR="00503E61" w:rsidRPr="004E471B" w:rsidRDefault="00503E61" w:rsidP="0046709C">
            <w:pPr>
              <w:jc w:val="both"/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2. «</w:t>
            </w:r>
            <w:hyperlink r:id="rId10" w:anchor="Par2867" w:tooltip="Ссылка на текущий документ" w:history="1">
              <w:r w:rsidRPr="004E471B">
                <w:rPr>
                  <w:rFonts w:cs="Times New Roman"/>
                  <w:sz w:val="24"/>
                  <w:szCs w:val="24"/>
                </w:rPr>
                <w:t>Общее образование</w:t>
              </w:r>
            </w:hyperlink>
            <w:r w:rsidRPr="004E471B">
              <w:rPr>
                <w:rFonts w:cs="Times New Roman"/>
                <w:sz w:val="24"/>
                <w:szCs w:val="24"/>
              </w:rPr>
              <w:t xml:space="preserve">»              </w:t>
            </w:r>
          </w:p>
          <w:p w:rsidR="00503E61" w:rsidRPr="004E471B" w:rsidRDefault="00503E61" w:rsidP="0046709C">
            <w:pPr>
              <w:jc w:val="both"/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3. «</w:t>
            </w:r>
            <w:hyperlink r:id="rId11" w:anchor="Par4147" w:tooltip="Ссылка на текущий документ" w:history="1">
              <w:r w:rsidRPr="004E471B">
                <w:rPr>
                  <w:rFonts w:cs="Times New Roman"/>
                  <w:sz w:val="24"/>
                  <w:szCs w:val="24"/>
                </w:rPr>
                <w:t>Дополнительное образование</w:t>
              </w:r>
            </w:hyperlink>
            <w:r w:rsidRPr="004E471B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503E61" w:rsidRPr="004E471B" w:rsidRDefault="00503E61" w:rsidP="0046709C">
            <w:pPr>
              <w:jc w:val="both"/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4. «</w:t>
            </w:r>
            <w:hyperlink r:id="rId12" w:anchor="Par5134" w:tooltip="Ссылка на текущий документ" w:history="1">
              <w:r w:rsidRPr="004E471B">
                <w:rPr>
                  <w:rFonts w:cs="Times New Roman"/>
                  <w:sz w:val="24"/>
                  <w:szCs w:val="24"/>
                </w:rPr>
                <w:t>Развитие системы</w:t>
              </w:r>
            </w:hyperlink>
            <w:r w:rsidRPr="004E471B">
              <w:rPr>
                <w:rFonts w:cs="Times New Roman"/>
                <w:sz w:val="24"/>
                <w:szCs w:val="24"/>
              </w:rPr>
              <w:t xml:space="preserve"> детского отдыха» </w:t>
            </w:r>
          </w:p>
          <w:p w:rsidR="00503E61" w:rsidRPr="004E471B" w:rsidRDefault="00503E61" w:rsidP="0046709C">
            <w:pPr>
              <w:jc w:val="both"/>
              <w:rPr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5. «</w:t>
            </w:r>
            <w:hyperlink r:id="rId13" w:anchor="Par5836" w:tooltip="Ссылка на текущий документ" w:history="1">
              <w:r w:rsidRPr="004E471B">
                <w:rPr>
                  <w:rFonts w:cs="Times New Roman"/>
                  <w:sz w:val="24"/>
                  <w:szCs w:val="24"/>
                </w:rPr>
                <w:t>Другие вопросы</w:t>
              </w:r>
            </w:hyperlink>
            <w:r w:rsidRPr="004E471B">
              <w:rPr>
                <w:rFonts w:cs="Times New Roman"/>
                <w:sz w:val="24"/>
                <w:szCs w:val="24"/>
              </w:rPr>
              <w:t xml:space="preserve"> в области </w:t>
            </w:r>
            <w:proofErr w:type="gramStart"/>
            <w:r w:rsidR="00D44CB5" w:rsidRPr="004E471B">
              <w:rPr>
                <w:rFonts w:cs="Times New Roman"/>
                <w:sz w:val="24"/>
                <w:szCs w:val="24"/>
              </w:rPr>
              <w:t xml:space="preserve">образования»  </w:t>
            </w:r>
            <w:r w:rsidRPr="004E471B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  <w:r w:rsidRPr="004E471B">
              <w:rPr>
                <w:rFonts w:cs="Times New Roman"/>
                <w:sz w:val="24"/>
                <w:szCs w:val="24"/>
              </w:rPr>
              <w:t xml:space="preserve">      </w:t>
            </w:r>
          </w:p>
        </w:tc>
      </w:tr>
      <w:tr w:rsidR="00503E61" w:rsidRPr="004E471B" w:rsidTr="0046709C">
        <w:tc>
          <w:tcPr>
            <w:tcW w:w="786" w:type="dxa"/>
            <w:gridSpan w:val="2"/>
          </w:tcPr>
          <w:p w:rsidR="00503E61" w:rsidRPr="004E471B" w:rsidRDefault="00503E61" w:rsidP="0046709C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53" w:type="dxa"/>
          </w:tcPr>
          <w:p w:rsidR="00503E61" w:rsidRPr="004E471B" w:rsidRDefault="00503E61" w:rsidP="00D44CB5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Развитие культуры и туризма Бичурского района  </w:t>
            </w:r>
          </w:p>
        </w:tc>
        <w:tc>
          <w:tcPr>
            <w:tcW w:w="2541" w:type="dxa"/>
          </w:tcPr>
          <w:p w:rsidR="00503E61" w:rsidRPr="004E471B" w:rsidRDefault="00503E61" w:rsidP="0046709C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МУ Управление культуры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60" w:type="dxa"/>
          </w:tcPr>
          <w:p w:rsidR="00503E61" w:rsidRPr="004E471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>МБУ «</w:t>
            </w:r>
            <w:proofErr w:type="spellStart"/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>Бичурская</w:t>
            </w:r>
            <w:proofErr w:type="spellEnd"/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 xml:space="preserve"> централизованная библиотечно-краеведческая система»</w:t>
            </w:r>
          </w:p>
          <w:p w:rsidR="00503E61" w:rsidRPr="004E471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>МБУДО «</w:t>
            </w:r>
            <w:proofErr w:type="spellStart"/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>Бичурская</w:t>
            </w:r>
            <w:proofErr w:type="spellEnd"/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 xml:space="preserve"> детская школа искусств»</w:t>
            </w:r>
          </w:p>
          <w:p w:rsidR="00503E61" w:rsidRPr="004E471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>МБУК «Районный дом культуры»</w:t>
            </w:r>
          </w:p>
          <w:p w:rsidR="00503E61" w:rsidRPr="004E471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>По согласованию:</w:t>
            </w:r>
          </w:p>
          <w:p w:rsidR="00503E61" w:rsidRPr="004E471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 xml:space="preserve">Муниципальные образования – сельские поселения </w:t>
            </w:r>
          </w:p>
          <w:p w:rsidR="00503E61" w:rsidRPr="004E471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Предприятия, учреждения всех форм собственности </w:t>
            </w:r>
          </w:p>
          <w:p w:rsidR="00503E61" w:rsidRPr="004E471B" w:rsidRDefault="00503E61" w:rsidP="0046709C">
            <w:pPr>
              <w:rPr>
                <w:sz w:val="24"/>
                <w:szCs w:val="24"/>
              </w:rPr>
            </w:pPr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 xml:space="preserve">Индивидуальные предприниматели в сфере туризма </w:t>
            </w:r>
          </w:p>
        </w:tc>
        <w:tc>
          <w:tcPr>
            <w:tcW w:w="7229" w:type="dxa"/>
            <w:gridSpan w:val="2"/>
          </w:tcPr>
          <w:p w:rsidR="00503E61" w:rsidRPr="004E471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>Обеспечение доступа населения к информации и знаниям.</w:t>
            </w:r>
          </w:p>
          <w:p w:rsidR="00503E61" w:rsidRPr="004E471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>Сохранение и развитие народного художественного творчества, культурного наследия и творческого потенциала района.</w:t>
            </w:r>
          </w:p>
          <w:p w:rsidR="00503E61" w:rsidRPr="004E471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>Реализация дополнительных предпрофессиональных образовательных программ в сфере культуры и искусства;</w:t>
            </w:r>
          </w:p>
          <w:p w:rsidR="00503E61" w:rsidRPr="004E471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>Повышение эффективности управления в сфере культуры и искусства.</w:t>
            </w:r>
          </w:p>
          <w:p w:rsidR="00503E61" w:rsidRPr="004E471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>Развитие туристических услуг на территории Бичурского района</w:t>
            </w:r>
          </w:p>
          <w:p w:rsidR="00503E61" w:rsidRPr="004E471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>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информации; условий для развития народного художественного творчества и культурно-досуговой деятельности; условий для развития дополнительного предпрофессионального образования в сфере культуры и искусства в МО «</w:t>
            </w:r>
            <w:proofErr w:type="spellStart"/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 xml:space="preserve"> район», организационно-экономических и правовых условий для развития туризма на территории Бичурского района.</w:t>
            </w:r>
          </w:p>
          <w:p w:rsidR="00503E61" w:rsidRPr="004E471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>Выявление и поддержка новых талантов, творческих инициатив; возрождение и сохранение традиционных жанров народного творчества;</w:t>
            </w:r>
          </w:p>
          <w:p w:rsidR="00503E61" w:rsidRPr="004E471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Совершенствование правового, организационного, экономического механизмов функционирования в сфере культуры и искусства;</w:t>
            </w:r>
          </w:p>
          <w:p w:rsidR="00503E61" w:rsidRPr="004E471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>Продвижение туристского продукта МО «</w:t>
            </w:r>
            <w:proofErr w:type="spellStart"/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 xml:space="preserve"> район» на туристическом рынке;</w:t>
            </w:r>
          </w:p>
          <w:p w:rsidR="00503E61" w:rsidRPr="004E471B" w:rsidRDefault="00503E61" w:rsidP="0046709C">
            <w:pPr>
              <w:jc w:val="both"/>
              <w:rPr>
                <w:sz w:val="24"/>
                <w:szCs w:val="24"/>
              </w:rPr>
            </w:pPr>
            <w:r w:rsidRPr="004E471B">
              <w:rPr>
                <w:rFonts w:eastAsia="Calibri" w:cs="Times New Roman"/>
                <w:sz w:val="24"/>
                <w:szCs w:val="24"/>
                <w:lang w:eastAsia="en-US"/>
              </w:rPr>
              <w:t>Повышение качества туристических услуг и повышение безопасности туристского продукта.</w:t>
            </w:r>
          </w:p>
          <w:p w:rsidR="00503E61" w:rsidRPr="004E471B" w:rsidRDefault="00503E61" w:rsidP="0046709C">
            <w:pPr>
              <w:spacing w:line="228" w:lineRule="auto"/>
              <w:jc w:val="both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4E471B">
              <w:rPr>
                <w:rFonts w:cs="Times New Roman"/>
                <w:snapToGrid w:val="0"/>
                <w:sz w:val="24"/>
                <w:szCs w:val="24"/>
              </w:rPr>
              <w:t xml:space="preserve">Разработка и реализация подпрограмм:                                         </w:t>
            </w:r>
          </w:p>
          <w:p w:rsidR="00503E61" w:rsidRPr="004E471B" w:rsidRDefault="00503E61" w:rsidP="0046709C">
            <w:pPr>
              <w:rPr>
                <w:rFonts w:cs="Times New Roman"/>
                <w:bCs/>
                <w:sz w:val="24"/>
                <w:szCs w:val="24"/>
              </w:rPr>
            </w:pPr>
            <w:r w:rsidRPr="004E471B">
              <w:rPr>
                <w:rFonts w:cs="Times New Roman"/>
                <w:bCs/>
                <w:sz w:val="24"/>
                <w:szCs w:val="24"/>
              </w:rPr>
              <w:t>1. «Библиотеки»;</w:t>
            </w:r>
          </w:p>
          <w:p w:rsidR="00503E61" w:rsidRPr="004E471B" w:rsidRDefault="001B38A8" w:rsidP="0046709C">
            <w:pPr>
              <w:rPr>
                <w:rFonts w:cs="Times New Roman"/>
                <w:bCs/>
                <w:sz w:val="24"/>
                <w:szCs w:val="24"/>
              </w:rPr>
            </w:pPr>
            <w:r w:rsidRPr="004E471B">
              <w:rPr>
                <w:rFonts w:cs="Times New Roman"/>
                <w:bCs/>
                <w:sz w:val="24"/>
                <w:szCs w:val="24"/>
              </w:rPr>
              <w:t>2</w:t>
            </w:r>
            <w:r w:rsidR="00503E61" w:rsidRPr="004E471B">
              <w:rPr>
                <w:rFonts w:cs="Times New Roman"/>
                <w:bCs/>
                <w:sz w:val="24"/>
                <w:szCs w:val="24"/>
              </w:rPr>
              <w:t>. «Образование в сфере культуры и искусства»;</w:t>
            </w:r>
          </w:p>
          <w:p w:rsidR="00503E61" w:rsidRPr="004E471B" w:rsidRDefault="00503E61" w:rsidP="0046709C">
            <w:pPr>
              <w:rPr>
                <w:rFonts w:cs="Times New Roman"/>
                <w:bCs/>
                <w:sz w:val="24"/>
                <w:szCs w:val="24"/>
              </w:rPr>
            </w:pPr>
            <w:r w:rsidRPr="004E471B">
              <w:rPr>
                <w:rFonts w:cs="Times New Roman"/>
                <w:bCs/>
                <w:sz w:val="24"/>
                <w:szCs w:val="24"/>
              </w:rPr>
              <w:t> </w:t>
            </w:r>
            <w:r w:rsidR="001B38A8" w:rsidRPr="004E471B">
              <w:rPr>
                <w:rFonts w:cs="Times New Roman"/>
                <w:bCs/>
                <w:sz w:val="24"/>
                <w:szCs w:val="24"/>
              </w:rPr>
              <w:t>3</w:t>
            </w:r>
            <w:r w:rsidRPr="004E471B">
              <w:rPr>
                <w:rFonts w:cs="Times New Roman"/>
                <w:bCs/>
                <w:sz w:val="24"/>
                <w:szCs w:val="24"/>
              </w:rPr>
              <w:t xml:space="preserve">. «Совершенствование муниципального управления в сфере культуры и искусства и создание условий для реализации </w:t>
            </w:r>
            <w:r w:rsidR="001B38A8" w:rsidRPr="004E471B">
              <w:rPr>
                <w:rFonts w:cs="Times New Roman"/>
                <w:bCs/>
                <w:sz w:val="24"/>
                <w:szCs w:val="24"/>
              </w:rPr>
              <w:t>муниципальной программы</w:t>
            </w:r>
            <w:r w:rsidRPr="004E471B">
              <w:rPr>
                <w:rFonts w:cs="Times New Roman"/>
                <w:bCs/>
                <w:sz w:val="24"/>
                <w:szCs w:val="24"/>
              </w:rPr>
              <w:t xml:space="preserve">» </w:t>
            </w:r>
          </w:p>
          <w:p w:rsidR="00503E61" w:rsidRPr="004E471B" w:rsidRDefault="00503E61" w:rsidP="0046709C">
            <w:pPr>
              <w:rPr>
                <w:rFonts w:cs="Times New Roman"/>
                <w:bCs/>
                <w:sz w:val="24"/>
                <w:szCs w:val="24"/>
              </w:rPr>
            </w:pPr>
            <w:r w:rsidRPr="004E471B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1B38A8" w:rsidRPr="004E471B">
              <w:rPr>
                <w:rFonts w:cs="Times New Roman"/>
                <w:bCs/>
                <w:sz w:val="24"/>
                <w:szCs w:val="24"/>
              </w:rPr>
              <w:t>4</w:t>
            </w:r>
            <w:r w:rsidRPr="004E471B">
              <w:rPr>
                <w:rFonts w:cs="Times New Roman"/>
                <w:bCs/>
                <w:sz w:val="24"/>
                <w:szCs w:val="24"/>
              </w:rPr>
              <w:t xml:space="preserve">. «Развитие культурно-досуговой </w:t>
            </w:r>
            <w:r w:rsidR="001B38A8" w:rsidRPr="004E471B">
              <w:rPr>
                <w:rFonts w:cs="Times New Roman"/>
                <w:bCs/>
                <w:sz w:val="24"/>
                <w:szCs w:val="24"/>
              </w:rPr>
              <w:t>деятельности в</w:t>
            </w:r>
            <w:r w:rsidRPr="004E471B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471B">
              <w:rPr>
                <w:rFonts w:cs="Times New Roman"/>
                <w:bCs/>
                <w:sz w:val="24"/>
                <w:szCs w:val="24"/>
              </w:rPr>
              <w:t>Бичурском</w:t>
            </w:r>
            <w:proofErr w:type="spellEnd"/>
            <w:r w:rsidRPr="004E471B">
              <w:rPr>
                <w:rFonts w:cs="Times New Roman"/>
                <w:bCs/>
                <w:sz w:val="24"/>
                <w:szCs w:val="24"/>
              </w:rPr>
              <w:t xml:space="preserve"> районе» </w:t>
            </w:r>
          </w:p>
          <w:p w:rsidR="00503E61" w:rsidRPr="004E471B" w:rsidRDefault="00503E61" w:rsidP="0046709C">
            <w:pPr>
              <w:rPr>
                <w:rFonts w:cs="Times New Roman"/>
                <w:bCs/>
                <w:sz w:val="24"/>
                <w:szCs w:val="24"/>
              </w:rPr>
            </w:pPr>
            <w:r w:rsidRPr="004E471B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1B38A8" w:rsidRPr="004E471B">
              <w:rPr>
                <w:rFonts w:cs="Times New Roman"/>
                <w:bCs/>
                <w:sz w:val="24"/>
                <w:szCs w:val="24"/>
              </w:rPr>
              <w:t>5</w:t>
            </w:r>
            <w:r w:rsidRPr="004E471B">
              <w:rPr>
                <w:rFonts w:cs="Times New Roman"/>
                <w:bCs/>
                <w:sz w:val="24"/>
                <w:szCs w:val="24"/>
              </w:rPr>
              <w:t>. «Обеспечение деятельности МБУК «Районный Дом культуры»</w:t>
            </w:r>
          </w:p>
          <w:p w:rsidR="00503E61" w:rsidRPr="004E471B" w:rsidRDefault="00503E61" w:rsidP="001B38A8">
            <w:pPr>
              <w:rPr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 </w:t>
            </w:r>
            <w:r w:rsidR="001B38A8" w:rsidRPr="004E471B">
              <w:rPr>
                <w:rFonts w:cs="Times New Roman"/>
                <w:sz w:val="24"/>
                <w:szCs w:val="24"/>
              </w:rPr>
              <w:t>6</w:t>
            </w:r>
            <w:r w:rsidRPr="004E471B">
              <w:rPr>
                <w:rFonts w:cs="Times New Roman"/>
                <w:sz w:val="24"/>
                <w:szCs w:val="24"/>
              </w:rPr>
              <w:t>. «Развитие туризма».</w:t>
            </w:r>
          </w:p>
        </w:tc>
      </w:tr>
      <w:tr w:rsidR="00503E61" w:rsidRPr="004E471B" w:rsidTr="0046709C">
        <w:tc>
          <w:tcPr>
            <w:tcW w:w="786" w:type="dxa"/>
            <w:gridSpan w:val="2"/>
          </w:tcPr>
          <w:p w:rsidR="00503E61" w:rsidRPr="004E471B" w:rsidRDefault="00503E61" w:rsidP="0046709C">
            <w:pPr>
              <w:jc w:val="center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53" w:type="dxa"/>
          </w:tcPr>
          <w:p w:rsidR="00503E61" w:rsidRPr="004E471B" w:rsidRDefault="00503E61" w:rsidP="0046709C">
            <w:pPr>
              <w:jc w:val="both"/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Развитие физической культуры,</w:t>
            </w:r>
          </w:p>
          <w:p w:rsidR="00E03CB9" w:rsidRPr="004E471B" w:rsidRDefault="00503E61" w:rsidP="00E03CB9">
            <w:pPr>
              <w:jc w:val="both"/>
              <w:rPr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спорта и формирование здорового образа жизни населения </w:t>
            </w:r>
            <w:proofErr w:type="gramStart"/>
            <w:r w:rsidRPr="004E471B">
              <w:rPr>
                <w:rFonts w:cs="Times New Roman"/>
                <w:sz w:val="24"/>
                <w:szCs w:val="24"/>
              </w:rPr>
              <w:t>Бичурского  района</w:t>
            </w:r>
            <w:proofErr w:type="gramEnd"/>
            <w:r w:rsidRPr="004E471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03E61" w:rsidRPr="004E471B" w:rsidRDefault="00503E61" w:rsidP="003446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503E61" w:rsidRPr="004E471B" w:rsidRDefault="00503E61" w:rsidP="00F21363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Сектор по физической культуре, спорту и молодежной политике </w:t>
            </w:r>
            <w:proofErr w:type="gramStart"/>
            <w:r w:rsidRPr="004E471B">
              <w:rPr>
                <w:sz w:val="24"/>
                <w:szCs w:val="24"/>
              </w:rPr>
              <w:t>МКУ  Администрация</w:t>
            </w:r>
            <w:proofErr w:type="gramEnd"/>
            <w:r w:rsidRPr="004E471B">
              <w:rPr>
                <w:sz w:val="24"/>
                <w:szCs w:val="24"/>
              </w:rPr>
              <w:t xml:space="preserve">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</w:t>
            </w:r>
            <w:r w:rsidR="00F21363" w:rsidRPr="004E471B">
              <w:t xml:space="preserve"> </w:t>
            </w:r>
          </w:p>
        </w:tc>
        <w:tc>
          <w:tcPr>
            <w:tcW w:w="2860" w:type="dxa"/>
          </w:tcPr>
          <w:p w:rsidR="00503E61" w:rsidRPr="004E471B" w:rsidRDefault="00503E61" w:rsidP="0046709C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МУ Районное управление образованием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район», сектор землепользования, сектор имущественных отношений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район», МУ Управление культуры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район», Администрации МО – СП (по согласованию)</w:t>
            </w:r>
          </w:p>
        </w:tc>
        <w:tc>
          <w:tcPr>
            <w:tcW w:w="7229" w:type="dxa"/>
            <w:gridSpan w:val="2"/>
          </w:tcPr>
          <w:p w:rsidR="00E03CB9" w:rsidRPr="004E471B" w:rsidRDefault="00E03CB9" w:rsidP="0046709C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Создание условий для развития физической культуры и спорта, приобщение различных групп населения, в первую очередь детей, к систематическим занятиям физической культурой, спортом на территории Бичурского района.</w:t>
            </w:r>
          </w:p>
          <w:p w:rsidR="00503E61" w:rsidRPr="004E471B" w:rsidRDefault="00503E61" w:rsidP="004670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Развитие и укрепление материально-</w:t>
            </w:r>
            <w:r w:rsidR="00E03CB9" w:rsidRPr="004E471B">
              <w:rPr>
                <w:sz w:val="24"/>
                <w:szCs w:val="24"/>
              </w:rPr>
              <w:t>технической базы физической</w:t>
            </w:r>
            <w:r w:rsidRPr="004E471B">
              <w:rPr>
                <w:sz w:val="24"/>
                <w:szCs w:val="24"/>
              </w:rPr>
              <w:t xml:space="preserve"> культуры и спорта: строительство, реконструкция и ремонт спортивных объектов; </w:t>
            </w:r>
          </w:p>
          <w:p w:rsidR="00503E61" w:rsidRPr="004E471B" w:rsidRDefault="00503E61" w:rsidP="0046709C">
            <w:r w:rsidRPr="004E471B">
              <w:rPr>
                <w:sz w:val="24"/>
                <w:szCs w:val="24"/>
              </w:rPr>
              <w:t>Активизация деятельности, направленной на фор</w:t>
            </w:r>
            <w:r w:rsidRPr="004E471B">
              <w:rPr>
                <w:sz w:val="24"/>
                <w:szCs w:val="24"/>
              </w:rPr>
              <w:softHyphen/>
              <w:t>мирование у населения, особенно у детей, подростков и молодежи, устойчивого интереса к систематическим занятиям физи</w:t>
            </w:r>
            <w:r w:rsidRPr="004E471B">
              <w:rPr>
                <w:sz w:val="24"/>
                <w:szCs w:val="24"/>
              </w:rPr>
              <w:softHyphen/>
              <w:t xml:space="preserve">ческой   культурой </w:t>
            </w:r>
            <w:r w:rsidR="00E03CB9" w:rsidRPr="004E471B">
              <w:rPr>
                <w:sz w:val="24"/>
                <w:szCs w:val="24"/>
              </w:rPr>
              <w:t>и спортом</w:t>
            </w:r>
            <w:r w:rsidRPr="004E471B">
              <w:t>.</w:t>
            </w:r>
          </w:p>
          <w:p w:rsidR="00E03CB9" w:rsidRPr="004E471B" w:rsidRDefault="00E03CB9" w:rsidP="00E03CB9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Увеличение количества молодых квалифицированных специалистов сферы физическая культура и спорт и закрепление их на территории Бичурского района.</w:t>
            </w:r>
          </w:p>
        </w:tc>
      </w:tr>
      <w:tr w:rsidR="00503E61" w:rsidRPr="004E471B" w:rsidTr="0046709C">
        <w:tc>
          <w:tcPr>
            <w:tcW w:w="786" w:type="dxa"/>
            <w:gridSpan w:val="2"/>
          </w:tcPr>
          <w:p w:rsidR="00503E61" w:rsidRPr="004E471B" w:rsidRDefault="00503E61" w:rsidP="0046709C">
            <w:pPr>
              <w:jc w:val="center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53" w:type="dxa"/>
          </w:tcPr>
          <w:p w:rsidR="00F41A48" w:rsidRPr="004E471B" w:rsidRDefault="00503E61" w:rsidP="00F41A48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Молодежь Бичуры </w:t>
            </w:r>
          </w:p>
          <w:p w:rsidR="00503E61" w:rsidRPr="004E471B" w:rsidRDefault="00503E61" w:rsidP="00467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503E61" w:rsidRPr="004E471B" w:rsidRDefault="00503E61" w:rsidP="0046709C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Сектор по физической культуре, спорту и молодежной политике </w:t>
            </w:r>
            <w:proofErr w:type="gramStart"/>
            <w:r w:rsidRPr="004E471B">
              <w:rPr>
                <w:sz w:val="24"/>
                <w:szCs w:val="24"/>
              </w:rPr>
              <w:t>МКУ  Администрация</w:t>
            </w:r>
            <w:proofErr w:type="gramEnd"/>
            <w:r w:rsidRPr="004E471B">
              <w:rPr>
                <w:sz w:val="24"/>
                <w:szCs w:val="24"/>
              </w:rPr>
              <w:t xml:space="preserve">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60" w:type="dxa"/>
          </w:tcPr>
          <w:p w:rsidR="00503E61" w:rsidRPr="004E471B" w:rsidRDefault="00503E61" w:rsidP="0046709C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МУ Районное Управление образованием МКУ Администрация    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</w:t>
            </w:r>
          </w:p>
          <w:p w:rsidR="00503E61" w:rsidRPr="004E471B" w:rsidRDefault="00503E61" w:rsidP="0046709C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МУ Управление культуры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</w:t>
            </w:r>
          </w:p>
          <w:p w:rsidR="00503E61" w:rsidRPr="004E471B" w:rsidRDefault="00503E61" w:rsidP="0046709C">
            <w:pPr>
              <w:jc w:val="both"/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Сектор землепользования МКУ Администрация МО «</w:t>
            </w:r>
            <w:proofErr w:type="spellStart"/>
            <w:r w:rsidRPr="004E471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rFonts w:cs="Times New Roman"/>
                <w:sz w:val="24"/>
                <w:szCs w:val="24"/>
              </w:rPr>
              <w:t xml:space="preserve"> район»</w:t>
            </w:r>
          </w:p>
          <w:p w:rsidR="00503E61" w:rsidRPr="004E471B" w:rsidRDefault="00503E61" w:rsidP="0046709C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По согласованию:</w:t>
            </w:r>
          </w:p>
          <w:p w:rsidR="00503E61" w:rsidRPr="004E471B" w:rsidRDefault="00503E61" w:rsidP="0046709C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Отдел социальной защиты населения по Бичурскому району</w:t>
            </w:r>
          </w:p>
          <w:p w:rsidR="00503E61" w:rsidRPr="004E471B" w:rsidRDefault="00503E61" w:rsidP="0046709C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ГУ Центр занятости населения</w:t>
            </w:r>
          </w:p>
          <w:p w:rsidR="00503E61" w:rsidRPr="004E471B" w:rsidRDefault="00503E61" w:rsidP="0046709C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МУЗ «</w:t>
            </w:r>
            <w:proofErr w:type="spellStart"/>
            <w:r w:rsidRPr="004E471B">
              <w:rPr>
                <w:sz w:val="24"/>
                <w:szCs w:val="24"/>
              </w:rPr>
              <w:t>Бичурская</w:t>
            </w:r>
            <w:proofErr w:type="spellEnd"/>
            <w:r w:rsidRPr="004E471B">
              <w:rPr>
                <w:sz w:val="24"/>
                <w:szCs w:val="24"/>
              </w:rPr>
              <w:t xml:space="preserve"> ЦРБ»</w:t>
            </w:r>
          </w:p>
          <w:p w:rsidR="00503E61" w:rsidRPr="004E471B" w:rsidRDefault="00503E61" w:rsidP="0046709C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Райвоенкомат</w:t>
            </w:r>
          </w:p>
          <w:p w:rsidR="00503E61" w:rsidRPr="004E471B" w:rsidRDefault="00503E61" w:rsidP="0046709C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Детские и молодежные общественные организации</w:t>
            </w:r>
          </w:p>
          <w:p w:rsidR="00503E61" w:rsidRPr="004E471B" w:rsidRDefault="00503E61" w:rsidP="0046709C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Редакция газеты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хлебороб»</w:t>
            </w:r>
          </w:p>
          <w:p w:rsidR="00503E61" w:rsidRPr="004E471B" w:rsidRDefault="00503E61" w:rsidP="0046709C">
            <w:pPr>
              <w:jc w:val="both"/>
              <w:rPr>
                <w:color w:val="000000"/>
                <w:sz w:val="24"/>
                <w:szCs w:val="24"/>
              </w:rPr>
            </w:pPr>
            <w:r w:rsidRPr="004E471B">
              <w:rPr>
                <w:color w:val="000000"/>
                <w:sz w:val="24"/>
                <w:szCs w:val="24"/>
              </w:rPr>
              <w:t>ОМВД по Бичурскому району</w:t>
            </w:r>
          </w:p>
          <w:p w:rsidR="00503E61" w:rsidRPr="004E471B" w:rsidRDefault="00503E61" w:rsidP="0046709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E471B">
              <w:rPr>
                <w:rFonts w:cs="Times New Roman"/>
                <w:color w:val="000000"/>
                <w:sz w:val="24"/>
                <w:szCs w:val="24"/>
              </w:rPr>
              <w:t xml:space="preserve">НОУ ДПО </w:t>
            </w:r>
            <w:proofErr w:type="spellStart"/>
            <w:r w:rsidRPr="004E471B">
              <w:rPr>
                <w:rFonts w:cs="Times New Roman"/>
                <w:color w:val="000000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rFonts w:cs="Times New Roman"/>
                <w:color w:val="000000"/>
                <w:sz w:val="24"/>
                <w:szCs w:val="24"/>
              </w:rPr>
              <w:t xml:space="preserve"> РСТК РО ДОСААФ России РБ</w:t>
            </w:r>
          </w:p>
          <w:p w:rsidR="00503E61" w:rsidRPr="004E471B" w:rsidRDefault="00503E61" w:rsidP="0046709C">
            <w:pPr>
              <w:jc w:val="both"/>
              <w:rPr>
                <w:sz w:val="24"/>
                <w:szCs w:val="24"/>
              </w:rPr>
            </w:pPr>
            <w:r w:rsidRPr="004E471B">
              <w:rPr>
                <w:rFonts w:cs="Times New Roman"/>
                <w:color w:val="000000"/>
                <w:sz w:val="24"/>
                <w:szCs w:val="24"/>
              </w:rPr>
              <w:t>Главы МО-СП Бичурского района</w:t>
            </w:r>
            <w:r w:rsidRPr="004E471B">
              <w:rPr>
                <w:rFonts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7229" w:type="dxa"/>
            <w:gridSpan w:val="2"/>
          </w:tcPr>
          <w:p w:rsidR="00503E61" w:rsidRPr="004E471B" w:rsidRDefault="00503E61" w:rsidP="00503E61">
            <w:pPr>
              <w:widowControl/>
              <w:numPr>
                <w:ilvl w:val="0"/>
                <w:numId w:val="18"/>
              </w:numPr>
              <w:suppressLineNumbers/>
              <w:suppressAutoHyphens/>
              <w:autoSpaceDE/>
              <w:autoSpaceDN/>
              <w:adjustRightInd/>
              <w:snapToGrid w:val="0"/>
              <w:spacing w:after="200"/>
              <w:ind w:left="67" w:right="567" w:hanging="653"/>
              <w:jc w:val="both"/>
              <w:rPr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Оказание материальной поддержки в решении жилищной проблемы молодых семей и молодых специалистов района, признанных, в установленном порядке, нуждающимися в улучшении жилищных условий. Предоставление возможности непосредственного участия каждого молодого человека в разработке и реализации молодежной политики, поддержка молодежных инициатив.  Развитие, укрепление и повышение эффективности районной системы патриотического воспитания молодежи.                                                                             </w:t>
            </w:r>
            <w:r w:rsidRPr="004E471B">
              <w:rPr>
                <w:rFonts w:cs="Times New Roman"/>
                <w:kern w:val="2"/>
                <w:szCs w:val="28"/>
                <w:lang w:eastAsia="hi-IN" w:bidi="hi-IN"/>
              </w:rPr>
              <w:t xml:space="preserve"> </w:t>
            </w:r>
            <w:r w:rsidRPr="004E471B"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Предоставление молодым семьям субсидий на приобретение жилья,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жилья;                        увеличение количества молодежных общественных объединений и добровольческих организаций;                           увеличение числа молодежи – участников мероприятий;                                                    совершенствование и модернизация инфраструктуры работы с детьми, подростками и молодежью;                              повышение качества патриотического воспитания в образовательных учреждениях, превращение их в центы патриотического воспитания подрастающего поколения.</w:t>
            </w:r>
            <w:r w:rsidRPr="004E471B">
              <w:rPr>
                <w:rFonts w:cs="Times New Roman"/>
                <w:kern w:val="2"/>
                <w:szCs w:val="28"/>
                <w:lang w:eastAsia="hi-IN" w:bidi="hi-IN"/>
              </w:rPr>
              <w:t xml:space="preserve">                                                                </w:t>
            </w:r>
            <w:r w:rsidRPr="004E471B">
              <w:rPr>
                <w:sz w:val="24"/>
                <w:szCs w:val="24"/>
              </w:rPr>
              <w:t xml:space="preserve">Разработка и реализация </w:t>
            </w:r>
            <w:proofErr w:type="gramStart"/>
            <w:r w:rsidRPr="004E471B">
              <w:rPr>
                <w:sz w:val="24"/>
                <w:szCs w:val="24"/>
              </w:rPr>
              <w:t xml:space="preserve">подпрограмм:   </w:t>
            </w:r>
            <w:proofErr w:type="gramEnd"/>
            <w:r w:rsidRPr="004E471B">
              <w:rPr>
                <w:sz w:val="24"/>
                <w:szCs w:val="24"/>
              </w:rPr>
              <w:t xml:space="preserve">                               </w:t>
            </w:r>
            <w:r w:rsidRPr="004E471B">
              <w:rPr>
                <w:rFonts w:cs="Times New Roman"/>
                <w:sz w:val="24"/>
                <w:szCs w:val="24"/>
              </w:rPr>
              <w:t xml:space="preserve">1.Жилище                                                                                  </w:t>
            </w:r>
            <w:r w:rsidR="00F41A48" w:rsidRPr="004E471B">
              <w:rPr>
                <w:rFonts w:cs="Times New Roman"/>
                <w:sz w:val="24"/>
                <w:szCs w:val="24"/>
              </w:rPr>
              <w:t xml:space="preserve">                              </w:t>
            </w:r>
            <w:r w:rsidRPr="004E471B">
              <w:rPr>
                <w:sz w:val="24"/>
                <w:szCs w:val="24"/>
              </w:rPr>
              <w:t>2.Работа с детьми и молодежью                                 3.Патриотическое воспитание молодежи</w:t>
            </w:r>
          </w:p>
          <w:p w:rsidR="00503E61" w:rsidRPr="004E471B" w:rsidRDefault="00503E61" w:rsidP="0046709C">
            <w:pPr>
              <w:jc w:val="both"/>
              <w:rPr>
                <w:sz w:val="24"/>
                <w:szCs w:val="24"/>
              </w:rPr>
            </w:pPr>
          </w:p>
          <w:p w:rsidR="00503E61" w:rsidRPr="004E471B" w:rsidRDefault="00503E61" w:rsidP="0046709C">
            <w:pPr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</w:p>
        </w:tc>
      </w:tr>
      <w:tr w:rsidR="00503E61" w:rsidRPr="004E471B" w:rsidTr="0046709C">
        <w:tc>
          <w:tcPr>
            <w:tcW w:w="786" w:type="dxa"/>
            <w:gridSpan w:val="2"/>
          </w:tcPr>
          <w:p w:rsidR="00503E61" w:rsidRPr="004E471B" w:rsidRDefault="00503E61" w:rsidP="0046709C">
            <w:pPr>
              <w:jc w:val="center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5</w:t>
            </w:r>
          </w:p>
        </w:tc>
        <w:tc>
          <w:tcPr>
            <w:tcW w:w="2253" w:type="dxa"/>
          </w:tcPr>
          <w:p w:rsidR="00503E61" w:rsidRPr="004E471B" w:rsidRDefault="00503E61" w:rsidP="004B3EFE">
            <w:pPr>
              <w:rPr>
                <w:sz w:val="24"/>
                <w:szCs w:val="24"/>
              </w:rPr>
            </w:pPr>
            <w:r w:rsidRPr="004E471B">
              <w:rPr>
                <w:spacing w:val="-4"/>
                <w:sz w:val="24"/>
                <w:szCs w:val="24"/>
              </w:rPr>
              <w:t xml:space="preserve">Развитие </w:t>
            </w:r>
            <w:r w:rsidRPr="004E471B">
              <w:rPr>
                <w:spacing w:val="-4"/>
                <w:sz w:val="24"/>
                <w:szCs w:val="24"/>
              </w:rPr>
              <w:lastRenderedPageBreak/>
              <w:t xml:space="preserve">строительного и жилищно-коммунального комплексов </w:t>
            </w:r>
          </w:p>
        </w:tc>
        <w:tc>
          <w:tcPr>
            <w:tcW w:w="2541" w:type="dxa"/>
          </w:tcPr>
          <w:p w:rsidR="00503E61" w:rsidRPr="004E471B" w:rsidRDefault="00503E61" w:rsidP="0046709C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 xml:space="preserve">Комитет по развитию </w:t>
            </w:r>
            <w:r w:rsidRPr="004E471B">
              <w:rPr>
                <w:sz w:val="24"/>
                <w:szCs w:val="24"/>
              </w:rPr>
              <w:lastRenderedPageBreak/>
              <w:t>инфраструктуры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2860" w:type="dxa"/>
          </w:tcPr>
          <w:p w:rsidR="00C354B7" w:rsidRPr="004E471B" w:rsidRDefault="00C354B7" w:rsidP="00C354B7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 xml:space="preserve">Муниципальные </w:t>
            </w:r>
            <w:r w:rsidRPr="004E471B">
              <w:rPr>
                <w:sz w:val="24"/>
                <w:szCs w:val="24"/>
              </w:rPr>
              <w:lastRenderedPageBreak/>
              <w:t>учреждения, подведомственные Администрации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 По</w:t>
            </w:r>
            <w:r w:rsidR="00503E61" w:rsidRPr="004E471B">
              <w:rPr>
                <w:sz w:val="24"/>
                <w:szCs w:val="24"/>
              </w:rPr>
              <w:t xml:space="preserve"> согласованию</w:t>
            </w:r>
            <w:r w:rsidRPr="004E471B">
              <w:rPr>
                <w:sz w:val="24"/>
                <w:szCs w:val="24"/>
              </w:rPr>
              <w:t>:</w:t>
            </w:r>
            <w:r w:rsidR="00503E61" w:rsidRPr="004E471B">
              <w:rPr>
                <w:sz w:val="24"/>
                <w:szCs w:val="24"/>
              </w:rPr>
              <w:t xml:space="preserve"> </w:t>
            </w:r>
          </w:p>
          <w:p w:rsidR="00503E61" w:rsidRPr="004E471B" w:rsidRDefault="00C354B7" w:rsidP="00C354B7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Муниципальные образования- сельские поселения, ПАО «МРСК </w:t>
            </w:r>
            <w:proofErr w:type="gramStart"/>
            <w:r w:rsidRPr="004E471B">
              <w:rPr>
                <w:sz w:val="24"/>
                <w:szCs w:val="24"/>
              </w:rPr>
              <w:t>Сибири»-</w:t>
            </w:r>
            <w:proofErr w:type="gramEnd"/>
            <w:r w:rsidRPr="004E471B">
              <w:rPr>
                <w:sz w:val="24"/>
                <w:szCs w:val="24"/>
              </w:rPr>
              <w:t>«Бурятэнерго»,  ООО «</w:t>
            </w:r>
            <w:proofErr w:type="spellStart"/>
            <w:r w:rsidRPr="004E471B">
              <w:rPr>
                <w:sz w:val="24"/>
                <w:szCs w:val="24"/>
              </w:rPr>
              <w:t>Бичурское</w:t>
            </w:r>
            <w:proofErr w:type="spellEnd"/>
            <w:r w:rsidRPr="004E471B">
              <w:rPr>
                <w:sz w:val="24"/>
                <w:szCs w:val="24"/>
              </w:rPr>
              <w:t xml:space="preserve"> ЖКХ», филиал ФБУЗ « Центр гигиены и эпидемиологии в РБ в </w:t>
            </w:r>
            <w:proofErr w:type="spellStart"/>
            <w:r w:rsidRPr="004E471B">
              <w:rPr>
                <w:sz w:val="24"/>
                <w:szCs w:val="24"/>
              </w:rPr>
              <w:t>Мухоршибирском</w:t>
            </w:r>
            <w:proofErr w:type="spellEnd"/>
            <w:r w:rsidRPr="004E471B">
              <w:rPr>
                <w:sz w:val="24"/>
                <w:szCs w:val="24"/>
              </w:rPr>
              <w:t xml:space="preserve"> районе»- 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229" w:type="dxa"/>
            <w:gridSpan w:val="2"/>
          </w:tcPr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4E471B">
              <w:rPr>
                <w:rFonts w:cs="Times New Roman"/>
                <w:sz w:val="24"/>
                <w:szCs w:val="24"/>
              </w:rPr>
              <w:t>населения  коммунальными</w:t>
            </w:r>
            <w:proofErr w:type="gramEnd"/>
            <w:r w:rsidRPr="004E471B">
              <w:rPr>
                <w:rFonts w:cs="Times New Roman"/>
                <w:sz w:val="24"/>
                <w:szCs w:val="24"/>
              </w:rPr>
              <w:t xml:space="preserve"> услугами нормативного </w:t>
            </w:r>
            <w:r w:rsidRPr="004E471B">
              <w:rPr>
                <w:rFonts w:cs="Times New Roman"/>
                <w:sz w:val="24"/>
                <w:szCs w:val="24"/>
              </w:rPr>
              <w:lastRenderedPageBreak/>
              <w:t>качества.</w:t>
            </w:r>
          </w:p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Обеспечение населения питьевой водой нормативного качества и в достаточном количестве.</w:t>
            </w:r>
          </w:p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Предоставление льготным категориям граждан земельных участков, обеспеченных инженерной инфраструктурой.</w:t>
            </w:r>
          </w:p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Улучшение ситуации в области обращения с отходами производства и потребления.</w:t>
            </w:r>
          </w:p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Создание комплексной системы градостроительной документации в МО </w:t>
            </w:r>
            <w:proofErr w:type="spellStart"/>
            <w:r w:rsidRPr="004E471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Улучшение качества обслуживания населения</w:t>
            </w:r>
          </w:p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Бичурского района за счет нового строительства объектов, реконструкции действующих объектов.</w:t>
            </w:r>
          </w:p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Обеспечение населения централизованным водоснабжением нормативного качества.</w:t>
            </w:r>
          </w:p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Развитие систем коммунальной инфраструктуры.</w:t>
            </w:r>
          </w:p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Повышение эффективности работы предприятий жилищно-коммунального комплекса.</w:t>
            </w:r>
          </w:p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Улучшение качества питьевой воды в соответствии с требованиями санитарных правил и норм. </w:t>
            </w:r>
          </w:p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Развитие системы инженерной инфраструктуры.</w:t>
            </w:r>
          </w:p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Приведение в нормативное состояние мест временного хранения </w:t>
            </w:r>
            <w:proofErr w:type="gramStart"/>
            <w:r w:rsidRPr="004E471B">
              <w:rPr>
                <w:rFonts w:cs="Times New Roman"/>
                <w:sz w:val="24"/>
                <w:szCs w:val="24"/>
              </w:rPr>
              <w:t>отходов  производства</w:t>
            </w:r>
            <w:proofErr w:type="gramEnd"/>
            <w:r w:rsidRPr="004E471B">
              <w:rPr>
                <w:rFonts w:cs="Times New Roman"/>
                <w:sz w:val="24"/>
                <w:szCs w:val="24"/>
              </w:rPr>
              <w:t xml:space="preserve"> и потребления </w:t>
            </w:r>
          </w:p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Градостроительное планирование развития </w:t>
            </w:r>
            <w:proofErr w:type="gramStart"/>
            <w:r w:rsidRPr="004E471B">
              <w:rPr>
                <w:rFonts w:cs="Times New Roman"/>
                <w:sz w:val="24"/>
                <w:szCs w:val="24"/>
              </w:rPr>
              <w:t>территорий  МО</w:t>
            </w:r>
            <w:proofErr w:type="gramEnd"/>
            <w:r w:rsidRPr="004E471B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4E471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rFonts w:cs="Times New Roman"/>
                <w:sz w:val="24"/>
                <w:szCs w:val="24"/>
              </w:rPr>
              <w:t xml:space="preserve"> район»   </w:t>
            </w:r>
          </w:p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Ведение информационной системы организации </w:t>
            </w:r>
            <w:proofErr w:type="spellStart"/>
            <w:proofErr w:type="gramStart"/>
            <w:r w:rsidRPr="004E471B">
              <w:rPr>
                <w:rFonts w:cs="Times New Roman"/>
                <w:sz w:val="24"/>
                <w:szCs w:val="24"/>
              </w:rPr>
              <w:t>градостро-ительной</w:t>
            </w:r>
            <w:proofErr w:type="spellEnd"/>
            <w:proofErr w:type="gramEnd"/>
            <w:r w:rsidRPr="004E471B">
              <w:rPr>
                <w:rFonts w:cs="Times New Roman"/>
                <w:sz w:val="24"/>
                <w:szCs w:val="24"/>
              </w:rPr>
              <w:t xml:space="preserve"> деятельности (ИСОГД) в МО «</w:t>
            </w:r>
            <w:proofErr w:type="spellStart"/>
            <w:r w:rsidRPr="004E471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rFonts w:cs="Times New Roman"/>
                <w:sz w:val="24"/>
                <w:szCs w:val="24"/>
              </w:rPr>
              <w:t xml:space="preserve"> район»</w:t>
            </w:r>
          </w:p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Своевременная разработка ПСД, в </w:t>
            </w:r>
            <w:proofErr w:type="spellStart"/>
            <w:r w:rsidRPr="004E471B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4E471B">
              <w:rPr>
                <w:rFonts w:cs="Times New Roman"/>
                <w:sz w:val="24"/>
                <w:szCs w:val="24"/>
              </w:rPr>
              <w:t>. получение соответствующих экспертиз.</w:t>
            </w:r>
          </w:p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Строительство(реконструкция) новых сейсмостойких объектов взамен объектов, </w:t>
            </w:r>
            <w:proofErr w:type="spellStart"/>
            <w:r w:rsidRPr="004E471B">
              <w:rPr>
                <w:rFonts w:cs="Times New Roman"/>
                <w:sz w:val="24"/>
                <w:szCs w:val="24"/>
              </w:rPr>
              <w:t>сейсмоусиление</w:t>
            </w:r>
            <w:proofErr w:type="spellEnd"/>
            <w:r w:rsidRPr="004E471B">
              <w:rPr>
                <w:rFonts w:cs="Times New Roman"/>
                <w:sz w:val="24"/>
                <w:szCs w:val="24"/>
              </w:rPr>
              <w:t xml:space="preserve"> или реконструкция которых экономически нецелесообразны.</w:t>
            </w:r>
          </w:p>
          <w:p w:rsidR="00503E61" w:rsidRPr="004E471B" w:rsidRDefault="004B3EFE" w:rsidP="004B3EFE">
            <w:pPr>
              <w:rPr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Улучшение качества питьевой воды, подаваемой централизовано, в соответствии с требованиями санитарных правил и </w:t>
            </w:r>
            <w:proofErr w:type="spellStart"/>
            <w:r w:rsidRPr="004E471B">
              <w:rPr>
                <w:rFonts w:cs="Times New Roman"/>
                <w:sz w:val="24"/>
                <w:szCs w:val="24"/>
              </w:rPr>
              <w:lastRenderedPageBreak/>
              <w:t>норм.</w:t>
            </w:r>
            <w:r w:rsidR="00503E61" w:rsidRPr="004E471B">
              <w:rPr>
                <w:sz w:val="24"/>
                <w:szCs w:val="24"/>
              </w:rPr>
              <w:t>Разработка</w:t>
            </w:r>
            <w:proofErr w:type="spellEnd"/>
            <w:r w:rsidR="00503E61" w:rsidRPr="004E471B">
              <w:rPr>
                <w:sz w:val="24"/>
                <w:szCs w:val="24"/>
              </w:rPr>
              <w:t xml:space="preserve"> и реализация подпрограмм:                                         </w:t>
            </w:r>
          </w:p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1. «Развитие коммунальной инфраструктуры».</w:t>
            </w:r>
          </w:p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2. «Обеспечение населения доброкачественной питьевой водой».</w:t>
            </w:r>
          </w:p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3. «Обеспечение инженерной инфраструктурой земельных участков». </w:t>
            </w:r>
          </w:p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4. «Обустройство и содержание объекта размещения твердых коммунальных отходов» в МО «</w:t>
            </w:r>
            <w:proofErr w:type="spellStart"/>
            <w:r w:rsidRPr="004E471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rFonts w:cs="Times New Roman"/>
                <w:sz w:val="24"/>
                <w:szCs w:val="24"/>
              </w:rPr>
              <w:t xml:space="preserve"> район»</w:t>
            </w:r>
          </w:p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5.  «Создание комплексной системы градостроительной документации в МО «</w:t>
            </w:r>
            <w:proofErr w:type="spellStart"/>
            <w:r w:rsidRPr="004E471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rFonts w:cs="Times New Roman"/>
                <w:sz w:val="24"/>
                <w:szCs w:val="24"/>
              </w:rPr>
              <w:t xml:space="preserve"> район»</w:t>
            </w:r>
          </w:p>
          <w:p w:rsidR="004B3EFE" w:rsidRPr="004E471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6. «Строительство (реконструкция) объектов за счет всех источников финансирования на территории МО «</w:t>
            </w:r>
            <w:proofErr w:type="spellStart"/>
            <w:r w:rsidRPr="004E471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rFonts w:cs="Times New Roman"/>
                <w:sz w:val="24"/>
                <w:szCs w:val="24"/>
              </w:rPr>
              <w:t xml:space="preserve"> район»  </w:t>
            </w:r>
          </w:p>
          <w:p w:rsidR="00503E61" w:rsidRPr="004E471B" w:rsidRDefault="004B3EFE" w:rsidP="004B3EFE">
            <w:pPr>
              <w:rPr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7.  «Чистая вода»</w:t>
            </w:r>
          </w:p>
        </w:tc>
      </w:tr>
      <w:tr w:rsidR="00503E61" w:rsidRPr="004E471B" w:rsidTr="0046709C">
        <w:tc>
          <w:tcPr>
            <w:tcW w:w="786" w:type="dxa"/>
            <w:gridSpan w:val="2"/>
          </w:tcPr>
          <w:p w:rsidR="00503E61" w:rsidRPr="004E471B" w:rsidRDefault="00503E61" w:rsidP="0046709C">
            <w:pPr>
              <w:jc w:val="center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53" w:type="dxa"/>
          </w:tcPr>
          <w:p w:rsidR="00503E61" w:rsidRPr="004E471B" w:rsidRDefault="004A49C0" w:rsidP="00A67AD3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Развитие транспортной инфраструктуры Бичурского района</w:t>
            </w:r>
          </w:p>
        </w:tc>
        <w:tc>
          <w:tcPr>
            <w:tcW w:w="2541" w:type="dxa"/>
          </w:tcPr>
          <w:p w:rsidR="00503E61" w:rsidRPr="004E471B" w:rsidRDefault="00503E61" w:rsidP="0046709C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Комитет по развитию инфраструктуры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60" w:type="dxa"/>
          </w:tcPr>
          <w:p w:rsidR="00503E61" w:rsidRPr="004E471B" w:rsidRDefault="00503E61" w:rsidP="0046709C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МО-СП (по согласованию);</w:t>
            </w:r>
          </w:p>
          <w:p w:rsidR="00503E61" w:rsidRPr="004E471B" w:rsidRDefault="00503E61" w:rsidP="0046709C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МБУ «Хозяйственно-транспортный отдел»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</w:t>
            </w:r>
            <w:proofErr w:type="gramStart"/>
            <w:r w:rsidRPr="004E471B">
              <w:rPr>
                <w:sz w:val="24"/>
                <w:szCs w:val="24"/>
              </w:rPr>
              <w:t xml:space="preserve">район»   </w:t>
            </w:r>
            <w:proofErr w:type="gramEnd"/>
            <w:r w:rsidRPr="004E471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7229" w:type="dxa"/>
            <w:gridSpan w:val="2"/>
          </w:tcPr>
          <w:p w:rsidR="004A49C0" w:rsidRPr="004E471B" w:rsidRDefault="004A49C0" w:rsidP="004A49C0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Создание транспортной системы района, эффективной для экономики района, удобной для жизнедеятельности населения</w:t>
            </w:r>
          </w:p>
          <w:p w:rsidR="004A49C0" w:rsidRPr="004E471B" w:rsidRDefault="004A49C0" w:rsidP="004A49C0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Полное обеспечение потребностей экономики и населения в услугах транспорта. </w:t>
            </w:r>
          </w:p>
          <w:p w:rsidR="004A49C0" w:rsidRPr="004E471B" w:rsidRDefault="004A49C0" w:rsidP="004A49C0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Повышение качества обслуживания пассажиров и создание комфортных условий для поездок</w:t>
            </w:r>
          </w:p>
          <w:p w:rsidR="004A49C0" w:rsidRPr="004E471B" w:rsidRDefault="004A49C0" w:rsidP="004A49C0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Повышение безопасности дорожного движения на территории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район».</w:t>
            </w:r>
          </w:p>
          <w:p w:rsidR="00503E61" w:rsidRPr="004E471B" w:rsidRDefault="00503E61" w:rsidP="004A49C0">
            <w:pPr>
              <w:jc w:val="both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4E471B">
              <w:rPr>
                <w:rFonts w:cs="Times New Roman"/>
                <w:snapToGrid w:val="0"/>
                <w:sz w:val="24"/>
                <w:szCs w:val="24"/>
              </w:rPr>
              <w:t xml:space="preserve">Разработка и реализация подпрограмм:                                         </w:t>
            </w:r>
          </w:p>
          <w:p w:rsidR="004A49C0" w:rsidRPr="004E471B" w:rsidRDefault="004A49C0" w:rsidP="004A49C0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1.Организация обслуживания населения пассажирскими перевозками в пределах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</w:t>
            </w:r>
          </w:p>
          <w:p w:rsidR="00503E61" w:rsidRPr="004E471B" w:rsidRDefault="004A49C0" w:rsidP="004A49C0">
            <w:pPr>
              <w:tabs>
                <w:tab w:val="left" w:pos="2820"/>
              </w:tabs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2. Дороги Бичурского района</w:t>
            </w:r>
          </w:p>
        </w:tc>
      </w:tr>
      <w:tr w:rsidR="00503E61" w:rsidRPr="004E471B" w:rsidTr="0046709C">
        <w:tc>
          <w:tcPr>
            <w:tcW w:w="786" w:type="dxa"/>
            <w:gridSpan w:val="2"/>
          </w:tcPr>
          <w:p w:rsidR="00503E61" w:rsidRPr="004E471B" w:rsidRDefault="00503E61" w:rsidP="0046709C">
            <w:pPr>
              <w:jc w:val="center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53" w:type="dxa"/>
          </w:tcPr>
          <w:p w:rsidR="00503E61" w:rsidRPr="004E471B" w:rsidRDefault="00503E61" w:rsidP="0069247B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Безопасность жизнедеятельности в </w:t>
            </w:r>
            <w:proofErr w:type="spellStart"/>
            <w:r w:rsidRPr="004E471B">
              <w:rPr>
                <w:sz w:val="24"/>
                <w:szCs w:val="24"/>
              </w:rPr>
              <w:t>Бичурском</w:t>
            </w:r>
            <w:proofErr w:type="spellEnd"/>
            <w:r w:rsidRPr="004E471B">
              <w:rPr>
                <w:sz w:val="24"/>
                <w:szCs w:val="24"/>
              </w:rPr>
              <w:t xml:space="preserve"> районе </w:t>
            </w:r>
          </w:p>
        </w:tc>
        <w:tc>
          <w:tcPr>
            <w:tcW w:w="2541" w:type="dxa"/>
          </w:tcPr>
          <w:p w:rsidR="00503E61" w:rsidRPr="004E471B" w:rsidRDefault="00503E61" w:rsidP="0046709C">
            <w:pPr>
              <w:rPr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  <w:lang w:eastAsia="en-US"/>
              </w:rPr>
              <w:t>Сектор выездного контроля МКУ Администрация МО «</w:t>
            </w:r>
            <w:proofErr w:type="spellStart"/>
            <w:r w:rsidRPr="004E471B">
              <w:rPr>
                <w:rFonts w:cs="Times New Roman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4E471B">
              <w:rPr>
                <w:rFonts w:cs="Times New Roman"/>
                <w:sz w:val="24"/>
                <w:szCs w:val="24"/>
                <w:lang w:eastAsia="en-US"/>
              </w:rPr>
              <w:t xml:space="preserve"> район», служба ГО и ЧС, ЕДДС</w:t>
            </w:r>
          </w:p>
        </w:tc>
        <w:tc>
          <w:tcPr>
            <w:tcW w:w="2860" w:type="dxa"/>
          </w:tcPr>
          <w:p w:rsidR="00503E61" w:rsidRPr="004E471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E471B">
              <w:rPr>
                <w:rFonts w:cs="Arial"/>
                <w:color w:val="000000"/>
                <w:sz w:val="24"/>
                <w:szCs w:val="24"/>
              </w:rPr>
              <w:t xml:space="preserve">Структурные подразделения Муниципального казенного учреждения Администрация </w:t>
            </w:r>
            <w:r w:rsidRPr="004E471B">
              <w:rPr>
                <w:rFonts w:cs="Times New Roman"/>
                <w:color w:val="000000"/>
                <w:sz w:val="24"/>
                <w:szCs w:val="24"/>
              </w:rPr>
              <w:t>муниципального</w:t>
            </w:r>
            <w:r w:rsidRPr="004E471B">
              <w:rPr>
                <w:rFonts w:cs="Arial"/>
                <w:color w:val="000000"/>
                <w:sz w:val="24"/>
                <w:szCs w:val="24"/>
              </w:rPr>
              <w:t xml:space="preserve"> образования «</w:t>
            </w:r>
            <w:proofErr w:type="spellStart"/>
            <w:r w:rsidRPr="004E471B">
              <w:rPr>
                <w:rFonts w:cs="Arial"/>
                <w:color w:val="000000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rFonts w:cs="Arial"/>
                <w:color w:val="000000"/>
                <w:sz w:val="24"/>
                <w:szCs w:val="24"/>
              </w:rPr>
              <w:t xml:space="preserve"> район»;</w:t>
            </w:r>
          </w:p>
          <w:p w:rsidR="00503E61" w:rsidRPr="004E471B" w:rsidRDefault="00503E61" w:rsidP="0046709C">
            <w:pPr>
              <w:keepNext/>
              <w:widowControl/>
              <w:suppressLineNumbers/>
              <w:suppressAutoHyphens/>
              <w:ind w:left="59"/>
              <w:jc w:val="both"/>
              <w:rPr>
                <w:rFonts w:cs="Arial"/>
                <w:sz w:val="24"/>
                <w:szCs w:val="24"/>
              </w:rPr>
            </w:pPr>
            <w:r w:rsidRPr="004E471B">
              <w:rPr>
                <w:rFonts w:cs="Arial"/>
                <w:sz w:val="24"/>
                <w:szCs w:val="24"/>
              </w:rPr>
              <w:t>МУ Управление образования Адм</w:t>
            </w:r>
            <w:r w:rsidR="0069247B" w:rsidRPr="004E471B">
              <w:rPr>
                <w:rFonts w:cs="Arial"/>
                <w:sz w:val="24"/>
                <w:szCs w:val="24"/>
              </w:rPr>
              <w:t>инистрации МО «</w:t>
            </w:r>
            <w:proofErr w:type="spellStart"/>
            <w:r w:rsidR="0069247B" w:rsidRPr="004E471B">
              <w:rPr>
                <w:rFonts w:cs="Arial"/>
                <w:sz w:val="24"/>
                <w:szCs w:val="24"/>
              </w:rPr>
              <w:t>Бичурский</w:t>
            </w:r>
            <w:proofErr w:type="spellEnd"/>
            <w:r w:rsidR="0069247B" w:rsidRPr="004E471B">
              <w:rPr>
                <w:rFonts w:cs="Arial"/>
                <w:sz w:val="24"/>
                <w:szCs w:val="24"/>
              </w:rPr>
              <w:t xml:space="preserve"> район»;</w:t>
            </w:r>
          </w:p>
          <w:p w:rsidR="00503E61" w:rsidRPr="004E471B" w:rsidRDefault="00503E61" w:rsidP="0046709C">
            <w:pPr>
              <w:keepNext/>
              <w:widowControl/>
              <w:suppressLineNumbers/>
              <w:suppressAutoHyphens/>
              <w:ind w:left="59"/>
              <w:jc w:val="both"/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Arial"/>
                <w:sz w:val="24"/>
                <w:szCs w:val="24"/>
              </w:rPr>
              <w:t>МУ Управление культуры Администрации М</w:t>
            </w:r>
            <w:r w:rsidR="0069247B" w:rsidRPr="004E471B">
              <w:rPr>
                <w:rFonts w:cs="Arial"/>
                <w:sz w:val="24"/>
                <w:szCs w:val="24"/>
              </w:rPr>
              <w:t>О «</w:t>
            </w:r>
            <w:proofErr w:type="spellStart"/>
            <w:r w:rsidR="0069247B" w:rsidRPr="004E471B">
              <w:rPr>
                <w:rFonts w:cs="Arial"/>
                <w:sz w:val="24"/>
                <w:szCs w:val="24"/>
              </w:rPr>
              <w:t>Бичурский</w:t>
            </w:r>
            <w:proofErr w:type="spellEnd"/>
            <w:r w:rsidR="0069247B" w:rsidRPr="004E471B">
              <w:rPr>
                <w:rFonts w:cs="Arial"/>
                <w:sz w:val="24"/>
                <w:szCs w:val="24"/>
              </w:rPr>
              <w:t xml:space="preserve"> район»</w:t>
            </w:r>
            <w:r w:rsidRPr="004E471B">
              <w:rPr>
                <w:rFonts w:cs="Arial"/>
                <w:sz w:val="24"/>
                <w:szCs w:val="24"/>
              </w:rPr>
              <w:t>;</w:t>
            </w:r>
          </w:p>
          <w:p w:rsidR="00503E61" w:rsidRPr="004E471B" w:rsidRDefault="00503E61" w:rsidP="0046709C">
            <w:pPr>
              <w:widowControl/>
              <w:autoSpaceDE/>
              <w:autoSpaceDN/>
              <w:adjustRightInd/>
              <w:contextualSpacing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E471B">
              <w:rPr>
                <w:rFonts w:cs="Times New Roman"/>
                <w:sz w:val="24"/>
                <w:szCs w:val="24"/>
                <w:lang w:eastAsia="en-US"/>
              </w:rPr>
              <w:t>МБУ ХТО МО «</w:t>
            </w:r>
            <w:proofErr w:type="spellStart"/>
            <w:r w:rsidRPr="004E471B">
              <w:rPr>
                <w:rFonts w:cs="Times New Roman"/>
                <w:sz w:val="24"/>
                <w:szCs w:val="24"/>
                <w:lang w:eastAsia="en-US"/>
              </w:rPr>
              <w:t>Би</w:t>
            </w:r>
            <w:r w:rsidR="0069247B" w:rsidRPr="004E471B">
              <w:rPr>
                <w:rFonts w:cs="Times New Roman"/>
                <w:sz w:val="24"/>
                <w:szCs w:val="24"/>
                <w:lang w:eastAsia="en-US"/>
              </w:rPr>
              <w:t>чурский</w:t>
            </w:r>
            <w:proofErr w:type="spellEnd"/>
            <w:r w:rsidR="0069247B" w:rsidRPr="004E471B">
              <w:rPr>
                <w:rFonts w:cs="Times New Roman"/>
                <w:sz w:val="24"/>
                <w:szCs w:val="24"/>
                <w:lang w:eastAsia="en-US"/>
              </w:rPr>
              <w:t xml:space="preserve"> район»</w:t>
            </w:r>
            <w:r w:rsidRPr="004E471B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  <w:p w:rsidR="00503E61" w:rsidRPr="004E471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4E471B">
              <w:rPr>
                <w:rFonts w:cs="Arial"/>
                <w:sz w:val="24"/>
                <w:szCs w:val="24"/>
              </w:rPr>
              <w:t>По согласованию:</w:t>
            </w:r>
          </w:p>
          <w:p w:rsidR="00503E61" w:rsidRPr="004E471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4E471B">
              <w:rPr>
                <w:rFonts w:cs="Arial"/>
                <w:sz w:val="24"/>
                <w:szCs w:val="24"/>
              </w:rPr>
              <w:t>ГБ</w:t>
            </w:r>
            <w:r w:rsidR="00081E7F" w:rsidRPr="004E471B">
              <w:rPr>
                <w:rFonts w:cs="Arial"/>
                <w:sz w:val="24"/>
                <w:szCs w:val="24"/>
              </w:rPr>
              <w:t>УЗ «</w:t>
            </w:r>
            <w:proofErr w:type="spellStart"/>
            <w:r w:rsidR="00081E7F" w:rsidRPr="004E471B">
              <w:rPr>
                <w:rFonts w:cs="Arial"/>
                <w:sz w:val="24"/>
                <w:szCs w:val="24"/>
              </w:rPr>
              <w:t>Бичурская</w:t>
            </w:r>
            <w:proofErr w:type="spellEnd"/>
            <w:r w:rsidR="00081E7F" w:rsidRPr="004E471B">
              <w:rPr>
                <w:rFonts w:cs="Arial"/>
                <w:sz w:val="24"/>
                <w:szCs w:val="24"/>
              </w:rPr>
              <w:t xml:space="preserve"> ЦРБ»</w:t>
            </w:r>
            <w:r w:rsidRPr="004E471B">
              <w:rPr>
                <w:rFonts w:cs="Arial"/>
                <w:sz w:val="24"/>
                <w:szCs w:val="24"/>
              </w:rPr>
              <w:t>;</w:t>
            </w:r>
          </w:p>
          <w:p w:rsidR="00503E61" w:rsidRPr="004E471B" w:rsidRDefault="008173FB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4E471B">
              <w:rPr>
                <w:rFonts w:cs="Arial"/>
                <w:sz w:val="24"/>
                <w:szCs w:val="24"/>
              </w:rPr>
              <w:t>Отдел социальной защиты по Бичурскому району;</w:t>
            </w:r>
          </w:p>
          <w:p w:rsidR="00503E61" w:rsidRPr="004E471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4E471B">
              <w:rPr>
                <w:rFonts w:cs="Arial"/>
                <w:sz w:val="24"/>
                <w:szCs w:val="24"/>
              </w:rPr>
              <w:t>ГКУ Центр занятости населения по</w:t>
            </w:r>
            <w:r w:rsidR="00081E7F" w:rsidRPr="004E471B">
              <w:rPr>
                <w:rFonts w:cs="Arial"/>
                <w:sz w:val="24"/>
                <w:szCs w:val="24"/>
              </w:rPr>
              <w:t xml:space="preserve"> Бичурскому району</w:t>
            </w:r>
            <w:r w:rsidRPr="004E471B">
              <w:rPr>
                <w:rFonts w:cs="Arial"/>
                <w:sz w:val="24"/>
                <w:szCs w:val="24"/>
              </w:rPr>
              <w:t>;</w:t>
            </w:r>
          </w:p>
          <w:p w:rsidR="00503E61" w:rsidRPr="004E471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4E471B">
              <w:rPr>
                <w:rFonts w:cs="Arial"/>
                <w:sz w:val="24"/>
                <w:szCs w:val="24"/>
              </w:rPr>
              <w:t>Отдел Министерства внутренних дел России по Б</w:t>
            </w:r>
            <w:r w:rsidR="00081E7F" w:rsidRPr="004E471B">
              <w:rPr>
                <w:rFonts w:cs="Arial"/>
                <w:sz w:val="24"/>
                <w:szCs w:val="24"/>
              </w:rPr>
              <w:t>ичурскому району</w:t>
            </w:r>
            <w:r w:rsidRPr="004E471B">
              <w:rPr>
                <w:rFonts w:cs="Arial"/>
                <w:sz w:val="24"/>
                <w:szCs w:val="24"/>
              </w:rPr>
              <w:t>;</w:t>
            </w:r>
          </w:p>
          <w:p w:rsidR="00503E61" w:rsidRPr="004E471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4E471B">
              <w:rPr>
                <w:rFonts w:cs="Arial"/>
                <w:sz w:val="24"/>
                <w:szCs w:val="24"/>
              </w:rPr>
              <w:t>Отдел ГИБДД О МВД РФ по Бичурскому району</w:t>
            </w:r>
            <w:r w:rsidR="00081E7F" w:rsidRPr="004E471B">
              <w:rPr>
                <w:rFonts w:cs="Arial"/>
                <w:sz w:val="24"/>
                <w:szCs w:val="24"/>
              </w:rPr>
              <w:t>;</w:t>
            </w:r>
          </w:p>
          <w:p w:rsidR="00503E61" w:rsidRPr="004E471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4E471B">
              <w:rPr>
                <w:rFonts w:eastAsia="Calibri" w:cs="Times New Roman"/>
                <w:sz w:val="24"/>
                <w:szCs w:val="24"/>
              </w:rPr>
              <w:t xml:space="preserve">Филиал по Бичурскому району </w:t>
            </w:r>
            <w:r w:rsidRPr="004E471B">
              <w:rPr>
                <w:rFonts w:cs="Arial"/>
                <w:sz w:val="24"/>
                <w:szCs w:val="24"/>
              </w:rPr>
              <w:t xml:space="preserve">федерального </w:t>
            </w:r>
            <w:r w:rsidRPr="004E471B">
              <w:rPr>
                <w:rFonts w:cs="Arial"/>
                <w:sz w:val="24"/>
                <w:szCs w:val="24"/>
              </w:rPr>
              <w:lastRenderedPageBreak/>
              <w:t>казённого учреждения уголовно-исполнительная инспекция Управления федеральной службы исполнения наказания</w:t>
            </w:r>
            <w:r w:rsidRPr="004E471B">
              <w:rPr>
                <w:rFonts w:eastAsia="Calibri" w:cs="Times New Roman"/>
                <w:sz w:val="24"/>
                <w:szCs w:val="24"/>
              </w:rPr>
              <w:t xml:space="preserve"> России по Республике Бурятия</w:t>
            </w:r>
            <w:r w:rsidRPr="004E471B">
              <w:rPr>
                <w:rFonts w:cs="Arial"/>
                <w:sz w:val="24"/>
                <w:szCs w:val="24"/>
              </w:rPr>
              <w:t>;</w:t>
            </w:r>
          </w:p>
          <w:p w:rsidR="00503E61" w:rsidRPr="004E471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Группа государственного пожарного надзора </w:t>
            </w:r>
            <w:r w:rsidR="00081E7F" w:rsidRPr="004E471B">
              <w:rPr>
                <w:rFonts w:cs="Times New Roman"/>
                <w:sz w:val="24"/>
                <w:szCs w:val="24"/>
              </w:rPr>
              <w:t>Бичурского района</w:t>
            </w:r>
            <w:r w:rsidRPr="004E471B">
              <w:rPr>
                <w:rFonts w:cs="Times New Roman"/>
                <w:sz w:val="24"/>
                <w:szCs w:val="24"/>
              </w:rPr>
              <w:t>;</w:t>
            </w:r>
          </w:p>
          <w:p w:rsidR="00503E61" w:rsidRPr="004E471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E471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rFonts w:cs="Times New Roman"/>
                <w:sz w:val="24"/>
                <w:szCs w:val="24"/>
              </w:rPr>
              <w:t xml:space="preserve"> районный отдел с</w:t>
            </w:r>
            <w:r w:rsidR="00081E7F" w:rsidRPr="004E471B">
              <w:rPr>
                <w:rFonts w:cs="Times New Roman"/>
                <w:sz w:val="24"/>
                <w:szCs w:val="24"/>
              </w:rPr>
              <w:t>удебных приставов</w:t>
            </w:r>
            <w:r w:rsidRPr="004E471B">
              <w:rPr>
                <w:rFonts w:cs="Times New Roman"/>
                <w:sz w:val="24"/>
                <w:szCs w:val="24"/>
              </w:rPr>
              <w:t>;</w:t>
            </w:r>
          </w:p>
          <w:p w:rsidR="00503E61" w:rsidRPr="004E471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4E471B">
              <w:rPr>
                <w:rFonts w:cs="Arial"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Бурятия в </w:t>
            </w:r>
            <w:proofErr w:type="spellStart"/>
            <w:r w:rsidRPr="004E471B">
              <w:rPr>
                <w:rFonts w:cs="Arial"/>
                <w:sz w:val="24"/>
                <w:szCs w:val="24"/>
              </w:rPr>
              <w:t>Бичурском</w:t>
            </w:r>
            <w:proofErr w:type="spellEnd"/>
            <w:r w:rsidRPr="004E471B">
              <w:rPr>
                <w:rFonts w:cs="Arial"/>
                <w:sz w:val="24"/>
                <w:szCs w:val="24"/>
              </w:rPr>
              <w:t xml:space="preserve"> райо</w:t>
            </w:r>
            <w:r w:rsidR="00081E7F" w:rsidRPr="004E471B">
              <w:rPr>
                <w:rFonts w:cs="Arial"/>
                <w:sz w:val="24"/>
                <w:szCs w:val="24"/>
              </w:rPr>
              <w:t>не</w:t>
            </w:r>
            <w:r w:rsidRPr="004E471B">
              <w:rPr>
                <w:rFonts w:cs="Arial"/>
                <w:sz w:val="24"/>
                <w:szCs w:val="24"/>
              </w:rPr>
              <w:t>;</w:t>
            </w:r>
          </w:p>
          <w:p w:rsidR="00503E61" w:rsidRPr="004E471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4E471B">
              <w:rPr>
                <w:rFonts w:cs="Arial"/>
                <w:sz w:val="24"/>
                <w:szCs w:val="24"/>
              </w:rPr>
              <w:t>Общественные организации;</w:t>
            </w:r>
          </w:p>
          <w:p w:rsidR="00503E61" w:rsidRPr="004E471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4E471B">
              <w:rPr>
                <w:rFonts w:cs="Arial"/>
                <w:sz w:val="24"/>
                <w:szCs w:val="24"/>
              </w:rPr>
              <w:t>Средства м</w:t>
            </w:r>
            <w:r w:rsidR="00081E7F" w:rsidRPr="004E471B">
              <w:rPr>
                <w:rFonts w:cs="Arial"/>
                <w:sz w:val="24"/>
                <w:szCs w:val="24"/>
              </w:rPr>
              <w:t>ассовой информации</w:t>
            </w:r>
            <w:r w:rsidRPr="004E471B">
              <w:rPr>
                <w:rFonts w:cs="Arial"/>
                <w:sz w:val="24"/>
                <w:szCs w:val="24"/>
              </w:rPr>
              <w:t>;</w:t>
            </w:r>
          </w:p>
          <w:p w:rsidR="00503E61" w:rsidRPr="004E471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4E471B">
              <w:rPr>
                <w:rFonts w:cs="Arial"/>
                <w:sz w:val="24"/>
                <w:szCs w:val="24"/>
              </w:rPr>
              <w:t>Управление ветеринарии Республики Бурятия;</w:t>
            </w:r>
          </w:p>
          <w:p w:rsidR="00503E61" w:rsidRPr="004E471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E471B">
              <w:rPr>
                <w:rFonts w:cs="Arial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rFonts w:cs="Arial"/>
                <w:sz w:val="24"/>
                <w:szCs w:val="24"/>
              </w:rPr>
              <w:t xml:space="preserve"> филиал Бурятской Республиканской станции по борьбе с болезнями животных;</w:t>
            </w:r>
          </w:p>
          <w:p w:rsidR="00503E61" w:rsidRPr="004E471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4E471B">
              <w:rPr>
                <w:rFonts w:cs="Arial"/>
                <w:sz w:val="24"/>
                <w:szCs w:val="24"/>
              </w:rPr>
              <w:lastRenderedPageBreak/>
              <w:t>Муниципальные о</w:t>
            </w:r>
            <w:r w:rsidR="00081E7F" w:rsidRPr="004E471B">
              <w:rPr>
                <w:rFonts w:cs="Arial"/>
                <w:sz w:val="24"/>
                <w:szCs w:val="24"/>
              </w:rPr>
              <w:t>бразования - сельские поселения</w:t>
            </w:r>
            <w:r w:rsidRPr="004E471B">
              <w:rPr>
                <w:rFonts w:cs="Arial"/>
                <w:sz w:val="24"/>
                <w:szCs w:val="24"/>
              </w:rPr>
              <w:t>;</w:t>
            </w:r>
          </w:p>
          <w:p w:rsidR="00503E61" w:rsidRPr="004E471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E471B">
              <w:rPr>
                <w:rFonts w:cs="Arial"/>
                <w:color w:val="000000"/>
                <w:sz w:val="24"/>
                <w:szCs w:val="24"/>
              </w:rPr>
              <w:t>Антитеррористическая комиссия Бичурского района.</w:t>
            </w:r>
          </w:p>
        </w:tc>
        <w:tc>
          <w:tcPr>
            <w:tcW w:w="7229" w:type="dxa"/>
            <w:gridSpan w:val="2"/>
          </w:tcPr>
          <w:p w:rsidR="00503E61" w:rsidRPr="004E471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E471B">
              <w:rPr>
                <w:rFonts w:cs="Times New Roman"/>
                <w:sz w:val="24"/>
                <w:szCs w:val="24"/>
                <w:lang w:eastAsia="en-US"/>
              </w:rPr>
              <w:lastRenderedPageBreak/>
              <w:t>Укрепление правопорядка как одного из условий повышения уровня и качества жизни населения;</w:t>
            </w:r>
          </w:p>
          <w:p w:rsidR="00503E61" w:rsidRPr="004E471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E471B">
              <w:rPr>
                <w:rFonts w:cs="Times New Roman"/>
                <w:sz w:val="24"/>
                <w:szCs w:val="24"/>
                <w:lang w:eastAsia="en-US"/>
              </w:rPr>
      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      </w:r>
          </w:p>
          <w:p w:rsidR="00503E61" w:rsidRPr="004E471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E471B">
              <w:rPr>
                <w:rFonts w:cs="Times New Roman"/>
                <w:sz w:val="24"/>
                <w:szCs w:val="24"/>
                <w:lang w:eastAsia="en-US"/>
              </w:rPr>
              <w:t>Повышение уровня безопасности дорожного движения;</w:t>
            </w:r>
          </w:p>
          <w:p w:rsidR="00503E61" w:rsidRPr="004E471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E471B">
              <w:rPr>
                <w:rFonts w:cs="Times New Roman"/>
                <w:sz w:val="24"/>
                <w:szCs w:val="24"/>
                <w:lang w:eastAsia="en-US"/>
              </w:rPr>
              <w:t>Создание благоприятных условий проживания граждан за счет сокращения чи</w:t>
            </w:r>
            <w:r w:rsidR="00FF0F8D" w:rsidRPr="004E471B">
              <w:rPr>
                <w:rFonts w:cs="Times New Roman"/>
                <w:sz w:val="24"/>
                <w:szCs w:val="24"/>
                <w:lang w:eastAsia="en-US"/>
              </w:rPr>
              <w:t>сленности безнадзорных животных.</w:t>
            </w:r>
          </w:p>
          <w:p w:rsidR="00FF0F8D" w:rsidRPr="004E471B" w:rsidRDefault="00FF0F8D" w:rsidP="00FF0F8D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E471B">
              <w:rPr>
                <w:rFonts w:cs="Times New Roman"/>
                <w:sz w:val="24"/>
                <w:szCs w:val="24"/>
                <w:lang w:eastAsia="en-US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FF0F8D" w:rsidRPr="004E471B" w:rsidRDefault="00FF0F8D" w:rsidP="00FF0F8D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E471B">
              <w:rPr>
                <w:rFonts w:cs="Times New Roman"/>
                <w:sz w:val="24"/>
                <w:szCs w:val="24"/>
                <w:lang w:eastAsia="en-US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FF0F8D" w:rsidRPr="004E471B" w:rsidRDefault="00FF0F8D" w:rsidP="00FF0F8D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E471B">
              <w:rPr>
                <w:rFonts w:cs="Times New Roman"/>
                <w:sz w:val="24"/>
                <w:szCs w:val="24"/>
                <w:lang w:eastAsia="en-US"/>
              </w:rPr>
              <w:t>Улучшение материальной базы субъектов профилактики;</w:t>
            </w:r>
          </w:p>
          <w:p w:rsidR="00FF0F8D" w:rsidRPr="004E471B" w:rsidRDefault="00FF0F8D" w:rsidP="00FF0F8D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E471B">
              <w:rPr>
                <w:rFonts w:cs="Times New Roman"/>
                <w:sz w:val="24"/>
                <w:szCs w:val="24"/>
                <w:lang w:eastAsia="en-US"/>
              </w:rPr>
              <w:t xml:space="preserve">Сокращение в </w:t>
            </w:r>
            <w:proofErr w:type="spellStart"/>
            <w:r w:rsidRPr="004E471B">
              <w:rPr>
                <w:rFonts w:cs="Times New Roman"/>
                <w:sz w:val="24"/>
                <w:szCs w:val="24"/>
                <w:lang w:eastAsia="en-US"/>
              </w:rPr>
              <w:t>Бичурском</w:t>
            </w:r>
            <w:proofErr w:type="spellEnd"/>
            <w:r w:rsidRPr="004E471B">
              <w:rPr>
                <w:rFonts w:cs="Times New Roman"/>
                <w:sz w:val="24"/>
                <w:szCs w:val="24"/>
                <w:lang w:eastAsia="en-US"/>
              </w:rPr>
              <w:t xml:space="preserve"> районе масштаба распространения наркомании и связанной с ней преступности;</w:t>
            </w:r>
          </w:p>
          <w:p w:rsidR="00FF0F8D" w:rsidRPr="004E471B" w:rsidRDefault="00FF0F8D" w:rsidP="00FF0F8D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E471B">
              <w:rPr>
                <w:rFonts w:cs="Times New Roman"/>
                <w:sz w:val="24"/>
                <w:szCs w:val="24"/>
                <w:lang w:eastAsia="en-US"/>
              </w:rPr>
              <w:t>Профилактика и предупреждение опасного поведения участников дорожного движения;</w:t>
            </w:r>
          </w:p>
          <w:p w:rsidR="00FF0F8D" w:rsidRPr="004E471B" w:rsidRDefault="00FF0F8D" w:rsidP="00FF0F8D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E471B">
              <w:rPr>
                <w:rFonts w:cs="Times New Roman"/>
                <w:sz w:val="24"/>
                <w:szCs w:val="24"/>
                <w:lang w:eastAsia="en-US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</w:p>
          <w:p w:rsidR="00503E61" w:rsidRPr="004E471B" w:rsidRDefault="00503E61" w:rsidP="0046709C">
            <w:pPr>
              <w:jc w:val="both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4E471B">
              <w:rPr>
                <w:rFonts w:cs="Times New Roman"/>
                <w:snapToGrid w:val="0"/>
                <w:sz w:val="24"/>
                <w:szCs w:val="24"/>
              </w:rPr>
              <w:t xml:space="preserve">Разработка и реализация подпрограмм:                                         </w:t>
            </w:r>
          </w:p>
          <w:p w:rsidR="00081E7F" w:rsidRPr="004E471B" w:rsidRDefault="00081E7F" w:rsidP="00081E7F">
            <w:pPr>
              <w:keepNext/>
              <w:widowControl/>
              <w:suppressLineNumbers/>
              <w:suppressAutoHyphens/>
              <w:rPr>
                <w:rFonts w:cs="Arial"/>
                <w:sz w:val="24"/>
                <w:szCs w:val="24"/>
              </w:rPr>
            </w:pPr>
            <w:proofErr w:type="gramStart"/>
            <w:r w:rsidRPr="004E471B">
              <w:rPr>
                <w:rFonts w:cs="Arial"/>
                <w:sz w:val="24"/>
                <w:szCs w:val="24"/>
              </w:rPr>
              <w:t>1.«</w:t>
            </w:r>
            <w:proofErr w:type="gramEnd"/>
            <w:r w:rsidRPr="004E471B">
              <w:rPr>
                <w:rFonts w:cs="Arial"/>
                <w:sz w:val="24"/>
                <w:szCs w:val="24"/>
              </w:rPr>
              <w:t>Охрана общественного порядка».</w:t>
            </w:r>
          </w:p>
          <w:p w:rsidR="00081E7F" w:rsidRPr="004E471B" w:rsidRDefault="00081E7F" w:rsidP="00081E7F">
            <w:pPr>
              <w:keepNext/>
              <w:widowControl/>
              <w:suppressLineNumbers/>
              <w:suppressAutoHyphens/>
              <w:rPr>
                <w:rFonts w:cs="Arial"/>
                <w:sz w:val="24"/>
                <w:szCs w:val="24"/>
              </w:rPr>
            </w:pPr>
            <w:r w:rsidRPr="004E471B">
              <w:rPr>
                <w:rFonts w:cs="Arial"/>
                <w:sz w:val="24"/>
                <w:szCs w:val="24"/>
              </w:rPr>
              <w:t xml:space="preserve">2. «Повышение безопасности дорожного движения в </w:t>
            </w:r>
            <w:proofErr w:type="spellStart"/>
            <w:r w:rsidRPr="004E471B">
              <w:rPr>
                <w:rFonts w:cs="Arial"/>
                <w:sz w:val="24"/>
                <w:szCs w:val="24"/>
              </w:rPr>
              <w:t>Бичурском</w:t>
            </w:r>
            <w:proofErr w:type="spellEnd"/>
            <w:r w:rsidRPr="004E471B">
              <w:rPr>
                <w:rFonts w:cs="Arial"/>
                <w:sz w:val="24"/>
                <w:szCs w:val="24"/>
              </w:rPr>
              <w:t xml:space="preserve"> районе».</w:t>
            </w:r>
          </w:p>
          <w:p w:rsidR="00503E61" w:rsidRPr="004E471B" w:rsidRDefault="00081E7F" w:rsidP="00081E7F">
            <w:pPr>
              <w:keepNext/>
              <w:widowControl/>
              <w:suppressLineNumbers/>
              <w:suppressAutoHyphens/>
              <w:rPr>
                <w:rFonts w:cs="Times New Roman"/>
                <w:sz w:val="26"/>
                <w:szCs w:val="26"/>
              </w:rPr>
            </w:pPr>
            <w:r w:rsidRPr="004E471B">
              <w:rPr>
                <w:rFonts w:cs="Arial"/>
                <w:sz w:val="24"/>
                <w:szCs w:val="24"/>
              </w:rPr>
              <w:t xml:space="preserve">3. «Отлов, транспортировка и содержание безнадзорных домашних животных в </w:t>
            </w:r>
            <w:proofErr w:type="spellStart"/>
            <w:r w:rsidRPr="004E471B">
              <w:rPr>
                <w:rFonts w:cs="Arial"/>
                <w:sz w:val="24"/>
                <w:szCs w:val="24"/>
              </w:rPr>
              <w:t>Бичурском</w:t>
            </w:r>
            <w:proofErr w:type="spellEnd"/>
            <w:r w:rsidRPr="004E471B">
              <w:rPr>
                <w:rFonts w:cs="Arial"/>
                <w:sz w:val="24"/>
                <w:szCs w:val="24"/>
              </w:rPr>
              <w:t xml:space="preserve"> районе».</w:t>
            </w:r>
          </w:p>
        </w:tc>
      </w:tr>
      <w:tr w:rsidR="00503E61" w:rsidRPr="004E471B" w:rsidTr="0046709C">
        <w:tc>
          <w:tcPr>
            <w:tcW w:w="786" w:type="dxa"/>
            <w:gridSpan w:val="2"/>
          </w:tcPr>
          <w:p w:rsidR="00503E61" w:rsidRPr="004E471B" w:rsidRDefault="00503E61" w:rsidP="0046709C">
            <w:pPr>
              <w:jc w:val="center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53" w:type="dxa"/>
          </w:tcPr>
          <w:p w:rsidR="00503E61" w:rsidRPr="004E471B" w:rsidRDefault="00503E61" w:rsidP="00223363">
            <w:pPr>
              <w:ind w:right="-129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Профилактика терроризма и экстремизма на территории Бичурского района </w:t>
            </w:r>
          </w:p>
        </w:tc>
        <w:tc>
          <w:tcPr>
            <w:tcW w:w="2541" w:type="dxa"/>
          </w:tcPr>
          <w:p w:rsidR="00503E61" w:rsidRPr="004E471B" w:rsidRDefault="00C81820" w:rsidP="00C81820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Антитеррористическая комиссия в муниципальном образовании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 в лице начальника ЕДДС</w:t>
            </w:r>
          </w:p>
        </w:tc>
        <w:tc>
          <w:tcPr>
            <w:tcW w:w="2860" w:type="dxa"/>
          </w:tcPr>
          <w:p w:rsidR="00503E61" w:rsidRPr="004E471B" w:rsidRDefault="00503E61" w:rsidP="0046709C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Муниципальное казенное учреждение Администрация муниципального образования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район»; </w:t>
            </w:r>
          </w:p>
          <w:p w:rsidR="00503E61" w:rsidRPr="004E471B" w:rsidRDefault="00503E61" w:rsidP="0046709C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Сектор по физической культуре, спорту и молодежной политике.</w:t>
            </w:r>
          </w:p>
          <w:p w:rsidR="00503E61" w:rsidRPr="004E471B" w:rsidRDefault="00503E61" w:rsidP="0046709C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МУ «Районное управление образованием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район»;</w:t>
            </w:r>
          </w:p>
          <w:p w:rsidR="00503E61" w:rsidRPr="004E471B" w:rsidRDefault="00503E61" w:rsidP="0046709C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МУ «Управление </w:t>
            </w:r>
            <w:proofErr w:type="gramStart"/>
            <w:r w:rsidRPr="004E471B">
              <w:rPr>
                <w:sz w:val="24"/>
                <w:szCs w:val="24"/>
              </w:rPr>
              <w:t>культуры  МО</w:t>
            </w:r>
            <w:proofErr w:type="gramEnd"/>
            <w:r w:rsidRPr="004E471B">
              <w:rPr>
                <w:sz w:val="24"/>
                <w:szCs w:val="24"/>
              </w:rPr>
              <w:t xml:space="preserve">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район»;</w:t>
            </w:r>
          </w:p>
          <w:p w:rsidR="00503E61" w:rsidRPr="004E471B" w:rsidRDefault="00503E61" w:rsidP="0046709C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По согласованию:</w:t>
            </w:r>
          </w:p>
          <w:p w:rsidR="00503E61" w:rsidRPr="004E471B" w:rsidRDefault="00503E61" w:rsidP="0046709C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Отдел Министерства внутренних дел по Бичурскому</w:t>
            </w:r>
            <w:r w:rsidR="00C81820" w:rsidRPr="004E471B">
              <w:rPr>
                <w:sz w:val="24"/>
                <w:szCs w:val="24"/>
              </w:rPr>
              <w:t xml:space="preserve"> району;</w:t>
            </w:r>
          </w:p>
          <w:p w:rsidR="00503E61" w:rsidRPr="004E471B" w:rsidRDefault="00503E61" w:rsidP="0046709C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Главы МО СП</w:t>
            </w:r>
          </w:p>
        </w:tc>
        <w:tc>
          <w:tcPr>
            <w:tcW w:w="7229" w:type="dxa"/>
            <w:gridSpan w:val="2"/>
          </w:tcPr>
          <w:p w:rsidR="002C2249" w:rsidRPr="004E471B" w:rsidRDefault="002C2249" w:rsidP="002C2249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Противодействие терроризму и экстремизму, защита жизни граждан, проживающих на территории Бичурского района Республики Бурятия от террористических актов и иных проявлений терроризма. </w:t>
            </w:r>
          </w:p>
          <w:p w:rsidR="002C2249" w:rsidRPr="004E471B" w:rsidRDefault="002C2249" w:rsidP="002C2249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</w:t>
            </w:r>
          </w:p>
          <w:p w:rsidR="002C2249" w:rsidRPr="004E471B" w:rsidRDefault="002C2249" w:rsidP="002C2249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</w:t>
            </w:r>
          </w:p>
          <w:p w:rsidR="00503E61" w:rsidRPr="004E471B" w:rsidRDefault="002C2249" w:rsidP="002C2249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</w:tc>
      </w:tr>
      <w:tr w:rsidR="00A976ED" w:rsidRPr="004E471B" w:rsidTr="0046709C">
        <w:tc>
          <w:tcPr>
            <w:tcW w:w="786" w:type="dxa"/>
            <w:gridSpan w:val="2"/>
          </w:tcPr>
          <w:p w:rsidR="00A976ED" w:rsidRPr="004E471B" w:rsidRDefault="00A976ED" w:rsidP="00A976ED">
            <w:pPr>
              <w:jc w:val="center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9</w:t>
            </w:r>
          </w:p>
        </w:tc>
        <w:tc>
          <w:tcPr>
            <w:tcW w:w="2253" w:type="dxa"/>
          </w:tcPr>
          <w:p w:rsidR="00A976ED" w:rsidRPr="004E471B" w:rsidRDefault="00A976ED" w:rsidP="00A976ED">
            <w:pPr>
              <w:ind w:right="-129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Гражданская оборона, защита населения и территории Бичурского района в чрезвычайных </w:t>
            </w:r>
            <w:r w:rsidRPr="004E471B">
              <w:rPr>
                <w:sz w:val="24"/>
                <w:szCs w:val="24"/>
              </w:rPr>
              <w:lastRenderedPageBreak/>
              <w:t>ситуациях природного и техногенного характера</w:t>
            </w:r>
          </w:p>
        </w:tc>
        <w:tc>
          <w:tcPr>
            <w:tcW w:w="2541" w:type="dxa"/>
          </w:tcPr>
          <w:p w:rsidR="00A976ED" w:rsidRPr="004E471B" w:rsidRDefault="00A976ED" w:rsidP="00A976ED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>Служба ГО и ЧС, ЕДДС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60" w:type="dxa"/>
          </w:tcPr>
          <w:p w:rsidR="00A976ED" w:rsidRPr="004E471B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Структурные подразделения Муниципального казенного учреждения Администрация муниципального </w:t>
            </w:r>
            <w:r w:rsidRPr="004E471B">
              <w:rPr>
                <w:rFonts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4E471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rFonts w:cs="Times New Roman"/>
                <w:sz w:val="24"/>
                <w:szCs w:val="24"/>
              </w:rPr>
              <w:t xml:space="preserve"> район»;</w:t>
            </w:r>
          </w:p>
          <w:p w:rsidR="00A976ED" w:rsidRPr="004E471B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МБУ ХТО МО «</w:t>
            </w:r>
            <w:proofErr w:type="spellStart"/>
            <w:r w:rsidRPr="004E471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rFonts w:cs="Times New Roman"/>
                <w:sz w:val="24"/>
                <w:szCs w:val="24"/>
              </w:rPr>
              <w:t xml:space="preserve"> район»;</w:t>
            </w:r>
          </w:p>
          <w:p w:rsidR="00A976ED" w:rsidRPr="004E471B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По согласованию:</w:t>
            </w:r>
          </w:p>
          <w:p w:rsidR="00A976ED" w:rsidRPr="004E471B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Общественные организации;</w:t>
            </w:r>
          </w:p>
          <w:p w:rsidR="00A976ED" w:rsidRPr="004E471B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Средства массовой информации;</w:t>
            </w:r>
          </w:p>
          <w:p w:rsidR="00A976ED" w:rsidRPr="004E471B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proofErr w:type="spellStart"/>
            <w:r w:rsidRPr="004E471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rFonts w:cs="Times New Roman"/>
                <w:sz w:val="24"/>
                <w:szCs w:val="24"/>
              </w:rPr>
              <w:t xml:space="preserve"> филиал Бурятской Республиканской станции по борьбе с болезнями животных;</w:t>
            </w:r>
          </w:p>
          <w:p w:rsidR="00A976ED" w:rsidRPr="004E471B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Муниципальные образования - сельские поселения;</w:t>
            </w:r>
          </w:p>
          <w:p w:rsidR="00A976ED" w:rsidRPr="004E471B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Хозяйствующие субъекты;</w:t>
            </w:r>
          </w:p>
          <w:p w:rsidR="00A976ED" w:rsidRPr="004E471B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АУ РБ Лесхозы;</w:t>
            </w:r>
          </w:p>
          <w:p w:rsidR="00A976ED" w:rsidRPr="004E471B" w:rsidRDefault="00A976ED" w:rsidP="00A976ED">
            <w:pPr>
              <w:pStyle w:val="a6"/>
              <w:rPr>
                <w:rFonts w:eastAsia="Calibri" w:cs="Times New Roman"/>
                <w:sz w:val="24"/>
                <w:szCs w:val="24"/>
              </w:rPr>
            </w:pPr>
            <w:r w:rsidRPr="004E471B">
              <w:rPr>
                <w:rFonts w:eastAsia="Calibri" w:cs="Times New Roman"/>
                <w:sz w:val="24"/>
                <w:szCs w:val="24"/>
              </w:rPr>
              <w:t xml:space="preserve">ТО Управление </w:t>
            </w:r>
            <w:proofErr w:type="spellStart"/>
            <w:r w:rsidRPr="004E471B">
              <w:rPr>
                <w:rFonts w:eastAsia="Calibri" w:cs="Times New Roman"/>
                <w:sz w:val="24"/>
                <w:szCs w:val="24"/>
              </w:rPr>
              <w:t>Роспотребнадзора</w:t>
            </w:r>
            <w:proofErr w:type="spellEnd"/>
            <w:r w:rsidRPr="004E471B">
              <w:rPr>
                <w:rFonts w:eastAsia="Calibri" w:cs="Times New Roman"/>
                <w:sz w:val="24"/>
                <w:szCs w:val="24"/>
              </w:rPr>
              <w:t xml:space="preserve"> по РБ в </w:t>
            </w:r>
            <w:proofErr w:type="spellStart"/>
            <w:r w:rsidRPr="004E471B">
              <w:rPr>
                <w:rFonts w:eastAsia="Calibri" w:cs="Times New Roman"/>
                <w:sz w:val="24"/>
                <w:szCs w:val="24"/>
              </w:rPr>
              <w:t>Мухоршибирском</w:t>
            </w:r>
            <w:proofErr w:type="spellEnd"/>
            <w:r w:rsidRPr="004E471B">
              <w:rPr>
                <w:rFonts w:eastAsia="Calibri" w:cs="Times New Roman"/>
                <w:sz w:val="24"/>
                <w:szCs w:val="24"/>
              </w:rPr>
              <w:t xml:space="preserve"> районе; </w:t>
            </w:r>
          </w:p>
          <w:p w:rsidR="00A976ED" w:rsidRPr="004E471B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ГБУЗ «</w:t>
            </w:r>
            <w:proofErr w:type="spellStart"/>
            <w:r w:rsidRPr="004E471B">
              <w:rPr>
                <w:rFonts w:cs="Times New Roman"/>
                <w:sz w:val="24"/>
                <w:szCs w:val="24"/>
              </w:rPr>
              <w:t>Бичурская</w:t>
            </w:r>
            <w:proofErr w:type="spellEnd"/>
            <w:r w:rsidRPr="004E471B">
              <w:rPr>
                <w:rFonts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7229" w:type="dxa"/>
            <w:gridSpan w:val="2"/>
          </w:tcPr>
          <w:p w:rsidR="00781100" w:rsidRPr="004E471B" w:rsidRDefault="00781100" w:rsidP="00781100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>Создание условий повышения эффективности работы по</w:t>
            </w:r>
          </w:p>
          <w:p w:rsidR="00781100" w:rsidRPr="004E471B" w:rsidRDefault="00781100" w:rsidP="00781100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предупреждению чрезвычайных ситуаций природного и техногенного характера, оперативности и программы слаженности действий при их ликвидации.</w:t>
            </w:r>
          </w:p>
          <w:p w:rsidR="00781100" w:rsidRPr="004E471B" w:rsidRDefault="00781100" w:rsidP="00781100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Повышение эффективности защиты от опасностей, возникающих при ведении военных действий или вследствие этих действий.</w:t>
            </w:r>
          </w:p>
          <w:p w:rsidR="00781100" w:rsidRPr="004E471B" w:rsidRDefault="00781100" w:rsidP="00781100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>Предупреждение чрезвычайных ситуаций и повышение</w:t>
            </w:r>
          </w:p>
          <w:p w:rsidR="00781100" w:rsidRPr="004E471B" w:rsidRDefault="00781100" w:rsidP="00781100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устойчивости функционирования организаций, а также объектов</w:t>
            </w:r>
          </w:p>
          <w:p w:rsidR="00781100" w:rsidRPr="004E471B" w:rsidRDefault="00781100" w:rsidP="00781100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социального назначения в чрезвычайных ситуациях;</w:t>
            </w:r>
          </w:p>
          <w:p w:rsidR="00781100" w:rsidRPr="004E471B" w:rsidRDefault="00781100" w:rsidP="00781100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 и в целях гражданской обороны;</w:t>
            </w:r>
          </w:p>
          <w:p w:rsidR="00781100" w:rsidRPr="004E471B" w:rsidRDefault="00781100" w:rsidP="00781100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Сбор, обработка, обмен и выдача информации в области защиты населения и территорий от чрезвычайных ситуаций;</w:t>
            </w:r>
          </w:p>
          <w:p w:rsidR="00781100" w:rsidRPr="004E471B" w:rsidRDefault="00781100" w:rsidP="00781100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Подготовка населения к действиям в чрезвычайных ситуациях и в случае начала военных действий;</w:t>
            </w:r>
          </w:p>
          <w:p w:rsidR="00781100" w:rsidRPr="004E471B" w:rsidRDefault="00781100" w:rsidP="00781100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Создание резервов финансовых и материальных ресурсов для ликвидации чрезвычайных ситуаций и в целях гражданкой обороны;</w:t>
            </w:r>
          </w:p>
          <w:p w:rsidR="00781100" w:rsidRPr="004E471B" w:rsidRDefault="00781100" w:rsidP="00781100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Ликвидация чрезвычайных ситуаций;</w:t>
            </w:r>
          </w:p>
          <w:p w:rsidR="00781100" w:rsidRPr="004E471B" w:rsidRDefault="00781100" w:rsidP="00781100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Повышение уровня готовности к реагированию оперативных, аварийных служб (бригад)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район», организаций и учреждений, не зависимо от форм собственности, входящих в систему Единой Российской системы чрезвычайных ситуаций (РСЧС)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территории;</w:t>
            </w:r>
          </w:p>
          <w:p w:rsidR="00A976ED" w:rsidRPr="004E471B" w:rsidRDefault="00781100" w:rsidP="00781100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Проведение мероприятий по недопущению распространения </w:t>
            </w:r>
            <w:proofErr w:type="spellStart"/>
            <w:r w:rsidRPr="004E471B">
              <w:rPr>
                <w:sz w:val="24"/>
                <w:szCs w:val="24"/>
              </w:rPr>
              <w:t>короновирусной</w:t>
            </w:r>
            <w:proofErr w:type="spellEnd"/>
            <w:r w:rsidRPr="004E471B">
              <w:rPr>
                <w:sz w:val="24"/>
                <w:szCs w:val="24"/>
              </w:rPr>
              <w:t xml:space="preserve"> инфекции (COVID 19), защиты здоровья граждан и оказания помощи заболевшим, на территории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район».</w:t>
            </w:r>
          </w:p>
        </w:tc>
      </w:tr>
      <w:tr w:rsidR="00A976ED" w:rsidRPr="004E471B" w:rsidTr="0046709C">
        <w:tc>
          <w:tcPr>
            <w:tcW w:w="786" w:type="dxa"/>
            <w:gridSpan w:val="2"/>
          </w:tcPr>
          <w:p w:rsidR="00A976ED" w:rsidRPr="004E471B" w:rsidRDefault="00B1097A" w:rsidP="00A976ED">
            <w:pPr>
              <w:jc w:val="center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53" w:type="dxa"/>
          </w:tcPr>
          <w:p w:rsidR="00A976ED" w:rsidRPr="004E471B" w:rsidRDefault="00A976ED" w:rsidP="00A976ED">
            <w:pPr>
              <w:ind w:right="-129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Развитие муниципальной   </w:t>
            </w:r>
          </w:p>
          <w:p w:rsidR="00A976ED" w:rsidRPr="004E471B" w:rsidRDefault="00A976ED" w:rsidP="00A976ED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службы в Администрации муниципального образования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2541" w:type="dxa"/>
          </w:tcPr>
          <w:p w:rsidR="00A976ED" w:rsidRPr="004E471B" w:rsidRDefault="00A976ED" w:rsidP="00A976ED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Комитет муниципальной службы и правого обеспечения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60" w:type="dxa"/>
          </w:tcPr>
          <w:p w:rsidR="00A976ED" w:rsidRPr="004E471B" w:rsidRDefault="00A976ED" w:rsidP="00A976ED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Руководители структурных подразделений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 специалисты кадровых служб структурных </w:t>
            </w:r>
            <w:r w:rsidRPr="004E471B">
              <w:rPr>
                <w:sz w:val="24"/>
                <w:szCs w:val="24"/>
              </w:rPr>
              <w:lastRenderedPageBreak/>
              <w:t>подразделений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</w:t>
            </w:r>
          </w:p>
          <w:p w:rsidR="00A976ED" w:rsidRPr="004E471B" w:rsidRDefault="00A976ED" w:rsidP="00A976ED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Главы МО СП (по согласованию)</w:t>
            </w:r>
          </w:p>
        </w:tc>
        <w:tc>
          <w:tcPr>
            <w:tcW w:w="7229" w:type="dxa"/>
            <w:gridSpan w:val="2"/>
          </w:tcPr>
          <w:p w:rsidR="00A976ED" w:rsidRPr="004E471B" w:rsidRDefault="00A976ED" w:rsidP="00A976ED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>Развитие и совершенствование муниципальной службы в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район».    </w:t>
            </w:r>
          </w:p>
          <w:p w:rsidR="00A976ED" w:rsidRPr="004E471B" w:rsidRDefault="00A976ED" w:rsidP="00A976ED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Развитие информационного общества на территории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район».</w:t>
            </w:r>
          </w:p>
          <w:p w:rsidR="00A976ED" w:rsidRPr="004E471B" w:rsidRDefault="00A976ED" w:rsidP="00A976ED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Создание условий для развития и совершенствования муниципальной службы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 в соответствии с требованиями законодательства о </w:t>
            </w:r>
            <w:r w:rsidRPr="004E471B">
              <w:rPr>
                <w:sz w:val="24"/>
                <w:szCs w:val="24"/>
              </w:rPr>
              <w:lastRenderedPageBreak/>
              <w:t>муниципальной службе.</w:t>
            </w:r>
          </w:p>
          <w:p w:rsidR="00A976ED" w:rsidRPr="004E471B" w:rsidRDefault="00A976ED" w:rsidP="00A976ED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Формирование высококвалифицированного кадрового состава.</w:t>
            </w:r>
          </w:p>
          <w:p w:rsidR="00A976ED" w:rsidRPr="004E471B" w:rsidRDefault="00A976ED" w:rsidP="00A976ED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Применение информационных технологий при оказании муниципальных услуг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 и подведомственными </w:t>
            </w:r>
            <w:r w:rsidR="00F95B20" w:rsidRPr="004E471B">
              <w:rPr>
                <w:sz w:val="24"/>
                <w:szCs w:val="24"/>
              </w:rPr>
              <w:t xml:space="preserve">учреждениями. </w:t>
            </w:r>
          </w:p>
        </w:tc>
      </w:tr>
      <w:tr w:rsidR="00A976ED" w:rsidRPr="004E471B" w:rsidTr="0046709C">
        <w:tc>
          <w:tcPr>
            <w:tcW w:w="786" w:type="dxa"/>
            <w:gridSpan w:val="2"/>
          </w:tcPr>
          <w:p w:rsidR="00A976ED" w:rsidRPr="004E471B" w:rsidRDefault="00B1097A" w:rsidP="00A976ED">
            <w:pPr>
              <w:jc w:val="center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53" w:type="dxa"/>
          </w:tcPr>
          <w:p w:rsidR="00A976ED" w:rsidRPr="004E471B" w:rsidRDefault="00A976ED" w:rsidP="00A976ED">
            <w:pPr>
              <w:rPr>
                <w:spacing w:val="-4"/>
                <w:sz w:val="24"/>
                <w:szCs w:val="24"/>
              </w:rPr>
            </w:pPr>
            <w:r w:rsidRPr="004E471B">
              <w:rPr>
                <w:spacing w:val="-4"/>
                <w:sz w:val="24"/>
                <w:szCs w:val="24"/>
              </w:rPr>
              <w:t xml:space="preserve">Управление муниципальными финансами и муниципальным долгом </w:t>
            </w:r>
          </w:p>
        </w:tc>
        <w:tc>
          <w:tcPr>
            <w:tcW w:w="2541" w:type="dxa"/>
          </w:tcPr>
          <w:p w:rsidR="00A976ED" w:rsidRPr="004E471B" w:rsidRDefault="00A976ED" w:rsidP="00A976ED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Муниципальное учреждение финансовое управление Администрации муниципального образования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60" w:type="dxa"/>
          </w:tcPr>
          <w:p w:rsidR="00A976ED" w:rsidRPr="004E471B" w:rsidRDefault="00A976ED" w:rsidP="00A976ED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Структурные подразделения МКУ Администрация муниципального образования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7229" w:type="dxa"/>
            <w:gridSpan w:val="2"/>
          </w:tcPr>
          <w:p w:rsidR="00A976ED" w:rsidRPr="004E471B" w:rsidRDefault="00A976ED" w:rsidP="00A976ED">
            <w:pPr>
              <w:spacing w:line="228" w:lineRule="auto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4E471B">
              <w:rPr>
                <w:rFonts w:cs="Times New Roman"/>
                <w:snapToGrid w:val="0"/>
                <w:sz w:val="24"/>
                <w:szCs w:val="24"/>
              </w:rPr>
              <w:t>Повышение эффективности и качества управления муниципальными финансами и муниципальным долгом муниципального образования «</w:t>
            </w:r>
            <w:proofErr w:type="spellStart"/>
            <w:r w:rsidRPr="004E471B">
              <w:rPr>
                <w:rFonts w:cs="Times New Roman"/>
                <w:snapToGrid w:val="0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rFonts w:cs="Times New Roman"/>
                <w:snapToGrid w:val="0"/>
                <w:sz w:val="24"/>
                <w:szCs w:val="24"/>
              </w:rPr>
              <w:t xml:space="preserve"> район»</w:t>
            </w:r>
          </w:p>
          <w:p w:rsidR="00720B3C" w:rsidRPr="004E471B" w:rsidRDefault="00720B3C" w:rsidP="00720B3C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Увеличение доли собственных доходов консолидированного бюджета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район».</w:t>
            </w:r>
          </w:p>
          <w:p w:rsidR="00720B3C" w:rsidRPr="004E471B" w:rsidRDefault="00720B3C" w:rsidP="00720B3C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Повышение качества управления муниципальными финансами.</w:t>
            </w:r>
          </w:p>
          <w:p w:rsidR="00A976ED" w:rsidRPr="004E471B" w:rsidRDefault="00720B3C" w:rsidP="00720B3C">
            <w:pPr>
              <w:spacing w:line="228" w:lineRule="auto"/>
              <w:jc w:val="both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Обеспечение эффективного управления муниципальным долгом муниципального образования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</w:t>
            </w:r>
            <w:proofErr w:type="spellStart"/>
            <w:r w:rsidRPr="004E471B">
              <w:rPr>
                <w:sz w:val="24"/>
                <w:szCs w:val="24"/>
              </w:rPr>
              <w:t>район</w:t>
            </w:r>
            <w:proofErr w:type="gramStart"/>
            <w:r w:rsidRPr="004E471B">
              <w:rPr>
                <w:sz w:val="24"/>
                <w:szCs w:val="24"/>
              </w:rPr>
              <w:t>».</w:t>
            </w:r>
            <w:r w:rsidR="00A976ED" w:rsidRPr="004E471B">
              <w:rPr>
                <w:rFonts w:cs="Times New Roman"/>
                <w:snapToGrid w:val="0"/>
                <w:sz w:val="24"/>
                <w:szCs w:val="24"/>
              </w:rPr>
              <w:t>Разработка</w:t>
            </w:r>
            <w:proofErr w:type="spellEnd"/>
            <w:proofErr w:type="gramEnd"/>
            <w:r w:rsidR="00A976ED" w:rsidRPr="004E471B">
              <w:rPr>
                <w:rFonts w:cs="Times New Roman"/>
                <w:snapToGrid w:val="0"/>
                <w:sz w:val="24"/>
                <w:szCs w:val="24"/>
              </w:rPr>
              <w:t xml:space="preserve"> и реализация подпрограмм:                                         </w:t>
            </w:r>
          </w:p>
          <w:p w:rsidR="00A976ED" w:rsidRPr="004E471B" w:rsidRDefault="00A976ED" w:rsidP="00A976ED">
            <w:pPr>
              <w:spacing w:line="228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4E471B">
              <w:rPr>
                <w:rFonts w:cs="Times New Roman"/>
                <w:snapToGrid w:val="0"/>
                <w:sz w:val="24"/>
                <w:szCs w:val="24"/>
              </w:rPr>
              <w:t>1. Управление муниципальным долгом.</w:t>
            </w:r>
          </w:p>
          <w:p w:rsidR="00A976ED" w:rsidRPr="004E471B" w:rsidRDefault="00A976ED" w:rsidP="00A976ED">
            <w:pPr>
              <w:spacing w:line="228" w:lineRule="auto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4E471B">
              <w:rPr>
                <w:rFonts w:cs="Times New Roman"/>
                <w:snapToGrid w:val="0"/>
                <w:sz w:val="24"/>
                <w:szCs w:val="24"/>
              </w:rPr>
              <w:t>2. Повышение качества управления муниципальными финансами.</w:t>
            </w:r>
          </w:p>
        </w:tc>
      </w:tr>
      <w:tr w:rsidR="00A976ED" w:rsidRPr="004E471B" w:rsidTr="0046709C">
        <w:tc>
          <w:tcPr>
            <w:tcW w:w="786" w:type="dxa"/>
            <w:gridSpan w:val="2"/>
          </w:tcPr>
          <w:p w:rsidR="00A976ED" w:rsidRPr="004E471B" w:rsidRDefault="00B1097A" w:rsidP="00A976ED">
            <w:pPr>
              <w:jc w:val="center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12</w:t>
            </w:r>
          </w:p>
        </w:tc>
        <w:tc>
          <w:tcPr>
            <w:tcW w:w="2253" w:type="dxa"/>
          </w:tcPr>
          <w:p w:rsidR="00A976ED" w:rsidRPr="004E471B" w:rsidRDefault="00A976ED" w:rsidP="00A976ED">
            <w:pPr>
              <w:rPr>
                <w:color w:val="000000"/>
                <w:spacing w:val="1"/>
                <w:sz w:val="24"/>
                <w:szCs w:val="24"/>
              </w:rPr>
            </w:pPr>
            <w:r w:rsidRPr="004E471B">
              <w:rPr>
                <w:color w:val="000000"/>
                <w:spacing w:val="1"/>
                <w:sz w:val="24"/>
                <w:szCs w:val="24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 w:rsidRPr="004E471B">
              <w:rPr>
                <w:color w:val="000000"/>
                <w:spacing w:val="1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color w:val="000000"/>
                <w:spacing w:val="1"/>
                <w:sz w:val="24"/>
                <w:szCs w:val="24"/>
              </w:rPr>
              <w:t xml:space="preserve"> район» на 2018-2024 годы</w:t>
            </w:r>
          </w:p>
        </w:tc>
        <w:tc>
          <w:tcPr>
            <w:tcW w:w="2541" w:type="dxa"/>
          </w:tcPr>
          <w:p w:rsidR="00A976ED" w:rsidRPr="004E471B" w:rsidRDefault="00A976ED" w:rsidP="00A976ED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Комитет по развитию инфраструктуры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60" w:type="dxa"/>
          </w:tcPr>
          <w:p w:rsidR="00A976ED" w:rsidRPr="004E471B" w:rsidRDefault="00A976ED" w:rsidP="00A976ED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Муниципальное образование сельское </w:t>
            </w:r>
            <w:proofErr w:type="gramStart"/>
            <w:r w:rsidRPr="004E471B">
              <w:rPr>
                <w:sz w:val="24"/>
                <w:szCs w:val="24"/>
              </w:rPr>
              <w:t>поселение  «</w:t>
            </w:r>
            <w:proofErr w:type="spellStart"/>
            <w:proofErr w:type="gramEnd"/>
            <w:r w:rsidRPr="004E471B">
              <w:rPr>
                <w:sz w:val="24"/>
                <w:szCs w:val="24"/>
              </w:rPr>
              <w:t>Бичурское</w:t>
            </w:r>
            <w:proofErr w:type="spellEnd"/>
            <w:r w:rsidRPr="004E471B">
              <w:rPr>
                <w:sz w:val="24"/>
                <w:szCs w:val="24"/>
              </w:rPr>
              <w:t>»</w:t>
            </w:r>
          </w:p>
          <w:p w:rsidR="00A976ED" w:rsidRPr="004E471B" w:rsidRDefault="00A976ED" w:rsidP="00A976ED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Муниципальное образование сельское </w:t>
            </w:r>
            <w:proofErr w:type="gramStart"/>
            <w:r w:rsidRPr="004E471B">
              <w:rPr>
                <w:sz w:val="24"/>
                <w:szCs w:val="24"/>
              </w:rPr>
              <w:t>поселение  «</w:t>
            </w:r>
            <w:proofErr w:type="spellStart"/>
            <w:proofErr w:type="gramEnd"/>
            <w:r w:rsidRPr="004E471B">
              <w:rPr>
                <w:sz w:val="24"/>
                <w:szCs w:val="24"/>
              </w:rPr>
              <w:t>Малокуналейское</w:t>
            </w:r>
            <w:proofErr w:type="spellEnd"/>
            <w:r w:rsidRPr="004E471B">
              <w:rPr>
                <w:sz w:val="24"/>
                <w:szCs w:val="24"/>
              </w:rPr>
              <w:t xml:space="preserve">» </w:t>
            </w:r>
          </w:p>
          <w:p w:rsidR="00A976ED" w:rsidRPr="004E471B" w:rsidRDefault="00A976ED" w:rsidP="00A976ED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Муниципальное образование сельское </w:t>
            </w:r>
            <w:proofErr w:type="gramStart"/>
            <w:r w:rsidRPr="004E471B">
              <w:rPr>
                <w:sz w:val="24"/>
                <w:szCs w:val="24"/>
              </w:rPr>
              <w:t>поселение  «</w:t>
            </w:r>
            <w:proofErr w:type="spellStart"/>
            <w:proofErr w:type="gramEnd"/>
            <w:r w:rsidRPr="004E471B">
              <w:rPr>
                <w:sz w:val="24"/>
                <w:szCs w:val="24"/>
              </w:rPr>
              <w:t>Шибертуское</w:t>
            </w:r>
            <w:proofErr w:type="spellEnd"/>
            <w:r w:rsidRPr="004E471B">
              <w:rPr>
                <w:sz w:val="24"/>
                <w:szCs w:val="24"/>
              </w:rPr>
              <w:t>»</w:t>
            </w:r>
          </w:p>
          <w:p w:rsidR="00A976ED" w:rsidRPr="004E471B" w:rsidRDefault="00A976ED" w:rsidP="00A976ED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Собственники помещений многоквартирных жилых домов, далее по тексту МКД (по согласованию)</w:t>
            </w:r>
          </w:p>
          <w:p w:rsidR="00A976ED" w:rsidRPr="004E471B" w:rsidRDefault="00A976ED" w:rsidP="00A976ED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Заинтересованные лица (физические лица, </w:t>
            </w:r>
            <w:r w:rsidRPr="004E471B">
              <w:rPr>
                <w:sz w:val="24"/>
                <w:szCs w:val="24"/>
              </w:rPr>
              <w:lastRenderedPageBreak/>
              <w:t>юридические лица)</w:t>
            </w:r>
          </w:p>
        </w:tc>
        <w:tc>
          <w:tcPr>
            <w:tcW w:w="7229" w:type="dxa"/>
            <w:gridSpan w:val="2"/>
          </w:tcPr>
          <w:p w:rsidR="00A9583B" w:rsidRPr="004E471B" w:rsidRDefault="00A9583B" w:rsidP="00A9583B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>Повышение качества и комфорта в местах постоянного проживания граждан, и в местах общего пользования жителей на территории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район».</w:t>
            </w:r>
          </w:p>
          <w:p w:rsidR="00A9583B" w:rsidRPr="004E471B" w:rsidRDefault="00A9583B" w:rsidP="00A9583B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Увековечение памяти погибших при защите Отечества</w:t>
            </w:r>
          </w:p>
          <w:p w:rsidR="00A9583B" w:rsidRPr="004E471B" w:rsidRDefault="00A9583B" w:rsidP="00A9583B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Повышение уровня благоустройства дворовых территорий.</w:t>
            </w:r>
          </w:p>
          <w:p w:rsidR="00A9583B" w:rsidRPr="004E471B" w:rsidRDefault="00A9583B" w:rsidP="00A9583B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Повышение уровня благоустройства общественных территорий. </w:t>
            </w:r>
          </w:p>
          <w:p w:rsidR="00A9583B" w:rsidRPr="004E471B" w:rsidRDefault="00A9583B" w:rsidP="00A9583B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Создание условий для реализации муниципальной программы в сельских поселениях Бичурского района.</w:t>
            </w:r>
          </w:p>
          <w:p w:rsidR="00A9583B" w:rsidRPr="004E471B" w:rsidRDefault="00A9583B" w:rsidP="00A9583B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Восстановление (ремонт, реставрация, благоустройство) воинских захоронений на территории Российской Федерации;</w:t>
            </w:r>
          </w:p>
          <w:p w:rsidR="00A9583B" w:rsidRPr="004E471B" w:rsidRDefault="00A9583B" w:rsidP="00A9583B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Нанесение имен погибших при защите Отечества на мемориальные сооружения воинских захоронений по месту захоронения.</w:t>
            </w:r>
          </w:p>
          <w:p w:rsidR="00A976ED" w:rsidRPr="004E471B" w:rsidRDefault="00A976ED" w:rsidP="00A976ED">
            <w:pPr>
              <w:spacing w:line="228" w:lineRule="auto"/>
              <w:jc w:val="both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4E471B">
              <w:rPr>
                <w:rFonts w:cs="Times New Roman"/>
                <w:snapToGrid w:val="0"/>
                <w:sz w:val="24"/>
                <w:szCs w:val="24"/>
              </w:rPr>
              <w:t xml:space="preserve">Разработка и реализация подпрограмм:                                         </w:t>
            </w:r>
          </w:p>
          <w:p w:rsidR="00A976ED" w:rsidRPr="004E471B" w:rsidRDefault="00A976ED" w:rsidP="00A976ED">
            <w:pPr>
              <w:spacing w:line="228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4E471B">
              <w:rPr>
                <w:rFonts w:cs="Times New Roman"/>
                <w:snapToGrid w:val="0"/>
                <w:sz w:val="24"/>
                <w:szCs w:val="24"/>
              </w:rPr>
              <w:t>1.Благоустройство дворовых территорий МО «</w:t>
            </w:r>
            <w:proofErr w:type="spellStart"/>
            <w:r w:rsidRPr="004E471B">
              <w:rPr>
                <w:rFonts w:cs="Times New Roman"/>
                <w:snapToGrid w:val="0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rFonts w:cs="Times New Roman"/>
                <w:snapToGrid w:val="0"/>
                <w:sz w:val="24"/>
                <w:szCs w:val="24"/>
              </w:rPr>
              <w:t xml:space="preserve"> район»</w:t>
            </w:r>
          </w:p>
          <w:p w:rsidR="00A976ED" w:rsidRPr="004E471B" w:rsidRDefault="00A976ED" w:rsidP="00A976ED">
            <w:pPr>
              <w:spacing w:line="228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4E471B">
              <w:rPr>
                <w:rFonts w:cs="Times New Roman"/>
                <w:snapToGrid w:val="0"/>
                <w:sz w:val="24"/>
                <w:szCs w:val="24"/>
              </w:rPr>
              <w:t>2.Благоустройство общественных территорий МО «</w:t>
            </w:r>
            <w:proofErr w:type="spellStart"/>
            <w:r w:rsidRPr="004E471B">
              <w:rPr>
                <w:rFonts w:cs="Times New Roman"/>
                <w:snapToGrid w:val="0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rFonts w:cs="Times New Roman"/>
                <w:snapToGrid w:val="0"/>
                <w:sz w:val="24"/>
                <w:szCs w:val="24"/>
              </w:rPr>
              <w:t xml:space="preserve"> район»</w:t>
            </w:r>
          </w:p>
          <w:p w:rsidR="00A9583B" w:rsidRPr="004E471B" w:rsidRDefault="00A9583B" w:rsidP="00A976ED">
            <w:pPr>
              <w:spacing w:line="228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4E471B">
              <w:rPr>
                <w:rFonts w:cs="Times New Roman"/>
                <w:snapToGrid w:val="0"/>
                <w:sz w:val="24"/>
                <w:szCs w:val="24"/>
              </w:rPr>
              <w:t>3.Восстановление (ремонт, реставрация, благоустройство) воинских захоронений на территории МО «</w:t>
            </w:r>
            <w:proofErr w:type="spellStart"/>
            <w:r w:rsidRPr="004E471B">
              <w:rPr>
                <w:rFonts w:cs="Times New Roman"/>
                <w:snapToGrid w:val="0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rFonts w:cs="Times New Roman"/>
                <w:snapToGrid w:val="0"/>
                <w:sz w:val="24"/>
                <w:szCs w:val="24"/>
              </w:rPr>
              <w:t xml:space="preserve"> район»</w:t>
            </w:r>
          </w:p>
        </w:tc>
      </w:tr>
      <w:tr w:rsidR="00A976ED" w:rsidRPr="004E471B" w:rsidTr="0046709C">
        <w:tc>
          <w:tcPr>
            <w:tcW w:w="15669" w:type="dxa"/>
            <w:gridSpan w:val="7"/>
          </w:tcPr>
          <w:p w:rsidR="00A976ED" w:rsidRPr="004E471B" w:rsidRDefault="00A976ED" w:rsidP="00A976ED">
            <w:pPr>
              <w:rPr>
                <w:b/>
                <w:sz w:val="24"/>
                <w:szCs w:val="24"/>
              </w:rPr>
            </w:pPr>
            <w:r w:rsidRPr="004E471B">
              <w:rPr>
                <w:b/>
                <w:sz w:val="24"/>
                <w:szCs w:val="24"/>
              </w:rPr>
              <w:lastRenderedPageBreak/>
              <w:t>Развитие экономического потенциала</w:t>
            </w:r>
          </w:p>
        </w:tc>
      </w:tr>
      <w:tr w:rsidR="00A976ED" w:rsidRPr="004E471B" w:rsidTr="0046709C">
        <w:tc>
          <w:tcPr>
            <w:tcW w:w="786" w:type="dxa"/>
            <w:gridSpan w:val="2"/>
          </w:tcPr>
          <w:p w:rsidR="00A976ED" w:rsidRPr="004E471B" w:rsidRDefault="00B1097A" w:rsidP="00A976ED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   13</w:t>
            </w:r>
          </w:p>
        </w:tc>
        <w:tc>
          <w:tcPr>
            <w:tcW w:w="2253" w:type="dxa"/>
          </w:tcPr>
          <w:p w:rsidR="00A976ED" w:rsidRPr="004E471B" w:rsidRDefault="00A976ED" w:rsidP="004844D1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Экономическое развитие </w:t>
            </w:r>
            <w:r w:rsidR="004844D1" w:rsidRPr="004E471B">
              <w:rPr>
                <w:sz w:val="24"/>
                <w:szCs w:val="24"/>
              </w:rPr>
              <w:t>МО</w:t>
            </w:r>
            <w:r w:rsidRPr="004E471B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 район</w:t>
            </w:r>
            <w:proofErr w:type="gramEnd"/>
            <w:r w:rsidRPr="004E471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41" w:type="dxa"/>
          </w:tcPr>
          <w:p w:rsidR="00A976ED" w:rsidRPr="004E471B" w:rsidRDefault="00A976ED" w:rsidP="00A976ED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Комитет экономического развития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</w:t>
            </w:r>
            <w:proofErr w:type="gramStart"/>
            <w:r w:rsidRPr="004E471B">
              <w:rPr>
                <w:sz w:val="24"/>
                <w:szCs w:val="24"/>
              </w:rPr>
              <w:t xml:space="preserve">район»   </w:t>
            </w:r>
            <w:proofErr w:type="gramEnd"/>
            <w:r w:rsidRPr="004E471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17" w:type="dxa"/>
            <w:gridSpan w:val="2"/>
          </w:tcPr>
          <w:p w:rsidR="004844D1" w:rsidRPr="004E471B" w:rsidRDefault="004844D1" w:rsidP="004844D1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МУ Районное управление образованием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район»;</w:t>
            </w:r>
          </w:p>
          <w:p w:rsidR="004844D1" w:rsidRPr="004E471B" w:rsidRDefault="004844D1" w:rsidP="004844D1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МУ Управление культуры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район»; </w:t>
            </w:r>
          </w:p>
          <w:p w:rsidR="004844D1" w:rsidRPr="004E471B" w:rsidRDefault="004844D1" w:rsidP="004844D1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МУ финансовое управление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район»;</w:t>
            </w:r>
          </w:p>
          <w:p w:rsidR="004844D1" w:rsidRPr="004E471B" w:rsidRDefault="004844D1" w:rsidP="004844D1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МБУ ХТО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</w:t>
            </w:r>
          </w:p>
          <w:p w:rsidR="004844D1" w:rsidRPr="004E471B" w:rsidRDefault="004844D1" w:rsidP="004844D1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Отдел развития АПК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район»;                                        </w:t>
            </w:r>
          </w:p>
          <w:p w:rsidR="004844D1" w:rsidRPr="004E471B" w:rsidRDefault="004844D1" w:rsidP="004844D1">
            <w:pPr>
              <w:rPr>
                <w:sz w:val="24"/>
                <w:szCs w:val="24"/>
              </w:rPr>
            </w:pPr>
            <w:proofErr w:type="gramStart"/>
            <w:r w:rsidRPr="004E471B">
              <w:rPr>
                <w:sz w:val="24"/>
                <w:szCs w:val="24"/>
              </w:rPr>
              <w:t>Сектор  землепользования</w:t>
            </w:r>
            <w:proofErr w:type="gramEnd"/>
            <w:r w:rsidRPr="004E471B">
              <w:rPr>
                <w:sz w:val="24"/>
                <w:szCs w:val="24"/>
              </w:rPr>
              <w:t xml:space="preserve">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район»;   </w:t>
            </w:r>
          </w:p>
          <w:p w:rsidR="004844D1" w:rsidRPr="004E471B" w:rsidRDefault="004844D1" w:rsidP="004844D1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Сектор имущественных отношений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район»;                                                                                </w:t>
            </w:r>
          </w:p>
          <w:p w:rsidR="004844D1" w:rsidRPr="004E471B" w:rsidRDefault="004844D1" w:rsidP="004844D1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По согласованию:</w:t>
            </w:r>
          </w:p>
          <w:p w:rsidR="004844D1" w:rsidRPr="004E471B" w:rsidRDefault="004844D1" w:rsidP="004844D1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ГКУ Центр занятости </w:t>
            </w:r>
            <w:proofErr w:type="gramStart"/>
            <w:r w:rsidRPr="004E471B">
              <w:rPr>
                <w:sz w:val="24"/>
                <w:szCs w:val="24"/>
              </w:rPr>
              <w:t>населения  по</w:t>
            </w:r>
            <w:proofErr w:type="gramEnd"/>
            <w:r w:rsidRPr="004E471B">
              <w:rPr>
                <w:sz w:val="24"/>
                <w:szCs w:val="24"/>
              </w:rPr>
              <w:t xml:space="preserve"> Бичурскому району; </w:t>
            </w:r>
          </w:p>
          <w:p w:rsidR="004844D1" w:rsidRPr="004E471B" w:rsidRDefault="004844D1" w:rsidP="004844D1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МО -сельские поселения;</w:t>
            </w:r>
          </w:p>
          <w:p w:rsidR="004844D1" w:rsidRPr="004E471B" w:rsidRDefault="004844D1" w:rsidP="004844D1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Отделение ФСС России </w:t>
            </w:r>
            <w:r w:rsidRPr="004E471B">
              <w:rPr>
                <w:sz w:val="24"/>
                <w:szCs w:val="24"/>
              </w:rPr>
              <w:lastRenderedPageBreak/>
              <w:t xml:space="preserve">по Республике Бурятия в </w:t>
            </w:r>
            <w:proofErr w:type="spellStart"/>
            <w:r w:rsidRPr="004E471B">
              <w:rPr>
                <w:sz w:val="24"/>
                <w:szCs w:val="24"/>
              </w:rPr>
              <w:t>Бичурском</w:t>
            </w:r>
            <w:proofErr w:type="spellEnd"/>
            <w:r w:rsidRPr="004E471B">
              <w:rPr>
                <w:sz w:val="24"/>
                <w:szCs w:val="24"/>
              </w:rPr>
              <w:t xml:space="preserve"> районе;                </w:t>
            </w:r>
          </w:p>
          <w:p w:rsidR="004844D1" w:rsidRPr="004E471B" w:rsidRDefault="004844D1" w:rsidP="004844D1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хозяйствующие субъекты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район»;</w:t>
            </w:r>
          </w:p>
          <w:p w:rsidR="004844D1" w:rsidRPr="004E471B" w:rsidRDefault="004844D1" w:rsidP="004844D1">
            <w:pPr>
              <w:rPr>
                <w:sz w:val="24"/>
                <w:szCs w:val="24"/>
              </w:rPr>
            </w:pPr>
            <w:proofErr w:type="spellStart"/>
            <w:r w:rsidRPr="004E471B">
              <w:rPr>
                <w:sz w:val="24"/>
                <w:szCs w:val="24"/>
              </w:rPr>
              <w:t>Микрокредитная</w:t>
            </w:r>
            <w:proofErr w:type="spellEnd"/>
            <w:r w:rsidRPr="004E471B">
              <w:rPr>
                <w:sz w:val="24"/>
                <w:szCs w:val="24"/>
              </w:rPr>
              <w:t xml:space="preserve"> компания Фонд поддержки малого предпринимательства Республики Бурятия;                                                       </w:t>
            </w:r>
          </w:p>
          <w:p w:rsidR="00A976ED" w:rsidRPr="004E471B" w:rsidRDefault="004844D1" w:rsidP="004844D1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Организации, оказывающие услуги в сфере охраны труда.</w:t>
            </w:r>
          </w:p>
        </w:tc>
        <w:tc>
          <w:tcPr>
            <w:tcW w:w="7172" w:type="dxa"/>
          </w:tcPr>
          <w:p w:rsidR="004844D1" w:rsidRPr="004E471B" w:rsidRDefault="004844D1" w:rsidP="004844D1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>Создание благоприятных условий для устойчивого экономического развития на территории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район».                                                             Мобилизация внутренних инвестиционных ресурсов и увеличение притока внешних инвестиций в экономику района.</w:t>
            </w:r>
          </w:p>
          <w:p w:rsidR="004844D1" w:rsidRPr="004E471B" w:rsidRDefault="004844D1" w:rsidP="004844D1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Повышение эффективности содействия трудоустройству безработных граждан.    </w:t>
            </w:r>
          </w:p>
          <w:p w:rsidR="004844D1" w:rsidRPr="004E471B" w:rsidRDefault="004844D1" w:rsidP="004844D1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Повышение квалификации работников по вопросам организации охраны труда в предприятиях и организациях района.</w:t>
            </w:r>
          </w:p>
          <w:p w:rsidR="00A976ED" w:rsidRPr="004E471B" w:rsidRDefault="00A976ED" w:rsidP="004844D1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Разработка и реализация подпрограмм:</w:t>
            </w:r>
          </w:p>
          <w:p w:rsidR="00A976ED" w:rsidRPr="004E471B" w:rsidRDefault="004844D1" w:rsidP="00A976ED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1. «</w:t>
            </w:r>
            <w:r w:rsidR="00A976ED" w:rsidRPr="004E471B">
              <w:rPr>
                <w:sz w:val="24"/>
                <w:szCs w:val="24"/>
              </w:rPr>
              <w:t>Создание благоприятных условий для привлечения инвестиций в МО «</w:t>
            </w:r>
            <w:proofErr w:type="spellStart"/>
            <w:r w:rsidR="00A976ED" w:rsidRPr="004E471B">
              <w:rPr>
                <w:sz w:val="24"/>
                <w:szCs w:val="24"/>
              </w:rPr>
              <w:t>Бичурский</w:t>
            </w:r>
            <w:proofErr w:type="spellEnd"/>
            <w:r w:rsidR="00A976ED" w:rsidRPr="004E471B">
              <w:rPr>
                <w:sz w:val="24"/>
                <w:szCs w:val="24"/>
              </w:rPr>
              <w:t xml:space="preserve"> район»;</w:t>
            </w:r>
          </w:p>
          <w:p w:rsidR="00A976ED" w:rsidRPr="004E471B" w:rsidRDefault="00A976ED" w:rsidP="00A976ED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2. «Содействие </w:t>
            </w:r>
            <w:r w:rsidR="004844D1" w:rsidRPr="004E471B">
              <w:rPr>
                <w:sz w:val="24"/>
                <w:szCs w:val="24"/>
              </w:rPr>
              <w:t>занятости населения</w:t>
            </w:r>
            <w:r w:rsidRPr="004E471B">
              <w:rPr>
                <w:sz w:val="24"/>
                <w:szCs w:val="24"/>
              </w:rPr>
              <w:t>»;</w:t>
            </w:r>
          </w:p>
          <w:p w:rsidR="00A976ED" w:rsidRPr="004E471B" w:rsidRDefault="004844D1" w:rsidP="00A976ED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3. «</w:t>
            </w:r>
            <w:r w:rsidR="00A976ED" w:rsidRPr="004E471B">
              <w:rPr>
                <w:sz w:val="24"/>
                <w:szCs w:val="24"/>
              </w:rPr>
              <w:t xml:space="preserve">Улучшение условий </w:t>
            </w:r>
            <w:r w:rsidRPr="004E471B">
              <w:rPr>
                <w:sz w:val="24"/>
                <w:szCs w:val="24"/>
              </w:rPr>
              <w:t>и охраны</w:t>
            </w:r>
            <w:r w:rsidR="00A976ED" w:rsidRPr="004E471B">
              <w:rPr>
                <w:sz w:val="24"/>
                <w:szCs w:val="24"/>
              </w:rPr>
              <w:t xml:space="preserve"> труда»;  </w:t>
            </w:r>
          </w:p>
          <w:p w:rsidR="00A976ED" w:rsidRPr="004E471B" w:rsidRDefault="00A976ED" w:rsidP="004844D1">
            <w:pPr>
              <w:jc w:val="both"/>
              <w:rPr>
                <w:sz w:val="24"/>
                <w:szCs w:val="24"/>
              </w:rPr>
            </w:pPr>
          </w:p>
        </w:tc>
      </w:tr>
      <w:tr w:rsidR="00A976ED" w:rsidRPr="004E471B" w:rsidTr="0046709C">
        <w:tc>
          <w:tcPr>
            <w:tcW w:w="786" w:type="dxa"/>
            <w:gridSpan w:val="2"/>
          </w:tcPr>
          <w:p w:rsidR="00A976ED" w:rsidRPr="004E471B" w:rsidRDefault="00B1097A" w:rsidP="00A976ED">
            <w:pPr>
              <w:jc w:val="center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53" w:type="dxa"/>
          </w:tcPr>
          <w:p w:rsidR="00A976ED" w:rsidRPr="004E471B" w:rsidRDefault="00A976ED" w:rsidP="00A976ED">
            <w:pPr>
              <w:rPr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Развитие малого и среднего предпринимательства в Муниципальном образовании «</w:t>
            </w:r>
            <w:proofErr w:type="spellStart"/>
            <w:r w:rsidRPr="004E471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rFonts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2541" w:type="dxa"/>
          </w:tcPr>
          <w:p w:rsidR="00A976ED" w:rsidRPr="004E471B" w:rsidRDefault="00A976ED" w:rsidP="00A976ED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Комитет экономического развития МКУ Администрация МО «</w:t>
            </w:r>
            <w:proofErr w:type="spellStart"/>
            <w:r w:rsidRPr="004E471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rFonts w:cs="Times New Roman"/>
                <w:sz w:val="24"/>
                <w:szCs w:val="24"/>
              </w:rPr>
              <w:t xml:space="preserve"> район»</w:t>
            </w:r>
          </w:p>
          <w:p w:rsidR="00A976ED" w:rsidRPr="004E471B" w:rsidRDefault="00A976ED" w:rsidP="00A976ED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(Сектор развития </w:t>
            </w:r>
            <w:proofErr w:type="spellStart"/>
            <w:proofErr w:type="gramStart"/>
            <w:r w:rsidRPr="004E471B">
              <w:rPr>
                <w:rFonts w:cs="Times New Roman"/>
                <w:sz w:val="24"/>
                <w:szCs w:val="24"/>
              </w:rPr>
              <w:t>предпринимательства,потребительского</w:t>
            </w:r>
            <w:proofErr w:type="spellEnd"/>
            <w:proofErr w:type="gramEnd"/>
            <w:r w:rsidRPr="004E471B">
              <w:rPr>
                <w:rFonts w:cs="Times New Roman"/>
                <w:sz w:val="24"/>
                <w:szCs w:val="24"/>
              </w:rPr>
              <w:t xml:space="preserve"> рынка  МКУ Администрация МО «</w:t>
            </w:r>
            <w:proofErr w:type="spellStart"/>
            <w:r w:rsidRPr="004E471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rFonts w:cs="Times New Roman"/>
                <w:sz w:val="24"/>
                <w:szCs w:val="24"/>
              </w:rPr>
              <w:t xml:space="preserve"> район»).</w:t>
            </w:r>
          </w:p>
          <w:p w:rsidR="00A976ED" w:rsidRPr="004E471B" w:rsidRDefault="00A976ED" w:rsidP="00A976ED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  <w:gridSpan w:val="2"/>
          </w:tcPr>
          <w:p w:rsidR="00A976ED" w:rsidRPr="004E471B" w:rsidRDefault="00A976ED" w:rsidP="00A976ED">
            <w:pPr>
              <w:rPr>
                <w:spacing w:val="-4"/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Комитет по развитию инфраструктуры МКУ Администрации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район»; МКК Фонд развития предпринимательства г. Улан-Удэ, общественные организации предпринимателей (по согласованию), организации, привлекаемые на конкурсной основе (на договорной основе).</w:t>
            </w:r>
          </w:p>
        </w:tc>
        <w:tc>
          <w:tcPr>
            <w:tcW w:w="7172" w:type="dxa"/>
          </w:tcPr>
          <w:p w:rsidR="00A976ED" w:rsidRPr="004E471B" w:rsidRDefault="00A976ED" w:rsidP="00A976E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Развитие малого и среднего предпринимательства как основного фактора обеспечения занятости и повышения реального уровня благосостояния населения. Повышение темпов и обеспечение устойчивого развития промышленности, торговли, общественного питания, бытовых услуг, малого и среднего предпринимательства, роста их конкурентоспособности.</w:t>
            </w:r>
          </w:p>
          <w:p w:rsidR="00A976ED" w:rsidRPr="004E471B" w:rsidRDefault="00A976ED" w:rsidP="00A976E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Наращивание объемов отгруженной продукции собственного производства, выполненных работ и услуг малыми и средними предприятиями.</w:t>
            </w:r>
          </w:p>
          <w:p w:rsidR="00A976ED" w:rsidRPr="004E471B" w:rsidRDefault="00A976ED" w:rsidP="00A976E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      </w:r>
          </w:p>
          <w:p w:rsidR="00A976ED" w:rsidRPr="004E471B" w:rsidRDefault="00A976ED" w:rsidP="00A976E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Создание и развитие инфраструктуры поддержки субъектов малого и среднего предпринимательства на территории Бичурского района.</w:t>
            </w:r>
          </w:p>
          <w:p w:rsidR="00A976ED" w:rsidRPr="004E471B" w:rsidRDefault="00A976ED" w:rsidP="00A976ED">
            <w:pPr>
              <w:keepNext/>
              <w:autoSpaceDE/>
              <w:autoSpaceDN/>
              <w:adjustRightInd/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Предоставление консультационных услуг в сфере защиты прав потребителей.</w:t>
            </w:r>
          </w:p>
        </w:tc>
      </w:tr>
      <w:tr w:rsidR="00A976ED" w:rsidRPr="004E471B" w:rsidTr="0046709C">
        <w:tc>
          <w:tcPr>
            <w:tcW w:w="786" w:type="dxa"/>
            <w:gridSpan w:val="2"/>
          </w:tcPr>
          <w:p w:rsidR="00A976ED" w:rsidRPr="004E471B" w:rsidRDefault="00B1097A" w:rsidP="00A976ED">
            <w:pPr>
              <w:jc w:val="center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15</w:t>
            </w:r>
          </w:p>
        </w:tc>
        <w:tc>
          <w:tcPr>
            <w:tcW w:w="2253" w:type="dxa"/>
          </w:tcPr>
          <w:p w:rsidR="00A976ED" w:rsidRPr="004E471B" w:rsidRDefault="00A67AD3" w:rsidP="008261D0">
            <w:pPr>
              <w:rPr>
                <w:sz w:val="24"/>
                <w:szCs w:val="24"/>
              </w:rPr>
            </w:pPr>
            <w:r w:rsidRPr="004E471B">
              <w:rPr>
                <w:bCs/>
                <w:sz w:val="24"/>
                <w:szCs w:val="24"/>
              </w:rPr>
              <w:t>Развитие агропромышленного комплекса муниципального образования «</w:t>
            </w:r>
            <w:proofErr w:type="spellStart"/>
            <w:r w:rsidRPr="004E471B">
              <w:rPr>
                <w:bCs/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2541" w:type="dxa"/>
          </w:tcPr>
          <w:p w:rsidR="00A976ED" w:rsidRPr="004E471B" w:rsidRDefault="00A976ED" w:rsidP="00A976ED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Отдел развития АПК </w:t>
            </w:r>
            <w:proofErr w:type="gramStart"/>
            <w:r w:rsidRPr="004E471B">
              <w:rPr>
                <w:sz w:val="24"/>
                <w:szCs w:val="24"/>
              </w:rPr>
              <w:t>МКУ  Администрация</w:t>
            </w:r>
            <w:proofErr w:type="gramEnd"/>
            <w:r w:rsidRPr="004E471B">
              <w:rPr>
                <w:sz w:val="24"/>
                <w:szCs w:val="24"/>
              </w:rPr>
              <w:t xml:space="preserve">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917" w:type="dxa"/>
            <w:gridSpan w:val="2"/>
          </w:tcPr>
          <w:p w:rsidR="00A976ED" w:rsidRPr="004E471B" w:rsidRDefault="00A67AD3" w:rsidP="00EE2BA1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По согласованию:</w:t>
            </w:r>
            <w:r w:rsidR="00A976ED" w:rsidRPr="004E471B">
              <w:rPr>
                <w:sz w:val="24"/>
                <w:szCs w:val="24"/>
              </w:rPr>
              <w:t xml:space="preserve"> </w:t>
            </w:r>
            <w:r w:rsidR="00EE2BA1" w:rsidRPr="004E471B">
              <w:rPr>
                <w:sz w:val="24"/>
                <w:szCs w:val="24"/>
              </w:rPr>
              <w:t>М</w:t>
            </w:r>
            <w:r w:rsidR="00A976ED" w:rsidRPr="004E471B">
              <w:rPr>
                <w:sz w:val="24"/>
                <w:szCs w:val="24"/>
              </w:rPr>
              <w:t xml:space="preserve">униципальные образования –сельские поселения Бичурского района, сельскохозяйственные </w:t>
            </w:r>
            <w:r w:rsidR="00A976ED" w:rsidRPr="004E471B">
              <w:rPr>
                <w:sz w:val="24"/>
                <w:szCs w:val="24"/>
              </w:rPr>
              <w:lastRenderedPageBreak/>
              <w:t>производители района всех форм собственности в порядке, установленным действующим законодательством</w:t>
            </w:r>
          </w:p>
        </w:tc>
        <w:tc>
          <w:tcPr>
            <w:tcW w:w="7172" w:type="dxa"/>
          </w:tcPr>
          <w:p w:rsidR="00A976ED" w:rsidRPr="004E471B" w:rsidRDefault="00A976ED" w:rsidP="00A976ED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 xml:space="preserve">Повышение эффективности производства продукции агропромышленного комплекса и улучшение социально-экономических условий </w:t>
            </w:r>
            <w:r w:rsidR="008261D0" w:rsidRPr="004E471B">
              <w:rPr>
                <w:sz w:val="24"/>
                <w:szCs w:val="24"/>
              </w:rPr>
              <w:t>жизнедеятельности сельского</w:t>
            </w:r>
            <w:r w:rsidRPr="004E471B">
              <w:rPr>
                <w:sz w:val="24"/>
                <w:szCs w:val="24"/>
              </w:rPr>
              <w:t xml:space="preserve"> населения в </w:t>
            </w:r>
            <w:proofErr w:type="spellStart"/>
            <w:r w:rsidRPr="004E471B">
              <w:rPr>
                <w:sz w:val="24"/>
                <w:szCs w:val="24"/>
              </w:rPr>
              <w:t>Бичурском</w:t>
            </w:r>
            <w:proofErr w:type="spellEnd"/>
            <w:r w:rsidRPr="004E471B">
              <w:rPr>
                <w:sz w:val="24"/>
                <w:szCs w:val="24"/>
              </w:rPr>
              <w:t xml:space="preserve"> районе.</w:t>
            </w:r>
          </w:p>
          <w:p w:rsidR="00EE2BA1" w:rsidRPr="004E471B" w:rsidRDefault="00EE2BA1" w:rsidP="00A976ED">
            <w:pPr>
              <w:rPr>
                <w:sz w:val="24"/>
                <w:szCs w:val="24"/>
              </w:rPr>
            </w:pPr>
          </w:p>
          <w:p w:rsidR="00A976ED" w:rsidRPr="004E471B" w:rsidRDefault="00A976ED" w:rsidP="00A976ED">
            <w:pPr>
              <w:rPr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Увеличение объемов производства сельскохозяйственной </w:t>
            </w:r>
            <w:r w:rsidRPr="004E471B">
              <w:rPr>
                <w:rFonts w:cs="Times New Roman"/>
                <w:sz w:val="24"/>
                <w:szCs w:val="24"/>
              </w:rPr>
              <w:lastRenderedPageBreak/>
              <w:t>продукции;</w:t>
            </w:r>
          </w:p>
          <w:p w:rsidR="00A976ED" w:rsidRPr="004E471B" w:rsidRDefault="00A976ED" w:rsidP="00A976ED">
            <w:pPr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 xml:space="preserve">Улучшение материально-технического состояния </w:t>
            </w:r>
            <w:proofErr w:type="spellStart"/>
            <w:r w:rsidRPr="004E471B">
              <w:rPr>
                <w:rFonts w:cs="Times New Roman"/>
                <w:sz w:val="24"/>
                <w:szCs w:val="24"/>
              </w:rPr>
              <w:t>подотраслей</w:t>
            </w:r>
            <w:proofErr w:type="spellEnd"/>
            <w:r w:rsidRPr="004E471B">
              <w:rPr>
                <w:rFonts w:cs="Times New Roman"/>
                <w:sz w:val="24"/>
                <w:szCs w:val="24"/>
              </w:rPr>
              <w:t xml:space="preserve"> сельского хозяйства; </w:t>
            </w:r>
          </w:p>
          <w:p w:rsidR="00A976ED" w:rsidRPr="004E471B" w:rsidRDefault="00A976ED" w:rsidP="00A976ED">
            <w:pPr>
              <w:jc w:val="both"/>
              <w:rPr>
                <w:rFonts w:cs="Times New Roman"/>
                <w:sz w:val="24"/>
                <w:szCs w:val="24"/>
              </w:rPr>
            </w:pPr>
            <w:r w:rsidRPr="004E471B">
              <w:rPr>
                <w:rFonts w:cs="Times New Roman"/>
                <w:sz w:val="24"/>
                <w:szCs w:val="24"/>
              </w:rPr>
              <w:t>Развитие сельскохозяйственной потребительской кооперации как основного механизма повышения доходности и обеспечения доступа малых форм хозяйствования, личных подсобных хозяйств к рынкам реализации сельскохозяйственной продукции и продовольствия, направленного на улучшение качества жизни в сельской местности;</w:t>
            </w:r>
          </w:p>
          <w:p w:rsidR="00A976ED" w:rsidRPr="004E471B" w:rsidRDefault="00A976ED" w:rsidP="00A976ED">
            <w:pPr>
              <w:spacing w:line="228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4E471B">
              <w:rPr>
                <w:rFonts w:cs="Times New Roman"/>
                <w:snapToGrid w:val="0"/>
                <w:sz w:val="24"/>
                <w:szCs w:val="24"/>
              </w:rPr>
              <w:t>Поддержание   оптимальных условий для эпизоотического благополучия территории и сохранения и увеличения численности поголовья сельскохозяйственных животных.</w:t>
            </w:r>
          </w:p>
          <w:p w:rsidR="00A976ED" w:rsidRPr="004E471B" w:rsidRDefault="00A976ED" w:rsidP="00A976ED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Разработка и реализация подпрограмм:</w:t>
            </w:r>
          </w:p>
          <w:p w:rsidR="00A976ED" w:rsidRPr="004E471B" w:rsidRDefault="00EE2BA1" w:rsidP="00A976ED">
            <w:pPr>
              <w:jc w:val="both"/>
              <w:rPr>
                <w:sz w:val="24"/>
                <w:szCs w:val="24"/>
              </w:rPr>
            </w:pPr>
            <w:proofErr w:type="gramStart"/>
            <w:r w:rsidRPr="004E471B">
              <w:rPr>
                <w:color w:val="000000"/>
                <w:spacing w:val="1"/>
                <w:sz w:val="24"/>
                <w:szCs w:val="24"/>
              </w:rPr>
              <w:t>1.</w:t>
            </w:r>
            <w:r w:rsidR="008261D0" w:rsidRPr="004E471B">
              <w:rPr>
                <w:color w:val="000000"/>
                <w:spacing w:val="1"/>
                <w:sz w:val="24"/>
                <w:szCs w:val="24"/>
              </w:rPr>
              <w:t>«</w:t>
            </w:r>
            <w:proofErr w:type="gramEnd"/>
            <w:r w:rsidR="00A976ED" w:rsidRPr="004E471B">
              <w:rPr>
                <w:color w:val="000000"/>
                <w:spacing w:val="1"/>
                <w:sz w:val="24"/>
                <w:szCs w:val="24"/>
              </w:rPr>
              <w:t xml:space="preserve">Развитие </w:t>
            </w:r>
            <w:r w:rsidR="008261D0" w:rsidRPr="004E471B">
              <w:rPr>
                <w:color w:val="000000"/>
                <w:spacing w:val="1"/>
                <w:sz w:val="24"/>
                <w:szCs w:val="24"/>
              </w:rPr>
              <w:t>отраслей сельского</w:t>
            </w:r>
            <w:r w:rsidR="00A976ED" w:rsidRPr="004E471B">
              <w:rPr>
                <w:color w:val="000000"/>
                <w:spacing w:val="1"/>
                <w:sz w:val="24"/>
                <w:szCs w:val="24"/>
              </w:rPr>
              <w:t xml:space="preserve"> хозяйства в МО «</w:t>
            </w:r>
            <w:proofErr w:type="spellStart"/>
            <w:r w:rsidR="00A976ED" w:rsidRPr="004E471B">
              <w:rPr>
                <w:color w:val="000000"/>
                <w:spacing w:val="1"/>
                <w:sz w:val="24"/>
                <w:szCs w:val="24"/>
              </w:rPr>
              <w:t>Бичурский</w:t>
            </w:r>
            <w:proofErr w:type="spellEnd"/>
            <w:r w:rsidR="00A976ED" w:rsidRPr="004E471B">
              <w:rPr>
                <w:color w:val="000000"/>
                <w:spacing w:val="1"/>
                <w:sz w:val="24"/>
                <w:szCs w:val="24"/>
              </w:rPr>
              <w:t xml:space="preserve"> район» </w:t>
            </w:r>
          </w:p>
          <w:p w:rsidR="00A976ED" w:rsidRPr="004E471B" w:rsidRDefault="008261D0" w:rsidP="00EE2BA1">
            <w:pPr>
              <w:widowControl/>
              <w:autoSpaceDE/>
              <w:autoSpaceDN/>
              <w:adjustRightInd/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4E471B">
              <w:rPr>
                <w:color w:val="000000"/>
                <w:spacing w:val="1"/>
                <w:sz w:val="24"/>
                <w:szCs w:val="24"/>
              </w:rPr>
              <w:t xml:space="preserve">2. </w:t>
            </w:r>
            <w:r w:rsidRPr="004E471B">
              <w:rPr>
                <w:rFonts w:cs="Times New Roman"/>
                <w:snapToGrid w:val="0"/>
                <w:color w:val="000000"/>
                <w:spacing w:val="1"/>
                <w:sz w:val="24"/>
                <w:szCs w:val="24"/>
              </w:rPr>
              <w:t>«</w:t>
            </w:r>
            <w:r w:rsidR="00A976ED" w:rsidRPr="004E471B">
              <w:rPr>
                <w:rFonts w:cs="Times New Roman"/>
                <w:snapToGrid w:val="0"/>
                <w:color w:val="000000"/>
                <w:spacing w:val="1"/>
                <w:sz w:val="24"/>
                <w:szCs w:val="24"/>
              </w:rPr>
              <w:t>Регулирование численно</w:t>
            </w:r>
            <w:r w:rsidRPr="004E471B">
              <w:rPr>
                <w:rFonts w:cs="Times New Roman"/>
                <w:snapToGrid w:val="0"/>
                <w:color w:val="000000"/>
                <w:spacing w:val="1"/>
                <w:sz w:val="24"/>
                <w:szCs w:val="24"/>
              </w:rPr>
              <w:t>сти волков по Бичурскому району.</w:t>
            </w:r>
          </w:p>
        </w:tc>
      </w:tr>
      <w:tr w:rsidR="00A976ED" w:rsidRPr="004E471B" w:rsidTr="0046709C">
        <w:tc>
          <w:tcPr>
            <w:tcW w:w="786" w:type="dxa"/>
            <w:gridSpan w:val="2"/>
          </w:tcPr>
          <w:p w:rsidR="00A976ED" w:rsidRPr="004E471B" w:rsidRDefault="00B1097A" w:rsidP="00A976ED">
            <w:pPr>
              <w:jc w:val="center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253" w:type="dxa"/>
          </w:tcPr>
          <w:p w:rsidR="00A976ED" w:rsidRPr="004E471B" w:rsidRDefault="00A976ED" w:rsidP="00A976ED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Комплексное развитие сельских территорий муниципального образования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2541" w:type="dxa"/>
          </w:tcPr>
          <w:p w:rsidR="00A976ED" w:rsidRPr="004E471B" w:rsidRDefault="00A976ED" w:rsidP="00A976ED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Отдел развития АПК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917" w:type="dxa"/>
            <w:gridSpan w:val="2"/>
          </w:tcPr>
          <w:p w:rsidR="00A976ED" w:rsidRPr="004E471B" w:rsidRDefault="00A976ED" w:rsidP="00A976ED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Комитет по развитию инфраструктуры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район», руководители отраслевых учреждений, главы муниципальных образований-сельских поселений Бичурского района (по согласованию), хозяйствующие субъекты (по согласованию)</w:t>
            </w:r>
          </w:p>
        </w:tc>
        <w:tc>
          <w:tcPr>
            <w:tcW w:w="7172" w:type="dxa"/>
          </w:tcPr>
          <w:p w:rsidR="00A976ED" w:rsidRPr="004E471B" w:rsidRDefault="00A976ED" w:rsidP="00A976ED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Улучшение социально-экономических условий </w:t>
            </w:r>
            <w:proofErr w:type="gramStart"/>
            <w:r w:rsidRPr="004E471B">
              <w:rPr>
                <w:sz w:val="24"/>
                <w:szCs w:val="24"/>
              </w:rPr>
              <w:t>жизнедеятельности  сельского</w:t>
            </w:r>
            <w:proofErr w:type="gramEnd"/>
            <w:r w:rsidRPr="004E471B">
              <w:rPr>
                <w:sz w:val="24"/>
                <w:szCs w:val="24"/>
              </w:rPr>
              <w:t xml:space="preserve"> населения.</w:t>
            </w:r>
          </w:p>
          <w:p w:rsidR="00A976ED" w:rsidRPr="004E471B" w:rsidRDefault="00A976ED" w:rsidP="00A976ED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Обеспечение граждан доступным и комфортным жильем;</w:t>
            </w:r>
          </w:p>
          <w:p w:rsidR="00A976ED" w:rsidRPr="004E471B" w:rsidRDefault="00A976ED" w:rsidP="00A976ED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Обеспечение создания комфортных условий жизнедеятельности в сельской местности за счет: </w:t>
            </w:r>
          </w:p>
          <w:p w:rsidR="00A976ED" w:rsidRPr="004E471B" w:rsidRDefault="00B1097A" w:rsidP="00A976ED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Р</w:t>
            </w:r>
            <w:r w:rsidR="00A976ED" w:rsidRPr="004E471B">
              <w:rPr>
                <w:sz w:val="24"/>
                <w:szCs w:val="24"/>
              </w:rPr>
              <w:t xml:space="preserve">азвития инженерной инфраструктуры на сельских территориях; </w:t>
            </w:r>
          </w:p>
          <w:p w:rsidR="00A976ED" w:rsidRPr="004E471B" w:rsidRDefault="00B1097A" w:rsidP="00A976ED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Р</w:t>
            </w:r>
            <w:r w:rsidR="00A976ED" w:rsidRPr="004E471B">
              <w:rPr>
                <w:sz w:val="24"/>
                <w:szCs w:val="24"/>
              </w:rPr>
              <w:t xml:space="preserve">азвития социальной инфраструктуры на сельских территориях; </w:t>
            </w:r>
          </w:p>
          <w:p w:rsidR="00A976ED" w:rsidRPr="004E471B" w:rsidRDefault="00B1097A" w:rsidP="00A976ED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Б</w:t>
            </w:r>
            <w:r w:rsidR="00A976ED" w:rsidRPr="004E471B">
              <w:rPr>
                <w:sz w:val="24"/>
                <w:szCs w:val="24"/>
              </w:rPr>
              <w:t>лагоустройства сельских территорий.</w:t>
            </w:r>
          </w:p>
          <w:p w:rsidR="00A976ED" w:rsidRPr="004E471B" w:rsidRDefault="00A976ED" w:rsidP="00A976ED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Разработка и реализация подпрограмм:</w:t>
            </w:r>
          </w:p>
          <w:p w:rsidR="00A976ED" w:rsidRPr="004E471B" w:rsidRDefault="00A976ED" w:rsidP="00A976ED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1. «Создание условий для обеспечения доступным и комфортным жильем сельского населения»;</w:t>
            </w:r>
          </w:p>
          <w:p w:rsidR="00A976ED" w:rsidRPr="004E471B" w:rsidRDefault="00A976ED" w:rsidP="00A976ED">
            <w:pPr>
              <w:jc w:val="both"/>
              <w:rPr>
                <w:sz w:val="24"/>
                <w:szCs w:val="24"/>
              </w:rPr>
            </w:pPr>
            <w:proofErr w:type="gramStart"/>
            <w:r w:rsidRPr="004E471B">
              <w:rPr>
                <w:sz w:val="24"/>
                <w:szCs w:val="24"/>
              </w:rPr>
              <w:t>2.«</w:t>
            </w:r>
            <w:proofErr w:type="gramEnd"/>
            <w:r w:rsidRPr="004E471B">
              <w:rPr>
                <w:sz w:val="24"/>
                <w:szCs w:val="24"/>
              </w:rPr>
              <w:t>Создание и развитие инфраструктуры на сельских территориях».</w:t>
            </w:r>
          </w:p>
        </w:tc>
      </w:tr>
      <w:tr w:rsidR="00A976ED" w:rsidRPr="007C394D" w:rsidTr="0046709C">
        <w:tc>
          <w:tcPr>
            <w:tcW w:w="786" w:type="dxa"/>
            <w:gridSpan w:val="2"/>
          </w:tcPr>
          <w:p w:rsidR="00A976ED" w:rsidRPr="004E471B" w:rsidRDefault="00B1097A" w:rsidP="00A976ED">
            <w:pPr>
              <w:jc w:val="center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17</w:t>
            </w:r>
          </w:p>
        </w:tc>
        <w:tc>
          <w:tcPr>
            <w:tcW w:w="2253" w:type="dxa"/>
          </w:tcPr>
          <w:p w:rsidR="00A976ED" w:rsidRPr="004E471B" w:rsidRDefault="00A976ED" w:rsidP="00A976ED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Повышение качества управления муниципальным </w:t>
            </w:r>
            <w:r w:rsidRPr="004E471B">
              <w:rPr>
                <w:sz w:val="24"/>
                <w:szCs w:val="24"/>
              </w:rPr>
              <w:lastRenderedPageBreak/>
              <w:t>имуществом и   земельными участками на территории Муниципального образования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2541" w:type="dxa"/>
          </w:tcPr>
          <w:p w:rsidR="00A976ED" w:rsidRPr="004E471B" w:rsidRDefault="002C5671" w:rsidP="00A976ED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>Комитет по развитию инфраструктуры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 </w:t>
            </w:r>
            <w:r w:rsidRPr="004E471B">
              <w:rPr>
                <w:sz w:val="24"/>
                <w:szCs w:val="24"/>
              </w:rPr>
              <w:lastRenderedPageBreak/>
              <w:t>(</w:t>
            </w:r>
            <w:r w:rsidR="00A976ED" w:rsidRPr="004E471B">
              <w:rPr>
                <w:sz w:val="24"/>
                <w:szCs w:val="24"/>
              </w:rPr>
              <w:t xml:space="preserve">Сектор </w:t>
            </w:r>
            <w:proofErr w:type="gramStart"/>
            <w:r w:rsidR="00A976ED" w:rsidRPr="004E471B">
              <w:rPr>
                <w:sz w:val="24"/>
                <w:szCs w:val="24"/>
              </w:rPr>
              <w:t xml:space="preserve">землепользования </w:t>
            </w:r>
            <w:r w:rsidRPr="004E471B">
              <w:rPr>
                <w:sz w:val="24"/>
                <w:szCs w:val="24"/>
              </w:rPr>
              <w:t>,</w:t>
            </w:r>
            <w:proofErr w:type="gramEnd"/>
          </w:p>
          <w:p w:rsidR="00A976ED" w:rsidRPr="004E471B" w:rsidRDefault="00A976ED" w:rsidP="002C5671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 xml:space="preserve">Сектор имущественных </w:t>
            </w:r>
            <w:proofErr w:type="gramStart"/>
            <w:r w:rsidRPr="004E471B">
              <w:rPr>
                <w:sz w:val="24"/>
                <w:szCs w:val="24"/>
              </w:rPr>
              <w:t xml:space="preserve">отношений </w:t>
            </w:r>
            <w:r w:rsidR="002C5671" w:rsidRPr="004E471B">
              <w:rPr>
                <w:sz w:val="24"/>
                <w:szCs w:val="24"/>
              </w:rPr>
              <w:t>)</w:t>
            </w:r>
            <w:proofErr w:type="gramEnd"/>
            <w:r w:rsidRPr="004E471B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917" w:type="dxa"/>
            <w:gridSpan w:val="2"/>
          </w:tcPr>
          <w:p w:rsidR="002C5671" w:rsidRPr="004E471B" w:rsidRDefault="002C5671" w:rsidP="002C5671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>Структурные подразделения МКУ Администрация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</w:t>
            </w:r>
          </w:p>
          <w:p w:rsidR="002C5671" w:rsidRPr="004E471B" w:rsidRDefault="002C5671" w:rsidP="002C5671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>По согласованию:</w:t>
            </w:r>
          </w:p>
          <w:p w:rsidR="002C5671" w:rsidRPr="004E471B" w:rsidRDefault="002C5671" w:rsidP="002C5671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Муниципальные образования - сельские поселения;</w:t>
            </w:r>
          </w:p>
          <w:p w:rsidR="00A976ED" w:rsidRPr="004E471B" w:rsidRDefault="002C5671" w:rsidP="002C5671">
            <w:pPr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Министерство имущественных и земельных отношений Республики Бурятия.</w:t>
            </w:r>
          </w:p>
        </w:tc>
        <w:tc>
          <w:tcPr>
            <w:tcW w:w="7172" w:type="dxa"/>
          </w:tcPr>
          <w:p w:rsidR="002C5671" w:rsidRPr="004E471B" w:rsidRDefault="002C5671" w:rsidP="002C5671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>Повышение эффективности использования муниципального имущества и земель МО «</w:t>
            </w:r>
            <w:proofErr w:type="spellStart"/>
            <w:r w:rsidRPr="004E471B">
              <w:rPr>
                <w:sz w:val="24"/>
                <w:szCs w:val="24"/>
              </w:rPr>
              <w:t>Бичурский</w:t>
            </w:r>
            <w:proofErr w:type="spellEnd"/>
            <w:r w:rsidRPr="004E471B">
              <w:rPr>
                <w:sz w:val="24"/>
                <w:szCs w:val="24"/>
              </w:rPr>
              <w:t xml:space="preserve"> район» и профилактика нарушений обязательных требований в области земельных отношений.</w:t>
            </w:r>
          </w:p>
          <w:p w:rsidR="002C5671" w:rsidRPr="004E471B" w:rsidRDefault="002C5671" w:rsidP="002C5671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lastRenderedPageBreak/>
              <w:t>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      </w:r>
          </w:p>
          <w:p w:rsidR="002C5671" w:rsidRPr="004E471B" w:rsidRDefault="002C5671" w:rsidP="002C5671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Актуализация реестра муниципального имущества на постоянной основе;</w:t>
            </w:r>
          </w:p>
          <w:p w:rsidR="002C5671" w:rsidRPr="004E471B" w:rsidRDefault="002C5671" w:rsidP="002C5671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Увеличение доходности от использования имущества, находящегося в муниципальной собственности;</w:t>
            </w:r>
          </w:p>
          <w:p w:rsidR="002C5671" w:rsidRPr="004E471B" w:rsidRDefault="002C5671" w:rsidP="002C5671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Активизация разъяснительной работы по соблюдению земельного законодательства;</w:t>
            </w:r>
          </w:p>
          <w:p w:rsidR="002C5671" w:rsidRPr="004E471B" w:rsidRDefault="002C5671" w:rsidP="002C5671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Проведение аналитической работы по выявлению причин, факторов и условий, способствующих нарушениям требований земельного законодательства.</w:t>
            </w:r>
          </w:p>
          <w:p w:rsidR="00A976ED" w:rsidRPr="004E471B" w:rsidRDefault="00A976ED" w:rsidP="00A976ED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Разработка и реализация подпрограмм:</w:t>
            </w:r>
          </w:p>
          <w:p w:rsidR="002C5671" w:rsidRPr="004E471B" w:rsidRDefault="002C5671" w:rsidP="002C5671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1. Комплекс мероприятий, направленных на</w:t>
            </w:r>
          </w:p>
          <w:p w:rsidR="002C5671" w:rsidRPr="004E471B" w:rsidRDefault="002C5671" w:rsidP="002C5671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реализацию государственной политики в области земельных отношений</w:t>
            </w:r>
          </w:p>
          <w:p w:rsidR="00A976ED" w:rsidRPr="007C394D" w:rsidRDefault="002C5671" w:rsidP="002C5671">
            <w:pPr>
              <w:jc w:val="both"/>
              <w:rPr>
                <w:sz w:val="24"/>
                <w:szCs w:val="24"/>
              </w:rPr>
            </w:pPr>
            <w:r w:rsidRPr="004E471B">
              <w:rPr>
                <w:sz w:val="24"/>
                <w:szCs w:val="24"/>
              </w:rPr>
              <w:t>2. Комплекс мероприятий, направленных на обеспечение сохранности муниципального имущества.</w:t>
            </w:r>
          </w:p>
        </w:tc>
      </w:tr>
    </w:tbl>
    <w:p w:rsidR="00503E61" w:rsidRPr="007C394D" w:rsidRDefault="00503E61" w:rsidP="00503E61">
      <w:pPr>
        <w:autoSpaceDE/>
        <w:autoSpaceDN/>
        <w:adjustRightInd/>
        <w:spacing w:line="228" w:lineRule="auto"/>
        <w:ind w:left="-284"/>
        <w:jc w:val="both"/>
        <w:rPr>
          <w:rFonts w:cs="Times New Roman"/>
          <w:snapToGrid w:val="0"/>
          <w:spacing w:val="-4"/>
          <w:sz w:val="22"/>
          <w:szCs w:val="22"/>
        </w:rPr>
      </w:pPr>
      <w:r w:rsidRPr="007C394D">
        <w:rPr>
          <w:rFonts w:cs="Times New Roman"/>
          <w:snapToGrid w:val="0"/>
          <w:spacing w:val="-4"/>
          <w:sz w:val="22"/>
          <w:szCs w:val="22"/>
        </w:rPr>
        <w:lastRenderedPageBreak/>
        <w:t>*Основные направления реализации муниципальных программ МО «</w:t>
      </w:r>
      <w:proofErr w:type="spellStart"/>
      <w:r w:rsidRPr="007C394D">
        <w:rPr>
          <w:rFonts w:cs="Times New Roman"/>
          <w:snapToGrid w:val="0"/>
          <w:spacing w:val="-4"/>
          <w:sz w:val="22"/>
          <w:szCs w:val="22"/>
        </w:rPr>
        <w:t>Бичурский</w:t>
      </w:r>
      <w:proofErr w:type="spellEnd"/>
      <w:r w:rsidRPr="007C394D">
        <w:rPr>
          <w:rFonts w:cs="Times New Roman"/>
          <w:snapToGrid w:val="0"/>
          <w:spacing w:val="-4"/>
          <w:sz w:val="22"/>
          <w:szCs w:val="22"/>
        </w:rPr>
        <w:t xml:space="preserve"> район» могут быть скорректированы в рамках подготовки проектов                муниципальных программ МО «</w:t>
      </w:r>
      <w:proofErr w:type="spellStart"/>
      <w:r w:rsidRPr="007C394D">
        <w:rPr>
          <w:rFonts w:cs="Times New Roman"/>
          <w:snapToGrid w:val="0"/>
          <w:spacing w:val="-4"/>
          <w:sz w:val="22"/>
          <w:szCs w:val="22"/>
        </w:rPr>
        <w:t>Бичурский</w:t>
      </w:r>
      <w:proofErr w:type="spellEnd"/>
      <w:r w:rsidRPr="007C394D">
        <w:rPr>
          <w:rFonts w:cs="Times New Roman"/>
          <w:snapToGrid w:val="0"/>
          <w:spacing w:val="-4"/>
          <w:sz w:val="22"/>
          <w:szCs w:val="22"/>
        </w:rPr>
        <w:t xml:space="preserve"> район» </w:t>
      </w:r>
      <w:r w:rsidRPr="007C394D">
        <w:rPr>
          <w:rFonts w:cs="Times New Roman"/>
          <w:snapToGrid w:val="0"/>
          <w:sz w:val="22"/>
          <w:szCs w:val="22"/>
        </w:rPr>
        <w:t>структурным подразделениям и отраслевым структурным подразделениям, муниципальными учреждениям Администрации МО «</w:t>
      </w:r>
      <w:proofErr w:type="spellStart"/>
      <w:r w:rsidRPr="007C394D">
        <w:rPr>
          <w:rFonts w:cs="Times New Roman"/>
          <w:snapToGrid w:val="0"/>
          <w:sz w:val="22"/>
          <w:szCs w:val="22"/>
        </w:rPr>
        <w:t>Бичурский</w:t>
      </w:r>
      <w:proofErr w:type="spellEnd"/>
      <w:r w:rsidRPr="007C394D">
        <w:rPr>
          <w:rFonts w:cs="Times New Roman"/>
          <w:snapToGrid w:val="0"/>
          <w:sz w:val="22"/>
          <w:szCs w:val="22"/>
        </w:rPr>
        <w:t xml:space="preserve"> район»</w:t>
      </w:r>
      <w:r w:rsidRPr="007C394D">
        <w:rPr>
          <w:rFonts w:cs="Times New Roman"/>
          <w:snapToGrid w:val="0"/>
          <w:spacing w:val="-4"/>
          <w:sz w:val="22"/>
          <w:szCs w:val="22"/>
        </w:rPr>
        <w:t>.</w:t>
      </w:r>
    </w:p>
    <w:p w:rsidR="00503E61" w:rsidRPr="007C394D" w:rsidRDefault="00503E61" w:rsidP="00503E61"/>
    <w:p w:rsidR="00503E61" w:rsidRDefault="00503E61" w:rsidP="00503E61">
      <w:pPr>
        <w:jc w:val="center"/>
        <w:rPr>
          <w:sz w:val="24"/>
          <w:szCs w:val="24"/>
        </w:rPr>
      </w:pPr>
    </w:p>
    <w:p w:rsidR="00503E61" w:rsidRDefault="00503E61" w:rsidP="00156EAC">
      <w:pPr>
        <w:pStyle w:val="a6"/>
        <w:jc w:val="center"/>
        <w:rPr>
          <w:szCs w:val="28"/>
        </w:rPr>
        <w:sectPr w:rsidR="00503E61" w:rsidSect="00503E61">
          <w:pgSz w:w="16838" w:h="11906" w:orient="landscape"/>
          <w:pgMar w:top="1701" w:right="1134" w:bottom="851" w:left="709" w:header="709" w:footer="709" w:gutter="0"/>
          <w:cols w:space="708"/>
          <w:titlePg/>
          <w:docGrid w:linePitch="381"/>
        </w:sectPr>
      </w:pPr>
    </w:p>
    <w:p w:rsidR="00503E61" w:rsidRDefault="00503E61" w:rsidP="00156EAC">
      <w:pPr>
        <w:pStyle w:val="a6"/>
        <w:jc w:val="center"/>
        <w:rPr>
          <w:szCs w:val="28"/>
        </w:rPr>
      </w:pPr>
    </w:p>
    <w:p w:rsidR="00503E61" w:rsidRDefault="00503E61" w:rsidP="00156EAC">
      <w:pPr>
        <w:pStyle w:val="a6"/>
        <w:jc w:val="center"/>
        <w:rPr>
          <w:szCs w:val="28"/>
        </w:rPr>
      </w:pPr>
    </w:p>
    <w:sectPr w:rsidR="00503E61" w:rsidSect="004D01FA"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DB" w:rsidRDefault="00A747DB" w:rsidP="00247D8A">
      <w:r>
        <w:separator/>
      </w:r>
    </w:p>
  </w:endnote>
  <w:endnote w:type="continuationSeparator" w:id="0">
    <w:p w:rsidR="00A747DB" w:rsidRDefault="00A747DB" w:rsidP="0024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DB" w:rsidRDefault="00A747DB" w:rsidP="00247D8A">
      <w:r>
        <w:separator/>
      </w:r>
    </w:p>
  </w:footnote>
  <w:footnote w:type="continuationSeparator" w:id="0">
    <w:p w:rsidR="00A747DB" w:rsidRDefault="00A747DB" w:rsidP="00247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519365"/>
      <w:docPartObj>
        <w:docPartGallery w:val="Page Numbers (Top of Page)"/>
        <w:docPartUnique/>
      </w:docPartObj>
    </w:sdtPr>
    <w:sdtEndPr/>
    <w:sdtContent>
      <w:p w:rsidR="004D01FA" w:rsidRDefault="004D01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B09">
          <w:rPr>
            <w:noProof/>
          </w:rPr>
          <w:t>16</w:t>
        </w:r>
        <w:r>
          <w:fldChar w:fldCharType="end"/>
        </w:r>
      </w:p>
    </w:sdtContent>
  </w:sdt>
  <w:p w:rsidR="00247D8A" w:rsidRDefault="00247D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32B6"/>
    <w:multiLevelType w:val="hybridMultilevel"/>
    <w:tmpl w:val="93B62ADC"/>
    <w:lvl w:ilvl="0" w:tplc="B2BC8A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23A5C"/>
    <w:multiLevelType w:val="multilevel"/>
    <w:tmpl w:val="5284F72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4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2">
    <w:nsid w:val="178A4205"/>
    <w:multiLevelType w:val="hybridMultilevel"/>
    <w:tmpl w:val="D4488A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B04D4A"/>
    <w:multiLevelType w:val="multilevel"/>
    <w:tmpl w:val="6DC47F5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028B9"/>
    <w:multiLevelType w:val="multilevel"/>
    <w:tmpl w:val="E2D6B2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9CB1696"/>
    <w:multiLevelType w:val="multilevel"/>
    <w:tmpl w:val="BC8483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2B1B584F"/>
    <w:multiLevelType w:val="multilevel"/>
    <w:tmpl w:val="38F0BB6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C35298E"/>
    <w:multiLevelType w:val="hybridMultilevel"/>
    <w:tmpl w:val="CC58D14C"/>
    <w:lvl w:ilvl="0" w:tplc="4C526824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8EB483D"/>
    <w:multiLevelType w:val="hybridMultilevel"/>
    <w:tmpl w:val="1D78F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6668B7"/>
    <w:multiLevelType w:val="multilevel"/>
    <w:tmpl w:val="1CAC6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4B3F4B"/>
    <w:multiLevelType w:val="multilevel"/>
    <w:tmpl w:val="DD2468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1">
    <w:nsid w:val="4E7C3FFA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59F12B04"/>
    <w:multiLevelType w:val="multilevel"/>
    <w:tmpl w:val="D6749D4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947C1E"/>
    <w:multiLevelType w:val="hybridMultilevel"/>
    <w:tmpl w:val="36641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9530B"/>
    <w:multiLevelType w:val="hybridMultilevel"/>
    <w:tmpl w:val="B9A44600"/>
    <w:lvl w:ilvl="0" w:tplc="C61A6B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81B63D9"/>
    <w:multiLevelType w:val="multilevel"/>
    <w:tmpl w:val="769A92B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B14054F"/>
    <w:multiLevelType w:val="multilevel"/>
    <w:tmpl w:val="D396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2160"/>
      </w:pPr>
      <w:rPr>
        <w:rFonts w:hint="default"/>
      </w:rPr>
    </w:lvl>
  </w:abstractNum>
  <w:abstractNum w:abstractNumId="17">
    <w:nsid w:val="7E0C77EE"/>
    <w:multiLevelType w:val="hybridMultilevel"/>
    <w:tmpl w:val="53F2F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17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44"/>
    <w:rsid w:val="00004034"/>
    <w:rsid w:val="0002191E"/>
    <w:rsid w:val="00037E9B"/>
    <w:rsid w:val="00042813"/>
    <w:rsid w:val="00045998"/>
    <w:rsid w:val="00054615"/>
    <w:rsid w:val="0005654D"/>
    <w:rsid w:val="00081E7F"/>
    <w:rsid w:val="000A2E94"/>
    <w:rsid w:val="000A7A0A"/>
    <w:rsid w:val="000A7F22"/>
    <w:rsid w:val="000B09D8"/>
    <w:rsid w:val="000C6F63"/>
    <w:rsid w:val="000D6D5B"/>
    <w:rsid w:val="000F1CBA"/>
    <w:rsid w:val="000F3282"/>
    <w:rsid w:val="00107138"/>
    <w:rsid w:val="001105C7"/>
    <w:rsid w:val="001464AF"/>
    <w:rsid w:val="00156EAC"/>
    <w:rsid w:val="00197810"/>
    <w:rsid w:val="001B0879"/>
    <w:rsid w:val="001B38A8"/>
    <w:rsid w:val="001B7E7F"/>
    <w:rsid w:val="001C0A9D"/>
    <w:rsid w:val="001C2B09"/>
    <w:rsid w:val="001D0401"/>
    <w:rsid w:val="001D29AE"/>
    <w:rsid w:val="0022162E"/>
    <w:rsid w:val="00223363"/>
    <w:rsid w:val="002436F1"/>
    <w:rsid w:val="0024417F"/>
    <w:rsid w:val="00247C80"/>
    <w:rsid w:val="00247D8A"/>
    <w:rsid w:val="002508E6"/>
    <w:rsid w:val="00265A7B"/>
    <w:rsid w:val="00266D0C"/>
    <w:rsid w:val="00275FDE"/>
    <w:rsid w:val="002837B3"/>
    <w:rsid w:val="00283913"/>
    <w:rsid w:val="002854AB"/>
    <w:rsid w:val="00287123"/>
    <w:rsid w:val="002B533D"/>
    <w:rsid w:val="002B73D6"/>
    <w:rsid w:val="002C2249"/>
    <w:rsid w:val="002C5671"/>
    <w:rsid w:val="002D0344"/>
    <w:rsid w:val="002E0931"/>
    <w:rsid w:val="002E290B"/>
    <w:rsid w:val="002E59CB"/>
    <w:rsid w:val="00335AB6"/>
    <w:rsid w:val="0034464A"/>
    <w:rsid w:val="0036782E"/>
    <w:rsid w:val="00384352"/>
    <w:rsid w:val="003A1DF0"/>
    <w:rsid w:val="003A6F95"/>
    <w:rsid w:val="003D761E"/>
    <w:rsid w:val="003E641B"/>
    <w:rsid w:val="00403E4C"/>
    <w:rsid w:val="0041453F"/>
    <w:rsid w:val="004171DF"/>
    <w:rsid w:val="00426A9F"/>
    <w:rsid w:val="00443D34"/>
    <w:rsid w:val="00450913"/>
    <w:rsid w:val="00460C9B"/>
    <w:rsid w:val="004735D4"/>
    <w:rsid w:val="00475D5D"/>
    <w:rsid w:val="004822B1"/>
    <w:rsid w:val="004844D1"/>
    <w:rsid w:val="00492182"/>
    <w:rsid w:val="00494C7C"/>
    <w:rsid w:val="00495553"/>
    <w:rsid w:val="004A49C0"/>
    <w:rsid w:val="004A6D93"/>
    <w:rsid w:val="004B3EFE"/>
    <w:rsid w:val="004D01FA"/>
    <w:rsid w:val="004E471B"/>
    <w:rsid w:val="00503A67"/>
    <w:rsid w:val="00503D79"/>
    <w:rsid w:val="00503E61"/>
    <w:rsid w:val="0050660B"/>
    <w:rsid w:val="0050726D"/>
    <w:rsid w:val="00507EEC"/>
    <w:rsid w:val="00511009"/>
    <w:rsid w:val="005605EF"/>
    <w:rsid w:val="005650CE"/>
    <w:rsid w:val="00565C8D"/>
    <w:rsid w:val="00575C36"/>
    <w:rsid w:val="00583681"/>
    <w:rsid w:val="00583D34"/>
    <w:rsid w:val="005C1AA7"/>
    <w:rsid w:val="005D4F44"/>
    <w:rsid w:val="005F7C2B"/>
    <w:rsid w:val="00602F3E"/>
    <w:rsid w:val="0060791F"/>
    <w:rsid w:val="006135DA"/>
    <w:rsid w:val="0062126D"/>
    <w:rsid w:val="00632ADD"/>
    <w:rsid w:val="00647569"/>
    <w:rsid w:val="00660C7C"/>
    <w:rsid w:val="00675086"/>
    <w:rsid w:val="00685AB5"/>
    <w:rsid w:val="006900E9"/>
    <w:rsid w:val="00691C34"/>
    <w:rsid w:val="0069247B"/>
    <w:rsid w:val="00697552"/>
    <w:rsid w:val="00697558"/>
    <w:rsid w:val="006A7573"/>
    <w:rsid w:val="006B4BD5"/>
    <w:rsid w:val="006B7EA1"/>
    <w:rsid w:val="006D40DA"/>
    <w:rsid w:val="006D6C51"/>
    <w:rsid w:val="006F1116"/>
    <w:rsid w:val="006F1725"/>
    <w:rsid w:val="00704B59"/>
    <w:rsid w:val="00720B3C"/>
    <w:rsid w:val="007250C8"/>
    <w:rsid w:val="00731BD3"/>
    <w:rsid w:val="00741D71"/>
    <w:rsid w:val="0076727C"/>
    <w:rsid w:val="00781100"/>
    <w:rsid w:val="00781128"/>
    <w:rsid w:val="00794EF3"/>
    <w:rsid w:val="00802F4C"/>
    <w:rsid w:val="00802F8C"/>
    <w:rsid w:val="00814B20"/>
    <w:rsid w:val="00815F95"/>
    <w:rsid w:val="0081651B"/>
    <w:rsid w:val="008173FB"/>
    <w:rsid w:val="008261D0"/>
    <w:rsid w:val="008264A9"/>
    <w:rsid w:val="00841FCA"/>
    <w:rsid w:val="00875913"/>
    <w:rsid w:val="008A409F"/>
    <w:rsid w:val="008A70F9"/>
    <w:rsid w:val="008B7C4C"/>
    <w:rsid w:val="008F2440"/>
    <w:rsid w:val="008F2E66"/>
    <w:rsid w:val="008F5AD7"/>
    <w:rsid w:val="009031E6"/>
    <w:rsid w:val="00905B8A"/>
    <w:rsid w:val="00925FED"/>
    <w:rsid w:val="00933F86"/>
    <w:rsid w:val="00962EA6"/>
    <w:rsid w:val="00965873"/>
    <w:rsid w:val="00972038"/>
    <w:rsid w:val="00990900"/>
    <w:rsid w:val="00992193"/>
    <w:rsid w:val="009A4D13"/>
    <w:rsid w:val="00A00F6F"/>
    <w:rsid w:val="00A00FAB"/>
    <w:rsid w:val="00A12A98"/>
    <w:rsid w:val="00A618A6"/>
    <w:rsid w:val="00A67AD3"/>
    <w:rsid w:val="00A7212A"/>
    <w:rsid w:val="00A747DB"/>
    <w:rsid w:val="00A75FEC"/>
    <w:rsid w:val="00A9583B"/>
    <w:rsid w:val="00A976ED"/>
    <w:rsid w:val="00AA2F23"/>
    <w:rsid w:val="00AB09B7"/>
    <w:rsid w:val="00B1097A"/>
    <w:rsid w:val="00B2660B"/>
    <w:rsid w:val="00B5316F"/>
    <w:rsid w:val="00B55FBC"/>
    <w:rsid w:val="00B66EED"/>
    <w:rsid w:val="00B778A2"/>
    <w:rsid w:val="00B92E78"/>
    <w:rsid w:val="00B977AD"/>
    <w:rsid w:val="00BB18CA"/>
    <w:rsid w:val="00BC3E40"/>
    <w:rsid w:val="00BE4E6D"/>
    <w:rsid w:val="00C04CC1"/>
    <w:rsid w:val="00C354B7"/>
    <w:rsid w:val="00C5473B"/>
    <w:rsid w:val="00C6007E"/>
    <w:rsid w:val="00C62934"/>
    <w:rsid w:val="00C81820"/>
    <w:rsid w:val="00C843D9"/>
    <w:rsid w:val="00C86DE4"/>
    <w:rsid w:val="00C879A6"/>
    <w:rsid w:val="00C951D3"/>
    <w:rsid w:val="00CB229D"/>
    <w:rsid w:val="00CB6C7E"/>
    <w:rsid w:val="00CC31AE"/>
    <w:rsid w:val="00CD65E2"/>
    <w:rsid w:val="00CE3055"/>
    <w:rsid w:val="00CE4D8F"/>
    <w:rsid w:val="00CE5F1B"/>
    <w:rsid w:val="00CF3738"/>
    <w:rsid w:val="00CF66DE"/>
    <w:rsid w:val="00CF6C4E"/>
    <w:rsid w:val="00D05D06"/>
    <w:rsid w:val="00D177D1"/>
    <w:rsid w:val="00D26069"/>
    <w:rsid w:val="00D338A8"/>
    <w:rsid w:val="00D3450B"/>
    <w:rsid w:val="00D44CB5"/>
    <w:rsid w:val="00D605CD"/>
    <w:rsid w:val="00D670D7"/>
    <w:rsid w:val="00D67741"/>
    <w:rsid w:val="00D739D5"/>
    <w:rsid w:val="00D74B2D"/>
    <w:rsid w:val="00D830E2"/>
    <w:rsid w:val="00D9322C"/>
    <w:rsid w:val="00DC341D"/>
    <w:rsid w:val="00DD4C19"/>
    <w:rsid w:val="00DE1AF6"/>
    <w:rsid w:val="00E03CB9"/>
    <w:rsid w:val="00E04D3B"/>
    <w:rsid w:val="00E15BD6"/>
    <w:rsid w:val="00E33ECD"/>
    <w:rsid w:val="00E40D85"/>
    <w:rsid w:val="00E565A8"/>
    <w:rsid w:val="00E70353"/>
    <w:rsid w:val="00E71152"/>
    <w:rsid w:val="00E7579B"/>
    <w:rsid w:val="00E85168"/>
    <w:rsid w:val="00E85ADA"/>
    <w:rsid w:val="00E87A9A"/>
    <w:rsid w:val="00EA3E7F"/>
    <w:rsid w:val="00EA415D"/>
    <w:rsid w:val="00EA7258"/>
    <w:rsid w:val="00EA7FB9"/>
    <w:rsid w:val="00EB5FBF"/>
    <w:rsid w:val="00EE14D4"/>
    <w:rsid w:val="00EE2BA1"/>
    <w:rsid w:val="00EF5AD5"/>
    <w:rsid w:val="00EF61DA"/>
    <w:rsid w:val="00F0495B"/>
    <w:rsid w:val="00F163EB"/>
    <w:rsid w:val="00F21363"/>
    <w:rsid w:val="00F24A47"/>
    <w:rsid w:val="00F25758"/>
    <w:rsid w:val="00F41A48"/>
    <w:rsid w:val="00F525EA"/>
    <w:rsid w:val="00F54AB9"/>
    <w:rsid w:val="00F81509"/>
    <w:rsid w:val="00F81AC0"/>
    <w:rsid w:val="00F848A8"/>
    <w:rsid w:val="00F84BD3"/>
    <w:rsid w:val="00F86DF1"/>
    <w:rsid w:val="00F92200"/>
    <w:rsid w:val="00F95B20"/>
    <w:rsid w:val="00F9770E"/>
    <w:rsid w:val="00FA3E9C"/>
    <w:rsid w:val="00FC71F6"/>
    <w:rsid w:val="00FD03D8"/>
    <w:rsid w:val="00FD15ED"/>
    <w:rsid w:val="00FE7300"/>
    <w:rsid w:val="00FF0D98"/>
    <w:rsid w:val="00FF0F8D"/>
    <w:rsid w:val="00FF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70251-C345-4743-8B57-CA59B51B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3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034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0344"/>
    <w:pPr>
      <w:ind w:left="720"/>
      <w:contextualSpacing/>
    </w:pPr>
  </w:style>
  <w:style w:type="paragraph" w:styleId="a6">
    <w:name w:val="No Spacing"/>
    <w:uiPriority w:val="1"/>
    <w:qFormat/>
    <w:rsid w:val="00335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table" w:styleId="a7">
    <w:name w:val="Table Grid"/>
    <w:basedOn w:val="a1"/>
    <w:uiPriority w:val="59"/>
    <w:rsid w:val="0028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47D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7D8A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7D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7D8A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ConsPlusNormal">
    <w:name w:val="ConsPlusNormal"/>
    <w:rsid w:val="00D93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hl">
    <w:name w:val="hl"/>
    <w:rsid w:val="00D177D1"/>
  </w:style>
  <w:style w:type="paragraph" w:styleId="ac">
    <w:name w:val="Normal (Web)"/>
    <w:basedOn w:val="a"/>
    <w:uiPriority w:val="99"/>
    <w:semiHidden/>
    <w:unhideWhenUsed/>
    <w:rsid w:val="0005654D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G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G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G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G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4601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 Михайловна</cp:lastModifiedBy>
  <cp:revision>2</cp:revision>
  <cp:lastPrinted>2021-11-11T01:04:00Z</cp:lastPrinted>
  <dcterms:created xsi:type="dcterms:W3CDTF">2023-01-13T05:07:00Z</dcterms:created>
  <dcterms:modified xsi:type="dcterms:W3CDTF">2023-01-13T05:07:00Z</dcterms:modified>
</cp:coreProperties>
</file>