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A5" w:rsidRPr="00AA70A1" w:rsidRDefault="009162A5" w:rsidP="00AA21A2">
      <w:pPr>
        <w:tabs>
          <w:tab w:val="left" w:pos="9356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Согласовано:</w:t>
      </w:r>
    </w:p>
    <w:p w:rsidR="009162A5" w:rsidRDefault="008B41A7" w:rsidP="00AA21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з</w:t>
      </w:r>
      <w:r w:rsidR="009162A5" w:rsidRPr="00AA70A1">
        <w:rPr>
          <w:rFonts w:ascii="Times New Roman" w:hAnsi="Times New Roman"/>
          <w:b/>
          <w:sz w:val="28"/>
          <w:szCs w:val="28"/>
        </w:rPr>
        <w:t>аместител</w:t>
      </w:r>
      <w:r>
        <w:rPr>
          <w:rFonts w:ascii="Times New Roman" w:hAnsi="Times New Roman"/>
          <w:b/>
          <w:sz w:val="28"/>
          <w:szCs w:val="28"/>
        </w:rPr>
        <w:t>я</w:t>
      </w:r>
      <w:r w:rsidR="009162A5" w:rsidRPr="00AA70A1">
        <w:rPr>
          <w:rFonts w:ascii="Times New Roman" w:hAnsi="Times New Roman"/>
          <w:b/>
          <w:sz w:val="28"/>
          <w:szCs w:val="28"/>
        </w:rPr>
        <w:t xml:space="preserve"> руководителя</w:t>
      </w:r>
    </w:p>
    <w:p w:rsidR="009162A5" w:rsidRDefault="009162A5" w:rsidP="00AA21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развитию инфраструктуры</w:t>
      </w:r>
    </w:p>
    <w:p w:rsidR="009162A5" w:rsidRPr="00AA70A1" w:rsidRDefault="009162A5" w:rsidP="00AA21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МКУ Администрация</w:t>
      </w:r>
    </w:p>
    <w:p w:rsidR="009162A5" w:rsidRPr="00AA70A1" w:rsidRDefault="009162A5" w:rsidP="00AA21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 xml:space="preserve"> МО «Бичурский район»</w:t>
      </w:r>
    </w:p>
    <w:p w:rsidR="009162A5" w:rsidRPr="00AA70A1" w:rsidRDefault="009162A5" w:rsidP="00AA21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 xml:space="preserve">   __________</w:t>
      </w:r>
      <w:r w:rsidR="008B41A7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.</w:t>
      </w:r>
      <w:r w:rsidR="008B41A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B41A7">
        <w:rPr>
          <w:rFonts w:ascii="Times New Roman" w:hAnsi="Times New Roman"/>
          <w:b/>
          <w:sz w:val="28"/>
          <w:szCs w:val="28"/>
        </w:rPr>
        <w:t>Куприянова</w:t>
      </w:r>
    </w:p>
    <w:p w:rsidR="009162A5" w:rsidRPr="00AA70A1" w:rsidRDefault="009162A5" w:rsidP="00AA21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«</w:t>
      </w:r>
      <w:r w:rsidR="008B41A7">
        <w:rPr>
          <w:rFonts w:ascii="Times New Roman" w:hAnsi="Times New Roman"/>
          <w:b/>
          <w:sz w:val="28"/>
          <w:szCs w:val="28"/>
        </w:rPr>
        <w:t>_____</w:t>
      </w:r>
      <w:r w:rsidRPr="00AA70A1">
        <w:rPr>
          <w:rFonts w:ascii="Times New Roman" w:hAnsi="Times New Roman"/>
          <w:b/>
          <w:sz w:val="28"/>
          <w:szCs w:val="28"/>
        </w:rPr>
        <w:t>»</w:t>
      </w:r>
      <w:r w:rsidR="00296E40">
        <w:rPr>
          <w:rFonts w:ascii="Times New Roman" w:hAnsi="Times New Roman"/>
          <w:b/>
          <w:sz w:val="28"/>
          <w:szCs w:val="28"/>
        </w:rPr>
        <w:t xml:space="preserve"> ________</w:t>
      </w:r>
      <w:r w:rsidRPr="00AA70A1">
        <w:rPr>
          <w:rFonts w:ascii="Times New Roman" w:hAnsi="Times New Roman"/>
          <w:b/>
          <w:sz w:val="28"/>
          <w:szCs w:val="28"/>
        </w:rPr>
        <w:t xml:space="preserve"> 202</w:t>
      </w:r>
      <w:r w:rsidR="00296E40">
        <w:rPr>
          <w:rFonts w:ascii="Times New Roman" w:hAnsi="Times New Roman"/>
          <w:b/>
          <w:sz w:val="28"/>
          <w:szCs w:val="28"/>
        </w:rPr>
        <w:t>2</w:t>
      </w:r>
      <w:r w:rsidRPr="00AA70A1">
        <w:rPr>
          <w:rFonts w:ascii="Times New Roman" w:hAnsi="Times New Roman"/>
          <w:b/>
          <w:sz w:val="28"/>
          <w:szCs w:val="28"/>
        </w:rPr>
        <w:t>г.</w:t>
      </w:r>
    </w:p>
    <w:p w:rsidR="009162A5" w:rsidRPr="00AA70A1" w:rsidRDefault="009162A5" w:rsidP="00AA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2A5" w:rsidRPr="00AA70A1" w:rsidRDefault="009162A5" w:rsidP="009162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2A5" w:rsidRPr="00AA70A1" w:rsidRDefault="009162A5" w:rsidP="009162A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A70A1"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программы  </w:t>
      </w:r>
      <w:r w:rsidRPr="002B3C1A">
        <w:rPr>
          <w:rFonts w:ascii="Times New Roman" w:hAnsi="Times New Roman"/>
          <w:b/>
          <w:bCs/>
          <w:sz w:val="40"/>
          <w:szCs w:val="40"/>
        </w:rPr>
        <w:t>«</w:t>
      </w:r>
      <w:r w:rsidRPr="002B3C1A">
        <w:rPr>
          <w:rFonts w:ascii="Times New Roman" w:hAnsi="Times New Roman"/>
          <w:b/>
          <w:color w:val="000000"/>
          <w:sz w:val="40"/>
          <w:szCs w:val="40"/>
        </w:rPr>
        <w:t xml:space="preserve">Повышение качества управления муниципальным имуществом и земельными участками на территории МО «Бичурский район» на 2020 – 2024 гг.» </w:t>
      </w:r>
      <w:r w:rsidRPr="00AA70A1">
        <w:rPr>
          <w:rFonts w:ascii="Times New Roman" w:hAnsi="Times New Roman"/>
          <w:b/>
          <w:sz w:val="40"/>
          <w:szCs w:val="40"/>
        </w:rPr>
        <w:t xml:space="preserve"> за 20</w:t>
      </w:r>
      <w:r>
        <w:rPr>
          <w:rFonts w:ascii="Times New Roman" w:hAnsi="Times New Roman"/>
          <w:b/>
          <w:sz w:val="40"/>
          <w:szCs w:val="40"/>
        </w:rPr>
        <w:t>2</w:t>
      </w:r>
      <w:r w:rsidR="00D705EF">
        <w:rPr>
          <w:rFonts w:ascii="Times New Roman" w:hAnsi="Times New Roman"/>
          <w:b/>
          <w:sz w:val="40"/>
          <w:szCs w:val="40"/>
        </w:rPr>
        <w:t>1</w:t>
      </w:r>
      <w:r w:rsidRPr="00AA70A1">
        <w:rPr>
          <w:rFonts w:ascii="Times New Roman" w:hAnsi="Times New Roman"/>
          <w:b/>
          <w:sz w:val="40"/>
          <w:szCs w:val="40"/>
        </w:rPr>
        <w:t>год</w:t>
      </w:r>
    </w:p>
    <w:p w:rsidR="009162A5" w:rsidRPr="00AA70A1" w:rsidRDefault="009162A5" w:rsidP="009162A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162A5" w:rsidRPr="00AA70A1" w:rsidRDefault="009162A5" w:rsidP="009162A5">
      <w:pPr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Ответственный исполнитель</w:t>
      </w:r>
      <w:r w:rsidRPr="00AA70A1">
        <w:rPr>
          <w:rFonts w:ascii="Times New Roman" w:hAnsi="Times New Roman"/>
          <w:sz w:val="28"/>
          <w:szCs w:val="28"/>
        </w:rPr>
        <w:t xml:space="preserve">   Комитет </w:t>
      </w:r>
      <w:r>
        <w:rPr>
          <w:rFonts w:ascii="Times New Roman" w:hAnsi="Times New Roman"/>
          <w:sz w:val="28"/>
          <w:szCs w:val="28"/>
        </w:rPr>
        <w:t>по</w:t>
      </w:r>
      <w:r w:rsidRPr="00AA70A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 инфраструктуры МКУ</w:t>
      </w:r>
      <w:r w:rsidRPr="00AA70A1">
        <w:rPr>
          <w:rFonts w:ascii="Times New Roman" w:hAnsi="Times New Roman"/>
          <w:sz w:val="28"/>
          <w:szCs w:val="28"/>
        </w:rPr>
        <w:t xml:space="preserve">           Администраци</w:t>
      </w:r>
      <w:r>
        <w:rPr>
          <w:rFonts w:ascii="Times New Roman" w:hAnsi="Times New Roman"/>
          <w:sz w:val="28"/>
          <w:szCs w:val="28"/>
        </w:rPr>
        <w:t>яМО</w:t>
      </w:r>
      <w:r w:rsidRPr="00AA70A1">
        <w:rPr>
          <w:rFonts w:ascii="Times New Roman" w:hAnsi="Times New Roman"/>
          <w:sz w:val="28"/>
          <w:szCs w:val="28"/>
        </w:rPr>
        <w:t xml:space="preserve"> «Бичурский район»</w:t>
      </w:r>
    </w:p>
    <w:p w:rsidR="009162A5" w:rsidRPr="00AA70A1" w:rsidRDefault="009162A5" w:rsidP="009162A5">
      <w:pPr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Дата составления отчета</w:t>
      </w:r>
      <w:r w:rsidR="00D705E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.</w:t>
      </w:r>
      <w:r w:rsidR="00D705EF">
        <w:rPr>
          <w:rFonts w:ascii="Times New Roman" w:hAnsi="Times New Roman"/>
          <w:sz w:val="28"/>
          <w:szCs w:val="28"/>
        </w:rPr>
        <w:t>____</w:t>
      </w:r>
      <w:r w:rsidRPr="00AA70A1">
        <w:rPr>
          <w:rFonts w:ascii="Times New Roman" w:hAnsi="Times New Roman"/>
          <w:sz w:val="28"/>
          <w:szCs w:val="28"/>
        </w:rPr>
        <w:t>.202</w:t>
      </w:r>
      <w:r w:rsidR="00D705EF">
        <w:rPr>
          <w:rFonts w:ascii="Times New Roman" w:hAnsi="Times New Roman"/>
          <w:sz w:val="28"/>
          <w:szCs w:val="28"/>
        </w:rPr>
        <w:t>2</w:t>
      </w:r>
      <w:r w:rsidRPr="00AA70A1">
        <w:rPr>
          <w:rFonts w:ascii="Times New Roman" w:hAnsi="Times New Roman"/>
          <w:sz w:val="28"/>
          <w:szCs w:val="28"/>
        </w:rPr>
        <w:t xml:space="preserve"> года</w:t>
      </w:r>
    </w:p>
    <w:p w:rsidR="009162A5" w:rsidRPr="00AA70A1" w:rsidRDefault="009162A5" w:rsidP="009162A5">
      <w:pPr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9162A5" w:rsidRDefault="009162A5" w:rsidP="00916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С.Ф</w:t>
      </w:r>
      <w:r w:rsidRPr="00AA70A1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к</w:t>
      </w:r>
      <w:r w:rsidRPr="00E72BAD">
        <w:rPr>
          <w:rFonts w:ascii="Times New Roman" w:hAnsi="Times New Roman"/>
          <w:sz w:val="28"/>
          <w:szCs w:val="28"/>
        </w:rPr>
        <w:t xml:space="preserve">онсультант сектора имущественных отношений </w:t>
      </w:r>
      <w:r w:rsidR="00D705EF" w:rsidRPr="005A5B1F">
        <w:rPr>
          <w:rFonts w:ascii="Times New Roman" w:hAnsi="Times New Roman"/>
          <w:sz w:val="28"/>
          <w:szCs w:val="28"/>
        </w:rPr>
        <w:t>Комитета по развитию инфраструктуры</w:t>
      </w:r>
      <w:r w:rsidRPr="00E72BAD">
        <w:rPr>
          <w:rFonts w:ascii="Times New Roman" w:hAnsi="Times New Roman"/>
          <w:sz w:val="28"/>
          <w:szCs w:val="28"/>
        </w:rPr>
        <w:t>МКУ Администрация МО «Бичурский район»</w:t>
      </w:r>
      <w:r w:rsidRPr="00AA70A1">
        <w:rPr>
          <w:rFonts w:ascii="Times New Roman" w:hAnsi="Times New Roman"/>
          <w:sz w:val="28"/>
          <w:szCs w:val="28"/>
        </w:rPr>
        <w:t>8</w:t>
      </w:r>
      <w:r w:rsidR="00D705EF">
        <w:rPr>
          <w:rFonts w:ascii="Times New Roman" w:hAnsi="Times New Roman"/>
          <w:sz w:val="28"/>
          <w:szCs w:val="28"/>
        </w:rPr>
        <w:t>9644091932 (доб. 313)</w:t>
      </w:r>
      <w:r w:rsidRPr="00AA70A1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C05BB7">
          <w:rPr>
            <w:rStyle w:val="a5"/>
            <w:rFonts w:ascii="Times New Roman" w:hAnsi="Times New Roman"/>
            <w:sz w:val="28"/>
            <w:szCs w:val="28"/>
            <w:lang w:val="en-US"/>
          </w:rPr>
          <w:t>sperelygina</w:t>
        </w:r>
        <w:r w:rsidRPr="00C05BB7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5BB7">
          <w:rPr>
            <w:rStyle w:val="a5"/>
            <w:rFonts w:ascii="Times New Roman" w:hAnsi="Times New Roman"/>
            <w:sz w:val="28"/>
            <w:szCs w:val="28"/>
            <w:lang w:val="en-US"/>
          </w:rPr>
          <w:t>bk</w:t>
        </w:r>
        <w:r w:rsidRPr="00C05BB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5BB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50BEA" w:rsidRPr="00656867" w:rsidRDefault="00D705EF" w:rsidP="00950B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Гаврилова И.</w:t>
      </w:r>
      <w:r w:rsidR="009162A5">
        <w:rPr>
          <w:rFonts w:ascii="Times New Roman" w:hAnsi="Times New Roman"/>
          <w:sz w:val="28"/>
          <w:szCs w:val="28"/>
        </w:rPr>
        <w:t xml:space="preserve">М. </w:t>
      </w:r>
      <w:r w:rsidR="009162A5" w:rsidRPr="005A5B1F">
        <w:rPr>
          <w:rFonts w:ascii="Times New Roman" w:hAnsi="Times New Roman"/>
          <w:sz w:val="28"/>
          <w:szCs w:val="28"/>
        </w:rPr>
        <w:t xml:space="preserve">– главный специалист </w:t>
      </w:r>
      <w:r>
        <w:rPr>
          <w:rFonts w:ascii="Times New Roman" w:hAnsi="Times New Roman"/>
          <w:sz w:val="28"/>
          <w:szCs w:val="28"/>
        </w:rPr>
        <w:t xml:space="preserve">сектора землепользования </w:t>
      </w:r>
      <w:r w:rsidR="009162A5" w:rsidRPr="005A5B1F">
        <w:rPr>
          <w:rFonts w:ascii="Times New Roman" w:hAnsi="Times New Roman"/>
          <w:sz w:val="28"/>
          <w:szCs w:val="28"/>
        </w:rPr>
        <w:t>Комитета по развитию инфраструктуры МКУ Администрация МО «Бичурский район»</w:t>
      </w:r>
      <w:r w:rsidRPr="00AA70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9644091932 (доб. 115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950BEA">
        <w:rPr>
          <w:rFonts w:ascii="Times New Roman" w:hAnsi="Times New Roman"/>
          <w:sz w:val="28"/>
          <w:szCs w:val="28"/>
        </w:rPr>
        <w:t>,</w:t>
      </w:r>
      <w:hyperlink r:id="rId6" w:history="1"/>
      <w:hyperlink r:id="rId7" w:history="1">
        <w:r w:rsidR="00656867" w:rsidRPr="00484715">
          <w:rPr>
            <w:rStyle w:val="a5"/>
            <w:rFonts w:ascii="Times New Roman" w:hAnsi="Times New Roman"/>
            <w:sz w:val="28"/>
            <w:szCs w:val="28"/>
            <w:lang w:val="en-US"/>
          </w:rPr>
          <w:t>irishik</w:t>
        </w:r>
        <w:r w:rsidR="00656867" w:rsidRPr="00484715">
          <w:rPr>
            <w:rStyle w:val="a5"/>
            <w:rFonts w:ascii="Times New Roman" w:hAnsi="Times New Roman"/>
            <w:sz w:val="28"/>
            <w:szCs w:val="28"/>
          </w:rPr>
          <w:t>87@</w:t>
        </w:r>
        <w:r w:rsidR="00656867" w:rsidRPr="00484715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656867" w:rsidRPr="0048471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56867" w:rsidRPr="0048471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</w:p>
    <w:p w:rsidR="009162A5" w:rsidRDefault="009162A5" w:rsidP="009162A5">
      <w:pPr>
        <w:jc w:val="both"/>
        <w:rPr>
          <w:rFonts w:ascii="Times New Roman" w:hAnsi="Times New Roman"/>
          <w:sz w:val="28"/>
          <w:szCs w:val="28"/>
        </w:rPr>
      </w:pPr>
    </w:p>
    <w:p w:rsidR="00D70EA5" w:rsidRDefault="00D70EA5" w:rsidP="009162A5">
      <w:pPr>
        <w:jc w:val="both"/>
        <w:rPr>
          <w:rFonts w:ascii="Times New Roman" w:hAnsi="Times New Roman"/>
          <w:sz w:val="28"/>
          <w:szCs w:val="28"/>
        </w:rPr>
      </w:pPr>
    </w:p>
    <w:p w:rsidR="00D70EA5" w:rsidRDefault="00D70EA5" w:rsidP="009162A5">
      <w:pPr>
        <w:jc w:val="both"/>
        <w:rPr>
          <w:rFonts w:ascii="Times New Roman" w:hAnsi="Times New Roman"/>
          <w:sz w:val="28"/>
          <w:szCs w:val="28"/>
        </w:rPr>
      </w:pPr>
    </w:p>
    <w:p w:rsidR="00D70EA5" w:rsidRDefault="00D70EA5" w:rsidP="009162A5">
      <w:pPr>
        <w:jc w:val="both"/>
        <w:rPr>
          <w:rFonts w:ascii="Times New Roman" w:hAnsi="Times New Roman"/>
          <w:sz w:val="28"/>
          <w:szCs w:val="28"/>
        </w:rPr>
      </w:pPr>
    </w:p>
    <w:p w:rsidR="00D70EA5" w:rsidRDefault="00D70EA5" w:rsidP="009162A5">
      <w:pPr>
        <w:jc w:val="both"/>
        <w:rPr>
          <w:rFonts w:ascii="Times New Roman" w:hAnsi="Times New Roman"/>
          <w:sz w:val="28"/>
          <w:szCs w:val="28"/>
        </w:rPr>
      </w:pPr>
    </w:p>
    <w:p w:rsidR="009162A5" w:rsidRPr="00AA70A1" w:rsidRDefault="009162A5" w:rsidP="009162A5">
      <w:pPr>
        <w:tabs>
          <w:tab w:val="left" w:pos="1485"/>
        </w:tabs>
        <w:jc w:val="center"/>
        <w:rPr>
          <w:rFonts w:ascii="Times New Roman" w:hAnsi="Times New Roman"/>
          <w:b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lastRenderedPageBreak/>
        <w:t>СОДЕРЖАНИЕ ОТЧЕТА</w:t>
      </w:r>
    </w:p>
    <w:p w:rsidR="009162A5" w:rsidRPr="00AA70A1" w:rsidRDefault="009162A5" w:rsidP="009162A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Основными направлениями работы Администрации по вопросам </w:t>
      </w:r>
      <w:r>
        <w:rPr>
          <w:rFonts w:ascii="Times New Roman" w:hAnsi="Times New Roman"/>
          <w:sz w:val="28"/>
          <w:szCs w:val="28"/>
        </w:rPr>
        <w:t>п</w:t>
      </w:r>
      <w:r w:rsidRPr="008269BD">
        <w:rPr>
          <w:rFonts w:ascii="Times New Roman" w:hAnsi="Times New Roman"/>
          <w:sz w:val="28"/>
          <w:szCs w:val="28"/>
        </w:rPr>
        <w:t>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  <w:r w:rsidRPr="00AA70A1">
        <w:rPr>
          <w:rFonts w:ascii="Times New Roman" w:hAnsi="Times New Roman"/>
          <w:sz w:val="28"/>
          <w:szCs w:val="28"/>
        </w:rPr>
        <w:t>являлись:</w:t>
      </w:r>
    </w:p>
    <w:p w:rsidR="009162A5" w:rsidRPr="008824CC" w:rsidRDefault="009162A5" w:rsidP="00916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824CC">
        <w:rPr>
          <w:rFonts w:ascii="Times New Roman" w:hAnsi="Times New Roman"/>
          <w:sz w:val="28"/>
          <w:szCs w:val="28"/>
        </w:rPr>
        <w:t xml:space="preserve">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</w:r>
    </w:p>
    <w:p w:rsidR="009162A5" w:rsidRPr="008824CC" w:rsidRDefault="009162A5" w:rsidP="00916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824CC">
        <w:rPr>
          <w:rFonts w:ascii="Times New Roman" w:hAnsi="Times New Roman"/>
          <w:sz w:val="28"/>
          <w:szCs w:val="28"/>
        </w:rPr>
        <w:t xml:space="preserve"> полноценное и достоверное формирование реестра муниципального имущества;</w:t>
      </w:r>
    </w:p>
    <w:p w:rsidR="009162A5" w:rsidRPr="008824CC" w:rsidRDefault="009162A5" w:rsidP="00916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824CC">
        <w:rPr>
          <w:rFonts w:ascii="Times New Roman" w:hAnsi="Times New Roman"/>
          <w:sz w:val="28"/>
          <w:szCs w:val="28"/>
        </w:rPr>
        <w:t>увеличение доходности от использования имущества, находящегося в муниципальной собственности;</w:t>
      </w:r>
    </w:p>
    <w:p w:rsidR="009162A5" w:rsidRPr="008824CC" w:rsidRDefault="009162A5" w:rsidP="00916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824CC">
        <w:rPr>
          <w:rFonts w:ascii="Times New Roman" w:hAnsi="Times New Roman"/>
          <w:sz w:val="28"/>
          <w:szCs w:val="28"/>
        </w:rPr>
        <w:t>активизация разъяснительной работы по соблюдению земельного законодательства;</w:t>
      </w:r>
    </w:p>
    <w:p w:rsidR="009162A5" w:rsidRPr="008824CC" w:rsidRDefault="009162A5" w:rsidP="00916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824CC">
        <w:rPr>
          <w:rFonts w:ascii="Times New Roman" w:hAnsi="Times New Roman"/>
          <w:sz w:val="28"/>
          <w:szCs w:val="28"/>
          <w:lang w:eastAsia="ru-RU"/>
        </w:rPr>
        <w:t>проведение аналитической работы по выявлению причин, факторов и условий, способствующих нарушениям требований земельного законодательства</w:t>
      </w:r>
      <w:r w:rsidRPr="008824CC">
        <w:rPr>
          <w:rFonts w:ascii="Times New Roman" w:hAnsi="Times New Roman"/>
          <w:sz w:val="28"/>
          <w:szCs w:val="28"/>
        </w:rPr>
        <w:t>.</w:t>
      </w:r>
    </w:p>
    <w:p w:rsidR="009162A5" w:rsidRPr="00AA70A1" w:rsidRDefault="009162A5" w:rsidP="009162A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AA70A1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используются следующие нормативно-правовые акты</w:t>
      </w:r>
      <w:r w:rsidRPr="00AA70A1">
        <w:rPr>
          <w:rFonts w:ascii="Times New Roman" w:hAnsi="Times New Roman"/>
          <w:sz w:val="28"/>
          <w:szCs w:val="28"/>
        </w:rPr>
        <w:t xml:space="preserve">: </w:t>
      </w:r>
    </w:p>
    <w:p w:rsidR="009162A5" w:rsidRPr="00AA70A1" w:rsidRDefault="009162A5" w:rsidP="009162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Положение о порядке управления и распоряжения муниципальным имуществом МО «Бичурский район»</w:t>
      </w:r>
      <w:r w:rsidRPr="00AA70A1">
        <w:rPr>
          <w:rFonts w:ascii="Times New Roman" w:hAnsi="Times New Roman"/>
          <w:sz w:val="28"/>
          <w:szCs w:val="28"/>
        </w:rPr>
        <w:t xml:space="preserve">; </w:t>
      </w:r>
    </w:p>
    <w:p w:rsidR="009162A5" w:rsidRPr="00AA70A1" w:rsidRDefault="009162A5" w:rsidP="009162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Прогнозный план (программа) приватизации муниципального имущества на 202</w:t>
      </w:r>
      <w:r w:rsidR="000E2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основные направления приватизации муниципального имущества на 202</w:t>
      </w:r>
      <w:r w:rsidR="000E2E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0E2E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годы;</w:t>
      </w:r>
    </w:p>
    <w:p w:rsidR="009162A5" w:rsidRDefault="009162A5" w:rsidP="009162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         - </w:t>
      </w:r>
      <w:r>
        <w:rPr>
          <w:rFonts w:ascii="Times New Roman" w:hAnsi="Times New Roman"/>
          <w:sz w:val="28"/>
          <w:szCs w:val="28"/>
        </w:rPr>
        <w:t>Порядок проведения проверок использования имущества, находящегося в муниципальной собственности МО «Бичурский район»;</w:t>
      </w:r>
    </w:p>
    <w:p w:rsidR="009162A5" w:rsidRPr="00906FBE" w:rsidRDefault="009162A5" w:rsidP="009162A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ab/>
      </w:r>
    </w:p>
    <w:tbl>
      <w:tblPr>
        <w:tblW w:w="1019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536"/>
        <w:gridCol w:w="23"/>
        <w:gridCol w:w="828"/>
        <w:gridCol w:w="7"/>
        <w:gridCol w:w="985"/>
        <w:gridCol w:w="8"/>
        <w:gridCol w:w="1133"/>
        <w:gridCol w:w="10"/>
        <w:gridCol w:w="1409"/>
        <w:gridCol w:w="10"/>
        <w:gridCol w:w="1554"/>
        <w:gridCol w:w="10"/>
      </w:tblGrid>
      <w:tr w:rsidR="009162A5" w:rsidRPr="00636B66" w:rsidTr="00AA21A2">
        <w:trPr>
          <w:gridAfter w:val="1"/>
          <w:wAfter w:w="10" w:type="dxa"/>
          <w:trHeight w:val="655"/>
        </w:trPr>
        <w:tc>
          <w:tcPr>
            <w:tcW w:w="682" w:type="dxa"/>
            <w:vMerge w:val="restart"/>
          </w:tcPr>
          <w:p w:rsidR="009162A5" w:rsidRPr="00636B66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536" w:type="dxa"/>
            <w:vMerge w:val="restart"/>
            <w:vAlign w:val="center"/>
          </w:tcPr>
          <w:p w:rsidR="009162A5" w:rsidRPr="00636B66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62A5" w:rsidRPr="00636B66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162A5" w:rsidRPr="00636B66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3552" w:type="dxa"/>
            <w:gridSpan w:val="6"/>
          </w:tcPr>
          <w:p w:rsidR="009162A5" w:rsidRPr="00636B66" w:rsidRDefault="009162A5" w:rsidP="00AA21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Значения показателей целевых индикаторов</w:t>
            </w:r>
          </w:p>
        </w:tc>
        <w:tc>
          <w:tcPr>
            <w:tcW w:w="1564" w:type="dxa"/>
            <w:gridSpan w:val="2"/>
            <w:vMerge w:val="restart"/>
          </w:tcPr>
          <w:p w:rsidR="009162A5" w:rsidRPr="00636B66" w:rsidRDefault="009162A5" w:rsidP="00AA21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Обоснование отклонений значений целевых индикаторов</w:t>
            </w:r>
          </w:p>
        </w:tc>
      </w:tr>
      <w:tr w:rsidR="009162A5" w:rsidRPr="00636B66" w:rsidTr="00AA21A2">
        <w:trPr>
          <w:gridAfter w:val="1"/>
          <w:wAfter w:w="10" w:type="dxa"/>
          <w:trHeight w:val="643"/>
        </w:trPr>
        <w:tc>
          <w:tcPr>
            <w:tcW w:w="682" w:type="dxa"/>
            <w:vMerge/>
          </w:tcPr>
          <w:p w:rsidR="009162A5" w:rsidRPr="00636B66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9162A5" w:rsidRPr="00636B66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162A5" w:rsidRPr="00636B66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162A5" w:rsidRPr="00636B66" w:rsidRDefault="009162A5" w:rsidP="000E2E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0E2E51" w:rsidRPr="00636B66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560" w:type="dxa"/>
            <w:gridSpan w:val="4"/>
          </w:tcPr>
          <w:p w:rsidR="009162A5" w:rsidRPr="00636B66" w:rsidRDefault="009162A5" w:rsidP="00AA21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Отчетный год</w:t>
            </w:r>
          </w:p>
          <w:p w:rsidR="009162A5" w:rsidRPr="00636B66" w:rsidRDefault="009162A5" w:rsidP="000E2E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0E2E51" w:rsidRPr="00636B6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4" w:type="dxa"/>
            <w:gridSpan w:val="2"/>
            <w:vMerge/>
          </w:tcPr>
          <w:p w:rsidR="009162A5" w:rsidRPr="00636B66" w:rsidRDefault="009162A5" w:rsidP="00AA21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162A5" w:rsidRPr="00636B66" w:rsidTr="00AA21A2">
        <w:trPr>
          <w:gridAfter w:val="1"/>
          <w:wAfter w:w="10" w:type="dxa"/>
          <w:trHeight w:val="926"/>
        </w:trPr>
        <w:tc>
          <w:tcPr>
            <w:tcW w:w="682" w:type="dxa"/>
            <w:vMerge/>
          </w:tcPr>
          <w:p w:rsidR="009162A5" w:rsidRPr="00636B66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9162A5" w:rsidRPr="00636B66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162A5" w:rsidRPr="00636B66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9162A5" w:rsidRPr="00636B66" w:rsidRDefault="009162A5" w:rsidP="00AA21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9162A5" w:rsidRPr="00636B66" w:rsidRDefault="009162A5" w:rsidP="00AA21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419" w:type="dxa"/>
            <w:gridSpan w:val="2"/>
          </w:tcPr>
          <w:p w:rsidR="009162A5" w:rsidRPr="00636B66" w:rsidRDefault="009162A5" w:rsidP="00AA21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564" w:type="dxa"/>
            <w:gridSpan w:val="2"/>
            <w:vMerge/>
          </w:tcPr>
          <w:p w:rsidR="009162A5" w:rsidRPr="00636B66" w:rsidRDefault="009162A5" w:rsidP="00AA21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162A5" w:rsidRPr="00636B66" w:rsidTr="00AA21A2">
        <w:trPr>
          <w:gridAfter w:val="1"/>
          <w:wAfter w:w="10" w:type="dxa"/>
        </w:trPr>
        <w:tc>
          <w:tcPr>
            <w:tcW w:w="682" w:type="dxa"/>
          </w:tcPr>
          <w:p w:rsidR="009162A5" w:rsidRPr="00636B66" w:rsidRDefault="009162A5" w:rsidP="00AA21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9162A5" w:rsidRPr="00636B66" w:rsidRDefault="009162A5" w:rsidP="00AA21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индикатор</w:t>
            </w:r>
          </w:p>
        </w:tc>
        <w:tc>
          <w:tcPr>
            <w:tcW w:w="851" w:type="dxa"/>
            <w:gridSpan w:val="2"/>
          </w:tcPr>
          <w:p w:rsidR="009162A5" w:rsidRPr="00636B66" w:rsidRDefault="009162A5" w:rsidP="00AA21A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162A5" w:rsidRPr="00636B66" w:rsidRDefault="009162A5" w:rsidP="00AA21A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9162A5" w:rsidRPr="00636B66" w:rsidRDefault="009162A5" w:rsidP="00AA21A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9162A5" w:rsidRPr="00636B66" w:rsidRDefault="009162A5" w:rsidP="00AA21A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162A5" w:rsidRPr="00636B66" w:rsidRDefault="009162A5" w:rsidP="00AA21A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B66" w:rsidRPr="00636B66" w:rsidTr="00AA21A2">
        <w:trPr>
          <w:gridAfter w:val="1"/>
          <w:wAfter w:w="10" w:type="dxa"/>
        </w:trPr>
        <w:tc>
          <w:tcPr>
            <w:tcW w:w="682" w:type="dxa"/>
          </w:tcPr>
          <w:p w:rsidR="00636B66" w:rsidRPr="00636B66" w:rsidRDefault="00636B66" w:rsidP="00AA21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636B66" w:rsidRPr="00636B66" w:rsidRDefault="00636B66" w:rsidP="00AA21A2">
            <w:pPr>
              <w:pStyle w:val="1"/>
              <w:ind w:left="33"/>
              <w:rPr>
                <w:bCs/>
                <w:sz w:val="28"/>
                <w:szCs w:val="28"/>
              </w:rPr>
            </w:pPr>
            <w:r w:rsidRPr="00636B66">
              <w:rPr>
                <w:bCs/>
                <w:sz w:val="28"/>
                <w:szCs w:val="28"/>
              </w:rPr>
              <w:t xml:space="preserve">Доля оформленных прав муниципальной собственности по </w:t>
            </w:r>
            <w:r w:rsidRPr="00636B66">
              <w:rPr>
                <w:bCs/>
                <w:sz w:val="28"/>
                <w:szCs w:val="28"/>
              </w:rPr>
              <w:lastRenderedPageBreak/>
              <w:t>объектам недвижимости от общего количества муниципальной собственности, учтённого в реестре муниципальной собственности</w:t>
            </w:r>
          </w:p>
        </w:tc>
        <w:tc>
          <w:tcPr>
            <w:tcW w:w="851" w:type="dxa"/>
            <w:gridSpan w:val="2"/>
          </w:tcPr>
          <w:p w:rsidR="00636B66" w:rsidRPr="00636B66" w:rsidRDefault="00636B66" w:rsidP="00AA21A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gridSpan w:val="2"/>
          </w:tcPr>
          <w:p w:rsidR="00636B66" w:rsidRPr="00636B66" w:rsidRDefault="00636B66" w:rsidP="000E2E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141" w:type="dxa"/>
            <w:gridSpan w:val="2"/>
          </w:tcPr>
          <w:p w:rsidR="00636B66" w:rsidRPr="00636B66" w:rsidRDefault="00C117DD" w:rsidP="00276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</w:t>
            </w:r>
            <w:r w:rsidR="00276EB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gridSpan w:val="2"/>
          </w:tcPr>
          <w:p w:rsidR="00636B66" w:rsidRPr="00636B66" w:rsidRDefault="00636B66" w:rsidP="0063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564" w:type="dxa"/>
            <w:gridSpan w:val="2"/>
          </w:tcPr>
          <w:p w:rsidR="00636B66" w:rsidRPr="00636B66" w:rsidRDefault="00636B66" w:rsidP="00AA21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B66" w:rsidRPr="00636B66" w:rsidTr="00F3416F">
        <w:trPr>
          <w:gridAfter w:val="1"/>
          <w:wAfter w:w="10" w:type="dxa"/>
          <w:trHeight w:val="2865"/>
        </w:trPr>
        <w:tc>
          <w:tcPr>
            <w:tcW w:w="682" w:type="dxa"/>
          </w:tcPr>
          <w:p w:rsidR="00636B66" w:rsidRPr="00636B66" w:rsidRDefault="00636B66" w:rsidP="00AA21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536" w:type="dxa"/>
          </w:tcPr>
          <w:p w:rsidR="00636B66" w:rsidRPr="00636B66" w:rsidRDefault="00636B66" w:rsidP="00AA21A2">
            <w:pPr>
              <w:pStyle w:val="1"/>
              <w:ind w:left="33"/>
              <w:rPr>
                <w:bCs/>
                <w:sz w:val="28"/>
                <w:szCs w:val="28"/>
              </w:rPr>
            </w:pPr>
            <w:r w:rsidRPr="00636B66">
              <w:rPr>
                <w:bCs/>
                <w:sz w:val="28"/>
                <w:szCs w:val="28"/>
              </w:rPr>
              <w:t>Объем доходов  от использования муниципального имущества</w:t>
            </w:r>
          </w:p>
        </w:tc>
        <w:tc>
          <w:tcPr>
            <w:tcW w:w="851" w:type="dxa"/>
            <w:gridSpan w:val="2"/>
          </w:tcPr>
          <w:p w:rsidR="00636B66" w:rsidRPr="00636B66" w:rsidRDefault="00636B66" w:rsidP="00AA21A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тыс.руб.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36B66" w:rsidRPr="00636B66" w:rsidRDefault="00636B66" w:rsidP="000E2E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5575,4</w:t>
            </w:r>
          </w:p>
        </w:tc>
        <w:tc>
          <w:tcPr>
            <w:tcW w:w="1141" w:type="dxa"/>
            <w:gridSpan w:val="2"/>
          </w:tcPr>
          <w:p w:rsidR="00636B66" w:rsidRPr="00636B66" w:rsidRDefault="00276EB1" w:rsidP="00276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8276,8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36B66" w:rsidRPr="00636B66" w:rsidRDefault="00636B66" w:rsidP="0063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8650,5</w:t>
            </w:r>
          </w:p>
        </w:tc>
        <w:tc>
          <w:tcPr>
            <w:tcW w:w="1564" w:type="dxa"/>
            <w:gridSpan w:val="2"/>
          </w:tcPr>
          <w:p w:rsidR="00636B66" w:rsidRPr="005D65E0" w:rsidRDefault="00F3416F" w:rsidP="005D65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65E0">
              <w:rPr>
                <w:rFonts w:ascii="Times New Roman" w:hAnsi="Times New Roman"/>
                <w:sz w:val="20"/>
                <w:szCs w:val="20"/>
              </w:rPr>
              <w:t>Уточнили  плановое</w:t>
            </w:r>
            <w:proofErr w:type="gramEnd"/>
            <w:r w:rsidRPr="005D65E0">
              <w:rPr>
                <w:rFonts w:ascii="Times New Roman" w:hAnsi="Times New Roman"/>
                <w:sz w:val="20"/>
                <w:szCs w:val="20"/>
              </w:rPr>
              <w:t xml:space="preserve"> значение</w:t>
            </w:r>
            <w:r w:rsidRPr="005D65E0">
              <w:rPr>
                <w:rFonts w:ascii="Times New Roman" w:hAnsi="Times New Roman"/>
                <w:sz w:val="20"/>
                <w:szCs w:val="20"/>
              </w:rPr>
              <w:t xml:space="preserve"> согласно бюджета и мероприятий в части использования имущества в течение 2021 года</w:t>
            </w:r>
          </w:p>
        </w:tc>
      </w:tr>
      <w:tr w:rsidR="00636B66" w:rsidRPr="00636B66" w:rsidTr="00636B66">
        <w:trPr>
          <w:gridAfter w:val="1"/>
          <w:wAfter w:w="10" w:type="dxa"/>
          <w:trHeight w:val="501"/>
        </w:trPr>
        <w:tc>
          <w:tcPr>
            <w:tcW w:w="682" w:type="dxa"/>
            <w:tcBorders>
              <w:bottom w:val="single" w:sz="4" w:space="0" w:color="auto"/>
            </w:tcBorders>
          </w:tcPr>
          <w:p w:rsidR="00636B66" w:rsidRPr="00636B66" w:rsidRDefault="00636B66" w:rsidP="00AA21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636B66" w:rsidRPr="00636B66" w:rsidRDefault="00636B66" w:rsidP="00AA21A2">
            <w:pPr>
              <w:pStyle w:val="1"/>
              <w:ind w:left="46"/>
              <w:rPr>
                <w:bCs/>
                <w:sz w:val="28"/>
                <w:szCs w:val="28"/>
              </w:rPr>
            </w:pPr>
            <w:r w:rsidRPr="00636B66">
              <w:rPr>
                <w:bCs/>
                <w:sz w:val="28"/>
                <w:szCs w:val="28"/>
              </w:rPr>
              <w:t>Количество уточненных объектов недвижимости, путем проведения комплексных кадастровых работ</w:t>
            </w:r>
          </w:p>
          <w:p w:rsidR="00636B66" w:rsidRPr="00636B66" w:rsidRDefault="00636B66" w:rsidP="00AA21A2">
            <w:pPr>
              <w:pStyle w:val="1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36B66" w:rsidRPr="00636B66" w:rsidRDefault="00636B66" w:rsidP="00AA21A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B66" w:rsidRPr="00636B66" w:rsidRDefault="00636B66" w:rsidP="00636B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B66" w:rsidRPr="00636B66" w:rsidRDefault="009450C2" w:rsidP="00636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B66" w:rsidRPr="00636B66" w:rsidRDefault="00F3416F" w:rsidP="0063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636B66" w:rsidRPr="005D65E0" w:rsidRDefault="00F3416F" w:rsidP="005D65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65E0">
              <w:rPr>
                <w:rFonts w:ascii="Times New Roman" w:hAnsi="Times New Roman"/>
                <w:sz w:val="20"/>
                <w:szCs w:val="20"/>
              </w:rPr>
              <w:t>Уточнили  плановое</w:t>
            </w:r>
            <w:proofErr w:type="gramEnd"/>
            <w:r w:rsidRPr="005D65E0">
              <w:rPr>
                <w:rFonts w:ascii="Times New Roman" w:hAnsi="Times New Roman"/>
                <w:sz w:val="20"/>
                <w:szCs w:val="20"/>
              </w:rPr>
              <w:t xml:space="preserve"> значение согласно данных </w:t>
            </w:r>
            <w:proofErr w:type="spellStart"/>
            <w:r w:rsidRPr="005D65E0">
              <w:rPr>
                <w:rFonts w:ascii="Times New Roman" w:hAnsi="Times New Roman"/>
                <w:sz w:val="20"/>
                <w:szCs w:val="20"/>
              </w:rPr>
              <w:t>Госреестра</w:t>
            </w:r>
            <w:proofErr w:type="spellEnd"/>
            <w:r w:rsidRPr="005D65E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D65E0">
              <w:rPr>
                <w:rFonts w:ascii="Times New Roman" w:hAnsi="Times New Roman"/>
                <w:sz w:val="20"/>
                <w:szCs w:val="20"/>
              </w:rPr>
              <w:t>соктября</w:t>
            </w:r>
            <w:proofErr w:type="spellEnd"/>
            <w:r w:rsidRPr="005D65E0">
              <w:rPr>
                <w:rFonts w:ascii="Times New Roman" w:hAnsi="Times New Roman"/>
                <w:sz w:val="20"/>
                <w:szCs w:val="20"/>
              </w:rPr>
              <w:t xml:space="preserve"> по декабрь 2021 года</w:t>
            </w:r>
          </w:p>
        </w:tc>
      </w:tr>
      <w:tr w:rsidR="00636B66" w:rsidRPr="00636B66" w:rsidTr="00AA21A2">
        <w:trPr>
          <w:gridAfter w:val="1"/>
          <w:wAfter w:w="10" w:type="dxa"/>
          <w:trHeight w:val="913"/>
        </w:trPr>
        <w:tc>
          <w:tcPr>
            <w:tcW w:w="682" w:type="dxa"/>
            <w:tcBorders>
              <w:top w:val="single" w:sz="4" w:space="0" w:color="auto"/>
            </w:tcBorders>
          </w:tcPr>
          <w:p w:rsidR="00636B66" w:rsidRPr="00636B66" w:rsidRDefault="00636B66" w:rsidP="00AA21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636B66" w:rsidRPr="00636B66" w:rsidRDefault="00636B66" w:rsidP="00AA21A2">
            <w:pPr>
              <w:pStyle w:val="1"/>
              <w:ind w:left="46"/>
              <w:rPr>
                <w:bCs/>
                <w:sz w:val="28"/>
                <w:szCs w:val="28"/>
              </w:rPr>
            </w:pPr>
            <w:r w:rsidRPr="00636B66">
              <w:rPr>
                <w:bCs/>
                <w:sz w:val="28"/>
                <w:szCs w:val="28"/>
              </w:rPr>
              <w:t>Площадь земельных</w:t>
            </w:r>
          </w:p>
          <w:p w:rsidR="00636B66" w:rsidRPr="00636B66" w:rsidRDefault="00636B66" w:rsidP="00AA21A2">
            <w:pPr>
              <w:pStyle w:val="1"/>
              <w:ind w:left="0"/>
              <w:rPr>
                <w:bCs/>
                <w:sz w:val="28"/>
                <w:szCs w:val="28"/>
              </w:rPr>
            </w:pPr>
            <w:r w:rsidRPr="00636B66">
              <w:rPr>
                <w:bCs/>
                <w:sz w:val="28"/>
                <w:szCs w:val="28"/>
              </w:rPr>
              <w:t xml:space="preserve"> участков, выделяемых в счет земельных долей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36B66" w:rsidRPr="00636B66" w:rsidRDefault="00636B66" w:rsidP="00AA21A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6B66" w:rsidRPr="00636B66" w:rsidRDefault="00636B66" w:rsidP="00AA21A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6B66" w:rsidRPr="00636B66" w:rsidRDefault="00636B66" w:rsidP="000E2E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6B66" w:rsidRPr="00636B66" w:rsidRDefault="005D65E0" w:rsidP="00945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6B66" w:rsidRPr="00636B66" w:rsidRDefault="00636B66" w:rsidP="00636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sz w:val="28"/>
                <w:szCs w:val="28"/>
                <w:lang w:eastAsia="ru-RU"/>
              </w:rPr>
              <w:t>1315,4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636B66" w:rsidRPr="005D65E0" w:rsidRDefault="005D65E0" w:rsidP="005D65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65E0">
              <w:rPr>
                <w:rFonts w:ascii="Times New Roman" w:hAnsi="Times New Roman"/>
                <w:sz w:val="20"/>
                <w:szCs w:val="20"/>
              </w:rPr>
              <w:t>Уточнили  плановое</w:t>
            </w:r>
            <w:proofErr w:type="gramEnd"/>
            <w:r w:rsidRPr="005D65E0">
              <w:rPr>
                <w:rFonts w:ascii="Times New Roman" w:hAnsi="Times New Roman"/>
                <w:sz w:val="20"/>
                <w:szCs w:val="20"/>
              </w:rPr>
              <w:t xml:space="preserve"> значение согласно данных </w:t>
            </w:r>
            <w:proofErr w:type="spellStart"/>
            <w:r w:rsidRPr="005D65E0">
              <w:rPr>
                <w:rFonts w:ascii="Times New Roman" w:hAnsi="Times New Roman"/>
                <w:sz w:val="20"/>
                <w:szCs w:val="20"/>
              </w:rPr>
              <w:t>Госреестра</w:t>
            </w:r>
            <w:proofErr w:type="spellEnd"/>
            <w:r w:rsidRPr="005D65E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D65E0">
              <w:rPr>
                <w:rFonts w:ascii="Times New Roman" w:hAnsi="Times New Roman"/>
                <w:sz w:val="20"/>
                <w:szCs w:val="20"/>
              </w:rPr>
              <w:t>соктября</w:t>
            </w:r>
            <w:proofErr w:type="spellEnd"/>
            <w:r w:rsidRPr="005D65E0">
              <w:rPr>
                <w:rFonts w:ascii="Times New Roman" w:hAnsi="Times New Roman"/>
                <w:sz w:val="20"/>
                <w:szCs w:val="20"/>
              </w:rPr>
              <w:t xml:space="preserve"> по декабрь 2021 года</w:t>
            </w:r>
          </w:p>
        </w:tc>
      </w:tr>
      <w:tr w:rsidR="00636B66" w:rsidRPr="00636B66" w:rsidTr="00AA21A2">
        <w:trPr>
          <w:gridAfter w:val="1"/>
          <w:wAfter w:w="10" w:type="dxa"/>
        </w:trPr>
        <w:tc>
          <w:tcPr>
            <w:tcW w:w="682" w:type="dxa"/>
          </w:tcPr>
          <w:p w:rsidR="00636B66" w:rsidRPr="00636B66" w:rsidRDefault="00636B66" w:rsidP="00AA21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636B66" w:rsidRPr="00636B66" w:rsidRDefault="00636B66" w:rsidP="00AA21A2">
            <w:pPr>
              <w:pStyle w:val="1"/>
              <w:ind w:left="46"/>
              <w:rPr>
                <w:bCs/>
                <w:sz w:val="28"/>
                <w:szCs w:val="28"/>
              </w:rPr>
            </w:pPr>
            <w:r w:rsidRPr="00636B66">
              <w:rPr>
                <w:sz w:val="28"/>
                <w:szCs w:val="28"/>
              </w:rPr>
              <w:t>Количество судебных исков(при наличии просроченной дебиторской задолженности не менее 1 (одного) года по аренде и продаже имущества, находящегося в муниципальной собственности)</w:t>
            </w:r>
          </w:p>
        </w:tc>
        <w:tc>
          <w:tcPr>
            <w:tcW w:w="851" w:type="dxa"/>
            <w:gridSpan w:val="2"/>
          </w:tcPr>
          <w:p w:rsidR="00636B66" w:rsidRPr="00636B66" w:rsidRDefault="00636B66" w:rsidP="00AA21A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B66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36B66" w:rsidRPr="00636B66" w:rsidRDefault="00636B66" w:rsidP="000E2E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636B66" w:rsidRPr="00636B66" w:rsidRDefault="009450C2" w:rsidP="00AA2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9" w:type="dxa"/>
            <w:gridSpan w:val="2"/>
            <w:shd w:val="clear" w:color="auto" w:fill="FFFFFF" w:themeFill="background1"/>
          </w:tcPr>
          <w:p w:rsidR="00636B66" w:rsidRPr="00636B66" w:rsidRDefault="00636B66" w:rsidP="0063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4" w:type="dxa"/>
            <w:gridSpan w:val="2"/>
          </w:tcPr>
          <w:p w:rsidR="00636B66" w:rsidRPr="005D65E0" w:rsidRDefault="00636B66" w:rsidP="005D65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B66" w:rsidRPr="00636B66" w:rsidTr="00AA2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490"/>
        </w:trPr>
        <w:tc>
          <w:tcPr>
            <w:tcW w:w="682" w:type="dxa"/>
          </w:tcPr>
          <w:p w:rsidR="00636B66" w:rsidRPr="00636B66" w:rsidRDefault="00636B66" w:rsidP="00AA21A2">
            <w:pPr>
              <w:spacing w:after="0"/>
              <w:ind w:left="54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36B66" w:rsidRPr="00636B66" w:rsidRDefault="00636B66" w:rsidP="00AA21A2">
            <w:pPr>
              <w:spacing w:after="0"/>
              <w:ind w:left="540" w:firstLine="709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36B66" w:rsidRPr="00636B66" w:rsidRDefault="00636B66" w:rsidP="00AA21A2">
            <w:pPr>
              <w:spacing w:after="0"/>
              <w:ind w:left="540" w:firstLine="709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36B66" w:rsidRPr="00636B66" w:rsidRDefault="00636B66" w:rsidP="00AA2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636B66" w:rsidRPr="00636B66" w:rsidRDefault="00636B66" w:rsidP="00AA2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количество плановых проверок юридических лиц и индивидуальных предпринимателей</w:t>
            </w:r>
          </w:p>
        </w:tc>
        <w:tc>
          <w:tcPr>
            <w:tcW w:w="851" w:type="dxa"/>
            <w:gridSpan w:val="2"/>
          </w:tcPr>
          <w:p w:rsidR="00636B66" w:rsidRPr="00636B66" w:rsidRDefault="00636B66" w:rsidP="00AA21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6B66" w:rsidRPr="00636B66" w:rsidRDefault="00636B66" w:rsidP="00AA21A2">
            <w:pPr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36B66" w:rsidRPr="00636B66" w:rsidRDefault="00636B66" w:rsidP="00AA2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36B66" w:rsidRPr="00636B66" w:rsidRDefault="00636B66" w:rsidP="000E2E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  <w:gridSpan w:val="2"/>
          </w:tcPr>
          <w:p w:rsidR="00636B66" w:rsidRPr="00636B66" w:rsidRDefault="00636B66" w:rsidP="00AA21A2">
            <w:pPr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36B66" w:rsidRPr="00636B66" w:rsidRDefault="00636B66" w:rsidP="00AA2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636B66" w:rsidRPr="00636B66" w:rsidRDefault="00636B66" w:rsidP="00636B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4" w:type="dxa"/>
            <w:gridSpan w:val="2"/>
          </w:tcPr>
          <w:p w:rsidR="00636B66" w:rsidRPr="00636B66" w:rsidRDefault="00636B66" w:rsidP="00AA21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6B66" w:rsidRPr="00636B66" w:rsidRDefault="00636B66" w:rsidP="00AA21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6B66" w:rsidRPr="00636B66" w:rsidRDefault="00636B66" w:rsidP="00AA2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B66" w:rsidRPr="00636B66" w:rsidTr="00AA2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8"/>
        </w:trPr>
        <w:tc>
          <w:tcPr>
            <w:tcW w:w="682" w:type="dxa"/>
          </w:tcPr>
          <w:p w:rsidR="00636B66" w:rsidRPr="00636B66" w:rsidRDefault="00636B66" w:rsidP="00AA21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36" w:type="dxa"/>
          </w:tcPr>
          <w:p w:rsidR="00636B66" w:rsidRPr="00636B66" w:rsidRDefault="00636B66" w:rsidP="00AA2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количество проверок физических лиц на территории «Бичурского района»</w:t>
            </w:r>
          </w:p>
        </w:tc>
        <w:tc>
          <w:tcPr>
            <w:tcW w:w="851" w:type="dxa"/>
            <w:gridSpan w:val="2"/>
          </w:tcPr>
          <w:p w:rsidR="00636B66" w:rsidRPr="00636B66" w:rsidRDefault="00636B66" w:rsidP="00AA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992" w:type="dxa"/>
            <w:gridSpan w:val="2"/>
          </w:tcPr>
          <w:p w:rsidR="00636B66" w:rsidRPr="00636B66" w:rsidRDefault="00636B66" w:rsidP="000E2E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41" w:type="dxa"/>
            <w:gridSpan w:val="2"/>
          </w:tcPr>
          <w:p w:rsidR="00636B66" w:rsidRPr="00636B66" w:rsidRDefault="009450C2" w:rsidP="00AA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9" w:type="dxa"/>
            <w:gridSpan w:val="2"/>
          </w:tcPr>
          <w:p w:rsidR="00636B66" w:rsidRPr="00636B66" w:rsidRDefault="00636B66" w:rsidP="00636B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4" w:type="dxa"/>
            <w:gridSpan w:val="2"/>
          </w:tcPr>
          <w:p w:rsidR="00636B66" w:rsidRPr="00636B66" w:rsidRDefault="00636B66" w:rsidP="00AA21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B66" w:rsidRPr="00636B66" w:rsidTr="00C11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82" w:type="dxa"/>
          </w:tcPr>
          <w:p w:rsidR="00636B66" w:rsidRPr="00636B66" w:rsidRDefault="00636B66" w:rsidP="00AA21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59" w:type="dxa"/>
            <w:gridSpan w:val="2"/>
          </w:tcPr>
          <w:p w:rsidR="00636B66" w:rsidRPr="00636B66" w:rsidRDefault="00636B66" w:rsidP="00AA2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количество  рейдовых осмотров (обследований) земельных участков на территории «Бичурского района»</w:t>
            </w:r>
          </w:p>
        </w:tc>
        <w:tc>
          <w:tcPr>
            <w:tcW w:w="835" w:type="dxa"/>
            <w:gridSpan w:val="2"/>
          </w:tcPr>
          <w:p w:rsidR="00636B66" w:rsidRPr="00636B66" w:rsidRDefault="00636B66" w:rsidP="00AA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</w:tcPr>
          <w:p w:rsidR="00636B66" w:rsidRPr="00636B66" w:rsidRDefault="00636B66" w:rsidP="000E2E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3" w:type="dxa"/>
            <w:gridSpan w:val="2"/>
          </w:tcPr>
          <w:p w:rsidR="00636B66" w:rsidRPr="00636B66" w:rsidRDefault="009450C2" w:rsidP="00AA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9" w:type="dxa"/>
            <w:gridSpan w:val="2"/>
          </w:tcPr>
          <w:p w:rsidR="00636B66" w:rsidRPr="00636B66" w:rsidRDefault="00636B66" w:rsidP="00636B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4" w:type="dxa"/>
            <w:gridSpan w:val="2"/>
          </w:tcPr>
          <w:p w:rsidR="00636B66" w:rsidRPr="00636B66" w:rsidRDefault="00636B66" w:rsidP="00AA21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B66" w:rsidRPr="00636B66" w:rsidTr="00C11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636B66" w:rsidRPr="00636B66" w:rsidRDefault="00636B66" w:rsidP="00AA21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59" w:type="dxa"/>
            <w:gridSpan w:val="2"/>
          </w:tcPr>
          <w:p w:rsidR="00636B66" w:rsidRPr="00636B66" w:rsidRDefault="00636B66" w:rsidP="00AA2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количество выданных предписаний об устранении нарушений земельного законодательства</w:t>
            </w:r>
          </w:p>
        </w:tc>
        <w:tc>
          <w:tcPr>
            <w:tcW w:w="835" w:type="dxa"/>
            <w:gridSpan w:val="2"/>
          </w:tcPr>
          <w:p w:rsidR="00636B66" w:rsidRPr="00636B66" w:rsidRDefault="00636B66" w:rsidP="00AA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</w:tcPr>
          <w:p w:rsidR="00636B66" w:rsidRPr="00636B66" w:rsidRDefault="00636B66" w:rsidP="000E2E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636B66" w:rsidRPr="00636B66" w:rsidRDefault="009450C2" w:rsidP="00AA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gridSpan w:val="2"/>
          </w:tcPr>
          <w:p w:rsidR="00636B66" w:rsidRPr="00636B66" w:rsidRDefault="00636B66" w:rsidP="00636B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4" w:type="dxa"/>
            <w:gridSpan w:val="2"/>
          </w:tcPr>
          <w:p w:rsidR="00636B66" w:rsidRPr="00636B66" w:rsidRDefault="00636B66" w:rsidP="00AA21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B66" w:rsidRPr="00636B66" w:rsidTr="00C11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636B66" w:rsidRPr="00636B66" w:rsidRDefault="00636B66" w:rsidP="00AA21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59" w:type="dxa"/>
            <w:gridSpan w:val="2"/>
          </w:tcPr>
          <w:p w:rsidR="00636B66" w:rsidRPr="00636B66" w:rsidRDefault="00636B66" w:rsidP="00AA21A2">
            <w:pPr>
              <w:pStyle w:val="a3"/>
              <w:ind w:left="46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количество выданных предостережений о предупреждении нарушения земельного законодательства</w:t>
            </w:r>
          </w:p>
        </w:tc>
        <w:tc>
          <w:tcPr>
            <w:tcW w:w="835" w:type="dxa"/>
            <w:gridSpan w:val="2"/>
          </w:tcPr>
          <w:p w:rsidR="00636B66" w:rsidRPr="00636B66" w:rsidRDefault="00636B66" w:rsidP="00AA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</w:tcPr>
          <w:p w:rsidR="00636B66" w:rsidRPr="00636B66" w:rsidRDefault="00636B66" w:rsidP="000E2E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3" w:type="dxa"/>
            <w:gridSpan w:val="2"/>
          </w:tcPr>
          <w:p w:rsidR="00636B66" w:rsidRPr="00636B66" w:rsidRDefault="009450C2" w:rsidP="00AA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gridSpan w:val="2"/>
          </w:tcPr>
          <w:p w:rsidR="00636B66" w:rsidRPr="00636B66" w:rsidRDefault="00636B66" w:rsidP="00636B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4" w:type="dxa"/>
            <w:gridSpan w:val="2"/>
          </w:tcPr>
          <w:p w:rsidR="00636B66" w:rsidRPr="00636B66" w:rsidRDefault="00636B66" w:rsidP="00AA21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B66" w:rsidRPr="00636B66" w:rsidTr="00C11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682" w:type="dxa"/>
          </w:tcPr>
          <w:p w:rsidR="00636B66" w:rsidRPr="00636B66" w:rsidRDefault="00636B66" w:rsidP="00AA21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59" w:type="dxa"/>
            <w:gridSpan w:val="2"/>
          </w:tcPr>
          <w:p w:rsidR="00636B66" w:rsidRPr="00636B66" w:rsidRDefault="00636B66" w:rsidP="00AA21A2">
            <w:pPr>
              <w:pStyle w:val="a3"/>
              <w:ind w:left="46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объем доходов полученных от взыскания неосновательного обогащения земельными участками</w:t>
            </w:r>
          </w:p>
        </w:tc>
        <w:tc>
          <w:tcPr>
            <w:tcW w:w="835" w:type="dxa"/>
            <w:gridSpan w:val="2"/>
          </w:tcPr>
          <w:p w:rsidR="00636B66" w:rsidRPr="00636B66" w:rsidRDefault="00636B66" w:rsidP="00AA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gridSpan w:val="2"/>
          </w:tcPr>
          <w:p w:rsidR="00636B66" w:rsidRPr="00636B66" w:rsidRDefault="00636B66" w:rsidP="000E2E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3" w:type="dxa"/>
            <w:gridSpan w:val="2"/>
          </w:tcPr>
          <w:p w:rsidR="00636B66" w:rsidRPr="00636B66" w:rsidRDefault="009450C2" w:rsidP="00AA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gridSpan w:val="2"/>
          </w:tcPr>
          <w:p w:rsidR="00636B66" w:rsidRPr="00636B66" w:rsidRDefault="00636B66" w:rsidP="00636B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6B6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4" w:type="dxa"/>
            <w:gridSpan w:val="2"/>
          </w:tcPr>
          <w:p w:rsidR="00636B66" w:rsidRPr="00636B66" w:rsidRDefault="00636B66" w:rsidP="00AA21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2A5" w:rsidRDefault="009162A5" w:rsidP="009162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FCC" w:rsidRDefault="009162A5" w:rsidP="003A7FC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>По состоянию на 1 января 202</w:t>
      </w:r>
      <w:r w:rsidR="007B5CDE">
        <w:rPr>
          <w:rFonts w:ascii="Times New Roman" w:hAnsi="Times New Roman"/>
          <w:sz w:val="28"/>
          <w:szCs w:val="28"/>
        </w:rPr>
        <w:t>2</w:t>
      </w:r>
      <w:r w:rsidRPr="00AA70A1">
        <w:rPr>
          <w:rFonts w:ascii="Times New Roman" w:hAnsi="Times New Roman"/>
          <w:sz w:val="28"/>
          <w:szCs w:val="28"/>
        </w:rPr>
        <w:t xml:space="preserve"> года в действующем реестре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МО «Бичурский район» </w:t>
      </w:r>
      <w:r w:rsidRPr="00AA70A1">
        <w:rPr>
          <w:rFonts w:ascii="Times New Roman" w:hAnsi="Times New Roman"/>
          <w:sz w:val="28"/>
          <w:szCs w:val="28"/>
        </w:rPr>
        <w:t xml:space="preserve">числится </w:t>
      </w:r>
      <w:r w:rsidR="00DF1067">
        <w:rPr>
          <w:rFonts w:ascii="Times New Roman" w:hAnsi="Times New Roman"/>
          <w:sz w:val="28"/>
          <w:szCs w:val="28"/>
        </w:rPr>
        <w:t>615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Pr="00AA70A1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BB6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имущества,</w:t>
      </w:r>
      <w:r w:rsidRPr="00AA70A1">
        <w:rPr>
          <w:rFonts w:ascii="Times New Roman" w:hAnsi="Times New Roman"/>
          <w:sz w:val="28"/>
          <w:szCs w:val="28"/>
        </w:rPr>
        <w:t xml:space="preserve"> из них оформлено право собственности на </w:t>
      </w:r>
      <w:r w:rsidR="003153BB">
        <w:rPr>
          <w:rFonts w:ascii="Times New Roman" w:hAnsi="Times New Roman"/>
          <w:sz w:val="28"/>
          <w:szCs w:val="28"/>
        </w:rPr>
        <w:t xml:space="preserve">599 </w:t>
      </w:r>
      <w:r>
        <w:rPr>
          <w:rFonts w:ascii="Times New Roman" w:hAnsi="Times New Roman"/>
          <w:sz w:val="28"/>
          <w:szCs w:val="28"/>
        </w:rPr>
        <w:t>объекта</w:t>
      </w:r>
      <w:r w:rsidRPr="00AA70A1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97,</w:t>
      </w:r>
      <w:r w:rsidR="007B5CDE">
        <w:rPr>
          <w:rFonts w:ascii="Times New Roman" w:hAnsi="Times New Roman"/>
          <w:sz w:val="28"/>
          <w:szCs w:val="28"/>
        </w:rPr>
        <w:t>4</w:t>
      </w:r>
      <w:r w:rsidRPr="00AA70A1">
        <w:rPr>
          <w:rFonts w:ascii="Times New Roman" w:hAnsi="Times New Roman"/>
          <w:sz w:val="28"/>
          <w:szCs w:val="28"/>
        </w:rPr>
        <w:t xml:space="preserve">%. </w:t>
      </w:r>
      <w:r w:rsidR="00203CEC">
        <w:rPr>
          <w:rFonts w:ascii="Times New Roman" w:hAnsi="Times New Roman"/>
          <w:sz w:val="28"/>
          <w:szCs w:val="28"/>
        </w:rPr>
        <w:t>В 2021 году были добавлены в</w:t>
      </w:r>
      <w:r w:rsidR="009D3058">
        <w:rPr>
          <w:rFonts w:ascii="Times New Roman" w:hAnsi="Times New Roman"/>
          <w:sz w:val="28"/>
          <w:szCs w:val="28"/>
        </w:rPr>
        <w:t xml:space="preserve"> </w:t>
      </w:r>
      <w:r w:rsidRPr="00AA70A1">
        <w:rPr>
          <w:rFonts w:ascii="Times New Roman" w:hAnsi="Times New Roman"/>
          <w:bCs/>
          <w:sz w:val="28"/>
          <w:szCs w:val="28"/>
        </w:rPr>
        <w:t>реестр муниципально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="009D30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имущества</w:t>
      </w:r>
      <w:r w:rsidR="00203CEC">
        <w:rPr>
          <w:rFonts w:ascii="Times New Roman" w:hAnsi="Times New Roman"/>
          <w:bCs/>
          <w:sz w:val="28"/>
          <w:szCs w:val="28"/>
        </w:rPr>
        <w:t xml:space="preserve"> два помещения в здании коммунально-бытового назначения</w:t>
      </w:r>
      <w:r w:rsidR="009D3058">
        <w:rPr>
          <w:rFonts w:ascii="Times New Roman" w:hAnsi="Times New Roman"/>
          <w:bCs/>
          <w:sz w:val="28"/>
          <w:szCs w:val="28"/>
        </w:rPr>
        <w:t>,</w:t>
      </w:r>
      <w:r w:rsidR="00203CEC">
        <w:rPr>
          <w:rFonts w:ascii="Times New Roman" w:hAnsi="Times New Roman"/>
          <w:bCs/>
          <w:sz w:val="28"/>
          <w:szCs w:val="28"/>
        </w:rPr>
        <w:t xml:space="preserve"> п</w:t>
      </w:r>
      <w:r w:rsidR="009D3058">
        <w:rPr>
          <w:rFonts w:ascii="Times New Roman" w:hAnsi="Times New Roman"/>
          <w:bCs/>
          <w:sz w:val="28"/>
          <w:szCs w:val="28"/>
        </w:rPr>
        <w:t>е</w:t>
      </w:r>
      <w:r w:rsidR="00203CEC">
        <w:rPr>
          <w:rFonts w:ascii="Times New Roman" w:hAnsi="Times New Roman"/>
          <w:bCs/>
          <w:sz w:val="28"/>
          <w:szCs w:val="28"/>
        </w:rPr>
        <w:t>реданные</w:t>
      </w:r>
      <w:r w:rsidR="00FF4B76">
        <w:rPr>
          <w:rFonts w:ascii="Times New Roman" w:hAnsi="Times New Roman"/>
          <w:bCs/>
          <w:sz w:val="28"/>
          <w:szCs w:val="28"/>
        </w:rPr>
        <w:t xml:space="preserve"> из федеральной собственности (занимаемые ранее </w:t>
      </w:r>
      <w:proofErr w:type="spellStart"/>
      <w:r w:rsidR="00FF4B76">
        <w:rPr>
          <w:rFonts w:ascii="Times New Roman" w:hAnsi="Times New Roman"/>
          <w:bCs/>
          <w:sz w:val="28"/>
          <w:szCs w:val="28"/>
        </w:rPr>
        <w:t>Росреестром</w:t>
      </w:r>
      <w:proofErr w:type="spellEnd"/>
      <w:r w:rsidR="00FF4B76">
        <w:rPr>
          <w:rFonts w:ascii="Times New Roman" w:hAnsi="Times New Roman"/>
          <w:bCs/>
          <w:sz w:val="28"/>
          <w:szCs w:val="28"/>
        </w:rPr>
        <w:t>), один земельный участок под БСОШ № 1 был преобразован в 2 участка в целях предоставления одного из них</w:t>
      </w:r>
      <w:r w:rsidR="005149EF">
        <w:rPr>
          <w:rFonts w:ascii="Times New Roman" w:hAnsi="Times New Roman"/>
          <w:bCs/>
          <w:sz w:val="28"/>
          <w:szCs w:val="28"/>
        </w:rPr>
        <w:t xml:space="preserve"> под ФСК, из сельского поселения «</w:t>
      </w:r>
      <w:proofErr w:type="spellStart"/>
      <w:r w:rsidR="005149EF">
        <w:rPr>
          <w:rFonts w:ascii="Times New Roman" w:hAnsi="Times New Roman"/>
          <w:bCs/>
          <w:sz w:val="28"/>
          <w:szCs w:val="28"/>
        </w:rPr>
        <w:t>Малокуналейское</w:t>
      </w:r>
      <w:proofErr w:type="spellEnd"/>
      <w:r w:rsidR="005149EF">
        <w:rPr>
          <w:rFonts w:ascii="Times New Roman" w:hAnsi="Times New Roman"/>
          <w:bCs/>
          <w:sz w:val="28"/>
          <w:szCs w:val="28"/>
        </w:rPr>
        <w:t>» были перед</w:t>
      </w:r>
      <w:r w:rsidR="003A7FCC">
        <w:rPr>
          <w:rFonts w:ascii="Times New Roman" w:hAnsi="Times New Roman"/>
          <w:bCs/>
          <w:sz w:val="28"/>
          <w:szCs w:val="28"/>
        </w:rPr>
        <w:t>а</w:t>
      </w:r>
      <w:r w:rsidR="005149EF">
        <w:rPr>
          <w:rFonts w:ascii="Times New Roman" w:hAnsi="Times New Roman"/>
          <w:bCs/>
          <w:sz w:val="28"/>
          <w:szCs w:val="28"/>
        </w:rPr>
        <w:t xml:space="preserve">ны в собственность МО </w:t>
      </w:r>
      <w:r w:rsidR="005149EF">
        <w:rPr>
          <w:rFonts w:ascii="Times New Roman" w:hAnsi="Times New Roman"/>
          <w:bCs/>
          <w:sz w:val="28"/>
          <w:szCs w:val="28"/>
        </w:rPr>
        <w:lastRenderedPageBreak/>
        <w:t>«Бичурский район» три скважины</w:t>
      </w:r>
      <w:r w:rsidR="00F52626">
        <w:rPr>
          <w:rFonts w:ascii="Times New Roman" w:hAnsi="Times New Roman"/>
          <w:bCs/>
          <w:sz w:val="28"/>
          <w:szCs w:val="28"/>
        </w:rPr>
        <w:t xml:space="preserve"> с земельными участками. Так же был поставлен на кадастровый учет и зарегистрировано право собственности на мост в с. Потанино. В судебном порядке признано право собственности за МО «Бичурский район» на скотомогильник в местности «</w:t>
      </w:r>
      <w:proofErr w:type="spellStart"/>
      <w:r w:rsidR="00F52626">
        <w:rPr>
          <w:rFonts w:ascii="Times New Roman" w:hAnsi="Times New Roman"/>
          <w:bCs/>
          <w:sz w:val="28"/>
          <w:szCs w:val="28"/>
        </w:rPr>
        <w:t>Химдым</w:t>
      </w:r>
      <w:proofErr w:type="spellEnd"/>
      <w:r w:rsidR="00F52626">
        <w:rPr>
          <w:rFonts w:ascii="Times New Roman" w:hAnsi="Times New Roman"/>
          <w:bCs/>
          <w:sz w:val="28"/>
          <w:szCs w:val="28"/>
        </w:rPr>
        <w:t>» и молочно-товарную ферму с. Сухой Ручей.</w:t>
      </w:r>
      <w:r w:rsidR="003A7FCC">
        <w:rPr>
          <w:rFonts w:ascii="Times New Roman" w:hAnsi="Times New Roman"/>
          <w:bCs/>
          <w:sz w:val="28"/>
          <w:szCs w:val="28"/>
        </w:rPr>
        <w:t>Исключены из реестра муниципального имущества  два помещения</w:t>
      </w:r>
      <w:r w:rsidR="00D0063A">
        <w:rPr>
          <w:rFonts w:ascii="Times New Roman" w:hAnsi="Times New Roman"/>
          <w:bCs/>
          <w:sz w:val="28"/>
          <w:szCs w:val="28"/>
        </w:rPr>
        <w:t>,</w:t>
      </w:r>
      <w:r w:rsidR="003A7FCC">
        <w:rPr>
          <w:rFonts w:ascii="Times New Roman" w:hAnsi="Times New Roman"/>
          <w:bCs/>
          <w:sz w:val="28"/>
          <w:szCs w:val="28"/>
        </w:rPr>
        <w:t xml:space="preserve"> переданные в собственность РБ (для размещения Мировых судей) и одно помещение</w:t>
      </w:r>
      <w:r w:rsidR="00D0063A">
        <w:rPr>
          <w:rFonts w:ascii="Times New Roman" w:hAnsi="Times New Roman"/>
          <w:bCs/>
          <w:sz w:val="28"/>
          <w:szCs w:val="28"/>
        </w:rPr>
        <w:t>,</w:t>
      </w:r>
      <w:r w:rsidR="003A7FCC">
        <w:rPr>
          <w:rFonts w:ascii="Times New Roman" w:hAnsi="Times New Roman"/>
          <w:bCs/>
          <w:sz w:val="28"/>
          <w:szCs w:val="28"/>
        </w:rPr>
        <w:t xml:space="preserve"> переданное в федеральную собственность (для размещения Миграционной службы).</w:t>
      </w:r>
    </w:p>
    <w:p w:rsidR="009162A5" w:rsidRPr="00AA70A1" w:rsidRDefault="009162A5" w:rsidP="009162A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0A1">
        <w:rPr>
          <w:rFonts w:ascii="Times New Roman" w:hAnsi="Times New Roman"/>
          <w:bCs/>
          <w:sz w:val="28"/>
          <w:szCs w:val="28"/>
        </w:rPr>
        <w:t>Объем доходов за 20</w:t>
      </w:r>
      <w:r>
        <w:rPr>
          <w:rFonts w:ascii="Times New Roman" w:hAnsi="Times New Roman"/>
          <w:bCs/>
          <w:sz w:val="28"/>
          <w:szCs w:val="28"/>
        </w:rPr>
        <w:t>2</w:t>
      </w:r>
      <w:r w:rsidR="00351B15">
        <w:rPr>
          <w:rFonts w:ascii="Times New Roman" w:hAnsi="Times New Roman"/>
          <w:bCs/>
          <w:sz w:val="28"/>
          <w:szCs w:val="28"/>
        </w:rPr>
        <w:t>1</w:t>
      </w:r>
      <w:r w:rsidRPr="00AA70A1">
        <w:rPr>
          <w:rFonts w:ascii="Times New Roman" w:hAnsi="Times New Roman"/>
          <w:bCs/>
          <w:sz w:val="28"/>
          <w:szCs w:val="28"/>
        </w:rPr>
        <w:t xml:space="preserve"> год от использования муниципального имущества МО «Бичурский район» составил </w:t>
      </w:r>
      <w:r w:rsidR="00351B15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8650,5 </w:t>
      </w:r>
      <w:r w:rsidRPr="00AA70A1">
        <w:rPr>
          <w:rFonts w:ascii="Times New Roman" w:hAnsi="Times New Roman"/>
          <w:bCs/>
          <w:sz w:val="28"/>
          <w:szCs w:val="28"/>
        </w:rPr>
        <w:t>тыс.руб.</w:t>
      </w:r>
    </w:p>
    <w:p w:rsidR="009162A5" w:rsidRPr="00034D72" w:rsidRDefault="009162A5" w:rsidP="00DB3AB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4D72">
        <w:rPr>
          <w:rFonts w:ascii="Times New Roman" w:hAnsi="Times New Roman"/>
          <w:bCs/>
          <w:color w:val="000000" w:themeColor="text1"/>
          <w:sz w:val="28"/>
          <w:szCs w:val="28"/>
        </w:rPr>
        <w:t>В период 202</w:t>
      </w:r>
      <w:r w:rsidR="00351B15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Pr="00034D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на территории Бичурского района были проведены комплексные кадастровые работы, в ходе которых были внесены данные </w:t>
      </w:r>
      <w:r w:rsidR="009D3058" w:rsidRPr="00034D72">
        <w:rPr>
          <w:rFonts w:ascii="Times New Roman" w:hAnsi="Times New Roman"/>
          <w:bCs/>
          <w:color w:val="000000" w:themeColor="text1"/>
          <w:sz w:val="28"/>
          <w:szCs w:val="28"/>
        </w:rPr>
        <w:t>в Единый</w:t>
      </w:r>
      <w:r w:rsidRPr="00034D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государственный реестр недвижимости об уточнении </w:t>
      </w:r>
      <w:r w:rsidR="00F341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2547 </w:t>
      </w:r>
      <w:r w:rsidR="001977C6" w:rsidRPr="001977C6">
        <w:rPr>
          <w:rFonts w:ascii="Times New Roman" w:hAnsi="Times New Roman"/>
          <w:bCs/>
          <w:color w:val="000000" w:themeColor="text1"/>
          <w:sz w:val="28"/>
          <w:szCs w:val="28"/>
        </w:rPr>
        <w:t>объект</w:t>
      </w:r>
      <w:r w:rsidR="00134D7E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="009D30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977C6" w:rsidRPr="001977C6">
        <w:rPr>
          <w:rFonts w:ascii="Times New Roman" w:hAnsi="Times New Roman"/>
          <w:bCs/>
          <w:color w:val="000000" w:themeColor="text1"/>
          <w:sz w:val="28"/>
          <w:szCs w:val="28"/>
        </w:rPr>
        <w:t>недвижимости. Из них:</w:t>
      </w:r>
      <w:r w:rsidR="00F3416F">
        <w:rPr>
          <w:rFonts w:ascii="Times New Roman" w:hAnsi="Times New Roman"/>
          <w:bCs/>
          <w:color w:val="000000" w:themeColor="text1"/>
          <w:sz w:val="28"/>
          <w:szCs w:val="28"/>
        </w:rPr>
        <w:t>1476</w:t>
      </w:r>
      <w:r w:rsidR="001977C6" w:rsidRPr="001977C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земельных участка, </w:t>
      </w:r>
      <w:r w:rsidR="00F3416F">
        <w:rPr>
          <w:rFonts w:ascii="Times New Roman" w:hAnsi="Times New Roman"/>
          <w:bCs/>
          <w:color w:val="000000" w:themeColor="text1"/>
          <w:sz w:val="28"/>
          <w:szCs w:val="28"/>
        </w:rPr>
        <w:t>1071</w:t>
      </w:r>
      <w:r w:rsidR="001977C6" w:rsidRPr="001977C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объекты капитального строительства.</w:t>
      </w:r>
    </w:p>
    <w:p w:rsidR="009162A5" w:rsidRPr="00034D72" w:rsidRDefault="009162A5" w:rsidP="00DB3AB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4D72">
        <w:rPr>
          <w:rFonts w:ascii="Times New Roman" w:hAnsi="Times New Roman"/>
          <w:bCs/>
          <w:color w:val="000000" w:themeColor="text1"/>
          <w:sz w:val="28"/>
          <w:szCs w:val="28"/>
        </w:rPr>
        <w:t>Также был заключен муниципальный контракт для подготовки</w:t>
      </w:r>
      <w:r w:rsidR="00BB63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34D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проектов межевания и </w:t>
      </w:r>
      <w:r w:rsidR="009D3058" w:rsidRPr="00034D72">
        <w:rPr>
          <w:rFonts w:ascii="Times New Roman" w:hAnsi="Times New Roman"/>
          <w:bCs/>
          <w:color w:val="000000" w:themeColor="text1"/>
          <w:sz w:val="28"/>
          <w:szCs w:val="28"/>
        </w:rPr>
        <w:t>проведение кадастровых</w:t>
      </w:r>
      <w:r w:rsidRPr="00034D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 в отношении земельных участков, выделяемых в счет земельных </w:t>
      </w:r>
      <w:r w:rsidR="009D3058" w:rsidRPr="00034D72">
        <w:rPr>
          <w:rFonts w:ascii="Times New Roman" w:hAnsi="Times New Roman"/>
          <w:bCs/>
          <w:color w:val="000000" w:themeColor="text1"/>
          <w:sz w:val="28"/>
          <w:szCs w:val="28"/>
        </w:rPr>
        <w:t>долей на</w:t>
      </w:r>
      <w:r w:rsidRPr="00034D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сумму 312,5 т.рублей.  Площадь земельных участков, выделяемых в счет земельных долей составила </w:t>
      </w:r>
      <w:r w:rsidR="00DB3ABE">
        <w:rPr>
          <w:rFonts w:ascii="Times New Roman" w:hAnsi="Times New Roman"/>
          <w:bCs/>
          <w:color w:val="000000" w:themeColor="text1"/>
          <w:sz w:val="28"/>
          <w:szCs w:val="28"/>
        </w:rPr>
        <w:t>1315,4</w:t>
      </w:r>
      <w:r w:rsidRPr="00034D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га.</w:t>
      </w:r>
    </w:p>
    <w:p w:rsidR="009162A5" w:rsidRPr="00AA70A1" w:rsidRDefault="009162A5" w:rsidP="009162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2A5" w:rsidRPr="00AA70A1" w:rsidRDefault="009162A5" w:rsidP="009162A5">
      <w:pPr>
        <w:jc w:val="center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II</w:t>
      </w:r>
      <w:r w:rsidRPr="00AA70A1">
        <w:rPr>
          <w:rFonts w:ascii="Times New Roman" w:hAnsi="Times New Roman"/>
          <w:sz w:val="28"/>
          <w:szCs w:val="28"/>
        </w:rPr>
        <w:t>. Перечень мероприятий, выполненных и не выполненных (с указанием причин) в установленные сроки.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851"/>
        <w:gridCol w:w="1842"/>
      </w:tblGrid>
      <w:tr w:rsidR="009162A5" w:rsidRPr="00AA70A1" w:rsidTr="00C0462E">
        <w:trPr>
          <w:trHeight w:val="525"/>
        </w:trPr>
        <w:tc>
          <w:tcPr>
            <w:tcW w:w="3119" w:type="dxa"/>
          </w:tcPr>
          <w:p w:rsidR="009162A5" w:rsidRPr="00AA70A1" w:rsidRDefault="009162A5" w:rsidP="00AA21A2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678" w:type="dxa"/>
          </w:tcPr>
          <w:p w:rsidR="009162A5" w:rsidRPr="00AA70A1" w:rsidRDefault="009162A5" w:rsidP="0033772A">
            <w:pPr>
              <w:tabs>
                <w:tab w:val="center" w:pos="1984"/>
              </w:tabs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842" w:type="dxa"/>
          </w:tcPr>
          <w:p w:rsidR="009162A5" w:rsidRPr="00AA70A1" w:rsidRDefault="009162A5" w:rsidP="00AA21A2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9D3058" w:rsidRPr="00AA70A1" w:rsidTr="009D3058">
        <w:trPr>
          <w:trHeight w:val="457"/>
        </w:trPr>
        <w:tc>
          <w:tcPr>
            <w:tcW w:w="10490" w:type="dxa"/>
            <w:gridSpan w:val="4"/>
            <w:shd w:val="clear" w:color="auto" w:fill="FFFFFF" w:themeFill="background1"/>
          </w:tcPr>
          <w:p w:rsidR="009D3058" w:rsidRPr="00AA70A1" w:rsidRDefault="009D3058" w:rsidP="00A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мероприятий, направленных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реализацию государственной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политики в   области        </w:t>
            </w:r>
          </w:p>
          <w:p w:rsidR="009D3058" w:rsidRPr="00AA70A1" w:rsidRDefault="009D3058" w:rsidP="0033772A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отношений:</w:t>
            </w:r>
          </w:p>
        </w:tc>
      </w:tr>
      <w:tr w:rsidR="009162A5" w:rsidRPr="00AA70A1" w:rsidTr="00C0462E">
        <w:trPr>
          <w:trHeight w:val="525"/>
        </w:trPr>
        <w:tc>
          <w:tcPr>
            <w:tcW w:w="3119" w:type="dxa"/>
            <w:shd w:val="clear" w:color="auto" w:fill="FFFFFF" w:themeFill="background1"/>
          </w:tcPr>
          <w:p w:rsidR="009162A5" w:rsidRPr="00E2797B" w:rsidRDefault="009162A5" w:rsidP="00A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 по постановке на кадастровый учет земельных участков </w:t>
            </w:r>
          </w:p>
          <w:p w:rsidR="009162A5" w:rsidRPr="00AA70A1" w:rsidRDefault="009162A5" w:rsidP="00AA21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162A5" w:rsidRPr="00AA70A1" w:rsidRDefault="009162A5" w:rsidP="00A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162A5" w:rsidRPr="00E9447E" w:rsidRDefault="009162A5" w:rsidP="0033772A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59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проводилась работа по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проектов межевания и проведение кадастровых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отношении </w:t>
            </w:r>
            <w:r w:rsidR="00DA590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земельных участков </w:t>
            </w:r>
            <w:r w:rsidR="00DA590C">
              <w:rPr>
                <w:rFonts w:ascii="Times New Roman" w:hAnsi="Times New Roman"/>
                <w:sz w:val="24"/>
                <w:szCs w:val="24"/>
              </w:rPr>
              <w:t>на территории Бичурского района, согласно Закону РБ – 115-</w:t>
            </w:r>
            <w:r w:rsidR="00DA59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9447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E9447E" w:rsidRPr="00E9447E">
              <w:rPr>
                <w:rFonts w:ascii="Times New Roman" w:hAnsi="Times New Roman"/>
                <w:sz w:val="24"/>
                <w:szCs w:val="24"/>
              </w:rPr>
              <w:t>О бесплатном предоставлении в собственность земельных участков, находящихся в государственной и муниципальной собственности</w:t>
            </w:r>
            <w:r w:rsidR="00F9764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A5" w:rsidRPr="00AA70A1" w:rsidTr="00C0462E">
        <w:trPr>
          <w:trHeight w:val="698"/>
        </w:trPr>
        <w:tc>
          <w:tcPr>
            <w:tcW w:w="3119" w:type="dxa"/>
            <w:shd w:val="clear" w:color="auto" w:fill="FFFFFF" w:themeFill="background1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роведение землеустроительных работ по описанию 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местоположения границ населенных пунктов на территории Республики Бурятия</w:t>
            </w:r>
          </w:p>
        </w:tc>
        <w:tc>
          <w:tcPr>
            <w:tcW w:w="4678" w:type="dxa"/>
            <w:shd w:val="clear" w:color="auto" w:fill="FFFFFF" w:themeFill="background1"/>
          </w:tcPr>
          <w:p w:rsidR="009162A5" w:rsidRPr="00AA70A1" w:rsidRDefault="009162A5" w:rsidP="0033772A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землеустроительных работ по описанию местоположенияграниц населенных пунктов на территории 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Республики Бурятия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период 202</w:t>
            </w:r>
            <w:r w:rsidR="00F976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F976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проводилось. </w:t>
            </w: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2A5" w:rsidRPr="00AA70A1" w:rsidRDefault="00A1161A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МО «Бичурский район» РБ,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полном объеме установлены границы населенных пунктов.</w:t>
            </w:r>
          </w:p>
        </w:tc>
      </w:tr>
      <w:tr w:rsidR="009162A5" w:rsidRPr="00AA70A1" w:rsidTr="00C0462E">
        <w:trPr>
          <w:trHeight w:val="70"/>
        </w:trPr>
        <w:tc>
          <w:tcPr>
            <w:tcW w:w="3119" w:type="dxa"/>
            <w:shd w:val="clear" w:color="auto" w:fill="FFFFFF" w:themeFill="background1"/>
          </w:tcPr>
          <w:p w:rsidR="009162A5" w:rsidRPr="00AA70A1" w:rsidRDefault="009162A5" w:rsidP="00A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одготовка проекта межевания и проведение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адастровых работ в отношении земельных участков, выделяемых в счет земельных долей</w:t>
            </w:r>
          </w:p>
        </w:tc>
        <w:tc>
          <w:tcPr>
            <w:tcW w:w="4678" w:type="dxa"/>
            <w:shd w:val="clear" w:color="auto" w:fill="FFFFFF" w:themeFill="background1"/>
          </w:tcPr>
          <w:p w:rsidR="005F11FA" w:rsidRDefault="00F9764B" w:rsidP="0033772A">
            <w:pPr>
              <w:spacing w:after="0"/>
              <w:ind w:left="-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году был заключен муниципальный контракт </w:t>
            </w:r>
            <w:r w:rsidRPr="00F9764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9764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проектов межевания и проведение  кадастровых работ в отношении земельных участков, выделяемых в счет земельных долей, площадь земельных участков составила -1315,4 га. </w:t>
            </w:r>
          </w:p>
          <w:p w:rsidR="009162A5" w:rsidRPr="00AA70A1" w:rsidRDefault="009162A5" w:rsidP="00337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A5" w:rsidRPr="00AA70A1" w:rsidTr="00C0462E">
        <w:trPr>
          <w:trHeight w:val="273"/>
        </w:trPr>
        <w:tc>
          <w:tcPr>
            <w:tcW w:w="3119" w:type="dxa"/>
            <w:shd w:val="clear" w:color="auto" w:fill="FFFFFF" w:themeFill="background1"/>
          </w:tcPr>
          <w:p w:rsidR="009162A5" w:rsidRPr="00AA70A1" w:rsidRDefault="009162A5" w:rsidP="00AA21A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ценка рыночной стоимости земельных участков</w:t>
            </w:r>
          </w:p>
        </w:tc>
        <w:tc>
          <w:tcPr>
            <w:tcW w:w="4678" w:type="dxa"/>
            <w:shd w:val="clear" w:color="auto" w:fill="FFFFFF" w:themeFill="background1"/>
          </w:tcPr>
          <w:p w:rsidR="009162A5" w:rsidRPr="00AA70A1" w:rsidRDefault="00134D7E" w:rsidP="0033772A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2021 года з</w:t>
            </w:r>
            <w:r w:rsidR="009162A5" w:rsidRPr="00AA70A1">
              <w:rPr>
                <w:rFonts w:ascii="Times New Roman" w:hAnsi="Times New Roman"/>
                <w:sz w:val="24"/>
                <w:szCs w:val="24"/>
              </w:rPr>
              <w:t xml:space="preserve">аключено </w:t>
            </w:r>
            <w:r w:rsidR="009162A5">
              <w:rPr>
                <w:rFonts w:ascii="Times New Roman" w:hAnsi="Times New Roman"/>
                <w:sz w:val="24"/>
                <w:szCs w:val="24"/>
              </w:rPr>
              <w:t xml:space="preserve">2муниципальных </w:t>
            </w:r>
            <w:r w:rsidR="009D3058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="009D3058" w:rsidRPr="00AA70A1">
              <w:rPr>
                <w:rFonts w:ascii="Times New Roman" w:hAnsi="Times New Roman"/>
                <w:sz w:val="24"/>
                <w:szCs w:val="24"/>
              </w:rPr>
              <w:t>на</w:t>
            </w:r>
            <w:r w:rsidR="009162A5" w:rsidRPr="00AA70A1">
              <w:rPr>
                <w:rFonts w:ascii="Times New Roman" w:hAnsi="Times New Roman"/>
                <w:sz w:val="24"/>
                <w:szCs w:val="24"/>
              </w:rPr>
              <w:t xml:space="preserve"> сумму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45640 </w:t>
            </w:r>
            <w:r w:rsidR="009162A5" w:rsidRPr="00AA70A1">
              <w:rPr>
                <w:rFonts w:ascii="Times New Roman" w:hAnsi="Times New Roman"/>
                <w:sz w:val="24"/>
                <w:szCs w:val="24"/>
              </w:rPr>
              <w:t>тыс</w:t>
            </w:r>
            <w:r w:rsidR="00D0063A">
              <w:rPr>
                <w:rFonts w:ascii="Times New Roman" w:hAnsi="Times New Roman"/>
                <w:sz w:val="24"/>
                <w:szCs w:val="24"/>
              </w:rPr>
              <w:t>.</w:t>
            </w:r>
            <w:r w:rsidR="009162A5" w:rsidRPr="00AA70A1">
              <w:rPr>
                <w:rFonts w:ascii="Times New Roman" w:hAnsi="Times New Roman"/>
                <w:sz w:val="24"/>
                <w:szCs w:val="24"/>
              </w:rPr>
              <w:t xml:space="preserve"> руб. по оценке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162A5" w:rsidRPr="00AA70A1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 w:rsidR="009D3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A5" w:rsidRPr="00AA70A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D3058" w:rsidRPr="00AA70A1">
              <w:rPr>
                <w:rFonts w:ascii="Times New Roman" w:hAnsi="Times New Roman"/>
                <w:sz w:val="24"/>
                <w:szCs w:val="24"/>
              </w:rPr>
              <w:t>территории МО</w:t>
            </w:r>
            <w:r w:rsidR="009162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162A5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="009162A5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A5" w:rsidRPr="00AA70A1" w:rsidTr="00C0462E">
        <w:trPr>
          <w:trHeight w:val="273"/>
        </w:trPr>
        <w:tc>
          <w:tcPr>
            <w:tcW w:w="3119" w:type="dxa"/>
            <w:shd w:val="clear" w:color="auto" w:fill="FFFFFF" w:themeFill="background1"/>
          </w:tcPr>
          <w:p w:rsidR="009162A5" w:rsidRDefault="009162A5" w:rsidP="00AA21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4678" w:type="dxa"/>
            <w:shd w:val="clear" w:color="auto" w:fill="FFFFFF" w:themeFill="background1"/>
          </w:tcPr>
          <w:p w:rsidR="009162A5" w:rsidRPr="00372E74" w:rsidRDefault="00821BB9" w:rsidP="00F3416F">
            <w:pPr>
              <w:ind w:left="-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BB9">
              <w:rPr>
                <w:rFonts w:ascii="Times New Roman" w:hAnsi="Times New Roman"/>
                <w:bCs/>
                <w:sz w:val="24"/>
                <w:szCs w:val="24"/>
              </w:rPr>
              <w:t xml:space="preserve">В период 2021 года на территории Бичурского района были проведены комплексные кадастровые работы, в ходе которых были внесены данные </w:t>
            </w:r>
            <w:proofErr w:type="gramStart"/>
            <w:r w:rsidRPr="00821BB9">
              <w:rPr>
                <w:rFonts w:ascii="Times New Roman" w:hAnsi="Times New Roman"/>
                <w:bCs/>
                <w:sz w:val="24"/>
                <w:szCs w:val="24"/>
              </w:rPr>
              <w:t>в  Единый</w:t>
            </w:r>
            <w:proofErr w:type="gramEnd"/>
            <w:r w:rsidRPr="00821BB9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государственный реестр недвижимости об уточнении </w:t>
            </w:r>
            <w:r w:rsidR="00F3416F">
              <w:rPr>
                <w:rFonts w:ascii="Times New Roman" w:hAnsi="Times New Roman"/>
                <w:bCs/>
                <w:sz w:val="24"/>
                <w:szCs w:val="24"/>
              </w:rPr>
              <w:t>2547</w:t>
            </w:r>
            <w:r w:rsidRPr="00821BB9">
              <w:rPr>
                <w:rFonts w:ascii="Times New Roman" w:hAnsi="Times New Roman"/>
                <w:bCs/>
                <w:sz w:val="24"/>
                <w:szCs w:val="24"/>
              </w:rPr>
              <w:t xml:space="preserve"> объектов недвижимости. Из них: </w:t>
            </w:r>
            <w:r w:rsidR="00F3416F">
              <w:rPr>
                <w:rFonts w:ascii="Times New Roman" w:hAnsi="Times New Roman"/>
                <w:bCs/>
                <w:sz w:val="24"/>
                <w:szCs w:val="24"/>
              </w:rPr>
              <w:t>1476</w:t>
            </w:r>
            <w:r w:rsidRPr="00821BB9">
              <w:rPr>
                <w:rFonts w:ascii="Times New Roman" w:hAnsi="Times New Roman"/>
                <w:bCs/>
                <w:sz w:val="24"/>
                <w:szCs w:val="24"/>
              </w:rPr>
              <w:t xml:space="preserve"> – земельных участка, </w:t>
            </w:r>
            <w:r w:rsidR="00F3416F">
              <w:rPr>
                <w:rFonts w:ascii="Times New Roman" w:hAnsi="Times New Roman"/>
                <w:bCs/>
                <w:sz w:val="24"/>
                <w:szCs w:val="24"/>
              </w:rPr>
              <w:t>1071</w:t>
            </w:r>
            <w:r w:rsidRPr="00821BB9">
              <w:rPr>
                <w:rFonts w:ascii="Times New Roman" w:hAnsi="Times New Roman"/>
                <w:bCs/>
                <w:sz w:val="24"/>
                <w:szCs w:val="24"/>
              </w:rPr>
              <w:t xml:space="preserve"> – объекты капитального строительства.</w:t>
            </w: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A5" w:rsidRPr="00AA70A1" w:rsidTr="00C0462E">
        <w:trPr>
          <w:trHeight w:val="273"/>
        </w:trPr>
        <w:tc>
          <w:tcPr>
            <w:tcW w:w="3119" w:type="dxa"/>
            <w:shd w:val="clear" w:color="auto" w:fill="auto"/>
          </w:tcPr>
          <w:p w:rsidR="009162A5" w:rsidRDefault="009162A5" w:rsidP="00AA21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4678" w:type="dxa"/>
            <w:shd w:val="clear" w:color="auto" w:fill="auto"/>
          </w:tcPr>
          <w:p w:rsidR="009162A5" w:rsidRPr="00AA70A1" w:rsidRDefault="00471E72" w:rsidP="0033772A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72">
              <w:rPr>
                <w:rFonts w:ascii="Times New Roman" w:hAnsi="Times New Roman"/>
                <w:sz w:val="24"/>
                <w:szCs w:val="24"/>
              </w:rPr>
              <w:t>В целях контроля за использованием земельных участков на предмет целевого использования земельных участков на территории «Бичурского района» было проведено 25 рейдовых осмотров 6 внеплановых проверок в отношении граждан. Собственникам земельных участков было направлено предписание, для устранения нарушений земельного законодательства. Составлено 6 материалов проверок и направлены в уполномоченный орган государственного земельного надзора.</w:t>
            </w: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A5" w:rsidRPr="00AA70A1" w:rsidTr="00C0462E">
        <w:trPr>
          <w:trHeight w:val="273"/>
        </w:trPr>
        <w:tc>
          <w:tcPr>
            <w:tcW w:w="3119" w:type="dxa"/>
            <w:shd w:val="clear" w:color="auto" w:fill="auto"/>
          </w:tcPr>
          <w:p w:rsidR="009162A5" w:rsidRPr="00E2797B" w:rsidRDefault="009162A5" w:rsidP="00AA21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Своевременная актуализация перечня нормативных правовых актов или их отдельных частей, содержащих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9162A5" w:rsidRDefault="009162A5" w:rsidP="00AA21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162A5" w:rsidRDefault="009162A5" w:rsidP="0033772A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</w:t>
            </w:r>
            <w:r w:rsidRPr="00F40EFB">
              <w:rPr>
                <w:rFonts w:ascii="Times New Roman" w:hAnsi="Times New Roman"/>
                <w:sz w:val="24"/>
                <w:szCs w:val="24"/>
              </w:rPr>
              <w:t xml:space="preserve">  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40EFB">
              <w:rPr>
                <w:rFonts w:ascii="Times New Roman" w:hAnsi="Times New Roman"/>
                <w:sz w:val="24"/>
                <w:szCs w:val="24"/>
              </w:rPr>
              <w:t xml:space="preserve">муниципального земельного контроля  разработаны и  утверждены нормативно - правовые акты регламентирующие проведение муниципального земельного контроля: </w:t>
            </w:r>
          </w:p>
          <w:p w:rsidR="009162A5" w:rsidRPr="00F40EFB" w:rsidRDefault="009162A5" w:rsidP="0033772A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EFB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Администрации МО «Бичурский район» №19 от 25.07.2016г. Порядок проведения и содержания плановых (рейдовых) заданий и порядка оформления результатов плановых (рейдовых) осмотров, обследований земельных участков, расположенных на территории МО «Бичурский район»;</w:t>
            </w:r>
          </w:p>
          <w:p w:rsidR="009162A5" w:rsidRPr="00F40EFB" w:rsidRDefault="009162A5" w:rsidP="0033772A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0EFB">
              <w:rPr>
                <w:rFonts w:ascii="Times New Roman" w:hAnsi="Times New Roman"/>
                <w:sz w:val="24"/>
                <w:szCs w:val="24"/>
              </w:rPr>
              <w:t xml:space="preserve">остановлением МКУ Администрация МО «Бичурский район» от 15.03.2017г. №7 утверждено Положение о муниципальном земельном контроле. </w:t>
            </w:r>
          </w:p>
          <w:p w:rsidR="009162A5" w:rsidRPr="00F40EFB" w:rsidRDefault="009162A5" w:rsidP="0033772A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EFB">
              <w:rPr>
                <w:rFonts w:ascii="Times New Roman" w:hAnsi="Times New Roman"/>
                <w:sz w:val="24"/>
                <w:szCs w:val="24"/>
              </w:rPr>
              <w:t>Постановлением № 673 от 25.12.2017г. утверждены формы проверочного листа (списка контрольных вопросов), используемого  в ходе осуществления муниципального земельного контроля</w:t>
            </w:r>
          </w:p>
          <w:p w:rsidR="002170F4" w:rsidRDefault="009162A5" w:rsidP="0033772A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EFB">
              <w:rPr>
                <w:rFonts w:ascii="Times New Roman" w:hAnsi="Times New Roman"/>
                <w:sz w:val="24"/>
                <w:szCs w:val="24"/>
              </w:rPr>
              <w:t>Постановлением № 26 от 24.01.2020 г утвержден Административный регламент  по исполнению муниципальной функции «Осуществление муниципального земельного контроля  на территории муниципального образования «Бичурский район»</w:t>
            </w:r>
          </w:p>
          <w:p w:rsidR="009162A5" w:rsidRPr="00AA70A1" w:rsidRDefault="002170F4" w:rsidP="0033772A">
            <w:pPr>
              <w:spacing w:after="0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Депутатов МО «Бичурский район» Республики Бурятия №318 от 24.09.2021 утверждено Положение о муниципальном земельном контроле в границах муниципального образования «Бичурский район»</w:t>
            </w:r>
            <w:r w:rsidR="009162A5" w:rsidRPr="00F40E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A5" w:rsidRPr="00AA70A1" w:rsidTr="00C0462E">
        <w:trPr>
          <w:trHeight w:val="273"/>
        </w:trPr>
        <w:tc>
          <w:tcPr>
            <w:tcW w:w="3119" w:type="dxa"/>
            <w:shd w:val="clear" w:color="auto" w:fill="auto"/>
          </w:tcPr>
          <w:p w:rsidR="009162A5" w:rsidRDefault="009162A5" w:rsidP="00AA21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lastRenderedPageBreak/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678" w:type="dxa"/>
            <w:shd w:val="clear" w:color="auto" w:fill="auto"/>
          </w:tcPr>
          <w:p w:rsidR="009162A5" w:rsidRPr="00AA70A1" w:rsidRDefault="009162A5" w:rsidP="0033772A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2797B">
              <w:rPr>
                <w:rFonts w:ascii="Times New Roman" w:hAnsi="Times New Roman"/>
                <w:sz w:val="24"/>
                <w:szCs w:val="24"/>
              </w:rPr>
              <w:t>редостережени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797B">
              <w:rPr>
                <w:rFonts w:ascii="Times New Roman" w:hAnsi="Times New Roman"/>
                <w:sz w:val="24"/>
                <w:szCs w:val="24"/>
              </w:rPr>
              <w:t xml:space="preserve">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2020 года не выдавались.</w:t>
            </w: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2A5" w:rsidRPr="00AA70A1" w:rsidRDefault="00A1161A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проводились плановые проверки юридических лиц, в связи с отсутствием утвержденного плана проверок</w:t>
            </w:r>
          </w:p>
        </w:tc>
      </w:tr>
      <w:tr w:rsidR="009162A5" w:rsidRPr="00AA70A1" w:rsidTr="00C0462E">
        <w:trPr>
          <w:trHeight w:val="273"/>
        </w:trPr>
        <w:tc>
          <w:tcPr>
            <w:tcW w:w="3119" w:type="dxa"/>
            <w:shd w:val="clear" w:color="auto" w:fill="auto"/>
          </w:tcPr>
          <w:p w:rsidR="009162A5" w:rsidRDefault="009162A5" w:rsidP="00AA21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lastRenderedPageBreak/>
              <w:t>Принятие мер по взысканию неосновательного обогащения земельных участков, путем проведения исковой работы</w:t>
            </w:r>
          </w:p>
        </w:tc>
        <w:tc>
          <w:tcPr>
            <w:tcW w:w="4678" w:type="dxa"/>
            <w:shd w:val="clear" w:color="auto" w:fill="auto"/>
          </w:tcPr>
          <w:p w:rsidR="009162A5" w:rsidRPr="00AA70A1" w:rsidRDefault="009162A5" w:rsidP="0033772A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Исковые работы по взысканию неосновательного обогащения не проводились</w:t>
            </w:r>
            <w:r w:rsidR="00471E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2A5" w:rsidRPr="00C0462E" w:rsidRDefault="00A1161A" w:rsidP="00A1161A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C0462E">
              <w:rPr>
                <w:rFonts w:ascii="Times New Roman" w:hAnsi="Times New Roman"/>
                <w:color w:val="000000"/>
                <w:sz w:val="24"/>
                <w:szCs w:val="24"/>
              </w:rPr>
              <w:t>За 2021 г. количество выявленных земельных участков, используемых юридическими лицами и гражданами без правовых оснований не выявлено</w:t>
            </w:r>
          </w:p>
        </w:tc>
      </w:tr>
      <w:tr w:rsidR="009162A5" w:rsidRPr="00AA70A1" w:rsidTr="00C0462E">
        <w:trPr>
          <w:trHeight w:val="525"/>
        </w:trPr>
        <w:tc>
          <w:tcPr>
            <w:tcW w:w="3119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Комплекс   мероприятий, направленных на обеспечение    сохранности муниципального имущества, в т.ч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3"/>
          </w:tcPr>
          <w:p w:rsidR="009162A5" w:rsidRPr="00AA70A1" w:rsidRDefault="009162A5" w:rsidP="0033772A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A5" w:rsidRPr="00AA70A1" w:rsidTr="00C0462E">
        <w:trPr>
          <w:trHeight w:val="525"/>
        </w:trPr>
        <w:tc>
          <w:tcPr>
            <w:tcW w:w="3119" w:type="dxa"/>
            <w:shd w:val="clear" w:color="auto" w:fill="auto"/>
          </w:tcPr>
          <w:p w:rsidR="009162A5" w:rsidRPr="00AA70A1" w:rsidRDefault="009162A5" w:rsidP="00A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A70A1">
              <w:rPr>
                <w:rFonts w:ascii="Times New Roman" w:hAnsi="Times New Roman"/>
                <w:sz w:val="24"/>
                <w:szCs w:val="24"/>
                <w:lang w:eastAsia="ru-RU"/>
              </w:rPr>
              <w:t>аспортизация и регистрация имущества</w:t>
            </w:r>
          </w:p>
          <w:p w:rsidR="009162A5" w:rsidRPr="00AA70A1" w:rsidRDefault="009162A5" w:rsidP="00AA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3772A" w:rsidRPr="00AA70A1" w:rsidRDefault="009162A5" w:rsidP="00BB6360">
            <w:pPr>
              <w:spacing w:line="240" w:lineRule="auto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772A">
              <w:rPr>
                <w:rFonts w:ascii="Times New Roman" w:hAnsi="Times New Roman"/>
                <w:sz w:val="24"/>
                <w:szCs w:val="24"/>
              </w:rPr>
              <w:t>1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году проведена 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изготовлению технических </w:t>
            </w:r>
            <w:r w:rsidR="0033772A">
              <w:rPr>
                <w:rFonts w:ascii="Times New Roman" w:hAnsi="Times New Roman"/>
                <w:sz w:val="24"/>
                <w:szCs w:val="24"/>
              </w:rPr>
              <w:t xml:space="preserve">паспортов на 7 объектов (здания </w:t>
            </w:r>
            <w:proofErr w:type="spellStart"/>
            <w:r w:rsidR="0033772A">
              <w:rPr>
                <w:rFonts w:ascii="Times New Roman" w:hAnsi="Times New Roman"/>
                <w:sz w:val="24"/>
                <w:szCs w:val="24"/>
              </w:rPr>
              <w:t>водонасосные</w:t>
            </w:r>
            <w:proofErr w:type="spellEnd"/>
            <w:r w:rsidR="0033772A">
              <w:rPr>
                <w:rFonts w:ascii="Times New Roman" w:hAnsi="Times New Roman"/>
                <w:sz w:val="24"/>
                <w:szCs w:val="24"/>
              </w:rPr>
              <w:t>) расположенных на территории сельских поселений Шанагинское, Шибертуйское, Новосретенское, Петропавловское, Окино-</w:t>
            </w:r>
            <w:proofErr w:type="gramStart"/>
            <w:r w:rsidR="0033772A">
              <w:rPr>
                <w:rFonts w:ascii="Times New Roman" w:hAnsi="Times New Roman"/>
                <w:sz w:val="24"/>
                <w:szCs w:val="24"/>
              </w:rPr>
              <w:t>Ключевское,  Среднехарлунское</w:t>
            </w:r>
            <w:proofErr w:type="gramEnd"/>
            <w:r w:rsidR="0033772A">
              <w:rPr>
                <w:rFonts w:ascii="Times New Roman" w:hAnsi="Times New Roman"/>
                <w:sz w:val="24"/>
                <w:szCs w:val="24"/>
              </w:rPr>
              <w:t xml:space="preserve"> и одна теплотрасса в сельском поселении Бичурское. Изготовлены технические планы на три скотомогильника расположенные в сельских поселениях Буйское, Еланское, Шанагинское.</w:t>
            </w: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A5" w:rsidRPr="00AA70A1" w:rsidTr="00C0462E">
        <w:trPr>
          <w:trHeight w:val="525"/>
        </w:trPr>
        <w:tc>
          <w:tcPr>
            <w:tcW w:w="3119" w:type="dxa"/>
            <w:shd w:val="clear" w:color="auto" w:fill="auto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Оценка рыночной стоимости имущества</w:t>
            </w:r>
          </w:p>
        </w:tc>
        <w:tc>
          <w:tcPr>
            <w:tcW w:w="4678" w:type="dxa"/>
            <w:shd w:val="clear" w:color="auto" w:fill="auto"/>
          </w:tcPr>
          <w:p w:rsidR="009162A5" w:rsidRPr="00AA70A1" w:rsidRDefault="009162A5" w:rsidP="0033772A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772A">
              <w:rPr>
                <w:rFonts w:ascii="Times New Roman" w:hAnsi="Times New Roman"/>
                <w:sz w:val="24"/>
                <w:szCs w:val="24"/>
              </w:rPr>
              <w:t>1 году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проведена работа по оценке следующего муниципального имущества:</w:t>
            </w:r>
          </w:p>
          <w:p w:rsidR="009162A5" w:rsidRPr="00AA70A1" w:rsidRDefault="009162A5" w:rsidP="0033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. Помещений в здани</w:t>
            </w:r>
            <w:r>
              <w:rPr>
                <w:rFonts w:ascii="Times New Roman" w:hAnsi="Times New Roman"/>
                <w:sz w:val="24"/>
                <w:szCs w:val="24"/>
              </w:rPr>
              <w:t>ях Администрации района, с. Бичура, ул. Советская 43 к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оммунально-бытового назначения, с.Бичура, ул.Совет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кая,62</w:t>
            </w:r>
            <w:r>
              <w:rPr>
                <w:rFonts w:ascii="Times New Roman" w:hAnsi="Times New Roman"/>
                <w:sz w:val="24"/>
                <w:szCs w:val="24"/>
              </w:rPr>
              <w:t>, гаражей, с. Бичура, ул. Ленина 234 (2 комплекса);</w:t>
            </w:r>
          </w:p>
          <w:p w:rsidR="009162A5" w:rsidRDefault="009162A5" w:rsidP="00337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772A">
              <w:rPr>
                <w:rFonts w:ascii="Times New Roman" w:hAnsi="Times New Roman"/>
                <w:sz w:val="24"/>
                <w:szCs w:val="24"/>
              </w:rPr>
              <w:t>двух зданий и двух земельных участков под ними в с. Малый Куналей в целях продажи;</w:t>
            </w:r>
          </w:p>
          <w:p w:rsidR="0033772A" w:rsidRDefault="0033772A" w:rsidP="0033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водонапорной</w:t>
            </w:r>
            <w:r w:rsidRPr="0033772A">
              <w:rPr>
                <w:rFonts w:ascii="Times New Roman" w:hAnsi="Times New Roman"/>
                <w:sz w:val="24"/>
                <w:szCs w:val="24"/>
              </w:rPr>
              <w:t xml:space="preserve"> башн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77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772A">
              <w:rPr>
                <w:rFonts w:ascii="Times New Roman" w:hAnsi="Times New Roman"/>
                <w:sz w:val="24"/>
                <w:szCs w:val="24"/>
              </w:rPr>
              <w:t>Потанинской</w:t>
            </w:r>
            <w:proofErr w:type="spellEnd"/>
            <w:r w:rsidRPr="0033772A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постановки на баланс;</w:t>
            </w:r>
          </w:p>
          <w:p w:rsidR="009162A5" w:rsidRPr="00AA70A1" w:rsidRDefault="0033772A" w:rsidP="0033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движимого имущества  25 котельных с целью постановки на баланс.</w:t>
            </w: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A5" w:rsidRPr="00AA70A1" w:rsidTr="00C0462E">
        <w:trPr>
          <w:trHeight w:val="982"/>
        </w:trPr>
        <w:tc>
          <w:tcPr>
            <w:tcW w:w="3119" w:type="dxa"/>
            <w:shd w:val="clear" w:color="auto" w:fill="auto"/>
          </w:tcPr>
          <w:p w:rsidR="009162A5" w:rsidRPr="00AA70A1" w:rsidRDefault="009162A5" w:rsidP="00AA21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t>Приведение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действующего реестра муниципальной собственности 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в соответствие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</w:t>
            </w:r>
            <w:r w:rsidRPr="00AA70A1">
              <w:rPr>
                <w:rFonts w:ascii="Times New Roman" w:hAnsi="Times New Roman"/>
                <w:sz w:val="24"/>
                <w:szCs w:val="24"/>
              </w:rPr>
              <w:lastRenderedPageBreak/>
              <w:t>«О ведении реестра объектов муниципальной собственности»</w:t>
            </w:r>
          </w:p>
        </w:tc>
        <w:tc>
          <w:tcPr>
            <w:tcW w:w="4678" w:type="dxa"/>
            <w:shd w:val="clear" w:color="auto" w:fill="auto"/>
          </w:tcPr>
          <w:p w:rsidR="009162A5" w:rsidRPr="00AA70A1" w:rsidRDefault="009162A5" w:rsidP="0033772A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соответствие с р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ешением Совета депутатов муниципального образования «Бичурский район» №367 от 27.02.2018 года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о порядке </w:t>
            </w:r>
            <w:r w:rsidRPr="00AA70A1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и распоряжения муниципальным имуществом муниципального образования «Бичурский район», которым утвержден порядок ведения реестра муниципального имущества МО «Бичурский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постоянной основе проводится работа по ведению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актуализации  реестра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собственности.</w:t>
            </w: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A5" w:rsidRPr="00AA70A1" w:rsidTr="00C0462E">
        <w:trPr>
          <w:trHeight w:val="525"/>
        </w:trPr>
        <w:tc>
          <w:tcPr>
            <w:tcW w:w="3119" w:type="dxa"/>
            <w:shd w:val="clear" w:color="auto" w:fill="auto"/>
          </w:tcPr>
          <w:p w:rsidR="009162A5" w:rsidRPr="00AA70A1" w:rsidRDefault="009162A5" w:rsidP="00AA21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70A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инвентаризации действующего реестра муниципальной собственности на предмет актуального отражения объектов муниципальной собственности</w:t>
            </w:r>
          </w:p>
        </w:tc>
        <w:tc>
          <w:tcPr>
            <w:tcW w:w="4678" w:type="dxa"/>
            <w:shd w:val="clear" w:color="auto" w:fill="auto"/>
          </w:tcPr>
          <w:p w:rsidR="009162A5" w:rsidRPr="00AA70A1" w:rsidRDefault="009162A5" w:rsidP="0033772A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и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действующего реестра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гоимущества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на предмет актуального отражения объек</w:t>
            </w:r>
            <w:r>
              <w:rPr>
                <w:rFonts w:ascii="Times New Roman" w:hAnsi="Times New Roman"/>
                <w:sz w:val="24"/>
                <w:szCs w:val="24"/>
              </w:rPr>
              <w:t>тов муниципальной собственности, п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>о состоянию на 01.01.202</w:t>
            </w:r>
            <w:r w:rsidR="003377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в реестре муниципальногоимущества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учтено </w:t>
            </w:r>
            <w:r w:rsidR="0033772A">
              <w:rPr>
                <w:rFonts w:ascii="Times New Roman" w:hAnsi="Times New Roman"/>
                <w:sz w:val="24"/>
                <w:szCs w:val="24"/>
              </w:rPr>
              <w:t>615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 объекта недвижимого имущества, из них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33772A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Pr="00AA70A1">
              <w:rPr>
                <w:rFonts w:ascii="Times New Roman" w:hAnsi="Times New Roman"/>
                <w:sz w:val="24"/>
                <w:szCs w:val="24"/>
              </w:rPr>
              <w:t xml:space="preserve">поставлены на кадастровый учет. </w:t>
            </w:r>
          </w:p>
        </w:tc>
        <w:tc>
          <w:tcPr>
            <w:tcW w:w="851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2A5" w:rsidRPr="00AA70A1" w:rsidRDefault="009162A5" w:rsidP="00AA21A2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2A5" w:rsidRPr="00AA70A1" w:rsidRDefault="009162A5" w:rsidP="009162A5">
      <w:pPr>
        <w:rPr>
          <w:rFonts w:ascii="Times New Roman" w:hAnsi="Times New Roman"/>
          <w:sz w:val="28"/>
          <w:szCs w:val="28"/>
        </w:rPr>
      </w:pPr>
    </w:p>
    <w:p w:rsidR="009162A5" w:rsidRPr="00AA70A1" w:rsidRDefault="009162A5" w:rsidP="009162A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</w:rPr>
        <w:t xml:space="preserve"> Анализ факторов, повлиявших на ход реализации муниципальной программы.</w:t>
      </w:r>
    </w:p>
    <w:p w:rsidR="009162A5" w:rsidRDefault="009162A5" w:rsidP="00E4732D">
      <w:pPr>
        <w:spacing w:after="0"/>
        <w:ind w:left="357" w:firstLine="3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355FBC">
        <w:rPr>
          <w:rFonts w:ascii="Times New Roman" w:hAnsi="Times New Roman"/>
          <w:color w:val="000000"/>
          <w:sz w:val="28"/>
          <w:szCs w:val="28"/>
        </w:rPr>
        <w:t>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55FBC">
        <w:rPr>
          <w:rFonts w:ascii="Times New Roman" w:hAnsi="Times New Roman"/>
          <w:color w:val="000000"/>
          <w:sz w:val="28"/>
          <w:szCs w:val="28"/>
        </w:rPr>
        <w:t xml:space="preserve"> по своевременному и полному поступлению в местный      бюджет сумм арендной платы за сданное в аренду муниципальное имущество, включая организацию </w:t>
      </w:r>
      <w:proofErr w:type="spellStart"/>
      <w:r w:rsidRPr="00355FBC">
        <w:rPr>
          <w:rFonts w:ascii="Times New Roman" w:hAnsi="Times New Roman"/>
          <w:color w:val="000000"/>
          <w:sz w:val="28"/>
          <w:szCs w:val="28"/>
        </w:rPr>
        <w:t>претензионно</w:t>
      </w:r>
      <w:proofErr w:type="spellEnd"/>
      <w:r w:rsidR="00BB636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исковой </w:t>
      </w:r>
      <w:r w:rsidRPr="00355FBC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62A5" w:rsidRPr="00AA70A1" w:rsidRDefault="009162A5" w:rsidP="00E4732D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Оформление</w:t>
      </w:r>
      <w:r w:rsidRPr="00AA70A1">
        <w:rPr>
          <w:rFonts w:ascii="Times New Roman" w:hAnsi="Times New Roman"/>
          <w:bCs/>
          <w:sz w:val="28"/>
          <w:szCs w:val="28"/>
        </w:rPr>
        <w:t xml:space="preserve"> прав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AA70A1">
        <w:rPr>
          <w:rFonts w:ascii="Times New Roman" w:hAnsi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/>
          <w:bCs/>
          <w:sz w:val="28"/>
          <w:szCs w:val="28"/>
        </w:rPr>
        <w:t>ы</w:t>
      </w:r>
      <w:r w:rsidRPr="00AA70A1">
        <w:rPr>
          <w:rFonts w:ascii="Times New Roman" w:hAnsi="Times New Roman"/>
          <w:bCs/>
          <w:sz w:val="28"/>
          <w:szCs w:val="28"/>
        </w:rPr>
        <w:t xml:space="preserve"> недвижимо</w:t>
      </w:r>
      <w:r>
        <w:rPr>
          <w:rFonts w:ascii="Times New Roman" w:hAnsi="Times New Roman"/>
          <w:bCs/>
          <w:sz w:val="28"/>
          <w:szCs w:val="28"/>
        </w:rPr>
        <w:t>го имущества</w:t>
      </w:r>
      <w:r w:rsidRPr="00AA70A1">
        <w:rPr>
          <w:rFonts w:ascii="Times New Roman" w:hAnsi="Times New Roman"/>
          <w:bCs/>
          <w:sz w:val="28"/>
          <w:szCs w:val="28"/>
        </w:rPr>
        <w:t>, учтённ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AA70A1">
        <w:rPr>
          <w:rFonts w:ascii="Times New Roman" w:hAnsi="Times New Roman"/>
          <w:bCs/>
          <w:sz w:val="28"/>
          <w:szCs w:val="28"/>
        </w:rPr>
        <w:t xml:space="preserve"> в реестре муниципальной собственности</w:t>
      </w:r>
      <w:r w:rsidRPr="00AA70A1">
        <w:rPr>
          <w:rFonts w:ascii="Times New Roman" w:hAnsi="Times New Roman"/>
          <w:sz w:val="28"/>
          <w:szCs w:val="28"/>
        </w:rPr>
        <w:t>.</w:t>
      </w:r>
    </w:p>
    <w:p w:rsidR="009162A5" w:rsidRPr="00AA70A1" w:rsidRDefault="009162A5" w:rsidP="00E4732D">
      <w:pPr>
        <w:spacing w:after="0"/>
        <w:ind w:left="357" w:firstLine="34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A70A1">
        <w:rPr>
          <w:rFonts w:ascii="Times New Roman" w:hAnsi="Times New Roman"/>
          <w:bCs/>
          <w:sz w:val="28"/>
          <w:szCs w:val="28"/>
        </w:rPr>
        <w:t>роведен</w:t>
      </w:r>
      <w:r>
        <w:rPr>
          <w:rFonts w:ascii="Times New Roman" w:hAnsi="Times New Roman"/>
          <w:bCs/>
          <w:sz w:val="28"/>
          <w:szCs w:val="28"/>
        </w:rPr>
        <w:t>ие</w:t>
      </w:r>
      <w:r w:rsidRPr="00AA70A1">
        <w:rPr>
          <w:rFonts w:ascii="Times New Roman" w:hAnsi="Times New Roman"/>
          <w:bCs/>
          <w:sz w:val="28"/>
          <w:szCs w:val="28"/>
        </w:rPr>
        <w:t xml:space="preserve"> инвентаризаци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AA70A1">
        <w:rPr>
          <w:rFonts w:ascii="Times New Roman" w:hAnsi="Times New Roman"/>
          <w:bCs/>
          <w:sz w:val="28"/>
          <w:szCs w:val="28"/>
        </w:rPr>
        <w:t xml:space="preserve"> объектов и документальных проверок в муниципальных учреждениях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62A5" w:rsidRPr="00AA70A1" w:rsidRDefault="00E4732D" w:rsidP="00E4732D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62A5">
        <w:rPr>
          <w:rFonts w:ascii="Times New Roman" w:hAnsi="Times New Roman"/>
          <w:sz w:val="28"/>
          <w:szCs w:val="28"/>
        </w:rPr>
        <w:t>риватизаци</w:t>
      </w:r>
      <w:r>
        <w:rPr>
          <w:rFonts w:ascii="Times New Roman" w:hAnsi="Times New Roman"/>
          <w:sz w:val="28"/>
          <w:szCs w:val="28"/>
        </w:rPr>
        <w:t xml:space="preserve">я муниципального имущества в соответствии с </w:t>
      </w:r>
      <w:r w:rsidR="009162A5">
        <w:rPr>
          <w:rFonts w:ascii="Times New Roman" w:hAnsi="Times New Roman"/>
          <w:sz w:val="28"/>
          <w:szCs w:val="28"/>
        </w:rPr>
        <w:t xml:space="preserve">прогнозным планом </w:t>
      </w:r>
      <w:r>
        <w:rPr>
          <w:rFonts w:ascii="Times New Roman" w:hAnsi="Times New Roman"/>
          <w:sz w:val="28"/>
          <w:szCs w:val="28"/>
        </w:rPr>
        <w:t>приватизации</w:t>
      </w:r>
      <w:r w:rsidR="009162A5">
        <w:rPr>
          <w:rFonts w:ascii="Times New Roman" w:hAnsi="Times New Roman"/>
          <w:sz w:val="28"/>
          <w:szCs w:val="28"/>
        </w:rPr>
        <w:t>.</w:t>
      </w:r>
    </w:p>
    <w:p w:rsidR="009162A5" w:rsidRDefault="009162A5" w:rsidP="00372E74">
      <w:pPr>
        <w:shd w:val="clear" w:color="auto" w:fill="FFFFFF" w:themeFill="background1"/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показателя муниципальной программы совместно с Министерством имущественных и земельных отношений заключаются соглашения:</w:t>
      </w:r>
    </w:p>
    <w:p w:rsidR="009162A5" w:rsidRDefault="009162A5" w:rsidP="00372E74">
      <w:pPr>
        <w:shd w:val="clear" w:color="auto" w:fill="FFFFFF" w:themeFill="background1"/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предоставление субсидии из Республиканского бюджета местному бюджету  на подготовку проектов межевания и проведение кадастровых работ в отношении земельных участков, выделяемых в счет земельных долей;</w:t>
      </w:r>
    </w:p>
    <w:p w:rsidR="009162A5" w:rsidRDefault="009162A5" w:rsidP="00372E74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67AD7">
        <w:rPr>
          <w:rFonts w:ascii="Times New Roman" w:hAnsi="Times New Roman"/>
          <w:sz w:val="28"/>
          <w:szCs w:val="28"/>
        </w:rPr>
        <w:t xml:space="preserve">а выполнение кадастровых работ, по постановке на кадастровый учет земельных участков согласно закона РБ от 16.10.2002 г. № 115-III «О </w:t>
      </w:r>
      <w:r w:rsidRPr="00767AD7">
        <w:rPr>
          <w:rFonts w:ascii="Times New Roman" w:hAnsi="Times New Roman"/>
          <w:sz w:val="28"/>
          <w:szCs w:val="28"/>
        </w:rPr>
        <w:lastRenderedPageBreak/>
        <w:t>бесплатном предоставлении в собственность земельных участков, находящихся в государственной и муниципальной собственности»</w:t>
      </w:r>
      <w:r>
        <w:rPr>
          <w:rFonts w:ascii="Times New Roman" w:hAnsi="Times New Roman"/>
          <w:sz w:val="28"/>
          <w:szCs w:val="28"/>
        </w:rPr>
        <w:t>;</w:t>
      </w:r>
    </w:p>
    <w:p w:rsidR="009162A5" w:rsidRDefault="009162A5" w:rsidP="00372E74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проведение Комплексных кадастровых работ на территории «Бичурского района».</w:t>
      </w:r>
    </w:p>
    <w:p w:rsidR="009162A5" w:rsidRDefault="009162A5" w:rsidP="009162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62A5" w:rsidRPr="00AA70A1" w:rsidRDefault="009162A5" w:rsidP="009162A5">
      <w:pPr>
        <w:spacing w:after="0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IV</w:t>
      </w:r>
      <w:r w:rsidRPr="00AA70A1">
        <w:rPr>
          <w:rFonts w:ascii="Times New Roman" w:hAnsi="Times New Roman"/>
          <w:sz w:val="28"/>
          <w:szCs w:val="28"/>
        </w:rPr>
        <w:t>.Данные об использовании бюджетных ассигнований и иных средств на выполнение мероприятий в разрезе бюджетов.</w:t>
      </w: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276"/>
        <w:gridCol w:w="1134"/>
        <w:gridCol w:w="1276"/>
        <w:gridCol w:w="992"/>
      </w:tblGrid>
      <w:tr w:rsidR="009162A5" w:rsidRPr="00AA70A1" w:rsidTr="00AA21A2">
        <w:trPr>
          <w:trHeight w:val="280"/>
          <w:tblCellSpacing w:w="5" w:type="nil"/>
        </w:trPr>
        <w:tc>
          <w:tcPr>
            <w:tcW w:w="2410" w:type="dxa"/>
            <w:vMerge w:val="restart"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ы финансирования мероприятий </w:t>
            </w: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программы «Повышение качества управления муниципальным имуществом и   земельными участками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 МО «Бичурский район</w:t>
            </w: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2020-2024 годы</w:t>
            </w: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, тыс.руб.</w:t>
            </w:r>
          </w:p>
        </w:tc>
        <w:tc>
          <w:tcPr>
            <w:tcW w:w="1418" w:type="dxa"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ФБ</w:t>
            </w:r>
          </w:p>
        </w:tc>
        <w:tc>
          <w:tcPr>
            <w:tcW w:w="1134" w:type="dxa"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Бюджет МО</w:t>
            </w:r>
          </w:p>
        </w:tc>
        <w:tc>
          <w:tcPr>
            <w:tcW w:w="992" w:type="dxa"/>
          </w:tcPr>
          <w:p w:rsidR="009162A5" w:rsidRPr="00AA70A1" w:rsidRDefault="009162A5" w:rsidP="00AA21A2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ВИ</w:t>
            </w:r>
          </w:p>
        </w:tc>
      </w:tr>
      <w:tr w:rsidR="009162A5" w:rsidRPr="00AA70A1" w:rsidTr="00AA21A2">
        <w:trPr>
          <w:trHeight w:val="340"/>
          <w:tblCellSpacing w:w="5" w:type="nil"/>
        </w:trPr>
        <w:tc>
          <w:tcPr>
            <w:tcW w:w="2410" w:type="dxa"/>
            <w:vMerge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9162A5" w:rsidRPr="00AA70A1" w:rsidRDefault="009162A5" w:rsidP="00C578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578A2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578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162A5" w:rsidRPr="000C10DB" w:rsidRDefault="00C578A2" w:rsidP="00C5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</w:t>
            </w:r>
            <w:r w:rsidR="009162A5" w:rsidRPr="000C10D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162A5" w:rsidRPr="000C10DB" w:rsidRDefault="009162A5" w:rsidP="00C5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DB">
              <w:rPr>
                <w:rFonts w:ascii="Times New Roman" w:hAnsi="Times New Roman"/>
                <w:sz w:val="28"/>
                <w:szCs w:val="28"/>
              </w:rPr>
              <w:t>29</w:t>
            </w:r>
            <w:r w:rsidR="00C578A2">
              <w:rPr>
                <w:rFonts w:ascii="Times New Roman" w:hAnsi="Times New Roman"/>
                <w:sz w:val="28"/>
                <w:szCs w:val="28"/>
              </w:rPr>
              <w:t>3</w:t>
            </w:r>
            <w:r w:rsidRPr="000C10DB">
              <w:rPr>
                <w:rFonts w:ascii="Times New Roman" w:hAnsi="Times New Roman"/>
                <w:sz w:val="28"/>
                <w:szCs w:val="28"/>
              </w:rPr>
              <w:t>,</w:t>
            </w:r>
            <w:r w:rsidR="00C578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162A5" w:rsidRPr="00AA70A1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648,</w:t>
            </w:r>
            <w:r w:rsidR="00C578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162A5" w:rsidRPr="00AA70A1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62A5" w:rsidRPr="00AA70A1" w:rsidTr="00AA21A2">
        <w:trPr>
          <w:trHeight w:val="340"/>
          <w:tblCellSpacing w:w="5" w:type="nil"/>
        </w:trPr>
        <w:tc>
          <w:tcPr>
            <w:tcW w:w="2410" w:type="dxa"/>
            <w:vMerge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9162A5" w:rsidRPr="00AA70A1" w:rsidRDefault="009162A5" w:rsidP="00C578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578A2">
              <w:rPr>
                <w:rFonts w:ascii="Times New Roman" w:hAnsi="Times New Roman"/>
                <w:sz w:val="28"/>
                <w:szCs w:val="28"/>
              </w:rPr>
              <w:t>93,6</w:t>
            </w:r>
          </w:p>
        </w:tc>
        <w:tc>
          <w:tcPr>
            <w:tcW w:w="1276" w:type="dxa"/>
          </w:tcPr>
          <w:p w:rsidR="009162A5" w:rsidRPr="00AA70A1" w:rsidRDefault="00C578A2" w:rsidP="00C5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1259</w:t>
            </w:r>
            <w:r w:rsidR="009162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162A5" w:rsidRPr="00AA70A1" w:rsidRDefault="009162A5" w:rsidP="00C5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C578A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578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62A5" w:rsidRPr="00AA70A1" w:rsidRDefault="00C578A2" w:rsidP="00C5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</w:t>
            </w:r>
            <w:r w:rsidR="009162A5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992" w:type="dxa"/>
          </w:tcPr>
          <w:p w:rsidR="009162A5" w:rsidRPr="00AA70A1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62A5" w:rsidRPr="00AA70A1" w:rsidTr="00AA21A2">
        <w:trPr>
          <w:trHeight w:val="476"/>
          <w:tblCellSpacing w:w="5" w:type="nil"/>
        </w:trPr>
        <w:tc>
          <w:tcPr>
            <w:tcW w:w="2410" w:type="dxa"/>
            <w:vMerge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9162A5" w:rsidRPr="00AA70A1" w:rsidRDefault="009162A5" w:rsidP="00AA2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276" w:type="dxa"/>
          </w:tcPr>
          <w:p w:rsidR="009162A5" w:rsidRPr="00AA70A1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62A5" w:rsidRPr="00AA70A1" w:rsidRDefault="00C578A2" w:rsidP="00AA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276" w:type="dxa"/>
          </w:tcPr>
          <w:p w:rsidR="009162A5" w:rsidRPr="00AA70A1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162A5" w:rsidRPr="00AA70A1" w:rsidRDefault="009162A5" w:rsidP="00AA2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62A5" w:rsidRPr="00AA70A1" w:rsidTr="00AA21A2">
        <w:trPr>
          <w:trHeight w:val="750"/>
          <w:tblCellSpacing w:w="5" w:type="nil"/>
        </w:trPr>
        <w:tc>
          <w:tcPr>
            <w:tcW w:w="2410" w:type="dxa"/>
            <w:vMerge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9162A5" w:rsidRPr="00AA70A1" w:rsidRDefault="009162A5" w:rsidP="00AA2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276" w:type="dxa"/>
          </w:tcPr>
          <w:p w:rsidR="009162A5" w:rsidRPr="00AA70A1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62A5" w:rsidRPr="00AA70A1" w:rsidRDefault="00C578A2" w:rsidP="00AA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276" w:type="dxa"/>
          </w:tcPr>
          <w:p w:rsidR="009162A5" w:rsidRPr="00AA70A1" w:rsidRDefault="009162A5" w:rsidP="00AA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162A5" w:rsidRPr="00AA70A1" w:rsidRDefault="009162A5" w:rsidP="00AA2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62A5" w:rsidRPr="00AA70A1" w:rsidTr="00AA21A2">
        <w:trPr>
          <w:trHeight w:val="630"/>
          <w:tblCellSpacing w:w="5" w:type="nil"/>
        </w:trPr>
        <w:tc>
          <w:tcPr>
            <w:tcW w:w="2410" w:type="dxa"/>
            <w:vMerge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162A5" w:rsidRPr="00AA70A1" w:rsidRDefault="009162A5" w:rsidP="00AA21A2">
            <w:pPr>
              <w:tabs>
                <w:tab w:val="left" w:pos="16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A70A1"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:rsidR="009162A5" w:rsidRPr="00AA70A1" w:rsidRDefault="00C578A2" w:rsidP="00AA2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62A5" w:rsidRPr="00AA70A1" w:rsidRDefault="00C578A2" w:rsidP="00AA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62A5" w:rsidRPr="00AA70A1" w:rsidRDefault="00C578A2" w:rsidP="00AA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162A5" w:rsidRPr="00AA70A1" w:rsidRDefault="00C578A2" w:rsidP="00AA2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162A5" w:rsidRPr="00AA70A1" w:rsidRDefault="009162A5" w:rsidP="00C57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92D02" w:rsidRDefault="00692D02" w:rsidP="009162A5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</w:p>
    <w:p w:rsidR="009162A5" w:rsidRPr="00AA70A1" w:rsidRDefault="009162A5" w:rsidP="009162A5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V</w:t>
      </w:r>
      <w:r w:rsidRPr="00AA70A1">
        <w:rPr>
          <w:rFonts w:ascii="Times New Roman" w:hAnsi="Times New Roman"/>
          <w:sz w:val="28"/>
          <w:szCs w:val="28"/>
        </w:rPr>
        <w:t>. Информация о внесенных ответственным исполнителем изменениях в муниципальную программу.</w:t>
      </w:r>
    </w:p>
    <w:p w:rsidR="009162A5" w:rsidRPr="00AA70A1" w:rsidRDefault="009162A5" w:rsidP="009162A5">
      <w:pPr>
        <w:pStyle w:val="ConsPlus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Муниципальную программу не вносилось.</w:t>
      </w:r>
    </w:p>
    <w:p w:rsidR="009162A5" w:rsidRPr="00AA70A1" w:rsidRDefault="009162A5" w:rsidP="009162A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2A5" w:rsidRPr="00AA70A1" w:rsidRDefault="009162A5" w:rsidP="009162A5">
      <w:pPr>
        <w:tabs>
          <w:tab w:val="left" w:pos="3000"/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sz w:val="28"/>
          <w:szCs w:val="28"/>
          <w:lang w:val="en-US"/>
        </w:rPr>
        <w:t>VI</w:t>
      </w:r>
      <w:r w:rsidRPr="00AA70A1">
        <w:rPr>
          <w:rFonts w:ascii="Times New Roman" w:hAnsi="Times New Roman"/>
          <w:sz w:val="28"/>
          <w:szCs w:val="28"/>
        </w:rPr>
        <w:t>. Расчет эффективности муниципальной программы.</w:t>
      </w:r>
    </w:p>
    <w:p w:rsidR="009162A5" w:rsidRPr="00AA70A1" w:rsidRDefault="009162A5" w:rsidP="009162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</w:rPr>
        <w:t>Tfi</w:t>
      </w:r>
      <w:proofErr w:type="spellEnd"/>
    </w:p>
    <w:p w:rsidR="009162A5" w:rsidRPr="00AA70A1" w:rsidRDefault="009162A5" w:rsidP="009162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Pr="00AA70A1">
        <w:rPr>
          <w:rFonts w:ascii="Times New Roman" w:hAnsi="Times New Roman" w:cs="Times New Roman"/>
          <w:b/>
          <w:sz w:val="28"/>
          <w:szCs w:val="28"/>
        </w:rPr>
        <w:t xml:space="preserve"> = --- х 100%</w:t>
      </w:r>
    </w:p>
    <w:p w:rsidR="009162A5" w:rsidRPr="00AA70A1" w:rsidRDefault="009162A5" w:rsidP="009162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</w:rPr>
        <w:t>TNi</w:t>
      </w:r>
      <w:proofErr w:type="spellEnd"/>
    </w:p>
    <w:p w:rsidR="009162A5" w:rsidRDefault="009162A5" w:rsidP="009162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35"/>
        <w:gridCol w:w="374"/>
        <w:gridCol w:w="1081"/>
        <w:gridCol w:w="2089"/>
      </w:tblGrid>
      <w:tr w:rsidR="009162A5" w:rsidTr="00AA21A2">
        <w:trPr>
          <w:trHeight w:val="547"/>
        </w:trPr>
        <w:tc>
          <w:tcPr>
            <w:tcW w:w="426" w:type="dxa"/>
            <w:vMerge w:val="restart"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  <w:vMerge w:val="restart"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Pr="00AA70A1">
              <w:rPr>
                <w:rFonts w:ascii="Times New Roman" w:hAnsi="Times New Roman"/>
                <w:sz w:val="18"/>
                <w:szCs w:val="18"/>
              </w:rPr>
              <w:t>доля оформленных прав муниципальной собственности по объектам недвижимости от общего кол-ва мун</w:t>
            </w:r>
            <w:r>
              <w:rPr>
                <w:rFonts w:ascii="Times New Roman" w:hAnsi="Times New Roman"/>
                <w:sz w:val="18"/>
                <w:szCs w:val="18"/>
              </w:rPr>
              <w:t>иципальной собственности</w:t>
            </w:r>
            <w:r w:rsidRPr="00AA70A1">
              <w:rPr>
                <w:rFonts w:ascii="Times New Roman" w:hAnsi="Times New Roman"/>
                <w:sz w:val="18"/>
                <w:szCs w:val="18"/>
              </w:rPr>
              <w:t xml:space="preserve"> в реестре  </w:t>
            </w:r>
          </w:p>
        </w:tc>
        <w:tc>
          <w:tcPr>
            <w:tcW w:w="374" w:type="dxa"/>
            <w:vMerge w:val="restart"/>
            <w:vAlign w:val="center"/>
          </w:tcPr>
          <w:p w:rsidR="009162A5" w:rsidRPr="00E103A4" w:rsidRDefault="009162A5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081" w:type="dxa"/>
            <w:vAlign w:val="bottom"/>
          </w:tcPr>
          <w:p w:rsidR="009162A5" w:rsidRDefault="009162A5" w:rsidP="00F341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="00F34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9" w:type="dxa"/>
            <w:vMerge w:val="restart"/>
            <w:vAlign w:val="center"/>
          </w:tcPr>
          <w:p w:rsidR="009162A5" w:rsidRDefault="009162A5" w:rsidP="00F341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F3416F">
              <w:rPr>
                <w:rFonts w:ascii="Times New Roman" w:hAnsi="Times New Roman"/>
                <w:sz w:val="28"/>
                <w:szCs w:val="28"/>
              </w:rPr>
              <w:t>100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162A5" w:rsidTr="00AA21A2">
        <w:trPr>
          <w:trHeight w:val="129"/>
        </w:trPr>
        <w:tc>
          <w:tcPr>
            <w:tcW w:w="426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9162A5" w:rsidRDefault="009162A5" w:rsidP="00F341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2D02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F34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2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A5" w:rsidRPr="00AA70A1" w:rsidRDefault="009162A5" w:rsidP="009162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62A5" w:rsidRPr="00AA70A1" w:rsidRDefault="009162A5" w:rsidP="009162A5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358"/>
      </w:tblGrid>
      <w:tr w:rsidR="009162A5" w:rsidTr="00AA21A2">
        <w:trPr>
          <w:trHeight w:val="547"/>
        </w:trPr>
        <w:tc>
          <w:tcPr>
            <w:tcW w:w="426" w:type="dxa"/>
            <w:vMerge w:val="restart"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4" w:type="dxa"/>
            <w:vMerge w:val="restart"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доходы от использования муниципального имущества</w:t>
            </w:r>
          </w:p>
        </w:tc>
        <w:tc>
          <w:tcPr>
            <w:tcW w:w="374" w:type="dxa"/>
            <w:vMerge w:val="restart"/>
            <w:vAlign w:val="center"/>
          </w:tcPr>
          <w:p w:rsidR="009162A5" w:rsidRPr="00E103A4" w:rsidRDefault="009162A5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9162A5" w:rsidRDefault="00F3416F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8650,5</w:t>
            </w:r>
          </w:p>
        </w:tc>
        <w:tc>
          <w:tcPr>
            <w:tcW w:w="2358" w:type="dxa"/>
            <w:vMerge w:val="restart"/>
            <w:vAlign w:val="center"/>
          </w:tcPr>
          <w:p w:rsidR="009162A5" w:rsidRDefault="009162A5" w:rsidP="00F341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F3416F">
              <w:rPr>
                <w:rFonts w:ascii="Times New Roman" w:hAnsi="Times New Roman"/>
                <w:sz w:val="28"/>
                <w:szCs w:val="28"/>
              </w:rPr>
              <w:t>104,5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162A5" w:rsidTr="00AA21A2">
        <w:trPr>
          <w:trHeight w:val="129"/>
        </w:trPr>
        <w:tc>
          <w:tcPr>
            <w:tcW w:w="426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A5" w:rsidRDefault="00F3416F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8276,8</w:t>
            </w:r>
          </w:p>
        </w:tc>
        <w:tc>
          <w:tcPr>
            <w:tcW w:w="2358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A5" w:rsidRDefault="009162A5" w:rsidP="009162A5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358"/>
      </w:tblGrid>
      <w:tr w:rsidR="009162A5" w:rsidTr="00AA21A2">
        <w:trPr>
          <w:trHeight w:val="547"/>
        </w:trPr>
        <w:tc>
          <w:tcPr>
            <w:tcW w:w="426" w:type="dxa"/>
            <w:vMerge w:val="restart"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4" w:type="dxa"/>
            <w:vMerge w:val="restart"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Pr="000578F0">
              <w:rPr>
                <w:rFonts w:ascii="Times New Roman" w:hAnsi="Times New Roman"/>
                <w:sz w:val="18"/>
                <w:szCs w:val="18"/>
              </w:rPr>
              <w:t>количес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0578F0">
              <w:rPr>
                <w:rFonts w:ascii="Times New Roman" w:hAnsi="Times New Roman"/>
                <w:sz w:val="18"/>
                <w:szCs w:val="18"/>
              </w:rPr>
              <w:t>во уточненных объектов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недвижимости, путем проведения комплексных кадастровых работ</w:t>
            </w:r>
          </w:p>
        </w:tc>
        <w:tc>
          <w:tcPr>
            <w:tcW w:w="374" w:type="dxa"/>
            <w:vMerge w:val="restart"/>
            <w:vAlign w:val="center"/>
          </w:tcPr>
          <w:p w:rsidR="009162A5" w:rsidRPr="00E103A4" w:rsidRDefault="009162A5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9162A5" w:rsidRDefault="005D65E0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2547</w:t>
            </w:r>
          </w:p>
        </w:tc>
        <w:tc>
          <w:tcPr>
            <w:tcW w:w="2358" w:type="dxa"/>
            <w:vMerge w:val="restart"/>
            <w:vAlign w:val="center"/>
          </w:tcPr>
          <w:p w:rsidR="009162A5" w:rsidRDefault="009162A5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5D65E0">
              <w:rPr>
                <w:rFonts w:ascii="Times New Roman" w:hAnsi="Times New Roman"/>
                <w:sz w:val="28"/>
                <w:szCs w:val="28"/>
              </w:rPr>
              <w:t>127,4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162A5" w:rsidTr="00AA21A2">
        <w:trPr>
          <w:trHeight w:val="129"/>
        </w:trPr>
        <w:tc>
          <w:tcPr>
            <w:tcW w:w="426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A5" w:rsidRDefault="005D65E0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58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A5" w:rsidRDefault="009162A5" w:rsidP="009162A5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075"/>
      </w:tblGrid>
      <w:tr w:rsidR="009162A5" w:rsidTr="00AA21A2">
        <w:trPr>
          <w:trHeight w:val="547"/>
        </w:trPr>
        <w:tc>
          <w:tcPr>
            <w:tcW w:w="426" w:type="dxa"/>
            <w:vMerge w:val="restart"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4" w:type="dxa"/>
            <w:vMerge w:val="restart"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площадь земельных участков, выделяемых в счет земельных долей</w:t>
            </w:r>
          </w:p>
        </w:tc>
        <w:tc>
          <w:tcPr>
            <w:tcW w:w="374" w:type="dxa"/>
            <w:vMerge w:val="restart"/>
            <w:vAlign w:val="center"/>
          </w:tcPr>
          <w:p w:rsidR="009162A5" w:rsidRPr="00E103A4" w:rsidRDefault="009162A5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9162A5" w:rsidRDefault="005D65E0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2075" w:type="dxa"/>
            <w:vMerge w:val="restart"/>
            <w:vAlign w:val="center"/>
          </w:tcPr>
          <w:p w:rsidR="009162A5" w:rsidRDefault="009162A5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5D65E0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65E0">
              <w:rPr>
                <w:rFonts w:ascii="Times New Roman" w:hAnsi="Times New Roman"/>
                <w:sz w:val="28"/>
                <w:szCs w:val="28"/>
              </w:rPr>
              <w:t>219,2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162A5" w:rsidTr="00AA21A2">
        <w:trPr>
          <w:trHeight w:val="129"/>
        </w:trPr>
        <w:tc>
          <w:tcPr>
            <w:tcW w:w="426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A5" w:rsidRDefault="005D65E0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75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A5" w:rsidRDefault="009162A5" w:rsidP="009162A5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075"/>
      </w:tblGrid>
      <w:tr w:rsidR="009162A5" w:rsidTr="00AA21A2">
        <w:trPr>
          <w:trHeight w:val="547"/>
        </w:trPr>
        <w:tc>
          <w:tcPr>
            <w:tcW w:w="426" w:type="dxa"/>
            <w:vMerge w:val="restart"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4" w:type="dxa"/>
            <w:vMerge w:val="restart"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количество судебных исков (при наличии просроченной дебиторской задолженности не менее 1 года по аренде и продаже имущества)</w:t>
            </w:r>
          </w:p>
        </w:tc>
        <w:tc>
          <w:tcPr>
            <w:tcW w:w="374" w:type="dxa"/>
            <w:vMerge w:val="restart"/>
            <w:vAlign w:val="center"/>
          </w:tcPr>
          <w:p w:rsidR="009162A5" w:rsidRPr="00E103A4" w:rsidRDefault="009162A5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9162A5" w:rsidRPr="005D65E0" w:rsidRDefault="005D65E0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E0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2075" w:type="dxa"/>
            <w:vMerge w:val="restart"/>
            <w:vAlign w:val="center"/>
          </w:tcPr>
          <w:p w:rsidR="009162A5" w:rsidRP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65E0">
              <w:rPr>
                <w:rFonts w:ascii="Times New Roman" w:hAnsi="Times New Roman" w:cs="Times New Roman"/>
                <w:sz w:val="24"/>
                <w:szCs w:val="24"/>
              </w:rPr>
              <w:t>индикатор не выполнен</w:t>
            </w:r>
          </w:p>
        </w:tc>
      </w:tr>
      <w:tr w:rsidR="009162A5" w:rsidTr="00AA21A2">
        <w:trPr>
          <w:trHeight w:val="129"/>
        </w:trPr>
        <w:tc>
          <w:tcPr>
            <w:tcW w:w="426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A5" w:rsidRDefault="009162A5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A5" w:rsidRDefault="009162A5" w:rsidP="009162A5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7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074"/>
        <w:gridCol w:w="1600"/>
      </w:tblGrid>
      <w:tr w:rsidR="005D65E0" w:rsidTr="005D65E0">
        <w:trPr>
          <w:trHeight w:val="547"/>
        </w:trPr>
        <w:tc>
          <w:tcPr>
            <w:tcW w:w="426" w:type="dxa"/>
            <w:vMerge w:val="restart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4" w:type="dxa"/>
            <w:vMerge w:val="restart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количество плановых проверок юридических лиц и индивидуальных предпринимателей</w:t>
            </w:r>
          </w:p>
        </w:tc>
        <w:tc>
          <w:tcPr>
            <w:tcW w:w="374" w:type="dxa"/>
            <w:vMerge w:val="restart"/>
          </w:tcPr>
          <w:p w:rsidR="005D65E0" w:rsidRPr="00E103A4" w:rsidRDefault="005D65E0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074" w:type="dxa"/>
            <w:vMerge w:val="restart"/>
          </w:tcPr>
          <w:p w:rsidR="005D65E0" w:rsidRDefault="005D65E0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600" w:type="dxa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5E0">
              <w:rPr>
                <w:rFonts w:ascii="Times New Roman" w:hAnsi="Times New Roman" w:cs="Times New Roman"/>
                <w:sz w:val="24"/>
                <w:szCs w:val="24"/>
              </w:rPr>
              <w:t>ндикатор не выполнен</w:t>
            </w:r>
          </w:p>
        </w:tc>
      </w:tr>
      <w:tr w:rsidR="005D65E0" w:rsidTr="005D65E0">
        <w:trPr>
          <w:gridAfter w:val="1"/>
          <w:wAfter w:w="1600" w:type="dxa"/>
          <w:trHeight w:val="322"/>
        </w:trPr>
        <w:tc>
          <w:tcPr>
            <w:tcW w:w="426" w:type="dxa"/>
            <w:vMerge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A5" w:rsidRDefault="009162A5" w:rsidP="009162A5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075"/>
      </w:tblGrid>
      <w:tr w:rsidR="009162A5" w:rsidTr="00AA21A2">
        <w:trPr>
          <w:trHeight w:val="547"/>
        </w:trPr>
        <w:tc>
          <w:tcPr>
            <w:tcW w:w="426" w:type="dxa"/>
            <w:vMerge w:val="restart"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4" w:type="dxa"/>
            <w:vMerge w:val="restart"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количество проверок физических лиц на территории Бичурского района</w:t>
            </w:r>
          </w:p>
        </w:tc>
        <w:tc>
          <w:tcPr>
            <w:tcW w:w="374" w:type="dxa"/>
            <w:vMerge w:val="restart"/>
            <w:vAlign w:val="center"/>
          </w:tcPr>
          <w:p w:rsidR="009162A5" w:rsidRPr="00E103A4" w:rsidRDefault="009162A5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  <w:vAlign w:val="bottom"/>
          </w:tcPr>
          <w:p w:rsidR="009162A5" w:rsidRDefault="005D65E0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  <w:vMerge w:val="restart"/>
            <w:vAlign w:val="center"/>
          </w:tcPr>
          <w:p w:rsidR="009162A5" w:rsidRDefault="009162A5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100  =</w:t>
            </w:r>
            <w:r w:rsidR="005D65E0">
              <w:rPr>
                <w:rFonts w:ascii="Times New Roman" w:hAnsi="Times New Roman"/>
                <w:sz w:val="28"/>
                <w:szCs w:val="28"/>
              </w:rPr>
              <w:t>24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162A5" w:rsidTr="00AA21A2">
        <w:trPr>
          <w:trHeight w:val="129"/>
        </w:trPr>
        <w:tc>
          <w:tcPr>
            <w:tcW w:w="426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A5" w:rsidRDefault="005D65E0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5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A5" w:rsidRDefault="009162A5" w:rsidP="009162A5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075"/>
      </w:tblGrid>
      <w:tr w:rsidR="005D65E0" w:rsidTr="00262330">
        <w:trPr>
          <w:trHeight w:val="547"/>
        </w:trPr>
        <w:tc>
          <w:tcPr>
            <w:tcW w:w="426" w:type="dxa"/>
            <w:vMerge w:val="restart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4" w:type="dxa"/>
            <w:vMerge w:val="restart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количество рейдовых осмотров (обследований) земельных участков на территории Бичурского района</w:t>
            </w:r>
          </w:p>
        </w:tc>
        <w:tc>
          <w:tcPr>
            <w:tcW w:w="374" w:type="dxa"/>
            <w:vMerge w:val="restart"/>
            <w:vAlign w:val="center"/>
          </w:tcPr>
          <w:p w:rsidR="005D65E0" w:rsidRPr="00E103A4" w:rsidRDefault="005D65E0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</w:tcPr>
          <w:p w:rsidR="005D65E0" w:rsidRDefault="005D65E0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075" w:type="dxa"/>
            <w:vMerge w:val="restart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5E0">
              <w:rPr>
                <w:rFonts w:ascii="Times New Roman" w:hAnsi="Times New Roman" w:cs="Times New Roman"/>
                <w:sz w:val="24"/>
                <w:szCs w:val="24"/>
              </w:rPr>
              <w:t>ндикатор не выполнен</w:t>
            </w:r>
          </w:p>
        </w:tc>
      </w:tr>
      <w:tr w:rsidR="005D65E0" w:rsidTr="00AA21A2">
        <w:trPr>
          <w:trHeight w:val="129"/>
        </w:trPr>
        <w:tc>
          <w:tcPr>
            <w:tcW w:w="426" w:type="dxa"/>
            <w:vMerge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D65E0" w:rsidRDefault="005D65E0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A5" w:rsidRDefault="009162A5" w:rsidP="009162A5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04"/>
        <w:gridCol w:w="374"/>
        <w:gridCol w:w="1126"/>
        <w:gridCol w:w="2216"/>
      </w:tblGrid>
      <w:tr w:rsidR="005D65E0" w:rsidTr="00775D72">
        <w:trPr>
          <w:trHeight w:val="547"/>
        </w:trPr>
        <w:tc>
          <w:tcPr>
            <w:tcW w:w="426" w:type="dxa"/>
            <w:vMerge w:val="restart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4" w:type="dxa"/>
            <w:vMerge w:val="restart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количество выданных предписаний об устранении нарушений земельного законодательства</w:t>
            </w:r>
          </w:p>
        </w:tc>
        <w:tc>
          <w:tcPr>
            <w:tcW w:w="374" w:type="dxa"/>
            <w:vMerge w:val="restart"/>
            <w:vAlign w:val="center"/>
          </w:tcPr>
          <w:p w:rsidR="005D65E0" w:rsidRPr="00E103A4" w:rsidRDefault="005D65E0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126" w:type="dxa"/>
          </w:tcPr>
          <w:p w:rsidR="005D65E0" w:rsidRDefault="005D65E0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216" w:type="dxa"/>
            <w:vMerge w:val="restart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5E0">
              <w:rPr>
                <w:rFonts w:ascii="Times New Roman" w:hAnsi="Times New Roman" w:cs="Times New Roman"/>
                <w:sz w:val="24"/>
                <w:szCs w:val="24"/>
              </w:rPr>
              <w:t>ндикатор не выполнен</w:t>
            </w:r>
          </w:p>
        </w:tc>
      </w:tr>
      <w:tr w:rsidR="009162A5" w:rsidTr="00AA21A2">
        <w:trPr>
          <w:trHeight w:val="129"/>
        </w:trPr>
        <w:tc>
          <w:tcPr>
            <w:tcW w:w="426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A5" w:rsidRDefault="009162A5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A5" w:rsidRDefault="009162A5" w:rsidP="009162A5">
      <w:pPr>
        <w:ind w:left="-540" w:firstLine="54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8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836"/>
        <w:gridCol w:w="374"/>
        <w:gridCol w:w="1741"/>
        <w:gridCol w:w="254"/>
        <w:gridCol w:w="1600"/>
      </w:tblGrid>
      <w:tr w:rsidR="005D65E0" w:rsidTr="005D65E0">
        <w:trPr>
          <w:trHeight w:val="547"/>
        </w:trPr>
        <w:tc>
          <w:tcPr>
            <w:tcW w:w="566" w:type="dxa"/>
            <w:vMerge w:val="restart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36" w:type="dxa"/>
            <w:vMerge w:val="restart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количество выданных предостережений о предупреждении нарушения земельного законодательства</w:t>
            </w:r>
          </w:p>
        </w:tc>
        <w:tc>
          <w:tcPr>
            <w:tcW w:w="2369" w:type="dxa"/>
            <w:gridSpan w:val="3"/>
            <w:vMerge w:val="restart"/>
          </w:tcPr>
          <w:p w:rsidR="005D65E0" w:rsidRDefault="005D65E0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600" w:type="dxa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5E0">
              <w:rPr>
                <w:rFonts w:ascii="Times New Roman" w:hAnsi="Times New Roman" w:cs="Times New Roman"/>
                <w:sz w:val="24"/>
                <w:szCs w:val="24"/>
              </w:rPr>
              <w:t>ндикатор не выполнен</w:t>
            </w:r>
          </w:p>
        </w:tc>
      </w:tr>
      <w:tr w:rsidR="005D65E0" w:rsidTr="005D65E0">
        <w:trPr>
          <w:gridAfter w:val="1"/>
          <w:wAfter w:w="1600" w:type="dxa"/>
          <w:trHeight w:val="322"/>
        </w:trPr>
        <w:tc>
          <w:tcPr>
            <w:tcW w:w="566" w:type="dxa"/>
            <w:vMerge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3"/>
            <w:vMerge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E0" w:rsidTr="005D65E0">
        <w:trPr>
          <w:gridAfter w:val="2"/>
          <w:wAfter w:w="1854" w:type="dxa"/>
          <w:trHeight w:val="547"/>
        </w:trPr>
        <w:tc>
          <w:tcPr>
            <w:tcW w:w="566" w:type="dxa"/>
            <w:vMerge w:val="restart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36" w:type="dxa"/>
            <w:vMerge w:val="restart"/>
          </w:tcPr>
          <w:p w:rsidR="005D65E0" w:rsidRDefault="005D65E0" w:rsidP="005D65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0A1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объем доходов полученных от взыскания неосновательного обогащения земельными участками</w:t>
            </w:r>
          </w:p>
        </w:tc>
        <w:tc>
          <w:tcPr>
            <w:tcW w:w="374" w:type="dxa"/>
            <w:vMerge w:val="restart"/>
            <w:vAlign w:val="center"/>
          </w:tcPr>
          <w:p w:rsidR="005D65E0" w:rsidRPr="00E103A4" w:rsidRDefault="005D65E0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741" w:type="dxa"/>
            <w:vMerge w:val="restart"/>
          </w:tcPr>
          <w:p w:rsidR="005D65E0" w:rsidRDefault="005D65E0" w:rsidP="005D65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162A5" w:rsidTr="005D65E0">
        <w:trPr>
          <w:gridAfter w:val="2"/>
          <w:wAfter w:w="1854" w:type="dxa"/>
          <w:trHeight w:val="322"/>
        </w:trPr>
        <w:tc>
          <w:tcPr>
            <w:tcW w:w="566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A5" w:rsidRDefault="009162A5" w:rsidP="009162A5">
      <w:pPr>
        <w:ind w:left="-540" w:firstLine="540"/>
        <w:rPr>
          <w:rFonts w:ascii="Times New Roman" w:hAnsi="Times New Roman"/>
          <w:sz w:val="28"/>
          <w:szCs w:val="28"/>
        </w:rPr>
      </w:pPr>
    </w:p>
    <w:p w:rsidR="009162A5" w:rsidRPr="00AA70A1" w:rsidRDefault="009162A5" w:rsidP="009162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0A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</w:t>
      </w:r>
      <w:proofErr w:type="gramEnd"/>
    </w:p>
    <w:p w:rsidR="009162A5" w:rsidRPr="00AA70A1" w:rsidRDefault="009162A5" w:rsidP="009162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0A1">
        <w:rPr>
          <w:rFonts w:ascii="Times New Roman" w:hAnsi="Times New Roman" w:cs="Times New Roman"/>
          <w:b/>
          <w:sz w:val="28"/>
          <w:szCs w:val="28"/>
          <w:lang w:val="en-US"/>
        </w:rPr>
        <w:t>SUMEi</w:t>
      </w:r>
      <w:bookmarkStart w:id="0" w:name="_GoBack"/>
      <w:bookmarkEnd w:id="0"/>
      <w:proofErr w:type="spellEnd"/>
    </w:p>
    <w:p w:rsidR="009162A5" w:rsidRPr="00AA70A1" w:rsidRDefault="009162A5" w:rsidP="009162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A70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70A1">
        <w:rPr>
          <w:rFonts w:ascii="Times New Roman" w:hAnsi="Times New Roman" w:cs="Times New Roman"/>
          <w:b/>
          <w:sz w:val="28"/>
          <w:szCs w:val="28"/>
        </w:rPr>
        <w:t>=1</w:t>
      </w:r>
    </w:p>
    <w:p w:rsidR="009162A5" w:rsidRPr="00AA70A1" w:rsidRDefault="009162A5" w:rsidP="009162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A70A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A70A1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AA70A1">
        <w:rPr>
          <w:rFonts w:ascii="Times New Roman" w:hAnsi="Times New Roman" w:cs="Times New Roman"/>
          <w:b/>
          <w:sz w:val="28"/>
          <w:szCs w:val="28"/>
        </w:rPr>
        <w:t>------ :</w:t>
      </w:r>
      <w:proofErr w:type="gramEnd"/>
      <w:r w:rsidRPr="00AA70A1">
        <w:rPr>
          <w:rFonts w:ascii="Times New Roman" w:hAnsi="Times New Roman" w:cs="Times New Roman"/>
          <w:b/>
          <w:sz w:val="28"/>
          <w:szCs w:val="28"/>
        </w:rPr>
        <w:t xml:space="preserve"> 100</w:t>
      </w:r>
    </w:p>
    <w:p w:rsidR="009162A5" w:rsidRDefault="009162A5" w:rsidP="009162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A70A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9162A5" w:rsidRDefault="009162A5" w:rsidP="009162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7046"/>
        <w:gridCol w:w="714"/>
        <w:gridCol w:w="1017"/>
      </w:tblGrid>
      <w:tr w:rsidR="009162A5" w:rsidTr="00AA21A2">
        <w:trPr>
          <w:trHeight w:val="547"/>
        </w:trPr>
        <w:tc>
          <w:tcPr>
            <w:tcW w:w="545" w:type="dxa"/>
            <w:vMerge w:val="restart"/>
            <w:vAlign w:val="center"/>
          </w:tcPr>
          <w:p w:rsidR="009162A5" w:rsidRDefault="009162A5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046" w:type="dxa"/>
            <w:vAlign w:val="bottom"/>
          </w:tcPr>
          <w:p w:rsidR="009162A5" w:rsidRPr="00AA70A1" w:rsidRDefault="007C4CFD" w:rsidP="007C4CFD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9162A5" w:rsidRPr="00AA70A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104,5</w:t>
            </w:r>
            <w:r w:rsidR="009162A5" w:rsidRPr="00AA70A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127,4</w:t>
            </w:r>
            <w:r w:rsidR="009162A5" w:rsidRPr="00AA70A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219,2</w:t>
            </w:r>
            <w:r w:rsidR="009162A5" w:rsidRPr="00AA70A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162A5" w:rsidRPr="00AA70A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162A5" w:rsidRPr="00AA70A1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162A5" w:rsidRPr="006C7FE9">
              <w:rPr>
                <w:rFonts w:ascii="Times New Roman" w:hAnsi="Times New Roman"/>
                <w:sz w:val="28"/>
                <w:szCs w:val="28"/>
              </w:rPr>
              <w:t>+0+</w:t>
            </w:r>
            <w:r w:rsidR="009162A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+0+0</w:t>
            </w:r>
          </w:p>
        </w:tc>
        <w:tc>
          <w:tcPr>
            <w:tcW w:w="714" w:type="dxa"/>
            <w:vMerge w:val="restart"/>
            <w:vAlign w:val="center"/>
          </w:tcPr>
          <w:p w:rsidR="009162A5" w:rsidRPr="00AA70A1" w:rsidRDefault="009162A5" w:rsidP="00AA21A2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:100</w:t>
            </w:r>
          </w:p>
        </w:tc>
        <w:tc>
          <w:tcPr>
            <w:tcW w:w="1017" w:type="dxa"/>
            <w:vMerge w:val="restart"/>
            <w:vAlign w:val="center"/>
          </w:tcPr>
          <w:p w:rsidR="009162A5" w:rsidRPr="00AA70A1" w:rsidRDefault="009162A5" w:rsidP="007C4CF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AA70A1">
              <w:rPr>
                <w:rFonts w:ascii="Times New Roman" w:hAnsi="Times New Roman"/>
                <w:sz w:val="28"/>
                <w:szCs w:val="28"/>
              </w:rPr>
              <w:t>=</w:t>
            </w:r>
            <w:r w:rsidR="007C4CFD">
              <w:rPr>
                <w:rFonts w:ascii="Times New Roman" w:hAnsi="Times New Roman"/>
                <w:sz w:val="28"/>
                <w:szCs w:val="28"/>
              </w:rPr>
              <w:t>0,52</w:t>
            </w:r>
          </w:p>
        </w:tc>
      </w:tr>
      <w:tr w:rsidR="009162A5" w:rsidTr="00AA21A2">
        <w:trPr>
          <w:trHeight w:val="336"/>
        </w:trPr>
        <w:tc>
          <w:tcPr>
            <w:tcW w:w="545" w:type="dxa"/>
            <w:vMerge/>
          </w:tcPr>
          <w:p w:rsidR="009162A5" w:rsidRDefault="009162A5" w:rsidP="00AA21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</w:tcPr>
          <w:p w:rsidR="009162A5" w:rsidRDefault="009162A5" w:rsidP="007C4C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4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vMerge/>
            <w:vAlign w:val="center"/>
          </w:tcPr>
          <w:p w:rsidR="009162A5" w:rsidRPr="00E103A4" w:rsidRDefault="009162A5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017" w:type="dxa"/>
            <w:vMerge/>
            <w:vAlign w:val="bottom"/>
          </w:tcPr>
          <w:p w:rsidR="009162A5" w:rsidRDefault="009162A5" w:rsidP="00AA21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2A5" w:rsidRPr="009579B5" w:rsidRDefault="009162A5" w:rsidP="009162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162A5" w:rsidRPr="00AA70A1" w:rsidRDefault="009162A5" w:rsidP="009162A5">
      <w:pPr>
        <w:ind w:left="-900" w:hanging="180"/>
        <w:rPr>
          <w:rFonts w:ascii="Times New Roman" w:hAnsi="Times New Roman"/>
          <w:sz w:val="28"/>
          <w:szCs w:val="28"/>
        </w:rPr>
      </w:pPr>
      <w:r w:rsidRPr="00AA70A1">
        <w:rPr>
          <w:rFonts w:ascii="Times New Roman" w:hAnsi="Times New Roman"/>
          <w:b/>
          <w:sz w:val="28"/>
          <w:szCs w:val="28"/>
        </w:rPr>
        <w:t xml:space="preserve">Е = </w:t>
      </w:r>
      <w:r>
        <w:rPr>
          <w:rFonts w:ascii="Times New Roman" w:hAnsi="Times New Roman"/>
          <w:b/>
          <w:sz w:val="28"/>
          <w:szCs w:val="28"/>
        </w:rPr>
        <w:t>0,</w:t>
      </w:r>
      <w:r w:rsidR="007C4CFD">
        <w:rPr>
          <w:rFonts w:ascii="Times New Roman" w:hAnsi="Times New Roman"/>
          <w:b/>
          <w:sz w:val="28"/>
          <w:szCs w:val="28"/>
        </w:rPr>
        <w:t>52</w:t>
      </w:r>
    </w:p>
    <w:p w:rsidR="009162A5" w:rsidRPr="006C7FE9" w:rsidRDefault="009162A5" w:rsidP="009162A5">
      <w:pPr>
        <w:ind w:left="-540" w:firstLine="540"/>
        <w:rPr>
          <w:rFonts w:ascii="Times New Roman" w:hAnsi="Times New Roman"/>
          <w:sz w:val="28"/>
          <w:szCs w:val="28"/>
        </w:rPr>
      </w:pPr>
    </w:p>
    <w:p w:rsidR="009162A5" w:rsidRDefault="009162A5" w:rsidP="009162A5">
      <w:r w:rsidRPr="00AA70A1">
        <w:rPr>
          <w:rFonts w:ascii="Times New Roman" w:hAnsi="Times New Roman"/>
          <w:b/>
          <w:sz w:val="28"/>
          <w:szCs w:val="28"/>
        </w:rPr>
        <w:t xml:space="preserve">    Уровень </w:t>
      </w:r>
      <w:proofErr w:type="gramStart"/>
      <w:r w:rsidRPr="00AA70A1">
        <w:rPr>
          <w:rFonts w:ascii="Times New Roman" w:hAnsi="Times New Roman"/>
          <w:b/>
          <w:sz w:val="28"/>
          <w:szCs w:val="28"/>
        </w:rPr>
        <w:t>эффективности  муниципальной</w:t>
      </w:r>
      <w:proofErr w:type="gramEnd"/>
      <w:r w:rsidRPr="00AA70A1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7C4CFD">
        <w:rPr>
          <w:rFonts w:ascii="Times New Roman" w:hAnsi="Times New Roman"/>
          <w:b/>
          <w:sz w:val="28"/>
          <w:szCs w:val="28"/>
        </w:rPr>
        <w:t>– низкий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4591A" w:rsidRDefault="0054591A"/>
    <w:sectPr w:rsidR="0054591A" w:rsidSect="0054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08"/>
    <w:multiLevelType w:val="hybridMultilevel"/>
    <w:tmpl w:val="DE5AC5AE"/>
    <w:lvl w:ilvl="0" w:tplc="D9FAC9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5A495C"/>
    <w:multiLevelType w:val="hybridMultilevel"/>
    <w:tmpl w:val="46AA6012"/>
    <w:lvl w:ilvl="0" w:tplc="A2DC42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A5"/>
    <w:rsid w:val="00000062"/>
    <w:rsid w:val="00000456"/>
    <w:rsid w:val="00000C12"/>
    <w:rsid w:val="00000F09"/>
    <w:rsid w:val="000013CE"/>
    <w:rsid w:val="00001A69"/>
    <w:rsid w:val="00001D20"/>
    <w:rsid w:val="00002A66"/>
    <w:rsid w:val="0000341D"/>
    <w:rsid w:val="0000358E"/>
    <w:rsid w:val="0000460D"/>
    <w:rsid w:val="00005098"/>
    <w:rsid w:val="00005503"/>
    <w:rsid w:val="00005AF2"/>
    <w:rsid w:val="00007F10"/>
    <w:rsid w:val="00012E31"/>
    <w:rsid w:val="00013535"/>
    <w:rsid w:val="000147EF"/>
    <w:rsid w:val="00015C52"/>
    <w:rsid w:val="000166E6"/>
    <w:rsid w:val="00017521"/>
    <w:rsid w:val="000206DB"/>
    <w:rsid w:val="00020905"/>
    <w:rsid w:val="00021BB8"/>
    <w:rsid w:val="00021E8C"/>
    <w:rsid w:val="00022C30"/>
    <w:rsid w:val="000230D5"/>
    <w:rsid w:val="00023AE1"/>
    <w:rsid w:val="00023EDC"/>
    <w:rsid w:val="00024612"/>
    <w:rsid w:val="00024FEA"/>
    <w:rsid w:val="0002576C"/>
    <w:rsid w:val="0002636F"/>
    <w:rsid w:val="0002676D"/>
    <w:rsid w:val="00026EFA"/>
    <w:rsid w:val="0003020C"/>
    <w:rsid w:val="00030A19"/>
    <w:rsid w:val="00030A9E"/>
    <w:rsid w:val="00030CBA"/>
    <w:rsid w:val="00031781"/>
    <w:rsid w:val="00031C8F"/>
    <w:rsid w:val="0003416C"/>
    <w:rsid w:val="000342CB"/>
    <w:rsid w:val="00034681"/>
    <w:rsid w:val="000359D0"/>
    <w:rsid w:val="00035D56"/>
    <w:rsid w:val="00035E44"/>
    <w:rsid w:val="00036ADA"/>
    <w:rsid w:val="00037182"/>
    <w:rsid w:val="00040599"/>
    <w:rsid w:val="000407A0"/>
    <w:rsid w:val="00042B93"/>
    <w:rsid w:val="00042EA3"/>
    <w:rsid w:val="0004309E"/>
    <w:rsid w:val="000437F3"/>
    <w:rsid w:val="00043C63"/>
    <w:rsid w:val="00044E7D"/>
    <w:rsid w:val="00045032"/>
    <w:rsid w:val="00045C3D"/>
    <w:rsid w:val="0004606D"/>
    <w:rsid w:val="00046481"/>
    <w:rsid w:val="0005091F"/>
    <w:rsid w:val="00050B0A"/>
    <w:rsid w:val="00050D5C"/>
    <w:rsid w:val="00050E7F"/>
    <w:rsid w:val="00050F10"/>
    <w:rsid w:val="0005139E"/>
    <w:rsid w:val="000519F2"/>
    <w:rsid w:val="00051ED2"/>
    <w:rsid w:val="000521E8"/>
    <w:rsid w:val="00052967"/>
    <w:rsid w:val="00052DB2"/>
    <w:rsid w:val="00053A42"/>
    <w:rsid w:val="00053EBB"/>
    <w:rsid w:val="00054272"/>
    <w:rsid w:val="00054A8C"/>
    <w:rsid w:val="00054BDA"/>
    <w:rsid w:val="00054C0E"/>
    <w:rsid w:val="0005551A"/>
    <w:rsid w:val="000566BA"/>
    <w:rsid w:val="0005699A"/>
    <w:rsid w:val="00057095"/>
    <w:rsid w:val="00057484"/>
    <w:rsid w:val="00057BA3"/>
    <w:rsid w:val="00057CAF"/>
    <w:rsid w:val="0006048D"/>
    <w:rsid w:val="00060742"/>
    <w:rsid w:val="00060F0F"/>
    <w:rsid w:val="00060FD1"/>
    <w:rsid w:val="00061593"/>
    <w:rsid w:val="000616D3"/>
    <w:rsid w:val="00061C0C"/>
    <w:rsid w:val="00062E8D"/>
    <w:rsid w:val="00062EED"/>
    <w:rsid w:val="000637C2"/>
    <w:rsid w:val="00063AE7"/>
    <w:rsid w:val="00064152"/>
    <w:rsid w:val="000641BF"/>
    <w:rsid w:val="000642AA"/>
    <w:rsid w:val="0006477F"/>
    <w:rsid w:val="000649EC"/>
    <w:rsid w:val="00066206"/>
    <w:rsid w:val="00066622"/>
    <w:rsid w:val="00067587"/>
    <w:rsid w:val="0006770F"/>
    <w:rsid w:val="00067B17"/>
    <w:rsid w:val="00067BC0"/>
    <w:rsid w:val="00067F81"/>
    <w:rsid w:val="0007064A"/>
    <w:rsid w:val="0007071D"/>
    <w:rsid w:val="0007079E"/>
    <w:rsid w:val="0007085C"/>
    <w:rsid w:val="00070B3A"/>
    <w:rsid w:val="00071AD4"/>
    <w:rsid w:val="00071EFB"/>
    <w:rsid w:val="00072AC2"/>
    <w:rsid w:val="00072F5D"/>
    <w:rsid w:val="000731E7"/>
    <w:rsid w:val="00073BC8"/>
    <w:rsid w:val="0007409A"/>
    <w:rsid w:val="000743B4"/>
    <w:rsid w:val="00074A80"/>
    <w:rsid w:val="00075906"/>
    <w:rsid w:val="00077216"/>
    <w:rsid w:val="00077952"/>
    <w:rsid w:val="00077BF6"/>
    <w:rsid w:val="000807AA"/>
    <w:rsid w:val="00080D4B"/>
    <w:rsid w:val="00081285"/>
    <w:rsid w:val="000819EB"/>
    <w:rsid w:val="0008254A"/>
    <w:rsid w:val="0008438D"/>
    <w:rsid w:val="000845B2"/>
    <w:rsid w:val="000864D1"/>
    <w:rsid w:val="00086867"/>
    <w:rsid w:val="00087252"/>
    <w:rsid w:val="00087FCF"/>
    <w:rsid w:val="00090CD8"/>
    <w:rsid w:val="0009147E"/>
    <w:rsid w:val="00091A25"/>
    <w:rsid w:val="00092073"/>
    <w:rsid w:val="0009207A"/>
    <w:rsid w:val="0009284C"/>
    <w:rsid w:val="00092D6A"/>
    <w:rsid w:val="000933FD"/>
    <w:rsid w:val="00093912"/>
    <w:rsid w:val="00093B9A"/>
    <w:rsid w:val="00093C1D"/>
    <w:rsid w:val="000941FB"/>
    <w:rsid w:val="0009425F"/>
    <w:rsid w:val="00094454"/>
    <w:rsid w:val="000944B5"/>
    <w:rsid w:val="000944C3"/>
    <w:rsid w:val="00095AFF"/>
    <w:rsid w:val="00096109"/>
    <w:rsid w:val="00096CE6"/>
    <w:rsid w:val="0009716B"/>
    <w:rsid w:val="00097478"/>
    <w:rsid w:val="00097E73"/>
    <w:rsid w:val="000A011C"/>
    <w:rsid w:val="000A10CB"/>
    <w:rsid w:val="000A132F"/>
    <w:rsid w:val="000A29E5"/>
    <w:rsid w:val="000A2C7B"/>
    <w:rsid w:val="000A462D"/>
    <w:rsid w:val="000A4DC2"/>
    <w:rsid w:val="000A5D02"/>
    <w:rsid w:val="000A6295"/>
    <w:rsid w:val="000A63E4"/>
    <w:rsid w:val="000A670B"/>
    <w:rsid w:val="000A7BB7"/>
    <w:rsid w:val="000A7DF3"/>
    <w:rsid w:val="000B04DF"/>
    <w:rsid w:val="000B08CE"/>
    <w:rsid w:val="000B0D27"/>
    <w:rsid w:val="000B0ED3"/>
    <w:rsid w:val="000B0F42"/>
    <w:rsid w:val="000B114C"/>
    <w:rsid w:val="000B2185"/>
    <w:rsid w:val="000B218E"/>
    <w:rsid w:val="000B2C58"/>
    <w:rsid w:val="000B3FCE"/>
    <w:rsid w:val="000B44C4"/>
    <w:rsid w:val="000B47E8"/>
    <w:rsid w:val="000B491D"/>
    <w:rsid w:val="000B5A08"/>
    <w:rsid w:val="000B7177"/>
    <w:rsid w:val="000B79E8"/>
    <w:rsid w:val="000B79F2"/>
    <w:rsid w:val="000C08D0"/>
    <w:rsid w:val="000C0EA0"/>
    <w:rsid w:val="000C2E56"/>
    <w:rsid w:val="000C3623"/>
    <w:rsid w:val="000C391C"/>
    <w:rsid w:val="000C4DCF"/>
    <w:rsid w:val="000C5531"/>
    <w:rsid w:val="000C5689"/>
    <w:rsid w:val="000C61B3"/>
    <w:rsid w:val="000C67D3"/>
    <w:rsid w:val="000C6929"/>
    <w:rsid w:val="000C75F4"/>
    <w:rsid w:val="000C7AEB"/>
    <w:rsid w:val="000C7B49"/>
    <w:rsid w:val="000D0018"/>
    <w:rsid w:val="000D0B52"/>
    <w:rsid w:val="000D143E"/>
    <w:rsid w:val="000D177B"/>
    <w:rsid w:val="000D1C2C"/>
    <w:rsid w:val="000D1F97"/>
    <w:rsid w:val="000D21C6"/>
    <w:rsid w:val="000D285C"/>
    <w:rsid w:val="000D308E"/>
    <w:rsid w:val="000D5D43"/>
    <w:rsid w:val="000D5E02"/>
    <w:rsid w:val="000D68B9"/>
    <w:rsid w:val="000D6CAE"/>
    <w:rsid w:val="000D7750"/>
    <w:rsid w:val="000D7CB3"/>
    <w:rsid w:val="000D7CEB"/>
    <w:rsid w:val="000E05D9"/>
    <w:rsid w:val="000E11F0"/>
    <w:rsid w:val="000E1549"/>
    <w:rsid w:val="000E1639"/>
    <w:rsid w:val="000E1D06"/>
    <w:rsid w:val="000E2E51"/>
    <w:rsid w:val="000E3311"/>
    <w:rsid w:val="000E33B7"/>
    <w:rsid w:val="000E4A3F"/>
    <w:rsid w:val="000E57D5"/>
    <w:rsid w:val="000E5FE2"/>
    <w:rsid w:val="000E6242"/>
    <w:rsid w:val="000E6D31"/>
    <w:rsid w:val="000E7299"/>
    <w:rsid w:val="000E7B6B"/>
    <w:rsid w:val="000E7E10"/>
    <w:rsid w:val="000E7E1A"/>
    <w:rsid w:val="000F045D"/>
    <w:rsid w:val="000F084D"/>
    <w:rsid w:val="000F0FB1"/>
    <w:rsid w:val="000F0FF3"/>
    <w:rsid w:val="000F1B97"/>
    <w:rsid w:val="000F367A"/>
    <w:rsid w:val="000F394C"/>
    <w:rsid w:val="000F3CE5"/>
    <w:rsid w:val="000F409D"/>
    <w:rsid w:val="000F5612"/>
    <w:rsid w:val="000F5C3F"/>
    <w:rsid w:val="000F60B4"/>
    <w:rsid w:val="000F6333"/>
    <w:rsid w:val="00100884"/>
    <w:rsid w:val="001012FF"/>
    <w:rsid w:val="0010282A"/>
    <w:rsid w:val="00102E9C"/>
    <w:rsid w:val="00102F12"/>
    <w:rsid w:val="001031E3"/>
    <w:rsid w:val="00103566"/>
    <w:rsid w:val="00103832"/>
    <w:rsid w:val="00103C9D"/>
    <w:rsid w:val="00103CF7"/>
    <w:rsid w:val="00104C08"/>
    <w:rsid w:val="001060A6"/>
    <w:rsid w:val="00106687"/>
    <w:rsid w:val="0010678D"/>
    <w:rsid w:val="001068FF"/>
    <w:rsid w:val="00107917"/>
    <w:rsid w:val="001101C1"/>
    <w:rsid w:val="0011125C"/>
    <w:rsid w:val="00111612"/>
    <w:rsid w:val="00112812"/>
    <w:rsid w:val="001128FF"/>
    <w:rsid w:val="00113A92"/>
    <w:rsid w:val="0011434B"/>
    <w:rsid w:val="00115B22"/>
    <w:rsid w:val="00116CE7"/>
    <w:rsid w:val="0011726A"/>
    <w:rsid w:val="001209DA"/>
    <w:rsid w:val="00121DD5"/>
    <w:rsid w:val="00122257"/>
    <w:rsid w:val="001228FE"/>
    <w:rsid w:val="00125CE9"/>
    <w:rsid w:val="00125DCD"/>
    <w:rsid w:val="00125EB9"/>
    <w:rsid w:val="00126EC2"/>
    <w:rsid w:val="0013108A"/>
    <w:rsid w:val="001313F5"/>
    <w:rsid w:val="00133439"/>
    <w:rsid w:val="00133E95"/>
    <w:rsid w:val="001347DF"/>
    <w:rsid w:val="00134D7E"/>
    <w:rsid w:val="00135EB9"/>
    <w:rsid w:val="001364B8"/>
    <w:rsid w:val="00136EDE"/>
    <w:rsid w:val="00137338"/>
    <w:rsid w:val="00137B23"/>
    <w:rsid w:val="00137CB8"/>
    <w:rsid w:val="00140254"/>
    <w:rsid w:val="00140269"/>
    <w:rsid w:val="00140686"/>
    <w:rsid w:val="001408CA"/>
    <w:rsid w:val="00140935"/>
    <w:rsid w:val="00140EB1"/>
    <w:rsid w:val="00141018"/>
    <w:rsid w:val="001419C7"/>
    <w:rsid w:val="00141AD8"/>
    <w:rsid w:val="00141D85"/>
    <w:rsid w:val="00142DA7"/>
    <w:rsid w:val="0014345D"/>
    <w:rsid w:val="00143FF2"/>
    <w:rsid w:val="00145ACC"/>
    <w:rsid w:val="0014691F"/>
    <w:rsid w:val="001469F3"/>
    <w:rsid w:val="00146C90"/>
    <w:rsid w:val="001501AC"/>
    <w:rsid w:val="00151275"/>
    <w:rsid w:val="00152072"/>
    <w:rsid w:val="0015286C"/>
    <w:rsid w:val="001534E7"/>
    <w:rsid w:val="0015404C"/>
    <w:rsid w:val="00154599"/>
    <w:rsid w:val="00154E68"/>
    <w:rsid w:val="00154F9C"/>
    <w:rsid w:val="00155056"/>
    <w:rsid w:val="001556D0"/>
    <w:rsid w:val="001577A1"/>
    <w:rsid w:val="00157A16"/>
    <w:rsid w:val="00157F8C"/>
    <w:rsid w:val="0016150C"/>
    <w:rsid w:val="00161B7E"/>
    <w:rsid w:val="00162063"/>
    <w:rsid w:val="00162466"/>
    <w:rsid w:val="00162848"/>
    <w:rsid w:val="00163580"/>
    <w:rsid w:val="00163D5C"/>
    <w:rsid w:val="00165184"/>
    <w:rsid w:val="00165E40"/>
    <w:rsid w:val="0016750C"/>
    <w:rsid w:val="0016790B"/>
    <w:rsid w:val="00167BC8"/>
    <w:rsid w:val="00167FEB"/>
    <w:rsid w:val="001706ED"/>
    <w:rsid w:val="0017081F"/>
    <w:rsid w:val="00171080"/>
    <w:rsid w:val="00171E0B"/>
    <w:rsid w:val="00172711"/>
    <w:rsid w:val="0017282E"/>
    <w:rsid w:val="00172848"/>
    <w:rsid w:val="0017319A"/>
    <w:rsid w:val="00173705"/>
    <w:rsid w:val="00174107"/>
    <w:rsid w:val="001744BA"/>
    <w:rsid w:val="0017524E"/>
    <w:rsid w:val="0017535E"/>
    <w:rsid w:val="0017544C"/>
    <w:rsid w:val="001754D9"/>
    <w:rsid w:val="001762CF"/>
    <w:rsid w:val="001775DD"/>
    <w:rsid w:val="001803DD"/>
    <w:rsid w:val="00180B08"/>
    <w:rsid w:val="001822EC"/>
    <w:rsid w:val="001824C5"/>
    <w:rsid w:val="001826E5"/>
    <w:rsid w:val="00183289"/>
    <w:rsid w:val="001834D3"/>
    <w:rsid w:val="00184774"/>
    <w:rsid w:val="00184E16"/>
    <w:rsid w:val="001856EE"/>
    <w:rsid w:val="001859EC"/>
    <w:rsid w:val="00186572"/>
    <w:rsid w:val="0018680C"/>
    <w:rsid w:val="00186C94"/>
    <w:rsid w:val="00187CFB"/>
    <w:rsid w:val="00187F02"/>
    <w:rsid w:val="00190284"/>
    <w:rsid w:val="00190476"/>
    <w:rsid w:val="001906A0"/>
    <w:rsid w:val="001913EB"/>
    <w:rsid w:val="001920CD"/>
    <w:rsid w:val="00192ACF"/>
    <w:rsid w:val="0019354C"/>
    <w:rsid w:val="00193A48"/>
    <w:rsid w:val="00193E4D"/>
    <w:rsid w:val="00194589"/>
    <w:rsid w:val="0019463E"/>
    <w:rsid w:val="00194C0C"/>
    <w:rsid w:val="00194D2D"/>
    <w:rsid w:val="0019522B"/>
    <w:rsid w:val="00195EE5"/>
    <w:rsid w:val="00195F5F"/>
    <w:rsid w:val="001968C0"/>
    <w:rsid w:val="001973C8"/>
    <w:rsid w:val="001977C6"/>
    <w:rsid w:val="001A0B59"/>
    <w:rsid w:val="001A161C"/>
    <w:rsid w:val="001A17A8"/>
    <w:rsid w:val="001A182A"/>
    <w:rsid w:val="001A1A94"/>
    <w:rsid w:val="001A1D8A"/>
    <w:rsid w:val="001A2C39"/>
    <w:rsid w:val="001A3231"/>
    <w:rsid w:val="001A5554"/>
    <w:rsid w:val="001A6D33"/>
    <w:rsid w:val="001A7188"/>
    <w:rsid w:val="001A7568"/>
    <w:rsid w:val="001B0108"/>
    <w:rsid w:val="001B0CDA"/>
    <w:rsid w:val="001B1C0E"/>
    <w:rsid w:val="001B1C80"/>
    <w:rsid w:val="001B1D42"/>
    <w:rsid w:val="001B1D4A"/>
    <w:rsid w:val="001B299D"/>
    <w:rsid w:val="001B2D25"/>
    <w:rsid w:val="001B36F1"/>
    <w:rsid w:val="001B3B49"/>
    <w:rsid w:val="001B4386"/>
    <w:rsid w:val="001B4C28"/>
    <w:rsid w:val="001B4C44"/>
    <w:rsid w:val="001B567D"/>
    <w:rsid w:val="001B5A7D"/>
    <w:rsid w:val="001B61B0"/>
    <w:rsid w:val="001B62D6"/>
    <w:rsid w:val="001B6811"/>
    <w:rsid w:val="001B7079"/>
    <w:rsid w:val="001B73DC"/>
    <w:rsid w:val="001B76F4"/>
    <w:rsid w:val="001C0655"/>
    <w:rsid w:val="001C06E3"/>
    <w:rsid w:val="001C0A31"/>
    <w:rsid w:val="001C0B7C"/>
    <w:rsid w:val="001C10C2"/>
    <w:rsid w:val="001C1614"/>
    <w:rsid w:val="001C32A6"/>
    <w:rsid w:val="001C3FAE"/>
    <w:rsid w:val="001C48F1"/>
    <w:rsid w:val="001C4C45"/>
    <w:rsid w:val="001C5053"/>
    <w:rsid w:val="001C5A44"/>
    <w:rsid w:val="001C66B8"/>
    <w:rsid w:val="001C6847"/>
    <w:rsid w:val="001C6A4B"/>
    <w:rsid w:val="001C6BE7"/>
    <w:rsid w:val="001C77E0"/>
    <w:rsid w:val="001C7FB9"/>
    <w:rsid w:val="001D0609"/>
    <w:rsid w:val="001D06F7"/>
    <w:rsid w:val="001D08B3"/>
    <w:rsid w:val="001D1BB3"/>
    <w:rsid w:val="001D1ECC"/>
    <w:rsid w:val="001D259B"/>
    <w:rsid w:val="001D264D"/>
    <w:rsid w:val="001D485D"/>
    <w:rsid w:val="001D506B"/>
    <w:rsid w:val="001D5244"/>
    <w:rsid w:val="001D5888"/>
    <w:rsid w:val="001D5A13"/>
    <w:rsid w:val="001D6E1A"/>
    <w:rsid w:val="001D6FA6"/>
    <w:rsid w:val="001E0049"/>
    <w:rsid w:val="001E147C"/>
    <w:rsid w:val="001E14DE"/>
    <w:rsid w:val="001E1DE4"/>
    <w:rsid w:val="001E2293"/>
    <w:rsid w:val="001E3775"/>
    <w:rsid w:val="001E5EF7"/>
    <w:rsid w:val="001E6C0F"/>
    <w:rsid w:val="001E7DA8"/>
    <w:rsid w:val="001F06D6"/>
    <w:rsid w:val="001F0F23"/>
    <w:rsid w:val="001F1645"/>
    <w:rsid w:val="001F1BB1"/>
    <w:rsid w:val="001F1D96"/>
    <w:rsid w:val="001F3DA8"/>
    <w:rsid w:val="001F3E08"/>
    <w:rsid w:val="001F4659"/>
    <w:rsid w:val="001F6627"/>
    <w:rsid w:val="001F663F"/>
    <w:rsid w:val="001F6DF4"/>
    <w:rsid w:val="001F7F25"/>
    <w:rsid w:val="002001B7"/>
    <w:rsid w:val="00200C33"/>
    <w:rsid w:val="00200E90"/>
    <w:rsid w:val="00200ED8"/>
    <w:rsid w:val="00201177"/>
    <w:rsid w:val="002018F4"/>
    <w:rsid w:val="00202582"/>
    <w:rsid w:val="002030DA"/>
    <w:rsid w:val="00203CA9"/>
    <w:rsid w:val="00203CEC"/>
    <w:rsid w:val="00203D38"/>
    <w:rsid w:val="0020416D"/>
    <w:rsid w:val="0020450C"/>
    <w:rsid w:val="00204DCF"/>
    <w:rsid w:val="00206A70"/>
    <w:rsid w:val="0020733A"/>
    <w:rsid w:val="0020749C"/>
    <w:rsid w:val="00207772"/>
    <w:rsid w:val="0020792B"/>
    <w:rsid w:val="002079CC"/>
    <w:rsid w:val="00211537"/>
    <w:rsid w:val="0021157C"/>
    <w:rsid w:val="002115D7"/>
    <w:rsid w:val="0021168E"/>
    <w:rsid w:val="00211EE2"/>
    <w:rsid w:val="00212481"/>
    <w:rsid w:val="00213A9F"/>
    <w:rsid w:val="00213FA3"/>
    <w:rsid w:val="0021539E"/>
    <w:rsid w:val="0021597A"/>
    <w:rsid w:val="00215ABF"/>
    <w:rsid w:val="00216586"/>
    <w:rsid w:val="002170F4"/>
    <w:rsid w:val="00217773"/>
    <w:rsid w:val="00217EBB"/>
    <w:rsid w:val="00217EC5"/>
    <w:rsid w:val="00220097"/>
    <w:rsid w:val="0022117C"/>
    <w:rsid w:val="0022137B"/>
    <w:rsid w:val="0022156D"/>
    <w:rsid w:val="00221A8B"/>
    <w:rsid w:val="00221C5D"/>
    <w:rsid w:val="00222774"/>
    <w:rsid w:val="00222864"/>
    <w:rsid w:val="00222AA9"/>
    <w:rsid w:val="00223D0C"/>
    <w:rsid w:val="00223F06"/>
    <w:rsid w:val="00224F67"/>
    <w:rsid w:val="00225346"/>
    <w:rsid w:val="0022686C"/>
    <w:rsid w:val="002271BE"/>
    <w:rsid w:val="002271BF"/>
    <w:rsid w:val="002273D3"/>
    <w:rsid w:val="00227E03"/>
    <w:rsid w:val="002304B1"/>
    <w:rsid w:val="00230ABF"/>
    <w:rsid w:val="00230BF3"/>
    <w:rsid w:val="00231871"/>
    <w:rsid w:val="00231A87"/>
    <w:rsid w:val="00231EFA"/>
    <w:rsid w:val="00232497"/>
    <w:rsid w:val="002345AD"/>
    <w:rsid w:val="00234D6B"/>
    <w:rsid w:val="00235416"/>
    <w:rsid w:val="00235437"/>
    <w:rsid w:val="00235598"/>
    <w:rsid w:val="00235D47"/>
    <w:rsid w:val="00235EEB"/>
    <w:rsid w:val="00236463"/>
    <w:rsid w:val="00236661"/>
    <w:rsid w:val="002421EF"/>
    <w:rsid w:val="002424F4"/>
    <w:rsid w:val="00244308"/>
    <w:rsid w:val="00244929"/>
    <w:rsid w:val="002469C1"/>
    <w:rsid w:val="00246AAF"/>
    <w:rsid w:val="00246C6E"/>
    <w:rsid w:val="00246E51"/>
    <w:rsid w:val="00247031"/>
    <w:rsid w:val="002473D8"/>
    <w:rsid w:val="00247C39"/>
    <w:rsid w:val="00250D47"/>
    <w:rsid w:val="002517F0"/>
    <w:rsid w:val="00252A26"/>
    <w:rsid w:val="00252EFF"/>
    <w:rsid w:val="0025402F"/>
    <w:rsid w:val="00254214"/>
    <w:rsid w:val="002552CA"/>
    <w:rsid w:val="002558AA"/>
    <w:rsid w:val="00255DD7"/>
    <w:rsid w:val="00257008"/>
    <w:rsid w:val="00257202"/>
    <w:rsid w:val="00257E42"/>
    <w:rsid w:val="00260536"/>
    <w:rsid w:val="00260C44"/>
    <w:rsid w:val="00261A3F"/>
    <w:rsid w:val="00262DB9"/>
    <w:rsid w:val="00264CD7"/>
    <w:rsid w:val="00267084"/>
    <w:rsid w:val="00267F02"/>
    <w:rsid w:val="00270C58"/>
    <w:rsid w:val="00271935"/>
    <w:rsid w:val="0027206D"/>
    <w:rsid w:val="002721EA"/>
    <w:rsid w:val="00273142"/>
    <w:rsid w:val="002743B9"/>
    <w:rsid w:val="00274D0A"/>
    <w:rsid w:val="00274DAA"/>
    <w:rsid w:val="00274E42"/>
    <w:rsid w:val="002755F8"/>
    <w:rsid w:val="00275672"/>
    <w:rsid w:val="00275F57"/>
    <w:rsid w:val="00276769"/>
    <w:rsid w:val="00276886"/>
    <w:rsid w:val="00276EB1"/>
    <w:rsid w:val="002771BB"/>
    <w:rsid w:val="00277646"/>
    <w:rsid w:val="002777E5"/>
    <w:rsid w:val="00277B82"/>
    <w:rsid w:val="0028031A"/>
    <w:rsid w:val="0028051D"/>
    <w:rsid w:val="0028065C"/>
    <w:rsid w:val="00280A10"/>
    <w:rsid w:val="00280AEB"/>
    <w:rsid w:val="00280DD5"/>
    <w:rsid w:val="002812BE"/>
    <w:rsid w:val="00281323"/>
    <w:rsid w:val="002813D5"/>
    <w:rsid w:val="0028350F"/>
    <w:rsid w:val="00283B2F"/>
    <w:rsid w:val="00284495"/>
    <w:rsid w:val="002845CA"/>
    <w:rsid w:val="00284AE4"/>
    <w:rsid w:val="00285604"/>
    <w:rsid w:val="00285EBA"/>
    <w:rsid w:val="00286B81"/>
    <w:rsid w:val="00286CF2"/>
    <w:rsid w:val="00287A9E"/>
    <w:rsid w:val="002910DE"/>
    <w:rsid w:val="00291313"/>
    <w:rsid w:val="00291591"/>
    <w:rsid w:val="00291ABA"/>
    <w:rsid w:val="00291D5A"/>
    <w:rsid w:val="00291D85"/>
    <w:rsid w:val="00291D89"/>
    <w:rsid w:val="00292A12"/>
    <w:rsid w:val="00292A5B"/>
    <w:rsid w:val="00292D50"/>
    <w:rsid w:val="00293350"/>
    <w:rsid w:val="00295253"/>
    <w:rsid w:val="00296142"/>
    <w:rsid w:val="0029614C"/>
    <w:rsid w:val="002961E8"/>
    <w:rsid w:val="00296E40"/>
    <w:rsid w:val="002970D3"/>
    <w:rsid w:val="0029728B"/>
    <w:rsid w:val="002974ED"/>
    <w:rsid w:val="002977AE"/>
    <w:rsid w:val="0029795F"/>
    <w:rsid w:val="002A0216"/>
    <w:rsid w:val="002A04EA"/>
    <w:rsid w:val="002A07F5"/>
    <w:rsid w:val="002A0BF8"/>
    <w:rsid w:val="002A0EF9"/>
    <w:rsid w:val="002A26A5"/>
    <w:rsid w:val="002A2E7A"/>
    <w:rsid w:val="002A3212"/>
    <w:rsid w:val="002A3639"/>
    <w:rsid w:val="002A367D"/>
    <w:rsid w:val="002A3D3A"/>
    <w:rsid w:val="002A4020"/>
    <w:rsid w:val="002A4C2E"/>
    <w:rsid w:val="002A4C96"/>
    <w:rsid w:val="002A4CE2"/>
    <w:rsid w:val="002A4EBF"/>
    <w:rsid w:val="002A5251"/>
    <w:rsid w:val="002A60AE"/>
    <w:rsid w:val="002A61BE"/>
    <w:rsid w:val="002A6FEB"/>
    <w:rsid w:val="002A707F"/>
    <w:rsid w:val="002A787F"/>
    <w:rsid w:val="002B043C"/>
    <w:rsid w:val="002B0BBE"/>
    <w:rsid w:val="002B0DE9"/>
    <w:rsid w:val="002B1117"/>
    <w:rsid w:val="002B117F"/>
    <w:rsid w:val="002B126A"/>
    <w:rsid w:val="002B310F"/>
    <w:rsid w:val="002B48FD"/>
    <w:rsid w:val="002B5402"/>
    <w:rsid w:val="002B655F"/>
    <w:rsid w:val="002B674F"/>
    <w:rsid w:val="002B6945"/>
    <w:rsid w:val="002B6DF5"/>
    <w:rsid w:val="002B7F30"/>
    <w:rsid w:val="002C026E"/>
    <w:rsid w:val="002C3BE6"/>
    <w:rsid w:val="002C4F7A"/>
    <w:rsid w:val="002C542E"/>
    <w:rsid w:val="002C5D63"/>
    <w:rsid w:val="002C77F7"/>
    <w:rsid w:val="002D0325"/>
    <w:rsid w:val="002D0732"/>
    <w:rsid w:val="002D140D"/>
    <w:rsid w:val="002D170B"/>
    <w:rsid w:val="002D191E"/>
    <w:rsid w:val="002D1937"/>
    <w:rsid w:val="002D4160"/>
    <w:rsid w:val="002D520F"/>
    <w:rsid w:val="002D5364"/>
    <w:rsid w:val="002D587F"/>
    <w:rsid w:val="002D69BD"/>
    <w:rsid w:val="002D6B15"/>
    <w:rsid w:val="002D7F48"/>
    <w:rsid w:val="002D7FE7"/>
    <w:rsid w:val="002E006E"/>
    <w:rsid w:val="002E1284"/>
    <w:rsid w:val="002E1BFF"/>
    <w:rsid w:val="002E2CC3"/>
    <w:rsid w:val="002E3187"/>
    <w:rsid w:val="002E343C"/>
    <w:rsid w:val="002E357A"/>
    <w:rsid w:val="002E4B31"/>
    <w:rsid w:val="002E4C5A"/>
    <w:rsid w:val="002E5925"/>
    <w:rsid w:val="002E68DB"/>
    <w:rsid w:val="002E7390"/>
    <w:rsid w:val="002E7D69"/>
    <w:rsid w:val="002E7E83"/>
    <w:rsid w:val="002F049A"/>
    <w:rsid w:val="002F07FB"/>
    <w:rsid w:val="002F0907"/>
    <w:rsid w:val="002F10C1"/>
    <w:rsid w:val="002F135F"/>
    <w:rsid w:val="002F1839"/>
    <w:rsid w:val="002F28A2"/>
    <w:rsid w:val="002F2BE5"/>
    <w:rsid w:val="002F3413"/>
    <w:rsid w:val="002F3924"/>
    <w:rsid w:val="002F4D33"/>
    <w:rsid w:val="002F5293"/>
    <w:rsid w:val="002F56E4"/>
    <w:rsid w:val="002F63BC"/>
    <w:rsid w:val="002F6EC4"/>
    <w:rsid w:val="002F6FC5"/>
    <w:rsid w:val="002F731A"/>
    <w:rsid w:val="002F758E"/>
    <w:rsid w:val="002F7596"/>
    <w:rsid w:val="002F7A10"/>
    <w:rsid w:val="002F7CFC"/>
    <w:rsid w:val="00301556"/>
    <w:rsid w:val="0030187A"/>
    <w:rsid w:val="00301AD7"/>
    <w:rsid w:val="00301B65"/>
    <w:rsid w:val="00302671"/>
    <w:rsid w:val="00302681"/>
    <w:rsid w:val="0030327C"/>
    <w:rsid w:val="00303E00"/>
    <w:rsid w:val="003047EC"/>
    <w:rsid w:val="00304D92"/>
    <w:rsid w:val="003053E7"/>
    <w:rsid w:val="0030579D"/>
    <w:rsid w:val="0030653F"/>
    <w:rsid w:val="00306865"/>
    <w:rsid w:val="003077AB"/>
    <w:rsid w:val="00310CF3"/>
    <w:rsid w:val="0031234F"/>
    <w:rsid w:val="003126F1"/>
    <w:rsid w:val="00312965"/>
    <w:rsid w:val="0031373A"/>
    <w:rsid w:val="003147C5"/>
    <w:rsid w:val="003147DA"/>
    <w:rsid w:val="0031483D"/>
    <w:rsid w:val="00314A3C"/>
    <w:rsid w:val="00314C33"/>
    <w:rsid w:val="003151F0"/>
    <w:rsid w:val="003153BB"/>
    <w:rsid w:val="00315FD5"/>
    <w:rsid w:val="003165D4"/>
    <w:rsid w:val="00316BEE"/>
    <w:rsid w:val="0031719E"/>
    <w:rsid w:val="00317FF4"/>
    <w:rsid w:val="00320AF6"/>
    <w:rsid w:val="00321888"/>
    <w:rsid w:val="00322094"/>
    <w:rsid w:val="003221E0"/>
    <w:rsid w:val="00322A1B"/>
    <w:rsid w:val="003239FE"/>
    <w:rsid w:val="00323CEA"/>
    <w:rsid w:val="00325376"/>
    <w:rsid w:val="003262C6"/>
    <w:rsid w:val="00326AF9"/>
    <w:rsid w:val="003273AB"/>
    <w:rsid w:val="003277BE"/>
    <w:rsid w:val="0032792C"/>
    <w:rsid w:val="0033037F"/>
    <w:rsid w:val="0033054C"/>
    <w:rsid w:val="00330B18"/>
    <w:rsid w:val="00330CA7"/>
    <w:rsid w:val="0033220C"/>
    <w:rsid w:val="003329E5"/>
    <w:rsid w:val="00332C4F"/>
    <w:rsid w:val="00333499"/>
    <w:rsid w:val="00333BC8"/>
    <w:rsid w:val="00333D26"/>
    <w:rsid w:val="00334889"/>
    <w:rsid w:val="00336B1C"/>
    <w:rsid w:val="00336D48"/>
    <w:rsid w:val="00337120"/>
    <w:rsid w:val="0033772A"/>
    <w:rsid w:val="00337CB8"/>
    <w:rsid w:val="00340349"/>
    <w:rsid w:val="00340E10"/>
    <w:rsid w:val="003419BA"/>
    <w:rsid w:val="00342B6C"/>
    <w:rsid w:val="00342F15"/>
    <w:rsid w:val="0034387C"/>
    <w:rsid w:val="00343E88"/>
    <w:rsid w:val="00345343"/>
    <w:rsid w:val="00347959"/>
    <w:rsid w:val="003506E2"/>
    <w:rsid w:val="00351287"/>
    <w:rsid w:val="00351379"/>
    <w:rsid w:val="0035153B"/>
    <w:rsid w:val="00351B15"/>
    <w:rsid w:val="00351EDF"/>
    <w:rsid w:val="00354260"/>
    <w:rsid w:val="00354D23"/>
    <w:rsid w:val="00356B92"/>
    <w:rsid w:val="00356DE3"/>
    <w:rsid w:val="0035718D"/>
    <w:rsid w:val="003571F7"/>
    <w:rsid w:val="00357464"/>
    <w:rsid w:val="0036043E"/>
    <w:rsid w:val="00360C27"/>
    <w:rsid w:val="00360C73"/>
    <w:rsid w:val="00361B5F"/>
    <w:rsid w:val="00361E33"/>
    <w:rsid w:val="003620AC"/>
    <w:rsid w:val="00362784"/>
    <w:rsid w:val="00362E2F"/>
    <w:rsid w:val="00363A0C"/>
    <w:rsid w:val="0036487B"/>
    <w:rsid w:val="00364E47"/>
    <w:rsid w:val="00365052"/>
    <w:rsid w:val="003660E1"/>
    <w:rsid w:val="003665D5"/>
    <w:rsid w:val="00366668"/>
    <w:rsid w:val="003671E2"/>
    <w:rsid w:val="003707BA"/>
    <w:rsid w:val="0037083F"/>
    <w:rsid w:val="00370E72"/>
    <w:rsid w:val="003714A5"/>
    <w:rsid w:val="00372271"/>
    <w:rsid w:val="00372986"/>
    <w:rsid w:val="003729AE"/>
    <w:rsid w:val="00372E74"/>
    <w:rsid w:val="003730F7"/>
    <w:rsid w:val="0037408D"/>
    <w:rsid w:val="00374C81"/>
    <w:rsid w:val="00376678"/>
    <w:rsid w:val="00376CFC"/>
    <w:rsid w:val="0037750E"/>
    <w:rsid w:val="00380ABC"/>
    <w:rsid w:val="0038126F"/>
    <w:rsid w:val="00381365"/>
    <w:rsid w:val="00381855"/>
    <w:rsid w:val="00382314"/>
    <w:rsid w:val="003825AB"/>
    <w:rsid w:val="003825BE"/>
    <w:rsid w:val="00382AA1"/>
    <w:rsid w:val="0038325C"/>
    <w:rsid w:val="00383474"/>
    <w:rsid w:val="00383627"/>
    <w:rsid w:val="00383845"/>
    <w:rsid w:val="003838AE"/>
    <w:rsid w:val="00383CB0"/>
    <w:rsid w:val="00384FB2"/>
    <w:rsid w:val="00385AD6"/>
    <w:rsid w:val="00385C36"/>
    <w:rsid w:val="00390909"/>
    <w:rsid w:val="00390FD6"/>
    <w:rsid w:val="00391899"/>
    <w:rsid w:val="00391FCB"/>
    <w:rsid w:val="0039210C"/>
    <w:rsid w:val="00393223"/>
    <w:rsid w:val="00393C48"/>
    <w:rsid w:val="00394732"/>
    <w:rsid w:val="00394E15"/>
    <w:rsid w:val="00394E58"/>
    <w:rsid w:val="003959B7"/>
    <w:rsid w:val="00395C12"/>
    <w:rsid w:val="00395D29"/>
    <w:rsid w:val="00396B60"/>
    <w:rsid w:val="003973F5"/>
    <w:rsid w:val="003974B6"/>
    <w:rsid w:val="00397988"/>
    <w:rsid w:val="00397C94"/>
    <w:rsid w:val="003A1A7F"/>
    <w:rsid w:val="003A28C5"/>
    <w:rsid w:val="003A3F72"/>
    <w:rsid w:val="003A4CBF"/>
    <w:rsid w:val="003A5AE4"/>
    <w:rsid w:val="003A6613"/>
    <w:rsid w:val="003A6CAC"/>
    <w:rsid w:val="003A72FA"/>
    <w:rsid w:val="003A7460"/>
    <w:rsid w:val="003A7FCC"/>
    <w:rsid w:val="003B01F3"/>
    <w:rsid w:val="003B0E44"/>
    <w:rsid w:val="003B1855"/>
    <w:rsid w:val="003B21D2"/>
    <w:rsid w:val="003B2AB7"/>
    <w:rsid w:val="003B308C"/>
    <w:rsid w:val="003B4234"/>
    <w:rsid w:val="003B528F"/>
    <w:rsid w:val="003B5B83"/>
    <w:rsid w:val="003B5B90"/>
    <w:rsid w:val="003B5BF5"/>
    <w:rsid w:val="003B5E28"/>
    <w:rsid w:val="003B6059"/>
    <w:rsid w:val="003C169A"/>
    <w:rsid w:val="003C1970"/>
    <w:rsid w:val="003C3586"/>
    <w:rsid w:val="003C373A"/>
    <w:rsid w:val="003C3EF6"/>
    <w:rsid w:val="003C4A06"/>
    <w:rsid w:val="003C526C"/>
    <w:rsid w:val="003C59C5"/>
    <w:rsid w:val="003C6AE6"/>
    <w:rsid w:val="003C6AF4"/>
    <w:rsid w:val="003C744B"/>
    <w:rsid w:val="003D104A"/>
    <w:rsid w:val="003D15EB"/>
    <w:rsid w:val="003D1F6F"/>
    <w:rsid w:val="003D2B18"/>
    <w:rsid w:val="003D2FD9"/>
    <w:rsid w:val="003D3404"/>
    <w:rsid w:val="003D3A42"/>
    <w:rsid w:val="003D3FAD"/>
    <w:rsid w:val="003D4583"/>
    <w:rsid w:val="003D4A05"/>
    <w:rsid w:val="003D535F"/>
    <w:rsid w:val="003D558F"/>
    <w:rsid w:val="003D5608"/>
    <w:rsid w:val="003D56F4"/>
    <w:rsid w:val="003D5B5A"/>
    <w:rsid w:val="003D6F22"/>
    <w:rsid w:val="003D7517"/>
    <w:rsid w:val="003D75C4"/>
    <w:rsid w:val="003D7CD3"/>
    <w:rsid w:val="003D7D51"/>
    <w:rsid w:val="003E0419"/>
    <w:rsid w:val="003E04B0"/>
    <w:rsid w:val="003E09C0"/>
    <w:rsid w:val="003E0F01"/>
    <w:rsid w:val="003E1874"/>
    <w:rsid w:val="003E220A"/>
    <w:rsid w:val="003E2318"/>
    <w:rsid w:val="003E23AC"/>
    <w:rsid w:val="003E27D3"/>
    <w:rsid w:val="003E370E"/>
    <w:rsid w:val="003E3B19"/>
    <w:rsid w:val="003E3D8F"/>
    <w:rsid w:val="003E4D2B"/>
    <w:rsid w:val="003E4F7B"/>
    <w:rsid w:val="003E56E1"/>
    <w:rsid w:val="003E5D01"/>
    <w:rsid w:val="003F0AAB"/>
    <w:rsid w:val="003F0B5B"/>
    <w:rsid w:val="003F1437"/>
    <w:rsid w:val="003F1D66"/>
    <w:rsid w:val="003F2545"/>
    <w:rsid w:val="003F2806"/>
    <w:rsid w:val="003F3424"/>
    <w:rsid w:val="003F3E1D"/>
    <w:rsid w:val="003F3FD1"/>
    <w:rsid w:val="003F4054"/>
    <w:rsid w:val="003F4C84"/>
    <w:rsid w:val="003F5D17"/>
    <w:rsid w:val="003F6117"/>
    <w:rsid w:val="003F62AF"/>
    <w:rsid w:val="003F6579"/>
    <w:rsid w:val="003F6BA4"/>
    <w:rsid w:val="003F7959"/>
    <w:rsid w:val="0040097D"/>
    <w:rsid w:val="00401309"/>
    <w:rsid w:val="00402C3F"/>
    <w:rsid w:val="00402E63"/>
    <w:rsid w:val="00402E76"/>
    <w:rsid w:val="00402FC7"/>
    <w:rsid w:val="004030C2"/>
    <w:rsid w:val="00403B91"/>
    <w:rsid w:val="004045D9"/>
    <w:rsid w:val="00404FAF"/>
    <w:rsid w:val="004058FD"/>
    <w:rsid w:val="00405DB5"/>
    <w:rsid w:val="0040619B"/>
    <w:rsid w:val="00406FCA"/>
    <w:rsid w:val="0040778D"/>
    <w:rsid w:val="00410363"/>
    <w:rsid w:val="004114E8"/>
    <w:rsid w:val="0041231C"/>
    <w:rsid w:val="0041287E"/>
    <w:rsid w:val="00412AE3"/>
    <w:rsid w:val="0041327C"/>
    <w:rsid w:val="00413A68"/>
    <w:rsid w:val="004144C0"/>
    <w:rsid w:val="004149B8"/>
    <w:rsid w:val="004154DD"/>
    <w:rsid w:val="004155DC"/>
    <w:rsid w:val="0041603C"/>
    <w:rsid w:val="00416245"/>
    <w:rsid w:val="00416E6C"/>
    <w:rsid w:val="0041767D"/>
    <w:rsid w:val="00417DA2"/>
    <w:rsid w:val="00420618"/>
    <w:rsid w:val="004206A8"/>
    <w:rsid w:val="00420ABD"/>
    <w:rsid w:val="00421A7A"/>
    <w:rsid w:val="00421DBE"/>
    <w:rsid w:val="00422E9D"/>
    <w:rsid w:val="0042540E"/>
    <w:rsid w:val="0042545A"/>
    <w:rsid w:val="004257DC"/>
    <w:rsid w:val="004259EF"/>
    <w:rsid w:val="004262BA"/>
    <w:rsid w:val="004263FB"/>
    <w:rsid w:val="0042642F"/>
    <w:rsid w:val="0042670A"/>
    <w:rsid w:val="00426E90"/>
    <w:rsid w:val="004270AA"/>
    <w:rsid w:val="004275B0"/>
    <w:rsid w:val="00427EA2"/>
    <w:rsid w:val="00430090"/>
    <w:rsid w:val="00431591"/>
    <w:rsid w:val="004318CB"/>
    <w:rsid w:val="0043192F"/>
    <w:rsid w:val="00431EBC"/>
    <w:rsid w:val="004325EB"/>
    <w:rsid w:val="00435366"/>
    <w:rsid w:val="004358F6"/>
    <w:rsid w:val="00435960"/>
    <w:rsid w:val="00436593"/>
    <w:rsid w:val="004373E9"/>
    <w:rsid w:val="00441639"/>
    <w:rsid w:val="004421D0"/>
    <w:rsid w:val="0044367B"/>
    <w:rsid w:val="00444457"/>
    <w:rsid w:val="0044451D"/>
    <w:rsid w:val="00444B3F"/>
    <w:rsid w:val="00444D5C"/>
    <w:rsid w:val="00444E94"/>
    <w:rsid w:val="004468C7"/>
    <w:rsid w:val="00446F6D"/>
    <w:rsid w:val="004471CB"/>
    <w:rsid w:val="00447571"/>
    <w:rsid w:val="004475F8"/>
    <w:rsid w:val="00447D07"/>
    <w:rsid w:val="004509EC"/>
    <w:rsid w:val="00450AC8"/>
    <w:rsid w:val="00450DF4"/>
    <w:rsid w:val="0045101F"/>
    <w:rsid w:val="00451056"/>
    <w:rsid w:val="004519A6"/>
    <w:rsid w:val="00451DDA"/>
    <w:rsid w:val="004527AA"/>
    <w:rsid w:val="00452AA8"/>
    <w:rsid w:val="00452C2D"/>
    <w:rsid w:val="004531B8"/>
    <w:rsid w:val="00453F0A"/>
    <w:rsid w:val="00454163"/>
    <w:rsid w:val="00454417"/>
    <w:rsid w:val="00454726"/>
    <w:rsid w:val="00454D72"/>
    <w:rsid w:val="00455F24"/>
    <w:rsid w:val="00456547"/>
    <w:rsid w:val="004569D4"/>
    <w:rsid w:val="00457228"/>
    <w:rsid w:val="00457378"/>
    <w:rsid w:val="00457565"/>
    <w:rsid w:val="00457AF1"/>
    <w:rsid w:val="00457FEE"/>
    <w:rsid w:val="0046197C"/>
    <w:rsid w:val="00463418"/>
    <w:rsid w:val="00463880"/>
    <w:rsid w:val="00463A07"/>
    <w:rsid w:val="00464117"/>
    <w:rsid w:val="00464FA1"/>
    <w:rsid w:val="004671B4"/>
    <w:rsid w:val="00467A32"/>
    <w:rsid w:val="00467E46"/>
    <w:rsid w:val="00467E60"/>
    <w:rsid w:val="00470488"/>
    <w:rsid w:val="00470780"/>
    <w:rsid w:val="004708C3"/>
    <w:rsid w:val="00470A3B"/>
    <w:rsid w:val="00470D0D"/>
    <w:rsid w:val="00471E72"/>
    <w:rsid w:val="0047262E"/>
    <w:rsid w:val="0047373B"/>
    <w:rsid w:val="00473F90"/>
    <w:rsid w:val="0047504A"/>
    <w:rsid w:val="004766DB"/>
    <w:rsid w:val="00480556"/>
    <w:rsid w:val="0048219B"/>
    <w:rsid w:val="00482620"/>
    <w:rsid w:val="004830C9"/>
    <w:rsid w:val="0048318E"/>
    <w:rsid w:val="004831D2"/>
    <w:rsid w:val="00483582"/>
    <w:rsid w:val="0048369D"/>
    <w:rsid w:val="00483CF0"/>
    <w:rsid w:val="00484847"/>
    <w:rsid w:val="00484DA7"/>
    <w:rsid w:val="00485358"/>
    <w:rsid w:val="0048594F"/>
    <w:rsid w:val="00486496"/>
    <w:rsid w:val="00486AA4"/>
    <w:rsid w:val="00486DE9"/>
    <w:rsid w:val="00486EA7"/>
    <w:rsid w:val="00486EC5"/>
    <w:rsid w:val="00487E7C"/>
    <w:rsid w:val="0049051F"/>
    <w:rsid w:val="00490B58"/>
    <w:rsid w:val="0049101A"/>
    <w:rsid w:val="00491742"/>
    <w:rsid w:val="00491F49"/>
    <w:rsid w:val="00493A5F"/>
    <w:rsid w:val="0049486A"/>
    <w:rsid w:val="00494A1A"/>
    <w:rsid w:val="00496904"/>
    <w:rsid w:val="00496A94"/>
    <w:rsid w:val="00496BDC"/>
    <w:rsid w:val="004978EA"/>
    <w:rsid w:val="00497F72"/>
    <w:rsid w:val="004A01D3"/>
    <w:rsid w:val="004A109D"/>
    <w:rsid w:val="004A1413"/>
    <w:rsid w:val="004A2351"/>
    <w:rsid w:val="004A2706"/>
    <w:rsid w:val="004A393A"/>
    <w:rsid w:val="004A3FDC"/>
    <w:rsid w:val="004A52F3"/>
    <w:rsid w:val="004A544D"/>
    <w:rsid w:val="004A62AC"/>
    <w:rsid w:val="004A6CC9"/>
    <w:rsid w:val="004A74EC"/>
    <w:rsid w:val="004A79C6"/>
    <w:rsid w:val="004B0295"/>
    <w:rsid w:val="004B14DD"/>
    <w:rsid w:val="004B1984"/>
    <w:rsid w:val="004B1A08"/>
    <w:rsid w:val="004B3CFF"/>
    <w:rsid w:val="004B40FA"/>
    <w:rsid w:val="004B41FF"/>
    <w:rsid w:val="004B614F"/>
    <w:rsid w:val="004B63BE"/>
    <w:rsid w:val="004B6528"/>
    <w:rsid w:val="004B6DB3"/>
    <w:rsid w:val="004B6E61"/>
    <w:rsid w:val="004B74A1"/>
    <w:rsid w:val="004B75B9"/>
    <w:rsid w:val="004B7707"/>
    <w:rsid w:val="004B7CD0"/>
    <w:rsid w:val="004B7DF3"/>
    <w:rsid w:val="004C0117"/>
    <w:rsid w:val="004C08D9"/>
    <w:rsid w:val="004C0E15"/>
    <w:rsid w:val="004C0FA7"/>
    <w:rsid w:val="004C10ED"/>
    <w:rsid w:val="004C1F98"/>
    <w:rsid w:val="004C261E"/>
    <w:rsid w:val="004C28D6"/>
    <w:rsid w:val="004C29D2"/>
    <w:rsid w:val="004C2ECA"/>
    <w:rsid w:val="004C2EE9"/>
    <w:rsid w:val="004C3336"/>
    <w:rsid w:val="004C392C"/>
    <w:rsid w:val="004C39D9"/>
    <w:rsid w:val="004C4C3D"/>
    <w:rsid w:val="004C5500"/>
    <w:rsid w:val="004C6362"/>
    <w:rsid w:val="004C6962"/>
    <w:rsid w:val="004C6E84"/>
    <w:rsid w:val="004D00E0"/>
    <w:rsid w:val="004D0DE7"/>
    <w:rsid w:val="004D1C5E"/>
    <w:rsid w:val="004D22DD"/>
    <w:rsid w:val="004D2C6D"/>
    <w:rsid w:val="004D2D64"/>
    <w:rsid w:val="004D3BDD"/>
    <w:rsid w:val="004D4021"/>
    <w:rsid w:val="004D4274"/>
    <w:rsid w:val="004D4805"/>
    <w:rsid w:val="004D4A5E"/>
    <w:rsid w:val="004D4D24"/>
    <w:rsid w:val="004D5189"/>
    <w:rsid w:val="004D55A7"/>
    <w:rsid w:val="004D560C"/>
    <w:rsid w:val="004D5747"/>
    <w:rsid w:val="004D5B55"/>
    <w:rsid w:val="004D5B6E"/>
    <w:rsid w:val="004D6BA7"/>
    <w:rsid w:val="004D6DF1"/>
    <w:rsid w:val="004D72E4"/>
    <w:rsid w:val="004D79E0"/>
    <w:rsid w:val="004E004C"/>
    <w:rsid w:val="004E082D"/>
    <w:rsid w:val="004E129D"/>
    <w:rsid w:val="004E144D"/>
    <w:rsid w:val="004E29C0"/>
    <w:rsid w:val="004E2E43"/>
    <w:rsid w:val="004E3AD2"/>
    <w:rsid w:val="004E426B"/>
    <w:rsid w:val="004E4A29"/>
    <w:rsid w:val="004E4D2E"/>
    <w:rsid w:val="004E5F42"/>
    <w:rsid w:val="004E741A"/>
    <w:rsid w:val="004E784D"/>
    <w:rsid w:val="004E7BB3"/>
    <w:rsid w:val="004F0080"/>
    <w:rsid w:val="004F0528"/>
    <w:rsid w:val="004F0CB6"/>
    <w:rsid w:val="004F0E27"/>
    <w:rsid w:val="004F1E30"/>
    <w:rsid w:val="004F2D0F"/>
    <w:rsid w:val="004F563E"/>
    <w:rsid w:val="004F577E"/>
    <w:rsid w:val="004F5BDC"/>
    <w:rsid w:val="004F664D"/>
    <w:rsid w:val="004F7C81"/>
    <w:rsid w:val="0050007B"/>
    <w:rsid w:val="00500A1D"/>
    <w:rsid w:val="00500EEA"/>
    <w:rsid w:val="00500F62"/>
    <w:rsid w:val="005018CD"/>
    <w:rsid w:val="005021CF"/>
    <w:rsid w:val="00502B00"/>
    <w:rsid w:val="0050312E"/>
    <w:rsid w:val="00503309"/>
    <w:rsid w:val="00503ADA"/>
    <w:rsid w:val="00503BE3"/>
    <w:rsid w:val="0050434A"/>
    <w:rsid w:val="0050591B"/>
    <w:rsid w:val="00506598"/>
    <w:rsid w:val="005067D7"/>
    <w:rsid w:val="0050767F"/>
    <w:rsid w:val="00507D25"/>
    <w:rsid w:val="0051064A"/>
    <w:rsid w:val="00511024"/>
    <w:rsid w:val="005110E0"/>
    <w:rsid w:val="00511466"/>
    <w:rsid w:val="00511DAA"/>
    <w:rsid w:val="00512727"/>
    <w:rsid w:val="00514114"/>
    <w:rsid w:val="005149EF"/>
    <w:rsid w:val="00514DF4"/>
    <w:rsid w:val="00514EDE"/>
    <w:rsid w:val="00515422"/>
    <w:rsid w:val="00515786"/>
    <w:rsid w:val="005162D3"/>
    <w:rsid w:val="00516647"/>
    <w:rsid w:val="005171EE"/>
    <w:rsid w:val="0051786C"/>
    <w:rsid w:val="005200A4"/>
    <w:rsid w:val="00520EAD"/>
    <w:rsid w:val="005210BA"/>
    <w:rsid w:val="00521804"/>
    <w:rsid w:val="00522483"/>
    <w:rsid w:val="005227CC"/>
    <w:rsid w:val="00522BF8"/>
    <w:rsid w:val="00523328"/>
    <w:rsid w:val="00523711"/>
    <w:rsid w:val="005241F7"/>
    <w:rsid w:val="00525DFA"/>
    <w:rsid w:val="00526053"/>
    <w:rsid w:val="0052628C"/>
    <w:rsid w:val="00526C1F"/>
    <w:rsid w:val="00526F39"/>
    <w:rsid w:val="005277C8"/>
    <w:rsid w:val="00527C30"/>
    <w:rsid w:val="00530396"/>
    <w:rsid w:val="00530978"/>
    <w:rsid w:val="00530C03"/>
    <w:rsid w:val="00531377"/>
    <w:rsid w:val="0053139A"/>
    <w:rsid w:val="005315AA"/>
    <w:rsid w:val="00531DFA"/>
    <w:rsid w:val="005327EF"/>
    <w:rsid w:val="00532C03"/>
    <w:rsid w:val="00533086"/>
    <w:rsid w:val="00533684"/>
    <w:rsid w:val="00535213"/>
    <w:rsid w:val="00535DC5"/>
    <w:rsid w:val="00535EB3"/>
    <w:rsid w:val="0053666B"/>
    <w:rsid w:val="00536A2D"/>
    <w:rsid w:val="00536CBE"/>
    <w:rsid w:val="00537E3E"/>
    <w:rsid w:val="00540ECB"/>
    <w:rsid w:val="0054102D"/>
    <w:rsid w:val="005412EF"/>
    <w:rsid w:val="00541412"/>
    <w:rsid w:val="00541841"/>
    <w:rsid w:val="00541D21"/>
    <w:rsid w:val="00542CA7"/>
    <w:rsid w:val="00544779"/>
    <w:rsid w:val="0054591A"/>
    <w:rsid w:val="005459E2"/>
    <w:rsid w:val="00546242"/>
    <w:rsid w:val="005470A4"/>
    <w:rsid w:val="00547260"/>
    <w:rsid w:val="00547A07"/>
    <w:rsid w:val="00547D92"/>
    <w:rsid w:val="00550B3E"/>
    <w:rsid w:val="00550C41"/>
    <w:rsid w:val="00551424"/>
    <w:rsid w:val="00551A11"/>
    <w:rsid w:val="005523D6"/>
    <w:rsid w:val="00552CEC"/>
    <w:rsid w:val="00552F90"/>
    <w:rsid w:val="00553262"/>
    <w:rsid w:val="00553834"/>
    <w:rsid w:val="00553FC2"/>
    <w:rsid w:val="005551BA"/>
    <w:rsid w:val="00555E40"/>
    <w:rsid w:val="00556397"/>
    <w:rsid w:val="00556FBE"/>
    <w:rsid w:val="00556FE3"/>
    <w:rsid w:val="00560033"/>
    <w:rsid w:val="00560064"/>
    <w:rsid w:val="005619A3"/>
    <w:rsid w:val="00561B8F"/>
    <w:rsid w:val="005627C8"/>
    <w:rsid w:val="00563057"/>
    <w:rsid w:val="00563247"/>
    <w:rsid w:val="0056373C"/>
    <w:rsid w:val="005651DE"/>
    <w:rsid w:val="005668A2"/>
    <w:rsid w:val="00566B3C"/>
    <w:rsid w:val="00567089"/>
    <w:rsid w:val="0056761E"/>
    <w:rsid w:val="00567AA2"/>
    <w:rsid w:val="00571557"/>
    <w:rsid w:val="00572226"/>
    <w:rsid w:val="00572FC4"/>
    <w:rsid w:val="005730A6"/>
    <w:rsid w:val="005731C2"/>
    <w:rsid w:val="00573E1D"/>
    <w:rsid w:val="005743B6"/>
    <w:rsid w:val="00574514"/>
    <w:rsid w:val="00574700"/>
    <w:rsid w:val="00574F42"/>
    <w:rsid w:val="005754C9"/>
    <w:rsid w:val="005756C3"/>
    <w:rsid w:val="00575727"/>
    <w:rsid w:val="0057585D"/>
    <w:rsid w:val="005758AD"/>
    <w:rsid w:val="005764AF"/>
    <w:rsid w:val="00576AF9"/>
    <w:rsid w:val="00576E22"/>
    <w:rsid w:val="00580575"/>
    <w:rsid w:val="00581467"/>
    <w:rsid w:val="00581AC7"/>
    <w:rsid w:val="0058370B"/>
    <w:rsid w:val="005849D2"/>
    <w:rsid w:val="0058512D"/>
    <w:rsid w:val="00585550"/>
    <w:rsid w:val="0058558A"/>
    <w:rsid w:val="0058642B"/>
    <w:rsid w:val="0059229B"/>
    <w:rsid w:val="00592972"/>
    <w:rsid w:val="00595871"/>
    <w:rsid w:val="00595A6A"/>
    <w:rsid w:val="00596142"/>
    <w:rsid w:val="00597DB0"/>
    <w:rsid w:val="005A018E"/>
    <w:rsid w:val="005A0321"/>
    <w:rsid w:val="005A05E5"/>
    <w:rsid w:val="005A0F0C"/>
    <w:rsid w:val="005A13CF"/>
    <w:rsid w:val="005A2B83"/>
    <w:rsid w:val="005A4624"/>
    <w:rsid w:val="005A4E15"/>
    <w:rsid w:val="005A5283"/>
    <w:rsid w:val="005A566B"/>
    <w:rsid w:val="005A5CD3"/>
    <w:rsid w:val="005A5DD3"/>
    <w:rsid w:val="005A631A"/>
    <w:rsid w:val="005A6357"/>
    <w:rsid w:val="005A645F"/>
    <w:rsid w:val="005A6B44"/>
    <w:rsid w:val="005A7690"/>
    <w:rsid w:val="005A7D02"/>
    <w:rsid w:val="005B0045"/>
    <w:rsid w:val="005B08FC"/>
    <w:rsid w:val="005B0A20"/>
    <w:rsid w:val="005B0EC1"/>
    <w:rsid w:val="005B1320"/>
    <w:rsid w:val="005B1984"/>
    <w:rsid w:val="005B1A74"/>
    <w:rsid w:val="005B1FD7"/>
    <w:rsid w:val="005B262E"/>
    <w:rsid w:val="005B399B"/>
    <w:rsid w:val="005B3AE5"/>
    <w:rsid w:val="005B45D9"/>
    <w:rsid w:val="005B4644"/>
    <w:rsid w:val="005B501A"/>
    <w:rsid w:val="005B50E7"/>
    <w:rsid w:val="005B536D"/>
    <w:rsid w:val="005B54A3"/>
    <w:rsid w:val="005B56A0"/>
    <w:rsid w:val="005B5A90"/>
    <w:rsid w:val="005B5BB9"/>
    <w:rsid w:val="005B7647"/>
    <w:rsid w:val="005B7B51"/>
    <w:rsid w:val="005C09BA"/>
    <w:rsid w:val="005C0CAD"/>
    <w:rsid w:val="005C15D0"/>
    <w:rsid w:val="005C1A1C"/>
    <w:rsid w:val="005C1ACF"/>
    <w:rsid w:val="005C1B4B"/>
    <w:rsid w:val="005C2110"/>
    <w:rsid w:val="005C282A"/>
    <w:rsid w:val="005C391C"/>
    <w:rsid w:val="005C5712"/>
    <w:rsid w:val="005C5E3E"/>
    <w:rsid w:val="005C60A2"/>
    <w:rsid w:val="005C7552"/>
    <w:rsid w:val="005C7555"/>
    <w:rsid w:val="005C7CF8"/>
    <w:rsid w:val="005D10C3"/>
    <w:rsid w:val="005D119A"/>
    <w:rsid w:val="005D1B52"/>
    <w:rsid w:val="005D3D3D"/>
    <w:rsid w:val="005D3EFC"/>
    <w:rsid w:val="005D4FFD"/>
    <w:rsid w:val="005D5B36"/>
    <w:rsid w:val="005D5EC9"/>
    <w:rsid w:val="005D5FC6"/>
    <w:rsid w:val="005D60D8"/>
    <w:rsid w:val="005D6237"/>
    <w:rsid w:val="005D6263"/>
    <w:rsid w:val="005D65E0"/>
    <w:rsid w:val="005D6601"/>
    <w:rsid w:val="005D7C16"/>
    <w:rsid w:val="005E06CD"/>
    <w:rsid w:val="005E0C49"/>
    <w:rsid w:val="005E1B65"/>
    <w:rsid w:val="005E24AF"/>
    <w:rsid w:val="005E334A"/>
    <w:rsid w:val="005E3BF4"/>
    <w:rsid w:val="005E41E7"/>
    <w:rsid w:val="005E55A9"/>
    <w:rsid w:val="005E55E0"/>
    <w:rsid w:val="005E5BA7"/>
    <w:rsid w:val="005E6DE6"/>
    <w:rsid w:val="005E7C53"/>
    <w:rsid w:val="005E7CBF"/>
    <w:rsid w:val="005F11FA"/>
    <w:rsid w:val="005F165C"/>
    <w:rsid w:val="005F1B6D"/>
    <w:rsid w:val="005F490B"/>
    <w:rsid w:val="005F5093"/>
    <w:rsid w:val="005F52D9"/>
    <w:rsid w:val="005F5508"/>
    <w:rsid w:val="005F5651"/>
    <w:rsid w:val="005F682E"/>
    <w:rsid w:val="005F6A4F"/>
    <w:rsid w:val="005F74AE"/>
    <w:rsid w:val="005F7DC8"/>
    <w:rsid w:val="0060066C"/>
    <w:rsid w:val="006007B7"/>
    <w:rsid w:val="00601593"/>
    <w:rsid w:val="00601A90"/>
    <w:rsid w:val="00602050"/>
    <w:rsid w:val="006022B6"/>
    <w:rsid w:val="00602810"/>
    <w:rsid w:val="00602A86"/>
    <w:rsid w:val="00602E85"/>
    <w:rsid w:val="00603F42"/>
    <w:rsid w:val="00604537"/>
    <w:rsid w:val="00604FC8"/>
    <w:rsid w:val="00605AA3"/>
    <w:rsid w:val="00605ADF"/>
    <w:rsid w:val="006062C1"/>
    <w:rsid w:val="00606D15"/>
    <w:rsid w:val="00607266"/>
    <w:rsid w:val="00607469"/>
    <w:rsid w:val="006079E8"/>
    <w:rsid w:val="00611BEC"/>
    <w:rsid w:val="00612493"/>
    <w:rsid w:val="00612F83"/>
    <w:rsid w:val="00613093"/>
    <w:rsid w:val="00613307"/>
    <w:rsid w:val="00613478"/>
    <w:rsid w:val="00614669"/>
    <w:rsid w:val="006146D1"/>
    <w:rsid w:val="006149B0"/>
    <w:rsid w:val="00614C39"/>
    <w:rsid w:val="00615B0D"/>
    <w:rsid w:val="00620CC7"/>
    <w:rsid w:val="0062138C"/>
    <w:rsid w:val="00621932"/>
    <w:rsid w:val="00622B13"/>
    <w:rsid w:val="00622E74"/>
    <w:rsid w:val="006232BD"/>
    <w:rsid w:val="006232C5"/>
    <w:rsid w:val="00624DA4"/>
    <w:rsid w:val="00626024"/>
    <w:rsid w:val="006260D5"/>
    <w:rsid w:val="00626162"/>
    <w:rsid w:val="00626D2F"/>
    <w:rsid w:val="006275F7"/>
    <w:rsid w:val="00627D33"/>
    <w:rsid w:val="00630024"/>
    <w:rsid w:val="00630249"/>
    <w:rsid w:val="00630EAE"/>
    <w:rsid w:val="006317D1"/>
    <w:rsid w:val="00632035"/>
    <w:rsid w:val="00632179"/>
    <w:rsid w:val="00632636"/>
    <w:rsid w:val="00632A23"/>
    <w:rsid w:val="006338C4"/>
    <w:rsid w:val="006343D9"/>
    <w:rsid w:val="00634F48"/>
    <w:rsid w:val="00634FBF"/>
    <w:rsid w:val="006357A5"/>
    <w:rsid w:val="00636169"/>
    <w:rsid w:val="00636A45"/>
    <w:rsid w:val="00636B53"/>
    <w:rsid w:val="00636B66"/>
    <w:rsid w:val="00636B80"/>
    <w:rsid w:val="006371E6"/>
    <w:rsid w:val="00637397"/>
    <w:rsid w:val="00637946"/>
    <w:rsid w:val="00637F79"/>
    <w:rsid w:val="00641941"/>
    <w:rsid w:val="0064379E"/>
    <w:rsid w:val="006439C8"/>
    <w:rsid w:val="00643E3A"/>
    <w:rsid w:val="006444E0"/>
    <w:rsid w:val="00646173"/>
    <w:rsid w:val="00646D0F"/>
    <w:rsid w:val="00650603"/>
    <w:rsid w:val="00650CF4"/>
    <w:rsid w:val="00651627"/>
    <w:rsid w:val="00651E7E"/>
    <w:rsid w:val="0065210B"/>
    <w:rsid w:val="00652F5C"/>
    <w:rsid w:val="0065319A"/>
    <w:rsid w:val="00653A99"/>
    <w:rsid w:val="006542A1"/>
    <w:rsid w:val="00654508"/>
    <w:rsid w:val="00654A18"/>
    <w:rsid w:val="00655979"/>
    <w:rsid w:val="00655A8E"/>
    <w:rsid w:val="00656867"/>
    <w:rsid w:val="0065699B"/>
    <w:rsid w:val="00656AA5"/>
    <w:rsid w:val="00657159"/>
    <w:rsid w:val="00661F80"/>
    <w:rsid w:val="006633E2"/>
    <w:rsid w:val="006637FC"/>
    <w:rsid w:val="006639CF"/>
    <w:rsid w:val="00663E80"/>
    <w:rsid w:val="0066403A"/>
    <w:rsid w:val="006653C9"/>
    <w:rsid w:val="0066582B"/>
    <w:rsid w:val="00666155"/>
    <w:rsid w:val="00666241"/>
    <w:rsid w:val="0066638A"/>
    <w:rsid w:val="00666924"/>
    <w:rsid w:val="00666CDE"/>
    <w:rsid w:val="006672EC"/>
    <w:rsid w:val="00670308"/>
    <w:rsid w:val="00670CD2"/>
    <w:rsid w:val="00670D43"/>
    <w:rsid w:val="0067166F"/>
    <w:rsid w:val="006716D1"/>
    <w:rsid w:val="00671802"/>
    <w:rsid w:val="00671A31"/>
    <w:rsid w:val="0067239A"/>
    <w:rsid w:val="00673782"/>
    <w:rsid w:val="00673926"/>
    <w:rsid w:val="006742AC"/>
    <w:rsid w:val="006744E7"/>
    <w:rsid w:val="006752E2"/>
    <w:rsid w:val="00676351"/>
    <w:rsid w:val="00676688"/>
    <w:rsid w:val="006774DB"/>
    <w:rsid w:val="0067780C"/>
    <w:rsid w:val="00677CDE"/>
    <w:rsid w:val="006808F6"/>
    <w:rsid w:val="00680AB5"/>
    <w:rsid w:val="00680D8A"/>
    <w:rsid w:val="0068101A"/>
    <w:rsid w:val="00681264"/>
    <w:rsid w:val="0068129B"/>
    <w:rsid w:val="006818DF"/>
    <w:rsid w:val="00683E55"/>
    <w:rsid w:val="00684E67"/>
    <w:rsid w:val="00685758"/>
    <w:rsid w:val="0068580B"/>
    <w:rsid w:val="00685EB9"/>
    <w:rsid w:val="0068601C"/>
    <w:rsid w:val="006867C1"/>
    <w:rsid w:val="0068764B"/>
    <w:rsid w:val="00690C8C"/>
    <w:rsid w:val="00690DD2"/>
    <w:rsid w:val="00692D02"/>
    <w:rsid w:val="00692E31"/>
    <w:rsid w:val="00692EB5"/>
    <w:rsid w:val="00693152"/>
    <w:rsid w:val="006938BB"/>
    <w:rsid w:val="00693AA3"/>
    <w:rsid w:val="00693AE4"/>
    <w:rsid w:val="0069416F"/>
    <w:rsid w:val="006942B4"/>
    <w:rsid w:val="0069499A"/>
    <w:rsid w:val="00695191"/>
    <w:rsid w:val="00695B16"/>
    <w:rsid w:val="00695D7F"/>
    <w:rsid w:val="0069761A"/>
    <w:rsid w:val="006A00E1"/>
    <w:rsid w:val="006A0649"/>
    <w:rsid w:val="006A11EA"/>
    <w:rsid w:val="006A1D29"/>
    <w:rsid w:val="006A308F"/>
    <w:rsid w:val="006A4482"/>
    <w:rsid w:val="006A5753"/>
    <w:rsid w:val="006A5BE3"/>
    <w:rsid w:val="006A644D"/>
    <w:rsid w:val="006A7810"/>
    <w:rsid w:val="006A78AD"/>
    <w:rsid w:val="006B1CD8"/>
    <w:rsid w:val="006B25BA"/>
    <w:rsid w:val="006B25C3"/>
    <w:rsid w:val="006B3041"/>
    <w:rsid w:val="006B59AF"/>
    <w:rsid w:val="006B6389"/>
    <w:rsid w:val="006B68ED"/>
    <w:rsid w:val="006B6AF7"/>
    <w:rsid w:val="006B72F8"/>
    <w:rsid w:val="006C024A"/>
    <w:rsid w:val="006C0C34"/>
    <w:rsid w:val="006C0C49"/>
    <w:rsid w:val="006C0C7F"/>
    <w:rsid w:val="006C0F5B"/>
    <w:rsid w:val="006C15B8"/>
    <w:rsid w:val="006C1D7E"/>
    <w:rsid w:val="006C1EA1"/>
    <w:rsid w:val="006C2060"/>
    <w:rsid w:val="006C2B95"/>
    <w:rsid w:val="006C3906"/>
    <w:rsid w:val="006C4072"/>
    <w:rsid w:val="006C4949"/>
    <w:rsid w:val="006C4FF7"/>
    <w:rsid w:val="006C624D"/>
    <w:rsid w:val="006C6454"/>
    <w:rsid w:val="006C66CD"/>
    <w:rsid w:val="006C714E"/>
    <w:rsid w:val="006C7BF8"/>
    <w:rsid w:val="006D02CC"/>
    <w:rsid w:val="006D0A3C"/>
    <w:rsid w:val="006D0E71"/>
    <w:rsid w:val="006D117A"/>
    <w:rsid w:val="006D19B2"/>
    <w:rsid w:val="006D1B60"/>
    <w:rsid w:val="006D1E34"/>
    <w:rsid w:val="006D3E8B"/>
    <w:rsid w:val="006D5749"/>
    <w:rsid w:val="006D5AB7"/>
    <w:rsid w:val="006D6C24"/>
    <w:rsid w:val="006D6FDA"/>
    <w:rsid w:val="006E0077"/>
    <w:rsid w:val="006E2646"/>
    <w:rsid w:val="006E3471"/>
    <w:rsid w:val="006E3967"/>
    <w:rsid w:val="006E40E4"/>
    <w:rsid w:val="006E4177"/>
    <w:rsid w:val="006E446E"/>
    <w:rsid w:val="006E485F"/>
    <w:rsid w:val="006E4DC9"/>
    <w:rsid w:val="006E76B4"/>
    <w:rsid w:val="006F00DB"/>
    <w:rsid w:val="006F07FE"/>
    <w:rsid w:val="006F1CAC"/>
    <w:rsid w:val="006F2232"/>
    <w:rsid w:val="006F27C2"/>
    <w:rsid w:val="006F42D8"/>
    <w:rsid w:val="006F4303"/>
    <w:rsid w:val="006F46AF"/>
    <w:rsid w:val="006F54BC"/>
    <w:rsid w:val="006F55FD"/>
    <w:rsid w:val="006F5B81"/>
    <w:rsid w:val="006F6551"/>
    <w:rsid w:val="006F71FD"/>
    <w:rsid w:val="006F737A"/>
    <w:rsid w:val="006F7E0C"/>
    <w:rsid w:val="00700349"/>
    <w:rsid w:val="007004AC"/>
    <w:rsid w:val="00700BE9"/>
    <w:rsid w:val="00702652"/>
    <w:rsid w:val="0070267D"/>
    <w:rsid w:val="007029C0"/>
    <w:rsid w:val="00702F54"/>
    <w:rsid w:val="00703596"/>
    <w:rsid w:val="00704A71"/>
    <w:rsid w:val="0070582D"/>
    <w:rsid w:val="00706315"/>
    <w:rsid w:val="0070675D"/>
    <w:rsid w:val="00707804"/>
    <w:rsid w:val="00707C56"/>
    <w:rsid w:val="00711697"/>
    <w:rsid w:val="0071203A"/>
    <w:rsid w:val="0071280B"/>
    <w:rsid w:val="007128BF"/>
    <w:rsid w:val="007133A1"/>
    <w:rsid w:val="0071353A"/>
    <w:rsid w:val="00713BA9"/>
    <w:rsid w:val="007144C3"/>
    <w:rsid w:val="0071466B"/>
    <w:rsid w:val="007151F9"/>
    <w:rsid w:val="0071598C"/>
    <w:rsid w:val="00715D0B"/>
    <w:rsid w:val="00715E20"/>
    <w:rsid w:val="00716BCA"/>
    <w:rsid w:val="00716F07"/>
    <w:rsid w:val="00717EB2"/>
    <w:rsid w:val="0072042C"/>
    <w:rsid w:val="00720753"/>
    <w:rsid w:val="007208B5"/>
    <w:rsid w:val="00721A2D"/>
    <w:rsid w:val="00721A40"/>
    <w:rsid w:val="00721F6B"/>
    <w:rsid w:val="00722812"/>
    <w:rsid w:val="00723148"/>
    <w:rsid w:val="00723F2B"/>
    <w:rsid w:val="00724877"/>
    <w:rsid w:val="00724DC2"/>
    <w:rsid w:val="0072638E"/>
    <w:rsid w:val="00726482"/>
    <w:rsid w:val="007271A0"/>
    <w:rsid w:val="007275B9"/>
    <w:rsid w:val="00727976"/>
    <w:rsid w:val="007303AF"/>
    <w:rsid w:val="00730449"/>
    <w:rsid w:val="007305CF"/>
    <w:rsid w:val="00730758"/>
    <w:rsid w:val="00730A8A"/>
    <w:rsid w:val="007318E7"/>
    <w:rsid w:val="00731E50"/>
    <w:rsid w:val="00731FAD"/>
    <w:rsid w:val="007322FD"/>
    <w:rsid w:val="00732995"/>
    <w:rsid w:val="00732FA5"/>
    <w:rsid w:val="00734C9D"/>
    <w:rsid w:val="0073666F"/>
    <w:rsid w:val="00740D70"/>
    <w:rsid w:val="00740E50"/>
    <w:rsid w:val="0074100F"/>
    <w:rsid w:val="0074113F"/>
    <w:rsid w:val="0074327E"/>
    <w:rsid w:val="00743BE6"/>
    <w:rsid w:val="00744839"/>
    <w:rsid w:val="00744DE1"/>
    <w:rsid w:val="00745F0C"/>
    <w:rsid w:val="00746A5D"/>
    <w:rsid w:val="00747260"/>
    <w:rsid w:val="00747C34"/>
    <w:rsid w:val="007513A0"/>
    <w:rsid w:val="00751405"/>
    <w:rsid w:val="007516CA"/>
    <w:rsid w:val="00751A1C"/>
    <w:rsid w:val="00751AB7"/>
    <w:rsid w:val="00751D97"/>
    <w:rsid w:val="0075360F"/>
    <w:rsid w:val="007545DA"/>
    <w:rsid w:val="00754998"/>
    <w:rsid w:val="00755DEF"/>
    <w:rsid w:val="0075644A"/>
    <w:rsid w:val="007570D2"/>
    <w:rsid w:val="007578F2"/>
    <w:rsid w:val="00757BB4"/>
    <w:rsid w:val="00761430"/>
    <w:rsid w:val="00761942"/>
    <w:rsid w:val="00762250"/>
    <w:rsid w:val="00762737"/>
    <w:rsid w:val="007632A2"/>
    <w:rsid w:val="00763944"/>
    <w:rsid w:val="00764D4D"/>
    <w:rsid w:val="00764EDB"/>
    <w:rsid w:val="00764F61"/>
    <w:rsid w:val="00765562"/>
    <w:rsid w:val="00766292"/>
    <w:rsid w:val="007662C9"/>
    <w:rsid w:val="00766CFF"/>
    <w:rsid w:val="007671F6"/>
    <w:rsid w:val="0077056C"/>
    <w:rsid w:val="007705ED"/>
    <w:rsid w:val="007714F9"/>
    <w:rsid w:val="00771513"/>
    <w:rsid w:val="00772A7B"/>
    <w:rsid w:val="007732F7"/>
    <w:rsid w:val="007734D1"/>
    <w:rsid w:val="00773FF6"/>
    <w:rsid w:val="0077422E"/>
    <w:rsid w:val="0077442A"/>
    <w:rsid w:val="00774FFA"/>
    <w:rsid w:val="00775491"/>
    <w:rsid w:val="00776412"/>
    <w:rsid w:val="00776D1B"/>
    <w:rsid w:val="0077749F"/>
    <w:rsid w:val="00777DDA"/>
    <w:rsid w:val="00777F75"/>
    <w:rsid w:val="007809D9"/>
    <w:rsid w:val="0078114F"/>
    <w:rsid w:val="00781253"/>
    <w:rsid w:val="007814B3"/>
    <w:rsid w:val="00781EBB"/>
    <w:rsid w:val="00781FEA"/>
    <w:rsid w:val="0078258E"/>
    <w:rsid w:val="00783B34"/>
    <w:rsid w:val="00783C30"/>
    <w:rsid w:val="007849D4"/>
    <w:rsid w:val="00784EE7"/>
    <w:rsid w:val="007850AD"/>
    <w:rsid w:val="00786B92"/>
    <w:rsid w:val="007877F0"/>
    <w:rsid w:val="007900D2"/>
    <w:rsid w:val="0079045A"/>
    <w:rsid w:val="00792A48"/>
    <w:rsid w:val="007941AB"/>
    <w:rsid w:val="007948B9"/>
    <w:rsid w:val="00794BBA"/>
    <w:rsid w:val="007958C3"/>
    <w:rsid w:val="00795AA2"/>
    <w:rsid w:val="00795C79"/>
    <w:rsid w:val="0079611D"/>
    <w:rsid w:val="00797251"/>
    <w:rsid w:val="007973BF"/>
    <w:rsid w:val="007A1E41"/>
    <w:rsid w:val="007A22A2"/>
    <w:rsid w:val="007A3FD3"/>
    <w:rsid w:val="007A46E8"/>
    <w:rsid w:val="007A4751"/>
    <w:rsid w:val="007A502C"/>
    <w:rsid w:val="007A5048"/>
    <w:rsid w:val="007A5A1E"/>
    <w:rsid w:val="007A63FC"/>
    <w:rsid w:val="007A6DD9"/>
    <w:rsid w:val="007A6EB6"/>
    <w:rsid w:val="007B1268"/>
    <w:rsid w:val="007B1AD2"/>
    <w:rsid w:val="007B1B97"/>
    <w:rsid w:val="007B1D13"/>
    <w:rsid w:val="007B22DC"/>
    <w:rsid w:val="007B244D"/>
    <w:rsid w:val="007B32F3"/>
    <w:rsid w:val="007B38FE"/>
    <w:rsid w:val="007B3C46"/>
    <w:rsid w:val="007B5328"/>
    <w:rsid w:val="007B5CDE"/>
    <w:rsid w:val="007B5E8B"/>
    <w:rsid w:val="007B6BFD"/>
    <w:rsid w:val="007B6C6B"/>
    <w:rsid w:val="007B7CF9"/>
    <w:rsid w:val="007B7F6A"/>
    <w:rsid w:val="007C0047"/>
    <w:rsid w:val="007C0232"/>
    <w:rsid w:val="007C02AD"/>
    <w:rsid w:val="007C03E1"/>
    <w:rsid w:val="007C0D6D"/>
    <w:rsid w:val="007C100D"/>
    <w:rsid w:val="007C175B"/>
    <w:rsid w:val="007C22C1"/>
    <w:rsid w:val="007C258F"/>
    <w:rsid w:val="007C2880"/>
    <w:rsid w:val="007C3E09"/>
    <w:rsid w:val="007C421F"/>
    <w:rsid w:val="007C43B5"/>
    <w:rsid w:val="007C4CFD"/>
    <w:rsid w:val="007C55E0"/>
    <w:rsid w:val="007C58D1"/>
    <w:rsid w:val="007C638B"/>
    <w:rsid w:val="007C6A7F"/>
    <w:rsid w:val="007C78E7"/>
    <w:rsid w:val="007D04EC"/>
    <w:rsid w:val="007D0984"/>
    <w:rsid w:val="007D0C6A"/>
    <w:rsid w:val="007D146C"/>
    <w:rsid w:val="007D15AC"/>
    <w:rsid w:val="007D1C6C"/>
    <w:rsid w:val="007D2017"/>
    <w:rsid w:val="007D28D0"/>
    <w:rsid w:val="007D2ABA"/>
    <w:rsid w:val="007D320B"/>
    <w:rsid w:val="007D368A"/>
    <w:rsid w:val="007D493A"/>
    <w:rsid w:val="007D49B3"/>
    <w:rsid w:val="007D5118"/>
    <w:rsid w:val="007D5F58"/>
    <w:rsid w:val="007D673B"/>
    <w:rsid w:val="007D6B81"/>
    <w:rsid w:val="007D6F56"/>
    <w:rsid w:val="007D77E3"/>
    <w:rsid w:val="007E0240"/>
    <w:rsid w:val="007E05DD"/>
    <w:rsid w:val="007E0603"/>
    <w:rsid w:val="007E1464"/>
    <w:rsid w:val="007E14BC"/>
    <w:rsid w:val="007E2743"/>
    <w:rsid w:val="007E3BC3"/>
    <w:rsid w:val="007E4C30"/>
    <w:rsid w:val="007E5864"/>
    <w:rsid w:val="007E6B45"/>
    <w:rsid w:val="007E6E71"/>
    <w:rsid w:val="007E7B8B"/>
    <w:rsid w:val="007E7BD1"/>
    <w:rsid w:val="007E7F7C"/>
    <w:rsid w:val="007E7FAB"/>
    <w:rsid w:val="007F01A4"/>
    <w:rsid w:val="007F07A9"/>
    <w:rsid w:val="007F2443"/>
    <w:rsid w:val="007F2673"/>
    <w:rsid w:val="007F2BFF"/>
    <w:rsid w:val="007F2F32"/>
    <w:rsid w:val="007F3EB2"/>
    <w:rsid w:val="007F4190"/>
    <w:rsid w:val="007F4286"/>
    <w:rsid w:val="007F5B83"/>
    <w:rsid w:val="007F7E31"/>
    <w:rsid w:val="00800AE0"/>
    <w:rsid w:val="00800BC0"/>
    <w:rsid w:val="00800EC2"/>
    <w:rsid w:val="00801B3F"/>
    <w:rsid w:val="00802007"/>
    <w:rsid w:val="00804063"/>
    <w:rsid w:val="00804226"/>
    <w:rsid w:val="00804ADA"/>
    <w:rsid w:val="00804CED"/>
    <w:rsid w:val="00805607"/>
    <w:rsid w:val="008056E3"/>
    <w:rsid w:val="008069E2"/>
    <w:rsid w:val="00806F67"/>
    <w:rsid w:val="008075CD"/>
    <w:rsid w:val="00807E3F"/>
    <w:rsid w:val="00807FFC"/>
    <w:rsid w:val="00810548"/>
    <w:rsid w:val="00810A45"/>
    <w:rsid w:val="00810B72"/>
    <w:rsid w:val="00812503"/>
    <w:rsid w:val="00812ABE"/>
    <w:rsid w:val="00812D59"/>
    <w:rsid w:val="00813036"/>
    <w:rsid w:val="0081316B"/>
    <w:rsid w:val="008136C2"/>
    <w:rsid w:val="008137AB"/>
    <w:rsid w:val="0081443C"/>
    <w:rsid w:val="008168C3"/>
    <w:rsid w:val="0081796E"/>
    <w:rsid w:val="00820780"/>
    <w:rsid w:val="008207F2"/>
    <w:rsid w:val="00821A57"/>
    <w:rsid w:val="00821ADB"/>
    <w:rsid w:val="00821BB9"/>
    <w:rsid w:val="008223BD"/>
    <w:rsid w:val="00822A39"/>
    <w:rsid w:val="00822FC3"/>
    <w:rsid w:val="00822FFB"/>
    <w:rsid w:val="0082315D"/>
    <w:rsid w:val="00823EDB"/>
    <w:rsid w:val="00824109"/>
    <w:rsid w:val="00824F20"/>
    <w:rsid w:val="0082560F"/>
    <w:rsid w:val="00825B67"/>
    <w:rsid w:val="00825ECF"/>
    <w:rsid w:val="00826655"/>
    <w:rsid w:val="00831757"/>
    <w:rsid w:val="00832720"/>
    <w:rsid w:val="00833159"/>
    <w:rsid w:val="008331A1"/>
    <w:rsid w:val="008331E5"/>
    <w:rsid w:val="008338EF"/>
    <w:rsid w:val="0083424B"/>
    <w:rsid w:val="0083450A"/>
    <w:rsid w:val="00834969"/>
    <w:rsid w:val="00834C4E"/>
    <w:rsid w:val="00835022"/>
    <w:rsid w:val="00835DFC"/>
    <w:rsid w:val="00835E05"/>
    <w:rsid w:val="00835E43"/>
    <w:rsid w:val="0084114A"/>
    <w:rsid w:val="00841867"/>
    <w:rsid w:val="00842714"/>
    <w:rsid w:val="00842B3B"/>
    <w:rsid w:val="008431CB"/>
    <w:rsid w:val="00843AF6"/>
    <w:rsid w:val="00843EB2"/>
    <w:rsid w:val="008441D1"/>
    <w:rsid w:val="00844C26"/>
    <w:rsid w:val="00844C5F"/>
    <w:rsid w:val="00845AF6"/>
    <w:rsid w:val="00846384"/>
    <w:rsid w:val="008467B3"/>
    <w:rsid w:val="00846EBF"/>
    <w:rsid w:val="0084780E"/>
    <w:rsid w:val="00847950"/>
    <w:rsid w:val="0085039E"/>
    <w:rsid w:val="00850468"/>
    <w:rsid w:val="00850B15"/>
    <w:rsid w:val="0085193D"/>
    <w:rsid w:val="008519F2"/>
    <w:rsid w:val="00851A76"/>
    <w:rsid w:val="00851B14"/>
    <w:rsid w:val="008520D7"/>
    <w:rsid w:val="00852970"/>
    <w:rsid w:val="0085320D"/>
    <w:rsid w:val="0085345F"/>
    <w:rsid w:val="00853464"/>
    <w:rsid w:val="008546FB"/>
    <w:rsid w:val="00854757"/>
    <w:rsid w:val="00854F93"/>
    <w:rsid w:val="00857CC8"/>
    <w:rsid w:val="00861F7B"/>
    <w:rsid w:val="0086259F"/>
    <w:rsid w:val="008633D7"/>
    <w:rsid w:val="00863C18"/>
    <w:rsid w:val="008645D1"/>
    <w:rsid w:val="00864A9E"/>
    <w:rsid w:val="0086626C"/>
    <w:rsid w:val="00866487"/>
    <w:rsid w:val="00866D86"/>
    <w:rsid w:val="0086704C"/>
    <w:rsid w:val="0086794A"/>
    <w:rsid w:val="00867A59"/>
    <w:rsid w:val="00867A98"/>
    <w:rsid w:val="00867BD4"/>
    <w:rsid w:val="00870243"/>
    <w:rsid w:val="00870E32"/>
    <w:rsid w:val="00871A6B"/>
    <w:rsid w:val="00871B14"/>
    <w:rsid w:val="00872479"/>
    <w:rsid w:val="00873461"/>
    <w:rsid w:val="00873C33"/>
    <w:rsid w:val="00873CA7"/>
    <w:rsid w:val="00873FD8"/>
    <w:rsid w:val="008747ED"/>
    <w:rsid w:val="00874F0C"/>
    <w:rsid w:val="00876878"/>
    <w:rsid w:val="008768F6"/>
    <w:rsid w:val="008771FD"/>
    <w:rsid w:val="00880C2F"/>
    <w:rsid w:val="00881270"/>
    <w:rsid w:val="008813E2"/>
    <w:rsid w:val="00881979"/>
    <w:rsid w:val="00881996"/>
    <w:rsid w:val="00881ED5"/>
    <w:rsid w:val="00882331"/>
    <w:rsid w:val="00882D59"/>
    <w:rsid w:val="00883393"/>
    <w:rsid w:val="008839C5"/>
    <w:rsid w:val="00883A51"/>
    <w:rsid w:val="008841B4"/>
    <w:rsid w:val="0088429E"/>
    <w:rsid w:val="008843B3"/>
    <w:rsid w:val="00884984"/>
    <w:rsid w:val="00884DE9"/>
    <w:rsid w:val="0088735C"/>
    <w:rsid w:val="00887E09"/>
    <w:rsid w:val="00890251"/>
    <w:rsid w:val="0089074E"/>
    <w:rsid w:val="00890B76"/>
    <w:rsid w:val="00890FE8"/>
    <w:rsid w:val="0089138B"/>
    <w:rsid w:val="00891416"/>
    <w:rsid w:val="00892463"/>
    <w:rsid w:val="00892B4F"/>
    <w:rsid w:val="00894182"/>
    <w:rsid w:val="0089423D"/>
    <w:rsid w:val="00894244"/>
    <w:rsid w:val="008961D3"/>
    <w:rsid w:val="008969A2"/>
    <w:rsid w:val="008974F0"/>
    <w:rsid w:val="008A1661"/>
    <w:rsid w:val="008A2178"/>
    <w:rsid w:val="008A2314"/>
    <w:rsid w:val="008A2F9C"/>
    <w:rsid w:val="008A3190"/>
    <w:rsid w:val="008A3A23"/>
    <w:rsid w:val="008A3FEA"/>
    <w:rsid w:val="008A4508"/>
    <w:rsid w:val="008A477A"/>
    <w:rsid w:val="008A496A"/>
    <w:rsid w:val="008A4A65"/>
    <w:rsid w:val="008A4B85"/>
    <w:rsid w:val="008A4CA6"/>
    <w:rsid w:val="008A521C"/>
    <w:rsid w:val="008A5495"/>
    <w:rsid w:val="008A57FB"/>
    <w:rsid w:val="008A5EA7"/>
    <w:rsid w:val="008A62B0"/>
    <w:rsid w:val="008A63B1"/>
    <w:rsid w:val="008A68C5"/>
    <w:rsid w:val="008A736A"/>
    <w:rsid w:val="008A7D80"/>
    <w:rsid w:val="008B0653"/>
    <w:rsid w:val="008B28E6"/>
    <w:rsid w:val="008B41A7"/>
    <w:rsid w:val="008B4F19"/>
    <w:rsid w:val="008B5BCA"/>
    <w:rsid w:val="008B6091"/>
    <w:rsid w:val="008B6367"/>
    <w:rsid w:val="008B6450"/>
    <w:rsid w:val="008B646F"/>
    <w:rsid w:val="008B6BCB"/>
    <w:rsid w:val="008B707E"/>
    <w:rsid w:val="008B7219"/>
    <w:rsid w:val="008B72BD"/>
    <w:rsid w:val="008B76C2"/>
    <w:rsid w:val="008B77D1"/>
    <w:rsid w:val="008B7CFE"/>
    <w:rsid w:val="008B7E93"/>
    <w:rsid w:val="008C0607"/>
    <w:rsid w:val="008C06A7"/>
    <w:rsid w:val="008C1107"/>
    <w:rsid w:val="008C1B84"/>
    <w:rsid w:val="008C1C75"/>
    <w:rsid w:val="008C1EE6"/>
    <w:rsid w:val="008C20B9"/>
    <w:rsid w:val="008C3720"/>
    <w:rsid w:val="008C3786"/>
    <w:rsid w:val="008C39E8"/>
    <w:rsid w:val="008C4462"/>
    <w:rsid w:val="008C45D5"/>
    <w:rsid w:val="008C4FD8"/>
    <w:rsid w:val="008C55BD"/>
    <w:rsid w:val="008C6FDC"/>
    <w:rsid w:val="008C75F8"/>
    <w:rsid w:val="008C77D7"/>
    <w:rsid w:val="008C7A4F"/>
    <w:rsid w:val="008C7D08"/>
    <w:rsid w:val="008D1816"/>
    <w:rsid w:val="008D21E0"/>
    <w:rsid w:val="008D2431"/>
    <w:rsid w:val="008D2492"/>
    <w:rsid w:val="008D2690"/>
    <w:rsid w:val="008D5167"/>
    <w:rsid w:val="008D595A"/>
    <w:rsid w:val="008D5BD0"/>
    <w:rsid w:val="008D6672"/>
    <w:rsid w:val="008E18E2"/>
    <w:rsid w:val="008E220B"/>
    <w:rsid w:val="008E317D"/>
    <w:rsid w:val="008E3748"/>
    <w:rsid w:val="008E465F"/>
    <w:rsid w:val="008E4B7E"/>
    <w:rsid w:val="008E5579"/>
    <w:rsid w:val="008E5D70"/>
    <w:rsid w:val="008E6216"/>
    <w:rsid w:val="008E63E0"/>
    <w:rsid w:val="008E6857"/>
    <w:rsid w:val="008E76F0"/>
    <w:rsid w:val="008E7A4C"/>
    <w:rsid w:val="008E7C08"/>
    <w:rsid w:val="008F0E38"/>
    <w:rsid w:val="008F0EC3"/>
    <w:rsid w:val="008F2FA1"/>
    <w:rsid w:val="008F46ED"/>
    <w:rsid w:val="008F489B"/>
    <w:rsid w:val="008F4D83"/>
    <w:rsid w:val="008F590D"/>
    <w:rsid w:val="008F5991"/>
    <w:rsid w:val="008F5D26"/>
    <w:rsid w:val="008F61CC"/>
    <w:rsid w:val="008F61FA"/>
    <w:rsid w:val="008F78F5"/>
    <w:rsid w:val="008F7E7B"/>
    <w:rsid w:val="00901A69"/>
    <w:rsid w:val="00901DCB"/>
    <w:rsid w:val="009041A0"/>
    <w:rsid w:val="0090430D"/>
    <w:rsid w:val="0090462A"/>
    <w:rsid w:val="009047D5"/>
    <w:rsid w:val="00904E52"/>
    <w:rsid w:val="009052CF"/>
    <w:rsid w:val="0090596C"/>
    <w:rsid w:val="00906330"/>
    <w:rsid w:val="0090670F"/>
    <w:rsid w:val="00906EB7"/>
    <w:rsid w:val="009075EA"/>
    <w:rsid w:val="00907B15"/>
    <w:rsid w:val="0091030A"/>
    <w:rsid w:val="00910614"/>
    <w:rsid w:val="009110E6"/>
    <w:rsid w:val="009134B0"/>
    <w:rsid w:val="00913E3B"/>
    <w:rsid w:val="00914B18"/>
    <w:rsid w:val="00914B62"/>
    <w:rsid w:val="00914D06"/>
    <w:rsid w:val="00915D82"/>
    <w:rsid w:val="009162A5"/>
    <w:rsid w:val="00916561"/>
    <w:rsid w:val="009169BF"/>
    <w:rsid w:val="00916CC5"/>
    <w:rsid w:val="00916CE5"/>
    <w:rsid w:val="00917159"/>
    <w:rsid w:val="009171B3"/>
    <w:rsid w:val="009174B2"/>
    <w:rsid w:val="00917CD1"/>
    <w:rsid w:val="00917E95"/>
    <w:rsid w:val="00917F81"/>
    <w:rsid w:val="00917F8A"/>
    <w:rsid w:val="009208D0"/>
    <w:rsid w:val="009208EE"/>
    <w:rsid w:val="0092129C"/>
    <w:rsid w:val="009218D1"/>
    <w:rsid w:val="009219FB"/>
    <w:rsid w:val="009223C9"/>
    <w:rsid w:val="0092294F"/>
    <w:rsid w:val="00922D6D"/>
    <w:rsid w:val="00923239"/>
    <w:rsid w:val="00924102"/>
    <w:rsid w:val="00924164"/>
    <w:rsid w:val="009248AD"/>
    <w:rsid w:val="00924C8F"/>
    <w:rsid w:val="009250BE"/>
    <w:rsid w:val="009276D0"/>
    <w:rsid w:val="0093026E"/>
    <w:rsid w:val="00930B58"/>
    <w:rsid w:val="009314F9"/>
    <w:rsid w:val="0093214E"/>
    <w:rsid w:val="009341A0"/>
    <w:rsid w:val="00934495"/>
    <w:rsid w:val="009347C1"/>
    <w:rsid w:val="00934D4E"/>
    <w:rsid w:val="00934EED"/>
    <w:rsid w:val="0093557C"/>
    <w:rsid w:val="00935D7B"/>
    <w:rsid w:val="0093682A"/>
    <w:rsid w:val="0093697C"/>
    <w:rsid w:val="00936FC1"/>
    <w:rsid w:val="00936FCB"/>
    <w:rsid w:val="009378E5"/>
    <w:rsid w:val="00937A4F"/>
    <w:rsid w:val="009404F1"/>
    <w:rsid w:val="00940F6E"/>
    <w:rsid w:val="00941B3A"/>
    <w:rsid w:val="009429F5"/>
    <w:rsid w:val="00943433"/>
    <w:rsid w:val="00943AA7"/>
    <w:rsid w:val="00944932"/>
    <w:rsid w:val="009450C2"/>
    <w:rsid w:val="009457AA"/>
    <w:rsid w:val="00945FAB"/>
    <w:rsid w:val="00946039"/>
    <w:rsid w:val="009461D5"/>
    <w:rsid w:val="00946691"/>
    <w:rsid w:val="00947057"/>
    <w:rsid w:val="00947749"/>
    <w:rsid w:val="009500D6"/>
    <w:rsid w:val="009502ED"/>
    <w:rsid w:val="00950BEA"/>
    <w:rsid w:val="00950F81"/>
    <w:rsid w:val="00950FCA"/>
    <w:rsid w:val="00951B23"/>
    <w:rsid w:val="009526BC"/>
    <w:rsid w:val="0095273C"/>
    <w:rsid w:val="00953B59"/>
    <w:rsid w:val="00953D70"/>
    <w:rsid w:val="0095408A"/>
    <w:rsid w:val="009540FE"/>
    <w:rsid w:val="00954686"/>
    <w:rsid w:val="00954A27"/>
    <w:rsid w:val="00954D59"/>
    <w:rsid w:val="00954D77"/>
    <w:rsid w:val="00954DF9"/>
    <w:rsid w:val="00955DBD"/>
    <w:rsid w:val="00956378"/>
    <w:rsid w:val="009570CD"/>
    <w:rsid w:val="0096038E"/>
    <w:rsid w:val="00960BF3"/>
    <w:rsid w:val="00960D1E"/>
    <w:rsid w:val="00960EE8"/>
    <w:rsid w:val="00961222"/>
    <w:rsid w:val="009618A7"/>
    <w:rsid w:val="00961941"/>
    <w:rsid w:val="00961DA4"/>
    <w:rsid w:val="009625FC"/>
    <w:rsid w:val="009635A8"/>
    <w:rsid w:val="0096430A"/>
    <w:rsid w:val="00964331"/>
    <w:rsid w:val="009652C9"/>
    <w:rsid w:val="00967272"/>
    <w:rsid w:val="009675A9"/>
    <w:rsid w:val="009676AB"/>
    <w:rsid w:val="00967E96"/>
    <w:rsid w:val="0097001F"/>
    <w:rsid w:val="009707BF"/>
    <w:rsid w:val="00970904"/>
    <w:rsid w:val="00970A9A"/>
    <w:rsid w:val="009714F3"/>
    <w:rsid w:val="009715BD"/>
    <w:rsid w:val="00971E4C"/>
    <w:rsid w:val="00972015"/>
    <w:rsid w:val="00972296"/>
    <w:rsid w:val="009722A6"/>
    <w:rsid w:val="00973703"/>
    <w:rsid w:val="009737D3"/>
    <w:rsid w:val="009748D7"/>
    <w:rsid w:val="00974EEB"/>
    <w:rsid w:val="0097700B"/>
    <w:rsid w:val="00977167"/>
    <w:rsid w:val="009777EA"/>
    <w:rsid w:val="00977922"/>
    <w:rsid w:val="00980899"/>
    <w:rsid w:val="00980B5F"/>
    <w:rsid w:val="009815E3"/>
    <w:rsid w:val="009818DA"/>
    <w:rsid w:val="00981D37"/>
    <w:rsid w:val="0098245C"/>
    <w:rsid w:val="009825DC"/>
    <w:rsid w:val="009825EA"/>
    <w:rsid w:val="00982CEA"/>
    <w:rsid w:val="009831E9"/>
    <w:rsid w:val="00983652"/>
    <w:rsid w:val="00984572"/>
    <w:rsid w:val="0098589B"/>
    <w:rsid w:val="00985E63"/>
    <w:rsid w:val="00985E6B"/>
    <w:rsid w:val="00985E7B"/>
    <w:rsid w:val="0098621E"/>
    <w:rsid w:val="00986D88"/>
    <w:rsid w:val="009874C3"/>
    <w:rsid w:val="00991AFF"/>
    <w:rsid w:val="00991ED3"/>
    <w:rsid w:val="00992DEA"/>
    <w:rsid w:val="00993143"/>
    <w:rsid w:val="00993CEB"/>
    <w:rsid w:val="009945BA"/>
    <w:rsid w:val="00994C58"/>
    <w:rsid w:val="009959BC"/>
    <w:rsid w:val="009969C0"/>
    <w:rsid w:val="00996AD8"/>
    <w:rsid w:val="009975FE"/>
    <w:rsid w:val="009A0746"/>
    <w:rsid w:val="009A0EE5"/>
    <w:rsid w:val="009A1148"/>
    <w:rsid w:val="009A1A8E"/>
    <w:rsid w:val="009A2064"/>
    <w:rsid w:val="009A227A"/>
    <w:rsid w:val="009A299B"/>
    <w:rsid w:val="009A3412"/>
    <w:rsid w:val="009A4615"/>
    <w:rsid w:val="009A4C62"/>
    <w:rsid w:val="009A4FA1"/>
    <w:rsid w:val="009A4FDB"/>
    <w:rsid w:val="009A570E"/>
    <w:rsid w:val="009A59B3"/>
    <w:rsid w:val="009A5EB9"/>
    <w:rsid w:val="009A626F"/>
    <w:rsid w:val="009A6371"/>
    <w:rsid w:val="009A7534"/>
    <w:rsid w:val="009B0190"/>
    <w:rsid w:val="009B0614"/>
    <w:rsid w:val="009B0B2D"/>
    <w:rsid w:val="009B17CE"/>
    <w:rsid w:val="009B3F1F"/>
    <w:rsid w:val="009B5155"/>
    <w:rsid w:val="009B5232"/>
    <w:rsid w:val="009B5488"/>
    <w:rsid w:val="009B63AA"/>
    <w:rsid w:val="009B6400"/>
    <w:rsid w:val="009B6B2B"/>
    <w:rsid w:val="009C20F1"/>
    <w:rsid w:val="009C2373"/>
    <w:rsid w:val="009C2391"/>
    <w:rsid w:val="009C2602"/>
    <w:rsid w:val="009C3DEF"/>
    <w:rsid w:val="009C3E9A"/>
    <w:rsid w:val="009C4647"/>
    <w:rsid w:val="009C5BBC"/>
    <w:rsid w:val="009C61D2"/>
    <w:rsid w:val="009C7B66"/>
    <w:rsid w:val="009D0DA1"/>
    <w:rsid w:val="009D1F4A"/>
    <w:rsid w:val="009D2874"/>
    <w:rsid w:val="009D294E"/>
    <w:rsid w:val="009D2BE5"/>
    <w:rsid w:val="009D3058"/>
    <w:rsid w:val="009D342E"/>
    <w:rsid w:val="009D357C"/>
    <w:rsid w:val="009D3AB9"/>
    <w:rsid w:val="009D4364"/>
    <w:rsid w:val="009D4542"/>
    <w:rsid w:val="009D4E5F"/>
    <w:rsid w:val="009D517A"/>
    <w:rsid w:val="009D54A1"/>
    <w:rsid w:val="009D5703"/>
    <w:rsid w:val="009D58E0"/>
    <w:rsid w:val="009D7B3D"/>
    <w:rsid w:val="009E06E8"/>
    <w:rsid w:val="009E236F"/>
    <w:rsid w:val="009E25CA"/>
    <w:rsid w:val="009E2654"/>
    <w:rsid w:val="009E3210"/>
    <w:rsid w:val="009E34A4"/>
    <w:rsid w:val="009E36E5"/>
    <w:rsid w:val="009E39FA"/>
    <w:rsid w:val="009E502C"/>
    <w:rsid w:val="009E6660"/>
    <w:rsid w:val="009E69E5"/>
    <w:rsid w:val="009E6DDE"/>
    <w:rsid w:val="009E6E6D"/>
    <w:rsid w:val="009F0268"/>
    <w:rsid w:val="009F0421"/>
    <w:rsid w:val="009F04CF"/>
    <w:rsid w:val="009F06FD"/>
    <w:rsid w:val="009F111B"/>
    <w:rsid w:val="009F1F2C"/>
    <w:rsid w:val="009F2DF9"/>
    <w:rsid w:val="009F2EB5"/>
    <w:rsid w:val="009F498F"/>
    <w:rsid w:val="009F4CBA"/>
    <w:rsid w:val="009F58B8"/>
    <w:rsid w:val="009F5C2A"/>
    <w:rsid w:val="009F6C6C"/>
    <w:rsid w:val="009F732A"/>
    <w:rsid w:val="009F7484"/>
    <w:rsid w:val="00A00BE9"/>
    <w:rsid w:val="00A00C6D"/>
    <w:rsid w:val="00A016FA"/>
    <w:rsid w:val="00A017AF"/>
    <w:rsid w:val="00A01A0F"/>
    <w:rsid w:val="00A01D1A"/>
    <w:rsid w:val="00A01FCB"/>
    <w:rsid w:val="00A025DB"/>
    <w:rsid w:val="00A0319A"/>
    <w:rsid w:val="00A03DB7"/>
    <w:rsid w:val="00A03E67"/>
    <w:rsid w:val="00A04080"/>
    <w:rsid w:val="00A0412D"/>
    <w:rsid w:val="00A042CB"/>
    <w:rsid w:val="00A05207"/>
    <w:rsid w:val="00A05783"/>
    <w:rsid w:val="00A05DF1"/>
    <w:rsid w:val="00A06963"/>
    <w:rsid w:val="00A06D31"/>
    <w:rsid w:val="00A06D9D"/>
    <w:rsid w:val="00A0777D"/>
    <w:rsid w:val="00A10019"/>
    <w:rsid w:val="00A10418"/>
    <w:rsid w:val="00A105E6"/>
    <w:rsid w:val="00A10E09"/>
    <w:rsid w:val="00A10FF8"/>
    <w:rsid w:val="00A115E6"/>
    <w:rsid w:val="00A1161A"/>
    <w:rsid w:val="00A119B1"/>
    <w:rsid w:val="00A128F0"/>
    <w:rsid w:val="00A14721"/>
    <w:rsid w:val="00A14D1E"/>
    <w:rsid w:val="00A15480"/>
    <w:rsid w:val="00A16171"/>
    <w:rsid w:val="00A17906"/>
    <w:rsid w:val="00A20609"/>
    <w:rsid w:val="00A209F9"/>
    <w:rsid w:val="00A2105A"/>
    <w:rsid w:val="00A21A30"/>
    <w:rsid w:val="00A224A5"/>
    <w:rsid w:val="00A23617"/>
    <w:rsid w:val="00A244E9"/>
    <w:rsid w:val="00A24793"/>
    <w:rsid w:val="00A2481E"/>
    <w:rsid w:val="00A24C9E"/>
    <w:rsid w:val="00A25E03"/>
    <w:rsid w:val="00A2607A"/>
    <w:rsid w:val="00A26E17"/>
    <w:rsid w:val="00A277A9"/>
    <w:rsid w:val="00A30087"/>
    <w:rsid w:val="00A310AD"/>
    <w:rsid w:val="00A32BF7"/>
    <w:rsid w:val="00A346F5"/>
    <w:rsid w:val="00A34C57"/>
    <w:rsid w:val="00A34D1B"/>
    <w:rsid w:val="00A34E97"/>
    <w:rsid w:val="00A367FC"/>
    <w:rsid w:val="00A36BA6"/>
    <w:rsid w:val="00A36FC3"/>
    <w:rsid w:val="00A40109"/>
    <w:rsid w:val="00A402B0"/>
    <w:rsid w:val="00A402B4"/>
    <w:rsid w:val="00A40805"/>
    <w:rsid w:val="00A40F66"/>
    <w:rsid w:val="00A419D0"/>
    <w:rsid w:val="00A41B4F"/>
    <w:rsid w:val="00A41F4D"/>
    <w:rsid w:val="00A42C02"/>
    <w:rsid w:val="00A4315C"/>
    <w:rsid w:val="00A44690"/>
    <w:rsid w:val="00A44877"/>
    <w:rsid w:val="00A44B27"/>
    <w:rsid w:val="00A459EB"/>
    <w:rsid w:val="00A46292"/>
    <w:rsid w:val="00A46413"/>
    <w:rsid w:val="00A46805"/>
    <w:rsid w:val="00A46C84"/>
    <w:rsid w:val="00A46F33"/>
    <w:rsid w:val="00A516ED"/>
    <w:rsid w:val="00A52786"/>
    <w:rsid w:val="00A53262"/>
    <w:rsid w:val="00A538CA"/>
    <w:rsid w:val="00A53D25"/>
    <w:rsid w:val="00A5469E"/>
    <w:rsid w:val="00A54C8F"/>
    <w:rsid w:val="00A56A6B"/>
    <w:rsid w:val="00A56F60"/>
    <w:rsid w:val="00A57123"/>
    <w:rsid w:val="00A57AD0"/>
    <w:rsid w:val="00A6008E"/>
    <w:rsid w:val="00A602E0"/>
    <w:rsid w:val="00A6034C"/>
    <w:rsid w:val="00A61E98"/>
    <w:rsid w:val="00A63089"/>
    <w:rsid w:val="00A630B8"/>
    <w:rsid w:val="00A6330D"/>
    <w:rsid w:val="00A64B0D"/>
    <w:rsid w:val="00A64D4D"/>
    <w:rsid w:val="00A6547B"/>
    <w:rsid w:val="00A66289"/>
    <w:rsid w:val="00A66367"/>
    <w:rsid w:val="00A66748"/>
    <w:rsid w:val="00A670B4"/>
    <w:rsid w:val="00A7014F"/>
    <w:rsid w:val="00A704D0"/>
    <w:rsid w:val="00A70989"/>
    <w:rsid w:val="00A70C21"/>
    <w:rsid w:val="00A71C3C"/>
    <w:rsid w:val="00A720DB"/>
    <w:rsid w:val="00A7302D"/>
    <w:rsid w:val="00A7321A"/>
    <w:rsid w:val="00A73273"/>
    <w:rsid w:val="00A73847"/>
    <w:rsid w:val="00A74DC1"/>
    <w:rsid w:val="00A755B1"/>
    <w:rsid w:val="00A758E0"/>
    <w:rsid w:val="00A76452"/>
    <w:rsid w:val="00A76E8E"/>
    <w:rsid w:val="00A76F5B"/>
    <w:rsid w:val="00A76F8E"/>
    <w:rsid w:val="00A77345"/>
    <w:rsid w:val="00A77546"/>
    <w:rsid w:val="00A7762E"/>
    <w:rsid w:val="00A77A13"/>
    <w:rsid w:val="00A80442"/>
    <w:rsid w:val="00A8132A"/>
    <w:rsid w:val="00A821D1"/>
    <w:rsid w:val="00A822FD"/>
    <w:rsid w:val="00A82E98"/>
    <w:rsid w:val="00A838DF"/>
    <w:rsid w:val="00A84579"/>
    <w:rsid w:val="00A85DC1"/>
    <w:rsid w:val="00A85EA8"/>
    <w:rsid w:val="00A860ED"/>
    <w:rsid w:val="00A865F3"/>
    <w:rsid w:val="00A86F1F"/>
    <w:rsid w:val="00A876A4"/>
    <w:rsid w:val="00A876B1"/>
    <w:rsid w:val="00A87CD1"/>
    <w:rsid w:val="00A87E4C"/>
    <w:rsid w:val="00A90026"/>
    <w:rsid w:val="00A9087F"/>
    <w:rsid w:val="00A9123F"/>
    <w:rsid w:val="00A91AFA"/>
    <w:rsid w:val="00A91D8B"/>
    <w:rsid w:val="00A91EA6"/>
    <w:rsid w:val="00A921CE"/>
    <w:rsid w:val="00A9250E"/>
    <w:rsid w:val="00A93BCE"/>
    <w:rsid w:val="00A93CE5"/>
    <w:rsid w:val="00A94E18"/>
    <w:rsid w:val="00A96C6F"/>
    <w:rsid w:val="00A96F1C"/>
    <w:rsid w:val="00A97DBC"/>
    <w:rsid w:val="00A97FAF"/>
    <w:rsid w:val="00AA0308"/>
    <w:rsid w:val="00AA0585"/>
    <w:rsid w:val="00AA0CCB"/>
    <w:rsid w:val="00AA21A2"/>
    <w:rsid w:val="00AA2ED1"/>
    <w:rsid w:val="00AA34BA"/>
    <w:rsid w:val="00AA36BD"/>
    <w:rsid w:val="00AA3AA7"/>
    <w:rsid w:val="00AA4526"/>
    <w:rsid w:val="00AA5366"/>
    <w:rsid w:val="00AA5715"/>
    <w:rsid w:val="00AA5D2B"/>
    <w:rsid w:val="00AA5F97"/>
    <w:rsid w:val="00AA61A5"/>
    <w:rsid w:val="00AA6C5F"/>
    <w:rsid w:val="00AA717F"/>
    <w:rsid w:val="00AA74B1"/>
    <w:rsid w:val="00AA7713"/>
    <w:rsid w:val="00AA7ACA"/>
    <w:rsid w:val="00AB0B90"/>
    <w:rsid w:val="00AB0FAE"/>
    <w:rsid w:val="00AB0FF2"/>
    <w:rsid w:val="00AB1EAC"/>
    <w:rsid w:val="00AB2A02"/>
    <w:rsid w:val="00AB34C1"/>
    <w:rsid w:val="00AB3583"/>
    <w:rsid w:val="00AB3F86"/>
    <w:rsid w:val="00AB4963"/>
    <w:rsid w:val="00AB4ACB"/>
    <w:rsid w:val="00AB5B28"/>
    <w:rsid w:val="00AB5BED"/>
    <w:rsid w:val="00AB5E26"/>
    <w:rsid w:val="00AB69DA"/>
    <w:rsid w:val="00AB6E0C"/>
    <w:rsid w:val="00AB7FC0"/>
    <w:rsid w:val="00AC0617"/>
    <w:rsid w:val="00AC0A9E"/>
    <w:rsid w:val="00AC1318"/>
    <w:rsid w:val="00AC14EE"/>
    <w:rsid w:val="00AC2284"/>
    <w:rsid w:val="00AC29C4"/>
    <w:rsid w:val="00AC3009"/>
    <w:rsid w:val="00AC3FC7"/>
    <w:rsid w:val="00AC456D"/>
    <w:rsid w:val="00AC46D1"/>
    <w:rsid w:val="00AC5D24"/>
    <w:rsid w:val="00AC65F2"/>
    <w:rsid w:val="00AC676B"/>
    <w:rsid w:val="00AC686B"/>
    <w:rsid w:val="00AC6AB0"/>
    <w:rsid w:val="00AC734D"/>
    <w:rsid w:val="00AC7714"/>
    <w:rsid w:val="00AC78FB"/>
    <w:rsid w:val="00AC7952"/>
    <w:rsid w:val="00AC7F27"/>
    <w:rsid w:val="00AD03B4"/>
    <w:rsid w:val="00AD08D3"/>
    <w:rsid w:val="00AD1691"/>
    <w:rsid w:val="00AD2D5B"/>
    <w:rsid w:val="00AD4DFF"/>
    <w:rsid w:val="00AD4FD8"/>
    <w:rsid w:val="00AD56C4"/>
    <w:rsid w:val="00AD591D"/>
    <w:rsid w:val="00AD59CE"/>
    <w:rsid w:val="00AD5A89"/>
    <w:rsid w:val="00AD6E56"/>
    <w:rsid w:val="00AD713F"/>
    <w:rsid w:val="00AD71BE"/>
    <w:rsid w:val="00AD7DF0"/>
    <w:rsid w:val="00AE1510"/>
    <w:rsid w:val="00AE1EA8"/>
    <w:rsid w:val="00AE2B20"/>
    <w:rsid w:val="00AE2C5D"/>
    <w:rsid w:val="00AE4014"/>
    <w:rsid w:val="00AE5435"/>
    <w:rsid w:val="00AE5BF4"/>
    <w:rsid w:val="00AE67A7"/>
    <w:rsid w:val="00AF04AB"/>
    <w:rsid w:val="00AF06AF"/>
    <w:rsid w:val="00AF0AF5"/>
    <w:rsid w:val="00AF0BDA"/>
    <w:rsid w:val="00AF17D3"/>
    <w:rsid w:val="00AF2160"/>
    <w:rsid w:val="00AF22E8"/>
    <w:rsid w:val="00AF26DD"/>
    <w:rsid w:val="00AF2906"/>
    <w:rsid w:val="00AF2B5A"/>
    <w:rsid w:val="00AF2C25"/>
    <w:rsid w:val="00AF33C3"/>
    <w:rsid w:val="00AF3C88"/>
    <w:rsid w:val="00AF54D8"/>
    <w:rsid w:val="00AF5619"/>
    <w:rsid w:val="00AF58D3"/>
    <w:rsid w:val="00AF7BE7"/>
    <w:rsid w:val="00B00103"/>
    <w:rsid w:val="00B00335"/>
    <w:rsid w:val="00B01376"/>
    <w:rsid w:val="00B015CB"/>
    <w:rsid w:val="00B02116"/>
    <w:rsid w:val="00B024B8"/>
    <w:rsid w:val="00B026EF"/>
    <w:rsid w:val="00B028E6"/>
    <w:rsid w:val="00B03652"/>
    <w:rsid w:val="00B03725"/>
    <w:rsid w:val="00B0414E"/>
    <w:rsid w:val="00B04253"/>
    <w:rsid w:val="00B04314"/>
    <w:rsid w:val="00B04AAF"/>
    <w:rsid w:val="00B05C72"/>
    <w:rsid w:val="00B060EE"/>
    <w:rsid w:val="00B07102"/>
    <w:rsid w:val="00B07AE2"/>
    <w:rsid w:val="00B1068E"/>
    <w:rsid w:val="00B113DA"/>
    <w:rsid w:val="00B116BC"/>
    <w:rsid w:val="00B11BD1"/>
    <w:rsid w:val="00B11F69"/>
    <w:rsid w:val="00B131BA"/>
    <w:rsid w:val="00B138BE"/>
    <w:rsid w:val="00B14108"/>
    <w:rsid w:val="00B143A5"/>
    <w:rsid w:val="00B14B18"/>
    <w:rsid w:val="00B14F53"/>
    <w:rsid w:val="00B15971"/>
    <w:rsid w:val="00B16690"/>
    <w:rsid w:val="00B16934"/>
    <w:rsid w:val="00B16B0C"/>
    <w:rsid w:val="00B16D5C"/>
    <w:rsid w:val="00B16F19"/>
    <w:rsid w:val="00B1725D"/>
    <w:rsid w:val="00B17393"/>
    <w:rsid w:val="00B21D78"/>
    <w:rsid w:val="00B2218E"/>
    <w:rsid w:val="00B22361"/>
    <w:rsid w:val="00B227AF"/>
    <w:rsid w:val="00B22F74"/>
    <w:rsid w:val="00B2389C"/>
    <w:rsid w:val="00B2406C"/>
    <w:rsid w:val="00B24A94"/>
    <w:rsid w:val="00B25C9A"/>
    <w:rsid w:val="00B30C8E"/>
    <w:rsid w:val="00B30EB5"/>
    <w:rsid w:val="00B3163B"/>
    <w:rsid w:val="00B319E8"/>
    <w:rsid w:val="00B31E7B"/>
    <w:rsid w:val="00B32687"/>
    <w:rsid w:val="00B32D0C"/>
    <w:rsid w:val="00B3388A"/>
    <w:rsid w:val="00B34C73"/>
    <w:rsid w:val="00B36EFA"/>
    <w:rsid w:val="00B37835"/>
    <w:rsid w:val="00B40E01"/>
    <w:rsid w:val="00B41280"/>
    <w:rsid w:val="00B413C6"/>
    <w:rsid w:val="00B4233C"/>
    <w:rsid w:val="00B42B6B"/>
    <w:rsid w:val="00B43291"/>
    <w:rsid w:val="00B432F5"/>
    <w:rsid w:val="00B4354C"/>
    <w:rsid w:val="00B43D7F"/>
    <w:rsid w:val="00B44933"/>
    <w:rsid w:val="00B44A3F"/>
    <w:rsid w:val="00B44A51"/>
    <w:rsid w:val="00B45DB0"/>
    <w:rsid w:val="00B46F4B"/>
    <w:rsid w:val="00B47E76"/>
    <w:rsid w:val="00B5008B"/>
    <w:rsid w:val="00B501DB"/>
    <w:rsid w:val="00B5042F"/>
    <w:rsid w:val="00B516A9"/>
    <w:rsid w:val="00B52056"/>
    <w:rsid w:val="00B522BB"/>
    <w:rsid w:val="00B526D9"/>
    <w:rsid w:val="00B528BB"/>
    <w:rsid w:val="00B52B9C"/>
    <w:rsid w:val="00B52F1B"/>
    <w:rsid w:val="00B541AD"/>
    <w:rsid w:val="00B54310"/>
    <w:rsid w:val="00B54B49"/>
    <w:rsid w:val="00B54E59"/>
    <w:rsid w:val="00B54EBC"/>
    <w:rsid w:val="00B56377"/>
    <w:rsid w:val="00B56551"/>
    <w:rsid w:val="00B57759"/>
    <w:rsid w:val="00B57B72"/>
    <w:rsid w:val="00B57E72"/>
    <w:rsid w:val="00B60165"/>
    <w:rsid w:val="00B60215"/>
    <w:rsid w:val="00B603EE"/>
    <w:rsid w:val="00B60E38"/>
    <w:rsid w:val="00B61321"/>
    <w:rsid w:val="00B615A8"/>
    <w:rsid w:val="00B61FF3"/>
    <w:rsid w:val="00B62282"/>
    <w:rsid w:val="00B62470"/>
    <w:rsid w:val="00B6268F"/>
    <w:rsid w:val="00B62B95"/>
    <w:rsid w:val="00B62BB8"/>
    <w:rsid w:val="00B633E5"/>
    <w:rsid w:val="00B63D7C"/>
    <w:rsid w:val="00B64F29"/>
    <w:rsid w:val="00B65194"/>
    <w:rsid w:val="00B654B0"/>
    <w:rsid w:val="00B6567D"/>
    <w:rsid w:val="00B65F51"/>
    <w:rsid w:val="00B66DE1"/>
    <w:rsid w:val="00B671BB"/>
    <w:rsid w:val="00B67E0C"/>
    <w:rsid w:val="00B703C3"/>
    <w:rsid w:val="00B7155F"/>
    <w:rsid w:val="00B718F6"/>
    <w:rsid w:val="00B72341"/>
    <w:rsid w:val="00B72B91"/>
    <w:rsid w:val="00B7346B"/>
    <w:rsid w:val="00B74126"/>
    <w:rsid w:val="00B74D44"/>
    <w:rsid w:val="00B7591C"/>
    <w:rsid w:val="00B76A34"/>
    <w:rsid w:val="00B76BA2"/>
    <w:rsid w:val="00B76F18"/>
    <w:rsid w:val="00B7700B"/>
    <w:rsid w:val="00B77860"/>
    <w:rsid w:val="00B77861"/>
    <w:rsid w:val="00B8012A"/>
    <w:rsid w:val="00B81257"/>
    <w:rsid w:val="00B815C3"/>
    <w:rsid w:val="00B825F6"/>
    <w:rsid w:val="00B8297F"/>
    <w:rsid w:val="00B82FB7"/>
    <w:rsid w:val="00B83082"/>
    <w:rsid w:val="00B83474"/>
    <w:rsid w:val="00B8398D"/>
    <w:rsid w:val="00B839AC"/>
    <w:rsid w:val="00B83B74"/>
    <w:rsid w:val="00B84C4F"/>
    <w:rsid w:val="00B854CE"/>
    <w:rsid w:val="00B85B60"/>
    <w:rsid w:val="00B86757"/>
    <w:rsid w:val="00B873D2"/>
    <w:rsid w:val="00B87D79"/>
    <w:rsid w:val="00B905F3"/>
    <w:rsid w:val="00B9195B"/>
    <w:rsid w:val="00B91EB6"/>
    <w:rsid w:val="00B9297B"/>
    <w:rsid w:val="00B92B3D"/>
    <w:rsid w:val="00B92D10"/>
    <w:rsid w:val="00B930E0"/>
    <w:rsid w:val="00B93A59"/>
    <w:rsid w:val="00B93E80"/>
    <w:rsid w:val="00B95168"/>
    <w:rsid w:val="00B95DDA"/>
    <w:rsid w:val="00B96BC0"/>
    <w:rsid w:val="00BA10CB"/>
    <w:rsid w:val="00BA1252"/>
    <w:rsid w:val="00BA135B"/>
    <w:rsid w:val="00BA2AF3"/>
    <w:rsid w:val="00BA32F2"/>
    <w:rsid w:val="00BA33D7"/>
    <w:rsid w:val="00BA3563"/>
    <w:rsid w:val="00BA36B7"/>
    <w:rsid w:val="00BA39E2"/>
    <w:rsid w:val="00BA6184"/>
    <w:rsid w:val="00BA73F4"/>
    <w:rsid w:val="00BA7B4D"/>
    <w:rsid w:val="00BB0476"/>
    <w:rsid w:val="00BB07C5"/>
    <w:rsid w:val="00BB0AF2"/>
    <w:rsid w:val="00BB0C82"/>
    <w:rsid w:val="00BB2A93"/>
    <w:rsid w:val="00BB3227"/>
    <w:rsid w:val="00BB3C9F"/>
    <w:rsid w:val="00BB4FAC"/>
    <w:rsid w:val="00BB5609"/>
    <w:rsid w:val="00BB6360"/>
    <w:rsid w:val="00BB6566"/>
    <w:rsid w:val="00BB6F48"/>
    <w:rsid w:val="00BB7715"/>
    <w:rsid w:val="00BB7782"/>
    <w:rsid w:val="00BC004D"/>
    <w:rsid w:val="00BC025A"/>
    <w:rsid w:val="00BC0609"/>
    <w:rsid w:val="00BC08BE"/>
    <w:rsid w:val="00BC0EF3"/>
    <w:rsid w:val="00BC1C98"/>
    <w:rsid w:val="00BC22D4"/>
    <w:rsid w:val="00BC25A1"/>
    <w:rsid w:val="00BC2AAF"/>
    <w:rsid w:val="00BC3928"/>
    <w:rsid w:val="00BC3A65"/>
    <w:rsid w:val="00BC4531"/>
    <w:rsid w:val="00BC4979"/>
    <w:rsid w:val="00BC5191"/>
    <w:rsid w:val="00BC5C1F"/>
    <w:rsid w:val="00BC5C8A"/>
    <w:rsid w:val="00BC6A31"/>
    <w:rsid w:val="00BC6F36"/>
    <w:rsid w:val="00BC7104"/>
    <w:rsid w:val="00BD0434"/>
    <w:rsid w:val="00BD121D"/>
    <w:rsid w:val="00BD163B"/>
    <w:rsid w:val="00BD2911"/>
    <w:rsid w:val="00BD2DB6"/>
    <w:rsid w:val="00BD3840"/>
    <w:rsid w:val="00BD4020"/>
    <w:rsid w:val="00BD4100"/>
    <w:rsid w:val="00BD4591"/>
    <w:rsid w:val="00BD5798"/>
    <w:rsid w:val="00BD5840"/>
    <w:rsid w:val="00BD5C71"/>
    <w:rsid w:val="00BD5C7F"/>
    <w:rsid w:val="00BD69F6"/>
    <w:rsid w:val="00BD6EB4"/>
    <w:rsid w:val="00BD6FC1"/>
    <w:rsid w:val="00BE1147"/>
    <w:rsid w:val="00BE1343"/>
    <w:rsid w:val="00BE1ABA"/>
    <w:rsid w:val="00BE2AC8"/>
    <w:rsid w:val="00BE2C23"/>
    <w:rsid w:val="00BE325B"/>
    <w:rsid w:val="00BE3EAD"/>
    <w:rsid w:val="00BE3EE0"/>
    <w:rsid w:val="00BE472E"/>
    <w:rsid w:val="00BE56E7"/>
    <w:rsid w:val="00BE5C4E"/>
    <w:rsid w:val="00BE5C63"/>
    <w:rsid w:val="00BE6250"/>
    <w:rsid w:val="00BE7485"/>
    <w:rsid w:val="00BF129B"/>
    <w:rsid w:val="00BF1427"/>
    <w:rsid w:val="00BF4B6F"/>
    <w:rsid w:val="00BF5781"/>
    <w:rsid w:val="00BF5A95"/>
    <w:rsid w:val="00BF5C7C"/>
    <w:rsid w:val="00BF688A"/>
    <w:rsid w:val="00BF6C76"/>
    <w:rsid w:val="00BF7624"/>
    <w:rsid w:val="00BF7D98"/>
    <w:rsid w:val="00BF7DA4"/>
    <w:rsid w:val="00C005AA"/>
    <w:rsid w:val="00C0190F"/>
    <w:rsid w:val="00C02506"/>
    <w:rsid w:val="00C02556"/>
    <w:rsid w:val="00C02E06"/>
    <w:rsid w:val="00C0370D"/>
    <w:rsid w:val="00C03866"/>
    <w:rsid w:val="00C03AD7"/>
    <w:rsid w:val="00C03DBF"/>
    <w:rsid w:val="00C04173"/>
    <w:rsid w:val="00C0462E"/>
    <w:rsid w:val="00C052E9"/>
    <w:rsid w:val="00C05B10"/>
    <w:rsid w:val="00C06075"/>
    <w:rsid w:val="00C063A8"/>
    <w:rsid w:val="00C07576"/>
    <w:rsid w:val="00C10076"/>
    <w:rsid w:val="00C104A7"/>
    <w:rsid w:val="00C10620"/>
    <w:rsid w:val="00C112F4"/>
    <w:rsid w:val="00C117DD"/>
    <w:rsid w:val="00C117FA"/>
    <w:rsid w:val="00C13011"/>
    <w:rsid w:val="00C131EE"/>
    <w:rsid w:val="00C13482"/>
    <w:rsid w:val="00C14AD9"/>
    <w:rsid w:val="00C14B75"/>
    <w:rsid w:val="00C15399"/>
    <w:rsid w:val="00C168C4"/>
    <w:rsid w:val="00C16FF0"/>
    <w:rsid w:val="00C175A9"/>
    <w:rsid w:val="00C175CD"/>
    <w:rsid w:val="00C22BEB"/>
    <w:rsid w:val="00C23533"/>
    <w:rsid w:val="00C23566"/>
    <w:rsid w:val="00C24B87"/>
    <w:rsid w:val="00C24F41"/>
    <w:rsid w:val="00C25F8F"/>
    <w:rsid w:val="00C262B7"/>
    <w:rsid w:val="00C26CDB"/>
    <w:rsid w:val="00C276A1"/>
    <w:rsid w:val="00C279DD"/>
    <w:rsid w:val="00C27CF8"/>
    <w:rsid w:val="00C3004E"/>
    <w:rsid w:val="00C300FD"/>
    <w:rsid w:val="00C3029C"/>
    <w:rsid w:val="00C30369"/>
    <w:rsid w:val="00C30D94"/>
    <w:rsid w:val="00C310EA"/>
    <w:rsid w:val="00C31B69"/>
    <w:rsid w:val="00C32B32"/>
    <w:rsid w:val="00C344D9"/>
    <w:rsid w:val="00C348C7"/>
    <w:rsid w:val="00C34B95"/>
    <w:rsid w:val="00C34E87"/>
    <w:rsid w:val="00C34FDC"/>
    <w:rsid w:val="00C35B3E"/>
    <w:rsid w:val="00C365C8"/>
    <w:rsid w:val="00C368BE"/>
    <w:rsid w:val="00C36C07"/>
    <w:rsid w:val="00C37D7D"/>
    <w:rsid w:val="00C40545"/>
    <w:rsid w:val="00C40D25"/>
    <w:rsid w:val="00C40F54"/>
    <w:rsid w:val="00C40FCD"/>
    <w:rsid w:val="00C42CAB"/>
    <w:rsid w:val="00C43133"/>
    <w:rsid w:val="00C43218"/>
    <w:rsid w:val="00C43E4C"/>
    <w:rsid w:val="00C43EEB"/>
    <w:rsid w:val="00C43F19"/>
    <w:rsid w:val="00C44DD1"/>
    <w:rsid w:val="00C44EB7"/>
    <w:rsid w:val="00C45ECC"/>
    <w:rsid w:val="00C46FE7"/>
    <w:rsid w:val="00C505BC"/>
    <w:rsid w:val="00C50673"/>
    <w:rsid w:val="00C50D42"/>
    <w:rsid w:val="00C50FC4"/>
    <w:rsid w:val="00C51060"/>
    <w:rsid w:val="00C511ED"/>
    <w:rsid w:val="00C51481"/>
    <w:rsid w:val="00C518F2"/>
    <w:rsid w:val="00C519C0"/>
    <w:rsid w:val="00C528FD"/>
    <w:rsid w:val="00C52904"/>
    <w:rsid w:val="00C52D5C"/>
    <w:rsid w:val="00C52E64"/>
    <w:rsid w:val="00C531B3"/>
    <w:rsid w:val="00C53ACD"/>
    <w:rsid w:val="00C54752"/>
    <w:rsid w:val="00C557F3"/>
    <w:rsid w:val="00C571A9"/>
    <w:rsid w:val="00C57251"/>
    <w:rsid w:val="00C572A0"/>
    <w:rsid w:val="00C575B3"/>
    <w:rsid w:val="00C578A2"/>
    <w:rsid w:val="00C57C6B"/>
    <w:rsid w:val="00C60260"/>
    <w:rsid w:val="00C60439"/>
    <w:rsid w:val="00C60C1C"/>
    <w:rsid w:val="00C6151D"/>
    <w:rsid w:val="00C61E27"/>
    <w:rsid w:val="00C61F73"/>
    <w:rsid w:val="00C62093"/>
    <w:rsid w:val="00C62183"/>
    <w:rsid w:val="00C62432"/>
    <w:rsid w:val="00C63208"/>
    <w:rsid w:val="00C648AB"/>
    <w:rsid w:val="00C64BA5"/>
    <w:rsid w:val="00C6617F"/>
    <w:rsid w:val="00C664CB"/>
    <w:rsid w:val="00C66BA6"/>
    <w:rsid w:val="00C66BF2"/>
    <w:rsid w:val="00C66E13"/>
    <w:rsid w:val="00C66E17"/>
    <w:rsid w:val="00C66FD5"/>
    <w:rsid w:val="00C67022"/>
    <w:rsid w:val="00C67076"/>
    <w:rsid w:val="00C67339"/>
    <w:rsid w:val="00C677EA"/>
    <w:rsid w:val="00C67BB4"/>
    <w:rsid w:val="00C704A5"/>
    <w:rsid w:val="00C705F4"/>
    <w:rsid w:val="00C7077C"/>
    <w:rsid w:val="00C70B2F"/>
    <w:rsid w:val="00C70D37"/>
    <w:rsid w:val="00C7194F"/>
    <w:rsid w:val="00C71F2A"/>
    <w:rsid w:val="00C737A8"/>
    <w:rsid w:val="00C74025"/>
    <w:rsid w:val="00C75558"/>
    <w:rsid w:val="00C766BB"/>
    <w:rsid w:val="00C7684D"/>
    <w:rsid w:val="00C779F7"/>
    <w:rsid w:val="00C77DD2"/>
    <w:rsid w:val="00C80D6F"/>
    <w:rsid w:val="00C810FE"/>
    <w:rsid w:val="00C815C6"/>
    <w:rsid w:val="00C81EDE"/>
    <w:rsid w:val="00C830D8"/>
    <w:rsid w:val="00C83719"/>
    <w:rsid w:val="00C83F18"/>
    <w:rsid w:val="00C845FF"/>
    <w:rsid w:val="00C84699"/>
    <w:rsid w:val="00C8592D"/>
    <w:rsid w:val="00C85E65"/>
    <w:rsid w:val="00C87D83"/>
    <w:rsid w:val="00C9019D"/>
    <w:rsid w:val="00C902F0"/>
    <w:rsid w:val="00C90D30"/>
    <w:rsid w:val="00C90D9D"/>
    <w:rsid w:val="00C9167F"/>
    <w:rsid w:val="00C91769"/>
    <w:rsid w:val="00C920AF"/>
    <w:rsid w:val="00C93515"/>
    <w:rsid w:val="00C93FA8"/>
    <w:rsid w:val="00C95531"/>
    <w:rsid w:val="00C95A6E"/>
    <w:rsid w:val="00C95C32"/>
    <w:rsid w:val="00C968F4"/>
    <w:rsid w:val="00C96D52"/>
    <w:rsid w:val="00C97DA3"/>
    <w:rsid w:val="00CA1924"/>
    <w:rsid w:val="00CA2B2B"/>
    <w:rsid w:val="00CA3AC7"/>
    <w:rsid w:val="00CA3D30"/>
    <w:rsid w:val="00CA4E36"/>
    <w:rsid w:val="00CA5283"/>
    <w:rsid w:val="00CA5F02"/>
    <w:rsid w:val="00CA6021"/>
    <w:rsid w:val="00CA647B"/>
    <w:rsid w:val="00CA69AF"/>
    <w:rsid w:val="00CA71C1"/>
    <w:rsid w:val="00CB08B8"/>
    <w:rsid w:val="00CB1BB0"/>
    <w:rsid w:val="00CB382C"/>
    <w:rsid w:val="00CB3AA1"/>
    <w:rsid w:val="00CB467A"/>
    <w:rsid w:val="00CB5D27"/>
    <w:rsid w:val="00CB5FEC"/>
    <w:rsid w:val="00CB6904"/>
    <w:rsid w:val="00CB74A7"/>
    <w:rsid w:val="00CC0259"/>
    <w:rsid w:val="00CC032F"/>
    <w:rsid w:val="00CC174F"/>
    <w:rsid w:val="00CC1BA7"/>
    <w:rsid w:val="00CC240F"/>
    <w:rsid w:val="00CC3632"/>
    <w:rsid w:val="00CC426F"/>
    <w:rsid w:val="00CC4682"/>
    <w:rsid w:val="00CC61BA"/>
    <w:rsid w:val="00CC6564"/>
    <w:rsid w:val="00CC785D"/>
    <w:rsid w:val="00CD0343"/>
    <w:rsid w:val="00CD0861"/>
    <w:rsid w:val="00CD08F3"/>
    <w:rsid w:val="00CD0C84"/>
    <w:rsid w:val="00CD2992"/>
    <w:rsid w:val="00CD2C2F"/>
    <w:rsid w:val="00CD3AC2"/>
    <w:rsid w:val="00CD3B59"/>
    <w:rsid w:val="00CD4644"/>
    <w:rsid w:val="00CD465A"/>
    <w:rsid w:val="00CD468C"/>
    <w:rsid w:val="00CD5089"/>
    <w:rsid w:val="00CD52B5"/>
    <w:rsid w:val="00CD61BA"/>
    <w:rsid w:val="00CD6995"/>
    <w:rsid w:val="00CD6A1D"/>
    <w:rsid w:val="00CD6B13"/>
    <w:rsid w:val="00CD6B6B"/>
    <w:rsid w:val="00CD6FBA"/>
    <w:rsid w:val="00CD7FF3"/>
    <w:rsid w:val="00CE00FD"/>
    <w:rsid w:val="00CE03C5"/>
    <w:rsid w:val="00CE084D"/>
    <w:rsid w:val="00CE09C9"/>
    <w:rsid w:val="00CE0BB7"/>
    <w:rsid w:val="00CE1185"/>
    <w:rsid w:val="00CE11EB"/>
    <w:rsid w:val="00CE1823"/>
    <w:rsid w:val="00CE1F1D"/>
    <w:rsid w:val="00CE2212"/>
    <w:rsid w:val="00CE2EDF"/>
    <w:rsid w:val="00CE3718"/>
    <w:rsid w:val="00CE37D5"/>
    <w:rsid w:val="00CE3B74"/>
    <w:rsid w:val="00CE45AC"/>
    <w:rsid w:val="00CE48D6"/>
    <w:rsid w:val="00CE4E55"/>
    <w:rsid w:val="00CE5205"/>
    <w:rsid w:val="00CE5EDE"/>
    <w:rsid w:val="00CE62E3"/>
    <w:rsid w:val="00CE6407"/>
    <w:rsid w:val="00CE6AFD"/>
    <w:rsid w:val="00CE6D4D"/>
    <w:rsid w:val="00CE7912"/>
    <w:rsid w:val="00CE7A81"/>
    <w:rsid w:val="00CE7B38"/>
    <w:rsid w:val="00CF1005"/>
    <w:rsid w:val="00CF108D"/>
    <w:rsid w:val="00CF2973"/>
    <w:rsid w:val="00CF2A58"/>
    <w:rsid w:val="00CF2CB2"/>
    <w:rsid w:val="00CF2E9E"/>
    <w:rsid w:val="00CF31DC"/>
    <w:rsid w:val="00CF340C"/>
    <w:rsid w:val="00CF40C6"/>
    <w:rsid w:val="00CF5277"/>
    <w:rsid w:val="00CF6117"/>
    <w:rsid w:val="00CF70FE"/>
    <w:rsid w:val="00CF7129"/>
    <w:rsid w:val="00CF73B2"/>
    <w:rsid w:val="00D0063A"/>
    <w:rsid w:val="00D00CB7"/>
    <w:rsid w:val="00D00EA6"/>
    <w:rsid w:val="00D01481"/>
    <w:rsid w:val="00D01719"/>
    <w:rsid w:val="00D024C6"/>
    <w:rsid w:val="00D02768"/>
    <w:rsid w:val="00D02851"/>
    <w:rsid w:val="00D034A3"/>
    <w:rsid w:val="00D0482C"/>
    <w:rsid w:val="00D04D86"/>
    <w:rsid w:val="00D0514F"/>
    <w:rsid w:val="00D059AD"/>
    <w:rsid w:val="00D05A2E"/>
    <w:rsid w:val="00D05E5D"/>
    <w:rsid w:val="00D06D4B"/>
    <w:rsid w:val="00D06E78"/>
    <w:rsid w:val="00D06EE1"/>
    <w:rsid w:val="00D10D00"/>
    <w:rsid w:val="00D11484"/>
    <w:rsid w:val="00D12024"/>
    <w:rsid w:val="00D1206C"/>
    <w:rsid w:val="00D127E2"/>
    <w:rsid w:val="00D12FF7"/>
    <w:rsid w:val="00D13BCB"/>
    <w:rsid w:val="00D13CAB"/>
    <w:rsid w:val="00D15A4D"/>
    <w:rsid w:val="00D20BCF"/>
    <w:rsid w:val="00D231E9"/>
    <w:rsid w:val="00D23A4E"/>
    <w:rsid w:val="00D240E4"/>
    <w:rsid w:val="00D2414E"/>
    <w:rsid w:val="00D24D2D"/>
    <w:rsid w:val="00D26355"/>
    <w:rsid w:val="00D264C5"/>
    <w:rsid w:val="00D26533"/>
    <w:rsid w:val="00D26CAB"/>
    <w:rsid w:val="00D26FE7"/>
    <w:rsid w:val="00D30303"/>
    <w:rsid w:val="00D30420"/>
    <w:rsid w:val="00D30B0F"/>
    <w:rsid w:val="00D3173F"/>
    <w:rsid w:val="00D31ECD"/>
    <w:rsid w:val="00D31F42"/>
    <w:rsid w:val="00D3405D"/>
    <w:rsid w:val="00D34168"/>
    <w:rsid w:val="00D34741"/>
    <w:rsid w:val="00D34B8B"/>
    <w:rsid w:val="00D351D6"/>
    <w:rsid w:val="00D355E1"/>
    <w:rsid w:val="00D36242"/>
    <w:rsid w:val="00D36889"/>
    <w:rsid w:val="00D36E20"/>
    <w:rsid w:val="00D37D1A"/>
    <w:rsid w:val="00D404CC"/>
    <w:rsid w:val="00D4078D"/>
    <w:rsid w:val="00D4202B"/>
    <w:rsid w:val="00D42090"/>
    <w:rsid w:val="00D42311"/>
    <w:rsid w:val="00D42437"/>
    <w:rsid w:val="00D426A4"/>
    <w:rsid w:val="00D42C73"/>
    <w:rsid w:val="00D43C3F"/>
    <w:rsid w:val="00D4404D"/>
    <w:rsid w:val="00D44F20"/>
    <w:rsid w:val="00D45440"/>
    <w:rsid w:val="00D45C45"/>
    <w:rsid w:val="00D4791B"/>
    <w:rsid w:val="00D47A14"/>
    <w:rsid w:val="00D47EFB"/>
    <w:rsid w:val="00D5113F"/>
    <w:rsid w:val="00D5178C"/>
    <w:rsid w:val="00D537E7"/>
    <w:rsid w:val="00D53C57"/>
    <w:rsid w:val="00D555F6"/>
    <w:rsid w:val="00D55874"/>
    <w:rsid w:val="00D55DA9"/>
    <w:rsid w:val="00D579F6"/>
    <w:rsid w:val="00D57BAE"/>
    <w:rsid w:val="00D57ED9"/>
    <w:rsid w:val="00D60368"/>
    <w:rsid w:val="00D603D7"/>
    <w:rsid w:val="00D6058D"/>
    <w:rsid w:val="00D60DE7"/>
    <w:rsid w:val="00D613FD"/>
    <w:rsid w:val="00D616F7"/>
    <w:rsid w:val="00D61964"/>
    <w:rsid w:val="00D61C0D"/>
    <w:rsid w:val="00D6219E"/>
    <w:rsid w:val="00D624CF"/>
    <w:rsid w:val="00D633EE"/>
    <w:rsid w:val="00D63656"/>
    <w:rsid w:val="00D65A7B"/>
    <w:rsid w:val="00D65C26"/>
    <w:rsid w:val="00D66F37"/>
    <w:rsid w:val="00D6733D"/>
    <w:rsid w:val="00D677A0"/>
    <w:rsid w:val="00D704F0"/>
    <w:rsid w:val="00D705EF"/>
    <w:rsid w:val="00D70EA5"/>
    <w:rsid w:val="00D7148F"/>
    <w:rsid w:val="00D72718"/>
    <w:rsid w:val="00D73693"/>
    <w:rsid w:val="00D74836"/>
    <w:rsid w:val="00D75272"/>
    <w:rsid w:val="00D75455"/>
    <w:rsid w:val="00D7595B"/>
    <w:rsid w:val="00D75B41"/>
    <w:rsid w:val="00D76250"/>
    <w:rsid w:val="00D76765"/>
    <w:rsid w:val="00D7740C"/>
    <w:rsid w:val="00D8082B"/>
    <w:rsid w:val="00D8132D"/>
    <w:rsid w:val="00D830F8"/>
    <w:rsid w:val="00D8458B"/>
    <w:rsid w:val="00D84738"/>
    <w:rsid w:val="00D84A20"/>
    <w:rsid w:val="00D84ED2"/>
    <w:rsid w:val="00D84F27"/>
    <w:rsid w:val="00D85BF6"/>
    <w:rsid w:val="00D8637A"/>
    <w:rsid w:val="00D87CBF"/>
    <w:rsid w:val="00D87CFD"/>
    <w:rsid w:val="00D91B15"/>
    <w:rsid w:val="00D92175"/>
    <w:rsid w:val="00D923FA"/>
    <w:rsid w:val="00D92721"/>
    <w:rsid w:val="00D92F9F"/>
    <w:rsid w:val="00D93A13"/>
    <w:rsid w:val="00D959EE"/>
    <w:rsid w:val="00D965A9"/>
    <w:rsid w:val="00D96654"/>
    <w:rsid w:val="00D96C57"/>
    <w:rsid w:val="00D970FF"/>
    <w:rsid w:val="00D976F1"/>
    <w:rsid w:val="00D97BAF"/>
    <w:rsid w:val="00D97DF8"/>
    <w:rsid w:val="00DA0F92"/>
    <w:rsid w:val="00DA144A"/>
    <w:rsid w:val="00DA1CAB"/>
    <w:rsid w:val="00DA24D6"/>
    <w:rsid w:val="00DA2C7B"/>
    <w:rsid w:val="00DA3B05"/>
    <w:rsid w:val="00DA4DBF"/>
    <w:rsid w:val="00DA4DD6"/>
    <w:rsid w:val="00DA590C"/>
    <w:rsid w:val="00DA5C74"/>
    <w:rsid w:val="00DA6177"/>
    <w:rsid w:val="00DA6CD5"/>
    <w:rsid w:val="00DA753B"/>
    <w:rsid w:val="00DA75C1"/>
    <w:rsid w:val="00DA7743"/>
    <w:rsid w:val="00DA78E7"/>
    <w:rsid w:val="00DA7931"/>
    <w:rsid w:val="00DA7F6C"/>
    <w:rsid w:val="00DB0CF5"/>
    <w:rsid w:val="00DB1623"/>
    <w:rsid w:val="00DB1B84"/>
    <w:rsid w:val="00DB1C69"/>
    <w:rsid w:val="00DB1D01"/>
    <w:rsid w:val="00DB1EE6"/>
    <w:rsid w:val="00DB1FCF"/>
    <w:rsid w:val="00DB2C45"/>
    <w:rsid w:val="00DB3ABE"/>
    <w:rsid w:val="00DB3EBE"/>
    <w:rsid w:val="00DB49F9"/>
    <w:rsid w:val="00DB4E59"/>
    <w:rsid w:val="00DB5B9F"/>
    <w:rsid w:val="00DB5F36"/>
    <w:rsid w:val="00DB5F78"/>
    <w:rsid w:val="00DB76BB"/>
    <w:rsid w:val="00DB7946"/>
    <w:rsid w:val="00DB7F50"/>
    <w:rsid w:val="00DB7F58"/>
    <w:rsid w:val="00DC0364"/>
    <w:rsid w:val="00DC0C02"/>
    <w:rsid w:val="00DC0E07"/>
    <w:rsid w:val="00DC1286"/>
    <w:rsid w:val="00DC130F"/>
    <w:rsid w:val="00DC184B"/>
    <w:rsid w:val="00DC19E0"/>
    <w:rsid w:val="00DC1F5F"/>
    <w:rsid w:val="00DC272F"/>
    <w:rsid w:val="00DC2807"/>
    <w:rsid w:val="00DC2DBD"/>
    <w:rsid w:val="00DC2DE4"/>
    <w:rsid w:val="00DC3453"/>
    <w:rsid w:val="00DC482C"/>
    <w:rsid w:val="00DC4EDF"/>
    <w:rsid w:val="00DC4EEC"/>
    <w:rsid w:val="00DC6283"/>
    <w:rsid w:val="00DC653F"/>
    <w:rsid w:val="00DC697D"/>
    <w:rsid w:val="00DC6F77"/>
    <w:rsid w:val="00DC7D02"/>
    <w:rsid w:val="00DD0254"/>
    <w:rsid w:val="00DD026D"/>
    <w:rsid w:val="00DD03C6"/>
    <w:rsid w:val="00DD0A78"/>
    <w:rsid w:val="00DD2DE0"/>
    <w:rsid w:val="00DD393B"/>
    <w:rsid w:val="00DD621B"/>
    <w:rsid w:val="00DD7FDA"/>
    <w:rsid w:val="00DE0052"/>
    <w:rsid w:val="00DE0887"/>
    <w:rsid w:val="00DE0C14"/>
    <w:rsid w:val="00DE0F8A"/>
    <w:rsid w:val="00DE239D"/>
    <w:rsid w:val="00DE252A"/>
    <w:rsid w:val="00DE2D61"/>
    <w:rsid w:val="00DE31D3"/>
    <w:rsid w:val="00DE3F1B"/>
    <w:rsid w:val="00DE3F40"/>
    <w:rsid w:val="00DE4980"/>
    <w:rsid w:val="00DE4DB1"/>
    <w:rsid w:val="00DE5215"/>
    <w:rsid w:val="00DE5BEA"/>
    <w:rsid w:val="00DE6C95"/>
    <w:rsid w:val="00DE73E7"/>
    <w:rsid w:val="00DE7C71"/>
    <w:rsid w:val="00DF0341"/>
    <w:rsid w:val="00DF0ED5"/>
    <w:rsid w:val="00DF0FB6"/>
    <w:rsid w:val="00DF1067"/>
    <w:rsid w:val="00DF15EE"/>
    <w:rsid w:val="00DF1A6F"/>
    <w:rsid w:val="00DF1EEA"/>
    <w:rsid w:val="00DF1F22"/>
    <w:rsid w:val="00DF2207"/>
    <w:rsid w:val="00DF278C"/>
    <w:rsid w:val="00DF3095"/>
    <w:rsid w:val="00DF4FDA"/>
    <w:rsid w:val="00DF51FC"/>
    <w:rsid w:val="00DF5E69"/>
    <w:rsid w:val="00DF6249"/>
    <w:rsid w:val="00DF6B9B"/>
    <w:rsid w:val="00DF7085"/>
    <w:rsid w:val="00DF7721"/>
    <w:rsid w:val="00DF79F6"/>
    <w:rsid w:val="00DF7E2B"/>
    <w:rsid w:val="00E01537"/>
    <w:rsid w:val="00E01A3E"/>
    <w:rsid w:val="00E03C3D"/>
    <w:rsid w:val="00E047F5"/>
    <w:rsid w:val="00E04ECF"/>
    <w:rsid w:val="00E05046"/>
    <w:rsid w:val="00E05E3C"/>
    <w:rsid w:val="00E07A73"/>
    <w:rsid w:val="00E07AC1"/>
    <w:rsid w:val="00E07C81"/>
    <w:rsid w:val="00E10104"/>
    <w:rsid w:val="00E108E2"/>
    <w:rsid w:val="00E10A43"/>
    <w:rsid w:val="00E10DBD"/>
    <w:rsid w:val="00E132D4"/>
    <w:rsid w:val="00E133EA"/>
    <w:rsid w:val="00E13455"/>
    <w:rsid w:val="00E13931"/>
    <w:rsid w:val="00E13987"/>
    <w:rsid w:val="00E141A4"/>
    <w:rsid w:val="00E155C9"/>
    <w:rsid w:val="00E15797"/>
    <w:rsid w:val="00E158D7"/>
    <w:rsid w:val="00E1625A"/>
    <w:rsid w:val="00E17912"/>
    <w:rsid w:val="00E202B6"/>
    <w:rsid w:val="00E22A23"/>
    <w:rsid w:val="00E23FF1"/>
    <w:rsid w:val="00E2493C"/>
    <w:rsid w:val="00E25073"/>
    <w:rsid w:val="00E26352"/>
    <w:rsid w:val="00E26BFC"/>
    <w:rsid w:val="00E26D27"/>
    <w:rsid w:val="00E26E77"/>
    <w:rsid w:val="00E2700A"/>
    <w:rsid w:val="00E27BD3"/>
    <w:rsid w:val="00E304F9"/>
    <w:rsid w:val="00E305E6"/>
    <w:rsid w:val="00E3063D"/>
    <w:rsid w:val="00E309F2"/>
    <w:rsid w:val="00E30EDD"/>
    <w:rsid w:val="00E315B1"/>
    <w:rsid w:val="00E3198B"/>
    <w:rsid w:val="00E32781"/>
    <w:rsid w:val="00E32E4B"/>
    <w:rsid w:val="00E32EB9"/>
    <w:rsid w:val="00E33244"/>
    <w:rsid w:val="00E333C2"/>
    <w:rsid w:val="00E338C0"/>
    <w:rsid w:val="00E34297"/>
    <w:rsid w:val="00E3432D"/>
    <w:rsid w:val="00E344A0"/>
    <w:rsid w:val="00E34D41"/>
    <w:rsid w:val="00E3537D"/>
    <w:rsid w:val="00E35513"/>
    <w:rsid w:val="00E35899"/>
    <w:rsid w:val="00E35E32"/>
    <w:rsid w:val="00E37048"/>
    <w:rsid w:val="00E3708F"/>
    <w:rsid w:val="00E374ED"/>
    <w:rsid w:val="00E379A7"/>
    <w:rsid w:val="00E401E2"/>
    <w:rsid w:val="00E40309"/>
    <w:rsid w:val="00E40377"/>
    <w:rsid w:val="00E403D2"/>
    <w:rsid w:val="00E40FAE"/>
    <w:rsid w:val="00E41270"/>
    <w:rsid w:val="00E41664"/>
    <w:rsid w:val="00E419D0"/>
    <w:rsid w:val="00E42B92"/>
    <w:rsid w:val="00E43B6C"/>
    <w:rsid w:val="00E43C80"/>
    <w:rsid w:val="00E43E93"/>
    <w:rsid w:val="00E4436D"/>
    <w:rsid w:val="00E44852"/>
    <w:rsid w:val="00E45312"/>
    <w:rsid w:val="00E4550B"/>
    <w:rsid w:val="00E45CB1"/>
    <w:rsid w:val="00E46E35"/>
    <w:rsid w:val="00E46F35"/>
    <w:rsid w:val="00E4732D"/>
    <w:rsid w:val="00E50145"/>
    <w:rsid w:val="00E5039B"/>
    <w:rsid w:val="00E51449"/>
    <w:rsid w:val="00E5189A"/>
    <w:rsid w:val="00E521A1"/>
    <w:rsid w:val="00E524B7"/>
    <w:rsid w:val="00E525C2"/>
    <w:rsid w:val="00E53587"/>
    <w:rsid w:val="00E53691"/>
    <w:rsid w:val="00E5370C"/>
    <w:rsid w:val="00E540B5"/>
    <w:rsid w:val="00E54CFA"/>
    <w:rsid w:val="00E55BEF"/>
    <w:rsid w:val="00E56D2B"/>
    <w:rsid w:val="00E57505"/>
    <w:rsid w:val="00E60350"/>
    <w:rsid w:val="00E609D0"/>
    <w:rsid w:val="00E60F75"/>
    <w:rsid w:val="00E623B7"/>
    <w:rsid w:val="00E62C10"/>
    <w:rsid w:val="00E638E9"/>
    <w:rsid w:val="00E63B7B"/>
    <w:rsid w:val="00E64602"/>
    <w:rsid w:val="00E649A4"/>
    <w:rsid w:val="00E658BC"/>
    <w:rsid w:val="00E66DE7"/>
    <w:rsid w:val="00E67BDD"/>
    <w:rsid w:val="00E70922"/>
    <w:rsid w:val="00E7152C"/>
    <w:rsid w:val="00E71741"/>
    <w:rsid w:val="00E7279D"/>
    <w:rsid w:val="00E72DD5"/>
    <w:rsid w:val="00E73BA5"/>
    <w:rsid w:val="00E74ECE"/>
    <w:rsid w:val="00E75D3C"/>
    <w:rsid w:val="00E75EBD"/>
    <w:rsid w:val="00E77D1F"/>
    <w:rsid w:val="00E80306"/>
    <w:rsid w:val="00E8063B"/>
    <w:rsid w:val="00E80CEC"/>
    <w:rsid w:val="00E81A11"/>
    <w:rsid w:val="00E824C2"/>
    <w:rsid w:val="00E847CC"/>
    <w:rsid w:val="00E84CC8"/>
    <w:rsid w:val="00E85763"/>
    <w:rsid w:val="00E8587F"/>
    <w:rsid w:val="00E85F6D"/>
    <w:rsid w:val="00E86324"/>
    <w:rsid w:val="00E86A23"/>
    <w:rsid w:val="00E87A46"/>
    <w:rsid w:val="00E87D4A"/>
    <w:rsid w:val="00E9098D"/>
    <w:rsid w:val="00E9117C"/>
    <w:rsid w:val="00E9123A"/>
    <w:rsid w:val="00E92375"/>
    <w:rsid w:val="00E93104"/>
    <w:rsid w:val="00E93DAB"/>
    <w:rsid w:val="00E93DBB"/>
    <w:rsid w:val="00E94352"/>
    <w:rsid w:val="00E9447E"/>
    <w:rsid w:val="00E94702"/>
    <w:rsid w:val="00E949AA"/>
    <w:rsid w:val="00E94C82"/>
    <w:rsid w:val="00E94D5D"/>
    <w:rsid w:val="00E94FE5"/>
    <w:rsid w:val="00E956F3"/>
    <w:rsid w:val="00E96489"/>
    <w:rsid w:val="00E978A2"/>
    <w:rsid w:val="00E97AFA"/>
    <w:rsid w:val="00E97D85"/>
    <w:rsid w:val="00EA0EC8"/>
    <w:rsid w:val="00EA14FE"/>
    <w:rsid w:val="00EA15EA"/>
    <w:rsid w:val="00EA1D4C"/>
    <w:rsid w:val="00EA1F36"/>
    <w:rsid w:val="00EA239A"/>
    <w:rsid w:val="00EA2994"/>
    <w:rsid w:val="00EA3C79"/>
    <w:rsid w:val="00EA5688"/>
    <w:rsid w:val="00EA5B00"/>
    <w:rsid w:val="00EA5B89"/>
    <w:rsid w:val="00EA5D78"/>
    <w:rsid w:val="00EA79A4"/>
    <w:rsid w:val="00EB003F"/>
    <w:rsid w:val="00EB0449"/>
    <w:rsid w:val="00EB1945"/>
    <w:rsid w:val="00EB385B"/>
    <w:rsid w:val="00EB40AF"/>
    <w:rsid w:val="00EB4A9D"/>
    <w:rsid w:val="00EB4F1D"/>
    <w:rsid w:val="00EB5B78"/>
    <w:rsid w:val="00EB7877"/>
    <w:rsid w:val="00EC02C8"/>
    <w:rsid w:val="00EC0567"/>
    <w:rsid w:val="00EC09DF"/>
    <w:rsid w:val="00EC2DF7"/>
    <w:rsid w:val="00EC3197"/>
    <w:rsid w:val="00EC3721"/>
    <w:rsid w:val="00EC44A5"/>
    <w:rsid w:val="00EC478B"/>
    <w:rsid w:val="00EC53C3"/>
    <w:rsid w:val="00EC6109"/>
    <w:rsid w:val="00EC6F83"/>
    <w:rsid w:val="00ED02C0"/>
    <w:rsid w:val="00ED1062"/>
    <w:rsid w:val="00ED108C"/>
    <w:rsid w:val="00ED1673"/>
    <w:rsid w:val="00ED1A89"/>
    <w:rsid w:val="00ED1B8A"/>
    <w:rsid w:val="00ED1CE0"/>
    <w:rsid w:val="00ED4678"/>
    <w:rsid w:val="00ED50B1"/>
    <w:rsid w:val="00ED554D"/>
    <w:rsid w:val="00ED5C6F"/>
    <w:rsid w:val="00ED6D25"/>
    <w:rsid w:val="00ED7014"/>
    <w:rsid w:val="00ED7C56"/>
    <w:rsid w:val="00EE0018"/>
    <w:rsid w:val="00EE07F1"/>
    <w:rsid w:val="00EE159B"/>
    <w:rsid w:val="00EE3040"/>
    <w:rsid w:val="00EE353A"/>
    <w:rsid w:val="00EE3712"/>
    <w:rsid w:val="00EE391E"/>
    <w:rsid w:val="00EE3FE9"/>
    <w:rsid w:val="00EE41D5"/>
    <w:rsid w:val="00EE5305"/>
    <w:rsid w:val="00EE55C6"/>
    <w:rsid w:val="00EE6EA4"/>
    <w:rsid w:val="00EE7D06"/>
    <w:rsid w:val="00EF04D2"/>
    <w:rsid w:val="00EF0A59"/>
    <w:rsid w:val="00EF0E21"/>
    <w:rsid w:val="00EF1643"/>
    <w:rsid w:val="00EF2569"/>
    <w:rsid w:val="00EF29D7"/>
    <w:rsid w:val="00EF311A"/>
    <w:rsid w:val="00EF4610"/>
    <w:rsid w:val="00EF5094"/>
    <w:rsid w:val="00EF55AB"/>
    <w:rsid w:val="00EF67C9"/>
    <w:rsid w:val="00EF6AB3"/>
    <w:rsid w:val="00EF6BA3"/>
    <w:rsid w:val="00EF7FCA"/>
    <w:rsid w:val="00F00BD3"/>
    <w:rsid w:val="00F018D7"/>
    <w:rsid w:val="00F01EE4"/>
    <w:rsid w:val="00F01F1F"/>
    <w:rsid w:val="00F01F6F"/>
    <w:rsid w:val="00F02681"/>
    <w:rsid w:val="00F03AB7"/>
    <w:rsid w:val="00F040B5"/>
    <w:rsid w:val="00F0478E"/>
    <w:rsid w:val="00F04A98"/>
    <w:rsid w:val="00F04AC0"/>
    <w:rsid w:val="00F05114"/>
    <w:rsid w:val="00F05118"/>
    <w:rsid w:val="00F063D6"/>
    <w:rsid w:val="00F07092"/>
    <w:rsid w:val="00F100C1"/>
    <w:rsid w:val="00F10190"/>
    <w:rsid w:val="00F10275"/>
    <w:rsid w:val="00F11F83"/>
    <w:rsid w:val="00F12101"/>
    <w:rsid w:val="00F12D90"/>
    <w:rsid w:val="00F13488"/>
    <w:rsid w:val="00F14F19"/>
    <w:rsid w:val="00F15350"/>
    <w:rsid w:val="00F16343"/>
    <w:rsid w:val="00F165AD"/>
    <w:rsid w:val="00F17334"/>
    <w:rsid w:val="00F1794B"/>
    <w:rsid w:val="00F17B1D"/>
    <w:rsid w:val="00F17DC4"/>
    <w:rsid w:val="00F202F8"/>
    <w:rsid w:val="00F21146"/>
    <w:rsid w:val="00F21848"/>
    <w:rsid w:val="00F2191E"/>
    <w:rsid w:val="00F21A10"/>
    <w:rsid w:val="00F21E6A"/>
    <w:rsid w:val="00F2249C"/>
    <w:rsid w:val="00F22A0D"/>
    <w:rsid w:val="00F23563"/>
    <w:rsid w:val="00F2435E"/>
    <w:rsid w:val="00F2483E"/>
    <w:rsid w:val="00F25346"/>
    <w:rsid w:val="00F25F6A"/>
    <w:rsid w:val="00F2615A"/>
    <w:rsid w:val="00F26A76"/>
    <w:rsid w:val="00F26CEF"/>
    <w:rsid w:val="00F27C7E"/>
    <w:rsid w:val="00F30C40"/>
    <w:rsid w:val="00F30DC2"/>
    <w:rsid w:val="00F30E89"/>
    <w:rsid w:val="00F311EB"/>
    <w:rsid w:val="00F31897"/>
    <w:rsid w:val="00F319BB"/>
    <w:rsid w:val="00F31C7E"/>
    <w:rsid w:val="00F31D6B"/>
    <w:rsid w:val="00F33659"/>
    <w:rsid w:val="00F33D36"/>
    <w:rsid w:val="00F3416F"/>
    <w:rsid w:val="00F34479"/>
    <w:rsid w:val="00F34D2C"/>
    <w:rsid w:val="00F3577C"/>
    <w:rsid w:val="00F35A73"/>
    <w:rsid w:val="00F35C38"/>
    <w:rsid w:val="00F35E25"/>
    <w:rsid w:val="00F35EB6"/>
    <w:rsid w:val="00F37DCB"/>
    <w:rsid w:val="00F4003B"/>
    <w:rsid w:val="00F40353"/>
    <w:rsid w:val="00F40BA6"/>
    <w:rsid w:val="00F414F4"/>
    <w:rsid w:val="00F43A6F"/>
    <w:rsid w:val="00F43FA1"/>
    <w:rsid w:val="00F4425E"/>
    <w:rsid w:val="00F4548D"/>
    <w:rsid w:val="00F4553C"/>
    <w:rsid w:val="00F45C39"/>
    <w:rsid w:val="00F46237"/>
    <w:rsid w:val="00F469FD"/>
    <w:rsid w:val="00F46AE9"/>
    <w:rsid w:val="00F46CDE"/>
    <w:rsid w:val="00F479E8"/>
    <w:rsid w:val="00F52626"/>
    <w:rsid w:val="00F52854"/>
    <w:rsid w:val="00F53227"/>
    <w:rsid w:val="00F537E3"/>
    <w:rsid w:val="00F538C7"/>
    <w:rsid w:val="00F5395D"/>
    <w:rsid w:val="00F541A8"/>
    <w:rsid w:val="00F54A4F"/>
    <w:rsid w:val="00F54EAB"/>
    <w:rsid w:val="00F554F3"/>
    <w:rsid w:val="00F556B2"/>
    <w:rsid w:val="00F558BC"/>
    <w:rsid w:val="00F55CFD"/>
    <w:rsid w:val="00F57700"/>
    <w:rsid w:val="00F61D67"/>
    <w:rsid w:val="00F63694"/>
    <w:rsid w:val="00F63826"/>
    <w:rsid w:val="00F63A47"/>
    <w:rsid w:val="00F63C3A"/>
    <w:rsid w:val="00F6553A"/>
    <w:rsid w:val="00F65CDC"/>
    <w:rsid w:val="00F668DE"/>
    <w:rsid w:val="00F67491"/>
    <w:rsid w:val="00F6779A"/>
    <w:rsid w:val="00F7036D"/>
    <w:rsid w:val="00F7168F"/>
    <w:rsid w:val="00F718BF"/>
    <w:rsid w:val="00F71D28"/>
    <w:rsid w:val="00F722A2"/>
    <w:rsid w:val="00F7292E"/>
    <w:rsid w:val="00F72DEF"/>
    <w:rsid w:val="00F73622"/>
    <w:rsid w:val="00F74746"/>
    <w:rsid w:val="00F749DC"/>
    <w:rsid w:val="00F75B5B"/>
    <w:rsid w:val="00F770DA"/>
    <w:rsid w:val="00F770FF"/>
    <w:rsid w:val="00F81112"/>
    <w:rsid w:val="00F81233"/>
    <w:rsid w:val="00F817F4"/>
    <w:rsid w:val="00F819FC"/>
    <w:rsid w:val="00F82969"/>
    <w:rsid w:val="00F82A3A"/>
    <w:rsid w:val="00F82C5B"/>
    <w:rsid w:val="00F83872"/>
    <w:rsid w:val="00F83D67"/>
    <w:rsid w:val="00F841BD"/>
    <w:rsid w:val="00F85FFA"/>
    <w:rsid w:val="00F862C6"/>
    <w:rsid w:val="00F866F3"/>
    <w:rsid w:val="00F8685C"/>
    <w:rsid w:val="00F87082"/>
    <w:rsid w:val="00F87B5E"/>
    <w:rsid w:val="00F87D69"/>
    <w:rsid w:val="00F87F99"/>
    <w:rsid w:val="00F900BD"/>
    <w:rsid w:val="00F90770"/>
    <w:rsid w:val="00F90BAD"/>
    <w:rsid w:val="00F91166"/>
    <w:rsid w:val="00F919E5"/>
    <w:rsid w:val="00F91A88"/>
    <w:rsid w:val="00F91C65"/>
    <w:rsid w:val="00F92342"/>
    <w:rsid w:val="00F93E99"/>
    <w:rsid w:val="00F93EBD"/>
    <w:rsid w:val="00F94272"/>
    <w:rsid w:val="00F94720"/>
    <w:rsid w:val="00F947B1"/>
    <w:rsid w:val="00F94D57"/>
    <w:rsid w:val="00F94E1E"/>
    <w:rsid w:val="00F951CD"/>
    <w:rsid w:val="00F95F44"/>
    <w:rsid w:val="00F96862"/>
    <w:rsid w:val="00F968E8"/>
    <w:rsid w:val="00F96FAF"/>
    <w:rsid w:val="00F97160"/>
    <w:rsid w:val="00F9764B"/>
    <w:rsid w:val="00F97774"/>
    <w:rsid w:val="00FA09D6"/>
    <w:rsid w:val="00FA10C9"/>
    <w:rsid w:val="00FA2A4D"/>
    <w:rsid w:val="00FA3157"/>
    <w:rsid w:val="00FA5322"/>
    <w:rsid w:val="00FA56EB"/>
    <w:rsid w:val="00FA5D22"/>
    <w:rsid w:val="00FA6FF8"/>
    <w:rsid w:val="00FA759F"/>
    <w:rsid w:val="00FA7A7F"/>
    <w:rsid w:val="00FB1203"/>
    <w:rsid w:val="00FB1486"/>
    <w:rsid w:val="00FB1851"/>
    <w:rsid w:val="00FB2D12"/>
    <w:rsid w:val="00FB4F84"/>
    <w:rsid w:val="00FB5B14"/>
    <w:rsid w:val="00FB5E87"/>
    <w:rsid w:val="00FB6F69"/>
    <w:rsid w:val="00FC0105"/>
    <w:rsid w:val="00FC0490"/>
    <w:rsid w:val="00FC05D0"/>
    <w:rsid w:val="00FC14B1"/>
    <w:rsid w:val="00FC1AF9"/>
    <w:rsid w:val="00FC2388"/>
    <w:rsid w:val="00FC23F4"/>
    <w:rsid w:val="00FC33A2"/>
    <w:rsid w:val="00FC3647"/>
    <w:rsid w:val="00FC3AD6"/>
    <w:rsid w:val="00FC3B36"/>
    <w:rsid w:val="00FC3C1C"/>
    <w:rsid w:val="00FC48DB"/>
    <w:rsid w:val="00FC528C"/>
    <w:rsid w:val="00FC55CD"/>
    <w:rsid w:val="00FC58E2"/>
    <w:rsid w:val="00FC6A50"/>
    <w:rsid w:val="00FC7890"/>
    <w:rsid w:val="00FD00C4"/>
    <w:rsid w:val="00FD0414"/>
    <w:rsid w:val="00FD1093"/>
    <w:rsid w:val="00FD23F2"/>
    <w:rsid w:val="00FD24DF"/>
    <w:rsid w:val="00FD2AE8"/>
    <w:rsid w:val="00FD34E2"/>
    <w:rsid w:val="00FD3EAA"/>
    <w:rsid w:val="00FD4C7F"/>
    <w:rsid w:val="00FD5101"/>
    <w:rsid w:val="00FD5AA3"/>
    <w:rsid w:val="00FD5C2A"/>
    <w:rsid w:val="00FD5DA6"/>
    <w:rsid w:val="00FD63F5"/>
    <w:rsid w:val="00FD659A"/>
    <w:rsid w:val="00FD6603"/>
    <w:rsid w:val="00FD6770"/>
    <w:rsid w:val="00FD6A57"/>
    <w:rsid w:val="00FE10EF"/>
    <w:rsid w:val="00FE12EC"/>
    <w:rsid w:val="00FE2095"/>
    <w:rsid w:val="00FE26DA"/>
    <w:rsid w:val="00FE34A4"/>
    <w:rsid w:val="00FE5299"/>
    <w:rsid w:val="00FE65A1"/>
    <w:rsid w:val="00FE7324"/>
    <w:rsid w:val="00FE7446"/>
    <w:rsid w:val="00FE74E2"/>
    <w:rsid w:val="00FF04E0"/>
    <w:rsid w:val="00FF05B3"/>
    <w:rsid w:val="00FF05FF"/>
    <w:rsid w:val="00FF0E41"/>
    <w:rsid w:val="00FF1498"/>
    <w:rsid w:val="00FF177D"/>
    <w:rsid w:val="00FF178E"/>
    <w:rsid w:val="00FF2B82"/>
    <w:rsid w:val="00FF2D02"/>
    <w:rsid w:val="00FF2D2A"/>
    <w:rsid w:val="00FF38D6"/>
    <w:rsid w:val="00FF45B2"/>
    <w:rsid w:val="00FF4B76"/>
    <w:rsid w:val="00FF57B2"/>
    <w:rsid w:val="00FF6055"/>
    <w:rsid w:val="00FF6A20"/>
    <w:rsid w:val="00FF6E43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C483-5F2E-4D3C-8A5F-0108EC6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16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162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9162A5"/>
    <w:pPr>
      <w:ind w:left="708"/>
    </w:pPr>
    <w:rPr>
      <w:rFonts w:eastAsia="Calibri"/>
    </w:rPr>
  </w:style>
  <w:style w:type="character" w:styleId="a5">
    <w:name w:val="Hyperlink"/>
    <w:uiPriority w:val="99"/>
    <w:unhideWhenUsed/>
    <w:rsid w:val="009162A5"/>
    <w:rPr>
      <w:color w:val="0000FF"/>
      <w:u w:val="single"/>
    </w:rPr>
  </w:style>
  <w:style w:type="table" w:styleId="a6">
    <w:name w:val="Table Grid"/>
    <w:basedOn w:val="a1"/>
    <w:uiPriority w:val="59"/>
    <w:rsid w:val="009162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162A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9162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shik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relygina@bk.ru" TargetMode="External"/><Relationship Id="rId5" Type="http://schemas.openxmlformats.org/officeDocument/2006/relationships/hyperlink" Target="mailto:sperelygina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Ваганов</dc:creator>
  <cp:lastModifiedBy>Надежда Михайловна</cp:lastModifiedBy>
  <cp:revision>2</cp:revision>
  <dcterms:created xsi:type="dcterms:W3CDTF">2022-03-31T02:24:00Z</dcterms:created>
  <dcterms:modified xsi:type="dcterms:W3CDTF">2022-03-31T02:24:00Z</dcterms:modified>
</cp:coreProperties>
</file>