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C2" w:rsidRDefault="0031149B" w:rsidP="00AD3DC2">
      <w:pPr>
        <w:rPr>
          <w:sz w:val="28"/>
          <w:szCs w:val="28"/>
        </w:rPr>
      </w:pPr>
      <w:r>
        <w:rPr>
          <w:sz w:val="28"/>
          <w:szCs w:val="28"/>
        </w:rPr>
        <w:t>20.04.</w:t>
      </w:r>
      <w:r w:rsidR="00AD3DC2">
        <w:rPr>
          <w:sz w:val="28"/>
          <w:szCs w:val="28"/>
        </w:rPr>
        <w:t>2022</w:t>
      </w:r>
    </w:p>
    <w:p w:rsidR="00AD3DC2" w:rsidRDefault="00AD3DC2" w:rsidP="00AD3DC2">
      <w:pPr>
        <w:rPr>
          <w:sz w:val="28"/>
          <w:szCs w:val="28"/>
        </w:rPr>
      </w:pPr>
    </w:p>
    <w:p w:rsidR="0031149B" w:rsidRPr="0031149B" w:rsidRDefault="00AD3DC2" w:rsidP="0031149B">
      <w:pPr>
        <w:rPr>
          <w:sz w:val="28"/>
          <w:szCs w:val="28"/>
        </w:rPr>
      </w:pPr>
      <w:r w:rsidRPr="0031149B">
        <w:rPr>
          <w:sz w:val="28"/>
          <w:szCs w:val="28"/>
        </w:rPr>
        <w:t xml:space="preserve"> </w:t>
      </w:r>
      <w:proofErr w:type="gramStart"/>
      <w:r w:rsidRPr="0031149B">
        <w:rPr>
          <w:sz w:val="28"/>
          <w:szCs w:val="28"/>
        </w:rPr>
        <w:t>В  течение</w:t>
      </w:r>
      <w:proofErr w:type="gramEnd"/>
      <w:r w:rsidRPr="0031149B">
        <w:rPr>
          <w:sz w:val="28"/>
          <w:szCs w:val="28"/>
        </w:rPr>
        <w:t xml:space="preserve">  1</w:t>
      </w:r>
      <w:r w:rsidR="0031149B" w:rsidRPr="0031149B">
        <w:rPr>
          <w:sz w:val="28"/>
          <w:szCs w:val="28"/>
        </w:rPr>
        <w:t xml:space="preserve"> квартала  </w:t>
      </w:r>
      <w:r w:rsidRPr="0031149B">
        <w:rPr>
          <w:sz w:val="28"/>
          <w:szCs w:val="28"/>
        </w:rPr>
        <w:t>202</w:t>
      </w:r>
      <w:r w:rsidR="0031149B" w:rsidRPr="0031149B">
        <w:rPr>
          <w:sz w:val="28"/>
          <w:szCs w:val="28"/>
        </w:rPr>
        <w:t>2</w:t>
      </w:r>
      <w:r w:rsidRPr="0031149B">
        <w:rPr>
          <w:sz w:val="28"/>
          <w:szCs w:val="28"/>
        </w:rPr>
        <w:t xml:space="preserve">  г.  уполномоченным </w:t>
      </w:r>
      <w:proofErr w:type="gramStart"/>
      <w:r w:rsidRPr="0031149B">
        <w:rPr>
          <w:sz w:val="28"/>
          <w:szCs w:val="28"/>
        </w:rPr>
        <w:t>органом  при</w:t>
      </w:r>
      <w:proofErr w:type="gramEnd"/>
      <w:r w:rsidRPr="0031149B">
        <w:rPr>
          <w:sz w:val="28"/>
          <w:szCs w:val="28"/>
        </w:rPr>
        <w:t xml:space="preserve"> администрации МО «Бичурский  район»  размещена </w:t>
      </w:r>
      <w:r w:rsidR="0031149B" w:rsidRPr="0031149B">
        <w:rPr>
          <w:sz w:val="28"/>
          <w:szCs w:val="28"/>
        </w:rPr>
        <w:t xml:space="preserve"> </w:t>
      </w:r>
      <w:r w:rsidR="0031149B" w:rsidRPr="0031149B">
        <w:rPr>
          <w:sz w:val="28"/>
          <w:szCs w:val="28"/>
        </w:rPr>
        <w:t xml:space="preserve">размещено 23 закупки </w:t>
      </w:r>
      <w:r w:rsidR="0031149B" w:rsidRPr="0031149B">
        <w:rPr>
          <w:sz w:val="28"/>
          <w:szCs w:val="28"/>
        </w:rPr>
        <w:t xml:space="preserve"> в форме электронного аукциона </w:t>
      </w:r>
      <w:r w:rsidR="0031149B" w:rsidRPr="0031149B">
        <w:rPr>
          <w:sz w:val="28"/>
          <w:szCs w:val="28"/>
        </w:rPr>
        <w:t>на сумму  457637503,9, не состоялось 6 закупок на сумму  144406800 рублей</w:t>
      </w:r>
      <w:r w:rsidR="0031149B" w:rsidRPr="0031149B">
        <w:rPr>
          <w:sz w:val="28"/>
          <w:szCs w:val="28"/>
        </w:rPr>
        <w:t xml:space="preserve"> из-за отсутствия заявок на участие  в торгах</w:t>
      </w:r>
      <w:r w:rsidR="0031149B" w:rsidRPr="0031149B">
        <w:rPr>
          <w:sz w:val="28"/>
          <w:szCs w:val="28"/>
        </w:rPr>
        <w:t xml:space="preserve"> , заключено 17 контрактов на сумму 292847945,7. Экономия при проведении торгов  20382758,2 рублей</w:t>
      </w:r>
    </w:p>
    <w:p w:rsidR="0031149B" w:rsidRPr="0031149B" w:rsidRDefault="0031149B" w:rsidP="0031149B">
      <w:pPr>
        <w:rPr>
          <w:sz w:val="28"/>
          <w:szCs w:val="28"/>
        </w:rPr>
      </w:pPr>
    </w:p>
    <w:p w:rsidR="00AD3DC2" w:rsidRPr="0031149B" w:rsidRDefault="00AD3DC2" w:rsidP="00AD3DC2">
      <w:pPr>
        <w:rPr>
          <w:sz w:val="28"/>
          <w:szCs w:val="28"/>
        </w:rPr>
      </w:pPr>
    </w:p>
    <w:p w:rsidR="00AD3DC2" w:rsidRPr="0031149B" w:rsidRDefault="00AD3DC2" w:rsidP="00AD3DC2">
      <w:pPr>
        <w:rPr>
          <w:sz w:val="28"/>
          <w:szCs w:val="28"/>
        </w:rPr>
      </w:pPr>
      <w:bookmarkStart w:id="0" w:name="_GoBack"/>
      <w:bookmarkEnd w:id="0"/>
    </w:p>
    <w:p w:rsidR="00AD3DC2" w:rsidRPr="0031149B" w:rsidRDefault="00AD3DC2" w:rsidP="00AD3DC2">
      <w:pPr>
        <w:rPr>
          <w:sz w:val="28"/>
          <w:szCs w:val="28"/>
        </w:rPr>
      </w:pPr>
    </w:p>
    <w:p w:rsidR="00AD3DC2" w:rsidRPr="0031149B" w:rsidRDefault="00AD3DC2" w:rsidP="00AD3DC2">
      <w:pPr>
        <w:tabs>
          <w:tab w:val="left" w:pos="945"/>
        </w:tabs>
        <w:rPr>
          <w:sz w:val="28"/>
          <w:szCs w:val="28"/>
        </w:rPr>
      </w:pPr>
      <w:r w:rsidRPr="0031149B">
        <w:rPr>
          <w:sz w:val="28"/>
          <w:szCs w:val="28"/>
        </w:rPr>
        <w:tab/>
        <w:t xml:space="preserve">Титова В.Г. </w:t>
      </w:r>
    </w:p>
    <w:p w:rsidR="005A589F" w:rsidRPr="0031149B" w:rsidRDefault="005A589F">
      <w:pPr>
        <w:rPr>
          <w:sz w:val="28"/>
          <w:szCs w:val="28"/>
        </w:rPr>
      </w:pPr>
    </w:p>
    <w:p w:rsidR="0031149B" w:rsidRPr="0031149B" w:rsidRDefault="0031149B">
      <w:pPr>
        <w:rPr>
          <w:sz w:val="28"/>
          <w:szCs w:val="28"/>
        </w:rPr>
      </w:pPr>
    </w:p>
    <w:sectPr w:rsidR="0031149B" w:rsidRPr="0031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4B"/>
    <w:rsid w:val="0031149B"/>
    <w:rsid w:val="005A589F"/>
    <w:rsid w:val="009F124B"/>
    <w:rsid w:val="00AD3DC2"/>
    <w:rsid w:val="00E8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EE78-C4A6-456F-9BD5-E74A14F1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5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5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2022-03-24T06:41:00Z</cp:lastPrinted>
  <dcterms:created xsi:type="dcterms:W3CDTF">2022-03-24T06:03:00Z</dcterms:created>
  <dcterms:modified xsi:type="dcterms:W3CDTF">2022-04-20T02:20:00Z</dcterms:modified>
</cp:coreProperties>
</file>