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3B" w:rsidRDefault="007B223B" w:rsidP="007B2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7B223B" w:rsidRDefault="00EF26A1" w:rsidP="007B2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муниципальной межведомственной комиссии по </w:t>
      </w:r>
      <w:r w:rsidR="007B22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профилактике правонарушений на территории Бичурского района</w:t>
      </w:r>
    </w:p>
    <w:p w:rsidR="008869F0" w:rsidRDefault="008869F0" w:rsidP="007B223B">
      <w:pPr>
        <w:tabs>
          <w:tab w:val="left" w:pos="8280"/>
        </w:tabs>
        <w:rPr>
          <w:b/>
          <w:sz w:val="28"/>
          <w:szCs w:val="28"/>
        </w:rPr>
      </w:pPr>
    </w:p>
    <w:p w:rsidR="003E321D" w:rsidRDefault="003E321D" w:rsidP="007B223B">
      <w:pPr>
        <w:tabs>
          <w:tab w:val="left" w:pos="8280"/>
        </w:tabs>
        <w:rPr>
          <w:b/>
          <w:sz w:val="28"/>
          <w:szCs w:val="28"/>
        </w:rPr>
      </w:pPr>
    </w:p>
    <w:p w:rsidR="007B223B" w:rsidRDefault="007B223B" w:rsidP="007B223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Бичура                                                                                                 </w:t>
      </w:r>
      <w:r w:rsidR="00EF26A1">
        <w:rPr>
          <w:b/>
          <w:sz w:val="28"/>
          <w:szCs w:val="28"/>
        </w:rPr>
        <w:t>1</w:t>
      </w:r>
      <w:r w:rsidR="00E56B5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-00ч. </w:t>
      </w:r>
    </w:p>
    <w:p w:rsidR="007B223B" w:rsidRDefault="00C55D96" w:rsidP="007B22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25.09</w:t>
      </w:r>
      <w:r w:rsidR="00E56B57">
        <w:rPr>
          <w:b/>
          <w:sz w:val="28"/>
          <w:szCs w:val="28"/>
        </w:rPr>
        <w:t>.2013</w:t>
      </w:r>
      <w:r w:rsidR="007B223B">
        <w:rPr>
          <w:b/>
          <w:sz w:val="28"/>
          <w:szCs w:val="28"/>
        </w:rPr>
        <w:t xml:space="preserve"> г.     </w:t>
      </w:r>
    </w:p>
    <w:p w:rsidR="008869F0" w:rsidRDefault="008869F0" w:rsidP="007B223B">
      <w:pPr>
        <w:tabs>
          <w:tab w:val="center" w:pos="4677"/>
        </w:tabs>
        <w:jc w:val="right"/>
      </w:pPr>
    </w:p>
    <w:p w:rsidR="007B223B" w:rsidRPr="00763567" w:rsidRDefault="007B223B" w:rsidP="007B223B">
      <w:pPr>
        <w:tabs>
          <w:tab w:val="center" w:pos="4677"/>
        </w:tabs>
        <w:jc w:val="right"/>
      </w:pPr>
      <w:r w:rsidRPr="00763567">
        <w:t>Присутствовали:</w:t>
      </w:r>
    </w:p>
    <w:p w:rsidR="007B223B" w:rsidRPr="00763567" w:rsidRDefault="007B223B" w:rsidP="007B223B">
      <w:pPr>
        <w:tabs>
          <w:tab w:val="center" w:pos="4677"/>
        </w:tabs>
        <w:jc w:val="right"/>
      </w:pPr>
      <w:r w:rsidRPr="00763567">
        <w:t xml:space="preserve">                             </w:t>
      </w:r>
      <w:r w:rsidR="00EF26A1" w:rsidRPr="00763567">
        <w:t>Зам.</w:t>
      </w:r>
      <w:r w:rsidRPr="00763567">
        <w:t xml:space="preserve"> председател</w:t>
      </w:r>
      <w:r w:rsidR="00EF26A1" w:rsidRPr="00763567">
        <w:t>я</w:t>
      </w:r>
      <w:r w:rsidRPr="00763567">
        <w:t xml:space="preserve"> </w:t>
      </w:r>
      <w:r w:rsidR="00EF26A1" w:rsidRPr="00763567">
        <w:t>комиссии</w:t>
      </w:r>
    </w:p>
    <w:p w:rsidR="007B223B" w:rsidRPr="00544BB1" w:rsidRDefault="007B223B" w:rsidP="007B223B">
      <w:pPr>
        <w:tabs>
          <w:tab w:val="left" w:pos="5136"/>
        </w:tabs>
        <w:jc w:val="right"/>
      </w:pPr>
      <w:r w:rsidRPr="00544BB1">
        <w:t xml:space="preserve">Из </w:t>
      </w:r>
      <w:r w:rsidR="00EF26A1" w:rsidRPr="00544BB1">
        <w:t>14</w:t>
      </w:r>
      <w:r w:rsidRPr="00544BB1">
        <w:t xml:space="preserve"> членов </w:t>
      </w:r>
      <w:r w:rsidR="00EF26A1" w:rsidRPr="00544BB1">
        <w:t>комиссии</w:t>
      </w:r>
    </w:p>
    <w:p w:rsidR="00763567" w:rsidRPr="00544BB1" w:rsidRDefault="008A3D65" w:rsidP="00763567">
      <w:pPr>
        <w:tabs>
          <w:tab w:val="left" w:pos="5136"/>
        </w:tabs>
        <w:jc w:val="right"/>
      </w:pPr>
      <w:r>
        <w:t>присутствовало 8</w:t>
      </w:r>
      <w:r w:rsidR="00763567" w:rsidRPr="00544BB1">
        <w:t>.</w:t>
      </w:r>
    </w:p>
    <w:p w:rsidR="00EF26A1" w:rsidRPr="00763567" w:rsidRDefault="00EF26A1" w:rsidP="007B223B">
      <w:pPr>
        <w:tabs>
          <w:tab w:val="left" w:pos="5136"/>
        </w:tabs>
        <w:jc w:val="right"/>
      </w:pPr>
      <w:r w:rsidRPr="00544BB1">
        <w:t>Кворум имеется</w:t>
      </w:r>
      <w:r w:rsidRPr="00763567">
        <w:t xml:space="preserve"> </w:t>
      </w:r>
    </w:p>
    <w:p w:rsidR="00763567" w:rsidRPr="00763567" w:rsidRDefault="00763567" w:rsidP="00763567">
      <w:pPr>
        <w:ind w:left="-426" w:firstLine="426"/>
        <w:jc w:val="right"/>
      </w:pPr>
      <w:r w:rsidRPr="00763567">
        <w:t>Приглашенные докладчики:</w:t>
      </w:r>
    </w:p>
    <w:p w:rsidR="00F41499" w:rsidRDefault="00291E90" w:rsidP="00291E90">
      <w:pPr>
        <w:tabs>
          <w:tab w:val="left" w:pos="5136"/>
        </w:tabs>
        <w:jc w:val="right"/>
      </w:pPr>
      <w:r w:rsidRPr="00F41499">
        <w:t>Григорьев И.С. – ведущий специалист АПК</w:t>
      </w:r>
    </w:p>
    <w:p w:rsidR="00F41499" w:rsidRDefault="00291E90" w:rsidP="00291E90">
      <w:pPr>
        <w:tabs>
          <w:tab w:val="left" w:pos="5136"/>
        </w:tabs>
        <w:jc w:val="right"/>
      </w:pPr>
      <w:r w:rsidRPr="00F41499">
        <w:t xml:space="preserve"> Администрации МО «Бичурский район»; </w:t>
      </w:r>
    </w:p>
    <w:p w:rsidR="00F41499" w:rsidRDefault="00291E90" w:rsidP="00291E90">
      <w:pPr>
        <w:tabs>
          <w:tab w:val="left" w:pos="5136"/>
        </w:tabs>
        <w:jc w:val="right"/>
      </w:pPr>
      <w:proofErr w:type="spellStart"/>
      <w:r w:rsidRPr="00F41499">
        <w:t>Луговской</w:t>
      </w:r>
      <w:proofErr w:type="spellEnd"/>
      <w:r w:rsidRPr="00F41499">
        <w:t xml:space="preserve"> А.Н. - инспектор О ГИБДД </w:t>
      </w:r>
    </w:p>
    <w:p w:rsidR="00291E90" w:rsidRPr="00F41499" w:rsidRDefault="00291E90" w:rsidP="00291E90">
      <w:pPr>
        <w:tabs>
          <w:tab w:val="left" w:pos="5136"/>
        </w:tabs>
        <w:jc w:val="right"/>
      </w:pPr>
      <w:r w:rsidRPr="00F41499">
        <w:t>ОМВД России по Бичурском</w:t>
      </w:r>
      <w:r w:rsidR="00F41499" w:rsidRPr="00F41499">
        <w:t>у</w:t>
      </w:r>
      <w:r w:rsidRPr="00F41499">
        <w:t xml:space="preserve"> район</w:t>
      </w:r>
      <w:r w:rsidR="00F41499" w:rsidRPr="00F41499">
        <w:t>у</w:t>
      </w:r>
    </w:p>
    <w:p w:rsidR="007B223B" w:rsidRPr="00763567" w:rsidRDefault="007B223B" w:rsidP="007B223B">
      <w:pPr>
        <w:tabs>
          <w:tab w:val="left" w:pos="7180"/>
        </w:tabs>
      </w:pPr>
      <w:r w:rsidRPr="00763567">
        <w:t>ПОВЕСТКА ДНЯ</w:t>
      </w:r>
      <w:r w:rsidRPr="00763567">
        <w:tab/>
      </w:r>
    </w:p>
    <w:p w:rsidR="007B223B" w:rsidRPr="00763567" w:rsidRDefault="007B223B" w:rsidP="007B223B">
      <w:pPr>
        <w:tabs>
          <w:tab w:val="left" w:pos="5136"/>
        </w:tabs>
      </w:pPr>
      <w:r w:rsidRPr="00763567">
        <w:t>(прилагается)</w:t>
      </w:r>
    </w:p>
    <w:p w:rsidR="007B223B" w:rsidRDefault="007B223B" w:rsidP="00B44C95">
      <w:pPr>
        <w:tabs>
          <w:tab w:val="left" w:pos="5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B223B" w:rsidRDefault="007B223B" w:rsidP="007B223B">
      <w:pPr>
        <w:tabs>
          <w:tab w:val="left" w:pos="5136"/>
        </w:tabs>
        <w:jc w:val="both"/>
        <w:rPr>
          <w:b/>
        </w:rPr>
      </w:pPr>
      <w:r w:rsidRPr="00C679ED">
        <w:rPr>
          <w:b/>
        </w:rPr>
        <w:t xml:space="preserve">     Выступил </w:t>
      </w:r>
      <w:r w:rsidR="005C480B" w:rsidRPr="00C679ED">
        <w:rPr>
          <w:b/>
        </w:rPr>
        <w:t>зам</w:t>
      </w:r>
      <w:r w:rsidR="008869F0">
        <w:rPr>
          <w:b/>
        </w:rPr>
        <w:t xml:space="preserve">. </w:t>
      </w:r>
      <w:r w:rsidR="005C480B" w:rsidRPr="00C679ED">
        <w:rPr>
          <w:b/>
        </w:rPr>
        <w:t>председателя комиссии</w:t>
      </w:r>
      <w:r w:rsidRPr="00C679ED">
        <w:rPr>
          <w:b/>
        </w:rPr>
        <w:t xml:space="preserve"> – </w:t>
      </w:r>
      <w:r w:rsidR="005C480B" w:rsidRPr="00C679ED">
        <w:rPr>
          <w:b/>
        </w:rPr>
        <w:t>А.У. Слепнев</w:t>
      </w:r>
    </w:p>
    <w:p w:rsidR="007B223B" w:rsidRPr="00C679ED" w:rsidRDefault="007B223B" w:rsidP="007B223B">
      <w:pPr>
        <w:tabs>
          <w:tab w:val="left" w:pos="5136"/>
        </w:tabs>
        <w:jc w:val="both"/>
      </w:pPr>
      <w:r w:rsidRPr="00C679ED">
        <w:t xml:space="preserve">Предложил членам </w:t>
      </w:r>
      <w:r w:rsidR="005C480B" w:rsidRPr="00C679ED">
        <w:t>МВКПП</w:t>
      </w:r>
      <w:r w:rsidRPr="00C679ED">
        <w:t xml:space="preserve"> на утверждение повестку заседания </w:t>
      </w:r>
      <w:r w:rsidR="005C480B" w:rsidRPr="00C679ED">
        <w:t>комиссии</w:t>
      </w:r>
      <w:r w:rsidRPr="00C679ED">
        <w:t xml:space="preserve">, объявил </w:t>
      </w:r>
      <w:proofErr w:type="gramStart"/>
      <w:r w:rsidRPr="00C679ED">
        <w:t>выступающих</w:t>
      </w:r>
      <w:proofErr w:type="gramEnd"/>
      <w:r w:rsidRPr="00C679ED">
        <w:t>.</w:t>
      </w:r>
    </w:p>
    <w:p w:rsidR="007B223B" w:rsidRPr="00C679ED" w:rsidRDefault="007B223B" w:rsidP="007B223B">
      <w:pPr>
        <w:tabs>
          <w:tab w:val="left" w:pos="5136"/>
        </w:tabs>
        <w:jc w:val="both"/>
        <w:rPr>
          <w:b/>
        </w:rPr>
      </w:pPr>
      <w:r w:rsidRPr="00C679ED">
        <w:rPr>
          <w:b/>
        </w:rPr>
        <w:t xml:space="preserve">      Единогласно принято решение утвердить повестку заседания без изменений и дополнений.</w:t>
      </w:r>
    </w:p>
    <w:p w:rsidR="004C7E85" w:rsidRDefault="004C7E85" w:rsidP="007B223B">
      <w:pPr>
        <w:tabs>
          <w:tab w:val="left" w:pos="5136"/>
        </w:tabs>
        <w:jc w:val="both"/>
        <w:rPr>
          <w:b/>
        </w:rPr>
      </w:pPr>
    </w:p>
    <w:p w:rsidR="007B223B" w:rsidRPr="00C679ED" w:rsidRDefault="007B223B" w:rsidP="007B223B">
      <w:pPr>
        <w:tabs>
          <w:tab w:val="left" w:pos="5136"/>
        </w:tabs>
        <w:jc w:val="both"/>
        <w:rPr>
          <w:b/>
        </w:rPr>
      </w:pPr>
      <w:r w:rsidRPr="00C679ED">
        <w:rPr>
          <w:b/>
        </w:rPr>
        <w:t>По первому вопросу выступили:</w:t>
      </w:r>
    </w:p>
    <w:p w:rsidR="00DC7BF5" w:rsidRDefault="00DC7BF5" w:rsidP="00BB7097">
      <w:pPr>
        <w:ind w:firstLine="709"/>
        <w:jc w:val="both"/>
      </w:pPr>
    </w:p>
    <w:p w:rsidR="00F41499" w:rsidRPr="00A35CCF" w:rsidRDefault="00F41499" w:rsidP="00BB7097">
      <w:pPr>
        <w:ind w:firstLine="709"/>
        <w:jc w:val="both"/>
        <w:rPr>
          <w:b/>
        </w:rPr>
      </w:pPr>
      <w:r w:rsidRPr="00A35CCF">
        <w:rPr>
          <w:b/>
        </w:rPr>
        <w:t xml:space="preserve">Павлов А.А. – зам. начальника полиции  (по ООП) О МВД России по Бичурскому району: </w:t>
      </w:r>
    </w:p>
    <w:p w:rsidR="002F539B" w:rsidRDefault="00D40BE7" w:rsidP="00BB7097">
      <w:pPr>
        <w:ind w:firstLine="709"/>
        <w:jc w:val="both"/>
      </w:pPr>
      <w:proofErr w:type="gramStart"/>
      <w:r>
        <w:t>в целях профилактики алкоголизации населения и совершения нарушений действующего законодательства, регулирующего оборот алкогольной продукции в текущем году отделом внутренних дел проведен ряд оперативно-профилактических и организационно-практических мероприятий, направленных на выявление и пресечение правонарушений в сфере оборота алкогольной продукции, пива и напитков, изготавливаемых на его основе, а также пропаганду здорового образа жизни среди населения.</w:t>
      </w:r>
      <w:proofErr w:type="gramEnd"/>
      <w:r>
        <w:t xml:space="preserve"> В рамках профилактики правонарушений в данной сфере, О МВД осуществлены публикации</w:t>
      </w:r>
      <w:r w:rsidR="00E41726">
        <w:t xml:space="preserve"> и выступления в СМИ, в том числе  с использованием сети Интернет, об ограничениях, связанных с потреблением  и продажей алкогольной продукции, а также ответственности за их не</w:t>
      </w:r>
      <w:r w:rsidR="00852790">
        <w:t>с</w:t>
      </w:r>
      <w:r w:rsidR="00E41726">
        <w:t>облюдение</w:t>
      </w:r>
      <w:r w:rsidR="00852790">
        <w:t>.</w:t>
      </w:r>
    </w:p>
    <w:p w:rsidR="00852790" w:rsidRDefault="00852790" w:rsidP="00BB7097">
      <w:pPr>
        <w:ind w:firstLine="709"/>
        <w:jc w:val="both"/>
      </w:pPr>
      <w:r>
        <w:t xml:space="preserve">За рассматриваемый период сотрудниками полиции на территории Бичурского района выявлено 44 факта реализации алкогольной продукции с нарушением действующего законодательства, регулирующего ее оборот, по которым составлены протоколы по ст. 14.2 и ст. 14.16 </w:t>
      </w:r>
      <w:proofErr w:type="spellStart"/>
      <w:r>
        <w:t>КРФобАП</w:t>
      </w:r>
      <w:proofErr w:type="spellEnd"/>
      <w:r>
        <w:t xml:space="preserve"> (2012 г. – 35). В том числе, за продажу алкогольной продукции несовершеннолетним составлено 2 административных протокола (2012 г. – 0), за реализацию алкогольной продукции в ночное время суток – 2 административных протокола (2012 г. – 0). В текущем году по указанным статьям наложено штрафо</w:t>
      </w:r>
      <w:r w:rsidR="002466E0">
        <w:t>в</w:t>
      </w:r>
      <w:r>
        <w:t xml:space="preserve"> на сумму 66 тысяч рублей</w:t>
      </w:r>
      <w:r w:rsidR="002466E0">
        <w:t>,</w:t>
      </w:r>
      <w:r>
        <w:t xml:space="preserve"> взыскано 26 тыс. рублей. Из незаконного оборота</w:t>
      </w:r>
      <w:r w:rsidR="002466E0">
        <w:t xml:space="preserve"> изъято 13 литров спирта (АППГ-14), 95 литров алкогольной продукции,  в том числе 32 литра водки (АППГ – 88).</w:t>
      </w:r>
    </w:p>
    <w:p w:rsidR="002466E0" w:rsidRDefault="002466E0" w:rsidP="00BB7097">
      <w:pPr>
        <w:ind w:firstLine="709"/>
        <w:jc w:val="both"/>
      </w:pPr>
      <w:r>
        <w:t xml:space="preserve">При проведении мероприятий, направленных на выявление и пресечение правонарушений в сфере оборота алкогольной и спиртосодержащей продукции, особое внимание уделяется организации оперативного реагирования н6а сообщения и заявления о правонарушениях данного вида. В текущем году в ходе реализации оперативных мероприятий возбуждено 4 уголовных дела по ст. 238 ч. 2 УК РФ, это сбыт алкогольной продукции, совершенное группой лиц по предварительному сговору. По всем уголовным делам лица осуждены. </w:t>
      </w:r>
    </w:p>
    <w:p w:rsidR="002466E0" w:rsidRDefault="002466E0" w:rsidP="00BB7097">
      <w:pPr>
        <w:ind w:firstLine="709"/>
        <w:jc w:val="both"/>
      </w:pPr>
      <w:r>
        <w:lastRenderedPageBreak/>
        <w:t xml:space="preserve">В текущем году сотрудниками полиции за появление в общественных местах </w:t>
      </w:r>
      <w:r w:rsidR="00316355">
        <w:t xml:space="preserve">в состоянии опьянения (ст.20.21 </w:t>
      </w:r>
      <w:proofErr w:type="spellStart"/>
      <w:r w:rsidR="00316355">
        <w:t>КРФобАП</w:t>
      </w:r>
      <w:proofErr w:type="spellEnd"/>
      <w:r w:rsidR="00316355">
        <w:t>) привлечено 756 лиц (2012 г. – 839), наложено штрафов на сумму 72,2 тыс. рублей, взыскано 50 тыс. рублей, административный арест за повторное совершение данного правонарушения привлечено 11 правонарушителей.</w:t>
      </w:r>
    </w:p>
    <w:p w:rsidR="00316355" w:rsidRDefault="00316355" w:rsidP="00BB7097">
      <w:pPr>
        <w:ind w:firstLine="709"/>
        <w:jc w:val="both"/>
      </w:pPr>
      <w:r>
        <w:t xml:space="preserve">За появление в состоянии опьянения несовершеннолетних, либо распитие ими алкогольной продукции, пива и напитков, изготавливаемых на его основе, в текущем году составлено 10 протоколов об административном правонарушении по ст. 20.22 </w:t>
      </w:r>
      <w:proofErr w:type="spellStart"/>
      <w:r>
        <w:t>КРФобАП</w:t>
      </w:r>
      <w:proofErr w:type="spellEnd"/>
      <w:r>
        <w:t xml:space="preserve"> (2012 г. – 6).</w:t>
      </w:r>
    </w:p>
    <w:p w:rsidR="00316355" w:rsidRDefault="00316355" w:rsidP="00BB7097">
      <w:pPr>
        <w:ind w:firstLine="709"/>
        <w:jc w:val="both"/>
      </w:pPr>
      <w:r>
        <w:t>В этом году</w:t>
      </w:r>
      <w:proofErr w:type="gramStart"/>
      <w:r>
        <w:t xml:space="preserve"> О</w:t>
      </w:r>
      <w:proofErr w:type="gramEnd"/>
      <w:r>
        <w:t xml:space="preserve"> МВД России по Бичурскому району проводит работу и в отношении поставщиков фальсифицированной водки. Выявлено 2 поставщика, изъято 32 литра водки, в настоящее время материалы находятся в производстве, проводятся экспертизы.</w:t>
      </w:r>
    </w:p>
    <w:p w:rsidR="00F41499" w:rsidRDefault="00F41499" w:rsidP="00BB7097">
      <w:pPr>
        <w:ind w:firstLine="709"/>
        <w:jc w:val="both"/>
      </w:pPr>
    </w:p>
    <w:p w:rsidR="00DC7BF5" w:rsidRPr="00C679ED" w:rsidRDefault="00DC7BF5" w:rsidP="00DC7BF5">
      <w:pPr>
        <w:tabs>
          <w:tab w:val="left" w:pos="5136"/>
        </w:tabs>
        <w:ind w:firstLine="709"/>
        <w:jc w:val="both"/>
        <w:rPr>
          <w:b/>
        </w:rPr>
      </w:pPr>
      <w:r w:rsidRPr="00C679ED">
        <w:rPr>
          <w:b/>
        </w:rPr>
        <w:t xml:space="preserve">По </w:t>
      </w:r>
      <w:r>
        <w:rPr>
          <w:b/>
        </w:rPr>
        <w:t xml:space="preserve">первому </w:t>
      </w:r>
      <w:r w:rsidRPr="00C679ED">
        <w:rPr>
          <w:b/>
        </w:rPr>
        <w:t>вопросу единогласно принято решение:</w:t>
      </w:r>
    </w:p>
    <w:p w:rsidR="000B586C" w:rsidRPr="0030724A" w:rsidRDefault="00DC7BF5" w:rsidP="00A35CCF">
      <w:pPr>
        <w:ind w:firstLine="709"/>
        <w:jc w:val="both"/>
        <w:rPr>
          <w:b/>
        </w:rPr>
      </w:pPr>
      <w:r w:rsidRPr="0030724A">
        <w:rPr>
          <w:b/>
        </w:rPr>
        <w:t xml:space="preserve">- </w:t>
      </w:r>
      <w:r w:rsidR="0030724A" w:rsidRPr="0030724A">
        <w:rPr>
          <w:b/>
        </w:rPr>
        <w:t>информацию зам. начальника полиции  (по ООП) О МВД России по Бичурскому району принять к сведению.</w:t>
      </w:r>
    </w:p>
    <w:p w:rsidR="0030724A" w:rsidRPr="0030724A" w:rsidRDefault="0030724A" w:rsidP="00A35CCF">
      <w:pPr>
        <w:ind w:firstLine="709"/>
        <w:jc w:val="both"/>
        <w:rPr>
          <w:b/>
        </w:rPr>
      </w:pPr>
      <w:r w:rsidRPr="0030724A">
        <w:rPr>
          <w:b/>
        </w:rPr>
        <w:t>- О МВД России по Бичурскому району продолжить работу по выявлению и профилактике нарушений действующего законодательства, регулирующего оборот алкогольной продукции.</w:t>
      </w:r>
    </w:p>
    <w:p w:rsidR="0030724A" w:rsidRPr="0030724A" w:rsidRDefault="0030724A" w:rsidP="0030724A">
      <w:pPr>
        <w:ind w:firstLine="709"/>
        <w:jc w:val="both"/>
        <w:rPr>
          <w:b/>
        </w:rPr>
      </w:pPr>
      <w:r w:rsidRPr="0030724A">
        <w:rPr>
          <w:b/>
        </w:rPr>
        <w:t>- главам МО СП усилить взаимодействие с правоохранительными органами в сфере соблюдения  законодательства, регулирующего оборот алкогольной продукции.</w:t>
      </w:r>
    </w:p>
    <w:p w:rsidR="0030724A" w:rsidRDefault="0030724A" w:rsidP="00A35CCF">
      <w:pPr>
        <w:ind w:firstLine="709"/>
        <w:jc w:val="both"/>
        <w:rPr>
          <w:b/>
        </w:rPr>
      </w:pPr>
    </w:p>
    <w:p w:rsidR="00D46433" w:rsidRDefault="00D46433" w:rsidP="00353718">
      <w:pPr>
        <w:tabs>
          <w:tab w:val="left" w:pos="5136"/>
        </w:tabs>
        <w:jc w:val="both"/>
        <w:rPr>
          <w:b/>
        </w:rPr>
      </w:pPr>
    </w:p>
    <w:p w:rsidR="00353718" w:rsidRPr="00C679ED" w:rsidRDefault="007B223B" w:rsidP="00353718">
      <w:pPr>
        <w:tabs>
          <w:tab w:val="left" w:pos="5136"/>
        </w:tabs>
        <w:jc w:val="both"/>
        <w:rPr>
          <w:b/>
        </w:rPr>
      </w:pPr>
      <w:r w:rsidRPr="00C679ED">
        <w:rPr>
          <w:b/>
        </w:rPr>
        <w:t>По второму вопросу выступили:</w:t>
      </w:r>
    </w:p>
    <w:p w:rsidR="00993DE8" w:rsidRDefault="00A35CCF" w:rsidP="00A35CCF">
      <w:pPr>
        <w:ind w:firstLine="709"/>
        <w:jc w:val="both"/>
      </w:pPr>
      <w:r w:rsidRPr="00A35CCF">
        <w:rPr>
          <w:b/>
        </w:rPr>
        <w:t>Павлов А.А. – зам. начальника полиции  (по ООП) О МВД России по Бичурскому району:</w:t>
      </w:r>
      <w:r>
        <w:rPr>
          <w:b/>
        </w:rPr>
        <w:t xml:space="preserve"> </w:t>
      </w:r>
      <w:r w:rsidRPr="00A35CCF">
        <w:t xml:space="preserve">по линии незаконного оборота наркотиков  </w:t>
      </w:r>
      <w:r>
        <w:t>за 8 месяцев 2013 года выявлено 34 преступления против 38 за АППГ, снижение составило 10,5%. Из них выявлено фактов сбыта – 9 (АППГ – 13), (-30,8%).</w:t>
      </w:r>
    </w:p>
    <w:p w:rsidR="00A35CCF" w:rsidRDefault="00A35CCF" w:rsidP="00A35CCF">
      <w:pPr>
        <w:ind w:firstLine="709"/>
        <w:jc w:val="both"/>
      </w:pPr>
      <w:r>
        <w:t>Всего за указанный период изъято наркотических средств (по оконченным уголовным делам) – 96 кг. (АППГ – 41,3 кг.), (-57%).</w:t>
      </w:r>
    </w:p>
    <w:p w:rsidR="00A35CCF" w:rsidRDefault="00A35CCF" w:rsidP="00A35CCF">
      <w:pPr>
        <w:ind w:firstLine="709"/>
        <w:jc w:val="both"/>
      </w:pPr>
      <w:r>
        <w:t xml:space="preserve">Составлено 97 административных протоколов, из них: в пяти случаях по ст. 6.8 </w:t>
      </w:r>
      <w:proofErr w:type="spellStart"/>
      <w:r>
        <w:t>КРФобАП</w:t>
      </w:r>
      <w:proofErr w:type="spellEnd"/>
      <w:r>
        <w:t xml:space="preserve"> (незаконное </w:t>
      </w:r>
      <w:r w:rsidR="004A4BE9">
        <w:t>приобретение наркотического средства), и 92 протокола за незаконное употребление наркотиков (АППГ – 49). Наложено штрафов на 118 тыс. рублей, на сегодня взыскано 34 тыс. рублей.</w:t>
      </w:r>
    </w:p>
    <w:p w:rsidR="004A4BE9" w:rsidRDefault="004A4BE9" w:rsidP="00A35CCF">
      <w:pPr>
        <w:ind w:firstLine="709"/>
        <w:jc w:val="both"/>
      </w:pPr>
      <w:r>
        <w:t xml:space="preserve">В настоящее время в производстве участковых уполномоченных полиции на стадии </w:t>
      </w:r>
      <w:proofErr w:type="spellStart"/>
      <w:r>
        <w:t>доследственной</w:t>
      </w:r>
      <w:proofErr w:type="spellEnd"/>
      <w:r>
        <w:t xml:space="preserve"> проверки находится материал по факту содержания притона для употребления наркотических средств. Установлены фигуранты, которые периодически приходили и употребляли наркотики по месту жительства содержателя притона. До конца месяца данному факту будет дана правовая оценка.</w:t>
      </w:r>
    </w:p>
    <w:p w:rsidR="004A4BE9" w:rsidRDefault="004A4BE9" w:rsidP="00A35CCF">
      <w:pPr>
        <w:ind w:firstLine="709"/>
        <w:jc w:val="both"/>
      </w:pPr>
      <w:r>
        <w:t xml:space="preserve">Выявлено и поставлено на профилактический учет 4 подростка, </w:t>
      </w:r>
      <w:proofErr w:type="gramStart"/>
      <w:r>
        <w:t>употребляющих</w:t>
      </w:r>
      <w:proofErr w:type="gramEnd"/>
      <w:r>
        <w:t xml:space="preserve"> наркотические вещества (АППГ – 3).</w:t>
      </w:r>
    </w:p>
    <w:p w:rsidR="001750DB" w:rsidRDefault="004A4BE9" w:rsidP="00A35CCF">
      <w:pPr>
        <w:ind w:firstLine="709"/>
        <w:jc w:val="both"/>
      </w:pPr>
      <w:r>
        <w:t>В рамках оперативно-профилактической операции «</w:t>
      </w:r>
      <w:proofErr w:type="spellStart"/>
      <w:r>
        <w:t>Антирекет</w:t>
      </w:r>
      <w:proofErr w:type="spellEnd"/>
      <w:r>
        <w:t>», проводимой на территории республики, руководством</w:t>
      </w:r>
      <w:proofErr w:type="gramStart"/>
      <w:r>
        <w:t xml:space="preserve"> О</w:t>
      </w:r>
      <w:proofErr w:type="gramEnd"/>
      <w:r>
        <w:t xml:space="preserve"> МВД проводятся лекции и классные часы в школах</w:t>
      </w:r>
      <w:r w:rsidR="001750DB">
        <w:t>, на которых детям разъясняется пагубность употребления наркотиков, а также виды административной и уголовной ответственности. Планируется проведение тестирования учащихся на предмет употребления наркотических средств.</w:t>
      </w:r>
    </w:p>
    <w:p w:rsidR="001750DB" w:rsidRDefault="001750DB" w:rsidP="00A35CCF">
      <w:pPr>
        <w:ind w:firstLine="709"/>
        <w:jc w:val="both"/>
        <w:rPr>
          <w:b/>
        </w:rPr>
      </w:pPr>
    </w:p>
    <w:p w:rsidR="004A4BE9" w:rsidRPr="00A35CCF" w:rsidRDefault="001750DB" w:rsidP="00A35CCF">
      <w:pPr>
        <w:ind w:firstLine="709"/>
        <w:jc w:val="both"/>
      </w:pPr>
      <w:proofErr w:type="spellStart"/>
      <w:r w:rsidRPr="001750DB">
        <w:rPr>
          <w:b/>
        </w:rPr>
        <w:t>Хорганов</w:t>
      </w:r>
      <w:proofErr w:type="spellEnd"/>
      <w:r w:rsidRPr="001750DB">
        <w:rPr>
          <w:b/>
        </w:rPr>
        <w:t xml:space="preserve"> О.Ц. – Прокурор Бичурского района:</w:t>
      </w:r>
      <w:r w:rsidR="004A4BE9">
        <w:t xml:space="preserve"> </w:t>
      </w:r>
      <w:r>
        <w:t>я предлагаю обратить особое внимание на лиц, употребляющих наркотики и управляющих транспортным средством в состоянии наркотического опьянения, т.е. провести работу по линии ГИБДД.</w:t>
      </w:r>
    </w:p>
    <w:p w:rsidR="00A35CCF" w:rsidRPr="00A35CCF" w:rsidRDefault="00A35CCF" w:rsidP="00A35CCF">
      <w:pPr>
        <w:ind w:firstLine="709"/>
        <w:jc w:val="both"/>
      </w:pPr>
    </w:p>
    <w:p w:rsidR="00A901F7" w:rsidRPr="00B329DA" w:rsidRDefault="00A901F7" w:rsidP="00A901F7">
      <w:pPr>
        <w:tabs>
          <w:tab w:val="left" w:pos="5136"/>
        </w:tabs>
        <w:jc w:val="both"/>
        <w:rPr>
          <w:b/>
        </w:rPr>
      </w:pPr>
      <w:r w:rsidRPr="00B329DA">
        <w:rPr>
          <w:b/>
        </w:rPr>
        <w:t>По второму вопросу единогласно принято решение:</w:t>
      </w:r>
    </w:p>
    <w:p w:rsidR="0030724A" w:rsidRPr="0030724A" w:rsidRDefault="0030724A" w:rsidP="0030724A">
      <w:pPr>
        <w:ind w:firstLine="709"/>
        <w:jc w:val="both"/>
        <w:rPr>
          <w:b/>
        </w:rPr>
      </w:pPr>
      <w:r w:rsidRPr="0030724A">
        <w:rPr>
          <w:b/>
        </w:rPr>
        <w:t>- информацию зам. начальника полиции  (по ООП) О МВД России по Бичурскому району принять к сведению.</w:t>
      </w:r>
    </w:p>
    <w:p w:rsidR="0030724A" w:rsidRDefault="0030724A" w:rsidP="0030724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0724A">
        <w:rPr>
          <w:b/>
        </w:rPr>
        <w:t xml:space="preserve">- </w:t>
      </w:r>
      <w:r>
        <w:rPr>
          <w:b/>
        </w:rPr>
        <w:t xml:space="preserve">Отделу ГИБДД </w:t>
      </w:r>
      <w:r w:rsidRPr="0030724A">
        <w:rPr>
          <w:b/>
        </w:rPr>
        <w:t xml:space="preserve">О МВД России по Бичурскому району </w:t>
      </w:r>
      <w:r>
        <w:rPr>
          <w:b/>
        </w:rPr>
        <w:t>предпринять необходимые меры для выявления водителей, управляющих транспортным средством в состоянии опьянения следствии потребления</w:t>
      </w:r>
      <w:r w:rsidRPr="0030724A">
        <w:rPr>
          <w:b/>
          <w:bCs/>
        </w:rPr>
        <w:t xml:space="preserve"> </w:t>
      </w:r>
      <w:r>
        <w:rPr>
          <w:b/>
          <w:bCs/>
        </w:rPr>
        <w:t>наркотических средств или психотропных веществ.</w:t>
      </w:r>
    </w:p>
    <w:p w:rsidR="0030724A" w:rsidRDefault="0030724A" w:rsidP="0030724A">
      <w:pPr>
        <w:ind w:firstLine="709"/>
        <w:jc w:val="both"/>
        <w:rPr>
          <w:b/>
        </w:rPr>
      </w:pPr>
      <w:r w:rsidRPr="0030724A">
        <w:rPr>
          <w:b/>
        </w:rPr>
        <w:lastRenderedPageBreak/>
        <w:t xml:space="preserve">- </w:t>
      </w:r>
      <w:r w:rsidR="00C75EC4">
        <w:rPr>
          <w:b/>
        </w:rPr>
        <w:t xml:space="preserve">Отделу ГИБДД </w:t>
      </w:r>
      <w:r w:rsidR="00C75EC4" w:rsidRPr="0030724A">
        <w:rPr>
          <w:b/>
        </w:rPr>
        <w:t>О МВД России по Бичурскому району</w:t>
      </w:r>
      <w:r w:rsidR="00C75EC4">
        <w:rPr>
          <w:b/>
        </w:rPr>
        <w:t xml:space="preserve">, совместно с УУП </w:t>
      </w:r>
      <w:r w:rsidR="00C75EC4" w:rsidRPr="0030724A">
        <w:rPr>
          <w:b/>
        </w:rPr>
        <w:t>О МВД России по Бичурскому району</w:t>
      </w:r>
      <w:r w:rsidR="00C75EC4">
        <w:rPr>
          <w:b/>
        </w:rPr>
        <w:t xml:space="preserve">, осуществить проверку лиц, осуществляющих трудовую деятельность в организациях угольного разреза с. </w:t>
      </w:r>
      <w:proofErr w:type="spellStart"/>
      <w:r w:rsidR="00C75EC4">
        <w:rPr>
          <w:b/>
        </w:rPr>
        <w:t>Окино-Ключи</w:t>
      </w:r>
      <w:proofErr w:type="spellEnd"/>
      <w:r w:rsidR="00C75EC4">
        <w:rPr>
          <w:b/>
        </w:rPr>
        <w:t>, на наличие факта употребления наркотических веществ и управления транспортным средством в состоянии наркотического опьянения.</w:t>
      </w:r>
    </w:p>
    <w:p w:rsidR="0030724A" w:rsidRDefault="0030724A" w:rsidP="0030724A">
      <w:pPr>
        <w:ind w:firstLine="709"/>
        <w:jc w:val="both"/>
        <w:rPr>
          <w:b/>
        </w:rPr>
      </w:pPr>
    </w:p>
    <w:p w:rsidR="0030724A" w:rsidRPr="0030724A" w:rsidRDefault="0030724A" w:rsidP="0030724A">
      <w:pPr>
        <w:ind w:firstLine="709"/>
        <w:jc w:val="both"/>
        <w:rPr>
          <w:b/>
        </w:rPr>
      </w:pPr>
    </w:p>
    <w:p w:rsidR="00322EEF" w:rsidRDefault="004512A5" w:rsidP="001750DB">
      <w:pPr>
        <w:tabs>
          <w:tab w:val="left" w:pos="5136"/>
        </w:tabs>
        <w:ind w:firstLine="709"/>
        <w:jc w:val="both"/>
      </w:pPr>
      <w:r w:rsidRPr="00B329DA">
        <w:rPr>
          <w:b/>
        </w:rPr>
        <w:t>По третьему вопросу выступил</w:t>
      </w:r>
      <w:r w:rsidR="004A2105">
        <w:rPr>
          <w:b/>
        </w:rPr>
        <w:t>и</w:t>
      </w:r>
      <w:r w:rsidRPr="00B329DA">
        <w:rPr>
          <w:b/>
        </w:rPr>
        <w:t>:</w:t>
      </w:r>
      <w:r w:rsidR="004A2105" w:rsidRPr="004A2105">
        <w:rPr>
          <w:b/>
          <w:sz w:val="26"/>
          <w:szCs w:val="26"/>
        </w:rPr>
        <w:t xml:space="preserve"> </w:t>
      </w:r>
      <w:proofErr w:type="gramStart"/>
      <w:r w:rsidR="001750DB" w:rsidRPr="00A35CCF">
        <w:rPr>
          <w:b/>
        </w:rPr>
        <w:t>Павлов А.А. – зам. начальника полиции  (по ООП) О МВД России по Бичурскому району</w:t>
      </w:r>
      <w:r w:rsidR="004A2105" w:rsidRPr="00BE3D67">
        <w:rPr>
          <w:b/>
          <w:sz w:val="26"/>
          <w:szCs w:val="26"/>
        </w:rPr>
        <w:t>:</w:t>
      </w:r>
      <w:r w:rsidR="004A2105">
        <w:rPr>
          <w:b/>
          <w:sz w:val="26"/>
          <w:szCs w:val="26"/>
        </w:rPr>
        <w:t xml:space="preserve"> </w:t>
      </w:r>
      <w:r w:rsidR="001750DB">
        <w:t>с</w:t>
      </w:r>
      <w:r w:rsidR="001750DB" w:rsidRPr="001750DB">
        <w:t xml:space="preserve">отрудниками </w:t>
      </w:r>
      <w:r w:rsidR="001750DB">
        <w:t>ОМВД России по Бичурскому району совместно с рабочей группой, созданной распоряжением Главы МО «Бичурский район» № 133-р от 04.06.2013 года, проводил</w:t>
      </w:r>
      <w:r w:rsidR="003C0B63">
        <w:t>о</w:t>
      </w:r>
      <w:r w:rsidR="001750DB">
        <w:t xml:space="preserve">сь обследование </w:t>
      </w:r>
      <w:r w:rsidR="003C0B63">
        <w:t>территорий муниципальных образований  - сельских поселений, с установлением владельцев и пользователей земельных участков на предмет произрастания дикорастущей конопли.</w:t>
      </w:r>
      <w:proofErr w:type="gramEnd"/>
    </w:p>
    <w:p w:rsidR="003C0B63" w:rsidRDefault="003C0B63" w:rsidP="001750DB">
      <w:pPr>
        <w:tabs>
          <w:tab w:val="left" w:pos="5136"/>
        </w:tabs>
        <w:ind w:firstLine="709"/>
        <w:jc w:val="both"/>
      </w:pPr>
      <w:r>
        <w:t>По состоянию на 23 сентября 2013 года было обследовано 132 404 Га произрастания дикорастущей конопли, на которых было выявлено 66,02 Га очагов произрастания дикорастущей конопли. По данному факту 19.06.2013 году сотрудниками</w:t>
      </w:r>
      <w:proofErr w:type="gramStart"/>
      <w:r>
        <w:t xml:space="preserve"> О</w:t>
      </w:r>
      <w:proofErr w:type="gramEnd"/>
      <w:r>
        <w:t xml:space="preserve"> МВД было вынесено 4 предписания на уничтожение дикорастущей конопли:</w:t>
      </w:r>
    </w:p>
    <w:p w:rsidR="003C0B63" w:rsidRDefault="003C0B63" w:rsidP="005A569D">
      <w:pPr>
        <w:pStyle w:val="a3"/>
        <w:numPr>
          <w:ilvl w:val="0"/>
          <w:numId w:val="15"/>
        </w:numPr>
        <w:tabs>
          <w:tab w:val="left" w:pos="0"/>
        </w:tabs>
        <w:ind w:left="0" w:firstLine="0"/>
        <w:jc w:val="both"/>
      </w:pPr>
      <w:r>
        <w:t>2 главам сельских поселений (МО СП «</w:t>
      </w:r>
      <w:proofErr w:type="spellStart"/>
      <w:r>
        <w:t>Билютайское</w:t>
      </w:r>
      <w:proofErr w:type="spellEnd"/>
      <w:r w:rsidR="005A569D">
        <w:t xml:space="preserve">» </w:t>
      </w:r>
      <w:proofErr w:type="spellStart"/>
      <w:r w:rsidR="005A569D">
        <w:t>Туймановой</w:t>
      </w:r>
      <w:proofErr w:type="spellEnd"/>
      <w:r w:rsidR="005A569D">
        <w:t xml:space="preserve"> Е.К., МО СП «</w:t>
      </w:r>
      <w:proofErr w:type="spellStart"/>
      <w:r w:rsidR="005A569D">
        <w:t>Среднехарлунское</w:t>
      </w:r>
      <w:proofErr w:type="spellEnd"/>
      <w:r w:rsidR="005A569D">
        <w:t xml:space="preserve">» </w:t>
      </w:r>
      <w:proofErr w:type="spellStart"/>
      <w:r w:rsidR="005A569D">
        <w:t>Жигжитову</w:t>
      </w:r>
      <w:proofErr w:type="spellEnd"/>
      <w:r w:rsidR="005A569D">
        <w:t xml:space="preserve"> Б.Д.);</w:t>
      </w:r>
    </w:p>
    <w:p w:rsidR="005A569D" w:rsidRDefault="005A569D" w:rsidP="005A569D">
      <w:pPr>
        <w:pStyle w:val="a3"/>
        <w:numPr>
          <w:ilvl w:val="0"/>
          <w:numId w:val="15"/>
        </w:numPr>
        <w:tabs>
          <w:tab w:val="left" w:pos="0"/>
        </w:tabs>
        <w:ind w:left="0" w:firstLine="0"/>
        <w:jc w:val="both"/>
      </w:pPr>
      <w:r>
        <w:t>1 генеральному директору ЗАО «</w:t>
      </w:r>
      <w:proofErr w:type="spellStart"/>
      <w:r>
        <w:t>Билютайское</w:t>
      </w:r>
      <w:proofErr w:type="spellEnd"/>
      <w:r>
        <w:t xml:space="preserve">» </w:t>
      </w:r>
      <w:proofErr w:type="spellStart"/>
      <w:r>
        <w:t>Дульскому</w:t>
      </w:r>
      <w:proofErr w:type="spellEnd"/>
      <w:r>
        <w:t xml:space="preserve"> Д.Е.;</w:t>
      </w:r>
    </w:p>
    <w:p w:rsidR="005A569D" w:rsidRDefault="005A569D" w:rsidP="005A569D">
      <w:pPr>
        <w:pStyle w:val="a3"/>
        <w:numPr>
          <w:ilvl w:val="0"/>
          <w:numId w:val="15"/>
        </w:numPr>
        <w:tabs>
          <w:tab w:val="left" w:pos="0"/>
        </w:tabs>
        <w:ind w:left="0" w:firstLine="0"/>
        <w:jc w:val="both"/>
      </w:pPr>
      <w:r>
        <w:t>1 главе КФХ «Баженов» Баженову В.Г.</w:t>
      </w:r>
    </w:p>
    <w:p w:rsidR="005A569D" w:rsidRDefault="005A569D" w:rsidP="005A569D">
      <w:pPr>
        <w:pStyle w:val="a3"/>
        <w:tabs>
          <w:tab w:val="left" w:pos="0"/>
        </w:tabs>
        <w:ind w:left="0" w:firstLine="709"/>
        <w:jc w:val="both"/>
      </w:pPr>
      <w:r>
        <w:t xml:space="preserve">В ходе контрольных обследований данные предписания были не исполнены. </w:t>
      </w:r>
    </w:p>
    <w:p w:rsidR="005A569D" w:rsidRDefault="005A569D" w:rsidP="005A569D">
      <w:pPr>
        <w:pStyle w:val="a3"/>
        <w:tabs>
          <w:tab w:val="left" w:pos="0"/>
        </w:tabs>
        <w:ind w:left="0" w:firstLine="709"/>
        <w:jc w:val="both"/>
      </w:pPr>
      <w:r>
        <w:t>12.078.2013 года сотрудниками ОМВД по Бичурскому району был</w:t>
      </w:r>
      <w:r w:rsidR="00402435">
        <w:t>о</w:t>
      </w:r>
      <w:r>
        <w:t xml:space="preserve"> составлен</w:t>
      </w:r>
      <w:r w:rsidR="00402435">
        <w:t>о</w:t>
      </w:r>
      <w:r>
        <w:t xml:space="preserve"> 4 </w:t>
      </w:r>
      <w:proofErr w:type="gramStart"/>
      <w:r>
        <w:t>административных</w:t>
      </w:r>
      <w:proofErr w:type="gramEnd"/>
      <w:r>
        <w:t xml:space="preserve"> протокола по ст. 10.5 </w:t>
      </w:r>
      <w:proofErr w:type="spellStart"/>
      <w:r>
        <w:t>КРФобАП</w:t>
      </w:r>
      <w:proofErr w:type="spellEnd"/>
      <w:r>
        <w:t>, наложены административные штрафы.</w:t>
      </w:r>
    </w:p>
    <w:p w:rsidR="005A569D" w:rsidRDefault="005A569D" w:rsidP="005A569D">
      <w:pPr>
        <w:pStyle w:val="a3"/>
        <w:tabs>
          <w:tab w:val="left" w:pos="0"/>
        </w:tabs>
        <w:ind w:left="0" w:firstLine="709"/>
        <w:jc w:val="both"/>
      </w:pPr>
      <w:r>
        <w:t>На 26.08.2013 года все предписания по уничтожению очагов произрастания дикорастущей конопли были исполнены.</w:t>
      </w:r>
    </w:p>
    <w:p w:rsidR="007D6DDD" w:rsidRDefault="007D6DDD" w:rsidP="005A569D">
      <w:pPr>
        <w:pStyle w:val="a3"/>
        <w:tabs>
          <w:tab w:val="left" w:pos="0"/>
        </w:tabs>
        <w:ind w:left="0" w:firstLine="709"/>
        <w:jc w:val="both"/>
      </w:pPr>
    </w:p>
    <w:p w:rsidR="007D6DDD" w:rsidRDefault="007D6DDD" w:rsidP="005A569D">
      <w:pPr>
        <w:pStyle w:val="a3"/>
        <w:tabs>
          <w:tab w:val="left" w:pos="0"/>
        </w:tabs>
        <w:ind w:left="0" w:firstLine="709"/>
        <w:jc w:val="both"/>
      </w:pPr>
      <w:r>
        <w:rPr>
          <w:b/>
        </w:rPr>
        <w:t>Григорьев И.С. – ведущий специалист отдела развития АПК Администрации МО «Бичурский район»</w:t>
      </w:r>
      <w:r w:rsidR="009220F9">
        <w:rPr>
          <w:b/>
        </w:rPr>
        <w:t xml:space="preserve">: </w:t>
      </w:r>
      <w:r w:rsidR="009220F9">
        <w:t xml:space="preserve">Бичурский район расположен на </w:t>
      </w:r>
      <w:r w:rsidR="00F9361F">
        <w:t>Ю</w:t>
      </w:r>
      <w:r w:rsidR="009220F9">
        <w:t>го-востоке</w:t>
      </w:r>
      <w:r w:rsidR="00F9361F">
        <w:t xml:space="preserve"> Республики Бурятия и относится к благоприятным регионам для произрастания дикорастущей конопли. В связи с этим Администрацией МО «Бичурский район», правоохранительными органами, общественными объединениями в 2013 году проводилась работа по обследованию, обнаружению и уничтожению очагов произрастания конопли на территориях сельских поселений Бичурского района. </w:t>
      </w:r>
      <w:r w:rsidR="00947593">
        <w:t xml:space="preserve">Обследовано 10 МО-СП на площади 246 Га, из них выявлено 295 Га дикорастущей конопли. Обработано химическим способом 90 Га, механическим способом – 205 Га. </w:t>
      </w:r>
    </w:p>
    <w:p w:rsidR="00947593" w:rsidRDefault="00947593" w:rsidP="005A569D">
      <w:pPr>
        <w:pStyle w:val="a3"/>
        <w:tabs>
          <w:tab w:val="left" w:pos="0"/>
        </w:tabs>
        <w:ind w:left="0" w:firstLine="709"/>
        <w:jc w:val="both"/>
      </w:pPr>
      <w:r>
        <w:t>Также силами ДРСУ обработаны участки произрастания конопли по обочинам автодорог Бичура – Улан-Удэ на протяжении 40 км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площади 12 Га, Бичура – Кяхта на протяжении 30 км. на площади 8 Га.</w:t>
      </w:r>
    </w:p>
    <w:p w:rsidR="00B57907" w:rsidRDefault="00947593" w:rsidP="005A569D">
      <w:pPr>
        <w:pStyle w:val="a3"/>
        <w:tabs>
          <w:tab w:val="left" w:pos="0"/>
        </w:tabs>
        <w:ind w:left="0" w:firstLine="709"/>
        <w:jc w:val="both"/>
      </w:pPr>
      <w:r>
        <w:t xml:space="preserve">По данной работе в сельских поселениях проводилась фотосъемка по уничтожению дикорастущей конопли. Кроме этого в таких хозяйствах </w:t>
      </w:r>
      <w:r w:rsidR="00114DAA">
        <w:t>как СПК Победа проводилась химическая обработка посевов и окраин полей. Обработано 1450 Га. Обработка проводилась опрыскивателем марки «Ранкер-2500» препаратами (</w:t>
      </w:r>
      <w:proofErr w:type="spellStart"/>
      <w:r w:rsidR="00114DAA">
        <w:t>Фенизан</w:t>
      </w:r>
      <w:proofErr w:type="spellEnd"/>
      <w:r w:rsidR="00114DAA">
        <w:t xml:space="preserve">, Спрут-Экстра, Зингер). СПК </w:t>
      </w:r>
      <w:proofErr w:type="spellStart"/>
      <w:r w:rsidR="00114DAA">
        <w:t>к-з</w:t>
      </w:r>
      <w:proofErr w:type="spellEnd"/>
      <w:r w:rsidR="00114DAA">
        <w:t xml:space="preserve"> им. Калинина обработано 900 Га препаратами </w:t>
      </w:r>
      <w:proofErr w:type="spellStart"/>
      <w:r w:rsidR="00114DAA">
        <w:t>Маркира</w:t>
      </w:r>
      <w:proofErr w:type="spellEnd"/>
      <w:r w:rsidR="00114DAA">
        <w:t>, Зингер, опрыскиватель ОВП-2000. ООО «Бичура-лес» обработано 250 Га с применением чешского опрыскивателя «Роджер-2500» и препаратов Зингер, Спрут-Экстра. ООО «</w:t>
      </w:r>
      <w:proofErr w:type="spellStart"/>
      <w:r w:rsidR="00114DAA">
        <w:t>Билютайское</w:t>
      </w:r>
      <w:proofErr w:type="spellEnd"/>
      <w:r w:rsidR="00114DAA">
        <w:t>» обработано 200 Га опрыскивателем ОВП-2000</w:t>
      </w:r>
      <w:r w:rsidR="00B57907">
        <w:t>, препаратом Зингер. ООО «Кедр» обработано 1550 Га препаратом Спрут-Экстра. Всего в районе обработано 4350 гектаров.</w:t>
      </w:r>
    </w:p>
    <w:p w:rsidR="00947593" w:rsidRPr="009220F9" w:rsidRDefault="00B57907" w:rsidP="005A569D">
      <w:pPr>
        <w:pStyle w:val="a3"/>
        <w:tabs>
          <w:tab w:val="left" w:pos="0"/>
        </w:tabs>
        <w:ind w:left="0" w:firstLine="709"/>
        <w:jc w:val="both"/>
      </w:pPr>
      <w:r>
        <w:t>Из бюджета района использовано 49 360 рублей. Республиканский бюджет – 40,8 тыс. рублей.</w:t>
      </w:r>
      <w:r w:rsidR="00AA71D2">
        <w:t xml:space="preserve"> Кроме того, в качестве спонсорской помощи, для целей уничтожения дикорастущей конопл</w:t>
      </w:r>
      <w:proofErr w:type="gramStart"/>
      <w:r w:rsidR="00AA71D2">
        <w:t>и ООО</w:t>
      </w:r>
      <w:proofErr w:type="gramEnd"/>
      <w:r w:rsidR="00AA71D2">
        <w:t xml:space="preserve"> «</w:t>
      </w:r>
      <w:proofErr w:type="spellStart"/>
      <w:r w:rsidR="00AA71D2">
        <w:t>Окино-Ключёвский</w:t>
      </w:r>
      <w:proofErr w:type="spellEnd"/>
      <w:r w:rsidR="00AA71D2">
        <w:t xml:space="preserve"> угольный разрез»</w:t>
      </w:r>
      <w:r>
        <w:t xml:space="preserve"> </w:t>
      </w:r>
      <w:r w:rsidR="00AA71D2">
        <w:t>выделено 800 литров дизельного топлива.</w:t>
      </w:r>
    </w:p>
    <w:p w:rsidR="005A569D" w:rsidRDefault="005A569D" w:rsidP="005A569D">
      <w:pPr>
        <w:pStyle w:val="a3"/>
        <w:tabs>
          <w:tab w:val="left" w:pos="0"/>
        </w:tabs>
        <w:ind w:left="0"/>
        <w:jc w:val="both"/>
      </w:pPr>
    </w:p>
    <w:p w:rsidR="009256BC" w:rsidRDefault="009256BC" w:rsidP="005A569D">
      <w:pPr>
        <w:pStyle w:val="a3"/>
        <w:tabs>
          <w:tab w:val="left" w:pos="0"/>
        </w:tabs>
        <w:ind w:left="0"/>
        <w:jc w:val="both"/>
      </w:pPr>
      <w:r w:rsidRPr="009256BC">
        <w:rPr>
          <w:b/>
        </w:rPr>
        <w:t xml:space="preserve">О.Ц. </w:t>
      </w:r>
      <w:proofErr w:type="spellStart"/>
      <w:r w:rsidRPr="009256BC">
        <w:rPr>
          <w:b/>
        </w:rPr>
        <w:t>Хорганов</w:t>
      </w:r>
      <w:proofErr w:type="spellEnd"/>
      <w:r>
        <w:t>: какой способ уничтожения дикорастущей конопли является самым эффективным для нашего района?</w:t>
      </w:r>
    </w:p>
    <w:p w:rsidR="009256BC" w:rsidRDefault="009256BC" w:rsidP="005A569D">
      <w:pPr>
        <w:pStyle w:val="a3"/>
        <w:tabs>
          <w:tab w:val="left" w:pos="0"/>
        </w:tabs>
        <w:ind w:left="0"/>
        <w:jc w:val="both"/>
      </w:pPr>
    </w:p>
    <w:p w:rsidR="009256BC" w:rsidRPr="001750DB" w:rsidRDefault="009256BC" w:rsidP="005A569D">
      <w:pPr>
        <w:pStyle w:val="a3"/>
        <w:tabs>
          <w:tab w:val="left" w:pos="0"/>
        </w:tabs>
        <w:ind w:left="0"/>
        <w:jc w:val="both"/>
      </w:pPr>
      <w:r w:rsidRPr="004C467E">
        <w:rPr>
          <w:b/>
        </w:rPr>
        <w:lastRenderedPageBreak/>
        <w:t>И.С. Григорьев:</w:t>
      </w:r>
      <w:r>
        <w:t xml:space="preserve"> самый эффективный способ – химический, но для бюджета нашего района этот способ очень дорогостоящий, поэтому оптимальное решение в нашем случае – вспахивать поля и засеивать их культурными злаками.</w:t>
      </w:r>
    </w:p>
    <w:p w:rsidR="00625AAB" w:rsidRPr="004A2105" w:rsidRDefault="00625AAB" w:rsidP="00A901F7">
      <w:pPr>
        <w:tabs>
          <w:tab w:val="left" w:pos="5136"/>
        </w:tabs>
        <w:jc w:val="both"/>
        <w:rPr>
          <w:b/>
        </w:rPr>
      </w:pPr>
    </w:p>
    <w:p w:rsidR="00D46433" w:rsidRDefault="00D46433" w:rsidP="00D5108D">
      <w:pPr>
        <w:tabs>
          <w:tab w:val="left" w:pos="5136"/>
        </w:tabs>
        <w:ind w:firstLine="709"/>
        <w:jc w:val="both"/>
        <w:rPr>
          <w:b/>
        </w:rPr>
      </w:pPr>
    </w:p>
    <w:p w:rsidR="007B223B" w:rsidRPr="007D6DDD" w:rsidRDefault="007B223B" w:rsidP="00D5108D">
      <w:pPr>
        <w:tabs>
          <w:tab w:val="left" w:pos="5136"/>
        </w:tabs>
        <w:ind w:firstLine="709"/>
        <w:jc w:val="both"/>
        <w:rPr>
          <w:b/>
        </w:rPr>
      </w:pPr>
      <w:r w:rsidRPr="007D6DDD">
        <w:rPr>
          <w:b/>
        </w:rPr>
        <w:t xml:space="preserve">По </w:t>
      </w:r>
      <w:r w:rsidR="004C7E85" w:rsidRPr="007D6DDD">
        <w:rPr>
          <w:b/>
        </w:rPr>
        <w:t xml:space="preserve">третьему </w:t>
      </w:r>
      <w:r w:rsidRPr="007D6DDD">
        <w:rPr>
          <w:b/>
        </w:rPr>
        <w:t>вопросу единогласно принято решение:</w:t>
      </w:r>
    </w:p>
    <w:p w:rsidR="00B329DA" w:rsidRPr="007D6DDD" w:rsidRDefault="004C7E85" w:rsidP="00B329DA">
      <w:pPr>
        <w:ind w:left="-426" w:firstLine="426"/>
        <w:jc w:val="both"/>
        <w:rPr>
          <w:b/>
        </w:rPr>
      </w:pPr>
      <w:r w:rsidRPr="007D6DDD">
        <w:rPr>
          <w:b/>
        </w:rPr>
        <w:t xml:space="preserve">- </w:t>
      </w:r>
      <w:r w:rsidR="00D5108D" w:rsidRPr="007D6DDD">
        <w:rPr>
          <w:b/>
        </w:rPr>
        <w:t xml:space="preserve">отметить положительную работу </w:t>
      </w:r>
      <w:r w:rsidR="00322EEF" w:rsidRPr="007D6DDD">
        <w:rPr>
          <w:b/>
        </w:rPr>
        <w:t xml:space="preserve">отдела </w:t>
      </w:r>
      <w:r w:rsidR="004C467E">
        <w:rPr>
          <w:b/>
        </w:rPr>
        <w:t>развития АПК Администрации МО «Бичурский район» и</w:t>
      </w:r>
      <w:proofErr w:type="gramStart"/>
      <w:r w:rsidR="004C467E">
        <w:rPr>
          <w:b/>
        </w:rPr>
        <w:t xml:space="preserve"> О</w:t>
      </w:r>
      <w:proofErr w:type="gramEnd"/>
      <w:r w:rsidR="004C467E">
        <w:rPr>
          <w:b/>
        </w:rPr>
        <w:t xml:space="preserve"> </w:t>
      </w:r>
      <w:r w:rsidR="004C467E" w:rsidRPr="002C4B46">
        <w:rPr>
          <w:b/>
        </w:rPr>
        <w:t xml:space="preserve">МВД России по Бичурскому району </w:t>
      </w:r>
      <w:r w:rsidR="002C4B46" w:rsidRPr="002C4B46">
        <w:rPr>
          <w:b/>
        </w:rPr>
        <w:t xml:space="preserve"> в сфере уничтожения очагов произрастания дикорастущей конопли</w:t>
      </w:r>
      <w:r w:rsidR="00322EEF" w:rsidRPr="002C4B46">
        <w:rPr>
          <w:b/>
        </w:rPr>
        <w:t>.</w:t>
      </w:r>
    </w:p>
    <w:p w:rsidR="00A00B6F" w:rsidRDefault="009518F5" w:rsidP="00351AEB">
      <w:pPr>
        <w:ind w:left="-426" w:firstLine="426"/>
        <w:jc w:val="both"/>
        <w:rPr>
          <w:b/>
        </w:rPr>
      </w:pPr>
      <w:r w:rsidRPr="007D6DDD">
        <w:rPr>
          <w:b/>
        </w:rPr>
        <w:t xml:space="preserve"> - </w:t>
      </w:r>
      <w:r w:rsidR="002C4B46">
        <w:rPr>
          <w:b/>
        </w:rPr>
        <w:t>Администрации МО «Бичурский район»</w:t>
      </w:r>
      <w:r w:rsidR="00A00B6F">
        <w:rPr>
          <w:b/>
        </w:rPr>
        <w:t>:</w:t>
      </w:r>
    </w:p>
    <w:p w:rsidR="009518F5" w:rsidRDefault="009F597E" w:rsidP="00351AEB">
      <w:pPr>
        <w:ind w:left="-426" w:firstLine="426"/>
        <w:jc w:val="both"/>
        <w:rPr>
          <w:b/>
        </w:rPr>
      </w:pPr>
      <w:r>
        <w:rPr>
          <w:b/>
        </w:rPr>
        <w:t xml:space="preserve">         -</w:t>
      </w:r>
      <w:r w:rsidR="00A00B6F">
        <w:rPr>
          <w:b/>
        </w:rPr>
        <w:t>предпринимать меры по передаче земель в собственность либо в аренду;</w:t>
      </w:r>
    </w:p>
    <w:p w:rsidR="00A00B6F" w:rsidRDefault="009F597E" w:rsidP="00351AEB">
      <w:pPr>
        <w:ind w:left="-426" w:firstLine="426"/>
        <w:jc w:val="both"/>
        <w:rPr>
          <w:b/>
        </w:rPr>
      </w:pPr>
      <w:r>
        <w:rPr>
          <w:b/>
        </w:rPr>
        <w:t xml:space="preserve">         -</w:t>
      </w:r>
      <w:r w:rsidR="00A00B6F">
        <w:rPr>
          <w:b/>
        </w:rPr>
        <w:t>привлекать к деятельности по уничтожению дикорастущей конопли общественность, пенсионеров, общество ветеранов, иные общественные организации.</w:t>
      </w:r>
    </w:p>
    <w:p w:rsidR="008869F0" w:rsidRDefault="008869F0" w:rsidP="00B329DA">
      <w:pPr>
        <w:ind w:left="-426" w:firstLine="426"/>
        <w:jc w:val="both"/>
        <w:rPr>
          <w:b/>
        </w:rPr>
      </w:pPr>
    </w:p>
    <w:p w:rsidR="00D5108D" w:rsidRPr="00C679ED" w:rsidRDefault="007B223B" w:rsidP="00B329DA">
      <w:pPr>
        <w:ind w:left="-426" w:firstLine="426"/>
        <w:jc w:val="both"/>
        <w:rPr>
          <w:b/>
        </w:rPr>
      </w:pPr>
      <w:r w:rsidRPr="00C679ED">
        <w:rPr>
          <w:b/>
        </w:rPr>
        <w:t>По четвертому вопросу выступили:</w:t>
      </w:r>
    </w:p>
    <w:p w:rsidR="00D8070B" w:rsidRDefault="00D8070B" w:rsidP="00D8070B">
      <w:pPr>
        <w:pStyle w:val="abz"/>
        <w:spacing w:before="0" w:after="0"/>
        <w:ind w:firstLine="709"/>
        <w:rPr>
          <w:b/>
          <w:sz w:val="23"/>
          <w:szCs w:val="23"/>
        </w:rPr>
      </w:pPr>
    </w:p>
    <w:p w:rsidR="00847359" w:rsidRDefault="000565E9" w:rsidP="00A00B6F">
      <w:pPr>
        <w:pStyle w:val="abz"/>
        <w:spacing w:before="0" w:after="0"/>
        <w:ind w:firstLine="709"/>
        <w:rPr>
          <w:sz w:val="23"/>
          <w:szCs w:val="23"/>
        </w:rPr>
      </w:pPr>
      <w:proofErr w:type="spellStart"/>
      <w:r w:rsidRPr="00557DB4">
        <w:rPr>
          <w:b/>
          <w:sz w:val="23"/>
          <w:szCs w:val="23"/>
        </w:rPr>
        <w:t>Брылёва</w:t>
      </w:r>
      <w:proofErr w:type="spellEnd"/>
      <w:r w:rsidRPr="00557DB4">
        <w:rPr>
          <w:b/>
          <w:sz w:val="23"/>
          <w:szCs w:val="23"/>
        </w:rPr>
        <w:t xml:space="preserve"> </w:t>
      </w:r>
      <w:r w:rsidR="00847359" w:rsidRPr="00557DB4">
        <w:rPr>
          <w:b/>
          <w:sz w:val="23"/>
          <w:szCs w:val="23"/>
        </w:rPr>
        <w:t>И</w:t>
      </w:r>
      <w:r w:rsidRPr="00557DB4">
        <w:rPr>
          <w:b/>
          <w:sz w:val="23"/>
          <w:szCs w:val="23"/>
        </w:rPr>
        <w:t>.</w:t>
      </w:r>
      <w:r w:rsidR="00847359" w:rsidRPr="00557DB4">
        <w:rPr>
          <w:b/>
          <w:sz w:val="23"/>
          <w:szCs w:val="23"/>
        </w:rPr>
        <w:t>М</w:t>
      </w:r>
      <w:r w:rsidRPr="00557DB4">
        <w:rPr>
          <w:b/>
          <w:sz w:val="23"/>
          <w:szCs w:val="23"/>
        </w:rPr>
        <w:t>.</w:t>
      </w:r>
      <w:r w:rsidR="00557DB4" w:rsidRPr="00557DB4">
        <w:rPr>
          <w:b/>
          <w:sz w:val="23"/>
          <w:szCs w:val="23"/>
        </w:rPr>
        <w:t xml:space="preserve"> – зам. главного врача ГБУЗ «Бичурская ЦРБ» по медицинской помощи населению района</w:t>
      </w:r>
      <w:r w:rsidR="00847359" w:rsidRPr="00557DB4">
        <w:rPr>
          <w:b/>
          <w:sz w:val="23"/>
          <w:szCs w:val="23"/>
        </w:rPr>
        <w:t>:</w:t>
      </w:r>
      <w:r w:rsidR="00847359" w:rsidRPr="00557DB4">
        <w:rPr>
          <w:sz w:val="23"/>
          <w:szCs w:val="23"/>
        </w:rPr>
        <w:t xml:space="preserve"> Работа в</w:t>
      </w:r>
      <w:r w:rsidR="00847359">
        <w:rPr>
          <w:sz w:val="23"/>
          <w:szCs w:val="23"/>
        </w:rPr>
        <w:t xml:space="preserve"> ГБУЗ «Бичурская ЦРБ» проводится </w:t>
      </w:r>
      <w:proofErr w:type="gramStart"/>
      <w:r w:rsidR="00847359">
        <w:rPr>
          <w:sz w:val="23"/>
          <w:szCs w:val="23"/>
        </w:rPr>
        <w:t>согласно</w:t>
      </w:r>
      <w:proofErr w:type="gramEnd"/>
      <w:r w:rsidR="00847359">
        <w:rPr>
          <w:sz w:val="23"/>
          <w:szCs w:val="23"/>
        </w:rPr>
        <w:t xml:space="preserve"> Межведомственного плана работы по формированию здорового образа жизни у населения и сокращения употребления </w:t>
      </w:r>
      <w:proofErr w:type="spellStart"/>
      <w:r w:rsidR="00847359">
        <w:rPr>
          <w:sz w:val="23"/>
          <w:szCs w:val="23"/>
        </w:rPr>
        <w:t>психоактивных</w:t>
      </w:r>
      <w:proofErr w:type="spellEnd"/>
      <w:r w:rsidR="00847359">
        <w:rPr>
          <w:sz w:val="23"/>
          <w:szCs w:val="23"/>
        </w:rPr>
        <w:t xml:space="preserve"> веществ (наркотических и токсических, алкоголя, табака) в МО «Бичурский район» на 2013 год.</w:t>
      </w:r>
    </w:p>
    <w:p w:rsidR="00847359" w:rsidRDefault="00847359" w:rsidP="00A00B6F">
      <w:pPr>
        <w:pStyle w:val="abz"/>
        <w:spacing w:before="0" w:after="0"/>
        <w:ind w:firstLine="709"/>
        <w:rPr>
          <w:sz w:val="23"/>
          <w:szCs w:val="23"/>
        </w:rPr>
      </w:pPr>
      <w:r>
        <w:rPr>
          <w:sz w:val="23"/>
          <w:szCs w:val="23"/>
        </w:rPr>
        <w:t>За 9 месяцев 2013 года проведены следующие мероприятия в образовательных учреждениях района:</w:t>
      </w:r>
    </w:p>
    <w:p w:rsidR="00A413EE" w:rsidRDefault="00A413EE" w:rsidP="00A413EE">
      <w:pPr>
        <w:pStyle w:val="abz"/>
        <w:numPr>
          <w:ilvl w:val="0"/>
          <w:numId w:val="16"/>
        </w:numPr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Тренинг по профилактике </w:t>
      </w:r>
      <w:proofErr w:type="spellStart"/>
      <w:r>
        <w:rPr>
          <w:sz w:val="23"/>
          <w:szCs w:val="23"/>
        </w:rPr>
        <w:t>табакокурения</w:t>
      </w:r>
      <w:proofErr w:type="spellEnd"/>
      <w:r>
        <w:rPr>
          <w:sz w:val="23"/>
          <w:szCs w:val="23"/>
        </w:rPr>
        <w:t xml:space="preserve"> – СОШ № 2, охвачено 22 ребёнка;</w:t>
      </w:r>
    </w:p>
    <w:p w:rsidR="00A413EE" w:rsidRDefault="00A413EE" w:rsidP="00A413EE">
      <w:pPr>
        <w:pStyle w:val="abz"/>
        <w:numPr>
          <w:ilvl w:val="0"/>
          <w:numId w:val="16"/>
        </w:numPr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Межведомственное мероприятие «Что такое хорошо и что такое плохо» по профилактике алкоголизма, </w:t>
      </w:r>
      <w:proofErr w:type="spellStart"/>
      <w:r>
        <w:rPr>
          <w:sz w:val="23"/>
          <w:szCs w:val="23"/>
        </w:rPr>
        <w:t>табакокурения</w:t>
      </w:r>
      <w:proofErr w:type="spellEnd"/>
      <w:r>
        <w:rPr>
          <w:sz w:val="23"/>
          <w:szCs w:val="23"/>
        </w:rPr>
        <w:t>, наркомании.</w:t>
      </w:r>
    </w:p>
    <w:p w:rsidR="00A413EE" w:rsidRDefault="00A413EE" w:rsidP="00A413EE">
      <w:pPr>
        <w:pStyle w:val="abz"/>
        <w:spacing w:before="0" w:after="0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Партнеры: МУ «Бичурская </w:t>
      </w:r>
      <w:proofErr w:type="spellStart"/>
      <w:r>
        <w:rPr>
          <w:sz w:val="23"/>
          <w:szCs w:val="23"/>
        </w:rPr>
        <w:t>межпоселенческая</w:t>
      </w:r>
      <w:proofErr w:type="spellEnd"/>
      <w:r>
        <w:rPr>
          <w:sz w:val="23"/>
          <w:szCs w:val="23"/>
        </w:rPr>
        <w:t xml:space="preserve"> библиотечно-краеведческая система».</w:t>
      </w:r>
    </w:p>
    <w:p w:rsidR="00A413EE" w:rsidRDefault="00A413EE" w:rsidP="00A413EE">
      <w:pPr>
        <w:pStyle w:val="abz"/>
        <w:spacing w:before="0" w:after="0"/>
        <w:ind w:left="360"/>
        <w:rPr>
          <w:sz w:val="23"/>
          <w:szCs w:val="23"/>
        </w:rPr>
      </w:pPr>
      <w:r>
        <w:rPr>
          <w:sz w:val="23"/>
          <w:szCs w:val="23"/>
        </w:rPr>
        <w:t>Место проведения – Детский реабилитационный центр «Улыбка», охвачено 30 детей.</w:t>
      </w:r>
    </w:p>
    <w:p w:rsidR="00A413EE" w:rsidRDefault="00A413EE" w:rsidP="00A413EE">
      <w:pPr>
        <w:pStyle w:val="abz"/>
        <w:numPr>
          <w:ilvl w:val="0"/>
          <w:numId w:val="16"/>
        </w:numPr>
        <w:spacing w:before="0" w:after="0"/>
        <w:rPr>
          <w:sz w:val="23"/>
          <w:szCs w:val="23"/>
        </w:rPr>
      </w:pPr>
      <w:r>
        <w:rPr>
          <w:sz w:val="23"/>
          <w:szCs w:val="23"/>
        </w:rPr>
        <w:t>Проведен районный конкурс среди ФАП на лучшее проведение Месячника здоровья. В ходе месячника проведены Дни здоровья, конкурсы рисунков, прочитаны лекции и беседы для школьников и их родителей.</w:t>
      </w:r>
      <w:r w:rsidR="00783C82">
        <w:rPr>
          <w:sz w:val="23"/>
          <w:szCs w:val="23"/>
        </w:rPr>
        <w:t xml:space="preserve"> Всего было охвачено 646 человек.</w:t>
      </w:r>
    </w:p>
    <w:p w:rsidR="00783C82" w:rsidRDefault="00783C82" w:rsidP="00A413EE">
      <w:pPr>
        <w:pStyle w:val="abz"/>
        <w:numPr>
          <w:ilvl w:val="0"/>
          <w:numId w:val="16"/>
        </w:numPr>
        <w:spacing w:before="0" w:after="0"/>
        <w:rPr>
          <w:sz w:val="23"/>
          <w:szCs w:val="23"/>
        </w:rPr>
      </w:pPr>
      <w:r>
        <w:rPr>
          <w:sz w:val="23"/>
          <w:szCs w:val="23"/>
        </w:rPr>
        <w:t>Выступления медицинских работников с лекциями для школьников и их родителей: 19 лекций.</w:t>
      </w:r>
    </w:p>
    <w:p w:rsidR="00783C82" w:rsidRDefault="00783C82" w:rsidP="00A413EE">
      <w:pPr>
        <w:pStyle w:val="abz"/>
        <w:numPr>
          <w:ilvl w:val="0"/>
          <w:numId w:val="16"/>
        </w:numPr>
        <w:spacing w:before="0" w:after="0"/>
        <w:rPr>
          <w:sz w:val="23"/>
          <w:szCs w:val="23"/>
        </w:rPr>
      </w:pPr>
      <w:r>
        <w:rPr>
          <w:sz w:val="23"/>
          <w:szCs w:val="23"/>
        </w:rPr>
        <w:t>Выступления медицинских работников с беседами для школьников и их родителей: 960 бесед.</w:t>
      </w:r>
    </w:p>
    <w:p w:rsidR="00783C82" w:rsidRDefault="00783C82" w:rsidP="00A413EE">
      <w:pPr>
        <w:pStyle w:val="abz"/>
        <w:numPr>
          <w:ilvl w:val="0"/>
          <w:numId w:val="16"/>
        </w:numPr>
        <w:spacing w:before="0" w:after="0"/>
        <w:rPr>
          <w:sz w:val="23"/>
          <w:szCs w:val="23"/>
        </w:rPr>
      </w:pPr>
      <w:r>
        <w:rPr>
          <w:sz w:val="23"/>
          <w:szCs w:val="23"/>
        </w:rPr>
        <w:t>Распространение памяток и листовок: 6 памяток/600 экз.</w:t>
      </w:r>
    </w:p>
    <w:p w:rsidR="00783C82" w:rsidRDefault="00783C82" w:rsidP="00A413EE">
      <w:pPr>
        <w:pStyle w:val="abz"/>
        <w:numPr>
          <w:ilvl w:val="0"/>
          <w:numId w:val="16"/>
        </w:numPr>
        <w:spacing w:before="0" w:after="0"/>
        <w:rPr>
          <w:sz w:val="23"/>
          <w:szCs w:val="23"/>
        </w:rPr>
      </w:pPr>
      <w:r>
        <w:rPr>
          <w:sz w:val="23"/>
          <w:szCs w:val="23"/>
        </w:rPr>
        <w:t>Выпуск уголков здоровья: 26</w:t>
      </w:r>
    </w:p>
    <w:p w:rsidR="00783C82" w:rsidRDefault="00783C82" w:rsidP="00A413EE">
      <w:pPr>
        <w:pStyle w:val="abz"/>
        <w:numPr>
          <w:ilvl w:val="0"/>
          <w:numId w:val="16"/>
        </w:numPr>
        <w:spacing w:before="0" w:after="0"/>
        <w:rPr>
          <w:sz w:val="23"/>
          <w:szCs w:val="23"/>
        </w:rPr>
      </w:pPr>
      <w:r>
        <w:rPr>
          <w:sz w:val="23"/>
          <w:szCs w:val="23"/>
        </w:rPr>
        <w:t>Выпуск санитарных бюллетеней:22</w:t>
      </w:r>
    </w:p>
    <w:p w:rsidR="00D8070B" w:rsidRPr="000565E9" w:rsidRDefault="00783C82" w:rsidP="00783C82">
      <w:pPr>
        <w:pStyle w:val="abz"/>
        <w:numPr>
          <w:ilvl w:val="0"/>
          <w:numId w:val="16"/>
        </w:numPr>
        <w:spacing w:before="0" w:after="0"/>
        <w:rPr>
          <w:b/>
          <w:sz w:val="23"/>
          <w:szCs w:val="23"/>
        </w:rPr>
      </w:pPr>
      <w:r w:rsidRPr="00783C82">
        <w:rPr>
          <w:sz w:val="23"/>
          <w:szCs w:val="23"/>
        </w:rPr>
        <w:t>Проведение Школ здоровья по репродуктивному здоровью «Расту, развиваюсь, взрослею»</w:t>
      </w:r>
      <w:r>
        <w:rPr>
          <w:sz w:val="23"/>
          <w:szCs w:val="23"/>
        </w:rPr>
        <w:t xml:space="preserve"> для мальчиков и девочек: 26 занятий, где обучено 520 подростков.</w:t>
      </w:r>
    </w:p>
    <w:p w:rsidR="00783C82" w:rsidRDefault="00783C82" w:rsidP="00783C82">
      <w:pPr>
        <w:pStyle w:val="abz"/>
        <w:spacing w:before="0" w:after="0"/>
        <w:rPr>
          <w:sz w:val="23"/>
          <w:szCs w:val="23"/>
        </w:rPr>
      </w:pPr>
    </w:p>
    <w:p w:rsidR="007B223B" w:rsidRDefault="007B223B" w:rsidP="007B223B">
      <w:pPr>
        <w:tabs>
          <w:tab w:val="left" w:pos="5136"/>
        </w:tabs>
        <w:jc w:val="both"/>
        <w:rPr>
          <w:b/>
        </w:rPr>
      </w:pPr>
      <w:r w:rsidRPr="00C679ED">
        <w:rPr>
          <w:b/>
        </w:rPr>
        <w:t>По четвертому вопросу единогласно принято решение:</w:t>
      </w:r>
    </w:p>
    <w:p w:rsidR="009F597E" w:rsidRDefault="009F597E" w:rsidP="007B223B">
      <w:pPr>
        <w:tabs>
          <w:tab w:val="left" w:pos="5136"/>
        </w:tabs>
        <w:jc w:val="both"/>
        <w:rPr>
          <w:b/>
        </w:rPr>
      </w:pPr>
      <w:r>
        <w:rPr>
          <w:b/>
        </w:rPr>
        <w:t xml:space="preserve">- информацию </w:t>
      </w:r>
      <w:r w:rsidR="00557DB4" w:rsidRPr="00557DB4">
        <w:rPr>
          <w:b/>
          <w:sz w:val="23"/>
          <w:szCs w:val="23"/>
        </w:rPr>
        <w:t>зам. главного врача ГБУЗ «Бичурская ЦРБ» по медицинской помощи населению района</w:t>
      </w:r>
      <w:r w:rsidR="00557DB4">
        <w:rPr>
          <w:b/>
        </w:rPr>
        <w:t xml:space="preserve"> </w:t>
      </w:r>
      <w:r>
        <w:rPr>
          <w:b/>
        </w:rPr>
        <w:t>принять к сведению.</w:t>
      </w:r>
    </w:p>
    <w:p w:rsidR="009F597E" w:rsidRDefault="009F597E" w:rsidP="007B223B">
      <w:pPr>
        <w:tabs>
          <w:tab w:val="left" w:pos="5136"/>
        </w:tabs>
        <w:jc w:val="both"/>
        <w:rPr>
          <w:b/>
        </w:rPr>
      </w:pPr>
      <w:r>
        <w:rPr>
          <w:b/>
        </w:rPr>
        <w:t xml:space="preserve">- ГБУЗ «Бичурская ЦРБ» продолжить работу по </w:t>
      </w:r>
      <w:r w:rsidRPr="009F597E">
        <w:rPr>
          <w:b/>
          <w:sz w:val="23"/>
          <w:szCs w:val="23"/>
        </w:rPr>
        <w:t xml:space="preserve">формированию здорового образа жизни у населения и сокращения употребления </w:t>
      </w:r>
      <w:proofErr w:type="spellStart"/>
      <w:r w:rsidRPr="009F597E">
        <w:rPr>
          <w:b/>
          <w:sz w:val="23"/>
          <w:szCs w:val="23"/>
        </w:rPr>
        <w:t>психоактивных</w:t>
      </w:r>
      <w:proofErr w:type="spellEnd"/>
      <w:r w:rsidRPr="009F597E">
        <w:rPr>
          <w:b/>
          <w:sz w:val="23"/>
          <w:szCs w:val="23"/>
        </w:rPr>
        <w:t xml:space="preserve"> веществ.</w:t>
      </w:r>
    </w:p>
    <w:p w:rsidR="008869F0" w:rsidRDefault="008869F0" w:rsidP="007B223B">
      <w:pPr>
        <w:tabs>
          <w:tab w:val="left" w:pos="5136"/>
        </w:tabs>
        <w:jc w:val="both"/>
        <w:rPr>
          <w:b/>
        </w:rPr>
      </w:pPr>
      <w:r>
        <w:rPr>
          <w:b/>
        </w:rPr>
        <w:t>-</w:t>
      </w:r>
      <w:r w:rsidR="009F597E">
        <w:rPr>
          <w:b/>
        </w:rPr>
        <w:t xml:space="preserve"> Администрации МО «Бичурский район», МУ «Районное управление образованием»</w:t>
      </w:r>
      <w:r>
        <w:rPr>
          <w:b/>
        </w:rPr>
        <w:t xml:space="preserve">  </w:t>
      </w:r>
      <w:r w:rsidR="00191FE2">
        <w:rPr>
          <w:b/>
        </w:rPr>
        <w:t xml:space="preserve">отработать вопрос по эффективному использованию спортивных залов общеобразовательных школ: предоставление их для занятий взрослого населения в </w:t>
      </w:r>
      <w:proofErr w:type="spellStart"/>
      <w:r w:rsidR="00191FE2">
        <w:rPr>
          <w:b/>
        </w:rPr>
        <w:t>послеурочное</w:t>
      </w:r>
      <w:proofErr w:type="spellEnd"/>
      <w:r w:rsidR="00191FE2">
        <w:rPr>
          <w:b/>
        </w:rPr>
        <w:t xml:space="preserve"> время.</w:t>
      </w:r>
    </w:p>
    <w:p w:rsidR="00191FE2" w:rsidRDefault="00191FE2" w:rsidP="007B223B">
      <w:pPr>
        <w:tabs>
          <w:tab w:val="left" w:pos="5136"/>
        </w:tabs>
        <w:jc w:val="both"/>
        <w:rPr>
          <w:b/>
        </w:rPr>
      </w:pPr>
      <w:r>
        <w:rPr>
          <w:b/>
        </w:rPr>
        <w:t xml:space="preserve">- </w:t>
      </w:r>
      <w:r w:rsidR="009F597E">
        <w:rPr>
          <w:b/>
        </w:rPr>
        <w:t xml:space="preserve">Администрации МО «Бичурский район», МУ «Районное управление образованием»  </w:t>
      </w:r>
      <w:r>
        <w:rPr>
          <w:b/>
        </w:rPr>
        <w:t>отработать вопрос по организации катков в зимнее время.</w:t>
      </w:r>
    </w:p>
    <w:p w:rsidR="00191FE2" w:rsidRDefault="00191FE2" w:rsidP="007B223B">
      <w:pPr>
        <w:tabs>
          <w:tab w:val="left" w:pos="5136"/>
        </w:tabs>
        <w:jc w:val="both"/>
        <w:rPr>
          <w:b/>
        </w:rPr>
      </w:pPr>
      <w:r>
        <w:rPr>
          <w:b/>
        </w:rPr>
        <w:t xml:space="preserve">- </w:t>
      </w:r>
      <w:r w:rsidR="009F597E">
        <w:rPr>
          <w:b/>
        </w:rPr>
        <w:t xml:space="preserve">МУ «Районное управление образованием»  </w:t>
      </w:r>
      <w:r>
        <w:rPr>
          <w:b/>
        </w:rPr>
        <w:t xml:space="preserve">организовать </w:t>
      </w:r>
      <w:r w:rsidR="000565E9">
        <w:rPr>
          <w:b/>
        </w:rPr>
        <w:t xml:space="preserve"> досуг детей.</w:t>
      </w:r>
    </w:p>
    <w:p w:rsidR="000565E9" w:rsidRDefault="000565E9" w:rsidP="000565E9">
      <w:pPr>
        <w:pStyle w:val="abz"/>
        <w:spacing w:before="0" w:after="0"/>
        <w:rPr>
          <w:b/>
          <w:sz w:val="23"/>
          <w:szCs w:val="23"/>
        </w:rPr>
      </w:pPr>
    </w:p>
    <w:p w:rsidR="000565E9" w:rsidRDefault="000565E9" w:rsidP="000565E9">
      <w:pPr>
        <w:pStyle w:val="abz"/>
        <w:spacing w:before="0" w:after="0"/>
        <w:rPr>
          <w:b/>
          <w:sz w:val="23"/>
          <w:szCs w:val="23"/>
        </w:rPr>
      </w:pPr>
    </w:p>
    <w:p w:rsidR="00D526C2" w:rsidRPr="00557DB4" w:rsidRDefault="00D526C2" w:rsidP="00D526C2">
      <w:pPr>
        <w:ind w:left="-426" w:firstLine="426"/>
        <w:jc w:val="both"/>
        <w:rPr>
          <w:b/>
        </w:rPr>
      </w:pPr>
      <w:r w:rsidRPr="00C679ED">
        <w:rPr>
          <w:b/>
        </w:rPr>
        <w:t xml:space="preserve">По </w:t>
      </w:r>
      <w:r w:rsidRPr="00557DB4">
        <w:rPr>
          <w:b/>
        </w:rPr>
        <w:t>пятому вопросу выступили:</w:t>
      </w:r>
    </w:p>
    <w:p w:rsidR="000565E9" w:rsidRDefault="000565E9" w:rsidP="000565E9">
      <w:pPr>
        <w:pStyle w:val="abz"/>
        <w:spacing w:before="0" w:after="0"/>
        <w:rPr>
          <w:sz w:val="23"/>
          <w:szCs w:val="23"/>
        </w:rPr>
      </w:pPr>
      <w:proofErr w:type="spellStart"/>
      <w:r w:rsidRPr="00557DB4">
        <w:rPr>
          <w:b/>
          <w:sz w:val="23"/>
          <w:szCs w:val="23"/>
        </w:rPr>
        <w:t>Брылёва</w:t>
      </w:r>
      <w:proofErr w:type="spellEnd"/>
      <w:r w:rsidRPr="00557DB4">
        <w:rPr>
          <w:b/>
          <w:sz w:val="23"/>
          <w:szCs w:val="23"/>
        </w:rPr>
        <w:t xml:space="preserve"> И.М.</w:t>
      </w:r>
      <w:r w:rsidR="00557DB4" w:rsidRPr="00557DB4">
        <w:rPr>
          <w:b/>
          <w:sz w:val="23"/>
          <w:szCs w:val="23"/>
        </w:rPr>
        <w:t xml:space="preserve"> – зам. главного врача ГБУЗ «Бичурская ЦРБ» по медицинской помощи населению района</w:t>
      </w:r>
      <w:r w:rsidRPr="00557DB4">
        <w:rPr>
          <w:b/>
          <w:sz w:val="23"/>
          <w:szCs w:val="23"/>
        </w:rPr>
        <w:t>:</w:t>
      </w:r>
      <w:r w:rsidRPr="00557DB4">
        <w:rPr>
          <w:sz w:val="23"/>
          <w:szCs w:val="23"/>
        </w:rPr>
        <w:t xml:space="preserve"> с целью профилактики социально-значимых заболеваний в районе проведены следующие мероприятия:</w:t>
      </w:r>
    </w:p>
    <w:p w:rsidR="000565E9" w:rsidRPr="000565E9" w:rsidRDefault="000565E9" w:rsidP="000565E9">
      <w:pPr>
        <w:pStyle w:val="abz"/>
        <w:numPr>
          <w:ilvl w:val="0"/>
          <w:numId w:val="18"/>
        </w:numPr>
        <w:spacing w:before="0" w:after="0"/>
        <w:rPr>
          <w:b/>
        </w:rPr>
      </w:pPr>
      <w:r>
        <w:rPr>
          <w:sz w:val="23"/>
          <w:szCs w:val="23"/>
        </w:rPr>
        <w:lastRenderedPageBreak/>
        <w:t xml:space="preserve"> профилактика заболеваний, передающихся половым путём:</w:t>
      </w:r>
    </w:p>
    <w:p w:rsidR="000565E9" w:rsidRDefault="000565E9" w:rsidP="000565E9">
      <w:pPr>
        <w:pStyle w:val="abz"/>
        <w:spacing w:before="0" w:after="0"/>
        <w:ind w:left="360"/>
        <w:rPr>
          <w:sz w:val="23"/>
          <w:szCs w:val="23"/>
        </w:rPr>
      </w:pPr>
      <w:r>
        <w:rPr>
          <w:sz w:val="23"/>
          <w:szCs w:val="23"/>
        </w:rPr>
        <w:t>лекции – 8;</w:t>
      </w:r>
    </w:p>
    <w:p w:rsidR="000565E9" w:rsidRDefault="000565E9" w:rsidP="000565E9">
      <w:pPr>
        <w:pStyle w:val="abz"/>
        <w:spacing w:before="0" w:after="0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беседы – 177;  </w:t>
      </w:r>
    </w:p>
    <w:p w:rsidR="000565E9" w:rsidRPr="00F02FFE" w:rsidRDefault="000565E9" w:rsidP="000565E9">
      <w:pPr>
        <w:pStyle w:val="abz"/>
        <w:spacing w:before="0" w:after="0"/>
        <w:ind w:left="360"/>
        <w:rPr>
          <w:sz w:val="23"/>
          <w:szCs w:val="23"/>
        </w:rPr>
      </w:pPr>
      <w:r w:rsidRPr="00F02FFE">
        <w:rPr>
          <w:sz w:val="23"/>
          <w:szCs w:val="23"/>
        </w:rPr>
        <w:t>статьи в печати – 1;</w:t>
      </w:r>
    </w:p>
    <w:p w:rsidR="000565E9" w:rsidRPr="00F02FFE" w:rsidRDefault="000565E9" w:rsidP="000565E9">
      <w:pPr>
        <w:pStyle w:val="abz"/>
        <w:spacing w:before="0" w:after="0"/>
        <w:ind w:left="360"/>
        <w:rPr>
          <w:sz w:val="23"/>
          <w:szCs w:val="23"/>
        </w:rPr>
      </w:pPr>
      <w:r w:rsidRPr="00F02FFE">
        <w:rPr>
          <w:sz w:val="23"/>
          <w:szCs w:val="23"/>
        </w:rPr>
        <w:t>выпуск уголков здоровья – 3;</w:t>
      </w:r>
    </w:p>
    <w:p w:rsidR="000565E9" w:rsidRPr="00F02FFE" w:rsidRDefault="00F02FFE" w:rsidP="000565E9">
      <w:pPr>
        <w:pStyle w:val="abz"/>
        <w:spacing w:before="0" w:after="0"/>
        <w:ind w:left="360"/>
      </w:pPr>
      <w:r w:rsidRPr="00F02FFE">
        <w:t>выпуск санитарных бюллетеней – 10;</w:t>
      </w:r>
    </w:p>
    <w:p w:rsidR="00F02FFE" w:rsidRDefault="00F02FFE" w:rsidP="000565E9">
      <w:pPr>
        <w:pStyle w:val="abz"/>
        <w:spacing w:before="0" w:after="0"/>
        <w:ind w:left="360"/>
      </w:pPr>
      <w:r w:rsidRPr="00F02FFE">
        <w:t xml:space="preserve">выпущено рефератов – 3. </w:t>
      </w:r>
    </w:p>
    <w:p w:rsidR="00F02FFE" w:rsidRDefault="00F02FFE" w:rsidP="00F02FFE">
      <w:pPr>
        <w:pStyle w:val="abz"/>
        <w:numPr>
          <w:ilvl w:val="0"/>
          <w:numId w:val="18"/>
        </w:numPr>
        <w:spacing w:before="0" w:after="0"/>
      </w:pPr>
      <w:r>
        <w:t>Профилактика туберкулёза:</w:t>
      </w:r>
    </w:p>
    <w:p w:rsidR="00F02FFE" w:rsidRDefault="00F02FFE" w:rsidP="00F02FFE">
      <w:pPr>
        <w:pStyle w:val="abz"/>
        <w:spacing w:before="0" w:after="0"/>
        <w:ind w:left="360"/>
      </w:pPr>
      <w:r>
        <w:t>Декадник в рамках информационного декадника, посвященного Всемирному дню борьбы с туберкулёзом, проводился с 22.03.13 г. по 31.03.2013 г.;</w:t>
      </w:r>
    </w:p>
    <w:p w:rsidR="00F02FFE" w:rsidRDefault="00F02FFE" w:rsidP="00F02FFE">
      <w:pPr>
        <w:pStyle w:val="abz"/>
        <w:spacing w:before="0" w:after="0"/>
        <w:ind w:left="360"/>
      </w:pPr>
      <w:r>
        <w:t>Лекции – 8;</w:t>
      </w:r>
    </w:p>
    <w:p w:rsidR="00F02FFE" w:rsidRDefault="00F02FFE" w:rsidP="00F02FFE">
      <w:pPr>
        <w:pStyle w:val="abz"/>
        <w:spacing w:before="0" w:after="0"/>
        <w:ind w:left="360"/>
      </w:pPr>
      <w:r>
        <w:t>Беседы – 277;</w:t>
      </w:r>
    </w:p>
    <w:p w:rsidR="00F02FFE" w:rsidRDefault="00F02FFE" w:rsidP="00F02FFE">
      <w:pPr>
        <w:pStyle w:val="abz"/>
        <w:spacing w:before="0" w:after="0"/>
        <w:ind w:left="360"/>
      </w:pPr>
      <w:r>
        <w:t>Статьи в печати – 2;</w:t>
      </w:r>
    </w:p>
    <w:p w:rsidR="00F02FFE" w:rsidRDefault="00F02FFE" w:rsidP="00F02FFE">
      <w:pPr>
        <w:pStyle w:val="abz"/>
        <w:spacing w:before="0" w:after="0"/>
        <w:ind w:left="360"/>
      </w:pPr>
      <w:r>
        <w:t>Выпуск уголков здоровья – 4;</w:t>
      </w:r>
    </w:p>
    <w:p w:rsidR="00F02FFE" w:rsidRDefault="00F2369D" w:rsidP="00F02FFE">
      <w:pPr>
        <w:pStyle w:val="abz"/>
        <w:spacing w:before="0" w:after="0"/>
        <w:ind w:left="360"/>
      </w:pPr>
      <w:r>
        <w:t>Выпуск санитарных бюллетеней – 17;</w:t>
      </w:r>
    </w:p>
    <w:p w:rsidR="00F2369D" w:rsidRDefault="00F2369D" w:rsidP="00F02FFE">
      <w:pPr>
        <w:pStyle w:val="abz"/>
        <w:spacing w:before="0" w:after="0"/>
        <w:ind w:left="360"/>
      </w:pPr>
      <w:r>
        <w:t>Выпуск, тиражирование и распространение памяток – 2/100 экз.;</w:t>
      </w:r>
    </w:p>
    <w:p w:rsidR="00F2369D" w:rsidRDefault="00F2369D" w:rsidP="00F2369D">
      <w:pPr>
        <w:pStyle w:val="abz"/>
        <w:spacing w:before="0" w:after="0"/>
        <w:ind w:left="360"/>
      </w:pPr>
      <w:r>
        <w:t>Выпущено рефератов – 7.</w:t>
      </w:r>
    </w:p>
    <w:p w:rsidR="00F2369D" w:rsidRDefault="00F2369D" w:rsidP="00F2369D">
      <w:pPr>
        <w:pStyle w:val="abz"/>
        <w:numPr>
          <w:ilvl w:val="0"/>
          <w:numId w:val="18"/>
        </w:numPr>
        <w:spacing w:before="0" w:after="0"/>
      </w:pPr>
      <w:r>
        <w:t>Профилактика ВИЧ-инфекции:</w:t>
      </w:r>
    </w:p>
    <w:p w:rsidR="00F2369D" w:rsidRDefault="00F2369D" w:rsidP="00F2369D">
      <w:pPr>
        <w:pStyle w:val="abz"/>
        <w:spacing w:before="0" w:after="0"/>
        <w:ind w:left="360"/>
      </w:pPr>
      <w:r>
        <w:t>Лекции – 2;</w:t>
      </w:r>
    </w:p>
    <w:p w:rsidR="00F2369D" w:rsidRDefault="00F2369D" w:rsidP="00F2369D">
      <w:pPr>
        <w:pStyle w:val="abz"/>
        <w:spacing w:before="0" w:after="0"/>
        <w:ind w:left="360"/>
      </w:pPr>
      <w:r>
        <w:t>Беседы – 88;</w:t>
      </w:r>
    </w:p>
    <w:p w:rsidR="00F2369D" w:rsidRPr="00F02FFE" w:rsidRDefault="00F2369D" w:rsidP="00F2369D">
      <w:pPr>
        <w:pStyle w:val="abz"/>
        <w:spacing w:before="0" w:after="0"/>
        <w:ind w:left="360"/>
        <w:rPr>
          <w:sz w:val="23"/>
          <w:szCs w:val="23"/>
        </w:rPr>
      </w:pPr>
      <w:r w:rsidRPr="00F02FFE">
        <w:rPr>
          <w:sz w:val="23"/>
          <w:szCs w:val="23"/>
        </w:rPr>
        <w:t>статьи в печати – 1;</w:t>
      </w:r>
    </w:p>
    <w:p w:rsidR="00F2369D" w:rsidRPr="00F02FFE" w:rsidRDefault="00F2369D" w:rsidP="00F2369D">
      <w:pPr>
        <w:pStyle w:val="abz"/>
        <w:spacing w:before="0" w:after="0"/>
        <w:ind w:left="360"/>
        <w:rPr>
          <w:sz w:val="23"/>
          <w:szCs w:val="23"/>
        </w:rPr>
      </w:pPr>
      <w:r w:rsidRPr="00F02FFE">
        <w:rPr>
          <w:sz w:val="23"/>
          <w:szCs w:val="23"/>
        </w:rPr>
        <w:t xml:space="preserve">выпуск уголков здоровья – </w:t>
      </w:r>
      <w:r>
        <w:rPr>
          <w:sz w:val="23"/>
          <w:szCs w:val="23"/>
        </w:rPr>
        <w:t>1</w:t>
      </w:r>
      <w:r w:rsidRPr="00F02FFE">
        <w:rPr>
          <w:sz w:val="23"/>
          <w:szCs w:val="23"/>
        </w:rPr>
        <w:t>;</w:t>
      </w:r>
    </w:p>
    <w:p w:rsidR="00F2369D" w:rsidRPr="00F02FFE" w:rsidRDefault="00F2369D" w:rsidP="00F2369D">
      <w:pPr>
        <w:pStyle w:val="abz"/>
        <w:spacing w:before="0" w:after="0"/>
        <w:ind w:left="360"/>
      </w:pPr>
      <w:r w:rsidRPr="00F02FFE">
        <w:t xml:space="preserve">выпуск санитарных бюллетеней – </w:t>
      </w:r>
      <w:r>
        <w:t>2</w:t>
      </w:r>
      <w:r w:rsidRPr="00F02FFE">
        <w:t>;</w:t>
      </w:r>
    </w:p>
    <w:p w:rsidR="00F2369D" w:rsidRDefault="00F2369D" w:rsidP="00F2369D">
      <w:pPr>
        <w:pStyle w:val="abz"/>
        <w:spacing w:before="0" w:after="0"/>
        <w:ind w:left="360"/>
      </w:pPr>
      <w:r w:rsidRPr="00F02FFE">
        <w:t xml:space="preserve">выпущено рефератов – </w:t>
      </w:r>
      <w:r>
        <w:t>6</w:t>
      </w:r>
      <w:r w:rsidRPr="00F02FFE">
        <w:t xml:space="preserve">. </w:t>
      </w:r>
    </w:p>
    <w:p w:rsidR="00F2369D" w:rsidRDefault="00F2369D" w:rsidP="00F2369D">
      <w:pPr>
        <w:pStyle w:val="abz"/>
        <w:spacing w:before="0" w:after="0"/>
        <w:ind w:left="360"/>
      </w:pPr>
      <w:r>
        <w:t>Организован показ социальных роликов в здании Администрации МО «Бичурский район», торговом центре «Камелия» и районной поликлинике с 01.08.2013 г. 29 роликов транслируются в течени</w:t>
      </w:r>
      <w:proofErr w:type="gramStart"/>
      <w:r>
        <w:t>и</w:t>
      </w:r>
      <w:proofErr w:type="gramEnd"/>
      <w:r>
        <w:t xml:space="preserve"> </w:t>
      </w:r>
      <w:r w:rsidR="008C6F5B">
        <w:t xml:space="preserve">рабочего дня ежедневно. Тема роликов: профилактика алкоголизма, наркомании, </w:t>
      </w:r>
      <w:proofErr w:type="spellStart"/>
      <w:r w:rsidR="008C6F5B">
        <w:t>табакокурения</w:t>
      </w:r>
      <w:proofErr w:type="spellEnd"/>
      <w:r w:rsidR="008C6F5B">
        <w:t>, пропаганда здорового образа жизни.</w:t>
      </w:r>
    </w:p>
    <w:p w:rsidR="008C6F5B" w:rsidRDefault="008C6F5B" w:rsidP="008C6F5B">
      <w:pPr>
        <w:pStyle w:val="abz"/>
        <w:spacing w:before="0" w:after="0"/>
        <w:ind w:left="357" w:firstLine="709"/>
      </w:pPr>
      <w:r>
        <w:t>Отсутствие врача нарколога затрудняет выявление и регистрацию наркологических больных.</w:t>
      </w:r>
    </w:p>
    <w:p w:rsidR="008C6F5B" w:rsidRDefault="008C6F5B" w:rsidP="008C6F5B">
      <w:pPr>
        <w:pStyle w:val="abz"/>
        <w:spacing w:before="0" w:after="0"/>
        <w:ind w:left="357" w:firstLine="709"/>
      </w:pPr>
      <w:r>
        <w:t>Главному врачу ГАУЗ «РНД» А.С. Михееву 16.04.2013 года направлено информационное письмо с ходатайством об оказании практической помощи наркологическим больным, а именно направлять врача-нарколога в район с периодичностью 1 раз в месяц.</w:t>
      </w:r>
    </w:p>
    <w:p w:rsidR="008C6F5B" w:rsidRDefault="008C6F5B" w:rsidP="008C6F5B">
      <w:pPr>
        <w:pStyle w:val="abz"/>
        <w:spacing w:before="0" w:after="0"/>
        <w:ind w:left="357" w:firstLine="709"/>
      </w:pPr>
      <w:r>
        <w:t>В данное время, в связи с отсутствием врача-нарколога, оказание наркологической помощи населению района осуществляют врачи ОВП, участковый терапевт, фельдшер-нарколог.</w:t>
      </w:r>
    </w:p>
    <w:p w:rsidR="00F2369D" w:rsidRPr="00F02FFE" w:rsidRDefault="00F2369D" w:rsidP="00F2369D">
      <w:pPr>
        <w:pStyle w:val="abz"/>
        <w:spacing w:before="0" w:after="0"/>
        <w:ind w:left="360"/>
      </w:pPr>
    </w:p>
    <w:p w:rsidR="00F16F4E" w:rsidRDefault="00F16F4E" w:rsidP="00F16F4E">
      <w:pPr>
        <w:tabs>
          <w:tab w:val="left" w:pos="5136"/>
        </w:tabs>
        <w:jc w:val="both"/>
        <w:rPr>
          <w:b/>
        </w:rPr>
      </w:pPr>
      <w:r w:rsidRPr="00C679ED">
        <w:rPr>
          <w:b/>
        </w:rPr>
        <w:t xml:space="preserve">По </w:t>
      </w:r>
      <w:r>
        <w:rPr>
          <w:b/>
        </w:rPr>
        <w:t>пя</w:t>
      </w:r>
      <w:r w:rsidRPr="00C679ED">
        <w:rPr>
          <w:b/>
        </w:rPr>
        <w:t>тому вопросу единогласно принято решение:</w:t>
      </w:r>
    </w:p>
    <w:p w:rsidR="007B2AEA" w:rsidRDefault="00F16F4E" w:rsidP="007B2AEA">
      <w:pPr>
        <w:tabs>
          <w:tab w:val="left" w:pos="5136"/>
        </w:tabs>
        <w:jc w:val="both"/>
        <w:rPr>
          <w:b/>
        </w:rPr>
      </w:pPr>
      <w:r>
        <w:rPr>
          <w:b/>
        </w:rPr>
        <w:t xml:space="preserve"> - </w:t>
      </w:r>
      <w:r w:rsidR="007B2AEA">
        <w:rPr>
          <w:b/>
        </w:rPr>
        <w:t xml:space="preserve">информацию </w:t>
      </w:r>
      <w:r w:rsidR="00557DB4" w:rsidRPr="00557DB4">
        <w:rPr>
          <w:b/>
          <w:sz w:val="23"/>
          <w:szCs w:val="23"/>
        </w:rPr>
        <w:t>зам. главного врача ГБУЗ «Бичурская ЦРБ» по медицинской помощи населению района</w:t>
      </w:r>
      <w:r w:rsidR="007B2AEA">
        <w:rPr>
          <w:b/>
        </w:rPr>
        <w:t xml:space="preserve"> принять к сведению.</w:t>
      </w:r>
    </w:p>
    <w:p w:rsidR="00557DB4" w:rsidRDefault="00821B59" w:rsidP="007B2AEA">
      <w:pPr>
        <w:tabs>
          <w:tab w:val="left" w:pos="5136"/>
        </w:tabs>
        <w:jc w:val="both"/>
        <w:rPr>
          <w:b/>
        </w:rPr>
      </w:pPr>
      <w:r>
        <w:rPr>
          <w:b/>
        </w:rPr>
        <w:t>- Отметить рост социально значимых заболеваний в районе.</w:t>
      </w:r>
    </w:p>
    <w:p w:rsidR="00821B59" w:rsidRDefault="00821B59" w:rsidP="007B2AEA">
      <w:pPr>
        <w:tabs>
          <w:tab w:val="left" w:pos="5136"/>
        </w:tabs>
        <w:jc w:val="both"/>
        <w:rPr>
          <w:b/>
        </w:rPr>
      </w:pPr>
      <w:r>
        <w:rPr>
          <w:b/>
        </w:rPr>
        <w:t xml:space="preserve">- Главам МО СП уделить </w:t>
      </w:r>
      <w:r w:rsidRPr="00821B59">
        <w:rPr>
          <w:b/>
        </w:rPr>
        <w:t>особое внимание</w:t>
      </w:r>
      <w:r>
        <w:rPr>
          <w:b/>
        </w:rPr>
        <w:t xml:space="preserve"> лицам, ведущим асоциальный образ жизни, проводить беседы о здоровом образе жизни и необходимости регулярного прохождения медицинских осмотров.</w:t>
      </w:r>
    </w:p>
    <w:p w:rsidR="007B223B" w:rsidRDefault="007B2AEA" w:rsidP="007B223B">
      <w:pPr>
        <w:tabs>
          <w:tab w:val="left" w:pos="5136"/>
        </w:tabs>
        <w:jc w:val="both"/>
        <w:rPr>
          <w:b/>
        </w:rPr>
      </w:pPr>
      <w:r>
        <w:rPr>
          <w:b/>
        </w:rPr>
        <w:t xml:space="preserve">- ГБУЗ «Бичурская ЦРБ» совместно с главами МО СП </w:t>
      </w:r>
      <w:r w:rsidR="00821B59">
        <w:rPr>
          <w:b/>
        </w:rPr>
        <w:t xml:space="preserve">принять меры к периодичному прохождению медицинских осмотров лицами, ведущими асоциальный образ жизни. </w:t>
      </w:r>
    </w:p>
    <w:p w:rsidR="00821B59" w:rsidRDefault="00821B59" w:rsidP="007B223B">
      <w:pPr>
        <w:tabs>
          <w:tab w:val="left" w:pos="5136"/>
        </w:tabs>
        <w:jc w:val="both"/>
        <w:rPr>
          <w:b/>
        </w:rPr>
      </w:pPr>
      <w:r>
        <w:rPr>
          <w:b/>
        </w:rPr>
        <w:t>- Руководителям организаций, учреждений, предприятий Бичурского района указать работникам на необходимость ежегодного прохождения медицинского осмотра.</w:t>
      </w:r>
    </w:p>
    <w:p w:rsidR="00557DB4" w:rsidRDefault="00557DB4" w:rsidP="007B223B">
      <w:pPr>
        <w:tabs>
          <w:tab w:val="left" w:pos="5136"/>
        </w:tabs>
        <w:jc w:val="both"/>
        <w:rPr>
          <w:b/>
        </w:rPr>
      </w:pPr>
    </w:p>
    <w:p w:rsidR="00D526C2" w:rsidRDefault="00D526C2" w:rsidP="00D526C2">
      <w:pPr>
        <w:pStyle w:val="abz"/>
        <w:spacing w:before="0" w:after="0"/>
        <w:ind w:firstLine="70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По шестому вопросу выступили: </w:t>
      </w:r>
    </w:p>
    <w:p w:rsidR="00F16F4E" w:rsidRDefault="00D57F55" w:rsidP="00D526C2">
      <w:pPr>
        <w:pStyle w:val="abz"/>
        <w:spacing w:before="0" w:after="0"/>
        <w:ind w:firstLine="709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>Гомбоева А.В. – ст. инспектор ПДН О МВД России по Бичурскому району</w:t>
      </w:r>
      <w:r w:rsidR="00F16F4E" w:rsidRPr="00847359">
        <w:rPr>
          <w:b/>
          <w:sz w:val="23"/>
          <w:szCs w:val="23"/>
        </w:rPr>
        <w:t>:</w:t>
      </w:r>
      <w:r w:rsidR="00F16F4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за 8 месяцев 2013 года инспекторами ПДН О МВД России по Бичурскому району проведены мероприятия по раннему выявлению </w:t>
      </w:r>
      <w:proofErr w:type="spellStart"/>
      <w:r>
        <w:rPr>
          <w:sz w:val="23"/>
          <w:szCs w:val="23"/>
        </w:rPr>
        <w:t>наркопотребителей</w:t>
      </w:r>
      <w:proofErr w:type="spellEnd"/>
      <w:r>
        <w:rPr>
          <w:sz w:val="23"/>
          <w:szCs w:val="23"/>
        </w:rPr>
        <w:t xml:space="preserve">  среди учащихся образовательных учреждений, а именно, </w:t>
      </w:r>
      <w:r w:rsidR="00D526C2">
        <w:rPr>
          <w:sz w:val="23"/>
          <w:szCs w:val="23"/>
        </w:rPr>
        <w:t>проведено 1 анонимное анкетирование среди учащихся образовательных учреждений, по результатам которого несовершеннолетних, употребляющих наркотические средства не выявлено.</w:t>
      </w:r>
      <w:proofErr w:type="gramEnd"/>
      <w:r w:rsidR="00D526C2">
        <w:rPr>
          <w:sz w:val="23"/>
          <w:szCs w:val="23"/>
        </w:rPr>
        <w:t xml:space="preserve"> Проведено 36 профилактических бесед о пагубном влиянии наркотических средств как инспекторами ПДН, так и </w:t>
      </w:r>
      <w:r w:rsidR="00D526C2">
        <w:rPr>
          <w:sz w:val="23"/>
          <w:szCs w:val="23"/>
        </w:rPr>
        <w:lastRenderedPageBreak/>
        <w:t xml:space="preserve">ГБУЗ «Бичурская ЦРБ», в общеобразовательных учреждениях, в </w:t>
      </w:r>
      <w:proofErr w:type="spellStart"/>
      <w:r w:rsidR="00D526C2">
        <w:rPr>
          <w:sz w:val="23"/>
          <w:szCs w:val="23"/>
        </w:rPr>
        <w:t>Малокуналейском</w:t>
      </w:r>
      <w:proofErr w:type="spellEnd"/>
      <w:r w:rsidR="00D526C2">
        <w:rPr>
          <w:sz w:val="23"/>
          <w:szCs w:val="23"/>
        </w:rPr>
        <w:t xml:space="preserve"> детском доме и ГУСО </w:t>
      </w:r>
      <w:proofErr w:type="spellStart"/>
      <w:r w:rsidR="00D526C2">
        <w:rPr>
          <w:sz w:val="23"/>
          <w:szCs w:val="23"/>
        </w:rPr>
        <w:t>БЦСПСиД</w:t>
      </w:r>
      <w:proofErr w:type="spellEnd"/>
      <w:r w:rsidR="00D526C2">
        <w:rPr>
          <w:sz w:val="23"/>
          <w:szCs w:val="23"/>
        </w:rPr>
        <w:t xml:space="preserve"> Бичурского района.</w:t>
      </w:r>
    </w:p>
    <w:p w:rsidR="00D526C2" w:rsidRDefault="00D526C2" w:rsidP="00D526C2">
      <w:pPr>
        <w:pStyle w:val="abz"/>
        <w:spacing w:before="0" w:after="0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В </w:t>
      </w:r>
      <w:proofErr w:type="spellStart"/>
      <w:r>
        <w:rPr>
          <w:sz w:val="23"/>
          <w:szCs w:val="23"/>
        </w:rPr>
        <w:t>Малокуналейском</w:t>
      </w:r>
      <w:proofErr w:type="spellEnd"/>
      <w:r>
        <w:rPr>
          <w:sz w:val="23"/>
          <w:szCs w:val="23"/>
        </w:rPr>
        <w:t xml:space="preserve"> детском доме проведено тестирование среди воспитанников на факт употребления наркотических средств, в результате которого выявлено 3 факта употребления наркотических средств среди воспитанников детского дома, составлено 2 протокола об административном правонарушении по </w:t>
      </w:r>
      <w:proofErr w:type="gramStart"/>
      <w:r>
        <w:rPr>
          <w:sz w:val="23"/>
          <w:szCs w:val="23"/>
        </w:rPr>
        <w:t>ч</w:t>
      </w:r>
      <w:proofErr w:type="gramEnd"/>
      <w:r>
        <w:rPr>
          <w:sz w:val="23"/>
          <w:szCs w:val="23"/>
        </w:rPr>
        <w:t xml:space="preserve">. 1 ст. 6.9 </w:t>
      </w:r>
      <w:proofErr w:type="spellStart"/>
      <w:r>
        <w:rPr>
          <w:sz w:val="23"/>
          <w:szCs w:val="23"/>
        </w:rPr>
        <w:t>КРФобАП</w:t>
      </w:r>
      <w:proofErr w:type="spellEnd"/>
      <w:r>
        <w:rPr>
          <w:sz w:val="23"/>
          <w:szCs w:val="23"/>
        </w:rPr>
        <w:t xml:space="preserve"> и 1 – по ст. 20.22 </w:t>
      </w:r>
      <w:proofErr w:type="spellStart"/>
      <w:r>
        <w:rPr>
          <w:sz w:val="23"/>
          <w:szCs w:val="23"/>
        </w:rPr>
        <w:t>КРФобАП</w:t>
      </w:r>
      <w:proofErr w:type="spellEnd"/>
      <w:r>
        <w:rPr>
          <w:sz w:val="23"/>
          <w:szCs w:val="23"/>
        </w:rPr>
        <w:t>.</w:t>
      </w:r>
    </w:p>
    <w:p w:rsidR="00D46433" w:rsidRDefault="00D46433" w:rsidP="00D8344E">
      <w:pPr>
        <w:pStyle w:val="abz"/>
        <w:spacing w:before="0" w:after="0"/>
        <w:ind w:firstLine="709"/>
        <w:rPr>
          <w:b/>
          <w:sz w:val="23"/>
          <w:szCs w:val="23"/>
        </w:rPr>
      </w:pPr>
    </w:p>
    <w:p w:rsidR="00D8344E" w:rsidRDefault="00D8344E" w:rsidP="00D8344E">
      <w:pPr>
        <w:pStyle w:val="abz"/>
        <w:spacing w:before="0" w:after="0"/>
        <w:ind w:firstLine="709"/>
        <w:rPr>
          <w:sz w:val="23"/>
          <w:szCs w:val="23"/>
        </w:rPr>
      </w:pPr>
      <w:r>
        <w:rPr>
          <w:b/>
          <w:sz w:val="23"/>
          <w:szCs w:val="23"/>
        </w:rPr>
        <w:t xml:space="preserve">Коробенкова Н.В.: зачитана информация начальника РУО: </w:t>
      </w:r>
      <w:r>
        <w:rPr>
          <w:sz w:val="23"/>
          <w:szCs w:val="23"/>
        </w:rPr>
        <w:t>одной из самых актуальных и социально значимых задач, стоящих перед нашим обществом сегодня, безусловно, является поиск путей снижения роста преступлений среди молодёжи и повышенная эффективность их профилактики.</w:t>
      </w:r>
    </w:p>
    <w:p w:rsidR="00D8344E" w:rsidRDefault="00D8344E" w:rsidP="00D8344E">
      <w:pPr>
        <w:pStyle w:val="abz"/>
        <w:spacing w:before="0" w:after="0"/>
        <w:ind w:firstLine="709"/>
        <w:rPr>
          <w:sz w:val="23"/>
          <w:szCs w:val="23"/>
        </w:rPr>
      </w:pPr>
      <w:r>
        <w:rPr>
          <w:sz w:val="23"/>
          <w:szCs w:val="23"/>
        </w:rPr>
        <w:t>В общеобразовательных учреждениях ведется систематическая работа. Первоначально классными руководителями проводится работа в классе по выявлению неблагополучных и малообеспеченных семей, а так же детей с девиантным поведением. Классные руководители осуществляют социальный патронаж данных семей, проводят индивидуальные беседы с родителями, с детьми. В случае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если проводимая работа не дает результата в решении данного вопроса, классные руководители обращаются к социальному педагогу или завучу по воспитательной работе. Администрация школы разрабатывает комплекс профилактических мер относительно каждой семьи.</w:t>
      </w:r>
    </w:p>
    <w:p w:rsidR="00D8344E" w:rsidRDefault="00D8344E" w:rsidP="00D8344E">
      <w:pPr>
        <w:pStyle w:val="abz"/>
        <w:spacing w:before="0" w:after="0"/>
        <w:ind w:firstLine="709"/>
        <w:rPr>
          <w:sz w:val="23"/>
          <w:szCs w:val="23"/>
        </w:rPr>
      </w:pPr>
      <w:r>
        <w:rPr>
          <w:sz w:val="23"/>
          <w:szCs w:val="23"/>
        </w:rPr>
        <w:t>На каждого трудного ребенка в школе ведется индивидуальный дневник наблюдений. Если самостоятельная работа школы не дает результата, составляется письменное обращение в ИПДН, КДН, сельское поселение. С данными ведомствами ведется постоянное непрерывное взаимодействие.</w:t>
      </w:r>
    </w:p>
    <w:p w:rsidR="00D8344E" w:rsidRDefault="00D8344E" w:rsidP="00D8344E">
      <w:pPr>
        <w:pStyle w:val="abz"/>
        <w:spacing w:before="0" w:after="0"/>
        <w:ind w:firstLine="709"/>
        <w:rPr>
          <w:sz w:val="23"/>
          <w:szCs w:val="23"/>
        </w:rPr>
      </w:pPr>
      <w:r>
        <w:rPr>
          <w:sz w:val="23"/>
          <w:szCs w:val="23"/>
        </w:rPr>
        <w:t>В общеобразовательных  учреждениях проводятся лекции и беседы, классные часы, тематические родительские собрания с привлечением сотрудников ПДН, ГБУЗ «Бичурская ЦРБ». Очень много  мероприятий проходит в рамках целевых профилактических мероприятий в течени</w:t>
      </w: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учебного года: «Нет наркотикам», «Родительский урок», «Дети улиц», «Внимание дети».</w:t>
      </w:r>
    </w:p>
    <w:p w:rsidR="00D8344E" w:rsidRDefault="00D8344E" w:rsidP="00D8344E">
      <w:pPr>
        <w:pStyle w:val="abz"/>
        <w:spacing w:before="0" w:after="0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В прошлом учебном году все образовательные учреждения приняли участие в проведении </w:t>
      </w:r>
      <w:proofErr w:type="spellStart"/>
      <w:r>
        <w:rPr>
          <w:sz w:val="23"/>
          <w:szCs w:val="23"/>
        </w:rPr>
        <w:t>антинаркотической</w:t>
      </w:r>
      <w:proofErr w:type="spellEnd"/>
      <w:r>
        <w:rPr>
          <w:sz w:val="23"/>
          <w:szCs w:val="23"/>
        </w:rPr>
        <w:t xml:space="preserve"> акции, посвященной международному дню борьбы с наркоманией, охват мероприятием школьников составил 92%. В начале учебного года было проведено анкетирование среди школьников и родителей в учреждениях образования по вопросам профилактики наркомании.</w:t>
      </w:r>
    </w:p>
    <w:p w:rsidR="00D8344E" w:rsidRDefault="00D8344E" w:rsidP="00D8344E">
      <w:pPr>
        <w:pStyle w:val="abz"/>
        <w:spacing w:before="0" w:after="0"/>
        <w:ind w:firstLine="709"/>
        <w:rPr>
          <w:sz w:val="23"/>
          <w:szCs w:val="23"/>
        </w:rPr>
      </w:pPr>
      <w:r>
        <w:rPr>
          <w:sz w:val="23"/>
          <w:szCs w:val="23"/>
        </w:rPr>
        <w:t>Среди старшеклассников был организован конкурс сочинений «Мир без наркотиков».</w:t>
      </w:r>
    </w:p>
    <w:p w:rsidR="00D8344E" w:rsidRDefault="00D8344E" w:rsidP="00D8344E">
      <w:pPr>
        <w:pStyle w:val="abz"/>
        <w:spacing w:before="0" w:after="0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Совместно со специалистами Республиканского </w:t>
      </w:r>
      <w:proofErr w:type="spellStart"/>
      <w:r>
        <w:rPr>
          <w:sz w:val="23"/>
          <w:szCs w:val="23"/>
        </w:rPr>
        <w:t>наркодиспансера</w:t>
      </w:r>
      <w:proofErr w:type="spellEnd"/>
      <w:r>
        <w:rPr>
          <w:sz w:val="23"/>
          <w:szCs w:val="23"/>
        </w:rPr>
        <w:t xml:space="preserve"> в прошлом учебном году проведена межведомственная профилактическая акция «Бурятия – за трезвость». В рамках этой акции был организован конкурс рисунков на тему «Наркотикам – нет!», а так же конкурс среди волонтерских бригад общеобразовательных учреждений.</w:t>
      </w:r>
    </w:p>
    <w:p w:rsidR="00D8344E" w:rsidRDefault="00D8344E" w:rsidP="00D8344E">
      <w:pPr>
        <w:pStyle w:val="abz"/>
        <w:spacing w:before="0" w:after="0"/>
        <w:ind w:firstLine="709"/>
        <w:rPr>
          <w:sz w:val="23"/>
          <w:szCs w:val="23"/>
        </w:rPr>
      </w:pPr>
      <w:r>
        <w:rPr>
          <w:sz w:val="23"/>
          <w:szCs w:val="23"/>
        </w:rPr>
        <w:t>Волонтерская бригада МБОУ «</w:t>
      </w:r>
      <w:proofErr w:type="spellStart"/>
      <w:r>
        <w:rPr>
          <w:sz w:val="23"/>
          <w:szCs w:val="23"/>
        </w:rPr>
        <w:t>Окино-Ключевская</w:t>
      </w:r>
      <w:proofErr w:type="spellEnd"/>
      <w:r>
        <w:rPr>
          <w:sz w:val="23"/>
          <w:szCs w:val="23"/>
        </w:rPr>
        <w:t xml:space="preserve"> СОШ» стала участником Республиканского слёта, на котором освещались вопросы профилактики наркомании.</w:t>
      </w:r>
    </w:p>
    <w:p w:rsidR="00D8344E" w:rsidRDefault="00D8344E" w:rsidP="00D8344E">
      <w:pPr>
        <w:pStyle w:val="abz"/>
        <w:spacing w:before="0" w:after="0"/>
        <w:ind w:firstLine="709"/>
        <w:rPr>
          <w:sz w:val="23"/>
          <w:szCs w:val="23"/>
        </w:rPr>
      </w:pPr>
      <w:r>
        <w:rPr>
          <w:sz w:val="23"/>
          <w:szCs w:val="23"/>
        </w:rPr>
        <w:t>Бичурский Дом детского творчества стал участником Республиканского конкурса вариативных программ среди учреждений дополнительного образования «Здоровью – Да, вредным привычкам – Нет!».</w:t>
      </w:r>
    </w:p>
    <w:p w:rsidR="00D8344E" w:rsidRDefault="00D8344E" w:rsidP="00D8344E">
      <w:pPr>
        <w:pStyle w:val="abz"/>
        <w:spacing w:before="0" w:after="0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Ежегодно проводятся лекции сотрудниками ПДН, специалистами ГБУЗ «Бичурская ЦРБ» в школах по профилактике наркомании и </w:t>
      </w:r>
      <w:proofErr w:type="spellStart"/>
      <w:r>
        <w:rPr>
          <w:sz w:val="23"/>
          <w:szCs w:val="23"/>
        </w:rPr>
        <w:t>табакокурения</w:t>
      </w:r>
      <w:proofErr w:type="spellEnd"/>
      <w:r>
        <w:rPr>
          <w:sz w:val="23"/>
          <w:szCs w:val="23"/>
        </w:rPr>
        <w:t>.</w:t>
      </w:r>
    </w:p>
    <w:p w:rsidR="00D8344E" w:rsidRDefault="00D8344E" w:rsidP="00D8344E">
      <w:pPr>
        <w:pStyle w:val="abz"/>
        <w:spacing w:before="0" w:after="0"/>
        <w:ind w:firstLine="709"/>
        <w:rPr>
          <w:sz w:val="23"/>
          <w:szCs w:val="23"/>
        </w:rPr>
      </w:pPr>
      <w:r>
        <w:rPr>
          <w:sz w:val="23"/>
          <w:szCs w:val="23"/>
        </w:rPr>
        <w:t>В этом учебном году школьники МБОУ «</w:t>
      </w:r>
      <w:proofErr w:type="spellStart"/>
      <w:r>
        <w:rPr>
          <w:sz w:val="23"/>
          <w:szCs w:val="23"/>
        </w:rPr>
        <w:t>Шибертуйская</w:t>
      </w:r>
      <w:proofErr w:type="spellEnd"/>
      <w:r>
        <w:rPr>
          <w:sz w:val="23"/>
          <w:szCs w:val="23"/>
        </w:rPr>
        <w:t xml:space="preserve"> СОШ», «Бичурская СОШ № 2», «</w:t>
      </w:r>
      <w:proofErr w:type="spellStart"/>
      <w:r>
        <w:rPr>
          <w:sz w:val="23"/>
          <w:szCs w:val="23"/>
        </w:rPr>
        <w:t>Малокуналейская</w:t>
      </w:r>
      <w:proofErr w:type="spellEnd"/>
      <w:r>
        <w:rPr>
          <w:sz w:val="23"/>
          <w:szCs w:val="23"/>
        </w:rPr>
        <w:t xml:space="preserve"> СОШ» были охвачены </w:t>
      </w:r>
      <w:proofErr w:type="spellStart"/>
      <w:r>
        <w:rPr>
          <w:sz w:val="23"/>
          <w:szCs w:val="23"/>
        </w:rPr>
        <w:t>наркотестированием</w:t>
      </w:r>
      <w:proofErr w:type="spellEnd"/>
      <w:r>
        <w:rPr>
          <w:sz w:val="23"/>
          <w:szCs w:val="23"/>
        </w:rPr>
        <w:t>. В результате было выявлено семь положительных результатов в МБОУ «</w:t>
      </w:r>
      <w:proofErr w:type="spellStart"/>
      <w:r>
        <w:rPr>
          <w:sz w:val="23"/>
          <w:szCs w:val="23"/>
        </w:rPr>
        <w:t>Малокуналейская</w:t>
      </w:r>
      <w:proofErr w:type="spellEnd"/>
      <w:r>
        <w:rPr>
          <w:sz w:val="23"/>
          <w:szCs w:val="23"/>
        </w:rPr>
        <w:t xml:space="preserve"> СОШ» среди воспитанников Детского дома. В связи с чем, руководителям данных учреждений указано на усиление профилактической работы в данных учебных заведениях.</w:t>
      </w:r>
    </w:p>
    <w:p w:rsidR="00D8344E" w:rsidRDefault="00D8344E" w:rsidP="00D8344E">
      <w:pPr>
        <w:pStyle w:val="abz"/>
        <w:spacing w:before="0" w:after="0"/>
        <w:ind w:firstLine="709"/>
        <w:rPr>
          <w:sz w:val="23"/>
          <w:szCs w:val="23"/>
        </w:rPr>
      </w:pPr>
    </w:p>
    <w:p w:rsidR="00D8344E" w:rsidRDefault="00D8344E" w:rsidP="00D8344E">
      <w:pPr>
        <w:tabs>
          <w:tab w:val="left" w:pos="5136"/>
        </w:tabs>
        <w:jc w:val="both"/>
        <w:rPr>
          <w:b/>
        </w:rPr>
      </w:pPr>
      <w:r w:rsidRPr="00C679ED">
        <w:rPr>
          <w:b/>
        </w:rPr>
        <w:t xml:space="preserve">По </w:t>
      </w:r>
      <w:r>
        <w:rPr>
          <w:b/>
        </w:rPr>
        <w:t>шестому</w:t>
      </w:r>
      <w:r w:rsidRPr="00C679ED">
        <w:rPr>
          <w:b/>
        </w:rPr>
        <w:t xml:space="preserve"> вопросу единогласно принято решение:</w:t>
      </w:r>
    </w:p>
    <w:p w:rsidR="00C22A06" w:rsidRDefault="00D8344E" w:rsidP="00D8344E">
      <w:pPr>
        <w:tabs>
          <w:tab w:val="left" w:pos="5136"/>
        </w:tabs>
        <w:jc w:val="both"/>
        <w:rPr>
          <w:b/>
          <w:sz w:val="23"/>
          <w:szCs w:val="23"/>
        </w:rPr>
      </w:pPr>
      <w:r>
        <w:rPr>
          <w:b/>
        </w:rPr>
        <w:t xml:space="preserve"> - </w:t>
      </w:r>
      <w:r w:rsidR="00C22A06">
        <w:rPr>
          <w:b/>
        </w:rPr>
        <w:t xml:space="preserve">отметить отсутствие </w:t>
      </w:r>
      <w:r w:rsidR="00C22A06">
        <w:rPr>
          <w:b/>
          <w:sz w:val="23"/>
          <w:szCs w:val="23"/>
        </w:rPr>
        <w:t>начальника РУО, секретарю комиссии запросить объяснение о причинах отсутствия.</w:t>
      </w:r>
    </w:p>
    <w:p w:rsidR="00B80982" w:rsidRDefault="00B80982" w:rsidP="00D8344E">
      <w:pPr>
        <w:tabs>
          <w:tab w:val="left" w:pos="5136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- информацию принять к сведению.</w:t>
      </w:r>
    </w:p>
    <w:p w:rsidR="00C22A06" w:rsidRDefault="00C22A06" w:rsidP="00D8344E">
      <w:pPr>
        <w:tabs>
          <w:tab w:val="left" w:pos="5136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proofErr w:type="spellStart"/>
      <w:r>
        <w:rPr>
          <w:b/>
          <w:sz w:val="23"/>
          <w:szCs w:val="23"/>
        </w:rPr>
        <w:t>КДНиЗП</w:t>
      </w:r>
      <w:proofErr w:type="spellEnd"/>
      <w:r>
        <w:rPr>
          <w:b/>
          <w:sz w:val="23"/>
          <w:szCs w:val="23"/>
        </w:rPr>
        <w:t xml:space="preserve">, ПДН О МВД </w:t>
      </w:r>
      <w:r w:rsidRPr="00C22A06">
        <w:rPr>
          <w:b/>
          <w:sz w:val="23"/>
          <w:szCs w:val="23"/>
        </w:rPr>
        <w:t xml:space="preserve">России по Бичурскому району усилить работу по выявлению несовершеннолетних воспитанников </w:t>
      </w:r>
      <w:proofErr w:type="spellStart"/>
      <w:r w:rsidRPr="00C22A06">
        <w:rPr>
          <w:b/>
          <w:sz w:val="23"/>
          <w:szCs w:val="23"/>
        </w:rPr>
        <w:t>Малокуналейского</w:t>
      </w:r>
      <w:proofErr w:type="spellEnd"/>
      <w:r w:rsidRPr="00C22A06">
        <w:rPr>
          <w:b/>
          <w:sz w:val="23"/>
          <w:szCs w:val="23"/>
        </w:rPr>
        <w:t xml:space="preserve"> детского дома, употребляющих наркотические средства, пресечению и профилактике употребления наркотических средств несовершеннолетними.</w:t>
      </w:r>
    </w:p>
    <w:p w:rsidR="00B43D3B" w:rsidRPr="00B43D3B" w:rsidRDefault="00B43D3B" w:rsidP="00D8344E">
      <w:pPr>
        <w:tabs>
          <w:tab w:val="left" w:pos="5136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- Директору </w:t>
      </w:r>
      <w:proofErr w:type="spellStart"/>
      <w:r>
        <w:rPr>
          <w:b/>
          <w:sz w:val="23"/>
          <w:szCs w:val="23"/>
        </w:rPr>
        <w:t>Малокуналейского</w:t>
      </w:r>
      <w:proofErr w:type="spellEnd"/>
      <w:r>
        <w:rPr>
          <w:b/>
          <w:sz w:val="23"/>
          <w:szCs w:val="23"/>
        </w:rPr>
        <w:t xml:space="preserve"> детского дома предпринять необходимые меры для пресечения </w:t>
      </w:r>
      <w:r w:rsidRPr="00C22A06">
        <w:rPr>
          <w:b/>
          <w:sz w:val="23"/>
          <w:szCs w:val="23"/>
        </w:rPr>
        <w:t xml:space="preserve">употребления </w:t>
      </w:r>
      <w:r w:rsidRPr="00B43D3B">
        <w:rPr>
          <w:b/>
          <w:sz w:val="23"/>
          <w:szCs w:val="23"/>
        </w:rPr>
        <w:t>наркотических средств несовершеннолетними воспитанниками детского дома.</w:t>
      </w:r>
    </w:p>
    <w:p w:rsidR="00B43D3B" w:rsidRPr="00B43D3B" w:rsidRDefault="00B43D3B" w:rsidP="00D8344E">
      <w:pPr>
        <w:tabs>
          <w:tab w:val="left" w:pos="5136"/>
        </w:tabs>
        <w:jc w:val="both"/>
        <w:rPr>
          <w:b/>
        </w:rPr>
      </w:pPr>
      <w:r w:rsidRPr="00B43D3B">
        <w:rPr>
          <w:b/>
          <w:sz w:val="23"/>
          <w:szCs w:val="23"/>
        </w:rPr>
        <w:lastRenderedPageBreak/>
        <w:t xml:space="preserve">- </w:t>
      </w:r>
      <w:r>
        <w:rPr>
          <w:b/>
          <w:sz w:val="23"/>
          <w:szCs w:val="23"/>
        </w:rPr>
        <w:t>П</w:t>
      </w:r>
      <w:r w:rsidRPr="00B43D3B">
        <w:rPr>
          <w:b/>
          <w:sz w:val="23"/>
          <w:szCs w:val="23"/>
        </w:rPr>
        <w:t xml:space="preserve">родолжить работу по </w:t>
      </w:r>
      <w:r w:rsidRPr="00B43D3B">
        <w:rPr>
          <w:b/>
        </w:rPr>
        <w:t xml:space="preserve">раннему выявлению </w:t>
      </w:r>
      <w:proofErr w:type="spellStart"/>
      <w:r w:rsidRPr="00B43D3B">
        <w:rPr>
          <w:b/>
        </w:rPr>
        <w:t>наркопотребителей</w:t>
      </w:r>
      <w:proofErr w:type="spellEnd"/>
      <w:r w:rsidRPr="00B43D3B">
        <w:rPr>
          <w:b/>
        </w:rPr>
        <w:t xml:space="preserve"> среди учащихся образовательных учреждений района.</w:t>
      </w:r>
    </w:p>
    <w:p w:rsidR="00D8344E" w:rsidRDefault="00D8344E" w:rsidP="00D8344E">
      <w:pPr>
        <w:tabs>
          <w:tab w:val="left" w:pos="5136"/>
        </w:tabs>
        <w:jc w:val="both"/>
        <w:rPr>
          <w:b/>
        </w:rPr>
      </w:pPr>
    </w:p>
    <w:p w:rsidR="00D8344E" w:rsidRDefault="00D8344E" w:rsidP="00D8344E">
      <w:pPr>
        <w:pStyle w:val="abz"/>
        <w:spacing w:before="0" w:after="0"/>
        <w:ind w:firstLine="70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По седьмому вопросу выступили: </w:t>
      </w:r>
    </w:p>
    <w:p w:rsidR="008869F0" w:rsidRDefault="00D8344E" w:rsidP="00D8344E">
      <w:pPr>
        <w:tabs>
          <w:tab w:val="left" w:pos="5136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>Гомбоева А.В. – ст. инспектор ПДН О МВД России по Бичурскому району</w:t>
      </w:r>
      <w:r w:rsidRPr="00847359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на профилактическом учете  в ПДН О МВД России по Бичурскому району состоит 35 неблагополучных семей (АППГ-43), 27 несовершеннолетних (АППГ – 27), в том числе судимых – 6, из них условно</w:t>
      </w:r>
      <w:r w:rsidR="003348D4">
        <w:rPr>
          <w:sz w:val="23"/>
          <w:szCs w:val="23"/>
        </w:rPr>
        <w:t xml:space="preserve"> </w:t>
      </w:r>
      <w:r>
        <w:rPr>
          <w:sz w:val="23"/>
          <w:szCs w:val="23"/>
        </w:rPr>
        <w:t>осужденных  - 3 (АППГ – 3). Ежемесячно сотрудниками полиции с субъектами профилактики проводятся совместные проверки по месту жительства несовершеннолетних и неблагополучных семей, состоящих на учёте в ПДН ОМВД России по Бичурскому району.</w:t>
      </w:r>
      <w:r w:rsidR="003348D4">
        <w:rPr>
          <w:sz w:val="23"/>
          <w:szCs w:val="23"/>
        </w:rPr>
        <w:t xml:space="preserve"> В результате проведения проверок за 8 месяцев 2013 года выявлено 72 административных правонарушения по ч.1 ст. 5.35 </w:t>
      </w:r>
      <w:proofErr w:type="spellStart"/>
      <w:r w:rsidR="003348D4">
        <w:rPr>
          <w:sz w:val="23"/>
          <w:szCs w:val="23"/>
        </w:rPr>
        <w:t>КРФобАП</w:t>
      </w:r>
      <w:proofErr w:type="spellEnd"/>
      <w:r w:rsidR="003348D4">
        <w:rPr>
          <w:sz w:val="23"/>
          <w:szCs w:val="23"/>
        </w:rPr>
        <w:t xml:space="preserve"> (АППГ – 60). Проведены мероприятия по выявлению жестокого обращения с детьми. За текущий период времени выявлено 2 преступления по ст. 156 УК РФ (АППГ – 2).</w:t>
      </w:r>
    </w:p>
    <w:p w:rsidR="003348D4" w:rsidRDefault="003348D4" w:rsidP="003348D4">
      <w:pPr>
        <w:tabs>
          <w:tab w:val="left" w:pos="5136"/>
        </w:tabs>
        <w:ind w:firstLine="709"/>
        <w:jc w:val="both"/>
        <w:rPr>
          <w:b/>
          <w:sz w:val="23"/>
          <w:szCs w:val="23"/>
        </w:rPr>
      </w:pPr>
    </w:p>
    <w:p w:rsidR="00D8344E" w:rsidRDefault="003348D4" w:rsidP="003348D4">
      <w:pPr>
        <w:tabs>
          <w:tab w:val="left" w:pos="5136"/>
        </w:tabs>
        <w:ind w:firstLine="709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Коробенкова Н.В.: зачитана информация начальника РУО: </w:t>
      </w:r>
      <w:r w:rsidRPr="003348D4">
        <w:rPr>
          <w:sz w:val="23"/>
          <w:szCs w:val="23"/>
        </w:rPr>
        <w:t>районное управление образованием</w:t>
      </w:r>
      <w:r>
        <w:rPr>
          <w:sz w:val="23"/>
          <w:szCs w:val="23"/>
        </w:rPr>
        <w:t xml:space="preserve"> в течение каждого учебного года согласно плана РУО проводит фронтальные проверки общеобразовательных учреждений, где подвергается </w:t>
      </w:r>
      <w:proofErr w:type="gramStart"/>
      <w:r>
        <w:rPr>
          <w:sz w:val="23"/>
          <w:szCs w:val="23"/>
        </w:rPr>
        <w:t>проверке</w:t>
      </w:r>
      <w:proofErr w:type="gramEnd"/>
      <w:r>
        <w:rPr>
          <w:sz w:val="23"/>
          <w:szCs w:val="23"/>
        </w:rPr>
        <w:t xml:space="preserve"> в том числе и воспитательная работа в школах, работа по профилактике правонарушений и преступлений.</w:t>
      </w:r>
    </w:p>
    <w:p w:rsidR="003348D4" w:rsidRDefault="003348D4" w:rsidP="003348D4">
      <w:pPr>
        <w:tabs>
          <w:tab w:val="left" w:pos="5136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Так в прошлом учебном году были проверены МБОУ «БСОШ № 1», «БСОШ №2», «</w:t>
      </w:r>
      <w:proofErr w:type="spellStart"/>
      <w:r>
        <w:rPr>
          <w:sz w:val="23"/>
          <w:szCs w:val="23"/>
        </w:rPr>
        <w:t>Буйская</w:t>
      </w:r>
      <w:proofErr w:type="spellEnd"/>
      <w:r>
        <w:rPr>
          <w:sz w:val="23"/>
          <w:szCs w:val="23"/>
        </w:rPr>
        <w:t xml:space="preserve"> СОШ», «</w:t>
      </w:r>
      <w:proofErr w:type="spellStart"/>
      <w:r w:rsidR="00BA1126">
        <w:rPr>
          <w:sz w:val="23"/>
          <w:szCs w:val="23"/>
        </w:rPr>
        <w:t>Новосретенская</w:t>
      </w:r>
      <w:proofErr w:type="spellEnd"/>
      <w:r w:rsidR="00BA1126">
        <w:rPr>
          <w:sz w:val="23"/>
          <w:szCs w:val="23"/>
        </w:rPr>
        <w:t xml:space="preserve"> СОШ</w:t>
      </w:r>
      <w:r>
        <w:rPr>
          <w:sz w:val="23"/>
          <w:szCs w:val="23"/>
        </w:rPr>
        <w:t>»</w:t>
      </w:r>
      <w:r w:rsidR="00BA1126">
        <w:rPr>
          <w:sz w:val="23"/>
          <w:szCs w:val="23"/>
        </w:rPr>
        <w:t>, «</w:t>
      </w:r>
      <w:proofErr w:type="spellStart"/>
      <w:r w:rsidR="00BA1126">
        <w:rPr>
          <w:sz w:val="23"/>
          <w:szCs w:val="23"/>
        </w:rPr>
        <w:t>Киретская</w:t>
      </w:r>
      <w:proofErr w:type="spellEnd"/>
      <w:r w:rsidR="00BA1126">
        <w:rPr>
          <w:sz w:val="23"/>
          <w:szCs w:val="23"/>
        </w:rPr>
        <w:t xml:space="preserve"> СОШ».</w:t>
      </w:r>
    </w:p>
    <w:p w:rsidR="00BA1126" w:rsidRDefault="00BA1126" w:rsidP="003348D4">
      <w:pPr>
        <w:tabs>
          <w:tab w:val="left" w:pos="5136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Районное управление образованием так же принимает участие в субботних рейдах. В случае невозможности предоставить транспорт и ГСМ, специалисты РУО принимают участие в рейдах </w:t>
      </w:r>
      <w:proofErr w:type="gramStart"/>
      <w:r>
        <w:rPr>
          <w:sz w:val="23"/>
          <w:szCs w:val="23"/>
        </w:rPr>
        <w:t>согласно графика</w:t>
      </w:r>
      <w:proofErr w:type="gramEnd"/>
      <w:r>
        <w:rPr>
          <w:sz w:val="23"/>
          <w:szCs w:val="23"/>
        </w:rPr>
        <w:t>.</w:t>
      </w:r>
    </w:p>
    <w:p w:rsidR="00BA1126" w:rsidRDefault="00BA1126" w:rsidP="003348D4">
      <w:pPr>
        <w:tabs>
          <w:tab w:val="left" w:pos="5136"/>
        </w:tabs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Педагогами </w:t>
      </w:r>
      <w:proofErr w:type="spellStart"/>
      <w:r>
        <w:rPr>
          <w:sz w:val="23"/>
          <w:szCs w:val="23"/>
        </w:rPr>
        <w:t>бичурских</w:t>
      </w:r>
      <w:proofErr w:type="spellEnd"/>
      <w:r>
        <w:rPr>
          <w:sz w:val="23"/>
          <w:szCs w:val="23"/>
        </w:rPr>
        <w:t xml:space="preserve"> школ в период новогодних каникул разрабатываются графики дежурств совместно с сотрудниками полиции в местах массовой концентрации подростков.</w:t>
      </w:r>
    </w:p>
    <w:p w:rsidR="00BA1126" w:rsidRPr="003348D4" w:rsidRDefault="00BA1126" w:rsidP="003348D4">
      <w:pPr>
        <w:tabs>
          <w:tab w:val="left" w:pos="5136"/>
        </w:tabs>
        <w:ind w:firstLine="709"/>
        <w:jc w:val="both"/>
        <w:rPr>
          <w:sz w:val="26"/>
          <w:szCs w:val="26"/>
        </w:rPr>
      </w:pPr>
      <w:r>
        <w:rPr>
          <w:sz w:val="23"/>
          <w:szCs w:val="23"/>
        </w:rPr>
        <w:t xml:space="preserve">Как положительный факт, можно отметить работу родительского комитета </w:t>
      </w:r>
      <w:proofErr w:type="spellStart"/>
      <w:r>
        <w:rPr>
          <w:sz w:val="23"/>
          <w:szCs w:val="23"/>
        </w:rPr>
        <w:t>Бичурской</w:t>
      </w:r>
      <w:proofErr w:type="spellEnd"/>
      <w:r>
        <w:rPr>
          <w:sz w:val="23"/>
          <w:szCs w:val="23"/>
        </w:rPr>
        <w:t xml:space="preserve"> СОШ №2, где родители принимают участие в вечерних рейдах вместе с педагогами.</w:t>
      </w:r>
    </w:p>
    <w:p w:rsidR="00D8344E" w:rsidRDefault="00D8344E" w:rsidP="007B223B">
      <w:pPr>
        <w:tabs>
          <w:tab w:val="left" w:pos="5136"/>
        </w:tabs>
        <w:jc w:val="both"/>
        <w:rPr>
          <w:sz w:val="26"/>
          <w:szCs w:val="26"/>
        </w:rPr>
      </w:pPr>
    </w:p>
    <w:p w:rsidR="00BA1126" w:rsidRDefault="00BA1126" w:rsidP="00BA1126">
      <w:pPr>
        <w:tabs>
          <w:tab w:val="left" w:pos="5136"/>
        </w:tabs>
        <w:jc w:val="both"/>
        <w:rPr>
          <w:b/>
        </w:rPr>
      </w:pPr>
      <w:r w:rsidRPr="00C679ED">
        <w:rPr>
          <w:b/>
        </w:rPr>
        <w:t xml:space="preserve">По </w:t>
      </w:r>
      <w:r>
        <w:rPr>
          <w:b/>
        </w:rPr>
        <w:t>седьмому</w:t>
      </w:r>
      <w:r w:rsidRPr="00C679ED">
        <w:rPr>
          <w:b/>
        </w:rPr>
        <w:t xml:space="preserve"> вопросу единогласно принято решение:</w:t>
      </w:r>
    </w:p>
    <w:p w:rsidR="00BA1126" w:rsidRPr="00D53E47" w:rsidRDefault="00BA1126" w:rsidP="00BA1126">
      <w:pPr>
        <w:tabs>
          <w:tab w:val="left" w:pos="5136"/>
        </w:tabs>
        <w:jc w:val="both"/>
        <w:rPr>
          <w:b/>
        </w:rPr>
      </w:pPr>
      <w:r w:rsidRPr="00D53E47">
        <w:rPr>
          <w:b/>
        </w:rPr>
        <w:t xml:space="preserve"> - </w:t>
      </w:r>
      <w:r w:rsidR="00B80982" w:rsidRPr="00D53E47">
        <w:rPr>
          <w:b/>
        </w:rPr>
        <w:t>принять информацию к сведению.</w:t>
      </w:r>
    </w:p>
    <w:p w:rsidR="00B80982" w:rsidRPr="00D53E47" w:rsidRDefault="00B80982" w:rsidP="00BA1126">
      <w:pPr>
        <w:tabs>
          <w:tab w:val="left" w:pos="5136"/>
        </w:tabs>
        <w:jc w:val="both"/>
        <w:rPr>
          <w:b/>
          <w:sz w:val="23"/>
          <w:szCs w:val="23"/>
        </w:rPr>
      </w:pPr>
      <w:r w:rsidRPr="00D53E47">
        <w:rPr>
          <w:b/>
          <w:sz w:val="23"/>
          <w:szCs w:val="23"/>
        </w:rPr>
        <w:t xml:space="preserve"> - МУ Районное управление образованием продолжить работу по проведению проверок общеобразовательных школ  в сфере проводимых мероприятий по профилактике преступлений и правонарушений.</w:t>
      </w:r>
    </w:p>
    <w:p w:rsidR="00B80982" w:rsidRPr="00D53E47" w:rsidRDefault="00B80982" w:rsidP="00BA1126">
      <w:pPr>
        <w:tabs>
          <w:tab w:val="left" w:pos="5136"/>
        </w:tabs>
        <w:jc w:val="both"/>
        <w:rPr>
          <w:b/>
        </w:rPr>
      </w:pPr>
      <w:r w:rsidRPr="00D53E47">
        <w:rPr>
          <w:b/>
          <w:sz w:val="23"/>
          <w:szCs w:val="23"/>
        </w:rPr>
        <w:t xml:space="preserve"> - МУ Районное управление образованием отработать вопрос по внедрению</w:t>
      </w:r>
      <w:r w:rsidR="00D53E47" w:rsidRPr="00D53E47">
        <w:rPr>
          <w:b/>
          <w:sz w:val="23"/>
          <w:szCs w:val="23"/>
        </w:rPr>
        <w:t xml:space="preserve"> во всех школах Бичурского района положительного опыта деятельности</w:t>
      </w:r>
      <w:r w:rsidRPr="00D53E47">
        <w:rPr>
          <w:b/>
          <w:sz w:val="23"/>
          <w:szCs w:val="23"/>
        </w:rPr>
        <w:t xml:space="preserve"> </w:t>
      </w:r>
      <w:r w:rsidR="00D53E47" w:rsidRPr="00D53E47">
        <w:rPr>
          <w:b/>
          <w:sz w:val="23"/>
          <w:szCs w:val="23"/>
        </w:rPr>
        <w:t xml:space="preserve">родителей </w:t>
      </w:r>
      <w:proofErr w:type="spellStart"/>
      <w:r w:rsidR="00D53E47" w:rsidRPr="00D53E47">
        <w:rPr>
          <w:b/>
          <w:sz w:val="23"/>
          <w:szCs w:val="23"/>
        </w:rPr>
        <w:t>Бичурской</w:t>
      </w:r>
      <w:proofErr w:type="spellEnd"/>
      <w:r w:rsidR="00D53E47" w:rsidRPr="00D53E47">
        <w:rPr>
          <w:b/>
          <w:sz w:val="23"/>
          <w:szCs w:val="23"/>
        </w:rPr>
        <w:t xml:space="preserve"> СОШ №2 по участию в вечерних рейдах с педагогами.</w:t>
      </w:r>
    </w:p>
    <w:p w:rsidR="00B80982" w:rsidRPr="00D53E47" w:rsidRDefault="00B80982" w:rsidP="00BA1126">
      <w:pPr>
        <w:tabs>
          <w:tab w:val="left" w:pos="5136"/>
        </w:tabs>
        <w:jc w:val="both"/>
        <w:rPr>
          <w:b/>
        </w:rPr>
      </w:pPr>
    </w:p>
    <w:p w:rsidR="00BA1126" w:rsidRDefault="00BA1126" w:rsidP="00BA1126">
      <w:pPr>
        <w:tabs>
          <w:tab w:val="left" w:pos="5136"/>
        </w:tabs>
        <w:jc w:val="both"/>
        <w:rPr>
          <w:b/>
        </w:rPr>
      </w:pPr>
    </w:p>
    <w:p w:rsidR="00BA1126" w:rsidRDefault="00BA1126" w:rsidP="00BA1126">
      <w:pPr>
        <w:pStyle w:val="abz"/>
        <w:spacing w:before="0" w:after="0"/>
        <w:ind w:firstLine="70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По восьмому вопросу выступили: </w:t>
      </w:r>
    </w:p>
    <w:p w:rsidR="00D8344E" w:rsidRPr="007049AC" w:rsidRDefault="00BA1126" w:rsidP="00BA1126">
      <w:pPr>
        <w:tabs>
          <w:tab w:val="left" w:pos="5136"/>
        </w:tabs>
        <w:jc w:val="both"/>
        <w:rPr>
          <w:sz w:val="26"/>
          <w:szCs w:val="26"/>
        </w:rPr>
      </w:pPr>
      <w:r>
        <w:rPr>
          <w:b/>
          <w:sz w:val="23"/>
          <w:szCs w:val="23"/>
        </w:rPr>
        <w:t>Гомбоева А.В. – ст. инспектор ПДН О МВД России по Бичурскому району</w:t>
      </w:r>
      <w:r w:rsidRPr="00847359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субъектами профилактики разработан график проведения совместных еженедельных рейдов по выявлению несовершеннолетних, находящихся в общественных местах в ночное время без сопровождения родителей или лиц их заменяющих. Так за 8 месяцев 2013 года выявлено 70 административных  правонарушений по </w:t>
      </w:r>
      <w:proofErr w:type="gramStart"/>
      <w:r>
        <w:rPr>
          <w:sz w:val="23"/>
          <w:szCs w:val="23"/>
        </w:rPr>
        <w:t>ч</w:t>
      </w:r>
      <w:proofErr w:type="gramEnd"/>
      <w:r>
        <w:rPr>
          <w:sz w:val="23"/>
          <w:szCs w:val="23"/>
        </w:rPr>
        <w:t>. 2 ст. 10 Закона РБ №2003-</w:t>
      </w:r>
      <w:r>
        <w:rPr>
          <w:sz w:val="23"/>
          <w:szCs w:val="23"/>
          <w:lang w:val="en-US"/>
        </w:rPr>
        <w:t>IV</w:t>
      </w:r>
      <w:r>
        <w:rPr>
          <w:sz w:val="23"/>
          <w:szCs w:val="23"/>
        </w:rPr>
        <w:t xml:space="preserve"> (АППГ – 86)</w:t>
      </w:r>
      <w:r w:rsidR="007049AC">
        <w:rPr>
          <w:sz w:val="23"/>
          <w:szCs w:val="23"/>
        </w:rPr>
        <w:t>. Кроме этого с учащимися общеобразовательных учреждений сотрудниками полиции проведено 36 лекций и бесед. Несовершеннолетним и учителям были доведены требования Закона РБ №2003-</w:t>
      </w:r>
      <w:r w:rsidR="007049AC">
        <w:rPr>
          <w:sz w:val="23"/>
          <w:szCs w:val="23"/>
          <w:lang w:val="en-US"/>
        </w:rPr>
        <w:t>IV</w:t>
      </w:r>
      <w:r w:rsidR="007049AC">
        <w:rPr>
          <w:sz w:val="23"/>
          <w:szCs w:val="23"/>
        </w:rPr>
        <w:t>, разъяснена административная ответственность за нахождение несовершеннолетних в общественных местах в ночное время без сопровождения родителей.</w:t>
      </w:r>
    </w:p>
    <w:p w:rsidR="00514D73" w:rsidRDefault="00514D73" w:rsidP="007049AC">
      <w:pPr>
        <w:tabs>
          <w:tab w:val="left" w:pos="5136"/>
        </w:tabs>
        <w:jc w:val="both"/>
        <w:rPr>
          <w:b/>
        </w:rPr>
      </w:pPr>
    </w:p>
    <w:p w:rsidR="007049AC" w:rsidRDefault="007049AC" w:rsidP="007049AC">
      <w:pPr>
        <w:tabs>
          <w:tab w:val="left" w:pos="5136"/>
        </w:tabs>
        <w:jc w:val="both"/>
        <w:rPr>
          <w:b/>
        </w:rPr>
      </w:pPr>
      <w:r w:rsidRPr="00C679ED">
        <w:rPr>
          <w:b/>
        </w:rPr>
        <w:t xml:space="preserve">По </w:t>
      </w:r>
      <w:r>
        <w:rPr>
          <w:b/>
        </w:rPr>
        <w:t>восьмому</w:t>
      </w:r>
      <w:r w:rsidRPr="00C679ED">
        <w:rPr>
          <w:b/>
        </w:rPr>
        <w:t xml:space="preserve"> вопросу единогласно принято решение:</w:t>
      </w:r>
    </w:p>
    <w:p w:rsidR="00D53E47" w:rsidRDefault="00D53E47" w:rsidP="007049AC">
      <w:pPr>
        <w:tabs>
          <w:tab w:val="left" w:pos="5136"/>
        </w:tabs>
        <w:jc w:val="both"/>
        <w:rPr>
          <w:b/>
        </w:rPr>
      </w:pPr>
      <w:r>
        <w:rPr>
          <w:b/>
        </w:rPr>
        <w:t xml:space="preserve">- </w:t>
      </w:r>
      <w:r w:rsidRPr="00D53E47">
        <w:rPr>
          <w:b/>
        </w:rPr>
        <w:t>информацию</w:t>
      </w:r>
      <w:r w:rsidRPr="00D53E47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ст. инспектора ПДН О МВД России по Бичурскому району</w:t>
      </w:r>
      <w:r w:rsidRPr="00D53E47">
        <w:rPr>
          <w:b/>
        </w:rPr>
        <w:t xml:space="preserve"> принять к сведению</w:t>
      </w:r>
      <w:r>
        <w:rPr>
          <w:b/>
        </w:rPr>
        <w:t>.</w:t>
      </w:r>
    </w:p>
    <w:p w:rsidR="007049AC" w:rsidRDefault="007049AC" w:rsidP="007049AC">
      <w:pPr>
        <w:tabs>
          <w:tab w:val="left" w:pos="5136"/>
        </w:tabs>
        <w:jc w:val="both"/>
        <w:rPr>
          <w:b/>
        </w:rPr>
      </w:pPr>
      <w:r>
        <w:rPr>
          <w:b/>
        </w:rPr>
        <w:t xml:space="preserve">- </w:t>
      </w:r>
      <w:r w:rsidR="00514D73">
        <w:rPr>
          <w:b/>
        </w:rPr>
        <w:t>отметить положительную работу по взаимодействию органов системы профилактики.</w:t>
      </w:r>
    </w:p>
    <w:p w:rsidR="00514D73" w:rsidRPr="00D53E47" w:rsidRDefault="00514D73" w:rsidP="007049AC">
      <w:pPr>
        <w:tabs>
          <w:tab w:val="left" w:pos="5136"/>
        </w:tabs>
        <w:jc w:val="both"/>
        <w:rPr>
          <w:b/>
        </w:rPr>
      </w:pPr>
      <w:r>
        <w:rPr>
          <w:b/>
        </w:rPr>
        <w:t xml:space="preserve">- </w:t>
      </w:r>
      <w:r w:rsidRPr="00D53E47">
        <w:rPr>
          <w:b/>
        </w:rPr>
        <w:t>отметить положительную динамику снижения детской преступности.</w:t>
      </w:r>
    </w:p>
    <w:p w:rsidR="00D53E47" w:rsidRPr="00D53E47" w:rsidRDefault="00D53E47" w:rsidP="007049AC">
      <w:pPr>
        <w:tabs>
          <w:tab w:val="left" w:pos="5136"/>
        </w:tabs>
        <w:jc w:val="both"/>
        <w:rPr>
          <w:b/>
        </w:rPr>
      </w:pPr>
      <w:r w:rsidRPr="00D53E47">
        <w:rPr>
          <w:b/>
        </w:rPr>
        <w:t>- органам профилактики продолжить работу по проверке соблюдения требований о нахождении несовершеннолетних в общественных местах в ночное время.</w:t>
      </w:r>
    </w:p>
    <w:p w:rsidR="007049AC" w:rsidRPr="007049AC" w:rsidRDefault="007049AC" w:rsidP="007049AC">
      <w:pPr>
        <w:tabs>
          <w:tab w:val="left" w:pos="5136"/>
        </w:tabs>
        <w:jc w:val="both"/>
        <w:rPr>
          <w:b/>
        </w:rPr>
      </w:pPr>
    </w:p>
    <w:p w:rsidR="007049AC" w:rsidRPr="007049AC" w:rsidRDefault="007049AC" w:rsidP="007049AC">
      <w:pPr>
        <w:pStyle w:val="abz"/>
        <w:spacing w:before="0" w:after="0"/>
        <w:ind w:firstLine="709"/>
        <w:rPr>
          <w:b/>
        </w:rPr>
      </w:pPr>
      <w:r w:rsidRPr="007049AC">
        <w:rPr>
          <w:b/>
        </w:rPr>
        <w:lastRenderedPageBreak/>
        <w:t xml:space="preserve">По девятому вопросу выступили: </w:t>
      </w:r>
    </w:p>
    <w:p w:rsidR="007049AC" w:rsidRPr="00D53E47" w:rsidRDefault="007049AC" w:rsidP="007049AC">
      <w:pPr>
        <w:jc w:val="both"/>
      </w:pPr>
      <w:proofErr w:type="spellStart"/>
      <w:proofErr w:type="gramStart"/>
      <w:r w:rsidRPr="007049AC">
        <w:rPr>
          <w:b/>
        </w:rPr>
        <w:t>Врио</w:t>
      </w:r>
      <w:proofErr w:type="spellEnd"/>
      <w:r w:rsidRPr="007049AC">
        <w:rPr>
          <w:b/>
        </w:rPr>
        <w:t xml:space="preserve"> начальника ОГИБДД О МВД России по Бичурскому району, старший лейтенант полиции А.Н. </w:t>
      </w:r>
      <w:proofErr w:type="spellStart"/>
      <w:r w:rsidRPr="007049AC">
        <w:rPr>
          <w:b/>
        </w:rPr>
        <w:t>Луговской</w:t>
      </w:r>
      <w:proofErr w:type="spellEnd"/>
      <w:r w:rsidRPr="007049AC">
        <w:rPr>
          <w:b/>
        </w:rPr>
        <w:t xml:space="preserve">: </w:t>
      </w:r>
      <w:r w:rsidRPr="007049AC">
        <w:t xml:space="preserve">штатная численность ОГИБДД 10 человек, начальник ОГИБДД, госинспектор РЭГ, инспектор по пропаганде, инспектор ИАЗ, ст. госинспектор дорожного надзора, </w:t>
      </w:r>
      <w:r w:rsidRPr="00D53E47">
        <w:t xml:space="preserve">ст. ИДПС 1, ИДПС 5,  стаж работы свыше 10 лет - 2, с 5 до 10 лет – 2 , 1 года до 5 лет -6. </w:t>
      </w:r>
      <w:proofErr w:type="gramEnd"/>
    </w:p>
    <w:p w:rsidR="007049AC" w:rsidRPr="00D53E47" w:rsidRDefault="007049AC" w:rsidP="007049AC">
      <w:pPr>
        <w:jc w:val="both"/>
      </w:pPr>
      <w:r w:rsidRPr="00D53E47">
        <w:t xml:space="preserve">           За 8 месяцев 2013 года на территории обслуживания зарегистрировано всего 10 ДТП (АППГ - 7), из них  учетных ДТП -10, (АППГ- 7) погибло – 6 рост с АППГ на – 200%, ранено – 11 рост с (АППГ-37,5%), (АППГ-погибло-2, ранено-8)</w:t>
      </w:r>
      <w:r w:rsidR="00514D73" w:rsidRPr="00D53E47">
        <w:t>.</w:t>
      </w:r>
      <w:r w:rsidRPr="00D53E47">
        <w:t xml:space="preserve"> Тяжесть последствий составила 35,3 (АППГ-20,0).  </w:t>
      </w:r>
    </w:p>
    <w:p w:rsidR="007049AC" w:rsidRPr="00D53E47" w:rsidRDefault="007049AC" w:rsidP="007049AC">
      <w:pPr>
        <w:ind w:firstLine="528"/>
        <w:jc w:val="both"/>
        <w:rPr>
          <w:highlight w:val="yellow"/>
        </w:rPr>
      </w:pPr>
      <w:r w:rsidRPr="00D53E47">
        <w:t xml:space="preserve">Основная масса ДТП произошла из-за нарушений Правил дорожного движения водителями транспортных средств. По вине данной категории участников дорожного движения зарегистрировано 85 ДТП (АППГ -73),    дорожно-транспортных происшествий с участием пешеходов- 2. </w:t>
      </w:r>
    </w:p>
    <w:p w:rsidR="00514D73" w:rsidRPr="00D53E47" w:rsidRDefault="007049AC" w:rsidP="007049AC">
      <w:pPr>
        <w:ind w:firstLine="528"/>
        <w:jc w:val="both"/>
        <w:outlineLvl w:val="0"/>
      </w:pPr>
      <w:r w:rsidRPr="00D53E47">
        <w:t xml:space="preserve">По вине водителей в состоянии </w:t>
      </w:r>
      <w:r w:rsidRPr="00D53E47">
        <w:rPr>
          <w:b/>
        </w:rPr>
        <w:t>алкогольного опьянения</w:t>
      </w:r>
      <w:r w:rsidRPr="00D53E47">
        <w:t xml:space="preserve"> совершено 2 ДТП</w:t>
      </w:r>
      <w:r w:rsidR="00514D73" w:rsidRPr="00D53E47">
        <w:t>.</w:t>
      </w:r>
    </w:p>
    <w:p w:rsidR="007049AC" w:rsidRPr="00D53E47" w:rsidRDefault="007049AC" w:rsidP="007049AC">
      <w:pPr>
        <w:ind w:firstLine="528"/>
        <w:jc w:val="both"/>
        <w:outlineLvl w:val="0"/>
      </w:pPr>
      <w:r w:rsidRPr="00D53E47">
        <w:t xml:space="preserve">В целях сокращения дорожно-транспортных происшествий личным составом отдела ГИБДД О МВД России по Бичурскому району принимаются определенные меры направленные на стабилизацию обстановки с аварийностью за счет маневра сил и средств, активизации пропаганды безопасности дорожного движения среди населения, изменения условий, организации дорожного движения на аварийно-опасных участках. А так силами участковых уполномоченных полиции проводится мероприятия направленные на снижение аварийности. </w:t>
      </w:r>
    </w:p>
    <w:p w:rsidR="007049AC" w:rsidRPr="00D53E47" w:rsidRDefault="007049AC" w:rsidP="007049AC">
      <w:r w:rsidRPr="00D53E47">
        <w:t xml:space="preserve">         Анализ ДТП на территории обслуживания МО «Бичурский район»</w:t>
      </w:r>
    </w:p>
    <w:p w:rsidR="007049AC" w:rsidRPr="007049AC" w:rsidRDefault="007049AC" w:rsidP="007049AC">
      <w:pPr>
        <w:rPr>
          <w:b/>
        </w:rPr>
      </w:pP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844"/>
        <w:gridCol w:w="2127"/>
        <w:gridCol w:w="2979"/>
      </w:tblGrid>
      <w:tr w:rsidR="007049AC" w:rsidRPr="007049AC" w:rsidTr="00514D73">
        <w:trPr>
          <w:trHeight w:val="2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both"/>
            </w:pP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  <w:rPr>
                <w:b/>
              </w:rPr>
            </w:pPr>
            <w:r w:rsidRPr="007049AC">
              <w:rPr>
                <w:b/>
              </w:rPr>
              <w:t>Бичура</w:t>
            </w:r>
          </w:p>
        </w:tc>
      </w:tr>
      <w:tr w:rsidR="007049AC" w:rsidRPr="007049AC" w:rsidTr="00514D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  <w:rPr>
                <w:b/>
              </w:rPr>
            </w:pPr>
            <w:r w:rsidRPr="007049AC">
              <w:rPr>
                <w:b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  <w:rPr>
                <w:b/>
              </w:rPr>
            </w:pPr>
            <w:r w:rsidRPr="007049AC">
              <w:rPr>
                <w:b/>
              </w:rPr>
              <w:t>2012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49AC" w:rsidRPr="007049AC" w:rsidRDefault="007049AC" w:rsidP="00FE30BE">
            <w:pPr>
              <w:jc w:val="center"/>
              <w:rPr>
                <w:b/>
              </w:rPr>
            </w:pPr>
            <w:r w:rsidRPr="007049AC">
              <w:rPr>
                <w:b/>
              </w:rPr>
              <w:t>+-</w:t>
            </w:r>
          </w:p>
        </w:tc>
      </w:tr>
      <w:tr w:rsidR="007049AC" w:rsidRPr="007049AC" w:rsidTr="00514D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r w:rsidRPr="007049AC">
              <w:t>Всего ДТП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</w:pPr>
            <w:r w:rsidRPr="007049AC"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</w:pPr>
            <w:r w:rsidRPr="007049AC">
              <w:t>77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49AC" w:rsidRPr="007049AC" w:rsidRDefault="007049AC" w:rsidP="00FE30BE">
            <w:pPr>
              <w:jc w:val="center"/>
            </w:pPr>
            <w:r w:rsidRPr="007049AC">
              <w:t>+8</w:t>
            </w:r>
          </w:p>
        </w:tc>
      </w:tr>
      <w:tr w:rsidR="007049AC" w:rsidRPr="007049AC" w:rsidTr="00514D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r w:rsidRPr="007049AC">
              <w:t>Учетных ДТП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</w:pPr>
            <w:r w:rsidRPr="007049AC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</w:pPr>
            <w:r w:rsidRPr="007049AC"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49AC" w:rsidRPr="007049AC" w:rsidRDefault="007049AC" w:rsidP="00FE30BE">
            <w:pPr>
              <w:jc w:val="center"/>
            </w:pPr>
            <w:r w:rsidRPr="007049AC">
              <w:t>+3</w:t>
            </w:r>
          </w:p>
        </w:tc>
      </w:tr>
      <w:tr w:rsidR="007049AC" w:rsidRPr="007049AC" w:rsidTr="00514D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r w:rsidRPr="007049AC">
              <w:t xml:space="preserve"> Погибло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</w:pPr>
            <w:r w:rsidRPr="007049AC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</w:pPr>
            <w:r w:rsidRPr="007049AC"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49AC" w:rsidRPr="007049AC" w:rsidRDefault="007049AC" w:rsidP="00FE30BE">
            <w:pPr>
              <w:jc w:val="center"/>
            </w:pPr>
            <w:r w:rsidRPr="007049AC">
              <w:t>+4</w:t>
            </w:r>
          </w:p>
        </w:tc>
      </w:tr>
      <w:tr w:rsidR="007049AC" w:rsidRPr="007049AC" w:rsidTr="00514D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r w:rsidRPr="007049AC">
              <w:t xml:space="preserve"> Ранено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</w:pPr>
            <w:r w:rsidRPr="007049AC"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</w:pPr>
            <w:r w:rsidRPr="007049AC"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49AC" w:rsidRPr="007049AC" w:rsidRDefault="007049AC" w:rsidP="00FE30BE">
            <w:pPr>
              <w:jc w:val="center"/>
            </w:pPr>
            <w:r w:rsidRPr="007049AC">
              <w:t>+3</w:t>
            </w:r>
          </w:p>
        </w:tc>
      </w:tr>
      <w:tr w:rsidR="007049AC" w:rsidRPr="007049AC" w:rsidTr="00514D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r w:rsidRPr="007049AC">
              <w:t xml:space="preserve">Тяжесть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</w:pPr>
            <w:r w:rsidRPr="007049AC">
              <w:t>35,3%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</w:pPr>
            <w:r w:rsidRPr="007049AC">
              <w:t>20,0%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49AC" w:rsidRPr="007049AC" w:rsidRDefault="007049AC" w:rsidP="00FE30BE">
            <w:pPr>
              <w:jc w:val="center"/>
            </w:pPr>
            <w:r w:rsidRPr="007049AC">
              <w:t>+15,3</w:t>
            </w:r>
          </w:p>
        </w:tc>
      </w:tr>
      <w:tr w:rsidR="007049AC" w:rsidRPr="007049AC" w:rsidTr="00514D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r w:rsidRPr="007049AC">
              <w:t>Всего ДДТТ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</w:pPr>
            <w:r w:rsidRPr="007049AC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</w:pPr>
            <w:r w:rsidRPr="007049AC"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49AC" w:rsidRPr="007049AC" w:rsidRDefault="007049AC" w:rsidP="00FE30BE">
            <w:pPr>
              <w:jc w:val="center"/>
            </w:pPr>
            <w:r w:rsidRPr="007049AC">
              <w:t>+2</w:t>
            </w:r>
          </w:p>
        </w:tc>
      </w:tr>
      <w:tr w:rsidR="007049AC" w:rsidRPr="007049AC" w:rsidTr="00514D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r w:rsidRPr="007049AC">
              <w:t xml:space="preserve">Погибло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</w:pPr>
            <w:r w:rsidRPr="007049AC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</w:pPr>
            <w:r w:rsidRPr="007049AC">
              <w:t>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49AC" w:rsidRPr="007049AC" w:rsidRDefault="007049AC" w:rsidP="00FE30BE">
            <w:pPr>
              <w:jc w:val="center"/>
            </w:pPr>
            <w:r w:rsidRPr="007049AC">
              <w:t>0</w:t>
            </w:r>
          </w:p>
        </w:tc>
      </w:tr>
      <w:tr w:rsidR="007049AC" w:rsidRPr="007049AC" w:rsidTr="00514D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r w:rsidRPr="007049AC">
              <w:t xml:space="preserve"> Ранено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</w:pPr>
            <w:r w:rsidRPr="007049AC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</w:pPr>
            <w:r w:rsidRPr="007049AC"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49AC" w:rsidRPr="007049AC" w:rsidRDefault="007049AC" w:rsidP="00FE30BE">
            <w:pPr>
              <w:jc w:val="center"/>
            </w:pPr>
            <w:r w:rsidRPr="007049AC">
              <w:t>+2</w:t>
            </w:r>
          </w:p>
        </w:tc>
      </w:tr>
      <w:tr w:rsidR="007049AC" w:rsidRPr="007049AC" w:rsidTr="00514D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r w:rsidRPr="007049AC">
              <w:t xml:space="preserve">ДТП с </w:t>
            </w:r>
            <w:proofErr w:type="spellStart"/>
            <w:r w:rsidRPr="007049AC">
              <w:t>дор</w:t>
            </w:r>
            <w:proofErr w:type="spellEnd"/>
            <w:r w:rsidRPr="007049AC">
              <w:t>. условиями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  <w:rPr>
                <w:color w:val="000000"/>
              </w:rPr>
            </w:pPr>
            <w:r w:rsidRPr="007049AC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  <w:rPr>
                <w:color w:val="000000"/>
              </w:rPr>
            </w:pPr>
            <w:r w:rsidRPr="007049AC">
              <w:rPr>
                <w:color w:val="000000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49AC" w:rsidRPr="007049AC" w:rsidRDefault="007049AC" w:rsidP="00FE30BE">
            <w:pPr>
              <w:jc w:val="center"/>
            </w:pPr>
            <w:r w:rsidRPr="007049AC">
              <w:t>- 1</w:t>
            </w:r>
          </w:p>
        </w:tc>
      </w:tr>
      <w:tr w:rsidR="007049AC" w:rsidRPr="007049AC" w:rsidTr="00514D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r w:rsidRPr="007049AC">
              <w:t>ДТП автобусами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</w:pPr>
            <w:r w:rsidRPr="007049AC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</w:pPr>
            <w:r w:rsidRPr="007049AC">
              <w:t>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49AC" w:rsidRPr="007049AC" w:rsidRDefault="007049AC" w:rsidP="00FE30BE">
            <w:pPr>
              <w:jc w:val="center"/>
            </w:pPr>
            <w:r w:rsidRPr="007049AC">
              <w:t>0</w:t>
            </w:r>
          </w:p>
        </w:tc>
      </w:tr>
      <w:tr w:rsidR="007049AC" w:rsidRPr="007049AC" w:rsidTr="00514D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r w:rsidRPr="007049AC">
              <w:t>ДТП мотоциклами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  <w:rPr>
                <w:color w:val="000000"/>
              </w:rPr>
            </w:pPr>
            <w:r w:rsidRPr="007049AC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  <w:rPr>
                <w:color w:val="000000"/>
              </w:rPr>
            </w:pPr>
            <w:r w:rsidRPr="007049AC">
              <w:rPr>
                <w:color w:val="000000"/>
              </w:rPr>
              <w:t>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49AC" w:rsidRPr="007049AC" w:rsidRDefault="007049AC" w:rsidP="00FE30BE">
            <w:pPr>
              <w:jc w:val="center"/>
              <w:rPr>
                <w:color w:val="000000"/>
              </w:rPr>
            </w:pPr>
            <w:r w:rsidRPr="007049AC">
              <w:rPr>
                <w:color w:val="000000"/>
              </w:rPr>
              <w:t>+1</w:t>
            </w:r>
          </w:p>
        </w:tc>
      </w:tr>
      <w:tr w:rsidR="007049AC" w:rsidRPr="007049AC" w:rsidTr="00514D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r w:rsidRPr="007049AC">
              <w:t xml:space="preserve">ДТП </w:t>
            </w:r>
            <w:proofErr w:type="spellStart"/>
            <w:r w:rsidRPr="007049AC">
              <w:t>юрид</w:t>
            </w:r>
            <w:proofErr w:type="gramStart"/>
            <w:r w:rsidRPr="007049AC">
              <w:t>.л</w:t>
            </w:r>
            <w:proofErr w:type="gramEnd"/>
            <w:r w:rsidRPr="007049AC">
              <w:t>ицами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  <w:rPr>
                <w:color w:val="000000"/>
              </w:rPr>
            </w:pPr>
            <w:r w:rsidRPr="007049AC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  <w:rPr>
                <w:color w:val="000000"/>
              </w:rPr>
            </w:pPr>
            <w:r w:rsidRPr="007049AC">
              <w:rPr>
                <w:color w:val="000000"/>
              </w:rPr>
              <w:t>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49AC" w:rsidRPr="007049AC" w:rsidRDefault="007049AC" w:rsidP="00FE30BE">
            <w:pPr>
              <w:jc w:val="center"/>
              <w:rPr>
                <w:color w:val="000000"/>
              </w:rPr>
            </w:pPr>
            <w:r w:rsidRPr="007049AC">
              <w:rPr>
                <w:color w:val="000000"/>
              </w:rPr>
              <w:t>0</w:t>
            </w:r>
          </w:p>
        </w:tc>
      </w:tr>
      <w:tr w:rsidR="007049AC" w:rsidRPr="007049AC" w:rsidTr="00514D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roofErr w:type="spellStart"/>
            <w:r w:rsidRPr="007049AC">
              <w:t>Колич</w:t>
            </w:r>
            <w:proofErr w:type="gramStart"/>
            <w:r w:rsidRPr="007049AC">
              <w:t>.Д</w:t>
            </w:r>
            <w:proofErr w:type="gramEnd"/>
            <w:r w:rsidRPr="007049AC">
              <w:t>ТП</w:t>
            </w:r>
            <w:proofErr w:type="spellEnd"/>
            <w:r w:rsidRPr="007049AC">
              <w:t xml:space="preserve"> стаж до 3 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  <w:rPr>
                <w:color w:val="000000"/>
              </w:rPr>
            </w:pPr>
            <w:r w:rsidRPr="007049AC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  <w:rPr>
                <w:color w:val="000000"/>
              </w:rPr>
            </w:pPr>
            <w:r w:rsidRPr="007049AC">
              <w:rPr>
                <w:color w:val="000000"/>
              </w:rPr>
              <w:t>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49AC" w:rsidRPr="007049AC" w:rsidRDefault="007049AC" w:rsidP="00FE30BE">
            <w:pPr>
              <w:jc w:val="center"/>
              <w:rPr>
                <w:color w:val="000000"/>
              </w:rPr>
            </w:pPr>
            <w:r w:rsidRPr="007049AC">
              <w:rPr>
                <w:color w:val="000000"/>
              </w:rPr>
              <w:t>+1</w:t>
            </w:r>
          </w:p>
        </w:tc>
      </w:tr>
      <w:tr w:rsidR="007049AC" w:rsidRPr="007049AC" w:rsidTr="00514D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r w:rsidRPr="007049AC">
              <w:t>ДТП с участием  пешеходов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  <w:rPr>
                <w:color w:val="000000"/>
              </w:rPr>
            </w:pPr>
            <w:r w:rsidRPr="007049AC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  <w:rPr>
                <w:color w:val="000000"/>
              </w:rPr>
            </w:pPr>
            <w:r w:rsidRPr="007049AC">
              <w:rPr>
                <w:color w:val="000000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49AC" w:rsidRPr="007049AC" w:rsidRDefault="007049AC" w:rsidP="00FE30BE">
            <w:pPr>
              <w:jc w:val="center"/>
              <w:rPr>
                <w:color w:val="000000"/>
              </w:rPr>
            </w:pPr>
            <w:r w:rsidRPr="007049AC">
              <w:rPr>
                <w:color w:val="000000"/>
              </w:rPr>
              <w:t>0</w:t>
            </w:r>
          </w:p>
        </w:tc>
      </w:tr>
      <w:tr w:rsidR="007049AC" w:rsidRPr="007049AC" w:rsidTr="00514D7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r w:rsidRPr="007049AC">
              <w:t xml:space="preserve">В </w:t>
            </w:r>
            <w:proofErr w:type="spellStart"/>
            <w:r w:rsidRPr="007049AC">
              <w:t>н</w:t>
            </w:r>
            <w:proofErr w:type="spellEnd"/>
            <w:r w:rsidRPr="007049AC">
              <w:t xml:space="preserve">/ </w:t>
            </w:r>
            <w:proofErr w:type="spellStart"/>
            <w:r w:rsidRPr="007049AC">
              <w:t>сост-е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  <w:rPr>
                <w:color w:val="000000"/>
              </w:rPr>
            </w:pPr>
            <w:r w:rsidRPr="007049AC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AC" w:rsidRPr="007049AC" w:rsidRDefault="007049AC" w:rsidP="00FE30BE">
            <w:pPr>
              <w:jc w:val="center"/>
              <w:rPr>
                <w:color w:val="000000"/>
              </w:rPr>
            </w:pPr>
            <w:r w:rsidRPr="007049AC">
              <w:rPr>
                <w:color w:val="000000"/>
              </w:rPr>
              <w:t>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49AC" w:rsidRPr="007049AC" w:rsidRDefault="007049AC" w:rsidP="00FE30BE">
            <w:pPr>
              <w:jc w:val="center"/>
              <w:rPr>
                <w:color w:val="000000"/>
              </w:rPr>
            </w:pPr>
            <w:r w:rsidRPr="007049AC">
              <w:rPr>
                <w:color w:val="000000"/>
              </w:rPr>
              <w:t>+1</w:t>
            </w:r>
          </w:p>
        </w:tc>
      </w:tr>
    </w:tbl>
    <w:p w:rsidR="007049AC" w:rsidRPr="007049AC" w:rsidRDefault="007049AC" w:rsidP="007049AC">
      <w:pPr>
        <w:jc w:val="both"/>
        <w:outlineLvl w:val="0"/>
        <w:rPr>
          <w:b/>
          <w:i/>
          <w:lang w:val="en-US"/>
        </w:rPr>
      </w:pPr>
    </w:p>
    <w:p w:rsidR="007049AC" w:rsidRPr="00514D73" w:rsidRDefault="007049AC" w:rsidP="007049AC">
      <w:pPr>
        <w:ind w:firstLine="540"/>
        <w:jc w:val="both"/>
        <w:rPr>
          <w:color w:val="000000"/>
        </w:rPr>
      </w:pPr>
      <w:r w:rsidRPr="00514D73">
        <w:t xml:space="preserve">    За 8 месяцев 2013 года отделом ГИБДД О МВД России по Бичурскому району,</w:t>
      </w:r>
      <w:r w:rsidRPr="00514D73">
        <w:rPr>
          <w:color w:val="000000"/>
        </w:rPr>
        <w:t xml:space="preserve"> за нарушение правил дорожного движения составлено 3754 </w:t>
      </w:r>
      <w:r w:rsidRPr="00514D73">
        <w:t xml:space="preserve">(АППГ-3885) </w:t>
      </w:r>
      <w:r w:rsidRPr="00514D73">
        <w:rPr>
          <w:color w:val="000000"/>
        </w:rPr>
        <w:t xml:space="preserve">административных материалов снижение на -131.  </w:t>
      </w:r>
      <w:proofErr w:type="gramStart"/>
      <w:r w:rsidRPr="00514D73">
        <w:rPr>
          <w:color w:val="000000"/>
        </w:rPr>
        <w:t xml:space="preserve">Направлено 274 </w:t>
      </w:r>
      <w:r w:rsidRPr="00514D73">
        <w:t xml:space="preserve">(АППГ-314) </w:t>
      </w:r>
      <w:r w:rsidRPr="00514D73">
        <w:rPr>
          <w:color w:val="000000"/>
        </w:rPr>
        <w:t>административных материалов в</w:t>
      </w:r>
      <w:r w:rsidRPr="00514D73">
        <w:t xml:space="preserve"> </w:t>
      </w:r>
      <w:r w:rsidRPr="00514D73">
        <w:rPr>
          <w:color w:val="000000"/>
        </w:rPr>
        <w:t>мировой суд, снижение составило -40, из них за управление ТС в состоянии опьянения - 184 (АППГ – 207) снижения на -23, административно арестовано - 77 (АППГ - 79), рост на 4, лишено -89 (АППГ- 82), рост на +7, находится на рассмотрений в суде – 89 (АППГ - 111),  прекращено – 0 (АППГ-2) административных материала.</w:t>
      </w:r>
      <w:proofErr w:type="gramEnd"/>
    </w:p>
    <w:p w:rsidR="007049AC" w:rsidRPr="007049AC" w:rsidRDefault="007049AC" w:rsidP="007049AC">
      <w:pPr>
        <w:ind w:firstLine="540"/>
        <w:jc w:val="both"/>
        <w:rPr>
          <w:color w:val="000000"/>
        </w:rPr>
      </w:pPr>
      <w:r w:rsidRPr="007049AC">
        <w:rPr>
          <w:color w:val="000000"/>
        </w:rPr>
        <w:t xml:space="preserve">За несвоевременную уплату административных штрафов в установленный законом срок по части 1 статьи 20.25 </w:t>
      </w:r>
      <w:proofErr w:type="spellStart"/>
      <w:r w:rsidRPr="007049AC">
        <w:rPr>
          <w:color w:val="000000"/>
        </w:rPr>
        <w:t>КоАП</w:t>
      </w:r>
      <w:proofErr w:type="spellEnd"/>
      <w:r w:rsidRPr="007049AC">
        <w:rPr>
          <w:color w:val="000000"/>
        </w:rPr>
        <w:t xml:space="preserve"> РФ составлено 29 административных материала (АППГ-60), снижение на -30.</w:t>
      </w:r>
    </w:p>
    <w:p w:rsidR="007049AC" w:rsidRPr="007049AC" w:rsidRDefault="007049AC" w:rsidP="007049AC">
      <w:pPr>
        <w:ind w:firstLine="540"/>
        <w:jc w:val="both"/>
        <w:rPr>
          <w:color w:val="000000"/>
        </w:rPr>
      </w:pPr>
      <w:r w:rsidRPr="007049AC">
        <w:rPr>
          <w:color w:val="000000"/>
        </w:rPr>
        <w:t xml:space="preserve">Отделом ГИБДД наложено административного штрафа на сумму 671800 рублей, из них исполнено на сумму 482800 рублей, процент </w:t>
      </w:r>
      <w:proofErr w:type="spellStart"/>
      <w:r w:rsidRPr="007049AC">
        <w:rPr>
          <w:color w:val="000000"/>
        </w:rPr>
        <w:t>взыскаемости</w:t>
      </w:r>
      <w:proofErr w:type="spellEnd"/>
      <w:r w:rsidRPr="007049AC">
        <w:rPr>
          <w:color w:val="000000"/>
        </w:rPr>
        <w:t xml:space="preserve"> составил 71.8%. </w:t>
      </w:r>
    </w:p>
    <w:p w:rsidR="007049AC" w:rsidRPr="007049AC" w:rsidRDefault="007049AC" w:rsidP="007049AC">
      <w:pPr>
        <w:jc w:val="both"/>
        <w:rPr>
          <w:color w:val="000000"/>
        </w:rPr>
      </w:pPr>
      <w:r w:rsidRPr="007049AC">
        <w:rPr>
          <w:color w:val="000000"/>
        </w:rPr>
        <w:tab/>
        <w:t xml:space="preserve">В целях повышения </w:t>
      </w:r>
      <w:proofErr w:type="spellStart"/>
      <w:r w:rsidRPr="007049AC">
        <w:rPr>
          <w:color w:val="000000"/>
        </w:rPr>
        <w:t>взыскаемости</w:t>
      </w:r>
      <w:proofErr w:type="spellEnd"/>
      <w:r w:rsidRPr="007049AC">
        <w:rPr>
          <w:color w:val="000000"/>
        </w:rPr>
        <w:t xml:space="preserve"> необходимо на постоянной основе проводить профилактические рейды </w:t>
      </w:r>
      <w:r w:rsidRPr="007049AC">
        <w:t>силами инспекторского состава ОГИБДД</w:t>
      </w:r>
      <w:r w:rsidRPr="007049AC">
        <w:rPr>
          <w:color w:val="000000"/>
        </w:rPr>
        <w:t xml:space="preserve"> совместно с ССП по </w:t>
      </w:r>
      <w:proofErr w:type="gramStart"/>
      <w:r w:rsidRPr="007049AC">
        <w:rPr>
          <w:color w:val="000000"/>
        </w:rPr>
        <w:t>ч</w:t>
      </w:r>
      <w:proofErr w:type="gramEnd"/>
      <w:r w:rsidRPr="007049AC">
        <w:rPr>
          <w:color w:val="000000"/>
        </w:rPr>
        <w:t xml:space="preserve">.1 ст. 20.25 </w:t>
      </w:r>
      <w:proofErr w:type="spellStart"/>
      <w:r w:rsidRPr="007049AC">
        <w:rPr>
          <w:color w:val="000000"/>
        </w:rPr>
        <w:t>КоАП</w:t>
      </w:r>
      <w:proofErr w:type="spellEnd"/>
      <w:r w:rsidRPr="007049AC">
        <w:rPr>
          <w:color w:val="000000"/>
        </w:rPr>
        <w:t xml:space="preserve"> РФ.  </w:t>
      </w:r>
    </w:p>
    <w:p w:rsidR="007049AC" w:rsidRPr="007049AC" w:rsidRDefault="007049AC" w:rsidP="007049AC">
      <w:pPr>
        <w:ind w:firstLine="708"/>
        <w:jc w:val="both"/>
      </w:pPr>
      <w:r w:rsidRPr="007049AC">
        <w:lastRenderedPageBreak/>
        <w:t>Состояние улично-дорожной сети на территории Бичурского района обслуживания составляет:</w:t>
      </w:r>
    </w:p>
    <w:p w:rsidR="007049AC" w:rsidRPr="007049AC" w:rsidRDefault="007049AC" w:rsidP="007049AC">
      <w:pPr>
        <w:ind w:firstLine="709"/>
        <w:jc w:val="both"/>
      </w:pPr>
      <w:smartTag w:uri="urn:schemas-microsoft-com:office:smarttags" w:element="metricconverter">
        <w:smartTagPr>
          <w:attr w:name="ProductID" w:val="326 км"/>
        </w:smartTagPr>
        <w:r w:rsidRPr="007049AC">
          <w:t>326 км</w:t>
        </w:r>
      </w:smartTag>
      <w:r w:rsidRPr="007049AC">
        <w:t xml:space="preserve">, из них республиканского значения </w:t>
      </w:r>
      <w:smartTag w:uri="urn:schemas-microsoft-com:office:smarttags" w:element="metricconverter">
        <w:smartTagPr>
          <w:attr w:name="ProductID" w:val="169 км"/>
        </w:smartTagPr>
        <w:r w:rsidRPr="007049AC">
          <w:t>169 км</w:t>
        </w:r>
      </w:smartTag>
      <w:r w:rsidRPr="007049AC">
        <w:t xml:space="preserve">, местного значения </w:t>
      </w:r>
      <w:smartTag w:uri="urn:schemas-microsoft-com:office:smarttags" w:element="metricconverter">
        <w:smartTagPr>
          <w:attr w:name="ProductID" w:val="157 км"/>
        </w:smartTagPr>
        <w:r w:rsidRPr="007049AC">
          <w:t>157 км</w:t>
        </w:r>
      </w:smartTag>
      <w:r w:rsidRPr="007049AC">
        <w:t>, мостов 6, железнодорожных переездов 0.</w:t>
      </w:r>
    </w:p>
    <w:p w:rsidR="007049AC" w:rsidRPr="007049AC" w:rsidRDefault="007049AC" w:rsidP="007049AC">
      <w:pPr>
        <w:ind w:firstLine="708"/>
        <w:jc w:val="both"/>
      </w:pPr>
      <w:r w:rsidRPr="007049AC">
        <w:t>- количество дорожных знаков - 1160;</w:t>
      </w:r>
    </w:p>
    <w:p w:rsidR="007049AC" w:rsidRPr="007049AC" w:rsidRDefault="007049AC" w:rsidP="007049AC">
      <w:pPr>
        <w:ind w:firstLine="708"/>
        <w:jc w:val="both"/>
      </w:pPr>
      <w:r w:rsidRPr="007049AC">
        <w:t>- отсутствует - 55;</w:t>
      </w:r>
    </w:p>
    <w:p w:rsidR="007049AC" w:rsidRPr="007049AC" w:rsidRDefault="007049AC" w:rsidP="007049AC">
      <w:pPr>
        <w:ind w:firstLine="708"/>
        <w:jc w:val="both"/>
      </w:pPr>
      <w:r w:rsidRPr="007049AC">
        <w:t>- требуется заменить - 15;</w:t>
      </w:r>
    </w:p>
    <w:p w:rsidR="007049AC" w:rsidRPr="007049AC" w:rsidRDefault="007049AC" w:rsidP="007049AC">
      <w:pPr>
        <w:ind w:firstLine="708"/>
        <w:jc w:val="both"/>
      </w:pPr>
      <w:r w:rsidRPr="007049AC">
        <w:t>- установлено – 8;</w:t>
      </w:r>
    </w:p>
    <w:p w:rsidR="007049AC" w:rsidRPr="007049AC" w:rsidRDefault="007049AC" w:rsidP="007049AC">
      <w:pPr>
        <w:ind w:firstLine="708"/>
        <w:jc w:val="both"/>
      </w:pPr>
      <w:r w:rsidRPr="007049AC">
        <w:t>За 8 месяцев  2013 года  во исполнение приказа МВД РФ №410 от 08.06.1999 г. для обеспечения безопасности дорожного движения на территории обслуживания, в области организации движения и дорожной инспекции проделана следующая работа:</w:t>
      </w:r>
    </w:p>
    <w:p w:rsidR="007049AC" w:rsidRPr="007049AC" w:rsidRDefault="007049AC" w:rsidP="007049AC">
      <w:pPr>
        <w:ind w:firstLine="708"/>
        <w:jc w:val="both"/>
      </w:pPr>
      <w:r w:rsidRPr="007049AC">
        <w:t xml:space="preserve">Главе МО «Бичурский район» направлена информация </w:t>
      </w:r>
      <w:proofErr w:type="gramStart"/>
      <w:r w:rsidRPr="007049AC">
        <w:t>в</w:t>
      </w:r>
      <w:proofErr w:type="gramEnd"/>
      <w:r w:rsidRPr="007049AC">
        <w:t xml:space="preserve"> </w:t>
      </w:r>
      <w:proofErr w:type="gramStart"/>
      <w:r w:rsidRPr="007049AC">
        <w:t>о</w:t>
      </w:r>
      <w:proofErr w:type="gramEnd"/>
      <w:r w:rsidRPr="007049AC">
        <w:t xml:space="preserve"> состоянии аварийности, а так же по содержанию </w:t>
      </w:r>
      <w:proofErr w:type="spellStart"/>
      <w:r w:rsidRPr="007049AC">
        <w:t>улично</w:t>
      </w:r>
      <w:proofErr w:type="spellEnd"/>
      <w:r w:rsidRPr="007049AC">
        <w:t>–дорожной сети и по состоянию технических средств, содержание пешеходных переходов.</w:t>
      </w:r>
    </w:p>
    <w:p w:rsidR="007049AC" w:rsidRPr="00514D73" w:rsidRDefault="007049AC" w:rsidP="007049AC">
      <w:pPr>
        <w:ind w:firstLine="708"/>
        <w:jc w:val="both"/>
      </w:pPr>
      <w:r w:rsidRPr="00514D73">
        <w:t xml:space="preserve">Проводится ежедневный контроль за содержание </w:t>
      </w:r>
      <w:proofErr w:type="spellStart"/>
      <w:r w:rsidRPr="00514D73">
        <w:t>улично</w:t>
      </w:r>
      <w:proofErr w:type="spellEnd"/>
      <w:r w:rsidRPr="00514D73">
        <w:t xml:space="preserve">–дорожной сети района, по итогам проверок за 2013 год выдано 43 предписания на устранение выявленных недостатков, в настоящее время недостатки устранены по 37 предписаниям. </w:t>
      </w:r>
    </w:p>
    <w:p w:rsidR="007049AC" w:rsidRPr="00514D73" w:rsidRDefault="007049AC" w:rsidP="007049AC">
      <w:pPr>
        <w:ind w:firstLine="708"/>
        <w:jc w:val="both"/>
      </w:pPr>
      <w:r w:rsidRPr="00514D73">
        <w:t>За содержание дорог и нарушение правил проведения ремонта административных материалов по ст. 12.34 КРФ об АП составлено - 9.</w:t>
      </w:r>
    </w:p>
    <w:p w:rsidR="007049AC" w:rsidRPr="00514D73" w:rsidRDefault="007049AC" w:rsidP="007049AC">
      <w:pPr>
        <w:tabs>
          <w:tab w:val="left" w:pos="3420"/>
        </w:tabs>
        <w:jc w:val="both"/>
      </w:pPr>
      <w:r w:rsidRPr="00514D73">
        <w:t xml:space="preserve">         За восемь месяцев 2013 года проделана следующая работа:</w:t>
      </w:r>
    </w:p>
    <w:p w:rsidR="007049AC" w:rsidRPr="00514D73" w:rsidRDefault="007049AC" w:rsidP="007049AC">
      <w:pPr>
        <w:tabs>
          <w:tab w:val="left" w:pos="3420"/>
        </w:tabs>
        <w:ind w:firstLine="567"/>
        <w:jc w:val="both"/>
      </w:pPr>
      <w:r w:rsidRPr="00514D73">
        <w:t xml:space="preserve">Опубликовано 7 статей в редакции «Бичурский хлебороб», 14  статей опубликованы на сайте МО «Бичурский район». В общеобразовательных учреждениях Бичурского района проведено 39 профилактических бесед, 31 беседа проведена в автотранспортных предприятиях Бичурского района. В целях привития участникам дорожного движения  навыков соблюдения Правил дорожного движения, проведено 16 профилактических мероприятий (акций). Данные мероприятия проходят, с привлечением средств массовой информации с распространением печатной продукции с тематикой безопасности дорожного движения.  Итоги всех мероприятий опубликовываются на сайте администрации МО «Бичурский район». </w:t>
      </w:r>
    </w:p>
    <w:p w:rsidR="007049AC" w:rsidRPr="00514D73" w:rsidRDefault="007049AC" w:rsidP="007049AC">
      <w:pPr>
        <w:ind w:firstLine="709"/>
        <w:jc w:val="both"/>
      </w:pPr>
      <w:r w:rsidRPr="00514D73">
        <w:t>Причиной снижени</w:t>
      </w:r>
      <w:r w:rsidR="00514D73" w:rsidRPr="00514D73">
        <w:t>я</w:t>
      </w:r>
      <w:r w:rsidRPr="00514D73">
        <w:t xml:space="preserve"> административных протоколов по итогам 8 месяцев 2013 года, послужило длительное отсутствие двоих инспекторов ДП</w:t>
      </w:r>
      <w:proofErr w:type="gramStart"/>
      <w:r w:rsidRPr="00514D73">
        <w:t>С(</w:t>
      </w:r>
      <w:proofErr w:type="gramEnd"/>
      <w:r w:rsidRPr="00514D73">
        <w:t xml:space="preserve"> Синицына Е.Н, Перелыгин Г.А) в связи с их нахождение на учебной сессии и государственных экзаменах в г. Улан-Удэ. </w:t>
      </w:r>
    </w:p>
    <w:p w:rsidR="007049AC" w:rsidRPr="00514D73" w:rsidRDefault="007049AC" w:rsidP="007049AC">
      <w:pPr>
        <w:ind w:firstLine="709"/>
        <w:jc w:val="both"/>
      </w:pPr>
      <w:r w:rsidRPr="00514D73">
        <w:t xml:space="preserve"> Причиной  роста количество дорожно-транспортных происшествий на территории Бичурского района послужило не соблюдение скоростного режима, управление транспортными средствами в состояние алкогольного опьянения, нарушение ПДД водителями мопедов, </w:t>
      </w:r>
      <w:proofErr w:type="spellStart"/>
      <w:r w:rsidRPr="00514D73">
        <w:t>мокиков</w:t>
      </w:r>
      <w:proofErr w:type="spellEnd"/>
      <w:r w:rsidRPr="00514D73">
        <w:t xml:space="preserve">.  </w:t>
      </w:r>
    </w:p>
    <w:p w:rsidR="007049AC" w:rsidRPr="007049AC" w:rsidRDefault="007049AC" w:rsidP="007049AC">
      <w:pPr>
        <w:ind w:firstLine="708"/>
        <w:jc w:val="both"/>
      </w:pPr>
      <w:r w:rsidRPr="00514D73">
        <w:t>На основании выше изложенного</w:t>
      </w:r>
      <w:r w:rsidR="00514D73">
        <w:t>,</w:t>
      </w:r>
      <w:r w:rsidRPr="00514D73">
        <w:t xml:space="preserve">  для снижени</w:t>
      </w:r>
      <w:r w:rsidR="00514D73">
        <w:t>я</w:t>
      </w:r>
      <w:r w:rsidRPr="007049AC">
        <w:t xml:space="preserve"> совершения дорожно-транспортных происшествий  необходимо:</w:t>
      </w:r>
    </w:p>
    <w:p w:rsidR="007049AC" w:rsidRPr="007049AC" w:rsidRDefault="007049AC" w:rsidP="007049AC">
      <w:pPr>
        <w:ind w:firstLine="708"/>
        <w:jc w:val="both"/>
      </w:pPr>
      <w:r w:rsidRPr="007049AC">
        <w:t xml:space="preserve">1. Совместно с УУП О МВД России по Бичурскому району усилить работу по выявлению и пресечение административных правонарушений в области дорожного движения в периферийных селах Бичурского района. </w:t>
      </w:r>
    </w:p>
    <w:p w:rsidR="007049AC" w:rsidRPr="007049AC" w:rsidRDefault="007049AC" w:rsidP="007049AC">
      <w:pPr>
        <w:ind w:firstLine="708"/>
        <w:jc w:val="both"/>
      </w:pPr>
      <w:r w:rsidRPr="007049AC">
        <w:t xml:space="preserve">2. Нацелить работу отдела ГИБДД на выявление грубых нарушений в части  водителей управляющих ТС в </w:t>
      </w:r>
      <w:r w:rsidR="00D53E47">
        <w:t xml:space="preserve">состоянии </w:t>
      </w:r>
      <w:r w:rsidRPr="007049AC">
        <w:t>опьянени</w:t>
      </w:r>
      <w:r w:rsidR="00D53E47">
        <w:t>я</w:t>
      </w:r>
      <w:r w:rsidRPr="007049AC">
        <w:t xml:space="preserve"> и водителе</w:t>
      </w:r>
      <w:r w:rsidR="00D53E47">
        <w:t>й, не имеющих права управления ТС.</w:t>
      </w:r>
    </w:p>
    <w:p w:rsidR="007049AC" w:rsidRPr="007049AC" w:rsidRDefault="007049AC" w:rsidP="007049AC">
      <w:pPr>
        <w:ind w:firstLine="708"/>
        <w:jc w:val="both"/>
      </w:pPr>
      <w:r w:rsidRPr="007049AC">
        <w:t xml:space="preserve">3. Продолжить мероприятии по привлечению </w:t>
      </w:r>
      <w:proofErr w:type="gramStart"/>
      <w:r w:rsidRPr="007049AC">
        <w:t>лиц</w:t>
      </w:r>
      <w:proofErr w:type="gramEnd"/>
      <w:r w:rsidRPr="007049AC">
        <w:t xml:space="preserve"> не оплативших штраф к административной ответственности по ст. 20.25 </w:t>
      </w:r>
      <w:proofErr w:type="spellStart"/>
      <w:r w:rsidRPr="007049AC">
        <w:t>КоАП</w:t>
      </w:r>
      <w:proofErr w:type="spellEnd"/>
      <w:r w:rsidRPr="007049AC">
        <w:t xml:space="preserve"> РФ, а также взаимодействие со службой ССП и разработки совместного графика выездов по населенным пунктам районов.</w:t>
      </w:r>
    </w:p>
    <w:p w:rsidR="007049AC" w:rsidRPr="007049AC" w:rsidRDefault="007049AC" w:rsidP="007049AC">
      <w:pPr>
        <w:ind w:firstLine="708"/>
        <w:jc w:val="both"/>
      </w:pPr>
      <w:r w:rsidRPr="007049AC">
        <w:t>4. Для профилактики наездов на пешеходов и сокращения ДТП с их участием проводить профилактические мероприятия и акции силами личного состава ГИБДД О МВД РФ по Бичурскому району, а так же с привлечением представителей общественных организаций</w:t>
      </w:r>
      <w:r w:rsidR="00D53E47">
        <w:t>.</w:t>
      </w:r>
    </w:p>
    <w:p w:rsidR="007049AC" w:rsidRPr="007049AC" w:rsidRDefault="007049AC" w:rsidP="007049AC">
      <w:pPr>
        <w:ind w:firstLine="708"/>
        <w:jc w:val="both"/>
      </w:pPr>
      <w:r w:rsidRPr="007049AC">
        <w:t xml:space="preserve">5. Население Бичурского района информировать через средства массовой информации, и интернет сайты. </w:t>
      </w:r>
    </w:p>
    <w:p w:rsidR="007049AC" w:rsidRPr="007049AC" w:rsidRDefault="007049AC" w:rsidP="007049AC">
      <w:pPr>
        <w:ind w:firstLine="708"/>
        <w:jc w:val="both"/>
      </w:pPr>
      <w:r w:rsidRPr="007049AC">
        <w:t xml:space="preserve">6.  Провести мероприятия по выявлению и пресечению преступление в сфере  оборота наркотических средств, незаконной перевозки оружия, боеприпасов и биоресурсов. </w:t>
      </w:r>
    </w:p>
    <w:p w:rsidR="007049AC" w:rsidRPr="007049AC" w:rsidRDefault="007049AC" w:rsidP="007049AC">
      <w:pPr>
        <w:ind w:firstLine="708"/>
        <w:jc w:val="both"/>
      </w:pPr>
    </w:p>
    <w:p w:rsidR="00514D73" w:rsidRDefault="00514D73" w:rsidP="00514D73">
      <w:pPr>
        <w:tabs>
          <w:tab w:val="left" w:pos="5136"/>
        </w:tabs>
        <w:jc w:val="both"/>
        <w:rPr>
          <w:b/>
        </w:rPr>
      </w:pPr>
      <w:r w:rsidRPr="00C679ED">
        <w:rPr>
          <w:b/>
        </w:rPr>
        <w:t xml:space="preserve">По </w:t>
      </w:r>
      <w:r>
        <w:rPr>
          <w:b/>
        </w:rPr>
        <w:t>девятому</w:t>
      </w:r>
      <w:r w:rsidRPr="00C679ED">
        <w:rPr>
          <w:b/>
        </w:rPr>
        <w:t xml:space="preserve"> вопросу единогласно принято решение:</w:t>
      </w:r>
    </w:p>
    <w:p w:rsidR="00514D73" w:rsidRDefault="00514D73" w:rsidP="00514D73">
      <w:pPr>
        <w:tabs>
          <w:tab w:val="left" w:pos="5136"/>
        </w:tabs>
        <w:jc w:val="both"/>
        <w:rPr>
          <w:b/>
        </w:rPr>
      </w:pPr>
      <w:r>
        <w:rPr>
          <w:b/>
        </w:rPr>
        <w:t xml:space="preserve"> - </w:t>
      </w:r>
      <w:r w:rsidR="00D53E47">
        <w:rPr>
          <w:b/>
        </w:rPr>
        <w:t xml:space="preserve">информацию </w:t>
      </w:r>
      <w:proofErr w:type="spellStart"/>
      <w:r w:rsidR="00D53E47" w:rsidRPr="007049AC">
        <w:rPr>
          <w:b/>
        </w:rPr>
        <w:t>Врио</w:t>
      </w:r>
      <w:proofErr w:type="spellEnd"/>
      <w:r w:rsidR="00D53E47" w:rsidRPr="007049AC">
        <w:rPr>
          <w:b/>
        </w:rPr>
        <w:t xml:space="preserve"> начальника ОГИБДД О МВД России по Бичурскому району</w:t>
      </w:r>
      <w:r w:rsidR="00D53E47">
        <w:rPr>
          <w:b/>
        </w:rPr>
        <w:t xml:space="preserve"> принять к сведению.</w:t>
      </w:r>
    </w:p>
    <w:p w:rsidR="00D46433" w:rsidRDefault="00D46433" w:rsidP="00514D73">
      <w:pPr>
        <w:tabs>
          <w:tab w:val="left" w:pos="5136"/>
        </w:tabs>
        <w:jc w:val="both"/>
        <w:rPr>
          <w:b/>
        </w:rPr>
      </w:pPr>
      <w:r>
        <w:rPr>
          <w:b/>
        </w:rPr>
        <w:t>- отметить рост совершенных на территории района ДТП.</w:t>
      </w:r>
    </w:p>
    <w:p w:rsidR="00D53E47" w:rsidRPr="00D53E47" w:rsidRDefault="00D53E47" w:rsidP="00D53E47">
      <w:pPr>
        <w:jc w:val="both"/>
        <w:rPr>
          <w:b/>
        </w:rPr>
      </w:pPr>
      <w:r w:rsidRPr="00D53E47">
        <w:rPr>
          <w:b/>
        </w:rPr>
        <w:lastRenderedPageBreak/>
        <w:t>- Отделу ГИБДД ОМВД России по Бичурскому району:</w:t>
      </w:r>
    </w:p>
    <w:p w:rsidR="00D53E47" w:rsidRPr="00D53E47" w:rsidRDefault="00D53E47" w:rsidP="00D53E47">
      <w:pPr>
        <w:jc w:val="both"/>
        <w:rPr>
          <w:b/>
        </w:rPr>
      </w:pPr>
      <w:r w:rsidRPr="00D53E47">
        <w:rPr>
          <w:b/>
        </w:rPr>
        <w:t>1. Совместно с УУП О МВД России по Бичурскому району усилить работу по выявлению и пресечени</w:t>
      </w:r>
      <w:r w:rsidR="00D46433">
        <w:rPr>
          <w:b/>
        </w:rPr>
        <w:t>ю</w:t>
      </w:r>
      <w:r w:rsidRPr="00D53E47">
        <w:rPr>
          <w:b/>
        </w:rPr>
        <w:t xml:space="preserve"> административных правонарушений в области дорожного движения в периферийных селах Бичурского района. </w:t>
      </w:r>
    </w:p>
    <w:p w:rsidR="00D53E47" w:rsidRPr="00D53E47" w:rsidRDefault="00D53E47" w:rsidP="00D53E47">
      <w:pPr>
        <w:jc w:val="both"/>
        <w:rPr>
          <w:b/>
        </w:rPr>
      </w:pPr>
      <w:r w:rsidRPr="00D53E47">
        <w:rPr>
          <w:b/>
        </w:rPr>
        <w:t>2. Нацелить работу отдела ГИБДД на выявление грубых нарушений в части  водителей управляющих ТС в состоянии опьянения и водителей, не имеющих права управления ТС.</w:t>
      </w:r>
    </w:p>
    <w:p w:rsidR="00D53E47" w:rsidRPr="00D53E47" w:rsidRDefault="00D53E47" w:rsidP="00D53E47">
      <w:pPr>
        <w:jc w:val="both"/>
        <w:rPr>
          <w:b/>
        </w:rPr>
      </w:pPr>
      <w:r w:rsidRPr="00D53E47">
        <w:rPr>
          <w:b/>
        </w:rPr>
        <w:t>3. Продолжить мероприятии по привлечению лиц</w:t>
      </w:r>
      <w:r w:rsidR="00F72E2C">
        <w:rPr>
          <w:b/>
        </w:rPr>
        <w:t>,</w:t>
      </w:r>
      <w:r w:rsidRPr="00D53E47">
        <w:rPr>
          <w:b/>
        </w:rPr>
        <w:t xml:space="preserve"> не оплативших штраф к административной ответственности по ст. 20.25 </w:t>
      </w:r>
      <w:proofErr w:type="spellStart"/>
      <w:r w:rsidRPr="00D53E47">
        <w:rPr>
          <w:b/>
        </w:rPr>
        <w:t>КоАП</w:t>
      </w:r>
      <w:proofErr w:type="spellEnd"/>
      <w:r w:rsidRPr="00D53E47">
        <w:rPr>
          <w:b/>
        </w:rPr>
        <w:t xml:space="preserve"> РФ, а также взаимодействие с </w:t>
      </w:r>
      <w:r w:rsidR="00D46433">
        <w:rPr>
          <w:b/>
        </w:rPr>
        <w:t>УФ ССП</w:t>
      </w:r>
      <w:r w:rsidRPr="00D53E47">
        <w:rPr>
          <w:b/>
        </w:rPr>
        <w:t xml:space="preserve"> и разработки совместного графика выездов по населенным пунктам районов.</w:t>
      </w:r>
    </w:p>
    <w:p w:rsidR="00D53E47" w:rsidRPr="00D53E47" w:rsidRDefault="00D53E47" w:rsidP="00D53E47">
      <w:pPr>
        <w:jc w:val="both"/>
        <w:rPr>
          <w:b/>
        </w:rPr>
      </w:pPr>
      <w:r w:rsidRPr="00D53E47">
        <w:rPr>
          <w:b/>
        </w:rPr>
        <w:t>4. Для профилактики наездов на пешеходов и сокращения ДТП с их участием проводить профилактические мероприятия и акции силами личного состава ГИБДД О МВД РФ по Бичурскому району, а так же с привлечением представителей общественных организаций.</w:t>
      </w:r>
    </w:p>
    <w:p w:rsidR="00D53E47" w:rsidRPr="00D53E47" w:rsidRDefault="00D53E47" w:rsidP="00D53E47">
      <w:pPr>
        <w:jc w:val="both"/>
        <w:rPr>
          <w:b/>
        </w:rPr>
      </w:pPr>
      <w:r w:rsidRPr="00D53E47">
        <w:rPr>
          <w:b/>
        </w:rPr>
        <w:t xml:space="preserve">5. Население Бичурского района информировать через средства массовой информации, и интернет сайты. </w:t>
      </w:r>
    </w:p>
    <w:p w:rsidR="00D53E47" w:rsidRPr="00D53E47" w:rsidRDefault="00D53E47" w:rsidP="00D53E47">
      <w:pPr>
        <w:jc w:val="both"/>
        <w:rPr>
          <w:b/>
        </w:rPr>
      </w:pPr>
      <w:r w:rsidRPr="00D53E47">
        <w:rPr>
          <w:b/>
        </w:rPr>
        <w:t xml:space="preserve">6.  Провести мероприятия по выявлению и пресечению преступление в сфере  оборота наркотических средств, незаконной перевозки оружия, боеприпасов и биоресурсов. </w:t>
      </w:r>
    </w:p>
    <w:p w:rsidR="00D53E47" w:rsidRDefault="00D53E47" w:rsidP="00514D73">
      <w:pPr>
        <w:tabs>
          <w:tab w:val="left" w:pos="5136"/>
        </w:tabs>
        <w:jc w:val="both"/>
        <w:rPr>
          <w:b/>
        </w:rPr>
      </w:pPr>
    </w:p>
    <w:p w:rsidR="007049AC" w:rsidRPr="007049AC" w:rsidRDefault="007049AC" w:rsidP="007049AC">
      <w:pPr>
        <w:ind w:firstLine="708"/>
        <w:jc w:val="both"/>
      </w:pPr>
    </w:p>
    <w:p w:rsidR="008869F0" w:rsidRPr="00D46433" w:rsidRDefault="00C679ED" w:rsidP="00C679ED">
      <w:r w:rsidRPr="00D46433">
        <w:t>Зам</w:t>
      </w:r>
      <w:r w:rsidR="008869F0" w:rsidRPr="00D46433">
        <w:t>еститель</w:t>
      </w:r>
      <w:r w:rsidRPr="00D46433">
        <w:t xml:space="preserve"> председателя </w:t>
      </w:r>
    </w:p>
    <w:p w:rsidR="008869F0" w:rsidRPr="00D46433" w:rsidRDefault="008869F0" w:rsidP="00C679ED">
      <w:r w:rsidRPr="00D46433">
        <w:t xml:space="preserve">Муниципальной межведомственной </w:t>
      </w:r>
    </w:p>
    <w:p w:rsidR="008869F0" w:rsidRPr="00D46433" w:rsidRDefault="008869F0" w:rsidP="00C679ED">
      <w:r w:rsidRPr="00D46433">
        <w:t xml:space="preserve">комиссии по профилактике правонарушений </w:t>
      </w:r>
      <w:r w:rsidR="00D46433">
        <w:t xml:space="preserve">                </w:t>
      </w:r>
    </w:p>
    <w:p w:rsidR="00F15AED" w:rsidRPr="00D46433" w:rsidRDefault="008869F0">
      <w:r w:rsidRPr="00D46433">
        <w:t>на территории Бичурского района.</w:t>
      </w:r>
      <w:r w:rsidR="00FD7021" w:rsidRPr="00D46433">
        <w:t xml:space="preserve">                             </w:t>
      </w:r>
      <w:r w:rsidR="00D46433">
        <w:t xml:space="preserve">               </w:t>
      </w:r>
      <w:r w:rsidR="00FD7021" w:rsidRPr="00D46433">
        <w:t xml:space="preserve">                  </w:t>
      </w:r>
      <w:r w:rsidR="00C679ED" w:rsidRPr="00D46433">
        <w:t>А.У. Слепнев</w:t>
      </w:r>
    </w:p>
    <w:sectPr w:rsidR="00F15AED" w:rsidRPr="00D46433" w:rsidSect="00D46433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46A1D4"/>
    <w:lvl w:ilvl="0">
      <w:numFmt w:val="bullet"/>
      <w:lvlText w:val="*"/>
      <w:lvlJc w:val="left"/>
    </w:lvl>
  </w:abstractNum>
  <w:abstractNum w:abstractNumId="1">
    <w:nsid w:val="09507A5A"/>
    <w:multiLevelType w:val="hybridMultilevel"/>
    <w:tmpl w:val="4810F6F8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6015DD"/>
    <w:multiLevelType w:val="hybridMultilevel"/>
    <w:tmpl w:val="CB807B4C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C344A"/>
    <w:multiLevelType w:val="hybridMultilevel"/>
    <w:tmpl w:val="83827FC4"/>
    <w:lvl w:ilvl="0" w:tplc="510E08D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29A30295"/>
    <w:multiLevelType w:val="hybridMultilevel"/>
    <w:tmpl w:val="01765B48"/>
    <w:lvl w:ilvl="0" w:tplc="27122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5C2B96"/>
    <w:multiLevelType w:val="hybridMultilevel"/>
    <w:tmpl w:val="A96AEC12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055754"/>
    <w:multiLevelType w:val="hybridMultilevel"/>
    <w:tmpl w:val="09183B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DB4869"/>
    <w:multiLevelType w:val="hybridMultilevel"/>
    <w:tmpl w:val="4A564504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783C1F"/>
    <w:multiLevelType w:val="hybridMultilevel"/>
    <w:tmpl w:val="6EF06D92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5F4FA2"/>
    <w:multiLevelType w:val="hybridMultilevel"/>
    <w:tmpl w:val="5B52BCBA"/>
    <w:lvl w:ilvl="0" w:tplc="804098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61097"/>
    <w:multiLevelType w:val="hybridMultilevel"/>
    <w:tmpl w:val="2EE08F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93053E"/>
    <w:multiLevelType w:val="hybridMultilevel"/>
    <w:tmpl w:val="E8CECB2A"/>
    <w:lvl w:ilvl="0" w:tplc="804098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454024"/>
    <w:multiLevelType w:val="hybridMultilevel"/>
    <w:tmpl w:val="E1504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DC4B8B"/>
    <w:multiLevelType w:val="hybridMultilevel"/>
    <w:tmpl w:val="70B2C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932114"/>
    <w:multiLevelType w:val="hybridMultilevel"/>
    <w:tmpl w:val="4A96DFD8"/>
    <w:lvl w:ilvl="0" w:tplc="F034BF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853C30"/>
    <w:multiLevelType w:val="hybridMultilevel"/>
    <w:tmpl w:val="752CA4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DB564F"/>
    <w:multiLevelType w:val="hybridMultilevel"/>
    <w:tmpl w:val="C4905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712D52"/>
    <w:multiLevelType w:val="hybridMultilevel"/>
    <w:tmpl w:val="AF04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1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13"/>
  </w:num>
  <w:num w:numId="11">
    <w:abstractNumId w:val="17"/>
  </w:num>
  <w:num w:numId="12">
    <w:abstractNumId w:val="15"/>
  </w:num>
  <w:num w:numId="13">
    <w:abstractNumId w:val="12"/>
  </w:num>
  <w:num w:numId="14">
    <w:abstractNumId w:val="6"/>
  </w:num>
  <w:num w:numId="15">
    <w:abstractNumId w:val="5"/>
  </w:num>
  <w:num w:numId="16">
    <w:abstractNumId w:val="11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B223B"/>
    <w:rsid w:val="000043C8"/>
    <w:rsid w:val="00011DC9"/>
    <w:rsid w:val="00013247"/>
    <w:rsid w:val="00040FE3"/>
    <w:rsid w:val="00041EB8"/>
    <w:rsid w:val="000470C9"/>
    <w:rsid w:val="00054423"/>
    <w:rsid w:val="000565E9"/>
    <w:rsid w:val="00066AD7"/>
    <w:rsid w:val="00076075"/>
    <w:rsid w:val="00081C64"/>
    <w:rsid w:val="00081EDF"/>
    <w:rsid w:val="00086121"/>
    <w:rsid w:val="000916B9"/>
    <w:rsid w:val="00092D21"/>
    <w:rsid w:val="000B586C"/>
    <w:rsid w:val="000C1187"/>
    <w:rsid w:val="000D5146"/>
    <w:rsid w:val="000F59F4"/>
    <w:rsid w:val="001069FE"/>
    <w:rsid w:val="00114DAA"/>
    <w:rsid w:val="0014203F"/>
    <w:rsid w:val="00144A6C"/>
    <w:rsid w:val="001511D4"/>
    <w:rsid w:val="00156F4B"/>
    <w:rsid w:val="001632FC"/>
    <w:rsid w:val="001750DB"/>
    <w:rsid w:val="00176589"/>
    <w:rsid w:val="00190050"/>
    <w:rsid w:val="00190936"/>
    <w:rsid w:val="00191FE2"/>
    <w:rsid w:val="00197CAA"/>
    <w:rsid w:val="001B4FBE"/>
    <w:rsid w:val="001B70E0"/>
    <w:rsid w:val="001E10CB"/>
    <w:rsid w:val="001E1549"/>
    <w:rsid w:val="001F2DA2"/>
    <w:rsid w:val="00200F85"/>
    <w:rsid w:val="002043DF"/>
    <w:rsid w:val="00211F3F"/>
    <w:rsid w:val="00221E36"/>
    <w:rsid w:val="00222A2B"/>
    <w:rsid w:val="0022423F"/>
    <w:rsid w:val="00225F10"/>
    <w:rsid w:val="002321DD"/>
    <w:rsid w:val="00235649"/>
    <w:rsid w:val="002466E0"/>
    <w:rsid w:val="00251AA4"/>
    <w:rsid w:val="00255567"/>
    <w:rsid w:val="00261CB4"/>
    <w:rsid w:val="002671EB"/>
    <w:rsid w:val="00280859"/>
    <w:rsid w:val="00291E90"/>
    <w:rsid w:val="0029361B"/>
    <w:rsid w:val="002957B5"/>
    <w:rsid w:val="00295B4E"/>
    <w:rsid w:val="00295B7A"/>
    <w:rsid w:val="00297A83"/>
    <w:rsid w:val="002B518C"/>
    <w:rsid w:val="002B62DC"/>
    <w:rsid w:val="002C1589"/>
    <w:rsid w:val="002C4B46"/>
    <w:rsid w:val="002D47DA"/>
    <w:rsid w:val="002E56E7"/>
    <w:rsid w:val="002F2B89"/>
    <w:rsid w:val="002F539B"/>
    <w:rsid w:val="0030724A"/>
    <w:rsid w:val="00307E20"/>
    <w:rsid w:val="0031159B"/>
    <w:rsid w:val="00316355"/>
    <w:rsid w:val="00322869"/>
    <w:rsid w:val="00322EEF"/>
    <w:rsid w:val="003252B9"/>
    <w:rsid w:val="003348D4"/>
    <w:rsid w:val="003349A2"/>
    <w:rsid w:val="00351AEB"/>
    <w:rsid w:val="00353718"/>
    <w:rsid w:val="0035495E"/>
    <w:rsid w:val="003555CA"/>
    <w:rsid w:val="0036733A"/>
    <w:rsid w:val="0037220E"/>
    <w:rsid w:val="003860E8"/>
    <w:rsid w:val="003A1AE6"/>
    <w:rsid w:val="003A4F35"/>
    <w:rsid w:val="003B19B9"/>
    <w:rsid w:val="003B4699"/>
    <w:rsid w:val="003C0B63"/>
    <w:rsid w:val="003C1F27"/>
    <w:rsid w:val="003D1854"/>
    <w:rsid w:val="003E071F"/>
    <w:rsid w:val="003E321D"/>
    <w:rsid w:val="00402435"/>
    <w:rsid w:val="00404018"/>
    <w:rsid w:val="00420E4A"/>
    <w:rsid w:val="00421D62"/>
    <w:rsid w:val="00425AC7"/>
    <w:rsid w:val="00431082"/>
    <w:rsid w:val="00443103"/>
    <w:rsid w:val="004512A5"/>
    <w:rsid w:val="00463FA1"/>
    <w:rsid w:val="004779B3"/>
    <w:rsid w:val="00480A71"/>
    <w:rsid w:val="00483523"/>
    <w:rsid w:val="004A2105"/>
    <w:rsid w:val="004A4BE9"/>
    <w:rsid w:val="004B0738"/>
    <w:rsid w:val="004C3EAD"/>
    <w:rsid w:val="004C467E"/>
    <w:rsid w:val="004C7E85"/>
    <w:rsid w:val="004C7EC6"/>
    <w:rsid w:val="004D588A"/>
    <w:rsid w:val="004D69F9"/>
    <w:rsid w:val="004E1203"/>
    <w:rsid w:val="004E1EC4"/>
    <w:rsid w:val="004E5973"/>
    <w:rsid w:val="004F07F1"/>
    <w:rsid w:val="004F30E0"/>
    <w:rsid w:val="004F3975"/>
    <w:rsid w:val="00502783"/>
    <w:rsid w:val="005057D6"/>
    <w:rsid w:val="00514D73"/>
    <w:rsid w:val="00515135"/>
    <w:rsid w:val="00516946"/>
    <w:rsid w:val="00531872"/>
    <w:rsid w:val="0053748F"/>
    <w:rsid w:val="005420BB"/>
    <w:rsid w:val="00544BB1"/>
    <w:rsid w:val="00546C47"/>
    <w:rsid w:val="00553039"/>
    <w:rsid w:val="00554AF8"/>
    <w:rsid w:val="00557BC4"/>
    <w:rsid w:val="00557DB4"/>
    <w:rsid w:val="0056483C"/>
    <w:rsid w:val="00574C71"/>
    <w:rsid w:val="00576494"/>
    <w:rsid w:val="005801F0"/>
    <w:rsid w:val="00585A21"/>
    <w:rsid w:val="005902C6"/>
    <w:rsid w:val="005A569D"/>
    <w:rsid w:val="005B0CA1"/>
    <w:rsid w:val="005C480B"/>
    <w:rsid w:val="005C6A46"/>
    <w:rsid w:val="005D022A"/>
    <w:rsid w:val="005F26B1"/>
    <w:rsid w:val="006120FD"/>
    <w:rsid w:val="00612D1D"/>
    <w:rsid w:val="00613162"/>
    <w:rsid w:val="006200B3"/>
    <w:rsid w:val="00625AAB"/>
    <w:rsid w:val="006366E7"/>
    <w:rsid w:val="0064048A"/>
    <w:rsid w:val="00657075"/>
    <w:rsid w:val="0069070A"/>
    <w:rsid w:val="00691BA4"/>
    <w:rsid w:val="006A430B"/>
    <w:rsid w:val="006C64B0"/>
    <w:rsid w:val="006D17A5"/>
    <w:rsid w:val="006D69EF"/>
    <w:rsid w:val="006E36DE"/>
    <w:rsid w:val="007049AC"/>
    <w:rsid w:val="00705EB8"/>
    <w:rsid w:val="0071517D"/>
    <w:rsid w:val="00720739"/>
    <w:rsid w:val="00721EAD"/>
    <w:rsid w:val="007377EB"/>
    <w:rsid w:val="00743C93"/>
    <w:rsid w:val="00753B05"/>
    <w:rsid w:val="00763567"/>
    <w:rsid w:val="00767B62"/>
    <w:rsid w:val="007761CA"/>
    <w:rsid w:val="007773AF"/>
    <w:rsid w:val="00783C82"/>
    <w:rsid w:val="00790752"/>
    <w:rsid w:val="00794A82"/>
    <w:rsid w:val="007A46D6"/>
    <w:rsid w:val="007B1EAC"/>
    <w:rsid w:val="007B223B"/>
    <w:rsid w:val="007B2AEA"/>
    <w:rsid w:val="007B3363"/>
    <w:rsid w:val="007C1C38"/>
    <w:rsid w:val="007C6FFB"/>
    <w:rsid w:val="007D1261"/>
    <w:rsid w:val="007D2515"/>
    <w:rsid w:val="007D5FDF"/>
    <w:rsid w:val="007D6DDD"/>
    <w:rsid w:val="007F3376"/>
    <w:rsid w:val="007F6A4C"/>
    <w:rsid w:val="0081050B"/>
    <w:rsid w:val="00813C25"/>
    <w:rsid w:val="00816D1F"/>
    <w:rsid w:val="00821B59"/>
    <w:rsid w:val="00821B5B"/>
    <w:rsid w:val="00833031"/>
    <w:rsid w:val="00835FAD"/>
    <w:rsid w:val="00845079"/>
    <w:rsid w:val="00847359"/>
    <w:rsid w:val="00852790"/>
    <w:rsid w:val="00856091"/>
    <w:rsid w:val="00864A1C"/>
    <w:rsid w:val="008655F0"/>
    <w:rsid w:val="00872180"/>
    <w:rsid w:val="008869F0"/>
    <w:rsid w:val="00887A53"/>
    <w:rsid w:val="00887DF1"/>
    <w:rsid w:val="00891129"/>
    <w:rsid w:val="008918C1"/>
    <w:rsid w:val="008A1A3F"/>
    <w:rsid w:val="008A3D65"/>
    <w:rsid w:val="008A43E1"/>
    <w:rsid w:val="008A7492"/>
    <w:rsid w:val="008C07A3"/>
    <w:rsid w:val="008C6F5B"/>
    <w:rsid w:val="008D1FF0"/>
    <w:rsid w:val="008D73D1"/>
    <w:rsid w:val="008E57C8"/>
    <w:rsid w:val="00903C35"/>
    <w:rsid w:val="009220F9"/>
    <w:rsid w:val="00924A3B"/>
    <w:rsid w:val="009256BC"/>
    <w:rsid w:val="00932B9C"/>
    <w:rsid w:val="009356DA"/>
    <w:rsid w:val="00940ABC"/>
    <w:rsid w:val="00947593"/>
    <w:rsid w:val="009518F5"/>
    <w:rsid w:val="009703DD"/>
    <w:rsid w:val="00971752"/>
    <w:rsid w:val="0098238E"/>
    <w:rsid w:val="00993DE8"/>
    <w:rsid w:val="009A0711"/>
    <w:rsid w:val="009A312D"/>
    <w:rsid w:val="009B1316"/>
    <w:rsid w:val="009C20A8"/>
    <w:rsid w:val="009C756E"/>
    <w:rsid w:val="009D7C8D"/>
    <w:rsid w:val="009E6C44"/>
    <w:rsid w:val="009F3A70"/>
    <w:rsid w:val="009F597E"/>
    <w:rsid w:val="009F74BE"/>
    <w:rsid w:val="00A004CB"/>
    <w:rsid w:val="00A00B6F"/>
    <w:rsid w:val="00A00D36"/>
    <w:rsid w:val="00A0218F"/>
    <w:rsid w:val="00A12A90"/>
    <w:rsid w:val="00A21D32"/>
    <w:rsid w:val="00A30465"/>
    <w:rsid w:val="00A30CF7"/>
    <w:rsid w:val="00A3118C"/>
    <w:rsid w:val="00A35CCF"/>
    <w:rsid w:val="00A35E9A"/>
    <w:rsid w:val="00A3723C"/>
    <w:rsid w:val="00A413EE"/>
    <w:rsid w:val="00A52A46"/>
    <w:rsid w:val="00A561CC"/>
    <w:rsid w:val="00A56A12"/>
    <w:rsid w:val="00A57137"/>
    <w:rsid w:val="00A738CE"/>
    <w:rsid w:val="00A73BBA"/>
    <w:rsid w:val="00A76F5B"/>
    <w:rsid w:val="00A81D3C"/>
    <w:rsid w:val="00A8463B"/>
    <w:rsid w:val="00A901F7"/>
    <w:rsid w:val="00A95F7B"/>
    <w:rsid w:val="00AA0114"/>
    <w:rsid w:val="00AA672F"/>
    <w:rsid w:val="00AA6B84"/>
    <w:rsid w:val="00AA71D2"/>
    <w:rsid w:val="00AB6D86"/>
    <w:rsid w:val="00AC1A38"/>
    <w:rsid w:val="00AC7B7B"/>
    <w:rsid w:val="00AD3251"/>
    <w:rsid w:val="00AD49D0"/>
    <w:rsid w:val="00AD7CC1"/>
    <w:rsid w:val="00AE4FC2"/>
    <w:rsid w:val="00B00B80"/>
    <w:rsid w:val="00B03F3E"/>
    <w:rsid w:val="00B10687"/>
    <w:rsid w:val="00B21898"/>
    <w:rsid w:val="00B30C8C"/>
    <w:rsid w:val="00B329DA"/>
    <w:rsid w:val="00B3357C"/>
    <w:rsid w:val="00B36EEC"/>
    <w:rsid w:val="00B4000B"/>
    <w:rsid w:val="00B4020A"/>
    <w:rsid w:val="00B43D3B"/>
    <w:rsid w:val="00B44C95"/>
    <w:rsid w:val="00B51565"/>
    <w:rsid w:val="00B57907"/>
    <w:rsid w:val="00B77B90"/>
    <w:rsid w:val="00B80982"/>
    <w:rsid w:val="00B83879"/>
    <w:rsid w:val="00B84B88"/>
    <w:rsid w:val="00BA1126"/>
    <w:rsid w:val="00BA290F"/>
    <w:rsid w:val="00BA2FDD"/>
    <w:rsid w:val="00BA5127"/>
    <w:rsid w:val="00BB7097"/>
    <w:rsid w:val="00BC231E"/>
    <w:rsid w:val="00BE3D67"/>
    <w:rsid w:val="00BE45E9"/>
    <w:rsid w:val="00BE7D62"/>
    <w:rsid w:val="00BF4BBD"/>
    <w:rsid w:val="00BF568C"/>
    <w:rsid w:val="00C03CC3"/>
    <w:rsid w:val="00C10249"/>
    <w:rsid w:val="00C11793"/>
    <w:rsid w:val="00C209D1"/>
    <w:rsid w:val="00C20D02"/>
    <w:rsid w:val="00C22A06"/>
    <w:rsid w:val="00C24E87"/>
    <w:rsid w:val="00C27C65"/>
    <w:rsid w:val="00C34842"/>
    <w:rsid w:val="00C40A1E"/>
    <w:rsid w:val="00C41970"/>
    <w:rsid w:val="00C42F63"/>
    <w:rsid w:val="00C4381F"/>
    <w:rsid w:val="00C55D96"/>
    <w:rsid w:val="00C577DC"/>
    <w:rsid w:val="00C60FA4"/>
    <w:rsid w:val="00C6365C"/>
    <w:rsid w:val="00C679ED"/>
    <w:rsid w:val="00C67D1F"/>
    <w:rsid w:val="00C7151F"/>
    <w:rsid w:val="00C7174E"/>
    <w:rsid w:val="00C7189F"/>
    <w:rsid w:val="00C75EC4"/>
    <w:rsid w:val="00C77867"/>
    <w:rsid w:val="00C82A8E"/>
    <w:rsid w:val="00C83D90"/>
    <w:rsid w:val="00C85AA9"/>
    <w:rsid w:val="00CA3229"/>
    <w:rsid w:val="00CC3EE1"/>
    <w:rsid w:val="00CE5EBD"/>
    <w:rsid w:val="00CE67A2"/>
    <w:rsid w:val="00CF781D"/>
    <w:rsid w:val="00D154D7"/>
    <w:rsid w:val="00D15DBA"/>
    <w:rsid w:val="00D20194"/>
    <w:rsid w:val="00D206BD"/>
    <w:rsid w:val="00D30C41"/>
    <w:rsid w:val="00D40BE7"/>
    <w:rsid w:val="00D46433"/>
    <w:rsid w:val="00D50434"/>
    <w:rsid w:val="00D5108D"/>
    <w:rsid w:val="00D526C2"/>
    <w:rsid w:val="00D53E47"/>
    <w:rsid w:val="00D57F55"/>
    <w:rsid w:val="00D601C1"/>
    <w:rsid w:val="00D70C5D"/>
    <w:rsid w:val="00D7579B"/>
    <w:rsid w:val="00D8070B"/>
    <w:rsid w:val="00D8344E"/>
    <w:rsid w:val="00D83ABB"/>
    <w:rsid w:val="00D9069D"/>
    <w:rsid w:val="00DB3094"/>
    <w:rsid w:val="00DC01E1"/>
    <w:rsid w:val="00DC1415"/>
    <w:rsid w:val="00DC5522"/>
    <w:rsid w:val="00DC7BF5"/>
    <w:rsid w:val="00E20116"/>
    <w:rsid w:val="00E21B46"/>
    <w:rsid w:val="00E25BB2"/>
    <w:rsid w:val="00E25EAC"/>
    <w:rsid w:val="00E36D0A"/>
    <w:rsid w:val="00E41726"/>
    <w:rsid w:val="00E46C40"/>
    <w:rsid w:val="00E56B57"/>
    <w:rsid w:val="00E63CD5"/>
    <w:rsid w:val="00E82385"/>
    <w:rsid w:val="00E9120D"/>
    <w:rsid w:val="00E9652B"/>
    <w:rsid w:val="00EB25F0"/>
    <w:rsid w:val="00EB4D5C"/>
    <w:rsid w:val="00EB5772"/>
    <w:rsid w:val="00EB6EF0"/>
    <w:rsid w:val="00EB6F0C"/>
    <w:rsid w:val="00EB71E8"/>
    <w:rsid w:val="00EC5442"/>
    <w:rsid w:val="00ED2F5F"/>
    <w:rsid w:val="00EF26A1"/>
    <w:rsid w:val="00EF7354"/>
    <w:rsid w:val="00F015A0"/>
    <w:rsid w:val="00F01A7A"/>
    <w:rsid w:val="00F02FFE"/>
    <w:rsid w:val="00F15AED"/>
    <w:rsid w:val="00F16F4E"/>
    <w:rsid w:val="00F1743D"/>
    <w:rsid w:val="00F2294F"/>
    <w:rsid w:val="00F2369D"/>
    <w:rsid w:val="00F24244"/>
    <w:rsid w:val="00F376CC"/>
    <w:rsid w:val="00F41499"/>
    <w:rsid w:val="00F4169F"/>
    <w:rsid w:val="00F445FB"/>
    <w:rsid w:val="00F53D81"/>
    <w:rsid w:val="00F57FFD"/>
    <w:rsid w:val="00F60A89"/>
    <w:rsid w:val="00F66183"/>
    <w:rsid w:val="00F70337"/>
    <w:rsid w:val="00F71637"/>
    <w:rsid w:val="00F72E2C"/>
    <w:rsid w:val="00F74573"/>
    <w:rsid w:val="00F84018"/>
    <w:rsid w:val="00F9361F"/>
    <w:rsid w:val="00FA1B41"/>
    <w:rsid w:val="00FA4CFE"/>
    <w:rsid w:val="00FB70EA"/>
    <w:rsid w:val="00FD0464"/>
    <w:rsid w:val="00FD606A"/>
    <w:rsid w:val="00FD7021"/>
    <w:rsid w:val="00FE43BE"/>
    <w:rsid w:val="00FE7556"/>
    <w:rsid w:val="00FF21E6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2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62"/>
    <w:pPr>
      <w:ind w:left="720"/>
      <w:contextualSpacing/>
    </w:pPr>
  </w:style>
  <w:style w:type="paragraph" w:styleId="a4">
    <w:name w:val="No Spacing"/>
    <w:uiPriority w:val="1"/>
    <w:qFormat/>
    <w:rsid w:val="00F015A0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ody Text"/>
    <w:basedOn w:val="a"/>
    <w:link w:val="a6"/>
    <w:rsid w:val="00F015A0"/>
    <w:pPr>
      <w:tabs>
        <w:tab w:val="left" w:pos="3420"/>
      </w:tabs>
    </w:pPr>
    <w:rPr>
      <w:sz w:val="32"/>
    </w:rPr>
  </w:style>
  <w:style w:type="character" w:customStyle="1" w:styleId="a6">
    <w:name w:val="Основной текст Знак"/>
    <w:basedOn w:val="a0"/>
    <w:link w:val="a5"/>
    <w:rsid w:val="00F015A0"/>
    <w:rPr>
      <w:sz w:val="32"/>
      <w:szCs w:val="24"/>
    </w:rPr>
  </w:style>
  <w:style w:type="paragraph" w:customStyle="1" w:styleId="abz">
    <w:name w:val="abz"/>
    <w:basedOn w:val="a"/>
    <w:uiPriority w:val="99"/>
    <w:rsid w:val="008A1A3F"/>
    <w:pPr>
      <w:spacing w:before="150" w:after="150"/>
      <w:jc w:val="both"/>
    </w:pPr>
  </w:style>
  <w:style w:type="paragraph" w:customStyle="1" w:styleId="Style16">
    <w:name w:val="Style16"/>
    <w:basedOn w:val="a"/>
    <w:rsid w:val="00B329DA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rsid w:val="00B32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29D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20E4A"/>
    <w:pPr>
      <w:spacing w:before="100" w:beforeAutospacing="1" w:after="100" w:afterAutospacing="1"/>
    </w:pPr>
  </w:style>
  <w:style w:type="paragraph" w:customStyle="1" w:styleId="11">
    <w:name w:val="Знак Знак Знак Знак Знак Знак1 Знак Знак Знак Знак1 Знак Знак Знак"/>
    <w:aliases w:val="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421D62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aliases w:val="Знак"/>
    <w:basedOn w:val="a"/>
    <w:link w:val="1"/>
    <w:rsid w:val="005F26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26B1"/>
    <w:rPr>
      <w:sz w:val="24"/>
      <w:szCs w:val="24"/>
    </w:rPr>
  </w:style>
  <w:style w:type="character" w:customStyle="1" w:styleId="1">
    <w:name w:val="Верхний колонтитул Знак1"/>
    <w:aliases w:val="Знак Знак"/>
    <w:basedOn w:val="a0"/>
    <w:link w:val="aa"/>
    <w:rsid w:val="005F26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037E-49EA-4C4A-A293-C8818360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10</Pages>
  <Words>4720</Words>
  <Characters>26909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2014-01-27T02:25:00Z</cp:lastPrinted>
  <dcterms:created xsi:type="dcterms:W3CDTF">2013-09-30T07:03:00Z</dcterms:created>
  <dcterms:modified xsi:type="dcterms:W3CDTF">2014-01-27T02:26:00Z</dcterms:modified>
</cp:coreProperties>
</file>