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9E" w:rsidRDefault="00B50CFE">
      <w:pPr>
        <w:pStyle w:val="a3"/>
        <w:ind w:left="336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256205" cy="26130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05" cy="2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957072</wp:posOffset>
            </wp:positionH>
            <wp:positionV relativeFrom="paragraph">
              <wp:posOffset>149347</wp:posOffset>
            </wp:positionV>
            <wp:extent cx="5829300" cy="2286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spacing w:before="5"/>
        <w:rPr>
          <w:rFonts w:ascii="Times New Roman"/>
          <w:sz w:val="18"/>
        </w:rPr>
      </w:pPr>
    </w:p>
    <w:p w:rsidR="007E0D9E" w:rsidRDefault="00B50CFE">
      <w:pPr>
        <w:pStyle w:val="a4"/>
      </w:pPr>
      <w:r>
        <w:rPr>
          <w:spacing w:val="31"/>
          <w:w w:val="80"/>
        </w:rPr>
        <w:t>СХЕМА</w:t>
      </w:r>
      <w:r>
        <w:rPr>
          <w:spacing w:val="163"/>
          <w:w w:val="80"/>
        </w:rPr>
        <w:t xml:space="preserve"> </w:t>
      </w:r>
      <w:r>
        <w:rPr>
          <w:spacing w:val="36"/>
          <w:w w:val="80"/>
        </w:rPr>
        <w:t>ТЕПЛОСНАБЖЕНИЯ</w:t>
      </w:r>
    </w:p>
    <w:p w:rsidR="007E0D9E" w:rsidRDefault="007E0D9E">
      <w:pPr>
        <w:pStyle w:val="a3"/>
        <w:spacing w:before="4"/>
        <w:rPr>
          <w:rFonts w:ascii="Arial"/>
          <w:b/>
          <w:sz w:val="76"/>
        </w:rPr>
      </w:pPr>
    </w:p>
    <w:p w:rsidR="007E0D9E" w:rsidRDefault="00B50CFE">
      <w:pPr>
        <w:spacing w:line="244" w:lineRule="auto"/>
        <w:ind w:right="152"/>
        <w:jc w:val="center"/>
        <w:rPr>
          <w:sz w:val="44"/>
        </w:rPr>
      </w:pPr>
      <w:r>
        <w:rPr>
          <w:w w:val="80"/>
          <w:sz w:val="44"/>
        </w:rPr>
        <w:t>муниципального</w:t>
      </w:r>
      <w:r>
        <w:rPr>
          <w:spacing w:val="40"/>
          <w:w w:val="80"/>
          <w:sz w:val="44"/>
        </w:rPr>
        <w:t xml:space="preserve"> </w:t>
      </w:r>
      <w:r>
        <w:rPr>
          <w:w w:val="80"/>
          <w:sz w:val="44"/>
        </w:rPr>
        <w:t>образования</w:t>
      </w:r>
      <w:r>
        <w:rPr>
          <w:spacing w:val="42"/>
          <w:w w:val="80"/>
          <w:sz w:val="44"/>
        </w:rPr>
        <w:t xml:space="preserve"> </w:t>
      </w:r>
      <w:r>
        <w:rPr>
          <w:w w:val="80"/>
          <w:sz w:val="44"/>
        </w:rPr>
        <w:t>«Бичурский</w:t>
      </w:r>
      <w:r>
        <w:rPr>
          <w:spacing w:val="45"/>
          <w:w w:val="80"/>
          <w:sz w:val="44"/>
        </w:rPr>
        <w:t xml:space="preserve"> </w:t>
      </w:r>
      <w:r>
        <w:rPr>
          <w:w w:val="80"/>
          <w:sz w:val="44"/>
        </w:rPr>
        <w:t>район»</w:t>
      </w:r>
      <w:r>
        <w:rPr>
          <w:spacing w:val="-90"/>
          <w:w w:val="80"/>
          <w:sz w:val="44"/>
        </w:rPr>
        <w:t xml:space="preserve"> </w:t>
      </w:r>
      <w:r>
        <w:rPr>
          <w:w w:val="90"/>
          <w:sz w:val="44"/>
        </w:rPr>
        <w:t>Республики</w:t>
      </w:r>
      <w:r>
        <w:rPr>
          <w:spacing w:val="-12"/>
          <w:w w:val="90"/>
          <w:sz w:val="44"/>
        </w:rPr>
        <w:t xml:space="preserve"> </w:t>
      </w:r>
      <w:r>
        <w:rPr>
          <w:w w:val="90"/>
          <w:sz w:val="44"/>
        </w:rPr>
        <w:t>Бурятия</w:t>
      </w:r>
    </w:p>
    <w:p w:rsidR="007E0D9E" w:rsidRDefault="007E0D9E">
      <w:pPr>
        <w:spacing w:line="244" w:lineRule="auto"/>
        <w:jc w:val="center"/>
        <w:rPr>
          <w:sz w:val="44"/>
        </w:rPr>
        <w:sectPr w:rsidR="007E0D9E">
          <w:type w:val="continuous"/>
          <w:pgSz w:w="11900" w:h="16840"/>
          <w:pgMar w:top="1140" w:right="520" w:bottom="280" w:left="960" w:header="720" w:footer="720" w:gutter="0"/>
          <w:cols w:space="720"/>
        </w:sect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2"/>
        <w:rPr>
          <w:sz w:val="16"/>
        </w:rPr>
      </w:pPr>
    </w:p>
    <w:p w:rsidR="007E0D9E" w:rsidRDefault="00B50CFE">
      <w:pPr>
        <w:spacing w:before="104" w:line="364" w:lineRule="auto"/>
        <w:ind w:left="103"/>
        <w:rPr>
          <w:sz w:val="32"/>
        </w:rPr>
      </w:pPr>
      <w:r>
        <w:rPr>
          <w:w w:val="80"/>
          <w:sz w:val="32"/>
        </w:rPr>
        <w:t>Заказчик:</w:t>
      </w:r>
      <w:r>
        <w:rPr>
          <w:spacing w:val="17"/>
          <w:w w:val="80"/>
          <w:sz w:val="32"/>
        </w:rPr>
        <w:t xml:space="preserve"> </w:t>
      </w:r>
      <w:r>
        <w:rPr>
          <w:w w:val="80"/>
          <w:sz w:val="32"/>
        </w:rPr>
        <w:t>Муниципальное</w:t>
      </w:r>
      <w:r>
        <w:rPr>
          <w:spacing w:val="18"/>
          <w:w w:val="80"/>
          <w:sz w:val="32"/>
        </w:rPr>
        <w:t xml:space="preserve"> </w:t>
      </w:r>
      <w:r>
        <w:rPr>
          <w:w w:val="80"/>
          <w:sz w:val="32"/>
        </w:rPr>
        <w:t>казенное</w:t>
      </w:r>
      <w:r>
        <w:rPr>
          <w:spacing w:val="19"/>
          <w:w w:val="80"/>
          <w:sz w:val="32"/>
        </w:rPr>
        <w:t xml:space="preserve"> </w:t>
      </w:r>
      <w:r>
        <w:rPr>
          <w:w w:val="80"/>
          <w:sz w:val="32"/>
        </w:rPr>
        <w:t>учреждение</w:t>
      </w:r>
      <w:r>
        <w:rPr>
          <w:spacing w:val="19"/>
          <w:w w:val="80"/>
          <w:sz w:val="32"/>
        </w:rPr>
        <w:t xml:space="preserve"> </w:t>
      </w:r>
      <w:r>
        <w:rPr>
          <w:w w:val="80"/>
          <w:sz w:val="32"/>
        </w:rPr>
        <w:t>администрации</w:t>
      </w:r>
      <w:r>
        <w:rPr>
          <w:spacing w:val="18"/>
          <w:w w:val="80"/>
          <w:sz w:val="32"/>
        </w:rPr>
        <w:t xml:space="preserve"> </w:t>
      </w:r>
      <w:r>
        <w:rPr>
          <w:w w:val="80"/>
          <w:sz w:val="32"/>
        </w:rPr>
        <w:t>муниципального</w:t>
      </w:r>
      <w:r>
        <w:rPr>
          <w:spacing w:val="-65"/>
          <w:w w:val="80"/>
          <w:sz w:val="32"/>
        </w:rPr>
        <w:t xml:space="preserve"> </w:t>
      </w:r>
      <w:r>
        <w:rPr>
          <w:w w:val="85"/>
          <w:sz w:val="32"/>
        </w:rPr>
        <w:t>образования</w:t>
      </w:r>
      <w:r>
        <w:rPr>
          <w:spacing w:val="-8"/>
          <w:w w:val="85"/>
          <w:sz w:val="32"/>
        </w:rPr>
        <w:t xml:space="preserve"> </w:t>
      </w:r>
      <w:r>
        <w:rPr>
          <w:w w:val="85"/>
          <w:sz w:val="32"/>
        </w:rPr>
        <w:t>«Бичурский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район»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Республики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Бурятия</w:t>
      </w: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B50CFE">
      <w:pPr>
        <w:spacing w:before="287"/>
        <w:ind w:left="103"/>
        <w:rPr>
          <w:sz w:val="32"/>
        </w:rPr>
      </w:pPr>
      <w:r>
        <w:rPr>
          <w:w w:val="80"/>
          <w:sz w:val="32"/>
        </w:rPr>
        <w:t>Разработчик:</w:t>
      </w:r>
      <w:r>
        <w:rPr>
          <w:spacing w:val="21"/>
          <w:w w:val="80"/>
          <w:sz w:val="32"/>
        </w:rPr>
        <w:t xml:space="preserve"> </w:t>
      </w:r>
      <w:r>
        <w:rPr>
          <w:w w:val="80"/>
          <w:sz w:val="32"/>
        </w:rPr>
        <w:t>Общество</w:t>
      </w:r>
      <w:r>
        <w:rPr>
          <w:spacing w:val="23"/>
          <w:w w:val="80"/>
          <w:sz w:val="32"/>
        </w:rPr>
        <w:t xml:space="preserve"> </w:t>
      </w:r>
      <w:r>
        <w:rPr>
          <w:w w:val="80"/>
          <w:sz w:val="32"/>
        </w:rPr>
        <w:t>с</w:t>
      </w:r>
      <w:r>
        <w:rPr>
          <w:spacing w:val="25"/>
          <w:w w:val="80"/>
          <w:sz w:val="32"/>
        </w:rPr>
        <w:t xml:space="preserve"> </w:t>
      </w:r>
      <w:r>
        <w:rPr>
          <w:w w:val="80"/>
          <w:sz w:val="32"/>
        </w:rPr>
        <w:t>ограниченной</w:t>
      </w:r>
      <w:r>
        <w:rPr>
          <w:spacing w:val="23"/>
          <w:w w:val="80"/>
          <w:sz w:val="32"/>
        </w:rPr>
        <w:t xml:space="preserve"> </w:t>
      </w:r>
      <w:r>
        <w:rPr>
          <w:w w:val="80"/>
          <w:sz w:val="32"/>
        </w:rPr>
        <w:t>ответственностью</w:t>
      </w:r>
      <w:r>
        <w:rPr>
          <w:spacing w:val="23"/>
          <w:w w:val="80"/>
          <w:sz w:val="32"/>
        </w:rPr>
        <w:t xml:space="preserve"> </w:t>
      </w:r>
      <w:r>
        <w:rPr>
          <w:w w:val="80"/>
          <w:sz w:val="32"/>
        </w:rPr>
        <w:t>«Экспертэнерго»</w:t>
      </w: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6A35B2">
      <w:pPr>
        <w:pStyle w:val="a3"/>
        <w:spacing w:before="212"/>
        <w:ind w:left="6671"/>
      </w:pPr>
      <w:r>
        <w:pict>
          <v:group id="_x0000_s1026" style="position:absolute;left:0;text-align:left;margin-left:381.1pt;margin-top:31.3pt;width:175.35pt;height:126pt;z-index:-251656192;mso-wrap-distance-left:0;mso-wrap-distance-right:0;mso-position-horizontal-relative:page" coordorigin="7622,626" coordsize="3507,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7850;top:626;width:1656;height:848">
              <v:imagedata r:id="rId10" o:title=""/>
            </v:shape>
            <v:shape id="_x0000_s1110" type="#_x0000_t75" style="position:absolute;left:9302;top:842;width:548;height:48">
              <v:imagedata r:id="rId11" o:title=""/>
            </v:shape>
            <v:shape id="_x0000_s1109" type="#_x0000_t75" style="position:absolute;left:9072;top:880;width:1037;height:106">
              <v:imagedata r:id="rId12" o:title=""/>
            </v:shape>
            <v:shape id="_x0000_s1108" type="#_x0000_t75" style="position:absolute;left:8966;top:976;width:1248;height:68">
              <v:imagedata r:id="rId13" o:title=""/>
            </v:shape>
            <v:shape id="_x0000_s1107" type="#_x0000_t75" style="position:absolute;left:9225;top:1034;width:682;height:20">
              <v:imagedata r:id="rId14" o:title=""/>
            </v:shape>
            <v:shape id="_x0000_s1106" type="#_x0000_t75" style="position:absolute;left:9561;top:1043;width:413;height:20">
              <v:imagedata r:id="rId15" o:title=""/>
            </v:shape>
            <v:shape id="_x0000_s1105" type="#_x0000_t75" style="position:absolute;left:9216;top:1043;width:327;height:29">
              <v:imagedata r:id="rId16" o:title=""/>
            </v:shape>
            <v:shape id="_x0000_s1104" type="#_x0000_t75" style="position:absolute;left:8870;top:1043;width:576;height:68">
              <v:imagedata r:id="rId17" o:title=""/>
            </v:shape>
            <v:shape id="_x0000_s1103" type="#_x0000_t75" style="position:absolute;left:9379;top:1034;width:970;height:106">
              <v:imagedata r:id="rId18" o:title=""/>
            </v:shape>
            <v:shape id="_x0000_s1102" type="#_x0000_t75" style="position:absolute;left:8784;top:1101;width:1066;height:87">
              <v:imagedata r:id="rId19" o:title=""/>
            </v:shape>
            <v:shape id="_x0000_s1101" type="#_x0000_t75" style="position:absolute;left:9993;top:1130;width:394;height:48">
              <v:imagedata r:id="rId20" o:title=""/>
            </v:shape>
            <v:shape id="_x0000_s1100" type="#_x0000_t75" style="position:absolute;left:8736;top:1178;width:1114;height:68">
              <v:imagedata r:id="rId21" o:title=""/>
            </v:shape>
            <v:shape id="_x0000_s1099" type="#_x0000_t75" style="position:absolute;left:9667;top:1168;width:807;height:106">
              <v:imagedata r:id="rId22" o:title=""/>
            </v:shape>
            <v:shape id="_x0000_s1098" type="#_x0000_t75" style="position:absolute;left:8659;top:1235;width:884;height:116">
              <v:imagedata r:id="rId23" o:title=""/>
            </v:shape>
            <v:shape id="_x0000_s1097" type="#_x0000_t75" style="position:absolute;left:9840;top:1274;width:308;height:39">
              <v:imagedata r:id="rId24" o:title=""/>
            </v:shape>
            <v:shape id="_x0000_s1096" type="#_x0000_t75" style="position:absolute;left:10224;top:1264;width:298;height:68">
              <v:imagedata r:id="rId25" o:title=""/>
            </v:shape>
            <v:shape id="_x0000_s1095" type="#_x0000_t75" style="position:absolute;left:9926;top:1302;width:288;height:68">
              <v:imagedata r:id="rId26" o:title=""/>
            </v:shape>
            <v:shape id="_x0000_s1094" type="#_x0000_t75" style="position:absolute;left:10156;top:1322;width:404;height:68">
              <v:imagedata r:id="rId27" o:title=""/>
            </v:shape>
            <v:shape id="_x0000_s1093" type="#_x0000_t75" style="position:absolute;left:8620;top:1293;width:596;height:116">
              <v:imagedata r:id="rId28" o:title=""/>
            </v:shape>
            <v:shape id="_x0000_s1092" type="#_x0000_t75" style="position:absolute;left:10022;top:1360;width:586;height:106">
              <v:imagedata r:id="rId29" o:title=""/>
            </v:shape>
            <v:shape id="_x0000_s1091" type="#_x0000_t75" style="position:absolute;left:10137;top:1456;width:500;height:77">
              <v:imagedata r:id="rId30" o:title=""/>
            </v:shape>
            <v:shape id="_x0000_s1090" type="#_x0000_t75" style="position:absolute;left:8505;top:1398;width:624;height:269">
              <v:imagedata r:id="rId31" o:title=""/>
            </v:shape>
            <v:shape id="_x0000_s1089" type="#_x0000_t75" style="position:absolute;left:10195;top:1523;width:519;height:260">
              <v:imagedata r:id="rId32" o:title=""/>
            </v:shape>
            <v:shape id="_x0000_s1088" type="#_x0000_t75" style="position:absolute;left:8476;top:1658;width:442;height:135">
              <v:imagedata r:id="rId33" o:title=""/>
            </v:shape>
            <v:shape id="_x0000_s1087" type="#_x0000_t75" style="position:absolute;left:8467;top:1782;width:212;height:48">
              <v:imagedata r:id="rId34" o:title=""/>
            </v:shape>
            <v:shape id="_x0000_s1086" type="#_x0000_t75" style="position:absolute;left:8457;top:1782;width:423;height:116">
              <v:imagedata r:id="rId35" o:title=""/>
            </v:shape>
            <v:shape id="_x0000_s1085" type="#_x0000_t75" style="position:absolute;left:8985;top:1840;width:116;height:87">
              <v:imagedata r:id="rId36" o:title=""/>
            </v:shape>
            <v:shape id="_x0000_s1084" type="#_x0000_t75" style="position:absolute;left:8457;top:1888;width:394;height:77">
              <v:imagedata r:id="rId37" o:title=""/>
            </v:shape>
            <v:shape id="_x0000_s1083" type="#_x0000_t75" style="position:absolute;left:8716;top:1773;width:2026;height:269">
              <v:imagedata r:id="rId38" o:title=""/>
            </v:shape>
            <v:shape id="_x0000_s1082" type="#_x0000_t75" style="position:absolute;left:8457;top:1965;width:192;height:116">
              <v:imagedata r:id="rId39" o:title=""/>
            </v:shape>
            <v:shape id="_x0000_s1081" type="#_x0000_t75" style="position:absolute;left:8716;top:1965;width:2026;height:125">
              <v:imagedata r:id="rId40" o:title=""/>
            </v:shape>
            <v:shape id="_x0000_s1080" type="#_x0000_t75" style="position:absolute;left:8457;top:2070;width:394;height:58">
              <v:imagedata r:id="rId41" o:title=""/>
            </v:shape>
            <v:shape id="_x0000_s1079" type="#_x0000_t75" style="position:absolute;left:8918;top:2080;width:1152;height:39">
              <v:imagedata r:id="rId42" o:title=""/>
            </v:shape>
            <v:shape id="_x0000_s1078" type="#_x0000_t75" style="position:absolute;left:9619;top:2109;width:96;height:10">
              <v:imagedata r:id="rId43" o:title=""/>
            </v:shape>
            <v:shape id="_x0000_s1077" type="#_x0000_t75" style="position:absolute;left:10320;top:2080;width:423;height:116">
              <v:imagedata r:id="rId44" o:title=""/>
            </v:shape>
            <v:shape id="_x0000_s1076" type="#_x0000_t75" style="position:absolute;left:8457;top:2118;width:279;height:39">
              <v:imagedata r:id="rId45" o:title=""/>
            </v:shape>
            <v:shape id="_x0000_s1075" type="#_x0000_t75" style="position:absolute;left:9945;top:2109;width:29;height:77">
              <v:imagedata r:id="rId46" o:title=""/>
            </v:shape>
            <v:shape id="_x0000_s1074" type="#_x0000_t75" style="position:absolute;left:8467;top:2118;width:1076;height:125">
              <v:imagedata r:id="rId47" o:title=""/>
            </v:shape>
            <v:shape id="_x0000_s1073" type="#_x0000_t75" style="position:absolute;left:8486;top:2234;width:452;height:135">
              <v:imagedata r:id="rId48" o:title=""/>
            </v:shape>
            <v:shape id="_x0000_s1072" type="#_x0000_t75" style="position:absolute;left:9974;top:2186;width:749;height:461">
              <v:imagedata r:id="rId49" o:title=""/>
            </v:shape>
            <v:shape id="_x0000_s1071" type="#_x0000_t75" style="position:absolute;left:8524;top:2358;width:701;height:308">
              <v:imagedata r:id="rId50" o:title=""/>
            </v:shape>
            <v:shape id="_x0000_s1070" type="#_x0000_t75" style="position:absolute;left:10320;top:2637;width:48;height:20">
              <v:imagedata r:id="rId51" o:title=""/>
            </v:shape>
            <v:shape id="_x0000_s1069" type="#_x0000_t75" style="position:absolute;left:9043;top:2656;width:279;height:58">
              <v:imagedata r:id="rId52" o:title=""/>
            </v:shape>
            <v:shape id="_x0000_s1068" type="#_x0000_t75" style="position:absolute;left:9705;top:2637;width:836;height:106">
              <v:imagedata r:id="rId53" o:title=""/>
            </v:shape>
            <v:shape id="_x0000_s1067" type="#_x0000_t75" style="position:absolute;left:9062;top:2704;width:317;height:29">
              <v:imagedata r:id="rId54" o:title=""/>
            </v:shape>
            <v:shape id="_x0000_s1066" type="#_x0000_t75" style="position:absolute;left:9129;top:2723;width:1335;height:68">
              <v:imagedata r:id="rId55" o:title=""/>
            </v:shape>
            <v:shape id="_x0000_s1065" type="#_x0000_t75" style="position:absolute;left:8678;top:2666;width:1748;height:183">
              <v:imagedata r:id="rId56" o:title=""/>
            </v:shape>
            <v:shape id="_x0000_s1064" type="#_x0000_t75" style="position:absolute;left:8841;top:2838;width:1517;height:96">
              <v:imagedata r:id="rId57" o:title=""/>
            </v:shape>
            <v:shape id="_x0000_s1063" type="#_x0000_t75" style="position:absolute;left:8956;top:2925;width:1306;height:77">
              <v:imagedata r:id="rId58" o:title=""/>
            </v:shape>
            <v:shape id="_x0000_s1062" type="#_x0000_t75" style="position:absolute;left:9321;top:2992;width:826;height:39">
              <v:imagedata r:id="rId59" o:title=""/>
            </v:shape>
            <v:shape id="_x0000_s1061" type="#_x0000_t75" style="position:absolute;left:9052;top:3002;width:1037;height:144">
              <v:imagedata r:id="rId6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7622;top:626;width:3507;height:2520" filled="f" stroked="f">
              <v:textbox inset="0,0,0,0">
                <w:txbxContent>
                  <w:p w:rsidR="007E0D9E" w:rsidRDefault="007E0D9E">
                    <w:pPr>
                      <w:rPr>
                        <w:sz w:val="32"/>
                      </w:rPr>
                    </w:pPr>
                  </w:p>
                  <w:p w:rsidR="007E0D9E" w:rsidRDefault="00B50CFE">
                    <w:pPr>
                      <w:tabs>
                        <w:tab w:val="left" w:pos="2104"/>
                      </w:tabs>
                      <w:spacing w:before="188"/>
                      <w:rPr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/>
                      </w:rPr>
                      <w:tab/>
                    </w:r>
                    <w:r>
                      <w:rPr>
                        <w:w w:val="80"/>
                        <w:sz w:val="28"/>
                      </w:rPr>
                      <w:t>И.А.</w:t>
                    </w:r>
                    <w:r>
                      <w:rPr>
                        <w:spacing w:val="1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Гаранин</w:t>
                    </w:r>
                  </w:p>
                </w:txbxContent>
              </v:textbox>
            </v:shape>
            <v:line id="_x0000_s1059" style="position:absolute" from="9763,1068" to="9773,1068" strokecolor="#e2cbf8" strokeweight=".48pt"/>
            <v:line id="_x0000_s1058" style="position:absolute" from="9110,1106" to="9120,1106" strokecolor="#decdf8" strokeweight=".48pt"/>
            <v:line id="_x0000_s1057" style="position:absolute" from="10214,1173" to="10224,1173" strokecolor="#d0b7f5" strokeweight=".48pt"/>
            <v:line id="_x0000_s1056" style="position:absolute" from="9341,1241" to="9350,1241" strokecolor="#eae3f2" strokeweight=".48pt"/>
            <v:line id="_x0000_s1055" style="position:absolute" from="9581,1241" to="9590,1241" strokecolor="#dfc7f6" strokeweight=".48pt"/>
            <v:line id="_x0000_s1054" style="position:absolute" from="9629,1241" to="9638,1241" strokecolor="#dbbff6" strokeweight=".48pt"/>
            <v:line id="_x0000_s1053" style="position:absolute" from="9120,1250" to="9130,1250" strokecolor="#dbccf6" strokeweight=".48pt"/>
            <v:line id="_x0000_s1052" style="position:absolute" from="10349,1327" to="10358,1327" strokecolor="#d3b9f5" strokeweight=".48pt"/>
            <v:line id="_x0000_s1051" style="position:absolute" from="9034,1404" to="9043,1404" strokecolor="#e2c9f7" strokeweight=".48pt"/>
            <v:line id="_x0000_s1050" style="position:absolute" from="10435,1529" to="10445,1529" strokecolor="#dbc8f6" strokeweight=".48pt"/>
            <v:line id="_x0000_s1049" style="position:absolute" from="10368,1577" to="10378,1577" strokecolor="#cab0f4" strokeweight=".48pt"/>
            <v:line id="_x0000_s1048" style="position:absolute" from="8678,1663" to="8688,1663" strokecolor="#f2e7f7" strokeweight=".48pt"/>
            <v:line id="_x0000_s1047" style="position:absolute" from="10416,1778" to="10426,1778" strokecolor="#dccdf6" strokeweight=".48pt"/>
            <v:line id="_x0000_s1046" style="position:absolute" from="8525,1826" to="8534,1826" strokecolor="#d2aff2" strokeweight=".48pt"/>
            <v:line id="_x0000_s1045" style="position:absolute" from="8525,1836" to="8534,1836" strokecolor="#c99ff1" strokeweight=".48pt"/>
            <v:line id="_x0000_s1044" style="position:absolute" from="8515,1922" to="8525,1922" strokecolor="#dbc0f2" strokeweight=".48pt"/>
            <v:line id="_x0000_s1043" style="position:absolute" from="8995,1932" to="9005,1932" strokecolor="#dbb9f7" strokeweight=".48pt"/>
            <v:line id="_x0000_s1042" style="position:absolute" from="8928,1951" to="8938,1951" strokecolor="#dfcdf8" strokeweight=".48pt"/>
            <v:line id="_x0000_s1041" style="position:absolute" from="9130,1932" to="9139,1932" strokecolor="#dcc6f8" strokeweight=".48pt"/>
            <v:line id="_x0000_s1040" style="position:absolute" from="8736,1961" to="8746,1961" strokecolor="#e5d7f6" strokeweight=".48pt"/>
            <v:shape id="_x0000_s1039" type="#_x0000_t75" style="position:absolute;left:10147;top:2080;width:29;height:10">
              <v:imagedata r:id="rId61" o:title=""/>
            </v:shape>
            <v:line id="_x0000_s1038" style="position:absolute" from="8938,2133" to="8947,2133" strokecolor="#dec6f6" strokeweight=".48pt"/>
            <v:line id="_x0000_s1037" style="position:absolute" from="8525,2153" to="8534,2153" strokecolor="#c195f3" strokeweight=".48pt"/>
            <v:line id="_x0000_s1036" style="position:absolute" from="8650,2153" to="8659,2153" strokecolor="#eae1f4" strokeweight=".48pt"/>
            <v:line id="_x0000_s1035" style="position:absolute" from="10608,2191" to="10618,2191" strokecolor="#e1cbf6" strokeweight=".48pt"/>
            <v:line id="_x0000_s1034" style="position:absolute" from="8621,2239" to="8630,2239" strokecolor="#e4d3f7" strokeweight=".48pt"/>
            <v:line id="_x0000_s1033" style="position:absolute" from="8630,2364" to="8640,2364" strokecolor="#dabcf5" strokeweight=".48pt"/>
            <v:line id="_x0000_s1032" style="position:absolute" from="10080,2642" to="10090,2642" strokecolor="#cfb7f3" strokeweight=".48pt"/>
            <v:line id="_x0000_s1031" style="position:absolute" from="8861,2661" to="8870,2661" strokecolor="#ece7f3" strokeweight=".48pt"/>
            <v:line id="_x0000_s1030" style="position:absolute" from="8966,2738" to="8976,2738" strokecolor="#dccaf6" strokeweight=".48pt"/>
            <v:line id="_x0000_s1029" style="position:absolute" from="9754,2786" to="9763,2786" strokecolor="#d7c4f5" strokeweight=".48pt"/>
            <v:line id="_x0000_s1028" style="position:absolute" from="9696,3026" to="9706,3026" strokecolor="#d3b8f5" strokeweight=".48pt"/>
            <v:line id="_x0000_s1027" style="position:absolute" from="9542,3036" to="9552,3036" strokecolor="#e0cbfb" strokeweight=".48pt"/>
            <w10:wrap type="topAndBottom" anchorx="page"/>
          </v:group>
        </w:pict>
      </w:r>
      <w:r w:rsidR="00B50CFE">
        <w:rPr>
          <w:w w:val="80"/>
        </w:rPr>
        <w:t>Директор</w:t>
      </w:r>
      <w:r w:rsidR="00B50CFE">
        <w:rPr>
          <w:spacing w:val="10"/>
          <w:w w:val="80"/>
        </w:rPr>
        <w:t xml:space="preserve"> </w:t>
      </w:r>
      <w:r w:rsidR="00B50CFE">
        <w:rPr>
          <w:w w:val="80"/>
        </w:rPr>
        <w:t>ООО</w:t>
      </w:r>
      <w:r w:rsidR="00B50CFE">
        <w:rPr>
          <w:spacing w:val="9"/>
          <w:w w:val="80"/>
        </w:rPr>
        <w:t xml:space="preserve"> </w:t>
      </w:r>
      <w:r w:rsidR="00B50CFE">
        <w:rPr>
          <w:w w:val="80"/>
        </w:rPr>
        <w:t>«Экспертэнерго»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262"/>
        <w:ind w:right="152"/>
        <w:jc w:val="center"/>
      </w:pPr>
      <w:r>
        <w:rPr>
          <w:w w:val="80"/>
        </w:rPr>
        <w:t>Чебоксары</w:t>
      </w:r>
      <w:r>
        <w:rPr>
          <w:spacing w:val="15"/>
          <w:w w:val="80"/>
        </w:rPr>
        <w:t xml:space="preserve"> </w:t>
      </w:r>
      <w:r>
        <w:rPr>
          <w:w w:val="80"/>
        </w:rPr>
        <w:t>2022</w:t>
      </w:r>
    </w:p>
    <w:p w:rsidR="007E0D9E" w:rsidRDefault="007E0D9E">
      <w:pPr>
        <w:jc w:val="center"/>
        <w:sectPr w:rsidR="007E0D9E">
          <w:footerReference w:type="default" r:id="rId62"/>
          <w:pgSz w:w="11900" w:h="16840"/>
          <w:pgMar w:top="1600" w:right="520" w:bottom="980" w:left="960" w:header="0" w:footer="789" w:gutter="0"/>
          <w:pgNumType w:start="2"/>
          <w:cols w:space="720"/>
        </w:sectPr>
      </w:pPr>
    </w:p>
    <w:p w:rsidR="007E0D9E" w:rsidRDefault="00B50CFE">
      <w:pPr>
        <w:pStyle w:val="1"/>
        <w:spacing w:before="81"/>
        <w:ind w:left="0" w:right="151" w:firstLine="0"/>
        <w:jc w:val="center"/>
      </w:pPr>
      <w:bookmarkStart w:id="1" w:name="_TOC_250039"/>
      <w:bookmarkEnd w:id="1"/>
      <w:r>
        <w:rPr>
          <w:w w:val="90"/>
        </w:rPr>
        <w:lastRenderedPageBreak/>
        <w:t>СОДЕРЖАНИЕ</w:t>
      </w:r>
    </w:p>
    <w:p w:rsidR="007E0D9E" w:rsidRDefault="007E0D9E">
      <w:pPr>
        <w:jc w:val="center"/>
        <w:sectPr w:rsidR="007E0D9E">
          <w:pgSz w:w="11900" w:h="16840"/>
          <w:pgMar w:top="1320" w:right="520" w:bottom="1177" w:left="960" w:header="0" w:footer="789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-580906504"/>
        <w:docPartObj>
          <w:docPartGallery w:val="Table of Contents"/>
          <w:docPartUnique/>
        </w:docPartObj>
      </w:sdtPr>
      <w:sdtEndPr/>
      <w:sdtContent>
        <w:p w:rsidR="007E0D9E" w:rsidRDefault="006A35B2">
          <w:pPr>
            <w:pStyle w:val="10"/>
            <w:tabs>
              <w:tab w:val="left" w:leader="dot" w:pos="9796"/>
            </w:tabs>
            <w:spacing w:before="121"/>
          </w:pPr>
          <w:hyperlink w:anchor="_TOC_250039" w:history="1">
            <w:r w:rsidR="00B50CFE">
              <w:rPr>
                <w:w w:val="85"/>
              </w:rPr>
              <w:t>СОДЕРЖАНИЕ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90"/>
              </w:rPr>
              <w:t>3</w:t>
            </w:r>
          </w:hyperlink>
        </w:p>
        <w:p w:rsidR="007E0D9E" w:rsidRDefault="006A35B2">
          <w:pPr>
            <w:pStyle w:val="10"/>
            <w:tabs>
              <w:tab w:val="left" w:leader="dot" w:pos="9669"/>
            </w:tabs>
          </w:pPr>
          <w:hyperlink w:anchor="_TOC_250038" w:history="1">
            <w:r w:rsidR="00B50CFE">
              <w:rPr>
                <w:w w:val="85"/>
              </w:rPr>
              <w:t>ВВЕДЕНИЕ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90"/>
              </w:rPr>
              <w:t>10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842"/>
            </w:tabs>
            <w:ind w:right="320" w:firstLine="0"/>
            <w:jc w:val="both"/>
          </w:pPr>
          <w:r>
            <w:rPr>
              <w:w w:val="80"/>
            </w:rPr>
            <w:t>РАЗДЕЛ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1.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ПОКАЗАТЕЛИ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СУЩЕСТВУЮЩЕГО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ПЕРСПЕКТИВНОГО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СПРОСА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-60"/>
              <w:w w:val="80"/>
            </w:rPr>
            <w:t xml:space="preserve"> </w:t>
          </w:r>
          <w:r>
            <w:rPr>
              <w:w w:val="85"/>
            </w:rPr>
            <w:t>ТЕПЛОВУЮ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(МОЩНОСТЬ)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ТЕПЛОНОСИТЕЛЬ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ГРАНИЦАХ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ТЕРРИТОРИИ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36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4" w:line="242" w:lineRule="auto"/>
            <w:ind w:right="320" w:hanging="1"/>
            <w:jc w:val="both"/>
          </w:pPr>
          <w:r>
            <w:rPr>
              <w:w w:val="85"/>
            </w:rPr>
            <w:t>Величины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существующей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отапливаемой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площади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фондов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приросты отапливаемой площади строительных фондов по расчетным элементам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территориального деления с разделением объектов строительства на многоквартирные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дома, индивидуальные жилые дома, общественные здания и производственные здания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промышленных предприятий по этапам – на каждый год первого 5-летнего периода и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последующие</w:t>
          </w:r>
          <w:r>
            <w:rPr>
              <w:spacing w:val="41"/>
              <w:w w:val="80"/>
            </w:rPr>
            <w:t xml:space="preserve"> </w:t>
          </w:r>
          <w:r>
            <w:rPr>
              <w:w w:val="80"/>
            </w:rPr>
            <w:t>5-летние</w:t>
          </w:r>
          <w:r>
            <w:rPr>
              <w:spacing w:val="42"/>
              <w:w w:val="80"/>
            </w:rPr>
            <w:t xml:space="preserve"> </w:t>
          </w:r>
          <w:r>
            <w:rPr>
              <w:w w:val="80"/>
            </w:rPr>
            <w:t>периоды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6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потребления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(мощности) и теплоносителя с разделением по видам теплопотребления в каждом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расчетном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элементе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территориального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деления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5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потребления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(мощности) и теплоносителя объектами, расположенными в производственных зонах,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21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2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средневзвешенной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плотности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 нагрузки в каждом расчетном элементе территориального деления, зоне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 xml:space="preserve">действия каждого источника тепловой энергии, каждой системе теплоснабжения </w:t>
          </w:r>
          <w:r>
            <w:rPr>
              <w:w w:val="85"/>
            </w:rPr>
            <w:t>и 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поселению,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городскому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округу,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городу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значения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23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842"/>
            </w:tabs>
            <w:spacing w:before="122"/>
            <w:ind w:right="320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2.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БАЛАНСЫ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НАГРУЗКИ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ПОТРЕБИТЕЛЕЙ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spacing w:val="-7"/>
              <w:w w:val="85"/>
            </w:rPr>
            <w:t>27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0" w:line="242" w:lineRule="auto"/>
            <w:ind w:left="455" w:right="320" w:firstLine="0"/>
            <w:jc w:val="both"/>
          </w:pPr>
          <w:hyperlink w:anchor="_TOC_250037" w:history="1">
            <w:r w:rsidR="00B50CFE">
              <w:rPr>
                <w:w w:val="80"/>
              </w:rPr>
              <w:t>Описание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существующих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перспективных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зон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действия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6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27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4" w:line="242" w:lineRule="auto"/>
            <w:ind w:left="455" w:right="320" w:firstLine="0"/>
            <w:jc w:val="both"/>
          </w:pPr>
          <w:hyperlink w:anchor="_TOC_250036" w:history="1">
            <w:r w:rsidR="00B50CFE">
              <w:rPr>
                <w:w w:val="85"/>
              </w:rPr>
              <w:t>Описание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перспективных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индивидуальных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62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балансы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-61"/>
              <w:w w:val="85"/>
            </w:rPr>
            <w:t xml:space="preserve"> </w:t>
          </w:r>
          <w:r>
            <w:rPr>
              <w:w w:val="85"/>
            </w:rPr>
            <w:t>нагрузки потребителей в зонах действия источников тепловой энергии, в том числе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работающих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единую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тепловую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сеть,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63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2" w:line="242" w:lineRule="auto"/>
            <w:ind w:left="455" w:right="320" w:firstLine="0"/>
            <w:jc w:val="both"/>
          </w:pPr>
          <w:r>
            <w:rPr>
              <w:w w:val="85"/>
            </w:rPr>
            <w:t>Перспективные балансы тепловой мощности источников тепловой энергии 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 нагрузки потребителей в случае, если зона действия источника 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расположена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границах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двух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более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административных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территорий,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указанием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величины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нагрузки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потребителей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административной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территории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spacing w:val="-7"/>
              <w:w w:val="85"/>
            </w:rPr>
            <w:t>79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7" w:line="242" w:lineRule="auto"/>
            <w:ind w:left="455" w:right="320" w:firstLine="0"/>
            <w:jc w:val="both"/>
          </w:pPr>
          <w:r>
            <w:rPr>
              <w:w w:val="85"/>
            </w:rPr>
            <w:t>Радиус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эффективного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определяемый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соответствии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методическими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указаниями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разработке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схем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79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</w:tabs>
            <w:spacing w:after="218"/>
            <w:ind w:left="739" w:hanging="568"/>
            <w:jc w:val="both"/>
          </w:pPr>
          <w:r>
            <w:rPr>
              <w:w w:val="80"/>
            </w:rPr>
            <w:t>РАЗДЕЛ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3.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СУЩЕСТВУЮЩИЕ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ПЕРСПЕКТИВНЫЕ</w:t>
          </w:r>
          <w:r>
            <w:rPr>
              <w:spacing w:val="28"/>
              <w:w w:val="80"/>
            </w:rPr>
            <w:t xml:space="preserve"> </w:t>
          </w:r>
          <w:r>
            <w:rPr>
              <w:w w:val="80"/>
            </w:rPr>
            <w:t>БАЛАНСЫ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ТЕПЛОНОСИТЕЛЯ99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91" w:line="242" w:lineRule="auto"/>
            <w:ind w:left="455" w:right="320" w:firstLine="0"/>
            <w:jc w:val="both"/>
          </w:pPr>
          <w:hyperlink w:anchor="_TOC_250035" w:history="1">
            <w:r w:rsidR="00B50CFE">
              <w:rPr>
                <w:w w:val="90"/>
              </w:rPr>
              <w:t>Существующие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перспективные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балансы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производительности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85"/>
              </w:rPr>
              <w:t>водоподготовительных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установок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максимального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потребления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теплоносителя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теплопотребляющими</w:t>
            </w:r>
            <w:r w:rsidR="00B50CFE">
              <w:rPr>
                <w:spacing w:val="44"/>
                <w:w w:val="80"/>
              </w:rPr>
              <w:t xml:space="preserve"> </w:t>
            </w:r>
            <w:r w:rsidR="00B50CFE">
              <w:rPr>
                <w:w w:val="80"/>
              </w:rPr>
              <w:t>установками</w:t>
            </w:r>
            <w:r w:rsidR="00B50CFE">
              <w:rPr>
                <w:spacing w:val="45"/>
                <w:w w:val="80"/>
              </w:rPr>
              <w:t xml:space="preserve"> </w:t>
            </w:r>
            <w:r w:rsidR="00B50CFE">
              <w:rPr>
                <w:w w:val="80"/>
              </w:rPr>
              <w:t>потребителей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99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5" w:line="242" w:lineRule="auto"/>
            <w:ind w:left="455" w:right="320" w:firstLine="0"/>
            <w:jc w:val="both"/>
          </w:pPr>
          <w:r>
            <w:rPr>
              <w:w w:val="90"/>
            </w:rPr>
            <w:t>Существующие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перспективные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балансы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производительности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водоподготовительных установок источников тепловой энергии для компенсации потерь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теплоносителя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аварийных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режимах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работы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систем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99</w:t>
          </w:r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27"/>
            </w:tabs>
            <w:spacing w:before="120"/>
            <w:ind w:right="320" w:firstLine="0"/>
            <w:jc w:val="both"/>
          </w:pPr>
          <w:hyperlink w:anchor="_TOC_250034" w:history="1">
            <w:r w:rsidR="00B50CFE">
              <w:rPr>
                <w:w w:val="85"/>
              </w:rPr>
              <w:t>РАЗДЕЛ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4.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ОСНОВНЫЕ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ПОЛОЖЕНИЯ</w:t>
            </w:r>
            <w:r w:rsidR="00B50CFE">
              <w:rPr>
                <w:spacing w:val="1"/>
                <w:w w:val="85"/>
              </w:rPr>
              <w:t xml:space="preserve"> </w:t>
            </w:r>
            <w:proofErr w:type="gramStart"/>
            <w:r w:rsidR="00B50CFE">
              <w:rPr>
                <w:w w:val="85"/>
              </w:rPr>
              <w:t>МАСТЕР-ПЛАНА</w:t>
            </w:r>
            <w:proofErr w:type="gramEnd"/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РАЗВИТИЯ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МО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«БИЧУРСКИЙ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РАЙОН»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1"/>
                <w:w w:val="85"/>
              </w:rPr>
              <w:t>114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</w:tabs>
            <w:spacing w:before="61"/>
            <w:ind w:left="1305" w:right="0" w:hanging="851"/>
          </w:pPr>
          <w:r>
            <w:rPr>
              <w:w w:val="80"/>
            </w:rPr>
            <w:t>Описание</w:t>
          </w:r>
          <w:r>
            <w:rPr>
              <w:spacing w:val="44"/>
              <w:w w:val="80"/>
            </w:rPr>
            <w:t xml:space="preserve"> </w:t>
          </w:r>
          <w:r>
            <w:rPr>
              <w:w w:val="80"/>
            </w:rPr>
            <w:t>сценариев</w:t>
          </w:r>
          <w:r>
            <w:rPr>
              <w:spacing w:val="89"/>
            </w:rPr>
            <w:t xml:space="preserve"> </w:t>
          </w:r>
          <w:r>
            <w:rPr>
              <w:w w:val="80"/>
            </w:rPr>
            <w:t>развития</w:t>
          </w:r>
          <w:r>
            <w:rPr>
              <w:spacing w:val="9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90"/>
            </w:rPr>
            <w:t xml:space="preserve"> </w:t>
          </w:r>
          <w:r>
            <w:rPr>
              <w:w w:val="80"/>
            </w:rPr>
            <w:t>муниципального</w:t>
          </w:r>
          <w:r>
            <w:rPr>
              <w:spacing w:val="92"/>
            </w:rPr>
            <w:t xml:space="preserve"> </w:t>
          </w:r>
          <w:r>
            <w:rPr>
              <w:w w:val="80"/>
            </w:rPr>
            <w:t>образования</w:t>
          </w:r>
        </w:p>
        <w:p w:rsidR="007E0D9E" w:rsidRDefault="00B50CFE">
          <w:pPr>
            <w:pStyle w:val="3"/>
            <w:tabs>
              <w:tab w:val="left" w:leader="dot" w:pos="9729"/>
            </w:tabs>
            <w:spacing w:before="5"/>
            <w:ind w:right="0"/>
            <w:jc w:val="left"/>
          </w:pPr>
          <w:r>
            <w:rPr>
              <w:w w:val="80"/>
            </w:rPr>
            <w:t>«Бичурский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Республики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Бурятия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114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pos="2990"/>
              <w:tab w:val="left" w:pos="4039"/>
              <w:tab w:val="left" w:leader="dot" w:pos="9729"/>
            </w:tabs>
            <w:spacing w:before="65" w:line="242" w:lineRule="auto"/>
            <w:ind w:left="455" w:right="321" w:firstLine="0"/>
          </w:pPr>
          <w:r>
            <w:rPr>
              <w:w w:val="85"/>
            </w:rPr>
            <w:t>Обоснование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90"/>
            </w:rPr>
            <w:t>выбора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85"/>
            </w:rPr>
            <w:t>приоритетного</w:t>
          </w:r>
          <w:r>
            <w:rPr>
              <w:spacing w:val="39"/>
              <w:w w:val="85"/>
            </w:rPr>
            <w:t xml:space="preserve"> </w:t>
          </w:r>
          <w:r>
            <w:rPr>
              <w:w w:val="85"/>
            </w:rPr>
            <w:t>сценария</w:t>
          </w:r>
          <w:r>
            <w:rPr>
              <w:spacing w:val="39"/>
              <w:w w:val="85"/>
            </w:rPr>
            <w:t xml:space="preserve"> </w:t>
          </w:r>
          <w:r>
            <w:rPr>
              <w:w w:val="85"/>
            </w:rPr>
            <w:t>развития</w:t>
          </w:r>
          <w:r>
            <w:rPr>
              <w:spacing w:val="38"/>
              <w:w w:val="85"/>
            </w:rPr>
            <w:t xml:space="preserve"> </w:t>
          </w:r>
          <w:r>
            <w:rPr>
              <w:w w:val="85"/>
            </w:rPr>
            <w:t>теплоснабжения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муниципального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образования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12"/>
              <w:w w:val="85"/>
            </w:rPr>
            <w:t>115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27"/>
            </w:tabs>
            <w:spacing w:before="118"/>
            <w:ind w:right="320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5.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СТРОИТЕЛЬСТВУ,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ТЕХНИЧЕСКОМУ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56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11"/>
              <w:w w:val="85"/>
            </w:rPr>
            <w:t>117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line="242" w:lineRule="auto"/>
            <w:ind w:left="455" w:right="321" w:firstLine="0"/>
            <w:jc w:val="both"/>
          </w:pPr>
          <w:hyperlink w:anchor="_TOC_250033" w:history="1">
            <w:proofErr w:type="gramStart"/>
            <w:r w:rsidR="00B50CFE">
              <w:rPr>
                <w:w w:val="80"/>
              </w:rPr>
              <w:t>Предложения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по строительству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энергии,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обеспечивающих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перспективную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тепловую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нагрузку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на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осваиваемых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территориях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сельского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поселения,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для которых отсутствует возможность и (или) целесообразность передачи 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или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реконструируемых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обоснованная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расчетами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(тарифных)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последствий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зонах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–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обоснованная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расчетами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(тарифных)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последствий </w:t>
            </w:r>
            <w:r w:rsidR="00B50CFE">
              <w:rPr>
                <w:w w:val="85"/>
              </w:rPr>
              <w:t>для потребителей, если реализацию товаров в сфере теплоснабжения с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использованием такого источника</w:t>
            </w:r>
            <w:proofErr w:type="gramEnd"/>
            <w:r w:rsidR="00B50CFE">
              <w:rPr>
                <w:w w:val="85"/>
              </w:rPr>
              <w:t xml:space="preserve"> </w:t>
            </w:r>
            <w:proofErr w:type="gramStart"/>
            <w:r w:rsidR="00B50CFE">
              <w:rPr>
                <w:w w:val="85"/>
              </w:rPr>
              <w:t>тепловой энергии планируется осуществлять 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регулируемым ценам (тарифам), и (или) обоснованная анализом индикаторов развития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системы теплоснабжения </w:t>
            </w:r>
            <w:r w:rsidR="00B50CFE">
              <w:rPr>
                <w:w w:val="85"/>
              </w:rPr>
              <w:t>муниципального образования, если реализация товаров 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сфере теплоснабжения </w:t>
            </w:r>
            <w:r w:rsidR="00B50CFE">
              <w:rPr>
                <w:w w:val="85"/>
              </w:rPr>
              <w:t>с использованием такого источника тепловой энергии будет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осуществляться </w:t>
            </w:r>
            <w:r w:rsidR="00B50CFE">
              <w:rPr>
                <w:w w:val="85"/>
              </w:rPr>
              <w:t>по ценам, определяемым по соглашению сторон договора поставки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(мощности)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теплоносителя)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радиуса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эффективного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spacing w:val="-12"/>
                <w:w w:val="85"/>
              </w:rPr>
              <w:t>117</w:t>
            </w:r>
          </w:hyperlink>
          <w:proofErr w:type="gramEnd"/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before="77" w:line="242" w:lineRule="auto"/>
            <w:ind w:left="455" w:right="321" w:firstLine="0"/>
            <w:jc w:val="both"/>
          </w:pPr>
          <w:hyperlink w:anchor="_TOC_250032" w:history="1">
            <w:r w:rsidR="00B50CFE">
              <w:rPr>
                <w:w w:val="80"/>
              </w:rPr>
              <w:t>Предложения по реконструкции источников тепловой энергии, обеспечивающих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перспективную тепловую нагрузку в существующих и расширяемых зонах 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2"/>
                <w:w w:val="85"/>
              </w:rPr>
              <w:t>117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before="62" w:line="242" w:lineRule="auto"/>
            <w:ind w:left="455" w:firstLine="0"/>
            <w:jc w:val="both"/>
          </w:pPr>
          <w:hyperlink w:anchor="_TOC_250031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техническому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перевооружению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целью</w:t>
            </w:r>
            <w:r w:rsidR="00B50CFE">
              <w:rPr>
                <w:spacing w:val="1"/>
                <w:w w:val="85"/>
              </w:rPr>
              <w:t xml:space="preserve"> </w:t>
            </w:r>
            <w:proofErr w:type="gramStart"/>
            <w:r w:rsidR="00B50CFE">
              <w:rPr>
                <w:w w:val="85"/>
              </w:rPr>
              <w:t>повышения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эффективности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работы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proofErr w:type="gramEnd"/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spacing w:val="-12"/>
                <w:w w:val="85"/>
              </w:rPr>
              <w:t>118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</w:tabs>
            <w:spacing w:before="65" w:line="242" w:lineRule="auto"/>
            <w:ind w:left="455" w:right="318" w:firstLine="0"/>
            <w:jc w:val="both"/>
          </w:pPr>
          <w:r>
            <w:rPr>
              <w:w w:val="80"/>
            </w:rPr>
            <w:t>Графики совместной работы источников тепловой энергии, функционирующих 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режиме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комбинированной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выработки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котельных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119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after="240" w:line="242" w:lineRule="auto"/>
            <w:ind w:left="455" w:firstLine="0"/>
            <w:jc w:val="both"/>
          </w:pPr>
          <w:hyperlink w:anchor="_TOC_250030" w:history="1">
            <w:r w:rsidR="00B50CFE">
              <w:rPr>
                <w:w w:val="85"/>
              </w:rPr>
              <w:t>Меры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выводу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консервации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демонтажу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избыточных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 тепловой энергии, а также источников тепловой энергии, выработавших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нормативный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срок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службы,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случае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если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продление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срока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службы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невозможно</w:t>
            </w:r>
            <w:r w:rsidR="00B50CFE">
              <w:rPr>
                <w:spacing w:val="16"/>
                <w:w w:val="80"/>
              </w:rPr>
              <w:t xml:space="preserve"> </w:t>
            </w:r>
            <w:r w:rsidR="00B50CFE">
              <w:rPr>
                <w:w w:val="80"/>
              </w:rPr>
              <w:t>или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экономически</w:t>
            </w:r>
            <w:r w:rsidR="00B50CFE">
              <w:rPr>
                <w:spacing w:val="15"/>
                <w:w w:val="80"/>
              </w:rPr>
              <w:t xml:space="preserve"> </w:t>
            </w:r>
            <w:r w:rsidR="00B50CFE">
              <w:rPr>
                <w:w w:val="80"/>
              </w:rPr>
              <w:t>нецелесообразно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2"/>
                <w:w w:val="85"/>
              </w:rPr>
              <w:t>119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91" w:line="242" w:lineRule="auto"/>
            <w:ind w:left="455" w:right="320" w:firstLine="0"/>
            <w:jc w:val="both"/>
          </w:pPr>
          <w:hyperlink w:anchor="_TOC_250029" w:history="1">
            <w:r w:rsidR="00B50CFE">
              <w:rPr>
                <w:w w:val="85"/>
              </w:rPr>
              <w:t>Меры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переоборудованию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котельных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-62"/>
                <w:w w:val="85"/>
              </w:rPr>
              <w:t xml:space="preserve"> </w:t>
            </w:r>
            <w:r w:rsidR="00B50CFE">
              <w:rPr>
                <w:w w:val="80"/>
              </w:rPr>
              <w:lastRenderedPageBreak/>
              <w:t>функционирующие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режиме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комбинированной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выработки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электрической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90"/>
              </w:rPr>
              <w:t>энергии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119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5" w:line="242" w:lineRule="auto"/>
            <w:ind w:left="455" w:right="321" w:firstLine="0"/>
            <w:jc w:val="both"/>
          </w:pPr>
          <w:hyperlink w:anchor="_TOC_250028" w:history="1">
            <w:r w:rsidR="00B50CFE">
              <w:rPr>
                <w:spacing w:val="-1"/>
                <w:w w:val="85"/>
              </w:rPr>
              <w:t xml:space="preserve">Меры по переводу </w:t>
            </w:r>
            <w:r w:rsidR="00B50CFE">
              <w:rPr>
                <w:w w:val="85"/>
              </w:rPr>
              <w:t>котельных, размещенных в существующих и расширяемых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зонах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функционирующих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режиме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комбинированной выработки электрической и тепловой энергии, в пиковый режим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работы,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либо</w:t>
            </w:r>
            <w:r w:rsidR="00B50CFE">
              <w:rPr>
                <w:spacing w:val="-5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2"/>
                <w:w w:val="85"/>
              </w:rPr>
              <w:t xml:space="preserve"> </w:t>
            </w:r>
            <w:r w:rsidR="00B50CFE">
              <w:rPr>
                <w:w w:val="85"/>
              </w:rPr>
              <w:t>выводу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их</w:t>
            </w:r>
            <w:r w:rsidR="00B50CFE">
              <w:rPr>
                <w:spacing w:val="-4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5"/>
              </w:rPr>
              <w:t>120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firstLine="0"/>
            <w:jc w:val="both"/>
          </w:pPr>
          <w:hyperlink w:anchor="_TOC_250027" w:history="1">
            <w:r w:rsidR="00B50CFE">
              <w:rPr>
                <w:w w:val="85"/>
              </w:rPr>
              <w:t>Температурный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график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отпуска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каждого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тепловой энергии или группы источников тепловой энергии в системе теплоснабжения,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работающей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общую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тепловую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сеть,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оценку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затрат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изменения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120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firstLine="0"/>
            <w:jc w:val="both"/>
          </w:pPr>
          <w:hyperlink w:anchor="_TOC_250026" w:history="1">
            <w:r w:rsidR="00B50CFE">
              <w:rPr>
                <w:spacing w:val="-1"/>
                <w:w w:val="85"/>
              </w:rPr>
              <w:t xml:space="preserve">Предложения по перспективной установленной </w:t>
            </w:r>
            <w:r w:rsidR="00B50CFE">
              <w:rPr>
                <w:w w:val="85"/>
              </w:rPr>
              <w:t>тепловой мощности каждого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источника тепловой энергии с предложениями по сроку ввода в эксплуатацию 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мощностей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121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5" w:line="242" w:lineRule="auto"/>
            <w:ind w:left="455" w:right="320" w:firstLine="0"/>
            <w:jc w:val="both"/>
          </w:pPr>
          <w:hyperlink w:anchor="_TOC_250025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вводу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реконструкции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 энергии с использованием возобновляемых источников энергии, а также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местных</w:t>
            </w:r>
            <w:r w:rsidR="00B50CFE">
              <w:rPr>
                <w:spacing w:val="-6"/>
                <w:w w:val="90"/>
              </w:rPr>
              <w:t xml:space="preserve"> </w:t>
            </w:r>
            <w:r w:rsidR="00B50CFE">
              <w:rPr>
                <w:w w:val="90"/>
              </w:rPr>
              <w:t>видов</w:t>
            </w:r>
            <w:r w:rsidR="00B50CFE">
              <w:rPr>
                <w:spacing w:val="-6"/>
                <w:w w:val="90"/>
              </w:rPr>
              <w:t xml:space="preserve"> </w:t>
            </w:r>
            <w:r w:rsidR="00B50CFE">
              <w:rPr>
                <w:w w:val="90"/>
              </w:rPr>
              <w:t>топлива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121</w:t>
            </w:r>
          </w:hyperlink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40"/>
              <w:tab w:val="right" w:leader="dot" w:pos="10095"/>
            </w:tabs>
            <w:spacing w:before="118"/>
            <w:ind w:right="321" w:firstLine="0"/>
            <w:jc w:val="both"/>
          </w:pPr>
          <w:hyperlink w:anchor="_TOC_250024" w:history="1">
            <w:r w:rsidR="00B50CFE">
              <w:rPr>
                <w:w w:val="85"/>
              </w:rPr>
              <w:t>РАЗДЕЛ 6. ПРЕДЛОЖЕНИЯ ПО СТРОИТЕЛЬСТВУ, РЕКОНСТРУКЦИИ И 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</w:t>
            </w:r>
            <w:r w:rsidR="00B50CFE">
              <w:rPr>
                <w:spacing w:val="-6"/>
                <w:w w:val="85"/>
              </w:rPr>
              <w:t xml:space="preserve"> </w:t>
            </w:r>
            <w:r w:rsidR="00B50CFE">
              <w:rPr>
                <w:w w:val="85"/>
              </w:rPr>
              <w:t>ТЕПЛОВЫХ</w:t>
            </w:r>
            <w:r w:rsidR="00B50CFE">
              <w:rPr>
                <w:spacing w:val="-5"/>
                <w:w w:val="85"/>
              </w:rPr>
              <w:t xml:space="preserve"> </w:t>
            </w:r>
            <w:r w:rsidR="00B50CFE">
              <w:rPr>
                <w:w w:val="85"/>
              </w:rPr>
              <w:t>СЕТЕЙ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5"/>
              </w:rPr>
              <w:t>122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right="320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сетей, </w:t>
          </w:r>
          <w:r>
            <w:rPr>
              <w:w w:val="85"/>
            </w:rPr>
            <w:t>обеспечивающих перераспределение тепловой нагрузки из зон с дефицитом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располагаемой тепловой мощности источников тепловой энергии в зоны с резервом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располагаемой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(использование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90"/>
            </w:rPr>
            <w:t>существующих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резервов)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сетей </w:t>
          </w:r>
          <w:r>
            <w:rPr>
              <w:w w:val="85"/>
            </w:rPr>
            <w:t>для обеспечения перспективных приростов тепловой нагрузки в осваиваемых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районах поселения, городского округа,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города федерального значения под жилищную,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комплексную</w:t>
          </w:r>
          <w:r>
            <w:rPr>
              <w:spacing w:val="-6"/>
              <w:w w:val="85"/>
            </w:rPr>
            <w:t xml:space="preserve"> </w:t>
          </w:r>
          <w:r>
            <w:rPr>
              <w:w w:val="85"/>
            </w:rPr>
            <w:t>или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производственную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застройку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5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сетей в целях обеспечения условий, при наличии которых существует возможность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>поставок тепловой энергии потребителям от различных источников тепловой энергии</w:t>
          </w:r>
          <w:r>
            <w:rPr>
              <w:w w:val="85"/>
            </w:rPr>
            <w:t xml:space="preserve"> </w:t>
          </w:r>
          <w:r>
            <w:rPr>
              <w:w w:val="90"/>
            </w:rPr>
            <w:t>при</w:t>
          </w:r>
          <w:r>
            <w:rPr>
              <w:spacing w:val="-10"/>
              <w:w w:val="90"/>
            </w:rPr>
            <w:t xml:space="preserve"> </w:t>
          </w:r>
          <w:r>
            <w:rPr>
              <w:w w:val="90"/>
            </w:rPr>
            <w:t>сохранении</w:t>
          </w:r>
          <w:r>
            <w:rPr>
              <w:spacing w:val="-10"/>
              <w:w w:val="90"/>
            </w:rPr>
            <w:t xml:space="preserve"> </w:t>
          </w:r>
          <w:r>
            <w:rPr>
              <w:w w:val="90"/>
            </w:rPr>
            <w:t>надежности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теплоснабжения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повышения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эффективности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функционирования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теплоснабжения,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том числе за счет перевода котельных в пиковый режим работы или ликвидации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90"/>
            </w:rPr>
            <w:t>котельных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обеспечения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нормативной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надежности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потребителей</w:t>
          </w:r>
          <w:r>
            <w:rPr>
              <w:spacing w:val="44"/>
              <w:w w:val="80"/>
            </w:rPr>
            <w:t xml:space="preserve"> </w:t>
          </w:r>
          <w:r>
            <w:rPr>
              <w:w w:val="80"/>
            </w:rPr>
            <w:t>123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right" w:leader="dot" w:pos="10095"/>
            </w:tabs>
            <w:spacing w:after="240"/>
            <w:ind w:right="321" w:firstLine="0"/>
            <w:jc w:val="both"/>
          </w:pPr>
          <w:r>
            <w:rPr>
              <w:w w:val="90"/>
            </w:rPr>
            <w:t>РАЗДЕЛ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7.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ПРЕДЛОЖЕНИЯ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ПО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ПЕРЕВОДУ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ОТКРЫТЫХ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СИСТЕМ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ТЕПЛОСНАБЖЕНИЯ (ГОРЯЧЕГО ВОДОСНАБЖЕНИЯ), ОТДЕЛЬНЫХ УЧАСТКОВ ТАКИХ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СИСТЕМ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7"/>
              <w:w w:val="80"/>
            </w:rPr>
            <w:t xml:space="preserve"> </w:t>
          </w:r>
          <w:r>
            <w:rPr>
              <w:w w:val="80"/>
            </w:rPr>
            <w:t>ЗАКРЫТЫЕ</w:t>
          </w:r>
          <w:r>
            <w:rPr>
              <w:spacing w:val="8"/>
              <w:w w:val="80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6"/>
              <w:w w:val="80"/>
            </w:rPr>
            <w:t xml:space="preserve"> </w:t>
          </w:r>
          <w:r>
            <w:rPr>
              <w:w w:val="80"/>
            </w:rPr>
            <w:t>ГОРЯЧЕГО</w:t>
          </w:r>
          <w:r>
            <w:rPr>
              <w:spacing w:val="9"/>
              <w:w w:val="80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125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91" w:line="242" w:lineRule="auto"/>
            <w:ind w:left="455" w:right="321" w:firstLine="0"/>
            <w:jc w:val="both"/>
          </w:pPr>
          <w:hyperlink w:anchor="_TOC_250023" w:history="1">
            <w:r w:rsidR="00B50CFE">
              <w:rPr>
                <w:spacing w:val="-1"/>
                <w:w w:val="85"/>
              </w:rPr>
              <w:t xml:space="preserve">Предложения </w:t>
            </w:r>
            <w:r w:rsidR="00B50CFE">
              <w:rPr>
                <w:w w:val="85"/>
              </w:rPr>
              <w:t>по переводу существующих открытых систем 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закрытые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lastRenderedPageBreak/>
              <w:t>осуществления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которого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индивидуальных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центральных тепловых пунктов при наличии у потребителей внутридомовых систем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горячего</w:t>
            </w:r>
            <w:r w:rsidR="00B50CFE">
              <w:rPr>
                <w:spacing w:val="34"/>
                <w:w w:val="80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125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8" w:line="242" w:lineRule="auto"/>
            <w:ind w:left="455" w:right="321" w:firstLine="0"/>
            <w:jc w:val="both"/>
          </w:pPr>
          <w:hyperlink w:anchor="_TOC_250022" w:history="1">
            <w:r w:rsidR="00B50CFE">
              <w:rPr>
                <w:spacing w:val="-1"/>
                <w:w w:val="85"/>
              </w:rPr>
              <w:t xml:space="preserve">Предложения </w:t>
            </w:r>
            <w:r w:rsidR="00B50CFE">
              <w:rPr>
                <w:w w:val="85"/>
              </w:rPr>
              <w:t>по переводу существующих открытых систем 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(горячего водоснабжения), отдельных участков таких систем на закрытые 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 осуществления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которого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отсутствует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необходимость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строительства индивидуальных и (или) центральных тепловых пунктов по причине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отсутствия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у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потребителей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внутридомовых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горячего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126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hyperlink w:anchor="_TOC_250021" w:history="1">
            <w:r w:rsidR="00B50CFE">
              <w:rPr>
                <w:spacing w:val="-1"/>
                <w:w w:val="85"/>
              </w:rPr>
              <w:t xml:space="preserve">Оценка экономической эффективности </w:t>
            </w:r>
            <w:r w:rsidR="00B50CFE">
              <w:rPr>
                <w:w w:val="85"/>
              </w:rPr>
              <w:t>мероприятий по переводу открытых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 теплоснабжения (горячего водоснабжения) на закрытые системы 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0"/>
              </w:rPr>
              <w:t>126</w:t>
            </w:r>
          </w:hyperlink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spacing w:before="120"/>
            <w:ind w:left="739" w:hanging="568"/>
          </w:pPr>
          <w:hyperlink w:anchor="_TOC_250020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8.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ПЕРСПЕКТИВНЫЕ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ТОПЛИВНЫЕ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БАЛАНСЫ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127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4" w:line="242" w:lineRule="auto"/>
            <w:ind w:left="455" w:firstLine="0"/>
          </w:pPr>
          <w:r>
            <w:rPr>
              <w:w w:val="80"/>
            </w:rPr>
            <w:t>Перспективные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топливные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балансы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каждого</w:t>
          </w:r>
          <w:r>
            <w:rPr>
              <w:spacing w:val="34"/>
              <w:w w:val="80"/>
            </w:rPr>
            <w:t xml:space="preserve"> </w:t>
          </w:r>
          <w:r>
            <w:rPr>
              <w:w w:val="80"/>
            </w:rPr>
            <w:t>источника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34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видам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основного,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резервного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аварийного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топлива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127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1" w:line="242" w:lineRule="auto"/>
            <w:ind w:left="455" w:right="320" w:firstLine="0"/>
          </w:pPr>
          <w:r>
            <w:rPr>
              <w:w w:val="80"/>
            </w:rPr>
            <w:t>Потребляемые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источником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виды</w:t>
          </w:r>
          <w:r>
            <w:rPr>
              <w:spacing w:val="9"/>
              <w:w w:val="80"/>
            </w:rPr>
            <w:t xml:space="preserve"> </w:t>
          </w:r>
          <w:r>
            <w:rPr>
              <w:w w:val="80"/>
            </w:rPr>
            <w:t>топлива,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включая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местные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виды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топлива,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а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также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используемые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возобновляемые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источники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132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pos="1931"/>
              <w:tab w:val="left" w:pos="3071"/>
              <w:tab w:val="left" w:pos="3619"/>
              <w:tab w:val="left" w:pos="4346"/>
              <w:tab w:val="left" w:pos="4684"/>
              <w:tab w:val="left" w:pos="5882"/>
              <w:tab w:val="left" w:pos="6887"/>
              <w:tab w:val="left" w:pos="7991"/>
              <w:tab w:val="left" w:pos="9163"/>
            </w:tabs>
            <w:spacing w:line="242" w:lineRule="auto"/>
            <w:ind w:left="455" w:right="99" w:firstLine="0"/>
          </w:pPr>
          <w:r>
            <w:rPr>
              <w:w w:val="90"/>
            </w:rPr>
            <w:t>Вид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топлива,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его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доля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и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spacing w:val="-1"/>
              <w:w w:val="90"/>
            </w:rPr>
            <w:t>значение</w:t>
          </w:r>
          <w:r>
            <w:rPr>
              <w:rFonts w:ascii="Times New Roman" w:hAnsi="Times New Roman"/>
              <w:spacing w:val="-1"/>
              <w:w w:val="90"/>
            </w:rPr>
            <w:tab/>
          </w:r>
          <w:r>
            <w:rPr>
              <w:w w:val="90"/>
            </w:rPr>
            <w:t>низшей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теплоты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сгорания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топлива,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используемого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производства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системе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теплоснабжения132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hyperlink w:anchor="_TOC_250019" w:history="1">
            <w:r w:rsidR="00B50CFE">
              <w:rPr>
                <w:w w:val="80"/>
              </w:rPr>
              <w:t>Преобладающий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поселении,</w:t>
            </w:r>
            <w:r w:rsidR="00B50CFE">
              <w:rPr>
                <w:spacing w:val="45"/>
                <w:w w:val="80"/>
              </w:rPr>
              <w:t xml:space="preserve"> </w:t>
            </w:r>
            <w:r w:rsidR="00B50CFE">
              <w:rPr>
                <w:w w:val="80"/>
              </w:rPr>
              <w:t>городском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округе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вид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топлива,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определяемый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совокупности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всех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136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ind w:left="1305" w:right="0" w:hanging="851"/>
          </w:pPr>
          <w:hyperlink w:anchor="_TOC_250018" w:history="1">
            <w:r w:rsidR="00B50CFE">
              <w:rPr>
                <w:w w:val="80"/>
              </w:rPr>
              <w:t>Приоритетное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направление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развития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топливного</w:t>
            </w:r>
            <w:r w:rsidR="00B50CFE">
              <w:rPr>
                <w:spacing w:val="33"/>
                <w:w w:val="80"/>
              </w:rPr>
              <w:t xml:space="preserve"> </w:t>
            </w:r>
            <w:r w:rsidR="00B50CFE">
              <w:rPr>
                <w:w w:val="80"/>
              </w:rPr>
              <w:t>баланса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136</w:t>
            </w:r>
          </w:hyperlink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spacing w:before="123" w:line="237" w:lineRule="auto"/>
            <w:ind w:right="321" w:firstLine="0"/>
          </w:pPr>
          <w:hyperlink w:anchor="_TOC_250017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9.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ИНВЕСТИЦИИ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СТРОИТЕЛЬСТВО,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РЕКОНСТРУКЦИЮ,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ТЕХНИЧЕСКОЕ</w:t>
            </w:r>
            <w:r w:rsidR="00B50CFE">
              <w:rPr>
                <w:spacing w:val="-59"/>
                <w:w w:val="80"/>
              </w:rPr>
              <w:t xml:space="preserve"> </w:t>
            </w:r>
            <w:r w:rsidR="00B50CFE">
              <w:rPr>
                <w:w w:val="80"/>
              </w:rPr>
              <w:t>ПЕРЕВООРУЖЕНИЕ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(ИЛИ)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МОДЕРНИЗАЦИЮ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137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right="321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необходимых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необходимых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реконструкцию,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техническое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перевооружение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(или)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модернизацию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насосных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станций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пунктов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связи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изменениями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температурного графика и гидравлического режима работы системы теплоснабжения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6" w:line="242" w:lineRule="auto"/>
            <w:ind w:hanging="1"/>
            <w:jc w:val="both"/>
          </w:pPr>
          <w:r>
            <w:rPr>
              <w:w w:val="85"/>
            </w:rPr>
            <w:t>Предложения по величине необходимых инвестиций для перевода открытой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системы теплоснабжения (горячего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водоснабжения),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отдельных участков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такой системы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закрытую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систему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горячего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/>
            <w:ind w:left="1305" w:right="0" w:hanging="851"/>
            <w:jc w:val="both"/>
          </w:pPr>
          <w:hyperlink w:anchor="_TOC_250016" w:history="1">
            <w:r w:rsidR="00B50CFE">
              <w:rPr>
                <w:w w:val="80"/>
              </w:rPr>
              <w:t>Оценка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эффективности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инвестиций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отдельным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предложениям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138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2" w:after="20" w:line="242" w:lineRule="auto"/>
            <w:ind w:left="455" w:right="318" w:firstLine="0"/>
            <w:jc w:val="both"/>
          </w:pPr>
          <w:r>
            <w:rPr>
              <w:w w:val="85"/>
            </w:rPr>
            <w:t>Величина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фактически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осуществленных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объектов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за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базовый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базовый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актуализации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5"/>
              <w:w w:val="85"/>
            </w:rPr>
            <w:t>138</w:t>
          </w:r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87"/>
            <w:ind w:right="321" w:firstLine="0"/>
            <w:jc w:val="both"/>
          </w:pPr>
          <w:hyperlink w:anchor="_TOC_250015" w:history="1">
            <w:r w:rsidR="00B50CFE">
              <w:rPr>
                <w:w w:val="90"/>
              </w:rPr>
              <w:t>РАЗДЕЛ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10.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РЕШЕНИЕ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О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ПРИСВОЕНИИ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СТАТУСА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ЕДИНОЙ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80"/>
              </w:rPr>
              <w:t>ТЕПЛОСНАБЖАЮЩЕЙ</w:t>
            </w:r>
            <w:r w:rsidR="00B50CFE">
              <w:rPr>
                <w:spacing w:val="64"/>
              </w:rPr>
              <w:t xml:space="preserve"> </w:t>
            </w:r>
            <w:r w:rsidR="00B50CFE">
              <w:rPr>
                <w:w w:val="80"/>
              </w:rPr>
              <w:t>ОРГАНИЗАЦИИ</w:t>
            </w:r>
            <w:r w:rsidR="00B50CFE">
              <w:rPr>
                <w:spacing w:val="64"/>
              </w:rPr>
              <w:t xml:space="preserve"> </w:t>
            </w:r>
            <w:r w:rsidR="00B50CFE">
              <w:rPr>
                <w:w w:val="80"/>
              </w:rPr>
              <w:t>(ОРГАНИЗАЦИЯМ)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139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r>
            <w:rPr>
              <w:w w:val="85"/>
            </w:rPr>
            <w:lastRenderedPageBreak/>
            <w:t>Решение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о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присвоении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статуса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единой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теплоснабжающей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организации</w:t>
          </w:r>
          <w:r>
            <w:rPr>
              <w:spacing w:val="-61"/>
              <w:w w:val="85"/>
            </w:rPr>
            <w:t xml:space="preserve"> </w:t>
          </w:r>
          <w:r>
            <w:rPr>
              <w:w w:val="85"/>
            </w:rPr>
            <w:t>(организациям)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0"/>
            </w:rPr>
            <w:t>139</w:t>
          </w:r>
        </w:p>
        <w:p w:rsidR="007E0D9E" w:rsidRDefault="00B50CFE">
          <w:pPr>
            <w:pStyle w:val="3"/>
            <w:tabs>
              <w:tab w:val="left" w:pos="1305"/>
            </w:tabs>
            <w:ind w:right="0"/>
            <w:jc w:val="left"/>
          </w:pPr>
          <w:r>
            <w:rPr>
              <w:w w:val="85"/>
            </w:rPr>
            <w:t>10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2.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0"/>
            </w:rPr>
            <w:t>Реестр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зон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деятельности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(организаций)139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r>
            <w:rPr>
              <w:w w:val="80"/>
            </w:rPr>
            <w:t>Основания, в том числе критерии, в соответствии с которыми теплоснабжающей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присвоен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статус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140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Информация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поданных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теплоснабжающими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организациями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заявках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присвоение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статуса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141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before="61" w:line="242" w:lineRule="auto"/>
            <w:ind w:left="455" w:right="318" w:firstLine="0"/>
            <w:jc w:val="both"/>
          </w:pPr>
          <w:r>
            <w:rPr>
              <w:w w:val="85"/>
            </w:rPr>
            <w:t>Реестр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систем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содержащий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перечень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теплоснабжающих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организаций,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действующих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каждой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системе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расположенных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границах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5"/>
              <w:w w:val="85"/>
            </w:rPr>
            <w:t>142</w:t>
          </w:r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120"/>
            <w:ind w:right="322" w:firstLine="0"/>
            <w:jc w:val="both"/>
          </w:pPr>
          <w:hyperlink w:anchor="_TOC_250014" w:history="1">
            <w:r w:rsidR="00B50CFE">
              <w:rPr>
                <w:w w:val="85"/>
              </w:rPr>
              <w:t>РАЗДЕЛ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11.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РЕШЕНИЯ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РАСПРЕДЕЛЕНИИ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НАГРУЗКИ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МЕЖДУ</w:t>
            </w:r>
            <w:r w:rsidR="00B50CFE">
              <w:rPr>
                <w:spacing w:val="-64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ИСТОЧНИКАМИ</w:t>
            </w:r>
            <w:r w:rsidR="00B50CFE">
              <w:rPr>
                <w:spacing w:val="49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53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143</w:t>
            </w:r>
          </w:hyperlink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ind w:left="739" w:hanging="568"/>
            <w:jc w:val="both"/>
          </w:pPr>
          <w:hyperlink w:anchor="_TOC_250013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26"/>
                <w:w w:val="80"/>
              </w:rPr>
              <w:t xml:space="preserve"> </w:t>
            </w:r>
            <w:r w:rsidR="00B50CFE">
              <w:rPr>
                <w:w w:val="80"/>
              </w:rPr>
              <w:t>12.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РЕШЕНИЯ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БЕСХОЗЯЙНЫМ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ТЕПЛОВЫМ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СЕТЯМ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144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120"/>
            <w:ind w:right="321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13.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СИНХРОНИЗАЦИЯ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ГАЗОСНАБЖЕНИЯ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ГАЗИФИКАЦИИ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«БИЧУРСКИЙ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РАЙОН»,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-64"/>
              <w:w w:val="85"/>
            </w:rPr>
            <w:t xml:space="preserve"> </w:t>
          </w:r>
          <w:r>
            <w:rPr>
              <w:w w:val="85"/>
            </w:rPr>
            <w:t>ПРОГРАММОЙ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РАЗВИТИЯ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ЭЛЕКТРОЭНЕРГЕТИКИ,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ТАКЖЕ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ВОДООТВЕДЕНИЯ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37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145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0" w:line="242" w:lineRule="auto"/>
            <w:ind w:left="455" w:firstLine="0"/>
            <w:jc w:val="both"/>
          </w:pPr>
          <w:hyperlink w:anchor="_TOC_250012" w:history="1">
            <w:r w:rsidR="00B50CFE">
              <w:rPr>
                <w:w w:val="80"/>
              </w:rPr>
              <w:t>Описание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решений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(на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основе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региональной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(межрегиональной)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программы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газификации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жилищно-коммунального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хозяйства,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промышленных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организаций) о развитии соответствующей системы газоснабжения в части обеспечения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топливом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145</w:t>
            </w:r>
          </w:hyperlink>
        </w:p>
        <w:p w:rsidR="007E0D9E" w:rsidRDefault="00B50CFE">
          <w:pPr>
            <w:pStyle w:val="3"/>
            <w:spacing w:before="66"/>
            <w:ind w:right="0"/>
          </w:pPr>
          <w:r>
            <w:rPr>
              <w:w w:val="80"/>
            </w:rPr>
            <w:t>13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2.</w:t>
          </w:r>
          <w:r>
            <w:rPr>
              <w:spacing w:val="55"/>
            </w:rPr>
            <w:t xml:space="preserve">  </w:t>
          </w:r>
          <w:r>
            <w:rPr>
              <w:spacing w:val="56"/>
            </w:rPr>
            <w:t xml:space="preserve"> </w:t>
          </w:r>
          <w:r>
            <w:rPr>
              <w:w w:val="80"/>
            </w:rPr>
            <w:t>Описание</w:t>
          </w:r>
          <w:r>
            <w:rPr>
              <w:spacing w:val="14"/>
              <w:w w:val="80"/>
            </w:rPr>
            <w:t xml:space="preserve"> </w:t>
          </w:r>
          <w:proofErr w:type="gramStart"/>
          <w:r>
            <w:rPr>
              <w:w w:val="80"/>
            </w:rPr>
            <w:t>проблем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газоснабжения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источников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энергии</w:t>
          </w:r>
          <w:proofErr w:type="gramEnd"/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145</w:t>
          </w:r>
        </w:p>
        <w:p w:rsidR="007E0D9E" w:rsidRDefault="006A35B2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11" w:history="1">
            <w:proofErr w:type="gramStart"/>
            <w:r w:rsidR="00B50CFE">
              <w:rPr>
                <w:spacing w:val="-1"/>
                <w:w w:val="85"/>
              </w:rPr>
              <w:t>Предложения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по</w:t>
            </w:r>
            <w:r w:rsidR="00B50CFE">
              <w:rPr>
                <w:w w:val="85"/>
              </w:rPr>
              <w:t xml:space="preserve"> корректировке,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утвержденной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(разработке)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региональной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(межрегиональной)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программы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газификации</w:t>
            </w:r>
            <w:r w:rsidR="00B50CFE">
              <w:rPr>
                <w:w w:val="85"/>
              </w:rPr>
              <w:t xml:space="preserve"> жилищно-коммунального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хозяйства,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промышленных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иных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организаций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обеспечения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согласованности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такой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программы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5"/>
              </w:rPr>
              <w:t>с указанными в схеме теплоснабжения решениями о развитии источников 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145</w:t>
            </w:r>
          </w:hyperlink>
          <w:proofErr w:type="gramEnd"/>
        </w:p>
        <w:p w:rsidR="007E0D9E" w:rsidRDefault="006A35B2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67" w:line="242" w:lineRule="auto"/>
            <w:ind w:left="455" w:right="321" w:firstLine="0"/>
            <w:jc w:val="both"/>
          </w:pPr>
          <w:hyperlink w:anchor="_TOC_250010" w:history="1">
            <w:proofErr w:type="gramStart"/>
            <w:r w:rsidR="00B50CFE">
              <w:rPr>
                <w:w w:val="80"/>
              </w:rPr>
              <w:t>Описание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решений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(вырабатываемых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с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учетом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положений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схемы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программы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развития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Единой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энергетической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России)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строительстве,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реконструкции,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техническом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перевооружении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выводе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генерирующих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объектов,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включая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входящее в их состав оборудование, </w:t>
            </w:r>
            <w:r w:rsidR="00B50CFE">
              <w:rPr>
                <w:w w:val="85"/>
              </w:rPr>
              <w:t>функционирующих в режиме комбинированной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выработки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электрической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части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перспективных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балансов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мощности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схемах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146</w:t>
            </w:r>
          </w:hyperlink>
          <w:proofErr w:type="gramEnd"/>
        </w:p>
        <w:p w:rsidR="007E0D9E" w:rsidRDefault="00B50CFE">
          <w:pPr>
            <w:pStyle w:val="3"/>
            <w:numPr>
              <w:ilvl w:val="1"/>
              <w:numId w:val="20"/>
            </w:numPr>
            <w:tabs>
              <w:tab w:val="left" w:pos="1306"/>
            </w:tabs>
            <w:spacing w:before="69" w:after="82" w:line="242" w:lineRule="auto"/>
            <w:ind w:left="455" w:right="284" w:firstLine="0"/>
            <w:jc w:val="both"/>
          </w:pPr>
          <w:r>
            <w:rPr>
              <w:w w:val="80"/>
            </w:rPr>
            <w:t>Предложения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строительству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генерирующих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объектов,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функционирующих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режиме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комбинированной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выработки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указанных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схеме теплоснабжения, для их учета при разработке схемы и программы перспективного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развития электроэнергетики субъекта Российской Федерации, схемы и программы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 xml:space="preserve">развития Единой энергетической системы </w:t>
          </w:r>
          <w:r>
            <w:rPr>
              <w:w w:val="85"/>
            </w:rPr>
            <w:t xml:space="preserve">России, </w:t>
          </w:r>
          <w:proofErr w:type="gramStart"/>
          <w:r>
            <w:rPr>
              <w:w w:val="85"/>
            </w:rPr>
            <w:t>содержащие</w:t>
          </w:r>
          <w:proofErr w:type="gramEnd"/>
          <w:r>
            <w:rPr>
              <w:w w:val="85"/>
            </w:rPr>
            <w:t xml:space="preserve"> в том числе описание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участия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указанных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объектов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перспективных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балансах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мощности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энергии146</w:t>
          </w:r>
        </w:p>
        <w:p w:rsidR="007E0D9E" w:rsidRDefault="006A35B2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91" w:line="242" w:lineRule="auto"/>
            <w:ind w:left="455" w:firstLine="0"/>
            <w:jc w:val="both"/>
          </w:pPr>
          <w:hyperlink w:anchor="_TOC_250009" w:history="1">
            <w:r w:rsidR="00B50CFE">
              <w:rPr>
                <w:w w:val="80"/>
              </w:rPr>
              <w:t>Описание решений (вырабатываемых с учетом положений утвержденной схемы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водоснабжения и водоотведения поселения) о развитии соответствующей 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lastRenderedPageBreak/>
              <w:t>водоснабжения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части,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относящейся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к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системам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146</w:t>
            </w:r>
          </w:hyperlink>
        </w:p>
        <w:p w:rsidR="007E0D9E" w:rsidRDefault="006A35B2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hyperlink w:anchor="_TOC_250008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корректировке,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утвержденной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(разработке)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схемы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муниципального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образования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обеспечения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согласованности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такой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схемы и указанных в схеме теплоснабжения решений о развитии источников 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147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pos="1929"/>
              <w:tab w:val="left" w:pos="2498"/>
              <w:tab w:val="left" w:pos="4413"/>
              <w:tab w:val="left" w:pos="5925"/>
              <w:tab w:val="left" w:pos="7156"/>
              <w:tab w:val="left" w:pos="9724"/>
            </w:tabs>
            <w:spacing w:before="121" w:line="321" w:lineRule="exact"/>
            <w:ind w:left="739" w:hanging="568"/>
          </w:pPr>
          <w:r>
            <w:rPr>
              <w:w w:val="90"/>
            </w:rPr>
            <w:t>РАЗДЕЛ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90"/>
            </w:rPr>
            <w:t>14.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85"/>
            </w:rPr>
            <w:t>ИНДИКАТОРЫ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85"/>
            </w:rPr>
            <w:t>РАЗВИТИЯ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90"/>
            </w:rPr>
            <w:t>СИСТЕМ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85"/>
            </w:rPr>
            <w:t>ТЕПЛОСНАБЖЕНИЯ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90"/>
            </w:rPr>
            <w:t>МО</w:t>
          </w:r>
        </w:p>
        <w:p w:rsidR="007E0D9E" w:rsidRDefault="00B50CFE">
          <w:pPr>
            <w:pStyle w:val="2"/>
            <w:tabs>
              <w:tab w:val="left" w:leader="dot" w:pos="9712"/>
            </w:tabs>
            <w:spacing w:before="0" w:line="321" w:lineRule="exact"/>
            <w:jc w:val="left"/>
          </w:pPr>
          <w:r>
            <w:rPr>
              <w:w w:val="80"/>
            </w:rPr>
            <w:t>«БИЧУРСКИЙ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148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right="320" w:firstLine="0"/>
            <w:jc w:val="both"/>
          </w:pPr>
          <w:hyperlink w:anchor="_TOC_250007" w:history="1">
            <w:r w:rsidR="00B50CFE">
              <w:rPr>
                <w:w w:val="80"/>
              </w:rPr>
              <w:t>Количество прекращений подачи тепловой энергии, теплоносителя в результате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технологических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нарушений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на</w:t>
            </w:r>
            <w:r w:rsidR="00B50CFE">
              <w:rPr>
                <w:spacing w:val="26"/>
                <w:w w:val="80"/>
              </w:rPr>
              <w:t xml:space="preserve"> </w:t>
            </w:r>
            <w:r w:rsidR="00B50CFE">
              <w:rPr>
                <w:w w:val="80"/>
              </w:rPr>
              <w:t>тепловых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сетях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148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right="320" w:firstLine="0"/>
            <w:jc w:val="both"/>
          </w:pPr>
          <w:r>
            <w:rPr>
              <w:w w:val="80"/>
            </w:rPr>
            <w:t>Количество прекращений подачи тепловой энергии, теплоносителя в результате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технологических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нарушений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источниках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148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06" w:history="1">
            <w:r w:rsidR="00B50CFE">
              <w:rPr>
                <w:w w:val="80"/>
              </w:rPr>
              <w:t>Удельный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расход условного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топлива на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единицу тепловой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энергии,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отпускаемой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 </w:t>
            </w:r>
            <w:r w:rsidR="00B50CFE">
              <w:rPr>
                <w:w w:val="85"/>
              </w:rPr>
              <w:t>коллекторов источников тепловой энергии (отдельно для тепловых электрических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станций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котельных)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0"/>
            </w:rPr>
            <w:t>Отношение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величины технологических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потерь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теплоносителя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к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материальной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характеристике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сети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150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ind w:left="1305" w:right="0" w:hanging="851"/>
            <w:jc w:val="both"/>
          </w:pPr>
          <w:hyperlink w:anchor="_TOC_250005" w:history="1">
            <w:r w:rsidR="00B50CFE">
              <w:rPr>
                <w:w w:val="80"/>
              </w:rPr>
              <w:t>Коэффициент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использования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установленной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мощности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151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firstLine="0"/>
            <w:jc w:val="both"/>
          </w:pPr>
          <w:hyperlink w:anchor="_TOC_250004" w:history="1">
            <w:r w:rsidR="00B50CFE">
              <w:rPr>
                <w:w w:val="85"/>
              </w:rPr>
              <w:t>Удельная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материальная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характеристика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сетей,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приведенная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расчетной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нагрузке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153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Доля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выработанной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комбинированном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режиме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(как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отношение величины тепловой энергии, отпущенной из отборов турбоагрегатов, к общей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величине </w:t>
          </w:r>
          <w:r>
            <w:rPr>
              <w:w w:val="85"/>
            </w:rPr>
            <w:t>выработанной тепловой энергии в границах поселения, городского округа,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города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28"/>
              <w:w w:val="80"/>
            </w:rPr>
            <w:t xml:space="preserve"> </w:t>
          </w:r>
          <w:r>
            <w:rPr>
              <w:w w:val="80"/>
            </w:rPr>
            <w:t>значения)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/>
            <w:ind w:left="1305" w:right="0" w:hanging="851"/>
            <w:jc w:val="both"/>
          </w:pPr>
          <w:r>
            <w:rPr>
              <w:w w:val="80"/>
            </w:rPr>
            <w:t>Удельный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расход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условного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топлива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отпуск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r>
            <w:rPr>
              <w:w w:val="80"/>
            </w:rPr>
            <w:t>Коэффициент использования теплоты топлива (только для источников 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энергии, функционирующих в режиме комбинированной выработки электрической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38"/>
              <w:w w:val="80"/>
            </w:rPr>
            <w:t xml:space="preserve"> </w:t>
          </w:r>
          <w:r>
            <w:rPr>
              <w:w w:val="80"/>
            </w:rPr>
            <w:t>энергии)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73"/>
              <w:tab w:val="left" w:leader="dot" w:pos="9712"/>
            </w:tabs>
            <w:spacing w:before="64" w:line="242" w:lineRule="auto"/>
            <w:ind w:left="455" w:firstLine="0"/>
            <w:jc w:val="both"/>
          </w:pPr>
          <w:r>
            <w:rPr>
              <w:w w:val="80"/>
            </w:rPr>
            <w:t>Доля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отпуска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осуществляемого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потребителям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приборам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учета,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общем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объеме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отпущенной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1" w:line="242" w:lineRule="auto"/>
            <w:ind w:left="455" w:firstLine="0"/>
            <w:jc w:val="both"/>
          </w:pPr>
          <w:r>
            <w:rPr>
              <w:w w:val="85"/>
            </w:rPr>
            <w:t>Средневзвешенный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материальной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характеристике)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срок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эксплуатации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(для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теплоснабжения)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155</w:t>
          </w:r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73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03" w:history="1">
            <w:r w:rsidR="00B50CFE">
              <w:rPr>
                <w:w w:val="80"/>
              </w:rPr>
              <w:t>Отношение материальной характеристики тепловых сетей, реконструированных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за год, к общей материальной характеристике тепловых сетей (фактическое значение за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отчетный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период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прогноз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изменения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реализации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проектов,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указанных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схеме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теплоснабжения)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(для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системы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теплоснабжения,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а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также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поселения,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городского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округа,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города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федерального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значения)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156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73"/>
            </w:tabs>
            <w:spacing w:before="68" w:after="240" w:line="242" w:lineRule="auto"/>
            <w:ind w:left="455" w:right="321" w:firstLine="0"/>
            <w:jc w:val="both"/>
          </w:pPr>
          <w:proofErr w:type="gramStart"/>
          <w:r>
            <w:rPr>
              <w:w w:val="85"/>
            </w:rPr>
            <w:t>Отношение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оборудования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реконструированного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за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год,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общей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мощности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источников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(фактическое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значение</w:t>
          </w:r>
          <w:r>
            <w:rPr>
              <w:spacing w:val="56"/>
              <w:w w:val="80"/>
            </w:rPr>
            <w:t xml:space="preserve"> </w:t>
          </w:r>
          <w:r>
            <w:rPr>
              <w:w w:val="80"/>
            </w:rPr>
            <w:t>за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отчетный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</w:t>
          </w:r>
          <w:proofErr w:type="gramEnd"/>
        </w:p>
        <w:p w:rsidR="007E0D9E" w:rsidRDefault="00B50CFE">
          <w:pPr>
            <w:pStyle w:val="3"/>
            <w:tabs>
              <w:tab w:val="left" w:pos="3410"/>
            </w:tabs>
            <w:spacing w:before="91" w:line="242" w:lineRule="auto"/>
            <w:jc w:val="left"/>
          </w:pPr>
          <w:r>
            <w:rPr>
              <w:w w:val="85"/>
            </w:rPr>
            <w:t>прогноз</w:t>
          </w:r>
          <w:r>
            <w:rPr>
              <w:spacing w:val="78"/>
            </w:rPr>
            <w:t xml:space="preserve"> </w:t>
          </w:r>
          <w:r>
            <w:rPr>
              <w:w w:val="85"/>
            </w:rPr>
            <w:t>изменения</w:t>
          </w:r>
          <w:r>
            <w:rPr>
              <w:spacing w:val="76"/>
            </w:rPr>
            <w:t xml:space="preserve"> </w:t>
          </w:r>
          <w:r>
            <w:rPr>
              <w:w w:val="85"/>
            </w:rPr>
            <w:t>при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5"/>
            </w:rPr>
            <w:t>реализации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проектов,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указанных</w:t>
          </w:r>
          <w:r>
            <w:rPr>
              <w:spacing w:val="15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5"/>
              <w:w w:val="85"/>
            </w:rPr>
            <w:t xml:space="preserve"> </w:t>
          </w:r>
          <w:r>
            <w:rPr>
              <w:w w:val="85"/>
            </w:rPr>
            <w:t>утвержденной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схеме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теплоснабжения)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(для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поселения,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городского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округа,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города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значения)</w:t>
          </w:r>
          <w:r>
            <w:rPr>
              <w:spacing w:val="-10"/>
              <w:w w:val="80"/>
            </w:rPr>
            <w:t xml:space="preserve"> </w:t>
          </w:r>
          <w:r>
            <w:rPr>
              <w:w w:val="80"/>
            </w:rPr>
            <w:t>157</w:t>
          </w:r>
        </w:p>
        <w:p w:rsidR="007E0D9E" w:rsidRDefault="006A35B2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ind w:left="739" w:hanging="568"/>
          </w:pPr>
          <w:hyperlink w:anchor="_TOC_250002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3"/>
                <w:w w:val="80"/>
              </w:rPr>
              <w:t xml:space="preserve"> </w:t>
            </w:r>
            <w:r w:rsidR="00B50CFE">
              <w:rPr>
                <w:w w:val="80"/>
              </w:rPr>
              <w:t>15.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ЦЕНОВЫЕ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(ТАРИФНЫЕ)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ПОСЛЕДСТВИЯ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159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4" w:line="242" w:lineRule="auto"/>
            <w:ind w:left="455" w:firstLine="0"/>
          </w:pPr>
          <w:hyperlink w:anchor="_TOC_250001" w:history="1">
            <w:r w:rsidR="00B50CFE">
              <w:rPr>
                <w:w w:val="85"/>
              </w:rPr>
              <w:t>Тарифно-балансовые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расчетные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модели</w:t>
            </w:r>
            <w:r w:rsidR="00B50CFE">
              <w:rPr>
                <w:spacing w:val="4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системе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159</w:t>
            </w:r>
          </w:hyperlink>
        </w:p>
        <w:p w:rsidR="007E0D9E" w:rsidRDefault="006A35B2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hyperlink w:anchor="_TOC_250000" w:history="1">
            <w:r w:rsidR="00B50CFE">
              <w:rPr>
                <w:w w:val="85"/>
              </w:rPr>
              <w:t>Тарифно-балансовые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расчетные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модели</w:t>
            </w:r>
            <w:r w:rsidR="00B50CFE">
              <w:rPr>
                <w:spacing w:val="4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единой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теплоснабжающей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160</w:t>
            </w:r>
          </w:hyperlink>
        </w:p>
      </w:sdtContent>
    </w:sdt>
    <w:p w:rsidR="007E0D9E" w:rsidRDefault="007E0D9E">
      <w:pPr>
        <w:spacing w:line="242" w:lineRule="auto"/>
        <w:sectPr w:rsidR="007E0D9E">
          <w:type w:val="continuous"/>
          <w:pgSz w:w="11900" w:h="16840"/>
          <w:pgMar w:top="1039" w:right="520" w:bottom="1177" w:left="960" w:header="720" w:footer="720" w:gutter="0"/>
          <w:cols w:space="720"/>
        </w:sectPr>
      </w:pPr>
    </w:p>
    <w:p w:rsidR="007E0D9E" w:rsidRDefault="00B50CFE">
      <w:pPr>
        <w:pStyle w:val="a5"/>
        <w:numPr>
          <w:ilvl w:val="1"/>
          <w:numId w:val="22"/>
        </w:numPr>
        <w:tabs>
          <w:tab w:val="left" w:pos="1305"/>
          <w:tab w:val="left" w:pos="1306"/>
        </w:tabs>
        <w:spacing w:before="63" w:line="242" w:lineRule="auto"/>
        <w:ind w:left="455" w:right="322" w:firstLine="0"/>
        <w:rPr>
          <w:sz w:val="28"/>
        </w:rPr>
      </w:pPr>
      <w:r>
        <w:rPr>
          <w:w w:val="85"/>
          <w:sz w:val="28"/>
        </w:rPr>
        <w:lastRenderedPageBreak/>
        <w:t>Результаты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оценки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ценовых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(тарифных)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последствий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реализации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проектов</w:t>
      </w:r>
      <w:r>
        <w:rPr>
          <w:spacing w:val="-60"/>
          <w:w w:val="85"/>
          <w:sz w:val="28"/>
        </w:rPr>
        <w:t xml:space="preserve"> </w:t>
      </w:r>
      <w:r>
        <w:rPr>
          <w:w w:val="80"/>
          <w:sz w:val="28"/>
        </w:rPr>
        <w:t>схемы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теплоснабжения,</w:t>
      </w:r>
      <w:r>
        <w:rPr>
          <w:spacing w:val="33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основании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разработанных</w:t>
      </w:r>
      <w:r>
        <w:rPr>
          <w:spacing w:val="31"/>
          <w:w w:val="80"/>
          <w:sz w:val="28"/>
        </w:rPr>
        <w:t xml:space="preserve"> </w:t>
      </w:r>
      <w:r>
        <w:rPr>
          <w:w w:val="80"/>
          <w:sz w:val="28"/>
        </w:rPr>
        <w:t>тарифно-балансовых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моделей</w:t>
      </w:r>
      <w:r>
        <w:rPr>
          <w:spacing w:val="31"/>
          <w:w w:val="80"/>
          <w:sz w:val="28"/>
        </w:rPr>
        <w:t xml:space="preserve"> </w:t>
      </w:r>
      <w:r>
        <w:rPr>
          <w:w w:val="80"/>
          <w:sz w:val="28"/>
        </w:rPr>
        <w:t>160</w:t>
      </w:r>
    </w:p>
    <w:p w:rsidR="007E0D9E" w:rsidRDefault="007E0D9E">
      <w:pPr>
        <w:spacing w:line="242" w:lineRule="auto"/>
        <w:rPr>
          <w:sz w:val="28"/>
        </w:rPr>
        <w:sectPr w:rsidR="007E0D9E">
          <w:type w:val="continuous"/>
          <w:pgSz w:w="11900" w:h="16840"/>
          <w:pgMar w:top="1040" w:right="520" w:bottom="980" w:left="960" w:header="720" w:footer="720" w:gutter="0"/>
          <w:cols w:space="720"/>
        </w:sectPr>
      </w:pPr>
    </w:p>
    <w:p w:rsidR="007E0D9E" w:rsidRDefault="00B50CFE">
      <w:pPr>
        <w:pStyle w:val="1"/>
        <w:spacing w:before="85"/>
        <w:ind w:left="0" w:right="151" w:firstLine="0"/>
        <w:jc w:val="center"/>
      </w:pPr>
      <w:bookmarkStart w:id="2" w:name="_TOC_250038"/>
      <w:bookmarkEnd w:id="2"/>
      <w:r>
        <w:rPr>
          <w:w w:val="90"/>
        </w:rPr>
        <w:lastRenderedPageBreak/>
        <w:t>ВВЕДЕНИЕ</w:t>
      </w:r>
    </w:p>
    <w:p w:rsidR="007E0D9E" w:rsidRDefault="00B50CFE">
      <w:pPr>
        <w:pStyle w:val="a3"/>
        <w:spacing w:before="125" w:line="242" w:lineRule="auto"/>
        <w:ind w:left="172" w:right="320" w:firstLine="566"/>
        <w:jc w:val="both"/>
      </w:pPr>
      <w:r>
        <w:rPr>
          <w:w w:val="85"/>
        </w:rPr>
        <w:t>Разработка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представляет</w:t>
      </w:r>
      <w:r>
        <w:rPr>
          <w:spacing w:val="1"/>
          <w:w w:val="85"/>
        </w:rPr>
        <w:t xml:space="preserve"> </w:t>
      </w:r>
      <w:r>
        <w:rPr>
          <w:w w:val="85"/>
        </w:rPr>
        <w:t>собой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"/>
          <w:w w:val="85"/>
        </w:rPr>
        <w:t xml:space="preserve"> </w:t>
      </w:r>
      <w:r>
        <w:rPr>
          <w:w w:val="85"/>
        </w:rPr>
        <w:t>комплексного</w:t>
      </w:r>
      <w:r>
        <w:rPr>
          <w:spacing w:val="-61"/>
          <w:w w:val="85"/>
        </w:rPr>
        <w:t xml:space="preserve"> </w:t>
      </w:r>
      <w:r>
        <w:rPr>
          <w:w w:val="80"/>
        </w:rPr>
        <w:t>развития систем теплоснабжения, от которого во многом зависят масштабы необходимых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капитальных вложений в данную инфраструктуру. </w:t>
      </w:r>
      <w:r>
        <w:rPr>
          <w:w w:val="85"/>
        </w:rPr>
        <w:t>Прогноз спроса на тепловую энергию</w:t>
      </w:r>
      <w:r>
        <w:rPr>
          <w:spacing w:val="1"/>
          <w:w w:val="85"/>
        </w:rPr>
        <w:t xml:space="preserve"> </w:t>
      </w:r>
      <w:r>
        <w:rPr>
          <w:w w:val="80"/>
        </w:rPr>
        <w:t>основан на прогнозировании развития муниципального образования, в первую очередь его</w:t>
      </w:r>
      <w:r>
        <w:rPr>
          <w:spacing w:val="1"/>
          <w:w w:val="80"/>
        </w:rPr>
        <w:t xml:space="preserve"> </w:t>
      </w:r>
      <w:r>
        <w:rPr>
          <w:w w:val="85"/>
        </w:rPr>
        <w:t>строительной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деятельности,</w:t>
      </w:r>
      <w:r>
        <w:rPr>
          <w:spacing w:val="-6"/>
          <w:w w:val="85"/>
        </w:rPr>
        <w:t xml:space="preserve"> </w:t>
      </w:r>
      <w:r>
        <w:rPr>
          <w:w w:val="85"/>
        </w:rPr>
        <w:t>определённой</w:t>
      </w:r>
      <w:r>
        <w:rPr>
          <w:spacing w:val="-5"/>
          <w:w w:val="85"/>
        </w:rPr>
        <w:t xml:space="preserve"> </w:t>
      </w:r>
      <w:r>
        <w:rPr>
          <w:w w:val="85"/>
        </w:rPr>
        <w:t>генеральным</w:t>
      </w:r>
      <w:r>
        <w:rPr>
          <w:spacing w:val="-5"/>
          <w:w w:val="85"/>
        </w:rPr>
        <w:t xml:space="preserve"> </w:t>
      </w:r>
      <w:r>
        <w:rPr>
          <w:w w:val="85"/>
        </w:rPr>
        <w:t>планом.</w:t>
      </w:r>
    </w:p>
    <w:p w:rsidR="007E0D9E" w:rsidRDefault="00B50CFE">
      <w:pPr>
        <w:pStyle w:val="a3"/>
        <w:spacing w:before="8" w:line="242" w:lineRule="auto"/>
        <w:ind w:left="172" w:right="320" w:firstLine="566"/>
        <w:jc w:val="both"/>
      </w:pPr>
      <w:r>
        <w:rPr>
          <w:w w:val="80"/>
        </w:rPr>
        <w:t>Рассмотрение комплексного развития систем теплоснабжения начинается на стадии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разработки/проработки </w:t>
      </w:r>
      <w:r>
        <w:rPr>
          <w:w w:val="85"/>
        </w:rPr>
        <w:t>генеральных планов в самом общем виде совместно с другими</w:t>
      </w:r>
      <w:r>
        <w:rPr>
          <w:spacing w:val="1"/>
          <w:w w:val="85"/>
        </w:rPr>
        <w:t xml:space="preserve"> </w:t>
      </w:r>
      <w:r>
        <w:rPr>
          <w:w w:val="80"/>
        </w:rPr>
        <w:t>вопросами</w:t>
      </w:r>
      <w:r>
        <w:rPr>
          <w:spacing w:val="1"/>
          <w:w w:val="80"/>
        </w:rPr>
        <w:t xml:space="preserve"> </w:t>
      </w:r>
      <w:r>
        <w:rPr>
          <w:w w:val="80"/>
        </w:rPr>
        <w:t>инфраструктуры,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такие</w:t>
      </w:r>
      <w:r>
        <w:rPr>
          <w:spacing w:val="1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1"/>
          <w:w w:val="80"/>
        </w:rPr>
        <w:t xml:space="preserve"> </w:t>
      </w:r>
      <w:r>
        <w:rPr>
          <w:w w:val="80"/>
        </w:rPr>
        <w:t>носят</w:t>
      </w:r>
      <w:r>
        <w:rPr>
          <w:spacing w:val="1"/>
          <w:w w:val="80"/>
        </w:rPr>
        <w:t xml:space="preserve"> </w:t>
      </w:r>
      <w:r>
        <w:rPr>
          <w:w w:val="80"/>
        </w:rPr>
        <w:t>предварительный</w:t>
      </w:r>
      <w:r>
        <w:rPr>
          <w:spacing w:val="1"/>
          <w:w w:val="80"/>
        </w:rPr>
        <w:t xml:space="preserve"> </w:t>
      </w:r>
      <w:r>
        <w:rPr>
          <w:w w:val="80"/>
        </w:rPr>
        <w:t>характер.</w:t>
      </w:r>
      <w:r>
        <w:rPr>
          <w:spacing w:val="1"/>
          <w:w w:val="80"/>
        </w:rPr>
        <w:t xml:space="preserve"> </w:t>
      </w:r>
      <w:r>
        <w:rPr>
          <w:w w:val="80"/>
        </w:rPr>
        <w:t>Даётся</w:t>
      </w:r>
      <w:r>
        <w:rPr>
          <w:spacing w:val="1"/>
          <w:w w:val="80"/>
        </w:rPr>
        <w:t xml:space="preserve"> </w:t>
      </w:r>
      <w:r>
        <w:rPr>
          <w:w w:val="85"/>
        </w:rPr>
        <w:t>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необходимости</w:t>
      </w:r>
      <w:r>
        <w:rPr>
          <w:spacing w:val="1"/>
          <w:w w:val="85"/>
        </w:rPr>
        <w:t xml:space="preserve"> </w:t>
      </w:r>
      <w:r>
        <w:rPr>
          <w:w w:val="85"/>
        </w:rPr>
        <w:t>сооружения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расширение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централизованных </w:t>
      </w:r>
      <w:r>
        <w:rPr>
          <w:w w:val="85"/>
        </w:rPr>
        <w:t>источников тепла для покрытия имеющегося дефицита мощности 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возрастающих тепловых нагрузок </w:t>
      </w:r>
      <w:r>
        <w:rPr>
          <w:w w:val="85"/>
        </w:rPr>
        <w:t>на расчётный срок. При этом рассмотрение вопросов</w:t>
      </w:r>
      <w:r>
        <w:rPr>
          <w:spacing w:val="1"/>
          <w:w w:val="85"/>
        </w:rPr>
        <w:t xml:space="preserve"> </w:t>
      </w:r>
      <w:r>
        <w:rPr>
          <w:w w:val="85"/>
        </w:rPr>
        <w:t>выбора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котельных,</w:t>
      </w:r>
      <w:r>
        <w:rPr>
          <w:spacing w:val="1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также</w:t>
      </w:r>
      <w:r>
        <w:rPr>
          <w:spacing w:val="1"/>
          <w:w w:val="85"/>
        </w:rPr>
        <w:t xml:space="preserve"> </w:t>
      </w:r>
      <w:r>
        <w:rPr>
          <w:w w:val="85"/>
        </w:rPr>
        <w:t>трасс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0"/>
        </w:rPr>
        <w:t>производится только после технико-экономического обоснования принимаемых решений. В</w:t>
      </w:r>
      <w:r>
        <w:rPr>
          <w:spacing w:val="1"/>
          <w:w w:val="80"/>
        </w:rPr>
        <w:t xml:space="preserve"> </w:t>
      </w:r>
      <w:r>
        <w:rPr>
          <w:w w:val="85"/>
        </w:rPr>
        <w:t>качестве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предпроектного</w:t>
      </w:r>
      <w:r>
        <w:rPr>
          <w:spacing w:val="1"/>
          <w:w w:val="85"/>
        </w:rPr>
        <w:t xml:space="preserve"> </w:t>
      </w:r>
      <w:r>
        <w:rPr>
          <w:w w:val="85"/>
        </w:rPr>
        <w:t>документа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развитию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85"/>
        </w:rPr>
        <w:t>хозяйства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принята</w:t>
      </w:r>
      <w:r>
        <w:rPr>
          <w:spacing w:val="1"/>
          <w:w w:val="85"/>
        </w:rPr>
        <w:t xml:space="preserve"> </w:t>
      </w:r>
      <w:r>
        <w:rPr>
          <w:w w:val="85"/>
        </w:rPr>
        <w:t>практика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схем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12" w:line="242" w:lineRule="auto"/>
        <w:ind w:left="172" w:right="321" w:firstLine="566"/>
        <w:jc w:val="both"/>
      </w:pPr>
      <w:r>
        <w:rPr>
          <w:w w:val="80"/>
        </w:rPr>
        <w:t>Схема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разрабатывается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основе</w:t>
      </w:r>
      <w:r>
        <w:rPr>
          <w:spacing w:val="1"/>
          <w:w w:val="80"/>
        </w:rPr>
        <w:t xml:space="preserve"> </w:t>
      </w:r>
      <w:r>
        <w:rPr>
          <w:w w:val="80"/>
        </w:rPr>
        <w:t>анализа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фактических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нагрузок потребителей с учётом перспективного развития, структуры топливного баланса</w:t>
      </w:r>
      <w:r>
        <w:rPr>
          <w:spacing w:val="1"/>
          <w:w w:val="80"/>
        </w:rPr>
        <w:t xml:space="preserve"> </w:t>
      </w:r>
      <w:r>
        <w:rPr>
          <w:w w:val="80"/>
        </w:rPr>
        <w:t>региона, оценки состояния существующих централизованных источников тепла и 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43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возможности</w:t>
      </w:r>
      <w:r>
        <w:rPr>
          <w:spacing w:val="41"/>
          <w:w w:val="80"/>
        </w:rPr>
        <w:t xml:space="preserve"> </w:t>
      </w:r>
      <w:r>
        <w:rPr>
          <w:w w:val="80"/>
        </w:rPr>
        <w:t>их</w:t>
      </w:r>
      <w:r>
        <w:rPr>
          <w:spacing w:val="42"/>
          <w:w w:val="80"/>
        </w:rPr>
        <w:t xml:space="preserve"> </w:t>
      </w:r>
      <w:r>
        <w:rPr>
          <w:w w:val="80"/>
        </w:rPr>
        <w:t>дальнейшего</w:t>
      </w:r>
      <w:r>
        <w:rPr>
          <w:spacing w:val="41"/>
          <w:w w:val="80"/>
        </w:rPr>
        <w:t xml:space="preserve"> </w:t>
      </w:r>
      <w:r>
        <w:rPr>
          <w:w w:val="80"/>
        </w:rPr>
        <w:t>использования,</w:t>
      </w:r>
      <w:r>
        <w:rPr>
          <w:spacing w:val="46"/>
          <w:w w:val="80"/>
        </w:rPr>
        <w:t xml:space="preserve"> </w:t>
      </w:r>
      <w:r>
        <w:rPr>
          <w:w w:val="80"/>
        </w:rPr>
        <w:t>рассмотрения</w:t>
      </w:r>
      <w:r>
        <w:rPr>
          <w:spacing w:val="41"/>
          <w:w w:val="80"/>
        </w:rPr>
        <w:t xml:space="preserve"> </w:t>
      </w:r>
      <w:r>
        <w:rPr>
          <w:w w:val="80"/>
        </w:rPr>
        <w:t>вопросов</w:t>
      </w:r>
      <w:r>
        <w:rPr>
          <w:spacing w:val="45"/>
          <w:w w:val="80"/>
        </w:rPr>
        <w:t xml:space="preserve"> </w:t>
      </w:r>
      <w:r>
        <w:rPr>
          <w:w w:val="80"/>
        </w:rPr>
        <w:t>надёжности</w:t>
      </w:r>
      <w:r>
        <w:rPr>
          <w:spacing w:val="-57"/>
          <w:w w:val="8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экономичности.</w:t>
      </w:r>
    </w:p>
    <w:p w:rsidR="007E0D9E" w:rsidRDefault="00B50CFE">
      <w:pPr>
        <w:pStyle w:val="a3"/>
        <w:spacing w:before="7" w:line="242" w:lineRule="auto"/>
        <w:ind w:left="172" w:right="321" w:firstLine="566"/>
        <w:jc w:val="both"/>
      </w:pPr>
      <w:r>
        <w:rPr>
          <w:w w:val="85"/>
        </w:rPr>
        <w:t>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(рекомендаций)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разработке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осуществляется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основе</w:t>
      </w:r>
      <w:r>
        <w:rPr>
          <w:spacing w:val="1"/>
          <w:w w:val="80"/>
        </w:rPr>
        <w:t xml:space="preserve"> </w:t>
      </w:r>
      <w:r>
        <w:rPr>
          <w:w w:val="80"/>
        </w:rPr>
        <w:t>технико-экономического</w:t>
      </w:r>
      <w:r>
        <w:rPr>
          <w:spacing w:val="1"/>
          <w:w w:val="80"/>
        </w:rPr>
        <w:t xml:space="preserve"> </w:t>
      </w:r>
      <w:proofErr w:type="gramStart"/>
      <w:r>
        <w:rPr>
          <w:w w:val="80"/>
        </w:rPr>
        <w:t>сопоставления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вариантов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 теплоснабжения</w:t>
      </w:r>
      <w:proofErr w:type="gramEnd"/>
      <w:r>
        <w:rPr>
          <w:w w:val="80"/>
        </w:rPr>
        <w:t xml:space="preserve"> в целом и отдельных ее частей (локальных зон теплоснабжения)</w:t>
      </w:r>
      <w:r>
        <w:rPr>
          <w:spacing w:val="1"/>
          <w:w w:val="80"/>
        </w:rPr>
        <w:t xml:space="preserve"> </w:t>
      </w:r>
      <w:r>
        <w:rPr>
          <w:w w:val="85"/>
        </w:rPr>
        <w:t>путем</w:t>
      </w:r>
      <w:r>
        <w:rPr>
          <w:spacing w:val="1"/>
          <w:w w:val="85"/>
        </w:rPr>
        <w:t xml:space="preserve"> </w:t>
      </w:r>
      <w:r>
        <w:rPr>
          <w:w w:val="85"/>
        </w:rPr>
        <w:t>оценки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сравнительной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критерию</w:t>
      </w:r>
      <w:r>
        <w:rPr>
          <w:spacing w:val="1"/>
          <w:w w:val="85"/>
        </w:rPr>
        <w:t xml:space="preserve"> </w:t>
      </w:r>
      <w:r>
        <w:rPr>
          <w:w w:val="85"/>
        </w:rPr>
        <w:t>минимума</w:t>
      </w:r>
      <w:r>
        <w:rPr>
          <w:spacing w:val="1"/>
          <w:w w:val="85"/>
        </w:rPr>
        <w:t xml:space="preserve"> </w:t>
      </w:r>
      <w:r>
        <w:rPr>
          <w:w w:val="85"/>
        </w:rPr>
        <w:t>суммарных</w:t>
      </w:r>
      <w:r>
        <w:rPr>
          <w:spacing w:val="-61"/>
          <w:w w:val="85"/>
        </w:rPr>
        <w:t xml:space="preserve"> </w:t>
      </w:r>
      <w:r>
        <w:rPr>
          <w:w w:val="90"/>
        </w:rPr>
        <w:t>дисконтированных</w:t>
      </w:r>
      <w:r>
        <w:rPr>
          <w:spacing w:val="-6"/>
          <w:w w:val="90"/>
        </w:rPr>
        <w:t xml:space="preserve"> </w:t>
      </w:r>
      <w:r>
        <w:rPr>
          <w:w w:val="90"/>
        </w:rPr>
        <w:t>затрат.</w:t>
      </w:r>
    </w:p>
    <w:p w:rsidR="007E0D9E" w:rsidRDefault="00B50CFE">
      <w:pPr>
        <w:pStyle w:val="a3"/>
        <w:spacing w:before="6" w:line="242" w:lineRule="auto"/>
        <w:ind w:left="172" w:right="318" w:firstLine="566"/>
        <w:jc w:val="both"/>
      </w:pPr>
      <w:r>
        <w:rPr>
          <w:spacing w:val="-1"/>
          <w:w w:val="85"/>
        </w:rPr>
        <w:t xml:space="preserve">С повышением степени централизации, </w:t>
      </w:r>
      <w:r>
        <w:rPr>
          <w:w w:val="85"/>
        </w:rPr>
        <w:t>как правило, повышается экономичность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выработки</w:t>
      </w:r>
      <w:r>
        <w:rPr>
          <w:w w:val="90"/>
        </w:rPr>
        <w:t xml:space="preserve"> </w:t>
      </w:r>
      <w:r>
        <w:rPr>
          <w:spacing w:val="-1"/>
          <w:w w:val="90"/>
        </w:rPr>
        <w:t>тепла,</w:t>
      </w:r>
      <w:r>
        <w:rPr>
          <w:w w:val="90"/>
        </w:rPr>
        <w:t xml:space="preserve"> </w:t>
      </w:r>
      <w:r>
        <w:rPr>
          <w:spacing w:val="-1"/>
          <w:w w:val="90"/>
        </w:rPr>
        <w:t>снижаются</w:t>
      </w:r>
      <w:r>
        <w:rPr>
          <w:w w:val="90"/>
        </w:rPr>
        <w:t xml:space="preserve"> </w:t>
      </w:r>
      <w:r>
        <w:rPr>
          <w:spacing w:val="-1"/>
          <w:w w:val="90"/>
        </w:rPr>
        <w:t>начальные</w:t>
      </w:r>
      <w:r>
        <w:rPr>
          <w:w w:val="90"/>
        </w:rPr>
        <w:t xml:space="preserve"> </w:t>
      </w:r>
      <w:r>
        <w:rPr>
          <w:spacing w:val="-1"/>
          <w:w w:val="90"/>
        </w:rPr>
        <w:t>затраты</w:t>
      </w:r>
      <w:r>
        <w:rPr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w w:val="90"/>
        </w:rPr>
        <w:t xml:space="preserve"> </w:t>
      </w:r>
      <w:r>
        <w:rPr>
          <w:spacing w:val="-1"/>
          <w:w w:val="90"/>
        </w:rPr>
        <w:t>расходы</w:t>
      </w:r>
      <w:r>
        <w:rPr>
          <w:w w:val="90"/>
        </w:rPr>
        <w:t xml:space="preserve"> по</w:t>
      </w:r>
      <w:r>
        <w:rPr>
          <w:spacing w:val="1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1"/>
          <w:w w:val="90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но</w:t>
      </w:r>
      <w:r>
        <w:rPr>
          <w:spacing w:val="1"/>
          <w:w w:val="85"/>
        </w:rPr>
        <w:t xml:space="preserve"> </w:t>
      </w:r>
      <w:r>
        <w:rPr>
          <w:w w:val="85"/>
        </w:rPr>
        <w:t>одновременно</w:t>
      </w:r>
      <w:r>
        <w:rPr>
          <w:spacing w:val="1"/>
          <w:w w:val="85"/>
        </w:rPr>
        <w:t xml:space="preserve"> </w:t>
      </w:r>
      <w:r>
        <w:rPr>
          <w:w w:val="85"/>
        </w:rPr>
        <w:t>увеличиваются</w:t>
      </w:r>
      <w:r>
        <w:rPr>
          <w:spacing w:val="1"/>
          <w:w w:val="85"/>
        </w:rPr>
        <w:t xml:space="preserve"> </w:t>
      </w:r>
      <w:r>
        <w:rPr>
          <w:w w:val="85"/>
        </w:rPr>
        <w:t>начальные затраты на сооружение тепловых сетей и эксплуатационные расходы на</w:t>
      </w:r>
      <w:r>
        <w:rPr>
          <w:spacing w:val="1"/>
          <w:w w:val="85"/>
        </w:rPr>
        <w:t xml:space="preserve"> </w:t>
      </w:r>
      <w:r>
        <w:rPr>
          <w:w w:val="90"/>
        </w:rPr>
        <w:t>транспорт</w:t>
      </w:r>
      <w:r>
        <w:rPr>
          <w:spacing w:val="-4"/>
          <w:w w:val="90"/>
        </w:rPr>
        <w:t xml:space="preserve"> </w:t>
      </w:r>
      <w:r>
        <w:rPr>
          <w:w w:val="90"/>
        </w:rPr>
        <w:t>тепла.</w:t>
      </w:r>
    </w:p>
    <w:p w:rsidR="007E0D9E" w:rsidRDefault="00B50CFE">
      <w:pPr>
        <w:pStyle w:val="a3"/>
        <w:spacing w:before="5" w:line="242" w:lineRule="auto"/>
        <w:ind w:left="172" w:right="320" w:firstLine="566"/>
        <w:jc w:val="both"/>
      </w:pPr>
      <w:r>
        <w:rPr>
          <w:w w:val="80"/>
        </w:rPr>
        <w:t>Централизация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8"/>
          <w:w w:val="80"/>
        </w:rPr>
        <w:t xml:space="preserve"> </w:t>
      </w:r>
      <w:r>
        <w:rPr>
          <w:w w:val="80"/>
        </w:rPr>
        <w:t>всегда</w:t>
      </w:r>
      <w:r>
        <w:rPr>
          <w:spacing w:val="30"/>
          <w:w w:val="80"/>
        </w:rPr>
        <w:t xml:space="preserve"> </w:t>
      </w:r>
      <w:r>
        <w:rPr>
          <w:w w:val="80"/>
        </w:rPr>
        <w:t>экономически</w:t>
      </w:r>
      <w:r>
        <w:rPr>
          <w:spacing w:val="28"/>
          <w:w w:val="80"/>
        </w:rPr>
        <w:t xml:space="preserve"> </w:t>
      </w:r>
      <w:r>
        <w:rPr>
          <w:w w:val="80"/>
        </w:rPr>
        <w:t>выгодна</w:t>
      </w:r>
      <w:r>
        <w:rPr>
          <w:spacing w:val="27"/>
          <w:w w:val="80"/>
        </w:rPr>
        <w:t xml:space="preserve"> </w:t>
      </w:r>
      <w:r>
        <w:rPr>
          <w:w w:val="80"/>
        </w:rPr>
        <w:t>при</w:t>
      </w:r>
      <w:r>
        <w:rPr>
          <w:spacing w:val="32"/>
          <w:w w:val="80"/>
        </w:rPr>
        <w:t xml:space="preserve"> </w:t>
      </w:r>
      <w:r>
        <w:rPr>
          <w:w w:val="80"/>
        </w:rPr>
        <w:t>плотной</w:t>
      </w:r>
      <w:r>
        <w:rPr>
          <w:spacing w:val="30"/>
          <w:w w:val="80"/>
        </w:rPr>
        <w:t xml:space="preserve"> </w:t>
      </w:r>
      <w:r>
        <w:rPr>
          <w:w w:val="80"/>
        </w:rPr>
        <w:t>застройке</w:t>
      </w:r>
      <w:r>
        <w:rPr>
          <w:spacing w:val="-58"/>
          <w:w w:val="80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пределах</w:t>
      </w:r>
      <w:r>
        <w:rPr>
          <w:spacing w:val="1"/>
          <w:w w:val="85"/>
        </w:rPr>
        <w:t xml:space="preserve"> </w:t>
      </w:r>
      <w:r>
        <w:rPr>
          <w:w w:val="85"/>
        </w:rPr>
        <w:t>рассматриваемой</w:t>
      </w:r>
      <w:r>
        <w:rPr>
          <w:spacing w:val="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тепла.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централизации</w:t>
      </w:r>
      <w:r>
        <w:rPr>
          <w:spacing w:val="-61"/>
          <w:w w:val="85"/>
        </w:rPr>
        <w:t xml:space="preserve"> </w:t>
      </w:r>
      <w:r>
        <w:rPr>
          <w:spacing w:val="-1"/>
          <w:w w:val="85"/>
        </w:rPr>
        <w:t xml:space="preserve">теплоснабжения только от котельных не осуществляется </w:t>
      </w:r>
      <w:r>
        <w:rPr>
          <w:w w:val="85"/>
        </w:rPr>
        <w:t>комбинированная выработка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 энергии на базе теплового потребления (т.е. не реализуется принцип</w:t>
      </w:r>
      <w:r>
        <w:rPr>
          <w:spacing w:val="1"/>
          <w:w w:val="85"/>
        </w:rPr>
        <w:t xml:space="preserve"> </w:t>
      </w:r>
      <w:r>
        <w:rPr>
          <w:w w:val="85"/>
        </w:rPr>
        <w:t>теплофикации),</w:t>
      </w:r>
      <w:r>
        <w:rPr>
          <w:spacing w:val="1"/>
          <w:w w:val="85"/>
        </w:rPr>
        <w:t xml:space="preserve"> </w:t>
      </w:r>
      <w:r>
        <w:rPr>
          <w:w w:val="85"/>
        </w:rPr>
        <w:t>поэтому</w:t>
      </w:r>
      <w:r>
        <w:rPr>
          <w:spacing w:val="1"/>
          <w:w w:val="85"/>
        </w:rPr>
        <w:t xml:space="preserve"> </w:t>
      </w:r>
      <w:r>
        <w:rPr>
          <w:w w:val="85"/>
        </w:rPr>
        <w:t>суммарный</w:t>
      </w:r>
      <w:r>
        <w:rPr>
          <w:spacing w:val="1"/>
          <w:w w:val="85"/>
        </w:rPr>
        <w:t xml:space="preserve"> </w:t>
      </w:r>
      <w:r>
        <w:rPr>
          <w:w w:val="85"/>
        </w:rPr>
        <w:t>расход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удовлетворение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90"/>
        </w:rPr>
        <w:t>потребления</w:t>
      </w:r>
      <w:r>
        <w:rPr>
          <w:spacing w:val="-9"/>
          <w:w w:val="90"/>
        </w:rPr>
        <w:t xml:space="preserve"> </w:t>
      </w:r>
      <w:r>
        <w:rPr>
          <w:w w:val="90"/>
        </w:rPr>
        <w:t>больше,</w:t>
      </w:r>
      <w:r>
        <w:rPr>
          <w:spacing w:val="-10"/>
          <w:w w:val="90"/>
        </w:rPr>
        <w:t xml:space="preserve"> </w:t>
      </w:r>
      <w:r>
        <w:rPr>
          <w:w w:val="90"/>
        </w:rPr>
        <w:t>чем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теплофикации.</w:t>
      </w:r>
    </w:p>
    <w:p w:rsidR="007E0D9E" w:rsidRDefault="00B50CFE">
      <w:pPr>
        <w:pStyle w:val="a3"/>
        <w:spacing w:before="9" w:line="242" w:lineRule="auto"/>
        <w:ind w:left="172" w:right="320" w:firstLine="566"/>
        <w:jc w:val="both"/>
      </w:pPr>
      <w:proofErr w:type="gramStart"/>
      <w:r>
        <w:rPr>
          <w:w w:val="85"/>
        </w:rPr>
        <w:t>Основой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Федеральный закон от 27 июля 2010 г. № 190-ФЗ «О теплоснабжении» (Статья 23.</w:t>
      </w:r>
      <w:proofErr w:type="gramEnd"/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Организация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поселений,</w:t>
      </w:r>
      <w:r>
        <w:rPr>
          <w:spacing w:val="1"/>
          <w:w w:val="85"/>
        </w:rPr>
        <w:t xml:space="preserve"> </w:t>
      </w:r>
      <w:r>
        <w:rPr>
          <w:w w:val="85"/>
        </w:rPr>
        <w:t>городских</w:t>
      </w:r>
      <w:r>
        <w:rPr>
          <w:spacing w:val="1"/>
          <w:w w:val="85"/>
        </w:rPr>
        <w:t xml:space="preserve"> </w:t>
      </w:r>
      <w:r>
        <w:rPr>
          <w:w w:val="85"/>
        </w:rPr>
        <w:t>округов),</w:t>
      </w:r>
      <w:r>
        <w:rPr>
          <w:spacing w:val="1"/>
          <w:w w:val="85"/>
        </w:rPr>
        <w:t xml:space="preserve"> </w:t>
      </w:r>
      <w:r>
        <w:rPr>
          <w:w w:val="85"/>
        </w:rPr>
        <w:t>регулирующий всю систему взаимоотношений в теплоснабжении и направленный на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обеспечение</w:t>
      </w:r>
      <w:r>
        <w:rPr>
          <w:spacing w:val="11"/>
          <w:w w:val="80"/>
        </w:rPr>
        <w:t xml:space="preserve"> </w:t>
      </w:r>
      <w:r>
        <w:rPr>
          <w:w w:val="80"/>
        </w:rPr>
        <w:t>устойчивого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надёжного</w:t>
      </w:r>
      <w:r>
        <w:rPr>
          <w:spacing w:val="11"/>
          <w:w w:val="80"/>
        </w:rPr>
        <w:t xml:space="preserve"> </w:t>
      </w:r>
      <w:r>
        <w:rPr>
          <w:w w:val="80"/>
        </w:rPr>
        <w:t>снабжения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энергией</w:t>
      </w:r>
      <w:r>
        <w:rPr>
          <w:spacing w:val="12"/>
          <w:w w:val="80"/>
        </w:rPr>
        <w:t xml:space="preserve"> </w:t>
      </w:r>
      <w:r>
        <w:rPr>
          <w:w w:val="80"/>
        </w:rPr>
        <w:t>потребителей.</w:t>
      </w:r>
      <w:proofErr w:type="gramEnd"/>
    </w:p>
    <w:p w:rsidR="007E0D9E" w:rsidRDefault="00B50CFE">
      <w:pPr>
        <w:pStyle w:val="a3"/>
        <w:spacing w:before="5"/>
        <w:ind w:left="739"/>
        <w:jc w:val="both"/>
      </w:pPr>
      <w:r>
        <w:rPr>
          <w:w w:val="80"/>
        </w:rPr>
        <w:t>При</w:t>
      </w:r>
      <w:r>
        <w:rPr>
          <w:spacing w:val="22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20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использовались:</w:t>
      </w:r>
    </w:p>
    <w:p w:rsidR="007E0D9E" w:rsidRDefault="007E0D9E">
      <w:pPr>
        <w:jc w:val="both"/>
        <w:sectPr w:rsidR="007E0D9E">
          <w:pgSz w:w="11900" w:h="16840"/>
          <w:pgMar w:top="1040" w:right="520" w:bottom="980" w:left="960" w:header="0" w:footer="789" w:gutter="0"/>
          <w:cols w:space="720"/>
        </w:sectPr>
      </w:pP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91"/>
        <w:ind w:hanging="287"/>
        <w:rPr>
          <w:sz w:val="28"/>
        </w:rPr>
      </w:pPr>
      <w:r>
        <w:rPr>
          <w:w w:val="73"/>
          <w:sz w:val="28"/>
        </w:rPr>
        <w:lastRenderedPageBreak/>
        <w:t>Ф</w:t>
      </w:r>
      <w:r>
        <w:rPr>
          <w:spacing w:val="-1"/>
          <w:w w:val="82"/>
          <w:sz w:val="28"/>
        </w:rPr>
        <w:t>е</w:t>
      </w:r>
      <w:r>
        <w:rPr>
          <w:w w:val="82"/>
          <w:sz w:val="28"/>
        </w:rPr>
        <w:t>д</w:t>
      </w:r>
      <w:r>
        <w:rPr>
          <w:spacing w:val="-1"/>
          <w:w w:val="82"/>
          <w:sz w:val="28"/>
        </w:rPr>
        <w:t>ера</w:t>
      </w:r>
      <w:r>
        <w:rPr>
          <w:w w:val="83"/>
          <w:sz w:val="28"/>
        </w:rPr>
        <w:t>л</w:t>
      </w:r>
      <w:r>
        <w:rPr>
          <w:w w:val="81"/>
          <w:sz w:val="28"/>
        </w:rPr>
        <w:t>ьн</w:t>
      </w:r>
      <w:r>
        <w:rPr>
          <w:spacing w:val="-1"/>
          <w:w w:val="85"/>
          <w:sz w:val="28"/>
        </w:rPr>
        <w:t>ы</w:t>
      </w:r>
      <w:r>
        <w:rPr>
          <w:w w:val="81"/>
          <w:sz w:val="28"/>
        </w:rPr>
        <w:t>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75"/>
          <w:sz w:val="28"/>
        </w:rPr>
        <w:t>з</w:t>
      </w:r>
      <w:r>
        <w:rPr>
          <w:spacing w:val="-1"/>
          <w:w w:val="82"/>
          <w:sz w:val="28"/>
        </w:rPr>
        <w:t>а</w:t>
      </w:r>
      <w:r>
        <w:rPr>
          <w:w w:val="71"/>
          <w:sz w:val="28"/>
        </w:rPr>
        <w:t>к</w:t>
      </w:r>
      <w:r>
        <w:rPr>
          <w:spacing w:val="-1"/>
          <w:w w:val="82"/>
          <w:sz w:val="28"/>
        </w:rPr>
        <w:t>о</w:t>
      </w:r>
      <w:r>
        <w:rPr>
          <w:w w:val="81"/>
          <w:sz w:val="28"/>
        </w:rPr>
        <w:t>н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spacing w:val="-1"/>
          <w:w w:val="82"/>
          <w:sz w:val="28"/>
        </w:rPr>
        <w:t>о</w:t>
      </w:r>
      <w:r>
        <w:rPr>
          <w:w w:val="82"/>
          <w:sz w:val="28"/>
        </w:rPr>
        <w:t>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spacing w:val="-1"/>
          <w:w w:val="82"/>
          <w:sz w:val="28"/>
        </w:rPr>
        <w:t>2</w:t>
      </w:r>
      <w:r>
        <w:rPr>
          <w:w w:val="82"/>
          <w:sz w:val="28"/>
        </w:rPr>
        <w:t>7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82"/>
          <w:sz w:val="28"/>
        </w:rPr>
        <w:t>ию</w:t>
      </w:r>
      <w:r>
        <w:rPr>
          <w:spacing w:val="-3"/>
          <w:w w:val="83"/>
          <w:sz w:val="28"/>
        </w:rPr>
        <w:t>л</w:t>
      </w:r>
      <w:r>
        <w:rPr>
          <w:w w:val="82"/>
          <w:sz w:val="28"/>
        </w:rPr>
        <w:t>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spacing w:val="-1"/>
          <w:w w:val="82"/>
          <w:sz w:val="28"/>
        </w:rPr>
        <w:t>201</w:t>
      </w:r>
      <w:r>
        <w:rPr>
          <w:w w:val="82"/>
          <w:sz w:val="28"/>
        </w:rPr>
        <w:t>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78"/>
          <w:sz w:val="28"/>
        </w:rPr>
        <w:t>г</w:t>
      </w:r>
      <w:r>
        <w:rPr>
          <w:w w:val="82"/>
          <w:sz w:val="28"/>
        </w:rPr>
        <w:t>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w w:val="88"/>
          <w:sz w:val="28"/>
        </w:rPr>
        <w:t>№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pacing w:val="-1"/>
          <w:w w:val="82"/>
          <w:sz w:val="28"/>
        </w:rPr>
        <w:t>1</w:t>
      </w:r>
      <w:r>
        <w:rPr>
          <w:spacing w:val="-4"/>
          <w:w w:val="82"/>
          <w:sz w:val="28"/>
        </w:rPr>
        <w:t>9</w:t>
      </w:r>
      <w:r>
        <w:rPr>
          <w:spacing w:val="-1"/>
          <w:w w:val="82"/>
          <w:sz w:val="28"/>
        </w:rPr>
        <w:t>0</w:t>
      </w:r>
      <w:r>
        <w:rPr>
          <w:spacing w:val="-1"/>
          <w:w w:val="156"/>
          <w:sz w:val="28"/>
        </w:rPr>
        <w:t>–</w:t>
      </w:r>
      <w:r>
        <w:rPr>
          <w:w w:val="73"/>
          <w:sz w:val="28"/>
        </w:rPr>
        <w:t>Ф</w:t>
      </w:r>
      <w:r>
        <w:rPr>
          <w:w w:val="78"/>
          <w:sz w:val="28"/>
        </w:rPr>
        <w:t>З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pacing w:val="-1"/>
          <w:w w:val="82"/>
          <w:sz w:val="28"/>
        </w:rPr>
        <w:t>«</w:t>
      </w:r>
      <w:r>
        <w:rPr>
          <w:w w:val="82"/>
          <w:sz w:val="28"/>
        </w:rPr>
        <w:t>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w w:val="82"/>
          <w:sz w:val="28"/>
        </w:rPr>
        <w:t>т</w:t>
      </w:r>
      <w:r>
        <w:rPr>
          <w:spacing w:val="-1"/>
          <w:w w:val="82"/>
          <w:sz w:val="28"/>
        </w:rPr>
        <w:t>е</w:t>
      </w:r>
      <w:r>
        <w:rPr>
          <w:spacing w:val="-3"/>
          <w:w w:val="80"/>
          <w:sz w:val="28"/>
        </w:rPr>
        <w:t>п</w:t>
      </w:r>
      <w:r>
        <w:rPr>
          <w:w w:val="83"/>
          <w:sz w:val="28"/>
        </w:rPr>
        <w:t>л</w:t>
      </w:r>
      <w:r>
        <w:rPr>
          <w:spacing w:val="-1"/>
          <w:w w:val="82"/>
          <w:sz w:val="28"/>
        </w:rPr>
        <w:t>о</w:t>
      </w:r>
      <w:r>
        <w:rPr>
          <w:w w:val="82"/>
          <w:sz w:val="28"/>
        </w:rPr>
        <w:t>с</w:t>
      </w:r>
      <w:r>
        <w:rPr>
          <w:w w:val="81"/>
          <w:sz w:val="28"/>
        </w:rPr>
        <w:t>н</w:t>
      </w:r>
      <w:r>
        <w:rPr>
          <w:spacing w:val="-1"/>
          <w:w w:val="82"/>
          <w:sz w:val="28"/>
        </w:rPr>
        <w:t>а</w:t>
      </w:r>
      <w:r>
        <w:rPr>
          <w:w w:val="82"/>
          <w:sz w:val="28"/>
        </w:rPr>
        <w:t>б</w:t>
      </w:r>
      <w:r>
        <w:rPr>
          <w:spacing w:val="-1"/>
          <w:w w:val="77"/>
          <w:sz w:val="28"/>
        </w:rPr>
        <w:t>ж</w:t>
      </w:r>
      <w:r>
        <w:rPr>
          <w:spacing w:val="-4"/>
          <w:w w:val="82"/>
          <w:sz w:val="28"/>
        </w:rPr>
        <w:t>е</w:t>
      </w:r>
      <w:r>
        <w:rPr>
          <w:w w:val="81"/>
          <w:sz w:val="28"/>
        </w:rPr>
        <w:t>н</w:t>
      </w:r>
      <w:r>
        <w:rPr>
          <w:w w:val="82"/>
          <w:sz w:val="28"/>
        </w:rPr>
        <w:t>ии</w:t>
      </w:r>
      <w:r>
        <w:rPr>
          <w:spacing w:val="-1"/>
          <w:w w:val="82"/>
          <w:sz w:val="28"/>
        </w:rPr>
        <w:t>»</w:t>
      </w:r>
      <w:r>
        <w:rPr>
          <w:w w:val="82"/>
          <w:sz w:val="28"/>
        </w:rPr>
        <w:t>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5" w:line="242" w:lineRule="auto"/>
        <w:ind w:right="321"/>
        <w:rPr>
          <w:sz w:val="28"/>
        </w:rPr>
      </w:pPr>
      <w:r>
        <w:rPr>
          <w:w w:val="85"/>
          <w:sz w:val="28"/>
        </w:rPr>
        <w:t>Федеральный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закон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23.11.2009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261-ФЗ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«Об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энергосбережении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повышении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энергетической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эффективности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внесении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изменений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отдельные</w:t>
      </w:r>
      <w:r>
        <w:rPr>
          <w:spacing w:val="-8"/>
          <w:w w:val="85"/>
          <w:sz w:val="28"/>
        </w:rPr>
        <w:t xml:space="preserve"> </w:t>
      </w:r>
      <w:r>
        <w:rPr>
          <w:w w:val="85"/>
          <w:sz w:val="28"/>
        </w:rPr>
        <w:t>законодательные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акты</w:t>
      </w:r>
      <w:r>
        <w:rPr>
          <w:spacing w:val="-8"/>
          <w:w w:val="85"/>
          <w:sz w:val="28"/>
        </w:rPr>
        <w:t xml:space="preserve"> </w:t>
      </w:r>
      <w:r>
        <w:rPr>
          <w:w w:val="85"/>
          <w:sz w:val="28"/>
        </w:rPr>
        <w:t>Российской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Федерации»;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Постановление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Правительства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Российской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Федерации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от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22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февраля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2012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г.</w:t>
      </w:r>
    </w:p>
    <w:p w:rsidR="007E0D9E" w:rsidRDefault="00B50CFE">
      <w:pPr>
        <w:pStyle w:val="a3"/>
        <w:spacing w:before="5" w:line="242" w:lineRule="auto"/>
        <w:ind w:left="1591" w:right="319"/>
        <w:jc w:val="both"/>
      </w:pPr>
      <w:r>
        <w:rPr>
          <w:w w:val="85"/>
        </w:rPr>
        <w:t>№ 154 «О требованиях к схемам теплоснабжения, порядку их разработки и</w:t>
      </w:r>
      <w:r>
        <w:rPr>
          <w:spacing w:val="-61"/>
          <w:w w:val="85"/>
        </w:rPr>
        <w:t xml:space="preserve"> </w:t>
      </w:r>
      <w:r>
        <w:rPr>
          <w:w w:val="85"/>
        </w:rPr>
        <w:t>утверждения»</w:t>
      </w:r>
      <w:r>
        <w:rPr>
          <w:spacing w:val="-5"/>
          <w:w w:val="85"/>
        </w:rPr>
        <w:t xml:space="preserve"> </w:t>
      </w:r>
      <w:r>
        <w:rPr>
          <w:w w:val="85"/>
        </w:rPr>
        <w:t>(в</w:t>
      </w:r>
      <w:r>
        <w:rPr>
          <w:spacing w:val="-4"/>
          <w:w w:val="85"/>
        </w:rPr>
        <w:t xml:space="preserve"> </w:t>
      </w:r>
      <w:r>
        <w:rPr>
          <w:w w:val="85"/>
        </w:rPr>
        <w:t>актуализированной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редакции);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5"/>
          <w:sz w:val="28"/>
        </w:rPr>
        <w:t>РД-10-ВЭП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«Методические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разработки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схем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 xml:space="preserve">поселений и промышленных узлов Российской Федерации», </w:t>
      </w:r>
      <w:proofErr w:type="gramStart"/>
      <w:r>
        <w:rPr>
          <w:w w:val="85"/>
          <w:sz w:val="28"/>
        </w:rPr>
        <w:t>введённый</w:t>
      </w:r>
      <w:proofErr w:type="gramEnd"/>
      <w:r>
        <w:rPr>
          <w:w w:val="85"/>
          <w:sz w:val="28"/>
        </w:rPr>
        <w:t xml:space="preserve"> с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22.05.2006 года взамен аннулированного </w:t>
      </w:r>
      <w:r>
        <w:rPr>
          <w:w w:val="85"/>
          <w:sz w:val="28"/>
        </w:rPr>
        <w:t>Эталона «Схем 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городов и промузлов», 1992 г., а также результаты проведенных ранее 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объекте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энергетических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обследований,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режимно-наладочных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работ,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регламентных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испытаний,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разработки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энергетических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характеристик,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данные</w:t>
      </w:r>
      <w:r>
        <w:rPr>
          <w:spacing w:val="-57"/>
          <w:w w:val="80"/>
          <w:sz w:val="28"/>
        </w:rPr>
        <w:t xml:space="preserve"> </w:t>
      </w:r>
      <w:r>
        <w:rPr>
          <w:w w:val="90"/>
          <w:sz w:val="28"/>
        </w:rPr>
        <w:t>отраслевой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статистической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отчетности;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8"/>
        <w:ind w:hanging="287"/>
        <w:jc w:val="left"/>
        <w:rPr>
          <w:sz w:val="28"/>
        </w:rPr>
      </w:pPr>
      <w:r>
        <w:rPr>
          <w:w w:val="80"/>
          <w:sz w:val="28"/>
        </w:rPr>
        <w:t>СНиП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2.04.14-88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«Тепловая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изоляция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трубопроводов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оборудования»;</w:t>
      </w:r>
    </w:p>
    <w:p w:rsidR="007E0D9E" w:rsidRDefault="00B50CFE">
      <w:pPr>
        <w:pStyle w:val="a3"/>
        <w:tabs>
          <w:tab w:val="left" w:pos="1591"/>
        </w:tabs>
        <w:spacing w:before="5"/>
        <w:ind w:left="1305"/>
      </w:pPr>
      <w:r>
        <w:rPr>
          <w:w w:val="90"/>
        </w:rPr>
        <w:t>-</w:t>
      </w:r>
      <w:r>
        <w:rPr>
          <w:rFonts w:ascii="Times New Roman" w:hAnsi="Times New Roman"/>
          <w:w w:val="90"/>
        </w:rPr>
        <w:tab/>
      </w:r>
      <w:r>
        <w:rPr>
          <w:w w:val="80"/>
        </w:rPr>
        <w:t>СП</w:t>
      </w:r>
      <w:r>
        <w:rPr>
          <w:spacing w:val="25"/>
          <w:w w:val="80"/>
        </w:rPr>
        <w:t xml:space="preserve"> </w:t>
      </w:r>
      <w:r>
        <w:rPr>
          <w:w w:val="80"/>
        </w:rPr>
        <w:t>124.13330.2012</w:t>
      </w:r>
      <w:r>
        <w:rPr>
          <w:spacing w:val="26"/>
          <w:w w:val="80"/>
        </w:rPr>
        <w:t xml:space="preserve"> </w:t>
      </w:r>
      <w:r>
        <w:rPr>
          <w:w w:val="80"/>
        </w:rPr>
        <w:t>«Тепловые</w:t>
      </w:r>
      <w:r>
        <w:rPr>
          <w:spacing w:val="25"/>
          <w:w w:val="80"/>
        </w:rPr>
        <w:t xml:space="preserve"> </w:t>
      </w:r>
      <w:r>
        <w:rPr>
          <w:w w:val="80"/>
        </w:rPr>
        <w:t>сети»;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2"/>
        <w:ind w:hanging="287"/>
        <w:jc w:val="left"/>
        <w:rPr>
          <w:sz w:val="28"/>
        </w:rPr>
      </w:pPr>
      <w:r>
        <w:rPr>
          <w:w w:val="80"/>
          <w:sz w:val="28"/>
        </w:rPr>
        <w:t>СП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131.13330.2020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«СНиП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23-01-99*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Строительная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климатология»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СНиП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2.01.01-82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«Строительная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климатология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геофизика»;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  <w:tab w:val="left" w:pos="2757"/>
          <w:tab w:val="left" w:pos="4334"/>
          <w:tab w:val="left" w:pos="6347"/>
          <w:tab w:val="left" w:pos="6703"/>
          <w:tab w:val="left" w:pos="8174"/>
          <w:tab w:val="left" w:pos="9614"/>
        </w:tabs>
        <w:spacing w:before="5" w:line="242" w:lineRule="auto"/>
        <w:ind w:right="322"/>
        <w:jc w:val="left"/>
        <w:rPr>
          <w:sz w:val="28"/>
        </w:rPr>
      </w:pPr>
      <w:r>
        <w:rPr>
          <w:w w:val="90"/>
          <w:sz w:val="28"/>
        </w:rPr>
        <w:t>Правила</w:t>
      </w:r>
      <w:r>
        <w:rPr>
          <w:rFonts w:ascii="Times New Roman" w:hAnsi="Times New Roman"/>
          <w:w w:val="90"/>
          <w:sz w:val="28"/>
        </w:rPr>
        <w:tab/>
      </w:r>
      <w:r>
        <w:rPr>
          <w:w w:val="85"/>
          <w:sz w:val="28"/>
        </w:rPr>
        <w:t>организации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теплоснабжения</w:t>
      </w:r>
      <w:r>
        <w:rPr>
          <w:rFonts w:ascii="Times New Roman" w:hAnsi="Times New Roman"/>
          <w:w w:val="85"/>
          <w:sz w:val="28"/>
        </w:rPr>
        <w:tab/>
      </w:r>
      <w:r>
        <w:rPr>
          <w:w w:val="90"/>
          <w:sz w:val="28"/>
        </w:rPr>
        <w:t>в</w:t>
      </w:r>
      <w:r>
        <w:rPr>
          <w:rFonts w:ascii="Times New Roman" w:hAnsi="Times New Roman"/>
          <w:w w:val="90"/>
          <w:sz w:val="28"/>
        </w:rPr>
        <w:tab/>
      </w:r>
      <w:r>
        <w:rPr>
          <w:w w:val="85"/>
          <w:sz w:val="28"/>
        </w:rPr>
        <w:t>Российской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Федерации</w:t>
      </w:r>
      <w:r>
        <w:rPr>
          <w:rFonts w:ascii="Times New Roman" w:hAnsi="Times New Roman"/>
          <w:w w:val="85"/>
          <w:sz w:val="28"/>
        </w:rPr>
        <w:tab/>
      </w:r>
      <w:r>
        <w:rPr>
          <w:w w:val="80"/>
          <w:sz w:val="28"/>
        </w:rPr>
        <w:t>(утв.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постановлением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Правительства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РФ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от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8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августа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2012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г.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№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808).</w:t>
      </w:r>
    </w:p>
    <w:p w:rsidR="007E0D9E" w:rsidRDefault="00B50CFE">
      <w:pPr>
        <w:pStyle w:val="a3"/>
        <w:spacing w:before="3"/>
        <w:ind w:left="739"/>
      </w:pPr>
      <w:r>
        <w:rPr>
          <w:w w:val="80"/>
        </w:rPr>
        <w:t>Технической</w:t>
      </w:r>
      <w:r>
        <w:rPr>
          <w:spacing w:val="14"/>
          <w:w w:val="80"/>
        </w:rPr>
        <w:t xml:space="preserve"> </w:t>
      </w:r>
      <w:r>
        <w:rPr>
          <w:w w:val="80"/>
        </w:rPr>
        <w:t>базой</w:t>
      </w:r>
      <w:r>
        <w:rPr>
          <w:spacing w:val="18"/>
          <w:w w:val="80"/>
        </w:rPr>
        <w:t xml:space="preserve"> </w:t>
      </w:r>
      <w:r>
        <w:rPr>
          <w:w w:val="80"/>
        </w:rPr>
        <w:t>при</w:t>
      </w:r>
      <w:r>
        <w:rPr>
          <w:spacing w:val="19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18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6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4" w:line="242" w:lineRule="auto"/>
        <w:ind w:right="320"/>
        <w:rPr>
          <w:sz w:val="28"/>
        </w:rPr>
      </w:pPr>
      <w:r>
        <w:rPr>
          <w:w w:val="85"/>
          <w:sz w:val="28"/>
        </w:rPr>
        <w:t>генеральный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план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муниципального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образования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Республики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Бурятия;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0"/>
          <w:sz w:val="28"/>
        </w:rPr>
        <w:t>материалы по энергетическим характеристикам систем транспорта тепловой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энергии;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1" w:line="242" w:lineRule="auto"/>
        <w:ind w:right="320"/>
        <w:rPr>
          <w:sz w:val="28"/>
        </w:rPr>
      </w:pPr>
      <w:r>
        <w:rPr>
          <w:w w:val="85"/>
          <w:sz w:val="28"/>
        </w:rPr>
        <w:t>документы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хозяйственной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 финансовой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деятельности (действующие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нормы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нормативы,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тарифы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их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составляющие);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18"/>
        <w:rPr>
          <w:sz w:val="28"/>
        </w:rPr>
      </w:pPr>
      <w:r>
        <w:rPr>
          <w:w w:val="80"/>
          <w:sz w:val="28"/>
        </w:rPr>
        <w:t>проектная и исполнительная документация по источникам тепла и тепловым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сетям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(ТС);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19"/>
        <w:rPr>
          <w:sz w:val="28"/>
        </w:rPr>
      </w:pPr>
      <w:r>
        <w:rPr>
          <w:w w:val="85"/>
          <w:sz w:val="28"/>
        </w:rPr>
        <w:t>эксплуатационная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документация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(расчетный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температурный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график,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гидравлические режимы, данные по присоединенным тепловым нагрузкам, их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видам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т.п.);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2" w:line="242" w:lineRule="auto"/>
        <w:ind w:right="321"/>
        <w:rPr>
          <w:sz w:val="28"/>
        </w:rPr>
      </w:pPr>
      <w:r>
        <w:rPr>
          <w:w w:val="85"/>
          <w:sz w:val="28"/>
        </w:rPr>
        <w:t>конструктивные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данные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видам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прокладки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типам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применяемых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теплоизоляционных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конструкций,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сроки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эксплуатации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сетей;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5"/>
          <w:sz w:val="28"/>
        </w:rPr>
        <w:t>статистическая отчетность организации о выработке и отпуске тепловой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использовании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ТЭР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натуральном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стоимостном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выражении.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520" w:bottom="980" w:left="96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29"/>
          <w:tab w:val="left" w:pos="1030"/>
        </w:tabs>
        <w:spacing w:before="85"/>
        <w:ind w:right="394" w:hanging="346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1"/>
          <w:w w:val="80"/>
        </w:rPr>
        <w:t xml:space="preserve"> </w:t>
      </w:r>
      <w:r>
        <w:rPr>
          <w:w w:val="80"/>
        </w:rPr>
        <w:t>1.</w:t>
      </w:r>
      <w:r>
        <w:rPr>
          <w:spacing w:val="1"/>
          <w:w w:val="80"/>
        </w:rPr>
        <w:t xml:space="preserve"> </w:t>
      </w:r>
      <w:r>
        <w:rPr>
          <w:w w:val="80"/>
        </w:rPr>
        <w:t>ПОКАЗАТЕЛИ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ПЕРСПЕКТИВНОГО</w:t>
      </w:r>
      <w:r>
        <w:rPr>
          <w:spacing w:val="1"/>
          <w:w w:val="80"/>
        </w:rPr>
        <w:t xml:space="preserve"> </w:t>
      </w:r>
      <w:r>
        <w:rPr>
          <w:w w:val="80"/>
        </w:rPr>
        <w:t>СПРОСА</w:t>
      </w:r>
      <w:r>
        <w:rPr>
          <w:spacing w:val="32"/>
          <w:w w:val="80"/>
        </w:rPr>
        <w:t xml:space="preserve"> </w:t>
      </w:r>
      <w:r>
        <w:rPr>
          <w:w w:val="80"/>
        </w:rPr>
        <w:t>НА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31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34"/>
          <w:w w:val="80"/>
        </w:rPr>
        <w:t xml:space="preserve"> </w:t>
      </w:r>
      <w:r>
        <w:rPr>
          <w:w w:val="80"/>
        </w:rPr>
        <w:t>(МОЩНОСТЬ)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4"/>
          <w:w w:val="80"/>
        </w:rPr>
        <w:t xml:space="preserve"> </w:t>
      </w:r>
      <w:r>
        <w:rPr>
          <w:w w:val="80"/>
        </w:rPr>
        <w:t>ТЕПЛОНОСИТЕЛЬ</w:t>
      </w:r>
    </w:p>
    <w:p w:rsidR="007E0D9E" w:rsidRDefault="00B50CFE">
      <w:pPr>
        <w:ind w:left="4869" w:hanging="3682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УСТАНОВЛЕННЫХ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ТЕРРИТОРИИ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РАЙОН»</w:t>
      </w:r>
    </w:p>
    <w:p w:rsidR="007E0D9E" w:rsidRDefault="007E0D9E">
      <w:pPr>
        <w:pStyle w:val="a3"/>
        <w:spacing w:before="6"/>
        <w:rPr>
          <w:rFonts w:ascii="Arial"/>
          <w:b/>
          <w:sz w:val="31"/>
        </w:rPr>
      </w:pPr>
    </w:p>
    <w:p w:rsidR="007E0D9E" w:rsidRDefault="00B50CFE">
      <w:pPr>
        <w:pStyle w:val="a3"/>
        <w:spacing w:before="1" w:line="242" w:lineRule="auto"/>
        <w:ind w:left="172" w:right="321" w:firstLine="566"/>
        <w:jc w:val="both"/>
      </w:pPr>
      <w:r>
        <w:rPr>
          <w:w w:val="80"/>
        </w:rPr>
        <w:t>Прогноз</w:t>
      </w:r>
      <w:r>
        <w:rPr>
          <w:spacing w:val="44"/>
        </w:rPr>
        <w:t xml:space="preserve"> </w:t>
      </w:r>
      <w:r>
        <w:rPr>
          <w:w w:val="80"/>
        </w:rPr>
        <w:t>перспективного потребления</w:t>
      </w:r>
      <w:r>
        <w:rPr>
          <w:spacing w:val="45"/>
        </w:rPr>
        <w:t xml:space="preserve"> </w:t>
      </w:r>
      <w:r>
        <w:rPr>
          <w:w w:val="80"/>
        </w:rPr>
        <w:t>тепловой энергии (мощности)</w:t>
      </w:r>
      <w:r>
        <w:rPr>
          <w:spacing w:val="44"/>
        </w:rPr>
        <w:t xml:space="preserve"> </w:t>
      </w:r>
      <w:r>
        <w:rPr>
          <w:w w:val="80"/>
        </w:rPr>
        <w:t>и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цели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5"/>
        </w:rPr>
        <w:t>(далее – МО «Бичурский район») приведен в Главе 2 «Существующее и перспективное</w:t>
      </w:r>
      <w:r>
        <w:rPr>
          <w:spacing w:val="1"/>
          <w:w w:val="85"/>
        </w:rPr>
        <w:t xml:space="preserve"> </w:t>
      </w:r>
      <w:r>
        <w:rPr>
          <w:w w:val="80"/>
        </w:rPr>
        <w:t>потребление тепловой энергии на цели теплоснабжения» обосновывающих материалов к</w:t>
      </w:r>
      <w:r>
        <w:rPr>
          <w:spacing w:val="1"/>
          <w:w w:val="80"/>
        </w:rPr>
        <w:t xml:space="preserve"> </w:t>
      </w:r>
      <w:r>
        <w:rPr>
          <w:w w:val="90"/>
        </w:rPr>
        <w:t>схеме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10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10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161"/>
          <w:tab w:val="left" w:pos="1162"/>
        </w:tabs>
        <w:ind w:right="425" w:hanging="471"/>
        <w:jc w:val="left"/>
      </w:pPr>
      <w:r>
        <w:rPr>
          <w:w w:val="80"/>
        </w:rPr>
        <w:t>Величины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отапливаемой</w:t>
      </w:r>
      <w:r>
        <w:rPr>
          <w:spacing w:val="1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и</w:t>
      </w:r>
      <w:r>
        <w:rPr>
          <w:spacing w:val="29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26"/>
          <w:w w:val="80"/>
        </w:rPr>
        <w:t xml:space="preserve"> </w:t>
      </w:r>
      <w:r>
        <w:rPr>
          <w:w w:val="80"/>
        </w:rPr>
        <w:t>отапливаемой</w:t>
      </w:r>
      <w:r>
        <w:rPr>
          <w:spacing w:val="27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27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27"/>
          <w:w w:val="80"/>
        </w:rPr>
        <w:t xml:space="preserve"> </w:t>
      </w:r>
      <w:r>
        <w:rPr>
          <w:w w:val="80"/>
        </w:rPr>
        <w:t>фондов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расчетным</w:t>
      </w:r>
      <w:r>
        <w:rPr>
          <w:spacing w:val="32"/>
          <w:w w:val="80"/>
        </w:rPr>
        <w:t xml:space="preserve"> </w:t>
      </w:r>
      <w:r>
        <w:rPr>
          <w:w w:val="80"/>
        </w:rPr>
        <w:t>элементам</w:t>
      </w:r>
      <w:r>
        <w:rPr>
          <w:spacing w:val="29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32"/>
          <w:w w:val="80"/>
        </w:rPr>
        <w:t xml:space="preserve"> </w:t>
      </w:r>
      <w:r>
        <w:rPr>
          <w:w w:val="80"/>
        </w:rPr>
        <w:t>деления</w:t>
      </w:r>
      <w:r>
        <w:rPr>
          <w:spacing w:val="30"/>
          <w:w w:val="80"/>
        </w:rPr>
        <w:t xml:space="preserve"> </w:t>
      </w:r>
      <w:r>
        <w:rPr>
          <w:w w:val="80"/>
        </w:rPr>
        <w:t>с</w:t>
      </w:r>
      <w:r>
        <w:rPr>
          <w:spacing w:val="33"/>
          <w:w w:val="80"/>
        </w:rPr>
        <w:t xml:space="preserve"> </w:t>
      </w:r>
      <w:r>
        <w:rPr>
          <w:w w:val="80"/>
        </w:rPr>
        <w:t>разделением</w:t>
      </w:r>
    </w:p>
    <w:p w:rsidR="007E0D9E" w:rsidRDefault="00B50CFE">
      <w:pPr>
        <w:ind w:left="909" w:right="384" w:firstLine="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объектов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строительства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многоквартирные</w:t>
      </w:r>
      <w:r>
        <w:rPr>
          <w:rFonts w:ascii="Arial" w:hAnsi="Arial"/>
          <w:b/>
          <w:spacing w:val="54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дома,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индивидуальные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жилые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дома,</w:t>
      </w:r>
      <w:r>
        <w:rPr>
          <w:rFonts w:ascii="Arial" w:hAnsi="Arial"/>
          <w:b/>
          <w:spacing w:val="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общественные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здания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производственные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здания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промышленных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предприятий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3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этапам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–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каждый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год</w:t>
      </w:r>
      <w:r>
        <w:rPr>
          <w:rFonts w:ascii="Arial" w:hAnsi="Arial"/>
          <w:b/>
          <w:spacing w:val="1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первого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5-летнего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периода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последующие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5-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летние</w:t>
      </w:r>
      <w:r>
        <w:rPr>
          <w:rFonts w:ascii="Arial" w:hAnsi="Arial"/>
          <w:b/>
          <w:spacing w:val="-11"/>
          <w:w w:val="9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периоды</w:t>
      </w:r>
    </w:p>
    <w:p w:rsidR="007E0D9E" w:rsidRDefault="00B50CFE">
      <w:pPr>
        <w:pStyle w:val="a3"/>
        <w:spacing w:before="240" w:line="242" w:lineRule="auto"/>
        <w:ind w:left="172" w:right="322" w:firstLine="566"/>
        <w:jc w:val="both"/>
      </w:pPr>
      <w:r>
        <w:rPr>
          <w:spacing w:val="-1"/>
          <w:w w:val="85"/>
        </w:rPr>
        <w:t xml:space="preserve">Бичурский район </w:t>
      </w:r>
      <w:r>
        <w:rPr>
          <w:w w:val="85"/>
        </w:rPr>
        <w:t>- административно-территориальная единица и муниципальное</w:t>
      </w:r>
      <w:r>
        <w:rPr>
          <w:spacing w:val="1"/>
          <w:w w:val="85"/>
        </w:rPr>
        <w:t xml:space="preserve"> </w:t>
      </w:r>
      <w:r>
        <w:rPr>
          <w:w w:val="80"/>
        </w:rPr>
        <w:t>образование</w:t>
      </w:r>
      <w:r>
        <w:rPr>
          <w:spacing w:val="7"/>
          <w:w w:val="80"/>
        </w:rPr>
        <w:t xml:space="preserve"> </w:t>
      </w:r>
      <w:r>
        <w:rPr>
          <w:w w:val="80"/>
        </w:rPr>
        <w:t>(муниципальный)</w:t>
      </w:r>
      <w:r>
        <w:rPr>
          <w:spacing w:val="8"/>
          <w:w w:val="80"/>
        </w:rPr>
        <w:t xml:space="preserve"> </w:t>
      </w:r>
      <w:r>
        <w:rPr>
          <w:w w:val="80"/>
        </w:rPr>
        <w:t>район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7"/>
          <w:w w:val="80"/>
        </w:rPr>
        <w:t xml:space="preserve"> </w:t>
      </w:r>
      <w:r>
        <w:rPr>
          <w:w w:val="80"/>
        </w:rPr>
        <w:t>составе</w:t>
      </w:r>
      <w:r>
        <w:rPr>
          <w:spacing w:val="7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7"/>
          <w:w w:val="80"/>
        </w:rPr>
        <w:t xml:space="preserve"> </w:t>
      </w:r>
      <w:r>
        <w:rPr>
          <w:w w:val="80"/>
        </w:rPr>
        <w:t>Бурятия</w:t>
      </w:r>
      <w:r>
        <w:rPr>
          <w:spacing w:val="7"/>
          <w:w w:val="80"/>
        </w:rPr>
        <w:t xml:space="preserve"> </w:t>
      </w:r>
      <w:r>
        <w:rPr>
          <w:w w:val="80"/>
        </w:rPr>
        <w:t>РФ.</w:t>
      </w:r>
    </w:p>
    <w:p w:rsidR="007E0D9E" w:rsidRDefault="00B50CFE">
      <w:pPr>
        <w:pStyle w:val="a3"/>
        <w:spacing w:before="1" w:line="242" w:lineRule="auto"/>
        <w:ind w:left="172" w:right="321" w:firstLine="566"/>
        <w:jc w:val="both"/>
      </w:pPr>
      <w:r>
        <w:rPr>
          <w:w w:val="85"/>
        </w:rPr>
        <w:t>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</w:t>
      </w:r>
      <w:r>
        <w:rPr>
          <w:spacing w:val="1"/>
          <w:w w:val="85"/>
        </w:rPr>
        <w:t xml:space="preserve"> </w:t>
      </w:r>
      <w:r>
        <w:rPr>
          <w:w w:val="85"/>
        </w:rPr>
        <w:t>находится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юге</w:t>
      </w:r>
      <w:r>
        <w:rPr>
          <w:spacing w:val="1"/>
          <w:w w:val="85"/>
        </w:rPr>
        <w:t xml:space="preserve"> </w:t>
      </w:r>
      <w:r>
        <w:rPr>
          <w:w w:val="85"/>
        </w:rPr>
        <w:t>Бурятии.</w:t>
      </w:r>
      <w:r>
        <w:rPr>
          <w:spacing w:val="1"/>
          <w:w w:val="85"/>
        </w:rPr>
        <w:t xml:space="preserve"> </w:t>
      </w:r>
      <w:r>
        <w:rPr>
          <w:w w:val="85"/>
        </w:rPr>
        <w:t>Граничит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северо-западе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0"/>
        </w:rPr>
        <w:t>Селенгинским, на севере — с Мухоршибирским, на западе и юге — с Кяхтинским районами</w:t>
      </w:r>
      <w:r>
        <w:rPr>
          <w:spacing w:val="1"/>
          <w:w w:val="80"/>
        </w:rPr>
        <w:t xml:space="preserve"> </w:t>
      </w:r>
      <w:r>
        <w:rPr>
          <w:w w:val="85"/>
        </w:rPr>
        <w:t>республики. На востоке проходит граница с Забайкальским краем. С запада на восток</w:t>
      </w:r>
      <w:r>
        <w:rPr>
          <w:spacing w:val="1"/>
          <w:w w:val="85"/>
        </w:rPr>
        <w:t xml:space="preserve"> </w:t>
      </w:r>
      <w:r>
        <w:rPr>
          <w:w w:val="80"/>
        </w:rPr>
        <w:t>территория района простирается по Бичурской котловине, в долине среднего течения реки</w:t>
      </w:r>
      <w:r>
        <w:rPr>
          <w:spacing w:val="1"/>
          <w:w w:val="80"/>
        </w:rPr>
        <w:t xml:space="preserve"> </w:t>
      </w:r>
      <w:r>
        <w:rPr>
          <w:w w:val="85"/>
        </w:rPr>
        <w:t>Хилок. С севера котловина ограничена склонами Заганского хребта, с юга — отрогами</w:t>
      </w:r>
      <w:r>
        <w:rPr>
          <w:spacing w:val="1"/>
          <w:w w:val="85"/>
        </w:rPr>
        <w:t xml:space="preserve"> </w:t>
      </w:r>
      <w:r>
        <w:rPr>
          <w:w w:val="80"/>
        </w:rPr>
        <w:t>Бичурской</w:t>
      </w:r>
      <w:r>
        <w:rPr>
          <w:spacing w:val="8"/>
          <w:w w:val="80"/>
        </w:rPr>
        <w:t xml:space="preserve"> </w:t>
      </w:r>
      <w:r>
        <w:rPr>
          <w:w w:val="80"/>
        </w:rPr>
        <w:t>гряды</w:t>
      </w:r>
      <w:r>
        <w:rPr>
          <w:spacing w:val="5"/>
          <w:w w:val="80"/>
        </w:rPr>
        <w:t xml:space="preserve"> </w:t>
      </w:r>
      <w:r>
        <w:rPr>
          <w:w w:val="80"/>
        </w:rPr>
        <w:t>Малханского</w:t>
      </w:r>
      <w:r>
        <w:rPr>
          <w:spacing w:val="9"/>
          <w:w w:val="80"/>
        </w:rPr>
        <w:t xml:space="preserve"> </w:t>
      </w:r>
      <w:r>
        <w:rPr>
          <w:w w:val="80"/>
        </w:rPr>
        <w:t>хребта,</w:t>
      </w:r>
      <w:r>
        <w:rPr>
          <w:spacing w:val="10"/>
          <w:w w:val="80"/>
        </w:rPr>
        <w:t xml:space="preserve"> </w:t>
      </w:r>
      <w:r>
        <w:rPr>
          <w:w w:val="80"/>
        </w:rPr>
        <w:t>с</w:t>
      </w:r>
      <w:r>
        <w:rPr>
          <w:spacing w:val="6"/>
          <w:w w:val="80"/>
        </w:rPr>
        <w:t xml:space="preserve"> </w:t>
      </w:r>
      <w:r>
        <w:rPr>
          <w:w w:val="80"/>
        </w:rPr>
        <w:t>запада</w:t>
      </w:r>
      <w:r>
        <w:rPr>
          <w:spacing w:val="9"/>
          <w:w w:val="80"/>
        </w:rPr>
        <w:t xml:space="preserve"> </w:t>
      </w:r>
      <w:r>
        <w:rPr>
          <w:w w:val="80"/>
        </w:rPr>
        <w:t>—</w:t>
      </w:r>
      <w:r>
        <w:rPr>
          <w:spacing w:val="9"/>
          <w:w w:val="80"/>
        </w:rPr>
        <w:t xml:space="preserve"> </w:t>
      </w:r>
      <w:r>
        <w:rPr>
          <w:w w:val="80"/>
        </w:rPr>
        <w:t>долиной</w:t>
      </w:r>
      <w:r>
        <w:rPr>
          <w:spacing w:val="9"/>
          <w:w w:val="80"/>
        </w:rPr>
        <w:t xml:space="preserve"> </w:t>
      </w:r>
      <w:r>
        <w:rPr>
          <w:w w:val="80"/>
        </w:rPr>
        <w:t>реки</w:t>
      </w:r>
      <w:r>
        <w:rPr>
          <w:spacing w:val="7"/>
          <w:w w:val="80"/>
        </w:rPr>
        <w:t xml:space="preserve"> </w:t>
      </w:r>
      <w:r>
        <w:rPr>
          <w:w w:val="80"/>
        </w:rPr>
        <w:t>Чикой.</w:t>
      </w:r>
    </w:p>
    <w:p w:rsidR="007E0D9E" w:rsidRDefault="00B50CFE">
      <w:pPr>
        <w:pStyle w:val="a3"/>
        <w:spacing w:before="9"/>
        <w:ind w:left="739"/>
        <w:jc w:val="both"/>
      </w:pPr>
      <w:r>
        <w:rPr>
          <w:w w:val="80"/>
        </w:rPr>
        <w:t>Административный</w:t>
      </w:r>
      <w:r>
        <w:rPr>
          <w:spacing w:val="38"/>
          <w:w w:val="80"/>
        </w:rPr>
        <w:t xml:space="preserve"> </w:t>
      </w:r>
      <w:r>
        <w:rPr>
          <w:w w:val="80"/>
        </w:rPr>
        <w:t>центр</w:t>
      </w:r>
      <w:r>
        <w:rPr>
          <w:spacing w:val="39"/>
          <w:w w:val="80"/>
        </w:rPr>
        <w:t xml:space="preserve"> </w:t>
      </w:r>
      <w:r>
        <w:rPr>
          <w:w w:val="80"/>
        </w:rPr>
        <w:t>—</w:t>
      </w:r>
      <w:r>
        <w:rPr>
          <w:spacing w:val="41"/>
          <w:w w:val="80"/>
        </w:rPr>
        <w:t xml:space="preserve"> </w:t>
      </w:r>
      <w:r>
        <w:rPr>
          <w:w w:val="80"/>
        </w:rPr>
        <w:t>село</w:t>
      </w:r>
      <w:r>
        <w:rPr>
          <w:spacing w:val="34"/>
          <w:w w:val="80"/>
        </w:rPr>
        <w:t xml:space="preserve"> </w:t>
      </w:r>
      <w:r>
        <w:rPr>
          <w:w w:val="80"/>
        </w:rPr>
        <w:t>Бичура.</w:t>
      </w:r>
    </w:p>
    <w:p w:rsidR="007E0D9E" w:rsidRDefault="00B50CFE">
      <w:pPr>
        <w:pStyle w:val="a3"/>
        <w:spacing w:before="2" w:line="242" w:lineRule="auto"/>
        <w:ind w:left="172" w:right="322" w:firstLine="566"/>
        <w:jc w:val="both"/>
      </w:pPr>
      <w:r>
        <w:rPr>
          <w:w w:val="80"/>
        </w:rPr>
        <w:t>В МО «Бичурский район» 29 централизованных источника тепловой энергии, все они</w:t>
      </w:r>
      <w:r>
        <w:rPr>
          <w:spacing w:val="1"/>
          <w:w w:val="80"/>
        </w:rPr>
        <w:t xml:space="preserve"> </w:t>
      </w:r>
      <w:r>
        <w:rPr>
          <w:w w:val="90"/>
        </w:rPr>
        <w:t>работают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буром</w:t>
      </w:r>
      <w:r>
        <w:rPr>
          <w:spacing w:val="-5"/>
          <w:w w:val="90"/>
        </w:rPr>
        <w:t xml:space="preserve"> </w:t>
      </w:r>
      <w:r>
        <w:rPr>
          <w:w w:val="90"/>
        </w:rPr>
        <w:t>угле.</w:t>
      </w:r>
    </w:p>
    <w:p w:rsidR="007E0D9E" w:rsidRDefault="00B50CFE">
      <w:pPr>
        <w:pStyle w:val="a3"/>
        <w:spacing w:before="3" w:line="242" w:lineRule="auto"/>
        <w:ind w:left="172" w:right="320" w:firstLine="566"/>
        <w:jc w:val="both"/>
      </w:pPr>
      <w:r>
        <w:rPr>
          <w:w w:val="85"/>
        </w:rPr>
        <w:t>Площадь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фондов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приросты</w:t>
      </w:r>
      <w:r>
        <w:rPr>
          <w:spacing w:val="1"/>
          <w:w w:val="85"/>
        </w:rPr>
        <w:t xml:space="preserve"> </w:t>
      </w:r>
      <w:r>
        <w:rPr>
          <w:w w:val="85"/>
        </w:rPr>
        <w:t>площади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фондов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-61"/>
          <w:w w:val="85"/>
        </w:rPr>
        <w:t xml:space="preserve"> </w:t>
      </w:r>
      <w:r>
        <w:rPr>
          <w:w w:val="80"/>
        </w:rPr>
        <w:t>расчетным</w:t>
      </w:r>
      <w:r>
        <w:rPr>
          <w:spacing w:val="1"/>
          <w:w w:val="80"/>
        </w:rPr>
        <w:t xml:space="preserve"> </w:t>
      </w:r>
      <w:r>
        <w:rPr>
          <w:w w:val="80"/>
        </w:rPr>
        <w:t>элементам территориального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деления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44"/>
        </w:rPr>
        <w:t xml:space="preserve"> </w:t>
      </w:r>
      <w:r>
        <w:rPr>
          <w:w w:val="80"/>
        </w:rPr>
        <w:t>разделением</w:t>
      </w:r>
      <w:r>
        <w:rPr>
          <w:spacing w:val="45"/>
        </w:rPr>
        <w:t xml:space="preserve"> </w:t>
      </w:r>
      <w:r>
        <w:rPr>
          <w:w w:val="80"/>
        </w:rPr>
        <w:t>объектов</w:t>
      </w:r>
      <w:r>
        <w:rPr>
          <w:spacing w:val="44"/>
        </w:rPr>
        <w:t xml:space="preserve"> </w:t>
      </w:r>
      <w:r>
        <w:rPr>
          <w:w w:val="80"/>
        </w:rPr>
        <w:t>строительства</w:t>
      </w:r>
      <w:r>
        <w:rPr>
          <w:spacing w:val="-57"/>
          <w:w w:val="80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многоквартирные</w:t>
      </w:r>
      <w:r>
        <w:rPr>
          <w:spacing w:val="1"/>
          <w:w w:val="85"/>
        </w:rPr>
        <w:t xml:space="preserve"> </w:t>
      </w:r>
      <w:r>
        <w:rPr>
          <w:w w:val="85"/>
        </w:rPr>
        <w:t>дома,</w:t>
      </w:r>
      <w:r>
        <w:rPr>
          <w:spacing w:val="1"/>
          <w:w w:val="85"/>
        </w:rPr>
        <w:t xml:space="preserve"> </w:t>
      </w:r>
      <w:r>
        <w:rPr>
          <w:w w:val="85"/>
        </w:rPr>
        <w:t>индивидуальные</w:t>
      </w:r>
      <w:r>
        <w:rPr>
          <w:spacing w:val="1"/>
          <w:w w:val="85"/>
        </w:rPr>
        <w:t xml:space="preserve"> </w:t>
      </w:r>
      <w:r>
        <w:rPr>
          <w:w w:val="85"/>
        </w:rPr>
        <w:t>жилые</w:t>
      </w:r>
      <w:r>
        <w:rPr>
          <w:spacing w:val="1"/>
          <w:w w:val="85"/>
        </w:rPr>
        <w:t xml:space="preserve"> </w:t>
      </w:r>
      <w:r>
        <w:rPr>
          <w:w w:val="85"/>
        </w:rPr>
        <w:t>дома,</w:t>
      </w:r>
      <w:r>
        <w:rPr>
          <w:spacing w:val="1"/>
          <w:w w:val="85"/>
        </w:rPr>
        <w:t xml:space="preserve"> </w:t>
      </w:r>
      <w:r>
        <w:rPr>
          <w:w w:val="85"/>
        </w:rPr>
        <w:t>общественные</w:t>
      </w:r>
      <w:r>
        <w:rPr>
          <w:spacing w:val="1"/>
          <w:w w:val="85"/>
        </w:rPr>
        <w:t xml:space="preserve"> </w:t>
      </w:r>
      <w:r>
        <w:rPr>
          <w:w w:val="85"/>
        </w:rPr>
        <w:t>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производственные</w:t>
      </w:r>
      <w:r>
        <w:rPr>
          <w:spacing w:val="1"/>
          <w:w w:val="85"/>
        </w:rPr>
        <w:t xml:space="preserve"> </w:t>
      </w:r>
      <w:r>
        <w:rPr>
          <w:w w:val="85"/>
        </w:rPr>
        <w:t>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промышленных</w:t>
      </w:r>
      <w:r>
        <w:rPr>
          <w:spacing w:val="1"/>
          <w:w w:val="85"/>
        </w:rPr>
        <w:t xml:space="preserve"> </w:t>
      </w:r>
      <w:r>
        <w:rPr>
          <w:w w:val="85"/>
        </w:rPr>
        <w:t>предприятий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90"/>
        </w:rPr>
        <w:t>представлена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proofErr w:type="gramStart"/>
      <w:r>
        <w:rPr>
          <w:spacing w:val="-7"/>
          <w:w w:val="9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9"/>
          <w:w w:val="90"/>
        </w:rPr>
        <w:t xml:space="preserve"> </w:t>
      </w:r>
      <w:r>
        <w:rPr>
          <w:w w:val="90"/>
        </w:rPr>
        <w:t>1.1.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520" w:bottom="980" w:left="96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Площадь</w:t>
      </w:r>
      <w:r>
        <w:rPr>
          <w:spacing w:val="30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30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и</w:t>
      </w:r>
      <w:r>
        <w:rPr>
          <w:spacing w:val="32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26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31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30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по</w:t>
      </w:r>
      <w:r>
        <w:rPr>
          <w:spacing w:val="29"/>
          <w:w w:val="80"/>
        </w:rPr>
        <w:t xml:space="preserve"> </w:t>
      </w:r>
      <w:r>
        <w:rPr>
          <w:w w:val="80"/>
        </w:rPr>
        <w:t>расчетным</w:t>
      </w:r>
      <w:r>
        <w:rPr>
          <w:spacing w:val="30"/>
          <w:w w:val="80"/>
        </w:rPr>
        <w:t xml:space="preserve"> </w:t>
      </w:r>
      <w:r>
        <w:rPr>
          <w:w w:val="80"/>
        </w:rPr>
        <w:t>элементам</w:t>
      </w:r>
      <w:r>
        <w:rPr>
          <w:spacing w:val="28"/>
          <w:w w:val="80"/>
        </w:rPr>
        <w:t xml:space="preserve"> </w:t>
      </w:r>
      <w:proofErr w:type="gramStart"/>
      <w:r>
        <w:rPr>
          <w:w w:val="80"/>
        </w:rPr>
        <w:t>территориального</w:t>
      </w:r>
      <w:proofErr w:type="gramEnd"/>
    </w:p>
    <w:p w:rsidR="007E0D9E" w:rsidRDefault="00B50CFE">
      <w:pPr>
        <w:pStyle w:val="a3"/>
        <w:spacing w:before="4"/>
        <w:ind w:right="232"/>
        <w:jc w:val="right"/>
      </w:pPr>
      <w:r>
        <w:rPr>
          <w:w w:val="90"/>
        </w:rPr>
        <w:t>деления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left="263"/>
              <w:jc w:val="left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353" w:right="53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12224,3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21092,9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</w:tr>
      <w:tr w:rsidR="007E0D9E">
        <w:trPr>
          <w:trHeight w:val="273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line="253" w:lineRule="exact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17193,6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</w:tr>
      <w:tr w:rsidR="007E0D9E">
        <w:trPr>
          <w:trHeight w:val="273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spacing w:line="253" w:lineRule="exact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17473,4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before="26" w:line="240" w:lineRule="auto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</w:tr>
    </w:tbl>
    <w:p w:rsidR="007E0D9E" w:rsidRDefault="007E0D9E">
      <w:pPr>
        <w:rPr>
          <w:rFonts w:ascii="Times New Roman"/>
          <w:sz w:val="24"/>
        </w:rPr>
        <w:sectPr w:rsidR="007E0D9E">
          <w:footerReference w:type="default" r:id="rId63"/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8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48"/>
              <w:jc w:val="righ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before="24" w:line="240" w:lineRule="auto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</w:tr>
      <w:tr w:rsidR="007E0D9E">
        <w:trPr>
          <w:trHeight w:val="273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spacing w:line="253" w:lineRule="exact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</w:tr>
    </w:tbl>
    <w:p w:rsidR="007E0D9E" w:rsidRDefault="007E0D9E">
      <w:pPr>
        <w:rPr>
          <w:rFonts w:ascii="Arial"/>
          <w:sz w:val="24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44" w:type="dxa"/>
            <w:gridSpan w:val="9"/>
          </w:tcPr>
          <w:p w:rsidR="007E0D9E" w:rsidRDefault="00B50CFE">
            <w:pPr>
              <w:pStyle w:val="TableParagraph"/>
              <w:ind w:left="5477" w:right="54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11669,0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11669,0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</w:tr>
      <w:tr w:rsidR="007E0D9E">
        <w:trPr>
          <w:trHeight w:val="549"/>
        </w:trPr>
        <w:tc>
          <w:tcPr>
            <w:tcW w:w="14803" w:type="dxa"/>
            <w:gridSpan w:val="10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</w:rPr>
            </w:pPr>
          </w:p>
        </w:tc>
      </w:tr>
    </w:tbl>
    <w:p w:rsidR="007E0D9E" w:rsidRDefault="007E0D9E">
      <w:pPr>
        <w:rPr>
          <w:rFonts w:ascii="Times New Roman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48"/>
              <w:jc w:val="righ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8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</w:tr>
    </w:tbl>
    <w:p w:rsidR="007E0D9E" w:rsidRDefault="007E0D9E">
      <w:pPr>
        <w:rPr>
          <w:rFonts w:ascii="Arial"/>
          <w:sz w:val="24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96"/>
          <w:tab w:val="left" w:pos="1097"/>
        </w:tabs>
        <w:spacing w:before="85"/>
        <w:ind w:left="1305" w:right="411" w:hanging="888"/>
        <w:jc w:val="left"/>
      </w:pPr>
      <w:r>
        <w:rPr>
          <w:w w:val="80"/>
        </w:rPr>
        <w:lastRenderedPageBreak/>
        <w:t>Существующие</w:t>
      </w:r>
      <w:r>
        <w:rPr>
          <w:spacing w:val="36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36"/>
          <w:w w:val="80"/>
        </w:rPr>
        <w:t xml:space="preserve"> </w:t>
      </w:r>
      <w:r>
        <w:rPr>
          <w:w w:val="80"/>
        </w:rPr>
        <w:t>объемы</w:t>
      </w:r>
      <w:r>
        <w:rPr>
          <w:spacing w:val="34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6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8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15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17"/>
          <w:w w:val="80"/>
        </w:rPr>
        <w:t xml:space="preserve"> </w:t>
      </w:r>
      <w:r>
        <w:rPr>
          <w:w w:val="80"/>
        </w:rPr>
        <w:t>с</w:t>
      </w:r>
      <w:r>
        <w:rPr>
          <w:spacing w:val="16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16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видам</w:t>
      </w:r>
    </w:p>
    <w:p w:rsidR="007E0D9E" w:rsidRDefault="00B50CFE">
      <w:pPr>
        <w:ind w:left="3748" w:hanging="284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теплопотребления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расчетном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элементе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территориального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деления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112" w:right="101" w:firstLine="566"/>
        <w:jc w:val="both"/>
      </w:pPr>
      <w:r>
        <w:rPr>
          <w:spacing w:val="-1"/>
          <w:w w:val="85"/>
        </w:rPr>
        <w:t xml:space="preserve">Прирост тепловых нагрузок на </w:t>
      </w:r>
      <w:r>
        <w:rPr>
          <w:w w:val="85"/>
        </w:rPr>
        <w:t>территории МО «Бичурский район» не планируется</w:t>
      </w:r>
      <w:proofErr w:type="gramStart"/>
      <w:r>
        <w:rPr>
          <w:w w:val="85"/>
        </w:rPr>
        <w:t>.</w:t>
      </w:r>
      <w:proofErr w:type="gramEnd"/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с</w:t>
      </w:r>
      <w:proofErr w:type="gramEnd"/>
      <w:r>
        <w:rPr>
          <w:w w:val="85"/>
        </w:rPr>
        <w:t>формирован на основании прогноза перспективной застройки на расчетный период</w:t>
      </w:r>
      <w:r>
        <w:rPr>
          <w:spacing w:val="1"/>
          <w:w w:val="85"/>
        </w:rPr>
        <w:t xml:space="preserve"> </w:t>
      </w:r>
      <w:r>
        <w:rPr>
          <w:w w:val="80"/>
        </w:rPr>
        <w:t>действия схемы теплоснабжения. Аналогично прогнозу перспективной застройки, прогноз</w:t>
      </w:r>
      <w:r>
        <w:rPr>
          <w:spacing w:val="1"/>
          <w:w w:val="80"/>
        </w:rPr>
        <w:t xml:space="preserve"> </w:t>
      </w:r>
      <w:r>
        <w:rPr>
          <w:w w:val="80"/>
        </w:rPr>
        <w:t>спроса</w:t>
      </w:r>
      <w:r>
        <w:rPr>
          <w:spacing w:val="17"/>
          <w:w w:val="80"/>
        </w:rPr>
        <w:t xml:space="preserve"> </w:t>
      </w:r>
      <w:r>
        <w:rPr>
          <w:w w:val="80"/>
        </w:rPr>
        <w:t>на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15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19"/>
          <w:w w:val="80"/>
        </w:rPr>
        <w:t xml:space="preserve"> </w:t>
      </w:r>
      <w:r>
        <w:rPr>
          <w:w w:val="80"/>
        </w:rPr>
        <w:t>выполнен</w:t>
      </w:r>
      <w:r>
        <w:rPr>
          <w:spacing w:val="15"/>
          <w:w w:val="80"/>
        </w:rPr>
        <w:t xml:space="preserve"> </w:t>
      </w:r>
      <w:r>
        <w:rPr>
          <w:w w:val="80"/>
        </w:rPr>
        <w:t>для</w:t>
      </w:r>
      <w:r>
        <w:rPr>
          <w:spacing w:val="15"/>
          <w:w w:val="80"/>
        </w:rPr>
        <w:t xml:space="preserve"> </w:t>
      </w:r>
      <w:r>
        <w:rPr>
          <w:w w:val="80"/>
        </w:rPr>
        <w:t>каждой</w:t>
      </w:r>
      <w:r>
        <w:rPr>
          <w:spacing w:val="17"/>
          <w:w w:val="80"/>
        </w:rPr>
        <w:t xml:space="preserve"> </w:t>
      </w:r>
      <w:r>
        <w:rPr>
          <w:w w:val="80"/>
        </w:rPr>
        <w:t>единицы</w:t>
      </w:r>
      <w:r>
        <w:rPr>
          <w:spacing w:val="14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17"/>
          <w:w w:val="80"/>
        </w:rPr>
        <w:t xml:space="preserve"> </w:t>
      </w:r>
      <w:r>
        <w:rPr>
          <w:w w:val="80"/>
        </w:rPr>
        <w:t>деления.</w:t>
      </w:r>
    </w:p>
    <w:p w:rsidR="007E0D9E" w:rsidRDefault="00B50CFE">
      <w:pPr>
        <w:pStyle w:val="a3"/>
        <w:spacing w:before="6" w:line="242" w:lineRule="auto"/>
        <w:ind w:left="112" w:right="100" w:firstLine="566"/>
        <w:jc w:val="both"/>
      </w:pPr>
      <w:r>
        <w:rPr>
          <w:w w:val="80"/>
        </w:rPr>
        <w:t>Объемы</w:t>
      </w:r>
      <w:r>
        <w:rPr>
          <w:spacing w:val="49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5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0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51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53"/>
          <w:w w:val="80"/>
        </w:rPr>
        <w:t xml:space="preserve"> </w:t>
      </w:r>
      <w:r>
        <w:rPr>
          <w:w w:val="80"/>
        </w:rPr>
        <w:t>с</w:t>
      </w:r>
      <w:r>
        <w:rPr>
          <w:spacing w:val="50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-57"/>
          <w:w w:val="80"/>
        </w:rPr>
        <w:t xml:space="preserve"> </w:t>
      </w:r>
      <w:r>
        <w:rPr>
          <w:w w:val="80"/>
        </w:rPr>
        <w:t>по видам теплопотребления для жилых и общественно-деловых зданий в МО «Бичурский</w:t>
      </w:r>
      <w:r>
        <w:rPr>
          <w:spacing w:val="1"/>
          <w:w w:val="80"/>
        </w:rPr>
        <w:t xml:space="preserve"> </w:t>
      </w:r>
      <w:r>
        <w:rPr>
          <w:w w:val="85"/>
        </w:rPr>
        <w:t>район»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каждом</w:t>
      </w:r>
      <w:r>
        <w:rPr>
          <w:spacing w:val="-2"/>
          <w:w w:val="85"/>
        </w:rPr>
        <w:t xml:space="preserve"> </w:t>
      </w:r>
      <w:r>
        <w:rPr>
          <w:w w:val="85"/>
        </w:rPr>
        <w:t>этапе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proofErr w:type="gramStart"/>
      <w:r>
        <w:rPr>
          <w:spacing w:val="-4"/>
          <w:w w:val="85"/>
        </w:rPr>
        <w:t xml:space="preserve"> </w:t>
      </w:r>
      <w:r>
        <w:rPr>
          <w:w w:val="85"/>
        </w:rPr>
        <w:t>Т</w:t>
      </w:r>
      <w:proofErr w:type="gramEnd"/>
      <w:r>
        <w:rPr>
          <w:w w:val="85"/>
        </w:rPr>
        <w:t>абл.</w:t>
      </w:r>
      <w:r>
        <w:rPr>
          <w:spacing w:val="-1"/>
          <w:w w:val="85"/>
        </w:rPr>
        <w:t xml:space="preserve"> </w:t>
      </w:r>
      <w:r>
        <w:rPr>
          <w:w w:val="85"/>
        </w:rPr>
        <w:t>1.2.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16"/>
        </w:rPr>
      </w:pPr>
    </w:p>
    <w:p w:rsidR="007E0D9E" w:rsidRDefault="00B50CFE">
      <w:pPr>
        <w:spacing w:before="103"/>
        <w:ind w:left="208" w:right="198"/>
        <w:jc w:val="center"/>
        <w:rPr>
          <w:sz w:val="24"/>
        </w:rPr>
      </w:pPr>
      <w:r>
        <w:rPr>
          <w:w w:val="90"/>
          <w:sz w:val="24"/>
        </w:rPr>
        <w:t>17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64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1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Объемы</w:t>
      </w:r>
      <w:r>
        <w:rPr>
          <w:spacing w:val="24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4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23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5"/>
          <w:w w:val="80"/>
        </w:rPr>
        <w:t xml:space="preserve"> </w:t>
      </w:r>
      <w:r>
        <w:rPr>
          <w:w w:val="80"/>
        </w:rPr>
        <w:t>с</w:t>
      </w:r>
      <w:r>
        <w:rPr>
          <w:spacing w:val="25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25"/>
          <w:w w:val="80"/>
        </w:rPr>
        <w:t xml:space="preserve"> </w:t>
      </w:r>
      <w:r>
        <w:rPr>
          <w:w w:val="80"/>
        </w:rPr>
        <w:t>по</w:t>
      </w:r>
      <w:r>
        <w:rPr>
          <w:spacing w:val="22"/>
          <w:w w:val="80"/>
        </w:rPr>
        <w:t xml:space="preserve"> </w:t>
      </w:r>
      <w:r>
        <w:rPr>
          <w:w w:val="80"/>
        </w:rPr>
        <w:t>видам</w:t>
      </w:r>
      <w:r>
        <w:rPr>
          <w:spacing w:val="25"/>
          <w:w w:val="80"/>
        </w:rPr>
        <w:t xml:space="preserve"> </w:t>
      </w:r>
      <w:r>
        <w:rPr>
          <w:w w:val="80"/>
        </w:rPr>
        <w:t>теплопотребления</w:t>
      </w:r>
      <w:r>
        <w:rPr>
          <w:spacing w:val="25"/>
          <w:w w:val="80"/>
        </w:rPr>
        <w:t xml:space="preserve"> </w:t>
      </w:r>
      <w:proofErr w:type="gramStart"/>
      <w:r>
        <w:rPr>
          <w:w w:val="80"/>
        </w:rPr>
        <w:t>для</w:t>
      </w:r>
      <w:proofErr w:type="gramEnd"/>
    </w:p>
    <w:p w:rsidR="007E0D9E" w:rsidRDefault="00B50CFE">
      <w:pPr>
        <w:pStyle w:val="a3"/>
        <w:spacing w:before="4"/>
        <w:ind w:right="134"/>
        <w:jc w:val="right"/>
      </w:pPr>
      <w:r>
        <w:rPr>
          <w:w w:val="80"/>
        </w:rPr>
        <w:t>жилых</w:t>
      </w:r>
      <w:r>
        <w:rPr>
          <w:spacing w:val="20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общественно-деловых</w:t>
      </w:r>
      <w:r>
        <w:rPr>
          <w:spacing w:val="23"/>
          <w:w w:val="80"/>
        </w:rPr>
        <w:t xml:space="preserve"> </w:t>
      </w:r>
      <w:r>
        <w:rPr>
          <w:w w:val="80"/>
        </w:rPr>
        <w:t>зданий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МО</w:t>
      </w:r>
      <w:r>
        <w:rPr>
          <w:spacing w:val="22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1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1,0353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1,0353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1,0353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1,0353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1,0353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1,0353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1,0353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1,2028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1,2028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1,2028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1,2028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1,2028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1,2028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1,2028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«СХТ»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0,4155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0,4155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0,4155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0,4155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0,4155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0,4155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0,4155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0,2180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0,2180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0,2180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0,2180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0,2180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0,2180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0,2180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«РСУ»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0,1070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0,1070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0,1070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0,1070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0,1070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«Подснежник»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0,5677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0,5677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0,5677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0,5677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0,5677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«Квартальная»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0,0170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0,0170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0,0170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0,0170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0,0170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0,0170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0,0170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1,5960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1,5960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1,5960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1,5960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1,5960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1,5960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1,5960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№4»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0,1700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0,1700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0,1700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0,1700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0,1700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</w:tr>
      <w:tr w:rsidR="007E0D9E">
        <w:trPr>
          <w:trHeight w:val="285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№2»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«Огонек»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3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3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203"/>
              <w:jc w:val="left"/>
            </w:pPr>
            <w:r>
              <w:rPr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3" w:line="231" w:lineRule="exact"/>
              <w:ind w:left="138" w:right="123"/>
            </w:pPr>
            <w:r>
              <w:rPr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3" w:line="231" w:lineRule="exact"/>
              <w:ind w:left="150" w:right="130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157" w:right="142"/>
            </w:pPr>
            <w:r>
              <w:rPr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44"/>
            </w:pPr>
            <w:r>
              <w:rPr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3" w:line="231" w:lineRule="exact"/>
              <w:ind w:left="207" w:right="195"/>
            </w:pPr>
            <w:r>
              <w:rPr>
                <w:w w:val="90"/>
              </w:rPr>
              <w:t>0,0900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«Рябинка»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</w:tr>
    </w:tbl>
    <w:p w:rsidR="007E0D9E" w:rsidRDefault="007E0D9E">
      <w:pPr>
        <w:spacing w:line="232" w:lineRule="exact"/>
        <w:rPr>
          <w:rFonts w:ascii="Arial"/>
        </w:rPr>
        <w:sectPr w:rsidR="007E0D9E">
          <w:footerReference w:type="default" r:id="rId65"/>
          <w:pgSz w:w="16840" w:h="11900" w:orient="landscape"/>
          <w:pgMar w:top="1100" w:right="1000" w:bottom="900" w:left="1000" w:header="0" w:footer="701" w:gutter="0"/>
          <w:pgNumType w:start="18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«Хозгруппа»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0,0100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«Гочитская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0,1370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0,1370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0,1370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0,1370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0,1370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0,2200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«Новосретенская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0,4200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0,4200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0,4200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0,4200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0,4200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«Буйская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0,1740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0,1740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0,1740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0,1740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0,1740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2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0,3200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0,3200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0,3200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0,3200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0,3200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«Верхне-Мангиртуйская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0,2550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0,2550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0,2550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0,2550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0,2550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«Окино-Ключевская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3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3"/>
            </w:pPr>
            <w:r>
              <w:rPr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203"/>
              <w:jc w:val="left"/>
            </w:pPr>
            <w:r>
              <w:rPr>
                <w:w w:val="90"/>
              </w:rPr>
              <w:t>0,2690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3" w:line="231" w:lineRule="exact"/>
              <w:ind w:left="138" w:right="123"/>
            </w:pPr>
            <w:r>
              <w:rPr>
                <w:w w:val="90"/>
              </w:rPr>
              <w:t>0,2690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3" w:line="231" w:lineRule="exact"/>
              <w:ind w:left="150" w:right="130"/>
            </w:pPr>
            <w:r>
              <w:rPr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157" w:right="142"/>
            </w:pPr>
            <w:r>
              <w:rPr>
                <w:w w:val="90"/>
              </w:rPr>
              <w:t>0,2690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44"/>
            </w:pPr>
            <w:r>
              <w:rPr>
                <w:w w:val="90"/>
              </w:rPr>
              <w:t>0,2690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3" w:line="231" w:lineRule="exact"/>
              <w:ind w:left="207" w:right="195"/>
            </w:pPr>
            <w:r>
              <w:rPr>
                <w:w w:val="90"/>
              </w:rPr>
              <w:t>0,2690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№5»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0,1100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0,1100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0,1100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0,1100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0,1100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0,1400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0,1400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0,1400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0,1400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0,1400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«Шибертуйская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0,0230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0,3250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0,3250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0,3250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0,3250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0,3250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0,3250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0,3250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</w:tr>
    </w:tbl>
    <w:p w:rsidR="007E0D9E" w:rsidRDefault="007E0D9E">
      <w:pPr>
        <w:spacing w:line="234" w:lineRule="exact"/>
        <w:rPr>
          <w:rFonts w:ascii="Arial"/>
        </w:rPr>
        <w:sectPr w:rsidR="007E0D9E">
          <w:pgSz w:w="16840" w:h="11900" w:orient="landscape"/>
          <w:pgMar w:top="1100" w:right="1000" w:bottom="900" w:left="10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0,6920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0,6920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0,6920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0,6920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0,6920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«Харлунская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НОШ»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0,1300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«Посельская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0,0350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0,0350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0,0350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0,0350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0,0350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0,0350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0,0350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0,2950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0,2950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0,2950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0,2950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0,2950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0,2950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0,2950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«Билютайская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0,0720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0,0720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0,0720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0,0720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0,0720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«Баяр»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0,0540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0,0540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0,0540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0,0540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0,0540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«Ручеек»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0,0470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0,0470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0,0470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0,0470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0,0470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«Ягодка»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0,0300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«Узко-Лугская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НОШ»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0,1000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0,1000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0,1000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0,1000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0,1000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«Золотая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рыбка»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0,0230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</w:tr>
    </w:tbl>
    <w:p w:rsidR="007E0D9E" w:rsidRDefault="007E0D9E">
      <w:pPr>
        <w:spacing w:line="232" w:lineRule="exact"/>
        <w:rPr>
          <w:rFonts w:ascii="Arial"/>
        </w:rPr>
        <w:sectPr w:rsidR="007E0D9E">
          <w:pgSz w:w="16840" w:h="11900" w:orient="landscape"/>
          <w:pgMar w:top="1100" w:right="1000" w:bottom="900" w:left="10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96"/>
          <w:tab w:val="left" w:pos="1097"/>
        </w:tabs>
        <w:spacing w:before="85"/>
        <w:ind w:left="854" w:right="166" w:hanging="437"/>
        <w:jc w:val="left"/>
      </w:pPr>
      <w:r>
        <w:rPr>
          <w:w w:val="80"/>
        </w:rPr>
        <w:lastRenderedPageBreak/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объемы потребления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2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3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31"/>
          <w:w w:val="80"/>
        </w:rPr>
        <w:t xml:space="preserve"> </w:t>
      </w:r>
      <w:r>
        <w:rPr>
          <w:w w:val="80"/>
        </w:rPr>
        <w:t>объектами,</w:t>
      </w:r>
      <w:r>
        <w:rPr>
          <w:spacing w:val="29"/>
          <w:w w:val="80"/>
        </w:rPr>
        <w:t xml:space="preserve"> </w:t>
      </w:r>
      <w:r>
        <w:rPr>
          <w:w w:val="80"/>
        </w:rPr>
        <w:t>расположенными</w:t>
      </w:r>
      <w:r>
        <w:rPr>
          <w:spacing w:val="33"/>
          <w:w w:val="80"/>
        </w:rPr>
        <w:t xml:space="preserve"> </w:t>
      </w:r>
      <w:proofErr w:type="gramStart"/>
      <w:r>
        <w:rPr>
          <w:w w:val="80"/>
        </w:rPr>
        <w:t>в</w:t>
      </w:r>
      <w:proofErr w:type="gramEnd"/>
    </w:p>
    <w:p w:rsidR="007E0D9E" w:rsidRDefault="00B50CFE">
      <w:pPr>
        <w:spacing w:line="366" w:lineRule="exact"/>
        <w:ind w:left="2584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производственных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proofErr w:type="gramStart"/>
      <w:r>
        <w:rPr>
          <w:rFonts w:ascii="Arial" w:hAnsi="Arial"/>
          <w:b/>
          <w:w w:val="80"/>
          <w:sz w:val="32"/>
        </w:rPr>
        <w:t>зонах</w:t>
      </w:r>
      <w:proofErr w:type="gramEnd"/>
      <w:r>
        <w:rPr>
          <w:rFonts w:ascii="Arial" w:hAnsi="Arial"/>
          <w:b/>
          <w:w w:val="80"/>
          <w:sz w:val="32"/>
        </w:rPr>
        <w:t>,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5" w:line="242" w:lineRule="auto"/>
        <w:ind w:left="112" w:right="101" w:firstLine="566"/>
        <w:jc w:val="both"/>
      </w:pP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складского</w:t>
      </w:r>
      <w:r>
        <w:rPr>
          <w:spacing w:val="1"/>
          <w:w w:val="85"/>
        </w:rPr>
        <w:t xml:space="preserve"> </w:t>
      </w:r>
      <w:r>
        <w:rPr>
          <w:w w:val="85"/>
        </w:rPr>
        <w:t>назначения,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зависимости от их расположения, предполагается </w:t>
      </w:r>
      <w:r>
        <w:rPr>
          <w:w w:val="85"/>
        </w:rPr>
        <w:t>обеспечивать, как от 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4"/>
          <w:w w:val="80"/>
        </w:rPr>
        <w:t xml:space="preserve"> </w:t>
      </w:r>
      <w:r>
        <w:rPr>
          <w:w w:val="80"/>
        </w:rPr>
        <w:t>так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2"/>
          <w:w w:val="80"/>
        </w:rPr>
        <w:t xml:space="preserve"> </w:t>
      </w:r>
      <w:r>
        <w:rPr>
          <w:w w:val="80"/>
        </w:rPr>
        <w:t>собственных</w:t>
      </w:r>
      <w:r>
        <w:rPr>
          <w:spacing w:val="1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2"/>
          <w:w w:val="80"/>
        </w:rPr>
        <w:t xml:space="preserve"> </w:t>
      </w:r>
      <w:r>
        <w:rPr>
          <w:w w:val="80"/>
        </w:rPr>
        <w:t>тепла.</w:t>
      </w:r>
    </w:p>
    <w:p w:rsidR="007E0D9E" w:rsidRDefault="00B50CFE">
      <w:pPr>
        <w:pStyle w:val="a3"/>
        <w:spacing w:before="5" w:line="242" w:lineRule="auto"/>
        <w:ind w:left="112" w:right="103" w:firstLine="566"/>
        <w:jc w:val="both"/>
      </w:pPr>
      <w:r>
        <w:rPr>
          <w:w w:val="80"/>
        </w:rPr>
        <w:t>Существующие</w:t>
      </w:r>
      <w:r>
        <w:rPr>
          <w:spacing w:val="44"/>
        </w:rPr>
        <w:t xml:space="preserve"> </w:t>
      </w:r>
      <w:r>
        <w:rPr>
          <w:w w:val="80"/>
        </w:rPr>
        <w:t>и перспективные</w:t>
      </w:r>
      <w:r>
        <w:rPr>
          <w:spacing w:val="45"/>
        </w:rPr>
        <w:t xml:space="preserve"> </w:t>
      </w:r>
      <w:r>
        <w:rPr>
          <w:w w:val="80"/>
        </w:rPr>
        <w:t>объемы</w:t>
      </w:r>
      <w:r>
        <w:rPr>
          <w:spacing w:val="44"/>
        </w:rPr>
        <w:t xml:space="preserve"> </w:t>
      </w:r>
      <w:r>
        <w:rPr>
          <w:w w:val="80"/>
        </w:rPr>
        <w:t>потребления</w:t>
      </w:r>
      <w:r>
        <w:rPr>
          <w:spacing w:val="45"/>
        </w:rPr>
        <w:t xml:space="preserve"> </w:t>
      </w:r>
      <w:r>
        <w:rPr>
          <w:w w:val="80"/>
        </w:rPr>
        <w:t>тепловой энергии</w:t>
      </w:r>
      <w:r>
        <w:rPr>
          <w:spacing w:val="45"/>
        </w:rPr>
        <w:t xml:space="preserve"> </w:t>
      </w:r>
      <w:r>
        <w:rPr>
          <w:w w:val="80"/>
        </w:rPr>
        <w:t>(мощности)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7"/>
          <w:w w:val="80"/>
        </w:rPr>
        <w:t xml:space="preserve"> </w:t>
      </w:r>
      <w:r>
        <w:rPr>
          <w:w w:val="80"/>
        </w:rPr>
        <w:t>для</w:t>
      </w:r>
      <w:r>
        <w:rPr>
          <w:spacing w:val="7"/>
          <w:w w:val="80"/>
        </w:rPr>
        <w:t xml:space="preserve"> </w:t>
      </w:r>
      <w:r>
        <w:rPr>
          <w:w w:val="80"/>
        </w:rPr>
        <w:t>производственных</w:t>
      </w:r>
      <w:r>
        <w:rPr>
          <w:spacing w:val="7"/>
          <w:w w:val="80"/>
        </w:rPr>
        <w:t xml:space="preserve"> </w:t>
      </w:r>
      <w:r>
        <w:rPr>
          <w:w w:val="80"/>
        </w:rPr>
        <w:t>зданий</w:t>
      </w:r>
      <w:r>
        <w:rPr>
          <w:spacing w:val="9"/>
          <w:w w:val="80"/>
        </w:rPr>
        <w:t xml:space="preserve"> </w:t>
      </w:r>
      <w:r>
        <w:rPr>
          <w:w w:val="80"/>
        </w:rPr>
        <w:t>приведены</w:t>
      </w:r>
      <w:r>
        <w:rPr>
          <w:spacing w:val="5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таблице</w:t>
      </w:r>
      <w:r>
        <w:rPr>
          <w:spacing w:val="9"/>
          <w:w w:val="80"/>
        </w:rPr>
        <w:t xml:space="preserve"> </w:t>
      </w:r>
      <w:r>
        <w:rPr>
          <w:w w:val="80"/>
        </w:rPr>
        <w:t>ниже.</w:t>
      </w:r>
    </w:p>
    <w:p w:rsidR="007E0D9E" w:rsidRDefault="00B50CFE">
      <w:pPr>
        <w:pStyle w:val="a3"/>
        <w:spacing w:before="3" w:line="242" w:lineRule="auto"/>
        <w:ind w:left="112" w:right="102" w:firstLine="566"/>
        <w:jc w:val="both"/>
      </w:pPr>
      <w:r>
        <w:rPr>
          <w:w w:val="80"/>
        </w:rPr>
        <w:t>Подключение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 только при наличии технической возможности и определяется в каждом случае</w:t>
      </w:r>
      <w:r>
        <w:rPr>
          <w:spacing w:val="1"/>
          <w:w w:val="80"/>
        </w:rPr>
        <w:t xml:space="preserve"> </w:t>
      </w:r>
      <w:r>
        <w:rPr>
          <w:w w:val="90"/>
        </w:rPr>
        <w:t>отдельно.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20"/>
        </w:rPr>
      </w:pPr>
    </w:p>
    <w:p w:rsidR="007E0D9E" w:rsidRDefault="00B50CFE">
      <w:pPr>
        <w:spacing w:before="103"/>
        <w:ind w:left="208" w:right="198"/>
        <w:jc w:val="center"/>
        <w:rPr>
          <w:sz w:val="24"/>
        </w:rPr>
      </w:pPr>
      <w:r>
        <w:rPr>
          <w:w w:val="90"/>
          <w:sz w:val="24"/>
        </w:rPr>
        <w:t>21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66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4029"/>
        </w:tabs>
        <w:spacing w:before="105"/>
        <w:ind w:left="2613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6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4"/>
          <w:w w:val="80"/>
        </w:rPr>
        <w:t xml:space="preserve"> </w:t>
      </w:r>
      <w:r>
        <w:rPr>
          <w:w w:val="80"/>
        </w:rPr>
        <w:t>объемы</w:t>
      </w:r>
      <w:r>
        <w:rPr>
          <w:spacing w:val="22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6"/>
          <w:w w:val="80"/>
        </w:rPr>
        <w:t xml:space="preserve"> </w:t>
      </w:r>
      <w:r>
        <w:rPr>
          <w:w w:val="80"/>
        </w:rPr>
        <w:t>производственных</w:t>
      </w:r>
      <w:r>
        <w:rPr>
          <w:spacing w:val="26"/>
          <w:w w:val="80"/>
        </w:rPr>
        <w:t xml:space="preserve"> </w:t>
      </w:r>
      <w:r>
        <w:rPr>
          <w:w w:val="80"/>
        </w:rPr>
        <w:t>зданий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4253"/>
        <w:gridCol w:w="2261"/>
        <w:gridCol w:w="975"/>
        <w:gridCol w:w="977"/>
        <w:gridCol w:w="977"/>
        <w:gridCol w:w="975"/>
        <w:gridCol w:w="977"/>
        <w:gridCol w:w="1332"/>
        <w:gridCol w:w="1418"/>
      </w:tblGrid>
      <w:tr w:rsidR="007E0D9E">
        <w:trPr>
          <w:trHeight w:val="253"/>
        </w:trPr>
        <w:tc>
          <w:tcPr>
            <w:tcW w:w="643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8" w:right="170" w:firstLine="24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4253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861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261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592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631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81" w:right="3471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0"/>
            </w:pPr>
            <w:r>
              <w:rPr>
                <w:w w:val="90"/>
              </w:rPr>
              <w:t>2022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0"/>
            </w:pPr>
            <w:r>
              <w:rPr>
                <w:w w:val="90"/>
              </w:rPr>
              <w:t>2023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4"/>
            </w:pPr>
            <w:r>
              <w:rPr>
                <w:w w:val="90"/>
              </w:rPr>
              <w:t>2024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2"/>
            </w:pPr>
            <w:r>
              <w:rPr>
                <w:w w:val="90"/>
              </w:rPr>
              <w:t>2025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2026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7" w:right="160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11" w:right="203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53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3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3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53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2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54"/>
            </w:pPr>
            <w:r>
              <w:rPr>
                <w:w w:val="90"/>
              </w:rPr>
              <w:t>0,0090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54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4"/>
            </w:pPr>
            <w:r>
              <w:rPr>
                <w:w w:val="90"/>
              </w:rPr>
              <w:t>0,0090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3" w:line="231" w:lineRule="exact"/>
              <w:ind w:left="165" w:right="160"/>
            </w:pPr>
            <w:r>
              <w:rPr>
                <w:w w:val="90"/>
              </w:rPr>
              <w:t>0,0090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3" w:line="231" w:lineRule="exact"/>
              <w:ind w:left="208" w:right="203"/>
            </w:pPr>
            <w:r>
              <w:rPr>
                <w:w w:val="90"/>
              </w:rPr>
              <w:t>0,0090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</w:tr>
      <w:tr w:rsidR="007E0D9E">
        <w:trPr>
          <w:trHeight w:val="251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«СХТ»</w:t>
            </w:r>
          </w:p>
        </w:tc>
      </w:tr>
      <w:tr w:rsidR="007E0D9E">
        <w:trPr>
          <w:trHeight w:val="253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3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3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53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2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54"/>
            </w:pPr>
            <w:r>
              <w:rPr>
                <w:w w:val="90"/>
              </w:rPr>
              <w:t>0,0555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54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4"/>
            </w:pPr>
            <w:r>
              <w:rPr>
                <w:w w:val="90"/>
              </w:rPr>
              <w:t>0,0555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3" w:line="231" w:lineRule="exact"/>
              <w:ind w:left="165" w:right="160"/>
            </w:pPr>
            <w:r>
              <w:rPr>
                <w:w w:val="90"/>
              </w:rPr>
              <w:t>0,0555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3" w:line="231" w:lineRule="exact"/>
              <w:ind w:left="208" w:right="203"/>
            </w:pPr>
            <w:r>
              <w:rPr>
                <w:w w:val="90"/>
              </w:rPr>
              <w:t>0,05550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«Подснежник»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0,0123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0,0123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0,0123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0,0123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«Квартальная»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0,0221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0,0221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0,0221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0,0221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«Гочитская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0,0630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0,0630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0,0630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0,063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«Буйская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0,0160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0,0160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0,0160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0,0160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«Шибертуйская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0,0420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0,0420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0,0420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0,0420</w:t>
            </w:r>
          </w:p>
        </w:tc>
      </w:tr>
      <w:tr w:rsidR="007E0D9E">
        <w:trPr>
          <w:trHeight w:val="253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</w:t>
            </w:r>
            <w:proofErr w:type="gramStart"/>
            <w:r>
              <w:rPr>
                <w:w w:val="80"/>
              </w:rPr>
              <w:t>ч</w:t>
            </w:r>
            <w:proofErr w:type="gramEnd"/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4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4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4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4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spacing w:before="3"/>
        <w:rPr>
          <w:sz w:val="46"/>
        </w:rPr>
      </w:pPr>
    </w:p>
    <w:p w:rsidR="007E0D9E" w:rsidRDefault="00B50CFE">
      <w:pPr>
        <w:ind w:left="7379" w:right="7379"/>
        <w:jc w:val="center"/>
        <w:rPr>
          <w:sz w:val="24"/>
        </w:rPr>
      </w:pPr>
      <w:r>
        <w:rPr>
          <w:w w:val="90"/>
          <w:sz w:val="24"/>
        </w:rPr>
        <w:t>22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67"/>
          <w:pgSz w:w="16840" w:h="11900" w:orient="landscape"/>
          <w:pgMar w:top="1100" w:right="900" w:bottom="280" w:left="900" w:header="0" w:footer="0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214"/>
          <w:tab w:val="left" w:pos="1215"/>
        </w:tabs>
        <w:spacing w:before="85"/>
        <w:ind w:left="1319" w:right="529" w:hanging="785"/>
        <w:jc w:val="left"/>
      </w:pPr>
      <w:r>
        <w:rPr>
          <w:w w:val="80"/>
        </w:rPr>
        <w:lastRenderedPageBreak/>
        <w:t>Существующие</w:t>
      </w:r>
      <w:r>
        <w:rPr>
          <w:spacing w:val="44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44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43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-69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5"/>
          <w:w w:val="80"/>
        </w:rPr>
        <w:t xml:space="preserve"> </w:t>
      </w:r>
      <w:r>
        <w:rPr>
          <w:w w:val="80"/>
        </w:rPr>
        <w:t>в</w:t>
      </w:r>
      <w:r>
        <w:rPr>
          <w:spacing w:val="15"/>
          <w:w w:val="80"/>
        </w:rPr>
        <w:t xml:space="preserve"> </w:t>
      </w:r>
      <w:r>
        <w:rPr>
          <w:w w:val="80"/>
        </w:rPr>
        <w:t>каждом</w:t>
      </w:r>
      <w:r>
        <w:rPr>
          <w:spacing w:val="15"/>
          <w:w w:val="80"/>
        </w:rPr>
        <w:t xml:space="preserve"> </w:t>
      </w:r>
      <w:r>
        <w:rPr>
          <w:w w:val="80"/>
        </w:rPr>
        <w:t>расчетном</w:t>
      </w:r>
      <w:r>
        <w:rPr>
          <w:spacing w:val="15"/>
          <w:w w:val="80"/>
        </w:rPr>
        <w:t xml:space="preserve"> </w:t>
      </w:r>
      <w:r>
        <w:rPr>
          <w:w w:val="80"/>
        </w:rPr>
        <w:t>элементе</w:t>
      </w:r>
      <w:r>
        <w:rPr>
          <w:spacing w:val="1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27"/>
          <w:w w:val="80"/>
        </w:rPr>
        <w:t xml:space="preserve"> </w:t>
      </w:r>
      <w:r>
        <w:rPr>
          <w:w w:val="80"/>
        </w:rPr>
        <w:t>деления,</w:t>
      </w:r>
      <w:r>
        <w:rPr>
          <w:spacing w:val="25"/>
          <w:w w:val="80"/>
        </w:rPr>
        <w:t xml:space="preserve"> </w:t>
      </w:r>
      <w:r>
        <w:rPr>
          <w:w w:val="80"/>
        </w:rPr>
        <w:t>зоне</w:t>
      </w:r>
      <w:r>
        <w:rPr>
          <w:spacing w:val="2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25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23"/>
          <w:w w:val="80"/>
        </w:rPr>
        <w:t xml:space="preserve"> </w:t>
      </w:r>
      <w:r>
        <w:rPr>
          <w:w w:val="80"/>
        </w:rPr>
        <w:t>источника</w:t>
      </w:r>
    </w:p>
    <w:p w:rsidR="007E0D9E" w:rsidRDefault="00B50CFE">
      <w:pPr>
        <w:ind w:left="2025" w:hanging="1155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энергии,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системе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поселению,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городскому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округу,</w:t>
      </w:r>
      <w:r>
        <w:rPr>
          <w:rFonts w:ascii="Arial" w:hAnsi="Arial"/>
          <w:b/>
          <w:spacing w:val="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городу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федерального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значения</w:t>
      </w:r>
    </w:p>
    <w:p w:rsidR="007E0D9E" w:rsidRDefault="00B50CFE">
      <w:pPr>
        <w:pStyle w:val="a3"/>
        <w:spacing w:before="242" w:line="242" w:lineRule="auto"/>
        <w:ind w:left="112" w:right="102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утвержденными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изменениями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16</w:t>
      </w:r>
      <w:r>
        <w:rPr>
          <w:spacing w:val="1"/>
          <w:w w:val="85"/>
        </w:rPr>
        <w:t xml:space="preserve"> </w:t>
      </w:r>
      <w:r>
        <w:rPr>
          <w:w w:val="85"/>
        </w:rPr>
        <w:t>марта</w:t>
      </w:r>
      <w:r>
        <w:rPr>
          <w:spacing w:val="1"/>
          <w:w w:val="85"/>
        </w:rPr>
        <w:t xml:space="preserve"> </w:t>
      </w:r>
      <w:r>
        <w:rPr>
          <w:w w:val="85"/>
        </w:rPr>
        <w:t>2019</w:t>
      </w:r>
      <w:r>
        <w:rPr>
          <w:spacing w:val="1"/>
          <w:w w:val="85"/>
        </w:rPr>
        <w:t xml:space="preserve"> </w:t>
      </w:r>
      <w:r>
        <w:rPr>
          <w:w w:val="85"/>
        </w:rPr>
        <w:t>г.</w:t>
      </w:r>
      <w:r>
        <w:rPr>
          <w:spacing w:val="1"/>
          <w:w w:val="85"/>
        </w:rPr>
        <w:t xml:space="preserve"> </w:t>
      </w:r>
      <w:r>
        <w:rPr>
          <w:w w:val="85"/>
        </w:rPr>
        <w:t>№276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Постановлению Правительства Российской Федерации от 22 февраля 2012 г. №154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выполнены и представлены в таблицах ниже результаты расчетов существующей 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перспективной</w:t>
      </w:r>
      <w:r>
        <w:rPr>
          <w:spacing w:val="28"/>
          <w:w w:val="85"/>
        </w:rPr>
        <w:t xml:space="preserve"> </w:t>
      </w:r>
      <w:r>
        <w:rPr>
          <w:w w:val="85"/>
        </w:rPr>
        <w:t>величины</w:t>
      </w:r>
      <w:r>
        <w:rPr>
          <w:spacing w:val="28"/>
          <w:w w:val="85"/>
        </w:rPr>
        <w:t xml:space="preserve"> </w:t>
      </w:r>
      <w:r>
        <w:rPr>
          <w:w w:val="85"/>
        </w:rPr>
        <w:t>средневзвешенной</w:t>
      </w:r>
      <w:r>
        <w:rPr>
          <w:spacing w:val="28"/>
          <w:w w:val="85"/>
        </w:rPr>
        <w:t xml:space="preserve"> </w:t>
      </w:r>
      <w:r>
        <w:rPr>
          <w:w w:val="85"/>
        </w:rPr>
        <w:t>плотности</w:t>
      </w:r>
      <w:r>
        <w:rPr>
          <w:spacing w:val="2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28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28"/>
          <w:w w:val="85"/>
        </w:rPr>
        <w:t xml:space="preserve"> </w:t>
      </w:r>
      <w:r>
        <w:rPr>
          <w:w w:val="85"/>
        </w:rPr>
        <w:t>для</w:t>
      </w:r>
      <w:r>
        <w:rPr>
          <w:spacing w:val="26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11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B50CFE">
      <w:pPr>
        <w:pStyle w:val="a3"/>
        <w:spacing w:before="5" w:line="242" w:lineRule="auto"/>
        <w:ind w:left="112" w:right="100" w:firstLine="566"/>
        <w:jc w:val="both"/>
      </w:pPr>
      <w:r>
        <w:rPr>
          <w:w w:val="80"/>
        </w:rPr>
        <w:t>Величина</w:t>
      </w:r>
      <w:r>
        <w:rPr>
          <w:spacing w:val="1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1"/>
          <w:w w:val="80"/>
        </w:rPr>
        <w:t xml:space="preserve"> </w:t>
      </w:r>
      <w:r>
        <w:rPr>
          <w:w w:val="80"/>
        </w:rPr>
        <w:t>расчетного</w:t>
      </w:r>
      <w:r>
        <w:rPr>
          <w:spacing w:val="1"/>
          <w:w w:val="80"/>
        </w:rPr>
        <w:t xml:space="preserve"> </w:t>
      </w:r>
      <w:r>
        <w:rPr>
          <w:w w:val="85"/>
        </w:rPr>
        <w:t>элемента территориального деления определена как</w:t>
      </w:r>
      <w:r>
        <w:rPr>
          <w:spacing w:val="1"/>
          <w:w w:val="85"/>
        </w:rPr>
        <w:t xml:space="preserve"> </w:t>
      </w:r>
      <w:r>
        <w:rPr>
          <w:w w:val="85"/>
        </w:rPr>
        <w:t>частное от</w:t>
      </w:r>
      <w:r>
        <w:rPr>
          <w:spacing w:val="1"/>
          <w:w w:val="85"/>
        </w:rPr>
        <w:t xml:space="preserve"> </w:t>
      </w:r>
      <w:r>
        <w:rPr>
          <w:w w:val="85"/>
        </w:rPr>
        <w:t>деления 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6"/>
          <w:w w:val="85"/>
        </w:rPr>
        <w:t xml:space="preserve"> </w:t>
      </w:r>
      <w:r>
        <w:rPr>
          <w:w w:val="85"/>
        </w:rPr>
        <w:t>расчетного</w:t>
      </w:r>
      <w:r>
        <w:rPr>
          <w:spacing w:val="-5"/>
          <w:w w:val="85"/>
        </w:rPr>
        <w:t xml:space="preserve"> </w:t>
      </w:r>
      <w:r>
        <w:rPr>
          <w:w w:val="85"/>
        </w:rPr>
        <w:t>элемента</w:t>
      </w:r>
      <w:r>
        <w:rPr>
          <w:spacing w:val="-6"/>
          <w:w w:val="85"/>
        </w:rPr>
        <w:t xml:space="preserve"> </w:t>
      </w:r>
      <w:r>
        <w:rPr>
          <w:w w:val="85"/>
        </w:rPr>
        <w:t>соответственно.</w:t>
      </w:r>
    </w:p>
    <w:p w:rsidR="007E0D9E" w:rsidRDefault="00B50CFE">
      <w:pPr>
        <w:pStyle w:val="a3"/>
        <w:spacing w:before="4" w:line="242" w:lineRule="auto"/>
        <w:ind w:left="112" w:right="100" w:firstLine="566"/>
        <w:jc w:val="both"/>
      </w:pPr>
      <w:r>
        <w:rPr>
          <w:w w:val="80"/>
        </w:rPr>
        <w:t>Величина средневзвешенной плотности тепловой нагрузки в зоне действия каждого</w:t>
      </w:r>
      <w:r>
        <w:rPr>
          <w:spacing w:val="1"/>
          <w:w w:val="80"/>
        </w:rPr>
        <w:t xml:space="preserve"> </w:t>
      </w:r>
      <w:r>
        <w:rPr>
          <w:w w:val="85"/>
        </w:rPr>
        <w:t>источника тепловой энергии должна определяться как частное от деления 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-7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7"/>
          <w:w w:val="85"/>
        </w:rPr>
        <w:t xml:space="preserve"> </w:t>
      </w:r>
      <w:r>
        <w:rPr>
          <w:w w:val="85"/>
        </w:rPr>
        <w:t>зоны</w:t>
      </w:r>
      <w:r>
        <w:rPr>
          <w:spacing w:val="-7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-7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"/>
          <w:w w:val="85"/>
        </w:rPr>
        <w:t xml:space="preserve"> </w:t>
      </w:r>
      <w:r>
        <w:rPr>
          <w:w w:val="85"/>
        </w:rPr>
        <w:t>теплоснабжения.</w:t>
      </w:r>
    </w:p>
    <w:p w:rsidR="007E0D9E" w:rsidRDefault="00B50CFE">
      <w:pPr>
        <w:pStyle w:val="a3"/>
        <w:spacing w:before="6" w:line="242" w:lineRule="auto"/>
        <w:ind w:left="112" w:right="98" w:firstLine="566"/>
        <w:jc w:val="both"/>
      </w:pPr>
      <w:r>
        <w:rPr>
          <w:spacing w:val="-1"/>
          <w:w w:val="90"/>
        </w:rPr>
        <w:t>Величина</w:t>
      </w:r>
      <w:r>
        <w:rPr>
          <w:w w:val="90"/>
        </w:rPr>
        <w:t xml:space="preserve"> </w:t>
      </w:r>
      <w:r>
        <w:rPr>
          <w:spacing w:val="-1"/>
          <w:w w:val="90"/>
        </w:rPr>
        <w:t>средневзвешенной</w:t>
      </w:r>
      <w:r>
        <w:rPr>
          <w:w w:val="90"/>
        </w:rPr>
        <w:t xml:space="preserve"> </w:t>
      </w:r>
      <w:r>
        <w:rPr>
          <w:spacing w:val="-1"/>
          <w:w w:val="90"/>
        </w:rPr>
        <w:t>плотности</w:t>
      </w:r>
      <w:r>
        <w:rPr>
          <w:w w:val="90"/>
        </w:rPr>
        <w:t xml:space="preserve"> 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нагрузки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определена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частное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отапливаемую </w:t>
      </w:r>
      <w:r>
        <w:rPr>
          <w:w w:val="85"/>
        </w:rPr>
        <w:t>площадь всех подключенных централизованно потребителей в каждой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системе</w:t>
      </w:r>
      <w:r>
        <w:rPr>
          <w:spacing w:val="-6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0"/>
        </w:rPr>
        <w:t>Величина средневзвешенной плотности тепловой нагрузки по поселению, городскому</w:t>
      </w:r>
      <w:r>
        <w:rPr>
          <w:spacing w:val="1"/>
          <w:w w:val="80"/>
        </w:rPr>
        <w:t xml:space="preserve"> </w:t>
      </w:r>
      <w:r>
        <w:rPr>
          <w:w w:val="85"/>
        </w:rPr>
        <w:t>округу, городу федерального значения должна определяться как частное от 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расчетной тепловой нагрузки потребителей, присоединенных к тепловым сетям всех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действующих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поселении,</w:t>
      </w:r>
      <w:r>
        <w:rPr>
          <w:spacing w:val="1"/>
          <w:w w:val="85"/>
        </w:rPr>
        <w:t xml:space="preserve"> </w:t>
      </w:r>
      <w:r>
        <w:rPr>
          <w:w w:val="85"/>
        </w:rPr>
        <w:t>городском</w:t>
      </w:r>
      <w:r>
        <w:rPr>
          <w:spacing w:val="1"/>
          <w:w w:val="85"/>
        </w:rPr>
        <w:t xml:space="preserve"> </w:t>
      </w:r>
      <w:r>
        <w:rPr>
          <w:w w:val="85"/>
        </w:rPr>
        <w:t>округе,</w:t>
      </w:r>
      <w:r>
        <w:rPr>
          <w:spacing w:val="1"/>
          <w:w w:val="85"/>
        </w:rPr>
        <w:t xml:space="preserve"> </w:t>
      </w:r>
      <w:r>
        <w:rPr>
          <w:w w:val="85"/>
        </w:rPr>
        <w:t>городе</w:t>
      </w:r>
      <w:r>
        <w:rPr>
          <w:spacing w:val="1"/>
          <w:w w:val="85"/>
        </w:rPr>
        <w:t xml:space="preserve"> </w:t>
      </w:r>
      <w:r>
        <w:rPr>
          <w:w w:val="85"/>
        </w:rPr>
        <w:t>федерального</w:t>
      </w:r>
      <w:r>
        <w:rPr>
          <w:spacing w:val="-5"/>
          <w:w w:val="85"/>
        </w:rPr>
        <w:t xml:space="preserve"> </w:t>
      </w:r>
      <w:r>
        <w:rPr>
          <w:w w:val="85"/>
        </w:rPr>
        <w:t>значения,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7"/>
          <w:w w:val="85"/>
        </w:rPr>
        <w:t xml:space="preserve"> </w:t>
      </w:r>
      <w:r>
        <w:rPr>
          <w:w w:val="85"/>
        </w:rPr>
        <w:t>застроенной</w:t>
      </w:r>
      <w:r>
        <w:rPr>
          <w:spacing w:val="-4"/>
          <w:w w:val="85"/>
        </w:rPr>
        <w:t xml:space="preserve"> </w:t>
      </w:r>
      <w:r>
        <w:rPr>
          <w:w w:val="85"/>
        </w:rPr>
        <w:t>территории.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spacing w:before="222"/>
        <w:ind w:left="208" w:right="198"/>
        <w:jc w:val="center"/>
        <w:rPr>
          <w:sz w:val="24"/>
        </w:rPr>
      </w:pPr>
      <w:r>
        <w:rPr>
          <w:w w:val="90"/>
          <w:sz w:val="24"/>
        </w:rPr>
        <w:t>23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68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7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0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1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каждом</w:t>
      </w:r>
      <w:r>
        <w:rPr>
          <w:spacing w:val="21"/>
          <w:w w:val="80"/>
        </w:rPr>
        <w:t xml:space="preserve"> </w:t>
      </w:r>
      <w:r>
        <w:rPr>
          <w:w w:val="80"/>
        </w:rPr>
        <w:t>расчетном</w:t>
      </w:r>
    </w:p>
    <w:p w:rsidR="007E0D9E" w:rsidRDefault="00B50CFE">
      <w:pPr>
        <w:pStyle w:val="a3"/>
        <w:spacing w:before="4"/>
        <w:ind w:right="232"/>
        <w:jc w:val="right"/>
      </w:pPr>
      <w:proofErr w:type="gramStart"/>
      <w:r>
        <w:rPr>
          <w:w w:val="80"/>
        </w:rPr>
        <w:t>элементе</w:t>
      </w:r>
      <w:proofErr w:type="gramEnd"/>
      <w:r>
        <w:rPr>
          <w:spacing w:val="47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48"/>
          <w:w w:val="80"/>
        </w:rPr>
        <w:t xml:space="preserve"> </w:t>
      </w:r>
      <w:r>
        <w:rPr>
          <w:w w:val="80"/>
        </w:rPr>
        <w:t>деления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310"/>
        <w:gridCol w:w="1356"/>
        <w:gridCol w:w="1358"/>
        <w:gridCol w:w="1356"/>
        <w:gridCol w:w="1358"/>
        <w:gridCol w:w="1288"/>
        <w:gridCol w:w="1545"/>
        <w:gridCol w:w="1576"/>
      </w:tblGrid>
      <w:tr w:rsidR="007E0D9E">
        <w:trPr>
          <w:trHeight w:val="253"/>
        </w:trPr>
        <w:tc>
          <w:tcPr>
            <w:tcW w:w="1637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6"/>
            </w:pPr>
            <w:r>
              <w:rPr>
                <w:w w:val="88"/>
              </w:rPr>
              <w:t>№</w:t>
            </w:r>
          </w:p>
        </w:tc>
        <w:tc>
          <w:tcPr>
            <w:tcW w:w="3310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271" w:right="428" w:hanging="831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кадастрового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квартала</w:t>
            </w:r>
          </w:p>
        </w:tc>
        <w:tc>
          <w:tcPr>
            <w:tcW w:w="9837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344" w:right="2335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</w:t>
            </w:r>
            <w:proofErr w:type="gramStart"/>
            <w:r>
              <w:rPr>
                <w:w w:val="80"/>
              </w:rPr>
              <w:t>ч</w:t>
            </w:r>
            <w:proofErr w:type="gramEnd"/>
            <w:r>
              <w:rPr>
                <w:w w:val="80"/>
              </w:rPr>
              <w:t>*га)</w:t>
            </w:r>
          </w:p>
        </w:tc>
      </w:tr>
      <w:tr w:rsidR="007E0D9E">
        <w:trPr>
          <w:trHeight w:val="251"/>
        </w:trPr>
        <w:tc>
          <w:tcPr>
            <w:tcW w:w="163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2022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2023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2024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2025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102" w:right="89"/>
            </w:pPr>
            <w:r>
              <w:rPr>
                <w:w w:val="90"/>
              </w:rPr>
              <w:t>2026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8" w:right="262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6" w:right="276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1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03:03:350111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0,008080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0,008080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0,008080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2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03:03:350108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8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0,016632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0,016632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0,016632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3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03:03:330107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0,002554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0,002554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0,002554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4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03:03:290107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0,011728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0,011728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0,011728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5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03:03:290101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0,000246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0,000246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0,000246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6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03:03:240111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0,010094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0,010094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0,010094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7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03:03:220104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0,001564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0,001564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0,001564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8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03:03:210106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0,008681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0,008681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0,008681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9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03:03:200106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0,007388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0,007388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0,007388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10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03:03:200105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0,015991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0,015991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0,015991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687" w:right="678"/>
            </w:pPr>
            <w:r>
              <w:rPr>
                <w:w w:val="90"/>
              </w:rPr>
              <w:t>11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03:03:160111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9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2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2" w:right="178"/>
            </w:pPr>
            <w:r>
              <w:rPr>
                <w:w w:val="90"/>
              </w:rPr>
              <w:t>0,0055499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0,005550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0,005550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0,005550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12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03:03:150111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0,003131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0,003131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0,003131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13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03:03:150110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0,0049172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0,004917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0,004917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0,004917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687" w:right="678"/>
            </w:pPr>
            <w:r>
              <w:rPr>
                <w:w w:val="90"/>
              </w:rPr>
              <w:t>14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03:03:120121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0,052368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0,052368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0,052368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15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03:03:110123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0,0250184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0,025018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0,025018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0,025018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687" w:right="678"/>
            </w:pPr>
            <w:r>
              <w:rPr>
                <w:w w:val="90"/>
              </w:rPr>
              <w:t>16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03:03:110106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9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8"/>
            </w:pPr>
            <w:r>
              <w:rPr>
                <w:w w:val="90"/>
              </w:rPr>
              <w:t>0,0018633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0,001863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0,001863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0,001863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17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03:03:100106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0,0096546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0,009655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0,009655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0,009655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18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03:03:070106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0,0129063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0,012906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0,012906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0,012906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687" w:right="678"/>
            </w:pPr>
            <w:r>
              <w:rPr>
                <w:w w:val="90"/>
              </w:rPr>
              <w:t>19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03:03:060103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9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8"/>
            </w:pPr>
            <w:r>
              <w:rPr>
                <w:w w:val="90"/>
              </w:rPr>
              <w:t>0,0038771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0,003877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0,003877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0,003877</w:t>
            </w:r>
          </w:p>
        </w:tc>
      </w:tr>
    </w:tbl>
    <w:p w:rsidR="007E0D9E" w:rsidRDefault="007E0D9E">
      <w:pPr>
        <w:spacing w:line="233" w:lineRule="exact"/>
        <w:sectPr w:rsidR="007E0D9E">
          <w:footerReference w:type="default" r:id="rId69"/>
          <w:pgSz w:w="16840" w:h="11900" w:orient="landscape"/>
          <w:pgMar w:top="1100" w:right="900" w:bottom="980" w:left="900" w:header="0" w:footer="781" w:gutter="0"/>
          <w:pgNumType w:start="24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7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9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0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9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зоне</w:t>
      </w:r>
      <w:r>
        <w:rPr>
          <w:spacing w:val="19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9"/>
          <w:w w:val="80"/>
        </w:rPr>
        <w:t xml:space="preserve"> </w:t>
      </w:r>
      <w:r>
        <w:rPr>
          <w:w w:val="80"/>
        </w:rPr>
        <w:t>каждого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источника</w:t>
      </w:r>
      <w:r>
        <w:rPr>
          <w:spacing w:val="2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825"/>
        <w:gridCol w:w="1336"/>
        <w:gridCol w:w="1415"/>
        <w:gridCol w:w="1415"/>
        <w:gridCol w:w="1415"/>
        <w:gridCol w:w="1415"/>
        <w:gridCol w:w="1720"/>
        <w:gridCol w:w="1703"/>
      </w:tblGrid>
      <w:tr w:rsidR="007E0D9E">
        <w:trPr>
          <w:trHeight w:val="253"/>
        </w:trPr>
        <w:tc>
          <w:tcPr>
            <w:tcW w:w="53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70"/>
              <w:jc w:val="left"/>
            </w:pPr>
            <w:r>
              <w:rPr>
                <w:w w:val="88"/>
              </w:rPr>
              <w:t>№</w:t>
            </w:r>
          </w:p>
        </w:tc>
        <w:tc>
          <w:tcPr>
            <w:tcW w:w="3825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83" w:hanging="116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источника тепловой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энергии</w:t>
            </w:r>
          </w:p>
        </w:tc>
        <w:tc>
          <w:tcPr>
            <w:tcW w:w="10419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640" w:right="2620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</w:t>
            </w:r>
            <w:proofErr w:type="gramStart"/>
            <w:r>
              <w:rPr>
                <w:w w:val="80"/>
              </w:rPr>
              <w:t>ч</w:t>
            </w:r>
            <w:proofErr w:type="gramEnd"/>
            <w:r>
              <w:rPr>
                <w:w w:val="80"/>
              </w:rPr>
              <w:t>*га)</w:t>
            </w:r>
          </w:p>
        </w:tc>
      </w:tr>
      <w:tr w:rsidR="007E0D9E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29"/>
            </w:pPr>
            <w:r>
              <w:rPr>
                <w:w w:val="90"/>
              </w:rPr>
              <w:t>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4" w:right="366"/>
            </w:pPr>
            <w:r>
              <w:rPr>
                <w:w w:val="90"/>
              </w:rPr>
              <w:t>2023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2024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2025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2026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2" w:right="3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0,2840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0,2840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0,2840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0,1464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0,1464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0,1464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0,1898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0,1898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0,1898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0,3404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0,3404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0,3404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0,2280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0,2280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0,2280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0,2782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0,2782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0,2782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0,2054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0,2054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0,2054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0,1349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0,1349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0,1349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0,1456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0,1456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0,1456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10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0,1111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0,1111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0,1111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11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0,1945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0,1945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0,1945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0,2084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0,2084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0,2084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0,3437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0,3437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0,3437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14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0,1362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0,1362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0,1362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0,2022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0,2022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0,2022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16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0,3162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0,3162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0,3162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0,2480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0,2480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0,2480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0,0778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0,0778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0,0778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19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0,1763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0,1763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0,1763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20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0,2579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0,2579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0,2579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0,2646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0,2646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0,2646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22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0,2684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0,2684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0,2684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0,1999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0,1999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0,1999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0,1741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0,1741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0,1741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25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0,2339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0,2339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0,2339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0,1345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0,1345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0,1345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0,2146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0,2146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0,2146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28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0,6418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0,6418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0,6418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0,1794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0,1794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0,1794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80" w:left="900" w:header="0" w:footer="781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1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1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0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2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4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каждой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системе</w:t>
      </w:r>
    </w:p>
    <w:p w:rsidR="007E0D9E" w:rsidRDefault="00B50CFE">
      <w:pPr>
        <w:pStyle w:val="a3"/>
        <w:spacing w:before="4"/>
        <w:ind w:right="232"/>
        <w:jc w:val="right"/>
      </w:pPr>
      <w:r>
        <w:rPr>
          <w:w w:val="90"/>
        </w:rPr>
        <w:t>теплоснабжения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713"/>
        <w:gridCol w:w="1445"/>
        <w:gridCol w:w="1443"/>
        <w:gridCol w:w="1443"/>
        <w:gridCol w:w="1443"/>
        <w:gridCol w:w="1445"/>
        <w:gridCol w:w="1613"/>
        <w:gridCol w:w="1611"/>
      </w:tblGrid>
      <w:tr w:rsidR="007E0D9E">
        <w:trPr>
          <w:trHeight w:val="253"/>
        </w:trPr>
        <w:tc>
          <w:tcPr>
            <w:tcW w:w="634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6"/>
            </w:pPr>
            <w:r>
              <w:rPr>
                <w:w w:val="88"/>
              </w:rPr>
              <w:t>№</w:t>
            </w:r>
          </w:p>
        </w:tc>
        <w:tc>
          <w:tcPr>
            <w:tcW w:w="3713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589"/>
              <w:jc w:val="left"/>
            </w:pPr>
            <w:r>
              <w:rPr>
                <w:w w:val="80"/>
              </w:rPr>
              <w:t>Обслуживающая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организация</w:t>
            </w:r>
          </w:p>
        </w:tc>
        <w:tc>
          <w:tcPr>
            <w:tcW w:w="10443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646" w:right="2638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</w:t>
            </w:r>
            <w:proofErr w:type="gramStart"/>
            <w:r>
              <w:rPr>
                <w:w w:val="80"/>
              </w:rPr>
              <w:t>ч</w:t>
            </w:r>
            <w:proofErr w:type="gramEnd"/>
            <w:r>
              <w:rPr>
                <w:w w:val="80"/>
              </w:rPr>
              <w:t>*га)</w:t>
            </w:r>
          </w:p>
        </w:tc>
      </w:tr>
      <w:tr w:rsidR="007E0D9E">
        <w:trPr>
          <w:trHeight w:val="251"/>
        </w:trPr>
        <w:tc>
          <w:tcPr>
            <w:tcW w:w="63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0"/>
            </w:pPr>
            <w:r>
              <w:rPr>
                <w:w w:val="90"/>
              </w:rPr>
              <w:t>2022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1"/>
            </w:pPr>
            <w:r>
              <w:rPr>
                <w:w w:val="90"/>
              </w:rPr>
              <w:t>2023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2"/>
            </w:pPr>
            <w:r>
              <w:rPr>
                <w:w w:val="90"/>
              </w:rPr>
              <w:t>2024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3"/>
            </w:pPr>
            <w:r>
              <w:rPr>
                <w:w w:val="90"/>
              </w:rPr>
              <w:t>2025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4"/>
            </w:pPr>
            <w:r>
              <w:rPr>
                <w:w w:val="90"/>
              </w:rPr>
              <w:t>2026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1" w:lineRule="exact"/>
              <w:ind w:left="308" w:right="300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301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634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3713" w:type="dxa"/>
          </w:tcPr>
          <w:p w:rsidR="007E0D9E" w:rsidRDefault="00B50CFE">
            <w:pPr>
              <w:pStyle w:val="TableParagraph"/>
              <w:spacing w:before="1" w:line="231" w:lineRule="exact"/>
              <w:ind w:left="384" w:right="376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2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3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4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39" w:right="335"/>
            </w:pPr>
            <w:r>
              <w:rPr>
                <w:w w:val="90"/>
              </w:rPr>
              <w:t>4,5686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4"/>
            </w:pPr>
            <w:r>
              <w:rPr>
                <w:w w:val="90"/>
              </w:rPr>
              <w:t>4,5686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300"/>
            </w:pPr>
            <w:r>
              <w:rPr>
                <w:w w:val="90"/>
              </w:rPr>
              <w:t>4,5686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299"/>
            </w:pPr>
            <w:r>
              <w:rPr>
                <w:w w:val="90"/>
              </w:rPr>
              <w:t>4,5686</w:t>
            </w:r>
          </w:p>
        </w:tc>
      </w:tr>
      <w:tr w:rsidR="007E0D9E">
        <w:trPr>
          <w:trHeight w:val="253"/>
        </w:trPr>
        <w:tc>
          <w:tcPr>
            <w:tcW w:w="634" w:type="dxa"/>
          </w:tcPr>
          <w:p w:rsidR="007E0D9E" w:rsidRDefault="00B50CFE">
            <w:pPr>
              <w:pStyle w:val="TableParagraph"/>
              <w:spacing w:before="1" w:line="233" w:lineRule="exact"/>
              <w:ind w:left="266"/>
              <w:jc w:val="left"/>
            </w:pPr>
            <w:r>
              <w:rPr>
                <w:w w:val="82"/>
              </w:rPr>
              <w:t>2</w:t>
            </w:r>
          </w:p>
        </w:tc>
        <w:tc>
          <w:tcPr>
            <w:tcW w:w="3713" w:type="dxa"/>
          </w:tcPr>
          <w:p w:rsidR="007E0D9E" w:rsidRDefault="00B50CFE">
            <w:pPr>
              <w:pStyle w:val="TableParagraph"/>
              <w:spacing w:before="1" w:line="233" w:lineRule="exact"/>
              <w:ind w:left="384" w:right="376"/>
            </w:pPr>
            <w:r>
              <w:rPr>
                <w:w w:val="80"/>
              </w:rPr>
              <w:t>МБУ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3" w:lineRule="exact"/>
              <w:ind w:left="342" w:right="332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3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4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39" w:right="335"/>
            </w:pPr>
            <w:r>
              <w:rPr>
                <w:w w:val="90"/>
              </w:rPr>
              <w:t>20,4784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4"/>
            </w:pPr>
            <w:r>
              <w:rPr>
                <w:w w:val="90"/>
              </w:rPr>
              <w:t>20,4784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3" w:lineRule="exact"/>
              <w:ind w:left="306" w:right="300"/>
            </w:pPr>
            <w:r>
              <w:rPr>
                <w:w w:val="90"/>
              </w:rPr>
              <w:t>20,4784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3" w:lineRule="exact"/>
              <w:ind w:left="306" w:right="299"/>
            </w:pPr>
            <w:r>
              <w:rPr>
                <w:w w:val="90"/>
              </w:rPr>
              <w:t>20,4784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a3"/>
        <w:tabs>
          <w:tab w:val="left" w:pos="1415"/>
        </w:tabs>
        <w:spacing w:before="198"/>
        <w:ind w:right="23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7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5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5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6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8"/>
          <w:w w:val="80"/>
        </w:rPr>
        <w:t xml:space="preserve"> </w:t>
      </w:r>
      <w:r>
        <w:rPr>
          <w:w w:val="80"/>
        </w:rPr>
        <w:t>по</w:t>
      </w:r>
      <w:r>
        <w:rPr>
          <w:spacing w:val="22"/>
          <w:w w:val="80"/>
        </w:rPr>
        <w:t xml:space="preserve"> </w:t>
      </w:r>
      <w:r>
        <w:rPr>
          <w:w w:val="80"/>
        </w:rPr>
        <w:t>поселению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3914"/>
        <w:gridCol w:w="1543"/>
        <w:gridCol w:w="1365"/>
        <w:gridCol w:w="1365"/>
        <w:gridCol w:w="1367"/>
        <w:gridCol w:w="1365"/>
        <w:gridCol w:w="1569"/>
        <w:gridCol w:w="1567"/>
      </w:tblGrid>
      <w:tr w:rsidR="007E0D9E">
        <w:trPr>
          <w:trHeight w:val="251"/>
        </w:trPr>
        <w:tc>
          <w:tcPr>
            <w:tcW w:w="727" w:type="dxa"/>
            <w:vMerge w:val="restart"/>
          </w:tcPr>
          <w:p w:rsidR="007E0D9E" w:rsidRDefault="00B50CFE">
            <w:pPr>
              <w:pStyle w:val="TableParagraph"/>
              <w:spacing w:before="130" w:line="240" w:lineRule="auto"/>
              <w:ind w:left="9"/>
            </w:pPr>
            <w:r>
              <w:rPr>
                <w:w w:val="88"/>
              </w:rPr>
              <w:t>№</w:t>
            </w:r>
          </w:p>
        </w:tc>
        <w:tc>
          <w:tcPr>
            <w:tcW w:w="391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75" w:right="254" w:firstLine="74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поселения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(городского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округа,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города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федерального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значения)</w:t>
            </w:r>
          </w:p>
        </w:tc>
        <w:tc>
          <w:tcPr>
            <w:tcW w:w="10141" w:type="dxa"/>
            <w:gridSpan w:val="7"/>
          </w:tcPr>
          <w:p w:rsidR="007E0D9E" w:rsidRDefault="00B50CFE">
            <w:pPr>
              <w:pStyle w:val="TableParagraph"/>
              <w:spacing w:before="1" w:line="231" w:lineRule="exact"/>
              <w:ind w:left="2498" w:right="2484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</w:t>
            </w:r>
            <w:proofErr w:type="gramStart"/>
            <w:r>
              <w:rPr>
                <w:w w:val="80"/>
              </w:rPr>
              <w:t>ч</w:t>
            </w:r>
            <w:proofErr w:type="gramEnd"/>
            <w:r>
              <w:rPr>
                <w:w w:val="80"/>
              </w:rPr>
              <w:t>*га)</w:t>
            </w:r>
          </w:p>
        </w:tc>
      </w:tr>
      <w:tr w:rsidR="007E0D9E">
        <w:trPr>
          <w:trHeight w:val="251"/>
        </w:trPr>
        <w:tc>
          <w:tcPr>
            <w:tcW w:w="7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91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7E0D9E" w:rsidRDefault="00B50CFE">
            <w:pPr>
              <w:pStyle w:val="TableParagraph"/>
              <w:spacing w:before="1" w:line="231" w:lineRule="exact"/>
              <w:ind w:left="571"/>
              <w:jc w:val="left"/>
            </w:pPr>
            <w:r>
              <w:rPr>
                <w:w w:val="90"/>
              </w:rPr>
              <w:t>2022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4"/>
            </w:pPr>
            <w:r>
              <w:rPr>
                <w:w w:val="90"/>
              </w:rPr>
              <w:t>2023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2"/>
            </w:pPr>
            <w:r>
              <w:rPr>
                <w:w w:val="90"/>
              </w:rPr>
              <w:t>2024</w:t>
            </w:r>
          </w:p>
        </w:tc>
        <w:tc>
          <w:tcPr>
            <w:tcW w:w="1367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44"/>
            </w:pPr>
            <w:r>
              <w:rPr>
                <w:w w:val="90"/>
              </w:rPr>
              <w:t>2025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4"/>
            </w:pPr>
            <w:r>
              <w:rPr>
                <w:w w:val="90"/>
              </w:rPr>
              <w:t>2026</w:t>
            </w:r>
          </w:p>
        </w:tc>
        <w:tc>
          <w:tcPr>
            <w:tcW w:w="1569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567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1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727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914" w:type="dxa"/>
          </w:tcPr>
          <w:p w:rsidR="007E0D9E" w:rsidRDefault="00B50CFE">
            <w:pPr>
              <w:pStyle w:val="TableParagraph"/>
              <w:spacing w:before="1" w:line="233" w:lineRule="exact"/>
              <w:ind w:left="974"/>
              <w:jc w:val="left"/>
            </w:pPr>
            <w:r>
              <w:rPr>
                <w:w w:val="80"/>
              </w:rPr>
              <w:t>МО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1543" w:type="dxa"/>
          </w:tcPr>
          <w:p w:rsidR="007E0D9E" w:rsidRDefault="00B50CFE">
            <w:pPr>
              <w:pStyle w:val="TableParagraph"/>
              <w:spacing w:before="1" w:line="233" w:lineRule="exact"/>
              <w:ind w:left="494"/>
              <w:jc w:val="left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6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5"/>
            </w:pPr>
            <w:r>
              <w:rPr>
                <w:w w:val="90"/>
              </w:rPr>
              <w:t>0,2037</w:t>
            </w:r>
          </w:p>
        </w:tc>
        <w:tc>
          <w:tcPr>
            <w:tcW w:w="1367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47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6"/>
            </w:pPr>
            <w:r>
              <w:rPr>
                <w:w w:val="90"/>
              </w:rPr>
              <w:t>0,2037</w:t>
            </w:r>
          </w:p>
        </w:tc>
        <w:tc>
          <w:tcPr>
            <w:tcW w:w="1569" w:type="dxa"/>
          </w:tcPr>
          <w:p w:rsidR="007E0D9E" w:rsidRDefault="00B50CFE">
            <w:pPr>
              <w:pStyle w:val="TableParagraph"/>
              <w:spacing w:before="1" w:line="233" w:lineRule="exact"/>
              <w:ind w:left="291" w:right="272"/>
            </w:pPr>
            <w:r>
              <w:rPr>
                <w:w w:val="90"/>
              </w:rPr>
              <w:t>0,2037</w:t>
            </w:r>
          </w:p>
        </w:tc>
        <w:tc>
          <w:tcPr>
            <w:tcW w:w="1567" w:type="dxa"/>
          </w:tcPr>
          <w:p w:rsidR="007E0D9E" w:rsidRDefault="00B50CFE">
            <w:pPr>
              <w:pStyle w:val="TableParagraph"/>
              <w:spacing w:before="1" w:line="233" w:lineRule="exact"/>
              <w:ind w:left="289" w:right="271"/>
            </w:pPr>
            <w:r>
              <w:rPr>
                <w:w w:val="90"/>
              </w:rPr>
              <w:t>0,2037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8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7"/>
          <w:tab w:val="left" w:pos="1328"/>
        </w:tabs>
        <w:spacing w:before="85"/>
        <w:ind w:left="1211" w:right="637" w:hanging="452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1"/>
          <w:w w:val="80"/>
        </w:rPr>
        <w:t xml:space="preserve"> </w:t>
      </w:r>
      <w:r>
        <w:rPr>
          <w:w w:val="80"/>
        </w:rPr>
        <w:t>2. 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-6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3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</w:p>
    <w:p w:rsidR="007E0D9E" w:rsidRDefault="00B50CFE">
      <w:pPr>
        <w:spacing w:line="366" w:lineRule="exact"/>
        <w:ind w:left="2757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112" w:right="100" w:firstLine="566"/>
        <w:jc w:val="both"/>
      </w:pP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 и тепловой нагрузки потребителей приведены в Главе 4 «Существующие 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перспективные балансы тепловой мощности источников тепловой энергии и 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5"/>
          <w:w w:val="85"/>
        </w:rPr>
        <w:t xml:space="preserve"> </w:t>
      </w:r>
      <w:r>
        <w:rPr>
          <w:w w:val="85"/>
        </w:rPr>
        <w:t>потребителей»</w:t>
      </w:r>
      <w:r>
        <w:rPr>
          <w:spacing w:val="5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4"/>
          <w:w w:val="85"/>
        </w:rPr>
        <w:t xml:space="preserve"> </w:t>
      </w:r>
      <w:r>
        <w:rPr>
          <w:w w:val="85"/>
        </w:rPr>
        <w:t>к</w:t>
      </w:r>
      <w:r>
        <w:rPr>
          <w:spacing w:val="6"/>
          <w:w w:val="85"/>
        </w:rPr>
        <w:t xml:space="preserve"> </w:t>
      </w:r>
      <w:r>
        <w:rPr>
          <w:w w:val="85"/>
        </w:rPr>
        <w:t>схеме</w:t>
      </w:r>
      <w:r>
        <w:rPr>
          <w:spacing w:val="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4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11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159"/>
          <w:tab w:val="left" w:pos="1160"/>
        </w:tabs>
        <w:ind w:left="2195" w:right="475" w:hanging="1716"/>
        <w:jc w:val="left"/>
      </w:pPr>
      <w:bookmarkStart w:id="3" w:name="_TOC_250037"/>
      <w:r>
        <w:rPr>
          <w:w w:val="80"/>
        </w:rPr>
        <w:t>Описание</w:t>
      </w:r>
      <w:r>
        <w:rPr>
          <w:spacing w:val="28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29"/>
          <w:w w:val="80"/>
        </w:rPr>
        <w:t xml:space="preserve"> </w:t>
      </w:r>
      <w:r>
        <w:rPr>
          <w:w w:val="80"/>
        </w:rPr>
        <w:t>перспективных</w:t>
      </w:r>
      <w:r>
        <w:rPr>
          <w:spacing w:val="33"/>
          <w:w w:val="80"/>
        </w:rPr>
        <w:t xml:space="preserve"> </w:t>
      </w:r>
      <w:r>
        <w:rPr>
          <w:w w:val="80"/>
        </w:rPr>
        <w:t>зон</w:t>
      </w:r>
      <w:r>
        <w:rPr>
          <w:spacing w:val="29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0"/>
          <w:w w:val="80"/>
        </w:rPr>
        <w:t xml:space="preserve"> </w:t>
      </w:r>
      <w:r>
        <w:rPr>
          <w:w w:val="80"/>
        </w:rPr>
        <w:t>систем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bookmarkEnd w:id="3"/>
      <w:r>
        <w:rPr>
          <w:w w:val="80"/>
        </w:rPr>
        <w:t>энергии</w:t>
      </w:r>
    </w:p>
    <w:p w:rsidR="007E0D9E" w:rsidRDefault="00B50CFE">
      <w:pPr>
        <w:pStyle w:val="a3"/>
        <w:tabs>
          <w:tab w:val="left" w:pos="2567"/>
          <w:tab w:val="left" w:pos="4787"/>
          <w:tab w:val="left" w:pos="5531"/>
          <w:tab w:val="left" w:pos="6496"/>
          <w:tab w:val="left" w:pos="8493"/>
        </w:tabs>
        <w:spacing w:before="244" w:line="242" w:lineRule="auto"/>
        <w:ind w:left="112" w:right="101" w:firstLine="566"/>
      </w:pPr>
      <w:r>
        <w:rPr>
          <w:w w:val="85"/>
        </w:rPr>
        <w:t>Существующие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эксплуатационные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зоны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определяются</w:t>
      </w:r>
      <w:r>
        <w:rPr>
          <w:spacing w:val="-57"/>
          <w:w w:val="80"/>
        </w:rPr>
        <w:t xml:space="preserve"> </w:t>
      </w:r>
      <w:r>
        <w:rPr>
          <w:w w:val="80"/>
        </w:rPr>
        <w:t>теплоснабжающими</w:t>
      </w:r>
      <w:r>
        <w:rPr>
          <w:spacing w:val="9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теплосетевыми</w:t>
      </w:r>
      <w:r>
        <w:rPr>
          <w:spacing w:val="12"/>
          <w:w w:val="80"/>
        </w:rPr>
        <w:t xml:space="preserve"> </w:t>
      </w:r>
      <w:r>
        <w:rPr>
          <w:w w:val="80"/>
        </w:rPr>
        <w:t>организациями,</w:t>
      </w:r>
      <w:r>
        <w:rPr>
          <w:spacing w:val="10"/>
          <w:w w:val="80"/>
        </w:rPr>
        <w:t xml:space="preserve"> </w:t>
      </w:r>
      <w:r>
        <w:rPr>
          <w:w w:val="80"/>
        </w:rPr>
        <w:t>обслуживающими</w:t>
      </w:r>
      <w:r>
        <w:rPr>
          <w:spacing w:val="12"/>
          <w:w w:val="80"/>
        </w:rPr>
        <w:t xml:space="preserve"> </w:t>
      </w:r>
      <w:r>
        <w:rPr>
          <w:w w:val="80"/>
        </w:rPr>
        <w:t>эти</w:t>
      </w:r>
      <w:r>
        <w:rPr>
          <w:spacing w:val="10"/>
          <w:w w:val="80"/>
        </w:rPr>
        <w:t xml:space="preserve"> </w:t>
      </w:r>
      <w:r>
        <w:rPr>
          <w:w w:val="80"/>
        </w:rPr>
        <w:t>зоны.</w:t>
      </w:r>
    </w:p>
    <w:p w:rsidR="007E0D9E" w:rsidRDefault="00B50CFE">
      <w:pPr>
        <w:pStyle w:val="a3"/>
        <w:spacing w:before="1" w:line="242" w:lineRule="auto"/>
        <w:ind w:left="112" w:firstLine="566"/>
      </w:pPr>
      <w:r>
        <w:rPr>
          <w:w w:val="80"/>
        </w:rPr>
        <w:t>В</w:t>
      </w:r>
      <w:r>
        <w:rPr>
          <w:spacing w:val="33"/>
          <w:w w:val="80"/>
        </w:rPr>
        <w:t xml:space="preserve"> </w:t>
      </w:r>
      <w:r>
        <w:rPr>
          <w:w w:val="80"/>
        </w:rPr>
        <w:t>настоящее</w:t>
      </w:r>
      <w:r>
        <w:rPr>
          <w:spacing w:val="33"/>
          <w:w w:val="80"/>
        </w:rPr>
        <w:t xml:space="preserve"> </w:t>
      </w:r>
      <w:r>
        <w:rPr>
          <w:w w:val="80"/>
        </w:rPr>
        <w:t>время</w:t>
      </w:r>
      <w:r>
        <w:rPr>
          <w:spacing w:val="33"/>
          <w:w w:val="80"/>
        </w:rPr>
        <w:t xml:space="preserve"> </w:t>
      </w:r>
      <w:r>
        <w:rPr>
          <w:w w:val="80"/>
        </w:rPr>
        <w:t>на</w:t>
      </w:r>
      <w:r>
        <w:rPr>
          <w:spacing w:val="33"/>
          <w:w w:val="80"/>
        </w:rPr>
        <w:t xml:space="preserve"> </w:t>
      </w:r>
      <w:r>
        <w:rPr>
          <w:w w:val="80"/>
        </w:rPr>
        <w:t>территории</w:t>
      </w:r>
      <w:r>
        <w:rPr>
          <w:spacing w:val="34"/>
          <w:w w:val="80"/>
        </w:rPr>
        <w:t xml:space="preserve"> </w:t>
      </w:r>
      <w:r>
        <w:rPr>
          <w:w w:val="80"/>
        </w:rPr>
        <w:t>МО</w:t>
      </w:r>
      <w:r>
        <w:rPr>
          <w:spacing w:val="3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33"/>
          <w:w w:val="80"/>
        </w:rPr>
        <w:t xml:space="preserve"> </w:t>
      </w:r>
      <w:r>
        <w:rPr>
          <w:w w:val="80"/>
        </w:rPr>
        <w:t>район»</w:t>
      </w:r>
      <w:r>
        <w:rPr>
          <w:spacing w:val="32"/>
          <w:w w:val="80"/>
        </w:rPr>
        <w:t xml:space="preserve"> </w:t>
      </w:r>
      <w:r>
        <w:rPr>
          <w:w w:val="80"/>
        </w:rPr>
        <w:t>снабжением</w:t>
      </w:r>
      <w:r>
        <w:rPr>
          <w:spacing w:val="33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-56"/>
          <w:w w:val="80"/>
        </w:rPr>
        <w:t xml:space="preserve"> </w:t>
      </w:r>
      <w:r>
        <w:rPr>
          <w:w w:val="90"/>
        </w:rPr>
        <w:t>тепловой</w:t>
      </w:r>
      <w:r>
        <w:rPr>
          <w:spacing w:val="-7"/>
          <w:w w:val="90"/>
        </w:rPr>
        <w:t xml:space="preserve"> </w:t>
      </w:r>
      <w:r>
        <w:rPr>
          <w:w w:val="90"/>
        </w:rPr>
        <w:t>энергией</w:t>
      </w:r>
      <w:r>
        <w:rPr>
          <w:spacing w:val="-6"/>
          <w:w w:val="90"/>
        </w:rPr>
        <w:t xml:space="preserve"> </w:t>
      </w:r>
      <w:r>
        <w:rPr>
          <w:w w:val="90"/>
        </w:rPr>
        <w:t>занимаются:</w:t>
      </w:r>
    </w:p>
    <w:p w:rsidR="007E0D9E" w:rsidRDefault="00B50CFE">
      <w:pPr>
        <w:pStyle w:val="a5"/>
        <w:numPr>
          <w:ilvl w:val="2"/>
          <w:numId w:val="17"/>
        </w:numPr>
        <w:tabs>
          <w:tab w:val="left" w:pos="964"/>
          <w:tab w:val="left" w:pos="965"/>
        </w:tabs>
        <w:spacing w:before="3" w:line="242" w:lineRule="auto"/>
        <w:ind w:right="100"/>
        <w:jc w:val="left"/>
        <w:rPr>
          <w:sz w:val="28"/>
        </w:rPr>
      </w:pPr>
      <w:r>
        <w:rPr>
          <w:w w:val="80"/>
          <w:sz w:val="28"/>
        </w:rPr>
        <w:t>Общество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ограниченной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ответственностью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«Бичурское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жилищно-коммунальное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хозяйство»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(далее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ООО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«Бичурское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ЖКХ»);</w:t>
      </w:r>
    </w:p>
    <w:p w:rsidR="007E0D9E" w:rsidRDefault="00B50CFE">
      <w:pPr>
        <w:pStyle w:val="a5"/>
        <w:numPr>
          <w:ilvl w:val="2"/>
          <w:numId w:val="17"/>
        </w:numPr>
        <w:tabs>
          <w:tab w:val="left" w:pos="964"/>
          <w:tab w:val="left" w:pos="965"/>
          <w:tab w:val="left" w:pos="2935"/>
          <w:tab w:val="left" w:pos="4396"/>
          <w:tab w:val="left" w:pos="4519"/>
          <w:tab w:val="left" w:pos="5944"/>
          <w:tab w:val="left" w:pos="6938"/>
          <w:tab w:val="left" w:pos="7874"/>
          <w:tab w:val="left" w:pos="8159"/>
          <w:tab w:val="left" w:pos="8858"/>
          <w:tab w:val="left" w:pos="9407"/>
          <w:tab w:val="left" w:pos="9667"/>
        </w:tabs>
        <w:spacing w:before="3" w:line="242" w:lineRule="auto"/>
        <w:ind w:right="101"/>
        <w:jc w:val="left"/>
        <w:rPr>
          <w:sz w:val="28"/>
        </w:rPr>
      </w:pPr>
      <w:proofErr w:type="gramStart"/>
      <w:r>
        <w:rPr>
          <w:w w:val="85"/>
          <w:sz w:val="28"/>
        </w:rPr>
        <w:t>Муниципальное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бюджетное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учреждение</w:t>
      </w:r>
      <w:r>
        <w:rPr>
          <w:rFonts w:ascii="Times New Roman" w:hAnsi="Times New Roman"/>
          <w:w w:val="85"/>
          <w:sz w:val="28"/>
        </w:rPr>
        <w:tab/>
      </w:r>
      <w:r>
        <w:rPr>
          <w:w w:val="80"/>
          <w:sz w:val="28"/>
        </w:rPr>
        <w:t>«Хозяйственно-транспортный</w:t>
      </w:r>
      <w:r>
        <w:rPr>
          <w:rFonts w:ascii="Times New Roman" w:hAnsi="Times New Roman"/>
          <w:w w:val="80"/>
          <w:sz w:val="28"/>
        </w:rPr>
        <w:tab/>
      </w:r>
      <w:r>
        <w:rPr>
          <w:w w:val="80"/>
          <w:sz w:val="28"/>
        </w:rPr>
        <w:t>отдел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муниципального</w:t>
      </w:r>
      <w:r>
        <w:rPr>
          <w:rFonts w:ascii="Times New Roman" w:hAnsi="Times New Roman"/>
          <w:w w:val="85"/>
          <w:sz w:val="28"/>
        </w:rPr>
        <w:tab/>
      </w:r>
      <w:r>
        <w:rPr>
          <w:spacing w:val="-1"/>
          <w:w w:val="85"/>
          <w:sz w:val="28"/>
        </w:rPr>
        <w:t>образования</w:t>
      </w:r>
      <w:r>
        <w:rPr>
          <w:rFonts w:ascii="Times New Roman" w:hAnsi="Times New Roman"/>
          <w:spacing w:val="-1"/>
          <w:w w:val="85"/>
          <w:sz w:val="28"/>
        </w:rPr>
        <w:tab/>
      </w:r>
      <w:r>
        <w:rPr>
          <w:rFonts w:ascii="Times New Roman" w:hAnsi="Times New Roman"/>
          <w:spacing w:val="-1"/>
          <w:w w:val="85"/>
          <w:sz w:val="28"/>
        </w:rPr>
        <w:tab/>
      </w:r>
      <w:r>
        <w:rPr>
          <w:w w:val="85"/>
          <w:sz w:val="28"/>
        </w:rPr>
        <w:t>«Бичурский</w:t>
      </w:r>
      <w:r>
        <w:rPr>
          <w:rFonts w:ascii="Times New Roman" w:hAnsi="Times New Roman"/>
          <w:w w:val="85"/>
          <w:sz w:val="28"/>
        </w:rPr>
        <w:tab/>
      </w:r>
      <w:r>
        <w:rPr>
          <w:w w:val="90"/>
          <w:sz w:val="28"/>
        </w:rPr>
        <w:t>район»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(далее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-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МБУ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«ХТО</w:t>
      </w:r>
      <w:r>
        <w:rPr>
          <w:rFonts w:ascii="Times New Roman" w:hAnsi="Times New Roman"/>
          <w:w w:val="90"/>
          <w:sz w:val="28"/>
        </w:rPr>
        <w:tab/>
      </w:r>
      <w:r>
        <w:rPr>
          <w:spacing w:val="-10"/>
          <w:w w:val="85"/>
          <w:sz w:val="28"/>
        </w:rPr>
        <w:t>МО</w:t>
      </w:r>
      <w:proofErr w:type="gramEnd"/>
    </w:p>
    <w:p w:rsidR="007E0D9E" w:rsidRDefault="00B50CFE">
      <w:pPr>
        <w:pStyle w:val="a3"/>
        <w:spacing w:before="3"/>
        <w:ind w:left="964"/>
      </w:pPr>
      <w:proofErr w:type="gramStart"/>
      <w:r>
        <w:rPr>
          <w:w w:val="80"/>
        </w:rPr>
        <w:t>«Бичурский</w:t>
      </w:r>
      <w:r>
        <w:rPr>
          <w:spacing w:val="14"/>
          <w:w w:val="80"/>
        </w:rPr>
        <w:t xml:space="preserve"> </w:t>
      </w:r>
      <w:r>
        <w:rPr>
          <w:w w:val="80"/>
        </w:rPr>
        <w:t>район»).</w:t>
      </w:r>
      <w:proofErr w:type="gramEnd"/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proofErr w:type="gramStart"/>
      <w:r>
        <w:rPr>
          <w:w w:val="80"/>
        </w:rPr>
        <w:t>Теплоснабжающие</w:t>
      </w:r>
      <w:r>
        <w:rPr>
          <w:spacing w:val="42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41"/>
          <w:w w:val="80"/>
        </w:rPr>
        <w:t xml:space="preserve"> </w:t>
      </w:r>
      <w:r>
        <w:rPr>
          <w:w w:val="80"/>
        </w:rPr>
        <w:t>МО</w:t>
      </w:r>
      <w:r>
        <w:rPr>
          <w:spacing w:val="4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2"/>
          <w:w w:val="80"/>
        </w:rPr>
        <w:t xml:space="preserve"> </w:t>
      </w:r>
      <w:r>
        <w:rPr>
          <w:w w:val="80"/>
        </w:rPr>
        <w:t>отпускают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40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 xml:space="preserve">в виде сетевой воды </w:t>
      </w:r>
      <w:r>
        <w:rPr>
          <w:w w:val="85"/>
        </w:rPr>
        <w:t>на нужды теплоснабжения потребителям следующих типов: жилым</w:t>
      </w:r>
      <w:r>
        <w:rPr>
          <w:spacing w:val="-61"/>
          <w:w w:val="85"/>
        </w:rPr>
        <w:t xml:space="preserve"> </w:t>
      </w:r>
      <w:r>
        <w:rPr>
          <w:w w:val="80"/>
        </w:rPr>
        <w:t>зданиям, административным зданиям, детским садам, поликлиникам, больницам, школам,</w:t>
      </w:r>
      <w:r>
        <w:rPr>
          <w:spacing w:val="1"/>
          <w:w w:val="80"/>
        </w:rPr>
        <w:t xml:space="preserve"> </w:t>
      </w:r>
      <w:r>
        <w:rPr>
          <w:w w:val="80"/>
        </w:rPr>
        <w:t>учебным заведениям, предприятиям общественного питания, клубам, магазинам, гаражам,</w:t>
      </w:r>
      <w:r>
        <w:rPr>
          <w:spacing w:val="1"/>
          <w:w w:val="80"/>
        </w:rPr>
        <w:t xml:space="preserve"> </w:t>
      </w:r>
      <w:r>
        <w:rPr>
          <w:w w:val="90"/>
        </w:rPr>
        <w:t>баням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гостиницам.</w:t>
      </w:r>
      <w:proofErr w:type="gramEnd"/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складского</w:t>
      </w:r>
      <w:r>
        <w:rPr>
          <w:spacing w:val="1"/>
          <w:w w:val="85"/>
        </w:rPr>
        <w:t xml:space="preserve"> </w:t>
      </w:r>
      <w:r>
        <w:rPr>
          <w:w w:val="85"/>
        </w:rPr>
        <w:t>назначения,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зависимости от их расположения, предполагается </w:t>
      </w:r>
      <w:r>
        <w:rPr>
          <w:w w:val="85"/>
        </w:rPr>
        <w:t>обеспечивать, как от 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4"/>
          <w:w w:val="80"/>
        </w:rPr>
        <w:t xml:space="preserve"> </w:t>
      </w:r>
      <w:r>
        <w:rPr>
          <w:w w:val="80"/>
        </w:rPr>
        <w:t>так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2"/>
          <w:w w:val="80"/>
        </w:rPr>
        <w:t xml:space="preserve"> </w:t>
      </w:r>
      <w:r>
        <w:rPr>
          <w:w w:val="80"/>
        </w:rPr>
        <w:t>собственных</w:t>
      </w:r>
      <w:r>
        <w:rPr>
          <w:spacing w:val="1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2"/>
          <w:w w:val="80"/>
        </w:rPr>
        <w:t xml:space="preserve"> </w:t>
      </w:r>
      <w:r>
        <w:rPr>
          <w:w w:val="80"/>
        </w:rPr>
        <w:t>тепла.</w:t>
      </w:r>
    </w:p>
    <w:p w:rsidR="007E0D9E" w:rsidRDefault="00B50CFE">
      <w:pPr>
        <w:pStyle w:val="a3"/>
        <w:spacing w:before="2" w:line="242" w:lineRule="auto"/>
        <w:ind w:left="112" w:right="103" w:firstLine="566"/>
        <w:jc w:val="both"/>
      </w:pPr>
      <w:r>
        <w:rPr>
          <w:w w:val="85"/>
        </w:rPr>
        <w:t>Централизованное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двадцати</w:t>
      </w:r>
      <w:r>
        <w:rPr>
          <w:spacing w:val="-5"/>
          <w:w w:val="85"/>
        </w:rPr>
        <w:t xml:space="preserve"> </w:t>
      </w:r>
      <w:r>
        <w:rPr>
          <w:w w:val="85"/>
        </w:rPr>
        <w:t>девяти</w:t>
      </w:r>
      <w:r>
        <w:rPr>
          <w:spacing w:val="-2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-6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-3"/>
          <w:w w:val="85"/>
        </w:rPr>
        <w:t xml:space="preserve"> </w:t>
      </w:r>
      <w:r>
        <w:rPr>
          <w:w w:val="85"/>
        </w:rPr>
        <w:t>тепла,</w:t>
      </w:r>
      <w:r>
        <w:rPr>
          <w:spacing w:val="-4"/>
          <w:w w:val="85"/>
        </w:rPr>
        <w:t xml:space="preserve"> </w:t>
      </w:r>
      <w:r>
        <w:rPr>
          <w:w w:val="85"/>
        </w:rPr>
        <w:t>это:</w:t>
      </w:r>
    </w:p>
    <w:p w:rsidR="007E0D9E" w:rsidRDefault="00B50CFE">
      <w:pPr>
        <w:pStyle w:val="a5"/>
        <w:numPr>
          <w:ilvl w:val="0"/>
          <w:numId w:val="16"/>
        </w:numPr>
        <w:tabs>
          <w:tab w:val="left" w:pos="680"/>
        </w:tabs>
        <w:spacing w:before="119"/>
        <w:ind w:hanging="568"/>
        <w:rPr>
          <w:sz w:val="28"/>
        </w:rPr>
      </w:pPr>
      <w:r>
        <w:rPr>
          <w:w w:val="80"/>
          <w:sz w:val="28"/>
        </w:rPr>
        <w:t>Муниципальные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источники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энергии: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2" w:line="242" w:lineRule="auto"/>
        <w:ind w:right="99"/>
        <w:rPr>
          <w:sz w:val="28"/>
        </w:rPr>
      </w:pPr>
      <w:r>
        <w:rPr>
          <w:w w:val="85"/>
          <w:sz w:val="28"/>
        </w:rPr>
        <w:t xml:space="preserve">Центральная котельная (Республика Бурятия, Бичурский район,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 xml:space="preserve">. </w:t>
      </w:r>
      <w:proofErr w:type="gramStart"/>
      <w:r>
        <w:rPr>
          <w:w w:val="85"/>
          <w:sz w:val="28"/>
        </w:rPr>
        <w:t>Бичура</w:t>
      </w:r>
      <w:proofErr w:type="gramEnd"/>
      <w:r>
        <w:rPr>
          <w:w w:val="85"/>
          <w:sz w:val="28"/>
        </w:rPr>
        <w:t>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Ленина, 232), находящаяся в эксплуатационной ответственности ООО «Бичурское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ЖКХ»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концессии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3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13.10.2015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«СХТ» (Республика Бурятия, Бичурский район, </w:t>
      </w:r>
      <w:proofErr w:type="gramStart"/>
      <w:r>
        <w:rPr>
          <w:spacing w:val="-1"/>
          <w:w w:val="85"/>
          <w:sz w:val="28"/>
        </w:rPr>
        <w:t>с</w:t>
      </w:r>
      <w:proofErr w:type="gramEnd"/>
      <w:r>
        <w:rPr>
          <w:spacing w:val="-1"/>
          <w:w w:val="85"/>
          <w:sz w:val="28"/>
        </w:rPr>
        <w:t xml:space="preserve">. </w:t>
      </w:r>
      <w:proofErr w:type="gramStart"/>
      <w:r>
        <w:rPr>
          <w:spacing w:val="-1"/>
          <w:w w:val="85"/>
          <w:sz w:val="28"/>
        </w:rPr>
        <w:t>Бичура</w:t>
      </w:r>
      <w:proofErr w:type="gramEnd"/>
      <w:r>
        <w:rPr>
          <w:spacing w:val="-1"/>
          <w:w w:val="85"/>
          <w:sz w:val="28"/>
        </w:rPr>
        <w:t xml:space="preserve">, </w:t>
      </w:r>
      <w:r>
        <w:rPr>
          <w:w w:val="85"/>
          <w:sz w:val="28"/>
        </w:rPr>
        <w:t>ул. Рабочая,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34), находящаяся в эксплуатационной ответственности ООО «Бичурское ЖКХ» на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основании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концессии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4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13.10.2015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0"/>
          <w:sz w:val="28"/>
        </w:rPr>
        <w:t xml:space="preserve">котельная «РСУ» (Республика Бурятия, Бичурский район, </w:t>
      </w:r>
      <w:proofErr w:type="gramStart"/>
      <w:r>
        <w:rPr>
          <w:w w:val="80"/>
          <w:sz w:val="28"/>
        </w:rPr>
        <w:t>с</w:t>
      </w:r>
      <w:proofErr w:type="gramEnd"/>
      <w:r>
        <w:rPr>
          <w:w w:val="80"/>
          <w:sz w:val="28"/>
        </w:rPr>
        <w:t xml:space="preserve">. </w:t>
      </w:r>
      <w:proofErr w:type="gramStart"/>
      <w:r>
        <w:rPr>
          <w:w w:val="80"/>
          <w:sz w:val="28"/>
        </w:rPr>
        <w:t>Бичура</w:t>
      </w:r>
      <w:proofErr w:type="gramEnd"/>
      <w:r>
        <w:rPr>
          <w:w w:val="80"/>
          <w:sz w:val="28"/>
        </w:rPr>
        <w:t>, ул. Советская,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116а),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ООО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«Бичурское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ЖКХ»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концессии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13.10.2015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footerReference w:type="default" r:id="rId70"/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91" w:line="242" w:lineRule="auto"/>
        <w:ind w:right="102"/>
        <w:rPr>
          <w:sz w:val="28"/>
        </w:rPr>
      </w:pPr>
      <w:proofErr w:type="gramStart"/>
      <w:r>
        <w:rPr>
          <w:spacing w:val="-1"/>
          <w:w w:val="85"/>
          <w:sz w:val="28"/>
        </w:rPr>
        <w:lastRenderedPageBreak/>
        <w:t xml:space="preserve">котельная «Подснежник» (Республика </w:t>
      </w:r>
      <w:r>
        <w:rPr>
          <w:w w:val="85"/>
          <w:sz w:val="28"/>
        </w:rPr>
        <w:t>Бурятия, Бичурский 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Коммунистическая,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53б),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3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ООО</w:t>
      </w:r>
      <w:proofErr w:type="gramEnd"/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«Бичурское</w:t>
      </w:r>
      <w:r>
        <w:rPr>
          <w:spacing w:val="11"/>
          <w:w w:val="80"/>
        </w:rPr>
        <w:t xml:space="preserve"> </w:t>
      </w:r>
      <w:r>
        <w:rPr>
          <w:w w:val="80"/>
        </w:rPr>
        <w:t>ЖКХ»</w:t>
      </w:r>
      <w:r>
        <w:rPr>
          <w:spacing w:val="15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14"/>
          <w:w w:val="80"/>
        </w:rPr>
        <w:t xml:space="preserve"> </w:t>
      </w:r>
      <w:r>
        <w:rPr>
          <w:w w:val="80"/>
        </w:rPr>
        <w:t>концессии</w:t>
      </w:r>
      <w:r>
        <w:rPr>
          <w:spacing w:val="11"/>
          <w:w w:val="80"/>
        </w:rPr>
        <w:t xml:space="preserve"> </w:t>
      </w:r>
      <w:r>
        <w:rPr>
          <w:w w:val="80"/>
        </w:rPr>
        <w:t>№</w:t>
      </w:r>
      <w:r>
        <w:rPr>
          <w:spacing w:val="17"/>
          <w:w w:val="80"/>
        </w:rPr>
        <w:t xml:space="preserve"> </w:t>
      </w:r>
      <w:r>
        <w:rPr>
          <w:w w:val="80"/>
        </w:rPr>
        <w:t>2</w:t>
      </w:r>
      <w:r>
        <w:rPr>
          <w:spacing w:val="15"/>
          <w:w w:val="80"/>
        </w:rPr>
        <w:t xml:space="preserve"> </w:t>
      </w:r>
      <w:r>
        <w:rPr>
          <w:w w:val="80"/>
        </w:rPr>
        <w:t>от</w:t>
      </w:r>
      <w:r>
        <w:rPr>
          <w:spacing w:val="17"/>
          <w:w w:val="80"/>
        </w:rPr>
        <w:t xml:space="preserve"> </w:t>
      </w:r>
      <w:r>
        <w:rPr>
          <w:w w:val="80"/>
        </w:rPr>
        <w:t>13.10.2015</w:t>
      </w:r>
      <w:r>
        <w:rPr>
          <w:spacing w:val="15"/>
          <w:w w:val="80"/>
        </w:rPr>
        <w:t xml:space="preserve"> </w:t>
      </w:r>
      <w:r>
        <w:rPr>
          <w:w w:val="8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99"/>
        <w:rPr>
          <w:sz w:val="28"/>
        </w:rPr>
      </w:pPr>
      <w:proofErr w:type="gramStart"/>
      <w:r>
        <w:rPr>
          <w:spacing w:val="-1"/>
          <w:w w:val="85"/>
          <w:sz w:val="28"/>
        </w:rPr>
        <w:t xml:space="preserve">котельная «Квартальная» (Республика Бурятия, Бичурский </w:t>
      </w:r>
      <w:r>
        <w:rPr>
          <w:w w:val="85"/>
          <w:sz w:val="28"/>
        </w:rPr>
        <w:t>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Советская,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7б),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3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ООО</w:t>
      </w:r>
      <w:proofErr w:type="gramEnd"/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«Бичурское</w:t>
      </w:r>
      <w:r>
        <w:rPr>
          <w:spacing w:val="11"/>
          <w:w w:val="80"/>
        </w:rPr>
        <w:t xml:space="preserve"> </w:t>
      </w:r>
      <w:r>
        <w:rPr>
          <w:w w:val="80"/>
        </w:rPr>
        <w:t>ЖКХ»</w:t>
      </w:r>
      <w:r>
        <w:rPr>
          <w:spacing w:val="15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14"/>
          <w:w w:val="80"/>
        </w:rPr>
        <w:t xml:space="preserve"> </w:t>
      </w:r>
      <w:r>
        <w:rPr>
          <w:w w:val="80"/>
        </w:rPr>
        <w:t>концессии</w:t>
      </w:r>
      <w:r>
        <w:rPr>
          <w:spacing w:val="11"/>
          <w:w w:val="80"/>
        </w:rPr>
        <w:t xml:space="preserve"> </w:t>
      </w:r>
      <w:r>
        <w:rPr>
          <w:w w:val="80"/>
        </w:rPr>
        <w:t>№</w:t>
      </w:r>
      <w:r>
        <w:rPr>
          <w:spacing w:val="17"/>
          <w:w w:val="80"/>
        </w:rPr>
        <w:t xml:space="preserve"> </w:t>
      </w:r>
      <w:r>
        <w:rPr>
          <w:w w:val="80"/>
        </w:rPr>
        <w:t>1</w:t>
      </w:r>
      <w:r>
        <w:rPr>
          <w:spacing w:val="15"/>
          <w:w w:val="80"/>
        </w:rPr>
        <w:t xml:space="preserve"> </w:t>
      </w:r>
      <w:r>
        <w:rPr>
          <w:w w:val="80"/>
        </w:rPr>
        <w:t>от</w:t>
      </w:r>
      <w:r>
        <w:rPr>
          <w:spacing w:val="17"/>
          <w:w w:val="80"/>
        </w:rPr>
        <w:t xml:space="preserve"> </w:t>
      </w:r>
      <w:r>
        <w:rPr>
          <w:w w:val="80"/>
        </w:rPr>
        <w:t>13.10.2015</w:t>
      </w:r>
      <w:r>
        <w:rPr>
          <w:spacing w:val="15"/>
          <w:w w:val="80"/>
        </w:rPr>
        <w:t xml:space="preserve"> </w:t>
      </w:r>
      <w:r>
        <w:rPr>
          <w:w w:val="8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№4»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 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 район,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Бичура</w:t>
      </w:r>
      <w:proofErr w:type="gramEnd"/>
      <w:r>
        <w:rPr>
          <w:w w:val="85"/>
          <w:sz w:val="28"/>
        </w:rPr>
        <w:t>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Калинина,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150а),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МБУ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«ХТО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МО</w:t>
      </w:r>
    </w:p>
    <w:p w:rsidR="007E0D9E" w:rsidRDefault="00B50CFE">
      <w:pPr>
        <w:pStyle w:val="a3"/>
        <w:spacing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№2»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 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 район,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Бичура</w:t>
      </w:r>
      <w:proofErr w:type="gramEnd"/>
      <w:r>
        <w:rPr>
          <w:w w:val="85"/>
          <w:sz w:val="28"/>
        </w:rPr>
        <w:t>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Ленина,</w:t>
      </w:r>
      <w:r>
        <w:rPr>
          <w:spacing w:val="1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262),</w:t>
      </w:r>
      <w:r>
        <w:rPr>
          <w:spacing w:val="1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находящаяся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«Огонек»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Бичура</w:t>
      </w:r>
      <w:proofErr w:type="gramEnd"/>
      <w:r>
        <w:rPr>
          <w:w w:val="85"/>
          <w:sz w:val="28"/>
        </w:rPr>
        <w:t>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Тюрюханова, 61), находящаяся </w:t>
      </w:r>
      <w:r>
        <w:rPr>
          <w:w w:val="85"/>
          <w:sz w:val="28"/>
        </w:rPr>
        <w:t>в эксплуатационной ответственности МБУ «ХТО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2"/>
        <w:rPr>
          <w:sz w:val="28"/>
        </w:rPr>
      </w:pPr>
      <w:proofErr w:type="gramStart"/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«Рябинка»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Петрова,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43),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proofErr w:type="gramEnd"/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 xml:space="preserve">котельная «Хозгруппа» (Республика Бурятия, Бичурский район,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 xml:space="preserve">. </w:t>
      </w:r>
      <w:proofErr w:type="gramStart"/>
      <w:r>
        <w:rPr>
          <w:w w:val="85"/>
          <w:sz w:val="28"/>
        </w:rPr>
        <w:t>Бичура</w:t>
      </w:r>
      <w:proofErr w:type="gramEnd"/>
      <w:r>
        <w:rPr>
          <w:w w:val="85"/>
          <w:sz w:val="28"/>
        </w:rPr>
        <w:t>, 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Мостовая,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7),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B50CFE">
      <w:pPr>
        <w:pStyle w:val="a3"/>
        <w:spacing w:before="1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«Гочитская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Петропавловка</w:t>
      </w:r>
      <w:proofErr w:type="gramEnd"/>
      <w:r>
        <w:rPr>
          <w:w w:val="85"/>
          <w:sz w:val="28"/>
        </w:rPr>
        <w:t>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Гагарина,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51-а),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1"/>
        <w:rPr>
          <w:sz w:val="28"/>
        </w:rPr>
      </w:pPr>
      <w:r>
        <w:rPr>
          <w:spacing w:val="-1"/>
          <w:w w:val="85"/>
          <w:sz w:val="28"/>
        </w:rPr>
        <w:t xml:space="preserve">котельная «Киретская </w:t>
      </w:r>
      <w:r>
        <w:rPr>
          <w:w w:val="85"/>
          <w:sz w:val="28"/>
        </w:rPr>
        <w:t>СОШ» (Республика Бурятия, Бичурский район, с. Дунд</w:t>
      </w:r>
      <w:proofErr w:type="gramStart"/>
      <w:r>
        <w:rPr>
          <w:w w:val="85"/>
          <w:sz w:val="28"/>
        </w:rPr>
        <w:t>а-</w:t>
      </w:r>
      <w:proofErr w:type="gramEnd"/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Киреть,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Школьная,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17),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38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35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37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>котельная «Новосретенская СОШ» (Республика Бурятия, Бичурский район, с.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Новосретенка,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ул.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Школьная,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17),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находящаяся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эксплуатационной</w:t>
      </w:r>
      <w:r>
        <w:rPr>
          <w:spacing w:val="1"/>
          <w:w w:val="90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7" w:line="242" w:lineRule="auto"/>
        <w:ind w:right="102"/>
        <w:rPr>
          <w:sz w:val="28"/>
        </w:rPr>
      </w:pPr>
      <w:r>
        <w:rPr>
          <w:w w:val="85"/>
          <w:sz w:val="28"/>
        </w:rPr>
        <w:t>котельная «Буйская СОШ» (Республика Бурятия, Бичурский район, с. Буй,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Комсомольская, 2), находящаяся в эксплуатационной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ответственности МБУ «ХТО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r>
        <w:rPr>
          <w:spacing w:val="-1"/>
          <w:w w:val="85"/>
          <w:sz w:val="28"/>
        </w:rPr>
        <w:t xml:space="preserve">котельная «Еланская СОШ» (Республика Бурятия, Бичурский </w:t>
      </w:r>
      <w:r>
        <w:rPr>
          <w:w w:val="85"/>
          <w:sz w:val="28"/>
        </w:rPr>
        <w:t>район, с. Елань, ул.</w:t>
      </w:r>
      <w:r>
        <w:rPr>
          <w:spacing w:val="-6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Школьная,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1),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964" w:right="101"/>
        <w:jc w:val="both"/>
      </w:pPr>
      <w:r>
        <w:rPr>
          <w:w w:val="85"/>
        </w:rPr>
        <w:lastRenderedPageBreak/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proofErr w:type="gramStart"/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«Верхне-Мангиртуйская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Верхний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Мангиртуй,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Дружбы,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  <w:proofErr w:type="gramEnd"/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99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«Окино-Ключевская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Окино-Ключи, ул. Рогозина, 26),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0"/>
        <w:rPr>
          <w:sz w:val="28"/>
        </w:rPr>
      </w:pPr>
      <w:r>
        <w:rPr>
          <w:w w:val="85"/>
          <w:sz w:val="28"/>
        </w:rPr>
        <w:t>котельная «БСШ №5» (Республика Бурятия, Бичурский район, пос. Сахарный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завод,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ул.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Заводская,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1),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находящаяся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эксплуатационной</w:t>
      </w:r>
      <w:r>
        <w:rPr>
          <w:spacing w:val="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ответственности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МБУ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«Потанинская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Потанино, ул. Октябрьская, 38),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1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«Шибертуйская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Шибертуй,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50"/>
          <w:w w:val="80"/>
          <w:sz w:val="28"/>
        </w:rPr>
        <w:t xml:space="preserve"> </w:t>
      </w:r>
      <w:r>
        <w:rPr>
          <w:w w:val="80"/>
          <w:sz w:val="28"/>
        </w:rPr>
        <w:t>Елаева,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4),</w:t>
      </w:r>
      <w:r>
        <w:rPr>
          <w:spacing w:val="5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proofErr w:type="gramStart"/>
      <w:r>
        <w:rPr>
          <w:spacing w:val="-1"/>
          <w:w w:val="85"/>
          <w:sz w:val="28"/>
        </w:rPr>
        <w:t xml:space="preserve">котельная «Малокуналейская </w:t>
      </w:r>
      <w:r>
        <w:rPr>
          <w:w w:val="85"/>
          <w:sz w:val="28"/>
        </w:rPr>
        <w:t>СОШ» (Республика Бурятия, Бичурский район, 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Малый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Куналей,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Колхозная,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13а),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  <w:proofErr w:type="gramEnd"/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0"/>
          <w:sz w:val="28"/>
        </w:rPr>
        <w:t xml:space="preserve">котельная «Харлунская НОШ» (Республика Бурятия, Бичурский район, </w:t>
      </w:r>
      <w:proofErr w:type="gramStart"/>
      <w:r>
        <w:rPr>
          <w:w w:val="80"/>
          <w:sz w:val="28"/>
        </w:rPr>
        <w:t>с</w:t>
      </w:r>
      <w:proofErr w:type="gramEnd"/>
      <w:r>
        <w:rPr>
          <w:w w:val="80"/>
          <w:sz w:val="28"/>
        </w:rPr>
        <w:t>. Средний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Харлун, ул. Центральная, </w:t>
      </w:r>
      <w:r>
        <w:rPr>
          <w:w w:val="85"/>
          <w:sz w:val="28"/>
        </w:rPr>
        <w:t>7), находящаяся в эксплуатационной 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2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«Посельская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37"/>
          <w:w w:val="80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Поселье,</w:t>
      </w:r>
      <w:r>
        <w:rPr>
          <w:spacing w:val="-57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ул. Школьная, 3а), находящаяся в эксплуатационной </w:t>
      </w:r>
      <w:r>
        <w:rPr>
          <w:w w:val="85"/>
          <w:sz w:val="28"/>
        </w:rPr>
        <w:t>ответственности МБУ «ХТО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«Билютайская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Билютай, ул. Октябрьская, 43),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0"/>
        <w:rPr>
          <w:sz w:val="28"/>
        </w:rPr>
      </w:pPr>
      <w:r>
        <w:rPr>
          <w:w w:val="85"/>
          <w:sz w:val="28"/>
        </w:rPr>
        <w:t xml:space="preserve">котельная «Детсад «Баяр» (Республика Бурятия, Бичурский район, </w:t>
      </w:r>
      <w:proofErr w:type="gramStart"/>
      <w:r>
        <w:rPr>
          <w:w w:val="85"/>
          <w:sz w:val="28"/>
        </w:rPr>
        <w:t>с</w:t>
      </w:r>
      <w:proofErr w:type="gramEnd"/>
      <w:r>
        <w:rPr>
          <w:w w:val="85"/>
          <w:sz w:val="28"/>
        </w:rPr>
        <w:t>. Средний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Харлун,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Центральная,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7б),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1"/>
        <w:rPr>
          <w:sz w:val="28"/>
        </w:rPr>
      </w:pPr>
      <w:r>
        <w:rPr>
          <w:spacing w:val="-1"/>
          <w:w w:val="85"/>
          <w:sz w:val="28"/>
        </w:rPr>
        <w:t xml:space="preserve">котельная «Детсад «Ручеек» (Республика </w:t>
      </w:r>
      <w:r>
        <w:rPr>
          <w:w w:val="85"/>
          <w:sz w:val="28"/>
        </w:rPr>
        <w:t>Бурятия, Бичурский район, с. Окин</w:t>
      </w:r>
      <w:proofErr w:type="gramStart"/>
      <w:r>
        <w:rPr>
          <w:w w:val="85"/>
          <w:sz w:val="28"/>
        </w:rPr>
        <w:t>о-</w:t>
      </w:r>
      <w:proofErr w:type="gramEnd"/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Ключи,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ул.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Ленина,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77),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МБУ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964" w:right="101"/>
        <w:jc w:val="both"/>
      </w:pPr>
      <w:r>
        <w:rPr>
          <w:w w:val="80"/>
        </w:rPr>
        <w:lastRenderedPageBreak/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proofErr w:type="gramStart"/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«Детсад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«Ягодка» (Республика 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 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Узкий-Луг,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Ленина,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31),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3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МБУ</w:t>
      </w:r>
      <w:r>
        <w:rPr>
          <w:spacing w:val="42"/>
          <w:w w:val="80"/>
          <w:sz w:val="28"/>
        </w:rPr>
        <w:t xml:space="preserve"> </w:t>
      </w:r>
      <w:r>
        <w:rPr>
          <w:w w:val="80"/>
          <w:sz w:val="28"/>
        </w:rPr>
        <w:t>«ХТО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МО</w:t>
      </w:r>
      <w:proofErr w:type="gramEnd"/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101"/>
        <w:rPr>
          <w:sz w:val="28"/>
        </w:rPr>
      </w:pPr>
      <w:r>
        <w:rPr>
          <w:w w:val="80"/>
          <w:sz w:val="28"/>
        </w:rPr>
        <w:t>котельная «Узко-Лугская НОШ» (Республика 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 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Узки</w:t>
      </w:r>
      <w:proofErr w:type="gramStart"/>
      <w:r>
        <w:rPr>
          <w:w w:val="80"/>
          <w:sz w:val="28"/>
        </w:rPr>
        <w:t>й-</w:t>
      </w:r>
      <w:proofErr w:type="gramEnd"/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Луг, ул. Ленина, 52), находящаяся в эксплуатационной ответственности МБУ «ХТО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МО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«Бичурский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район»;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2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«Детсад «Золотая рыбка» (Республика </w:t>
      </w:r>
      <w:r>
        <w:rPr>
          <w:w w:val="85"/>
          <w:sz w:val="28"/>
        </w:rPr>
        <w:t xml:space="preserve">Бурятия, Бичурский район, </w:t>
      </w:r>
      <w:proofErr w:type="gramStart"/>
      <w:r>
        <w:rPr>
          <w:w w:val="85"/>
          <w:sz w:val="28"/>
        </w:rPr>
        <w:t>у</w:t>
      </w:r>
      <w:proofErr w:type="gramEnd"/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Хонхолой,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Юндунова,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3),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«ХТО</w:t>
      </w:r>
      <w:r>
        <w:rPr>
          <w:spacing w:val="15"/>
          <w:w w:val="80"/>
        </w:rPr>
        <w:t xml:space="preserve"> </w:t>
      </w:r>
      <w:r>
        <w:rPr>
          <w:w w:val="80"/>
        </w:rPr>
        <w:t>МО</w:t>
      </w:r>
      <w:r>
        <w:rPr>
          <w:spacing w:val="15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9"/>
      </w:pPr>
    </w:p>
    <w:p w:rsidR="007E0D9E" w:rsidRDefault="00B50CFE">
      <w:pPr>
        <w:pStyle w:val="a3"/>
        <w:spacing w:line="242" w:lineRule="auto"/>
        <w:ind w:left="112" w:firstLine="566"/>
      </w:pPr>
      <w:r>
        <w:rPr>
          <w:w w:val="85"/>
        </w:rPr>
        <w:t>Существующие</w:t>
      </w:r>
      <w:r>
        <w:rPr>
          <w:spacing w:val="12"/>
          <w:w w:val="85"/>
        </w:rPr>
        <w:t xml:space="preserve"> </w:t>
      </w:r>
      <w:r>
        <w:rPr>
          <w:w w:val="85"/>
        </w:rPr>
        <w:t>зоны</w:t>
      </w:r>
      <w:r>
        <w:rPr>
          <w:spacing w:val="13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2"/>
          <w:w w:val="85"/>
        </w:rPr>
        <w:t xml:space="preserve"> </w:t>
      </w:r>
      <w:r>
        <w:rPr>
          <w:w w:val="85"/>
        </w:rPr>
        <w:t>систем</w:t>
      </w:r>
      <w:r>
        <w:rPr>
          <w:spacing w:val="14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1"/>
          <w:w w:val="85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7"/>
          <w:w w:val="80"/>
        </w:rPr>
        <w:t xml:space="preserve"> </w:t>
      </w:r>
      <w:r>
        <w:rPr>
          <w:w w:val="80"/>
        </w:rPr>
        <w:t>район»</w:t>
      </w:r>
      <w:r>
        <w:rPr>
          <w:spacing w:val="7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7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2.1</w:t>
      </w:r>
      <w:r>
        <w:rPr>
          <w:spacing w:val="5"/>
          <w:w w:val="80"/>
        </w:rPr>
        <w:t xml:space="preserve"> </w:t>
      </w:r>
      <w:r>
        <w:rPr>
          <w:w w:val="80"/>
        </w:rPr>
        <w:t>-</w:t>
      </w:r>
      <w:r>
        <w:rPr>
          <w:spacing w:val="8"/>
          <w:w w:val="80"/>
        </w:rPr>
        <w:t xml:space="preserve"> </w:t>
      </w:r>
      <w:r>
        <w:rPr>
          <w:w w:val="80"/>
        </w:rPr>
        <w:t>Рис.</w:t>
      </w:r>
      <w:r>
        <w:rPr>
          <w:spacing w:val="6"/>
          <w:w w:val="80"/>
        </w:rPr>
        <w:t xml:space="preserve"> </w:t>
      </w:r>
      <w:r>
        <w:rPr>
          <w:w w:val="80"/>
        </w:rPr>
        <w:t>2.28.</w:t>
      </w:r>
    </w:p>
    <w:p w:rsidR="007E0D9E" w:rsidRDefault="00B50CFE">
      <w:pPr>
        <w:pStyle w:val="a3"/>
        <w:spacing w:before="4" w:line="242" w:lineRule="auto"/>
        <w:ind w:left="112" w:firstLine="566"/>
      </w:pPr>
      <w:r>
        <w:rPr>
          <w:w w:val="85"/>
        </w:rPr>
        <w:t>Перспективные</w:t>
      </w:r>
      <w:r>
        <w:rPr>
          <w:spacing w:val="11"/>
          <w:w w:val="85"/>
        </w:rPr>
        <w:t xml:space="preserve"> </w:t>
      </w:r>
      <w:r>
        <w:rPr>
          <w:w w:val="85"/>
        </w:rPr>
        <w:t>зоны</w:t>
      </w:r>
      <w:r>
        <w:rPr>
          <w:spacing w:val="10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2"/>
          <w:w w:val="85"/>
        </w:rPr>
        <w:t xml:space="preserve"> </w:t>
      </w:r>
      <w:r>
        <w:rPr>
          <w:w w:val="85"/>
        </w:rPr>
        <w:t>систем</w:t>
      </w:r>
      <w:r>
        <w:rPr>
          <w:spacing w:val="10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0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1"/>
          <w:w w:val="85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2.29</w:t>
      </w:r>
      <w:r>
        <w:rPr>
          <w:spacing w:val="4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Рис.</w:t>
      </w:r>
      <w:r>
        <w:rPr>
          <w:spacing w:val="6"/>
          <w:w w:val="80"/>
        </w:rPr>
        <w:t xml:space="preserve"> </w:t>
      </w:r>
      <w:r>
        <w:rPr>
          <w:w w:val="80"/>
        </w:rPr>
        <w:t>2.56.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56796" cy="5634990"/>
            <wp:effectExtent l="0" t="0" r="0" b="0"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796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  <w:tab w:val="left" w:pos="3402"/>
          <w:tab w:val="left" w:pos="4096"/>
          <w:tab w:val="left" w:pos="5289"/>
          <w:tab w:val="left" w:pos="6412"/>
          <w:tab w:val="left" w:pos="8399"/>
          <w:tab w:val="left" w:pos="8733"/>
          <w:tab w:val="left" w:pos="11022"/>
          <w:tab w:val="left" w:pos="12309"/>
          <w:tab w:val="left" w:pos="13509"/>
          <w:tab w:val="left" w:pos="14558"/>
        </w:tabs>
        <w:spacing w:before="149" w:line="242" w:lineRule="auto"/>
        <w:ind w:left="112" w:right="111" w:firstLine="283"/>
      </w:pP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2.1.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>Существующая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зона</w:t>
      </w:r>
      <w:r>
        <w:rPr>
          <w:rFonts w:ascii="Times New Roman" w:hAnsi="Times New Roman"/>
          <w:w w:val="95"/>
        </w:rPr>
        <w:tab/>
      </w:r>
      <w:r>
        <w:rPr>
          <w:w w:val="90"/>
        </w:rPr>
        <w:t>действия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системы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централизованного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источника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тепловой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энергии</w:t>
      </w:r>
      <w:r>
        <w:rPr>
          <w:rFonts w:ascii="Times New Roman" w:hAnsi="Times New Roman"/>
          <w:w w:val="90"/>
        </w:rPr>
        <w:tab/>
      </w:r>
      <w:r>
        <w:rPr>
          <w:w w:val="125"/>
        </w:rPr>
        <w:t>–</w:t>
      </w:r>
      <w:r>
        <w:rPr>
          <w:spacing w:val="-89"/>
          <w:w w:val="125"/>
        </w:rPr>
        <w:t xml:space="preserve"> </w:t>
      </w:r>
      <w:r>
        <w:rPr>
          <w:w w:val="95"/>
        </w:rPr>
        <w:t>Центральной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котельной</w:t>
      </w:r>
    </w:p>
    <w:p w:rsidR="007E0D9E" w:rsidRDefault="007E0D9E">
      <w:pPr>
        <w:spacing w:line="242" w:lineRule="auto"/>
        <w:sectPr w:rsidR="007E0D9E">
          <w:footerReference w:type="default" r:id="rId72"/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47489" cy="5704713"/>
            <wp:effectExtent l="0" t="0" r="0" b="0"/>
            <wp:docPr id="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89" cy="57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06"/>
        <w:ind w:left="395"/>
      </w:pP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50"/>
          <w:w w:val="80"/>
        </w:rPr>
        <w:t xml:space="preserve"> </w:t>
      </w:r>
      <w:r>
        <w:rPr>
          <w:w w:val="80"/>
        </w:rPr>
        <w:t>зона</w:t>
      </w:r>
      <w:r>
        <w:rPr>
          <w:spacing w:val="4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9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9"/>
          <w:w w:val="80"/>
        </w:rPr>
        <w:t xml:space="preserve"> </w:t>
      </w:r>
      <w:r>
        <w:rPr>
          <w:w w:val="80"/>
        </w:rPr>
        <w:t>и</w:t>
      </w:r>
      <w:r>
        <w:rPr>
          <w:spacing w:val="50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51"/>
          <w:w w:val="80"/>
        </w:rPr>
        <w:t xml:space="preserve"> </w:t>
      </w:r>
      <w:r>
        <w:rPr>
          <w:w w:val="80"/>
        </w:rPr>
        <w:t>источника</w:t>
      </w:r>
      <w:r>
        <w:rPr>
          <w:spacing w:val="5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0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3"/>
          <w:w w:val="80"/>
        </w:rPr>
        <w:t xml:space="preserve"> </w:t>
      </w:r>
      <w:r>
        <w:rPr>
          <w:w w:val="80"/>
        </w:rPr>
        <w:t>–</w:t>
      </w:r>
      <w:r>
        <w:rPr>
          <w:spacing w:val="48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112"/>
      </w:pPr>
      <w:r>
        <w:rPr>
          <w:w w:val="90"/>
        </w:rPr>
        <w:t>«СХТ»</w:t>
      </w:r>
    </w:p>
    <w:p w:rsidR="007E0D9E" w:rsidRDefault="007E0D9E">
      <w:pPr>
        <w:sectPr w:rsidR="007E0D9E"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B50CFE">
      <w:pPr>
        <w:pStyle w:val="a3"/>
        <w:ind w:left="23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46287" cy="4424838"/>
            <wp:effectExtent l="0" t="0" r="0" b="0"/>
            <wp:docPr id="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87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9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9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«РСУ»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153814</wp:posOffset>
            </wp:positionV>
            <wp:extent cx="4984634" cy="3483768"/>
            <wp:effectExtent l="0" t="0" r="0" b="0"/>
            <wp:wrapTopAndBottom/>
            <wp:docPr id="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34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10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«Подснежник»</w:t>
      </w:r>
    </w:p>
    <w:p w:rsidR="007E0D9E" w:rsidRDefault="007E0D9E">
      <w:pPr>
        <w:spacing w:line="242" w:lineRule="auto"/>
        <w:sectPr w:rsidR="007E0D9E">
          <w:footerReference w:type="default" r:id="rId76"/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8676" cy="8713279"/>
            <wp:effectExtent l="0" t="0" r="0" b="0"/>
            <wp:docPr id="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76" cy="87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9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«Квартальная»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9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6151" cy="3514725"/>
            <wp:effectExtent l="0" t="0" r="0" b="0"/>
            <wp:docPr id="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5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214286</wp:posOffset>
            </wp:positionV>
            <wp:extent cx="5963411" cy="3962400"/>
            <wp:effectExtent l="0" t="0" r="0" b="0"/>
            <wp:wrapTopAndBottom/>
            <wp:docPr id="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00724" cy="3218878"/>
            <wp:effectExtent l="0" t="0" r="0" b="0"/>
            <wp:docPr id="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24" cy="32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215683</wp:posOffset>
            </wp:positionV>
            <wp:extent cx="3702748" cy="3702748"/>
            <wp:effectExtent l="0" t="0" r="0" b="0"/>
            <wp:wrapTopAndBottom/>
            <wp:docPr id="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4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10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1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«Рябинка»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7590" cy="2219325"/>
            <wp:effectExtent l="0" t="0" r="0" b="0"/>
            <wp:docPr id="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2.10.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spacing w:val="-13"/>
          <w:w w:val="90"/>
        </w:rPr>
        <w:t>источника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тепловой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энергии</w:t>
      </w:r>
      <w:r>
        <w:rPr>
          <w:spacing w:val="-2"/>
          <w:w w:val="90"/>
        </w:rPr>
        <w:t xml:space="preserve"> </w:t>
      </w:r>
      <w:r>
        <w:rPr>
          <w:spacing w:val="-12"/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spacing w:val="-12"/>
          <w:w w:val="90"/>
        </w:rPr>
        <w:t>котельной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214286</wp:posOffset>
            </wp:positionV>
            <wp:extent cx="6134737" cy="3667125"/>
            <wp:effectExtent l="0" t="0" r="0" b="0"/>
            <wp:wrapTopAndBottom/>
            <wp:docPr id="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3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2.11.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«Гочитская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0237" cy="4791075"/>
            <wp:effectExtent l="0" t="0" r="0" b="0"/>
            <wp:docPr id="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2.12.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«Киретская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155211</wp:posOffset>
            </wp:positionV>
            <wp:extent cx="5250873" cy="3217640"/>
            <wp:effectExtent l="0" t="0" r="0" b="0"/>
            <wp:wrapTopAndBottom/>
            <wp:docPr id="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73" cy="3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2.13.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«Новосретенская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02129" cy="4250055"/>
            <wp:effectExtent l="0" t="0" r="0" b="0"/>
            <wp:docPr id="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29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2.14.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«Буйская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1077467</wp:posOffset>
            </wp:positionH>
            <wp:positionV relativeFrom="paragraph">
              <wp:posOffset>214159</wp:posOffset>
            </wp:positionV>
            <wp:extent cx="5582411" cy="2895600"/>
            <wp:effectExtent l="0" t="0" r="0" b="0"/>
            <wp:wrapTopAndBottom/>
            <wp:docPr id="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2.15.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«Еланская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6449" cy="3167919"/>
            <wp:effectExtent l="0" t="0" r="0" b="0"/>
            <wp:docPr id="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9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2.16.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6"/>
          <w:w w:val="85"/>
        </w:rPr>
        <w:t xml:space="preserve"> </w:t>
      </w:r>
      <w:r>
        <w:rPr>
          <w:w w:val="85"/>
        </w:rPr>
        <w:t>«Верхне-Мангиртуйская</w:t>
      </w:r>
      <w:r>
        <w:rPr>
          <w:spacing w:val="-7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2430779</wp:posOffset>
            </wp:positionH>
            <wp:positionV relativeFrom="paragraph">
              <wp:posOffset>153814</wp:posOffset>
            </wp:positionV>
            <wp:extent cx="2893344" cy="4830413"/>
            <wp:effectExtent l="0" t="0" r="0" b="0"/>
            <wp:wrapTopAndBottom/>
            <wp:docPr id="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344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2.17.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«Окино-Ключевская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6816" cy="6995159"/>
            <wp:effectExtent l="0" t="0" r="0" b="0"/>
            <wp:docPr id="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816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5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2.18.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№5»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71145" cy="3119628"/>
            <wp:effectExtent l="0" t="0" r="0" b="0"/>
            <wp:docPr id="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145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0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2.19.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«Потанинская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1217675</wp:posOffset>
            </wp:positionH>
            <wp:positionV relativeFrom="paragraph">
              <wp:posOffset>155465</wp:posOffset>
            </wp:positionV>
            <wp:extent cx="5296763" cy="4928425"/>
            <wp:effectExtent l="0" t="0" r="0" b="0"/>
            <wp:wrapTopAndBottom/>
            <wp:docPr id="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492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2.20.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«Шибертуйская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2847" cy="4799076"/>
            <wp:effectExtent l="0" t="0" r="0" b="0"/>
            <wp:docPr id="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47" cy="4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2.21.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«Малокуналейская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153686</wp:posOffset>
            </wp:positionV>
            <wp:extent cx="6263239" cy="2813304"/>
            <wp:effectExtent l="0" t="0" r="0" b="0"/>
            <wp:wrapTopAndBottom/>
            <wp:docPr id="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39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1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2.22.</w:t>
      </w:r>
      <w:r>
        <w:rPr>
          <w:spacing w:val="58"/>
          <w:w w:val="80"/>
        </w:rPr>
        <w:t xml:space="preserve"> </w:t>
      </w:r>
      <w:r>
        <w:rPr>
          <w:w w:val="80"/>
        </w:rPr>
        <w:t>Существующие</w:t>
      </w:r>
      <w:r>
        <w:rPr>
          <w:spacing w:val="9"/>
          <w:w w:val="80"/>
        </w:rPr>
        <w:t xml:space="preserve"> </w:t>
      </w:r>
      <w:r>
        <w:rPr>
          <w:w w:val="80"/>
        </w:rPr>
        <w:t>зоны</w:t>
      </w:r>
      <w:r>
        <w:rPr>
          <w:spacing w:val="6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1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«Харлунская</w:t>
      </w:r>
      <w:r>
        <w:rPr>
          <w:spacing w:val="22"/>
          <w:w w:val="80"/>
        </w:rPr>
        <w:t xml:space="preserve"> </w:t>
      </w:r>
      <w:r>
        <w:rPr>
          <w:w w:val="80"/>
        </w:rPr>
        <w:t>НОШ»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0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23"/>
          <w:w w:val="80"/>
        </w:rPr>
        <w:t xml:space="preserve"> </w:t>
      </w:r>
      <w:r>
        <w:rPr>
          <w:w w:val="80"/>
        </w:rPr>
        <w:t>«Баяр»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03391" cy="7943850"/>
            <wp:effectExtent l="0" t="0" r="0" b="0"/>
            <wp:docPr id="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91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2.23.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«Посельская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2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2664" cy="1978913"/>
            <wp:effectExtent l="0" t="0" r="0" b="0"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64" cy="1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2.24.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«Билютайская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1769364</wp:posOffset>
            </wp:positionH>
            <wp:positionV relativeFrom="paragraph">
              <wp:posOffset>214540</wp:posOffset>
            </wp:positionV>
            <wp:extent cx="4201014" cy="1838325"/>
            <wp:effectExtent l="0" t="0" r="0" b="0"/>
            <wp:wrapTopAndBottom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0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2.25.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«Ручеек»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2135123</wp:posOffset>
            </wp:positionH>
            <wp:positionV relativeFrom="paragraph">
              <wp:posOffset>215688</wp:posOffset>
            </wp:positionV>
            <wp:extent cx="3467100" cy="2400300"/>
            <wp:effectExtent l="0" t="0" r="0" b="0"/>
            <wp:wrapTopAndBottom/>
            <wp:docPr id="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2.26.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«Ягодка»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0387" cy="2736151"/>
            <wp:effectExtent l="0" t="0" r="0" b="0"/>
            <wp:docPr id="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87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2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2.27.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«Узко-Лугская</w:t>
      </w:r>
      <w:r>
        <w:rPr>
          <w:spacing w:val="-4"/>
          <w:w w:val="85"/>
        </w:rPr>
        <w:t xml:space="preserve"> </w:t>
      </w:r>
      <w:r>
        <w:rPr>
          <w:w w:val="85"/>
        </w:rPr>
        <w:t>НОШ»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214032</wp:posOffset>
            </wp:positionV>
            <wp:extent cx="4973761" cy="2577465"/>
            <wp:effectExtent l="0" t="0" r="0" b="0"/>
            <wp:wrapTopAndBottom/>
            <wp:docPr id="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1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4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2.28.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4"/>
          <w:w w:val="85"/>
        </w:rPr>
        <w:t xml:space="preserve"> </w:t>
      </w:r>
      <w:r>
        <w:rPr>
          <w:w w:val="85"/>
        </w:rPr>
        <w:t>«Золотая</w:t>
      </w:r>
      <w:r>
        <w:rPr>
          <w:spacing w:val="-5"/>
          <w:w w:val="85"/>
        </w:rPr>
        <w:t xml:space="preserve"> </w:t>
      </w:r>
      <w:r>
        <w:rPr>
          <w:w w:val="85"/>
        </w:rPr>
        <w:t>рыбка»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56796" cy="5634990"/>
            <wp:effectExtent l="0" t="0" r="0" b="0"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796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3364"/>
          <w:tab w:val="left" w:pos="4060"/>
          <w:tab w:val="left" w:pos="5255"/>
          <w:tab w:val="left" w:pos="6386"/>
          <w:tab w:val="left" w:pos="8378"/>
          <w:tab w:val="left" w:pos="8716"/>
          <w:tab w:val="left" w:pos="11010"/>
          <w:tab w:val="left" w:pos="12302"/>
          <w:tab w:val="left" w:pos="13506"/>
          <w:tab w:val="left" w:pos="14560"/>
        </w:tabs>
        <w:spacing w:before="149" w:line="242" w:lineRule="auto"/>
        <w:ind w:left="112" w:right="109" w:firstLine="283"/>
      </w:pPr>
      <w:r>
        <w:rPr>
          <w:w w:val="80"/>
        </w:rPr>
        <w:t>Рис.</w:t>
      </w:r>
      <w:r>
        <w:rPr>
          <w:spacing w:val="11"/>
          <w:w w:val="80"/>
        </w:rPr>
        <w:t xml:space="preserve"> </w:t>
      </w:r>
      <w:r>
        <w:rPr>
          <w:w w:val="80"/>
        </w:rPr>
        <w:t>2.29.</w:t>
      </w:r>
      <w:r>
        <w:rPr>
          <w:spacing w:val="50"/>
          <w:w w:val="80"/>
        </w:rPr>
        <w:t xml:space="preserve"> </w:t>
      </w:r>
      <w:r>
        <w:rPr>
          <w:w w:val="80"/>
        </w:rPr>
        <w:t>Перспективная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зона</w:t>
      </w:r>
      <w:r>
        <w:rPr>
          <w:rFonts w:ascii="Times New Roman" w:hAnsi="Times New Roman"/>
          <w:w w:val="95"/>
        </w:rPr>
        <w:tab/>
      </w:r>
      <w:r>
        <w:rPr>
          <w:w w:val="90"/>
        </w:rPr>
        <w:t>действия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системы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централизованного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источника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тепловой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энергии</w:t>
      </w:r>
      <w:r>
        <w:rPr>
          <w:rFonts w:ascii="Times New Roman" w:hAnsi="Times New Roman"/>
          <w:w w:val="90"/>
        </w:rPr>
        <w:tab/>
      </w:r>
      <w:r>
        <w:rPr>
          <w:w w:val="125"/>
        </w:rPr>
        <w:t>–</w:t>
      </w:r>
      <w:r>
        <w:rPr>
          <w:spacing w:val="-90"/>
          <w:w w:val="125"/>
        </w:rPr>
        <w:t xml:space="preserve"> </w:t>
      </w:r>
      <w:r>
        <w:rPr>
          <w:w w:val="95"/>
        </w:rPr>
        <w:t>Центральной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котельной</w:t>
      </w:r>
    </w:p>
    <w:p w:rsidR="007E0D9E" w:rsidRDefault="007E0D9E">
      <w:pPr>
        <w:spacing w:line="242" w:lineRule="auto"/>
        <w:sectPr w:rsidR="007E0D9E">
          <w:footerReference w:type="default" r:id="rId101"/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47489" cy="5704713"/>
            <wp:effectExtent l="0" t="0" r="0" b="0"/>
            <wp:docPr id="6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89" cy="57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06"/>
        <w:ind w:left="395"/>
      </w:pPr>
      <w:r>
        <w:rPr>
          <w:w w:val="80"/>
        </w:rPr>
        <w:t>Рис.</w:t>
      </w:r>
      <w:r>
        <w:rPr>
          <w:spacing w:val="16"/>
          <w:w w:val="80"/>
        </w:rPr>
        <w:t xml:space="preserve"> </w:t>
      </w:r>
      <w:r>
        <w:rPr>
          <w:w w:val="80"/>
        </w:rPr>
        <w:t>2.30.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51"/>
          <w:w w:val="80"/>
        </w:rPr>
        <w:t xml:space="preserve"> </w:t>
      </w:r>
      <w:r>
        <w:rPr>
          <w:w w:val="80"/>
        </w:rPr>
        <w:t>зона</w:t>
      </w:r>
      <w:r>
        <w:rPr>
          <w:spacing w:val="50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5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5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50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50"/>
          <w:w w:val="80"/>
        </w:rPr>
        <w:t xml:space="preserve"> </w:t>
      </w:r>
      <w:r>
        <w:rPr>
          <w:w w:val="80"/>
        </w:rPr>
        <w:t>источника</w:t>
      </w:r>
      <w:r>
        <w:rPr>
          <w:spacing w:val="5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1"/>
          <w:w w:val="80"/>
        </w:rPr>
        <w:t xml:space="preserve"> </w:t>
      </w:r>
      <w:r>
        <w:rPr>
          <w:w w:val="80"/>
        </w:rPr>
        <w:t>–</w:t>
      </w:r>
      <w:r>
        <w:rPr>
          <w:spacing w:val="49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112"/>
      </w:pPr>
      <w:r>
        <w:rPr>
          <w:w w:val="90"/>
        </w:rPr>
        <w:t>«СХТ»</w:t>
      </w:r>
    </w:p>
    <w:p w:rsidR="007E0D9E" w:rsidRDefault="007E0D9E">
      <w:pPr>
        <w:sectPr w:rsidR="007E0D9E"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B50CFE">
      <w:pPr>
        <w:pStyle w:val="a3"/>
        <w:ind w:left="23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46287" cy="4424838"/>
            <wp:effectExtent l="0" t="0" r="0" b="0"/>
            <wp:docPr id="6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87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9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9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«РСУ»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214287</wp:posOffset>
            </wp:positionV>
            <wp:extent cx="4984634" cy="3483768"/>
            <wp:effectExtent l="0" t="0" r="0" b="0"/>
            <wp:wrapTopAndBottom/>
            <wp:docPr id="6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34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«Подснежник»</w:t>
      </w:r>
    </w:p>
    <w:p w:rsidR="007E0D9E" w:rsidRDefault="007E0D9E">
      <w:pPr>
        <w:spacing w:line="242" w:lineRule="auto"/>
        <w:sectPr w:rsidR="007E0D9E">
          <w:footerReference w:type="default" r:id="rId102"/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8676" cy="8713279"/>
            <wp:effectExtent l="0" t="0" r="0" b="0"/>
            <wp:docPr id="6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76" cy="87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9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«Квартальная»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9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6151" cy="3514725"/>
            <wp:effectExtent l="0" t="0" r="0" b="0"/>
            <wp:docPr id="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5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214286</wp:posOffset>
            </wp:positionV>
            <wp:extent cx="5963411" cy="3962400"/>
            <wp:effectExtent l="0" t="0" r="0" b="0"/>
            <wp:wrapTopAndBottom/>
            <wp:docPr id="7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00724" cy="3218878"/>
            <wp:effectExtent l="0" t="0" r="0" b="0"/>
            <wp:docPr id="7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24" cy="32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215683</wp:posOffset>
            </wp:positionV>
            <wp:extent cx="3702748" cy="3702748"/>
            <wp:effectExtent l="0" t="0" r="0" b="0"/>
            <wp:wrapTopAndBottom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4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2.37.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1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«Рябинка»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7590" cy="2219325"/>
            <wp:effectExtent l="0" t="0" r="0" b="0"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2.38.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spacing w:val="-13"/>
          <w:w w:val="90"/>
        </w:rPr>
        <w:t>источника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тепловой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энергии</w:t>
      </w:r>
      <w:r>
        <w:rPr>
          <w:spacing w:val="-2"/>
          <w:w w:val="90"/>
        </w:rPr>
        <w:t xml:space="preserve"> </w:t>
      </w:r>
      <w:r>
        <w:rPr>
          <w:spacing w:val="-12"/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spacing w:val="-12"/>
          <w:w w:val="90"/>
        </w:rPr>
        <w:t>котельной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214286</wp:posOffset>
            </wp:positionV>
            <wp:extent cx="6134737" cy="3667125"/>
            <wp:effectExtent l="0" t="0" r="0" b="0"/>
            <wp:wrapTopAndBottom/>
            <wp:docPr id="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3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2.39.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«Гочитская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0237" cy="4791075"/>
            <wp:effectExtent l="0" t="0" r="0" b="0"/>
            <wp:docPr id="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2.40.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«Киретская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155211</wp:posOffset>
            </wp:positionV>
            <wp:extent cx="5250873" cy="3217640"/>
            <wp:effectExtent l="0" t="0" r="0" b="0"/>
            <wp:wrapTopAndBottom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73" cy="3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«Новосретенская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02129" cy="4250055"/>
            <wp:effectExtent l="0" t="0" r="0" b="0"/>
            <wp:docPr id="8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29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«Буйская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1077467</wp:posOffset>
            </wp:positionH>
            <wp:positionV relativeFrom="paragraph">
              <wp:posOffset>214159</wp:posOffset>
            </wp:positionV>
            <wp:extent cx="5582411" cy="2895600"/>
            <wp:effectExtent l="0" t="0" r="0" b="0"/>
            <wp:wrapTopAndBottom/>
            <wp:docPr id="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«Еланская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6449" cy="3167919"/>
            <wp:effectExtent l="0" t="0" r="0" b="0"/>
            <wp:docPr id="9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9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spacing w:val="-1"/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6"/>
          <w:w w:val="85"/>
        </w:rPr>
        <w:t xml:space="preserve"> </w:t>
      </w:r>
      <w:r>
        <w:rPr>
          <w:w w:val="85"/>
        </w:rPr>
        <w:t>«Верхне-Мангиртуйская</w:t>
      </w:r>
      <w:r>
        <w:rPr>
          <w:spacing w:val="-7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2430779</wp:posOffset>
            </wp:positionH>
            <wp:positionV relativeFrom="paragraph">
              <wp:posOffset>153814</wp:posOffset>
            </wp:positionV>
            <wp:extent cx="2893344" cy="4830413"/>
            <wp:effectExtent l="0" t="0" r="0" b="0"/>
            <wp:wrapTopAndBottom/>
            <wp:docPr id="9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344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«Окино-Ключевская</w:t>
      </w:r>
      <w:r>
        <w:rPr>
          <w:spacing w:val="-6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6816" cy="6995159"/>
            <wp:effectExtent l="0" t="0" r="0" b="0"/>
            <wp:docPr id="9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816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5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№5»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74976" cy="3119628"/>
            <wp:effectExtent l="0" t="0" r="0" b="0"/>
            <wp:docPr id="9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6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0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2.47.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«Потанинская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1217675</wp:posOffset>
            </wp:positionH>
            <wp:positionV relativeFrom="paragraph">
              <wp:posOffset>155211</wp:posOffset>
            </wp:positionV>
            <wp:extent cx="5296763" cy="4928425"/>
            <wp:effectExtent l="0" t="0" r="0" b="0"/>
            <wp:wrapTopAndBottom/>
            <wp:docPr id="9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492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2.48.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«Шибертуйская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2847" cy="4799076"/>
            <wp:effectExtent l="0" t="0" r="0" b="0"/>
            <wp:docPr id="10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47" cy="4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2.49.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«Малокуналейская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214159</wp:posOffset>
            </wp:positionV>
            <wp:extent cx="6263239" cy="2813304"/>
            <wp:effectExtent l="0" t="0" r="0" b="0"/>
            <wp:wrapTopAndBottom/>
            <wp:docPr id="10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39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1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6"/>
          <w:w w:val="80"/>
        </w:rPr>
        <w:t xml:space="preserve"> </w:t>
      </w:r>
      <w:r>
        <w:rPr>
          <w:w w:val="80"/>
        </w:rPr>
        <w:t>2.50.</w:t>
      </w:r>
      <w:r>
        <w:rPr>
          <w:spacing w:val="55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7"/>
          <w:w w:val="80"/>
        </w:rPr>
        <w:t xml:space="preserve"> </w:t>
      </w:r>
      <w:r>
        <w:rPr>
          <w:w w:val="80"/>
        </w:rPr>
        <w:t>зоны</w:t>
      </w:r>
      <w:r>
        <w:rPr>
          <w:spacing w:val="6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8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«Харлунская</w:t>
      </w:r>
      <w:r>
        <w:rPr>
          <w:spacing w:val="22"/>
          <w:w w:val="80"/>
        </w:rPr>
        <w:t xml:space="preserve"> </w:t>
      </w:r>
      <w:r>
        <w:rPr>
          <w:w w:val="80"/>
        </w:rPr>
        <w:t>НОШ»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0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23"/>
          <w:w w:val="80"/>
        </w:rPr>
        <w:t xml:space="preserve"> </w:t>
      </w:r>
      <w:r>
        <w:rPr>
          <w:w w:val="80"/>
        </w:rPr>
        <w:t>«Баяр»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03391" cy="7943850"/>
            <wp:effectExtent l="0" t="0" r="0" b="0"/>
            <wp:docPr id="10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91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«Посельская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2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2664" cy="1978913"/>
            <wp:effectExtent l="0" t="0" r="0" b="0"/>
            <wp:docPr id="10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64" cy="1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«Билютайская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1769364</wp:posOffset>
            </wp:positionH>
            <wp:positionV relativeFrom="paragraph">
              <wp:posOffset>214540</wp:posOffset>
            </wp:positionV>
            <wp:extent cx="4201014" cy="1838325"/>
            <wp:effectExtent l="0" t="0" r="0" b="0"/>
            <wp:wrapTopAndBottom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0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«Ручеек»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2135123</wp:posOffset>
            </wp:positionH>
            <wp:positionV relativeFrom="paragraph">
              <wp:posOffset>215688</wp:posOffset>
            </wp:positionV>
            <wp:extent cx="3467100" cy="2400300"/>
            <wp:effectExtent l="0" t="0" r="0" b="0"/>
            <wp:wrapTopAndBottom/>
            <wp:docPr id="11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«Ягодка»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0387" cy="2736151"/>
            <wp:effectExtent l="0" t="0" r="0" b="0"/>
            <wp:docPr id="11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87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2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«Узко-Лугская</w:t>
      </w:r>
      <w:r>
        <w:rPr>
          <w:spacing w:val="-4"/>
          <w:w w:val="85"/>
        </w:rPr>
        <w:t xml:space="preserve"> </w:t>
      </w:r>
      <w:r>
        <w:rPr>
          <w:w w:val="85"/>
        </w:rPr>
        <w:t>НОШ»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214032</wp:posOffset>
            </wp:positionV>
            <wp:extent cx="4973761" cy="2577465"/>
            <wp:effectExtent l="0" t="0" r="0" b="0"/>
            <wp:wrapTopAndBottom/>
            <wp:docPr id="11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1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4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4"/>
          <w:w w:val="85"/>
        </w:rPr>
        <w:t xml:space="preserve"> </w:t>
      </w:r>
      <w:r>
        <w:rPr>
          <w:w w:val="85"/>
        </w:rPr>
        <w:t>«Золотая</w:t>
      </w:r>
      <w:r>
        <w:rPr>
          <w:spacing w:val="-5"/>
          <w:w w:val="85"/>
        </w:rPr>
        <w:t xml:space="preserve"> </w:t>
      </w:r>
      <w:r>
        <w:rPr>
          <w:w w:val="85"/>
        </w:rPr>
        <w:t>рыбка»</w:t>
      </w:r>
    </w:p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655"/>
          <w:tab w:val="left" w:pos="1656"/>
        </w:tabs>
        <w:spacing w:before="256"/>
        <w:ind w:left="2253" w:right="991" w:hanging="1277"/>
        <w:jc w:val="left"/>
      </w:pPr>
      <w:bookmarkStart w:id="4" w:name="_TOC_250036"/>
      <w:r>
        <w:rPr>
          <w:w w:val="80"/>
        </w:rPr>
        <w:t>Описание</w:t>
      </w:r>
      <w:r>
        <w:rPr>
          <w:spacing w:val="30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31"/>
          <w:w w:val="80"/>
        </w:rPr>
        <w:t xml:space="preserve"> </w:t>
      </w:r>
      <w:r>
        <w:rPr>
          <w:w w:val="80"/>
        </w:rPr>
        <w:t>и</w:t>
      </w:r>
      <w:r>
        <w:rPr>
          <w:spacing w:val="31"/>
          <w:w w:val="80"/>
        </w:rPr>
        <w:t xml:space="preserve"> </w:t>
      </w:r>
      <w:r>
        <w:rPr>
          <w:w w:val="80"/>
        </w:rPr>
        <w:t>перспективных</w:t>
      </w:r>
      <w:r>
        <w:rPr>
          <w:spacing w:val="35"/>
          <w:w w:val="80"/>
        </w:rPr>
        <w:t xml:space="preserve"> </w:t>
      </w:r>
      <w:r>
        <w:rPr>
          <w:w w:val="80"/>
        </w:rPr>
        <w:t>зон</w:t>
      </w:r>
      <w:r>
        <w:rPr>
          <w:spacing w:val="3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-68"/>
          <w:w w:val="80"/>
        </w:rPr>
        <w:t xml:space="preserve"> </w:t>
      </w:r>
      <w:r>
        <w:rPr>
          <w:w w:val="80"/>
        </w:rPr>
        <w:t>индивидуальных</w:t>
      </w:r>
      <w:r>
        <w:rPr>
          <w:spacing w:val="16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bookmarkEnd w:id="4"/>
      <w:r>
        <w:rPr>
          <w:w w:val="80"/>
        </w:rPr>
        <w:t>энергии</w:t>
      </w:r>
    </w:p>
    <w:p w:rsidR="007E0D9E" w:rsidRDefault="00B50CFE">
      <w:pPr>
        <w:pStyle w:val="a3"/>
        <w:spacing w:before="244" w:line="242" w:lineRule="auto"/>
        <w:ind w:left="112" w:right="121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Главе</w:t>
      </w:r>
      <w:r>
        <w:rPr>
          <w:spacing w:val="1"/>
          <w:w w:val="85"/>
        </w:rPr>
        <w:t xml:space="preserve"> </w:t>
      </w:r>
      <w:r>
        <w:rPr>
          <w:w w:val="85"/>
        </w:rPr>
        <w:t>7</w:t>
      </w:r>
      <w:r>
        <w:rPr>
          <w:spacing w:val="1"/>
          <w:w w:val="85"/>
        </w:rPr>
        <w:t xml:space="preserve"> </w:t>
      </w:r>
      <w:r>
        <w:rPr>
          <w:w w:val="85"/>
        </w:rPr>
        <w:t>«Предложения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техническому</w:t>
      </w:r>
      <w:r>
        <w:rPr>
          <w:spacing w:val="1"/>
          <w:w w:val="85"/>
        </w:rPr>
        <w:t xml:space="preserve"> </w:t>
      </w:r>
      <w:r>
        <w:rPr>
          <w:w w:val="80"/>
        </w:rPr>
        <w:t>перевооружению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энергии»</w:t>
      </w:r>
      <w:r>
        <w:rPr>
          <w:spacing w:val="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схеме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8"/>
          <w:w w:val="80"/>
        </w:rPr>
        <w:t xml:space="preserve"> </w:t>
      </w:r>
      <w:r>
        <w:rPr>
          <w:w w:val="80"/>
        </w:rPr>
        <w:t>условия</w:t>
      </w:r>
      <w:r>
        <w:rPr>
          <w:spacing w:val="8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7"/>
          <w:w w:val="80"/>
        </w:rPr>
        <w:t xml:space="preserve"> </w:t>
      </w:r>
      <w:r>
        <w:rPr>
          <w:w w:val="80"/>
        </w:rPr>
        <w:t>индивидуального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теплоснабжения.</w:t>
      </w:r>
    </w:p>
    <w:p w:rsidR="007E0D9E" w:rsidRDefault="00B50CFE">
      <w:pPr>
        <w:pStyle w:val="a3"/>
        <w:spacing w:before="4" w:line="242" w:lineRule="auto"/>
        <w:ind w:left="112" w:right="120" w:firstLine="566"/>
        <w:jc w:val="both"/>
      </w:pPr>
      <w:r>
        <w:rPr>
          <w:spacing w:val="-1"/>
          <w:w w:val="90"/>
        </w:rPr>
        <w:t>Согласно</w:t>
      </w:r>
      <w:r>
        <w:rPr>
          <w:w w:val="90"/>
        </w:rPr>
        <w:t xml:space="preserve"> </w:t>
      </w:r>
      <w:r>
        <w:rPr>
          <w:spacing w:val="-1"/>
          <w:w w:val="90"/>
        </w:rPr>
        <w:t>данным</w:t>
      </w:r>
      <w:r>
        <w:rPr>
          <w:w w:val="90"/>
        </w:rPr>
        <w:t xml:space="preserve"> </w:t>
      </w:r>
      <w:r>
        <w:rPr>
          <w:spacing w:val="-1"/>
          <w:w w:val="90"/>
        </w:rPr>
        <w:t>генерального</w:t>
      </w:r>
      <w:r>
        <w:rPr>
          <w:w w:val="90"/>
        </w:rPr>
        <w:t xml:space="preserve"> плана</w:t>
      </w:r>
      <w:r>
        <w:rPr>
          <w:spacing w:val="1"/>
          <w:w w:val="90"/>
        </w:rPr>
        <w:t xml:space="preserve"> </w:t>
      </w:r>
      <w:r>
        <w:rPr>
          <w:w w:val="90"/>
        </w:rPr>
        <w:t>зоны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индивидуального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</w:t>
      </w:r>
      <w:r>
        <w:rPr>
          <w:spacing w:val="62"/>
          <w:w w:val="85"/>
        </w:rPr>
        <w:t xml:space="preserve"> </w:t>
      </w:r>
      <w:r>
        <w:rPr>
          <w:w w:val="85"/>
        </w:rPr>
        <w:t>в</w:t>
      </w:r>
      <w:r>
        <w:rPr>
          <w:spacing w:val="60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62"/>
          <w:w w:val="85"/>
        </w:rPr>
        <w:t xml:space="preserve"> </w:t>
      </w:r>
      <w:r>
        <w:rPr>
          <w:w w:val="85"/>
        </w:rPr>
        <w:t>время</w:t>
      </w:r>
      <w:r>
        <w:rPr>
          <w:spacing w:val="62"/>
          <w:w w:val="85"/>
        </w:rPr>
        <w:t xml:space="preserve"> </w:t>
      </w:r>
      <w:r>
        <w:rPr>
          <w:w w:val="85"/>
        </w:rPr>
        <w:t>ограничиваются</w:t>
      </w:r>
      <w:r>
        <w:rPr>
          <w:spacing w:val="62"/>
          <w:w w:val="85"/>
        </w:rPr>
        <w:t xml:space="preserve"> </w:t>
      </w:r>
      <w:proofErr w:type="gramStart"/>
      <w:r>
        <w:rPr>
          <w:w w:val="85"/>
        </w:rPr>
        <w:t>индивидуальными</w:t>
      </w:r>
      <w:proofErr w:type="gramEnd"/>
      <w:r>
        <w:rPr>
          <w:spacing w:val="62"/>
          <w:w w:val="85"/>
        </w:rPr>
        <w:t xml:space="preserve"> </w:t>
      </w:r>
      <w:r>
        <w:rPr>
          <w:w w:val="85"/>
        </w:rPr>
        <w:t>отдельно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112" w:right="122"/>
        <w:jc w:val="both"/>
      </w:pPr>
      <w:r>
        <w:rPr>
          <w:w w:val="85"/>
        </w:rPr>
        <w:lastRenderedPageBreak/>
        <w:t>стоящими усадебными жилыми домами от индивидуальных источников тепла (печи,</w:t>
      </w:r>
      <w:r>
        <w:rPr>
          <w:spacing w:val="1"/>
          <w:w w:val="85"/>
        </w:rPr>
        <w:t xml:space="preserve"> </w:t>
      </w:r>
      <w:r>
        <w:rPr>
          <w:w w:val="85"/>
        </w:rPr>
        <w:t>камины,</w:t>
      </w:r>
      <w:r>
        <w:rPr>
          <w:spacing w:val="-4"/>
          <w:w w:val="85"/>
        </w:rPr>
        <w:t xml:space="preserve"> </w:t>
      </w:r>
      <w:r>
        <w:rPr>
          <w:w w:val="85"/>
        </w:rPr>
        <w:t>котлы),</w:t>
      </w:r>
      <w:r>
        <w:rPr>
          <w:spacing w:val="-3"/>
          <w:w w:val="85"/>
        </w:rPr>
        <w:t xml:space="preserve"> </w:t>
      </w:r>
      <w:r>
        <w:rPr>
          <w:w w:val="85"/>
        </w:rPr>
        <w:t>работающие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5"/>
          <w:w w:val="85"/>
        </w:rPr>
        <w:t xml:space="preserve"> </w:t>
      </w:r>
      <w:r>
        <w:rPr>
          <w:w w:val="85"/>
        </w:rPr>
        <w:t>твердом</w:t>
      </w:r>
      <w:r>
        <w:rPr>
          <w:spacing w:val="-2"/>
          <w:w w:val="85"/>
        </w:rPr>
        <w:t xml:space="preserve"> </w:t>
      </w:r>
      <w:r>
        <w:rPr>
          <w:w w:val="85"/>
        </w:rPr>
        <w:t>топливе.</w:t>
      </w:r>
    </w:p>
    <w:p w:rsidR="007E0D9E" w:rsidRDefault="00B50CFE">
      <w:pPr>
        <w:pStyle w:val="a3"/>
        <w:spacing w:before="3" w:line="242" w:lineRule="auto"/>
        <w:ind w:left="112" w:right="121" w:firstLine="566"/>
        <w:jc w:val="both"/>
      </w:pPr>
      <w:r>
        <w:rPr>
          <w:w w:val="80"/>
        </w:rPr>
        <w:t>При выборе подключения индивидуальной жилой застройки к централизованному или</w:t>
      </w:r>
      <w:r>
        <w:rPr>
          <w:spacing w:val="1"/>
          <w:w w:val="80"/>
        </w:rPr>
        <w:t xml:space="preserve"> </w:t>
      </w:r>
      <w:r>
        <w:rPr>
          <w:w w:val="85"/>
        </w:rPr>
        <w:t>децентрализованному источнику,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 учесть плотность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 нагрузки и</w:t>
      </w:r>
      <w:r>
        <w:rPr>
          <w:spacing w:val="1"/>
          <w:w w:val="85"/>
        </w:rPr>
        <w:t xml:space="preserve"> </w:t>
      </w:r>
      <w:r>
        <w:rPr>
          <w:w w:val="85"/>
        </w:rPr>
        <w:t>протяженность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сетей.</w:t>
      </w:r>
      <w:r>
        <w:rPr>
          <w:spacing w:val="1"/>
          <w:w w:val="85"/>
        </w:rPr>
        <w:t xml:space="preserve"> </w:t>
      </w:r>
      <w:r>
        <w:rPr>
          <w:w w:val="85"/>
        </w:rPr>
        <w:t>Большая</w:t>
      </w:r>
      <w:r>
        <w:rPr>
          <w:spacing w:val="1"/>
          <w:w w:val="85"/>
        </w:rPr>
        <w:t xml:space="preserve"> </w:t>
      </w:r>
      <w:r>
        <w:rPr>
          <w:w w:val="85"/>
        </w:rPr>
        <w:t>протяженность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малый</w:t>
      </w:r>
      <w:r>
        <w:rPr>
          <w:spacing w:val="1"/>
          <w:w w:val="85"/>
        </w:rPr>
        <w:t xml:space="preserve"> </w:t>
      </w:r>
      <w:r>
        <w:rPr>
          <w:w w:val="85"/>
        </w:rPr>
        <w:t>диаметр участков</w:t>
      </w:r>
      <w:r>
        <w:rPr>
          <w:spacing w:val="-61"/>
          <w:w w:val="85"/>
        </w:rPr>
        <w:t xml:space="preserve"> </w:t>
      </w:r>
      <w:r>
        <w:rPr>
          <w:w w:val="80"/>
        </w:rPr>
        <w:t>тепловых сетей повлечет за собой неоправданные финансовые затраты, потери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через</w:t>
      </w:r>
      <w:r>
        <w:rPr>
          <w:spacing w:val="1"/>
          <w:w w:val="85"/>
        </w:rPr>
        <w:t xml:space="preserve"> </w:t>
      </w:r>
      <w:r>
        <w:rPr>
          <w:w w:val="85"/>
        </w:rPr>
        <w:t>теплоизоляционные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материалы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высокую</w:t>
      </w:r>
      <w:r>
        <w:rPr>
          <w:spacing w:val="1"/>
          <w:w w:val="85"/>
        </w:rPr>
        <w:t xml:space="preserve"> </w:t>
      </w:r>
      <w:r>
        <w:rPr>
          <w:w w:val="85"/>
        </w:rPr>
        <w:t>вероятность</w:t>
      </w:r>
      <w:r>
        <w:rPr>
          <w:spacing w:val="1"/>
          <w:w w:val="85"/>
        </w:rPr>
        <w:t xml:space="preserve"> </w:t>
      </w:r>
      <w:r>
        <w:rPr>
          <w:w w:val="85"/>
        </w:rPr>
        <w:t>замерзания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теплоносителя,</w:t>
      </w:r>
      <w:r>
        <w:rPr>
          <w:spacing w:val="-2"/>
          <w:w w:val="85"/>
        </w:rPr>
        <w:t xml:space="preserve"> </w:t>
      </w:r>
      <w:r>
        <w:rPr>
          <w:w w:val="85"/>
        </w:rPr>
        <w:t>приводящего</w:t>
      </w:r>
      <w:r>
        <w:rPr>
          <w:spacing w:val="-3"/>
          <w:w w:val="85"/>
        </w:rPr>
        <w:t xml:space="preserve"> </w:t>
      </w:r>
      <w:r>
        <w:rPr>
          <w:w w:val="85"/>
        </w:rPr>
        <w:t>к</w:t>
      </w:r>
      <w:r>
        <w:rPr>
          <w:spacing w:val="-2"/>
          <w:w w:val="85"/>
        </w:rPr>
        <w:t xml:space="preserve"> </w:t>
      </w:r>
      <w:r>
        <w:rPr>
          <w:w w:val="85"/>
        </w:rPr>
        <w:t>аварийным</w:t>
      </w:r>
      <w:r>
        <w:rPr>
          <w:spacing w:val="-5"/>
          <w:w w:val="85"/>
        </w:rPr>
        <w:t xml:space="preserve"> </w:t>
      </w:r>
      <w:r>
        <w:rPr>
          <w:w w:val="85"/>
        </w:rPr>
        <w:t>ситуациям.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130"/>
          <w:tab w:val="left" w:pos="1131"/>
        </w:tabs>
        <w:ind w:left="1108" w:right="440" w:hanging="658"/>
        <w:jc w:val="left"/>
      </w:pPr>
      <w:r>
        <w:rPr>
          <w:w w:val="80"/>
        </w:rPr>
        <w:t>Существующие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3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9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5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6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зонах</w:t>
      </w:r>
      <w:r>
        <w:rPr>
          <w:spacing w:val="15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том</w:t>
      </w:r>
      <w:r>
        <w:rPr>
          <w:spacing w:val="21"/>
          <w:w w:val="80"/>
        </w:rPr>
        <w:t xml:space="preserve"> </w:t>
      </w:r>
      <w:r>
        <w:rPr>
          <w:w w:val="80"/>
        </w:rPr>
        <w:t>числе</w:t>
      </w:r>
      <w:r>
        <w:rPr>
          <w:spacing w:val="21"/>
          <w:w w:val="80"/>
        </w:rPr>
        <w:t xml:space="preserve"> </w:t>
      </w:r>
      <w:r>
        <w:rPr>
          <w:w w:val="80"/>
        </w:rPr>
        <w:t>работающих</w:t>
      </w:r>
      <w:r>
        <w:rPr>
          <w:spacing w:val="21"/>
          <w:w w:val="80"/>
        </w:rPr>
        <w:t xml:space="preserve"> </w:t>
      </w:r>
      <w:r>
        <w:rPr>
          <w:w w:val="80"/>
        </w:rPr>
        <w:t>на</w:t>
      </w:r>
      <w:r>
        <w:rPr>
          <w:spacing w:val="25"/>
          <w:w w:val="80"/>
        </w:rPr>
        <w:t xml:space="preserve"> </w:t>
      </w:r>
      <w:proofErr w:type="gramStart"/>
      <w:r>
        <w:rPr>
          <w:w w:val="80"/>
        </w:rPr>
        <w:t>единую</w:t>
      </w:r>
      <w:proofErr w:type="gramEnd"/>
      <w:r>
        <w:rPr>
          <w:spacing w:val="20"/>
          <w:w w:val="80"/>
        </w:rPr>
        <w:t xml:space="preserve"> </w:t>
      </w:r>
      <w:r>
        <w:rPr>
          <w:w w:val="80"/>
        </w:rPr>
        <w:t>тепловую</w:t>
      </w:r>
    </w:p>
    <w:p w:rsidR="007E0D9E" w:rsidRDefault="00B50CFE">
      <w:pPr>
        <w:spacing w:line="366" w:lineRule="exact"/>
        <w:ind w:left="396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сеть,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5" w:line="242" w:lineRule="auto"/>
        <w:ind w:left="112" w:right="120" w:firstLine="566"/>
        <w:jc w:val="both"/>
      </w:pPr>
      <w:r>
        <w:rPr>
          <w:spacing w:val="-1"/>
          <w:w w:val="85"/>
        </w:rPr>
        <w:t xml:space="preserve">Балансы существующей располагаемой тепловой </w:t>
      </w:r>
      <w:r>
        <w:rPr>
          <w:w w:val="85"/>
        </w:rPr>
        <w:t>мощности источников 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 и перспективной тепловой нагрузки в зоне действия источников тепловой 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(прогнозируемые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1"/>
          <w:w w:val="80"/>
        </w:rPr>
        <w:t xml:space="preserve"> </w:t>
      </w:r>
      <w:r>
        <w:rPr>
          <w:w w:val="80"/>
        </w:rPr>
        <w:t>Методическими</w:t>
      </w:r>
      <w:r>
        <w:rPr>
          <w:spacing w:val="1"/>
          <w:w w:val="80"/>
        </w:rPr>
        <w:t xml:space="preserve"> </w:t>
      </w:r>
      <w:r>
        <w:rPr>
          <w:w w:val="80"/>
        </w:rPr>
        <w:t>рекомендациями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1"/>
          <w:w w:val="80"/>
        </w:rPr>
        <w:t xml:space="preserve"> </w:t>
      </w:r>
      <w:r>
        <w:rPr>
          <w:w w:val="80"/>
        </w:rPr>
        <w:t>схем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теплоснабжения)</w:t>
      </w:r>
      <w:r>
        <w:rPr>
          <w:spacing w:val="1"/>
          <w:w w:val="80"/>
        </w:rPr>
        <w:t xml:space="preserve"> </w:t>
      </w:r>
      <w:r>
        <w:rPr>
          <w:w w:val="80"/>
        </w:rPr>
        <w:t>определяются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балансам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0"/>
        </w:rPr>
        <w:t>«нетто»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4"/>
          <w:w w:val="80"/>
        </w:rPr>
        <w:t xml:space="preserve"> </w:t>
      </w:r>
      <w:r>
        <w:rPr>
          <w:w w:val="80"/>
        </w:rPr>
        <w:t>коллекторах</w:t>
      </w:r>
      <w:r>
        <w:rPr>
          <w:spacing w:val="5"/>
          <w:w w:val="80"/>
        </w:rPr>
        <w:t xml:space="preserve"> </w:t>
      </w:r>
      <w:r>
        <w:rPr>
          <w:w w:val="80"/>
        </w:rPr>
        <w:t>источников.</w:t>
      </w:r>
    </w:p>
    <w:p w:rsidR="007E0D9E" w:rsidRDefault="00B50CFE">
      <w:pPr>
        <w:pStyle w:val="a3"/>
        <w:spacing w:before="8" w:line="242" w:lineRule="auto"/>
        <w:ind w:left="112" w:right="122" w:firstLine="566"/>
        <w:jc w:val="both"/>
      </w:pPr>
      <w:r>
        <w:rPr>
          <w:spacing w:val="-1"/>
          <w:w w:val="85"/>
        </w:rPr>
        <w:t xml:space="preserve">Балансы существующей тепловой мощности </w:t>
      </w:r>
      <w:r>
        <w:rPr>
          <w:w w:val="85"/>
        </w:rPr>
        <w:t>и перспективной тепловой нагрузки в</w:t>
      </w:r>
      <w:r>
        <w:rPr>
          <w:spacing w:val="1"/>
          <w:w w:val="85"/>
        </w:rPr>
        <w:t xml:space="preserve"> </w:t>
      </w:r>
      <w:r>
        <w:rPr>
          <w:w w:val="80"/>
        </w:rPr>
        <w:t>зоне действия источников тепловой энергии МО «Бичурский район» приведены в таблице</w:t>
      </w:r>
      <w:r>
        <w:rPr>
          <w:spacing w:val="1"/>
          <w:w w:val="80"/>
        </w:rPr>
        <w:t xml:space="preserve"> </w:t>
      </w:r>
      <w:r>
        <w:rPr>
          <w:w w:val="90"/>
        </w:rPr>
        <w:t>ниже.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72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315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1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21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зонах</w:t>
      </w:r>
      <w:r>
        <w:rPr>
          <w:spacing w:val="23"/>
          <w:w w:val="80"/>
        </w:rPr>
        <w:t xml:space="preserve"> </w:t>
      </w:r>
      <w:r>
        <w:rPr>
          <w:w w:val="80"/>
        </w:rPr>
        <w:t>действия</w:t>
      </w:r>
    </w:p>
    <w:p w:rsidR="007E0D9E" w:rsidRDefault="00B50CFE">
      <w:pPr>
        <w:pStyle w:val="a3"/>
        <w:spacing w:before="4"/>
        <w:ind w:right="312"/>
        <w:jc w:val="right"/>
      </w:pPr>
      <w:r>
        <w:rPr>
          <w:w w:val="80"/>
        </w:rPr>
        <w:t>источников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7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том</w:t>
      </w:r>
      <w:r>
        <w:rPr>
          <w:spacing w:val="19"/>
          <w:w w:val="80"/>
        </w:rPr>
        <w:t xml:space="preserve"> </w:t>
      </w:r>
      <w:r>
        <w:rPr>
          <w:w w:val="80"/>
        </w:rPr>
        <w:t>числе</w:t>
      </w:r>
      <w:r>
        <w:rPr>
          <w:spacing w:val="19"/>
          <w:w w:val="80"/>
        </w:rPr>
        <w:t xml:space="preserve"> </w:t>
      </w:r>
      <w:r>
        <w:rPr>
          <w:w w:val="80"/>
        </w:rPr>
        <w:t>работающих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20"/>
          <w:w w:val="80"/>
        </w:rPr>
        <w:t xml:space="preserve"> </w:t>
      </w:r>
      <w:r>
        <w:rPr>
          <w:w w:val="80"/>
        </w:rPr>
        <w:t>единую</w:t>
      </w:r>
      <w:r>
        <w:rPr>
          <w:spacing w:val="18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21"/>
          <w:w w:val="80"/>
        </w:rPr>
        <w:t xml:space="preserve"> </w:t>
      </w:r>
      <w:r>
        <w:rPr>
          <w:w w:val="80"/>
        </w:rPr>
        <w:t>сеть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2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1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Центральная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  <w:p w:rsidR="007E0D9E" w:rsidRDefault="00B50CFE">
            <w:pPr>
              <w:pStyle w:val="TableParagraph"/>
              <w:spacing w:before="4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0,00101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0,00127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0,00135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0,00180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0,00078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2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2,377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2,378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2,379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2,380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2,381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2,391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2,391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3,494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3,493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3,492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3,491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3,481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3,481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  <w:p w:rsidR="007E0D9E" w:rsidRDefault="00B50CFE">
            <w:pPr>
              <w:pStyle w:val="TableParagraph"/>
              <w:spacing w:before="4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млн</w:t>
            </w:r>
            <w:proofErr w:type="gramStart"/>
            <w:r>
              <w:rPr>
                <w:w w:val="90"/>
                <w:sz w:val="24"/>
              </w:rPr>
              <w:t>.р</w:t>
            </w:r>
            <w:proofErr w:type="gramEnd"/>
            <w:r>
              <w:rPr>
                <w:w w:val="9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0,00053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0,00064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0,00067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103"/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0,599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0,68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0,00082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0,00097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0,00103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0,00138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1,652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0,1068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1,747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1,748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1,748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1,756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1,761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2,73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2,73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0,00783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0,00783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0,82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0,1900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0,01084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1,161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1,165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1,165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1,164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0,491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0,493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0,02202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0,02065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0,00082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0,03449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0,03449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0,00093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1,030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-0,023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</w:t>
            </w:r>
            <w:proofErr w:type="gramStart"/>
            <w:r>
              <w:rPr>
                <w:w w:val="80"/>
                <w:sz w:val="24"/>
              </w:rPr>
              <w:t>.р</w:t>
            </w:r>
            <w:proofErr w:type="gramEnd"/>
            <w:r>
              <w:rPr>
                <w:w w:val="80"/>
                <w:sz w:val="24"/>
              </w:rPr>
              <w:t>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сетях</w:t>
            </w:r>
            <w:proofErr w:type="gramEnd"/>
            <w:r>
              <w:rPr>
                <w:w w:val="80"/>
                <w:sz w:val="24"/>
              </w:rPr>
              <w:t>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</w:t>
            </w:r>
            <w:proofErr w:type="gramStart"/>
            <w:r>
              <w:rPr>
                <w:w w:val="80"/>
                <w:sz w:val="24"/>
              </w:rPr>
              <w:t>ч</w:t>
            </w:r>
            <w:proofErr w:type="gramEnd"/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950"/>
          <w:tab w:val="left" w:pos="951"/>
        </w:tabs>
        <w:spacing w:before="85"/>
        <w:ind w:left="1238" w:right="264" w:hanging="968"/>
        <w:jc w:val="left"/>
      </w:pPr>
      <w:r>
        <w:rPr>
          <w:w w:val="80"/>
        </w:rPr>
        <w:lastRenderedPageBreak/>
        <w:t>Перспективные</w:t>
      </w:r>
      <w:r>
        <w:rPr>
          <w:spacing w:val="38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4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8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39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6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6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4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4"/>
          <w:w w:val="80"/>
        </w:rPr>
        <w:t xml:space="preserve"> </w:t>
      </w:r>
      <w:r>
        <w:rPr>
          <w:w w:val="80"/>
        </w:rPr>
        <w:t>в</w:t>
      </w:r>
      <w:r>
        <w:rPr>
          <w:spacing w:val="16"/>
          <w:w w:val="80"/>
        </w:rPr>
        <w:t xml:space="preserve"> </w:t>
      </w:r>
      <w:r>
        <w:rPr>
          <w:w w:val="80"/>
        </w:rPr>
        <w:t>случае,</w:t>
      </w:r>
      <w:r>
        <w:rPr>
          <w:spacing w:val="14"/>
          <w:w w:val="80"/>
        </w:rPr>
        <w:t xml:space="preserve"> </w:t>
      </w:r>
      <w:r>
        <w:rPr>
          <w:w w:val="80"/>
        </w:rPr>
        <w:t>если</w:t>
      </w:r>
      <w:r>
        <w:rPr>
          <w:spacing w:val="14"/>
          <w:w w:val="80"/>
        </w:rPr>
        <w:t xml:space="preserve"> </w:t>
      </w:r>
      <w:r>
        <w:rPr>
          <w:w w:val="80"/>
        </w:rPr>
        <w:t>зона</w:t>
      </w:r>
    </w:p>
    <w:p w:rsidR="007E0D9E" w:rsidRDefault="00B50CFE">
      <w:pPr>
        <w:ind w:left="883" w:right="19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действия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источника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proofErr w:type="gramStart"/>
      <w:r>
        <w:rPr>
          <w:rFonts w:ascii="Arial" w:hAnsi="Arial"/>
          <w:b/>
          <w:w w:val="80"/>
          <w:sz w:val="32"/>
        </w:rPr>
        <w:t>расположена</w:t>
      </w:r>
      <w:proofErr w:type="gramEnd"/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двух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более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административных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территорий,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указанием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величины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для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административной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территории</w:t>
      </w:r>
    </w:p>
    <w:p w:rsidR="007E0D9E" w:rsidRDefault="00B50CFE">
      <w:pPr>
        <w:pStyle w:val="a3"/>
        <w:spacing w:before="242" w:line="242" w:lineRule="auto"/>
        <w:ind w:left="112" w:right="98" w:firstLine="566"/>
        <w:jc w:val="both"/>
      </w:pPr>
      <w:r>
        <w:rPr>
          <w:w w:val="80"/>
        </w:rPr>
        <w:t>Действующим</w:t>
      </w:r>
      <w:r>
        <w:rPr>
          <w:spacing w:val="1"/>
          <w:w w:val="80"/>
        </w:rPr>
        <w:t xml:space="preserve"> </w:t>
      </w:r>
      <w:r>
        <w:rPr>
          <w:w w:val="80"/>
        </w:rPr>
        <w:t>генеральным</w:t>
      </w:r>
      <w:r>
        <w:rPr>
          <w:spacing w:val="1"/>
          <w:w w:val="80"/>
        </w:rPr>
        <w:t xml:space="preserve"> </w:t>
      </w:r>
      <w:r>
        <w:rPr>
          <w:w w:val="80"/>
        </w:rPr>
        <w:t>планом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не</w:t>
      </w:r>
      <w:r>
        <w:rPr>
          <w:spacing w:val="44"/>
        </w:rPr>
        <w:t xml:space="preserve"> </w:t>
      </w:r>
      <w:r>
        <w:rPr>
          <w:w w:val="80"/>
        </w:rPr>
        <w:t>предусматриваются</w:t>
      </w:r>
      <w:r>
        <w:rPr>
          <w:spacing w:val="1"/>
          <w:w w:val="80"/>
        </w:rPr>
        <w:t xml:space="preserve"> </w:t>
      </w:r>
      <w:r>
        <w:rPr>
          <w:w w:val="85"/>
        </w:rPr>
        <w:t>зоны действия источников тепловой энергии, расположенных в границах двух и более</w:t>
      </w:r>
      <w:r>
        <w:rPr>
          <w:spacing w:val="1"/>
          <w:w w:val="85"/>
        </w:rPr>
        <w:t xml:space="preserve"> </w:t>
      </w:r>
      <w:r>
        <w:rPr>
          <w:w w:val="80"/>
        </w:rPr>
        <w:t>административных территорий. Все источники тепловой энергии расположены</w:t>
      </w:r>
      <w:r>
        <w:rPr>
          <w:spacing w:val="44"/>
        </w:rPr>
        <w:t xml:space="preserve"> </w:t>
      </w:r>
      <w:r>
        <w:rPr>
          <w:w w:val="80"/>
        </w:rPr>
        <w:t>в границах</w:t>
      </w:r>
      <w:r>
        <w:rPr>
          <w:spacing w:val="1"/>
          <w:w w:val="80"/>
        </w:rPr>
        <w:t xml:space="preserve"> </w:t>
      </w:r>
      <w:r>
        <w:rPr>
          <w:w w:val="90"/>
        </w:rPr>
        <w:t>МО</w:t>
      </w:r>
      <w:r>
        <w:rPr>
          <w:spacing w:val="-5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5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B50CFE">
      <w:pPr>
        <w:pStyle w:val="a3"/>
        <w:spacing w:before="6" w:line="242" w:lineRule="auto"/>
        <w:ind w:left="112" w:right="103" w:firstLine="566"/>
        <w:jc w:val="both"/>
      </w:pPr>
      <w:r>
        <w:rPr>
          <w:w w:val="85"/>
        </w:rPr>
        <w:t>Тепловые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находящиеся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зонах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0"/>
          <w:w w:val="80"/>
        </w:rPr>
        <w:t xml:space="preserve"> </w:t>
      </w:r>
      <w:r>
        <w:rPr>
          <w:w w:val="80"/>
        </w:rPr>
        <w:t>расположены</w:t>
      </w:r>
      <w:r>
        <w:rPr>
          <w:spacing w:val="9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пределах</w:t>
      </w:r>
      <w:r>
        <w:rPr>
          <w:spacing w:val="7"/>
          <w:w w:val="80"/>
        </w:rPr>
        <w:t xml:space="preserve"> </w:t>
      </w:r>
      <w:r>
        <w:rPr>
          <w:w w:val="80"/>
        </w:rPr>
        <w:t>границы</w:t>
      </w:r>
      <w:r>
        <w:rPr>
          <w:spacing w:val="9"/>
          <w:w w:val="80"/>
        </w:rPr>
        <w:t xml:space="preserve"> </w:t>
      </w:r>
      <w:r>
        <w:rPr>
          <w:w w:val="80"/>
        </w:rPr>
        <w:t>МО</w:t>
      </w:r>
      <w:r>
        <w:rPr>
          <w:spacing w:val="1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634"/>
          <w:tab w:val="left" w:pos="1635"/>
        </w:tabs>
        <w:ind w:left="1226" w:right="538" w:hanging="272"/>
        <w:jc w:val="left"/>
      </w:pPr>
      <w:r>
        <w:rPr>
          <w:w w:val="80"/>
        </w:rPr>
        <w:t>Радиус</w:t>
      </w:r>
      <w:r>
        <w:rPr>
          <w:spacing w:val="16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1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6"/>
          <w:w w:val="80"/>
        </w:rPr>
        <w:t xml:space="preserve"> </w:t>
      </w:r>
      <w:r>
        <w:rPr>
          <w:w w:val="80"/>
        </w:rPr>
        <w:t>определяемый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27"/>
          <w:w w:val="80"/>
        </w:rPr>
        <w:t xml:space="preserve"> </w:t>
      </w:r>
      <w:r>
        <w:rPr>
          <w:w w:val="80"/>
        </w:rPr>
        <w:t>с</w:t>
      </w:r>
      <w:r>
        <w:rPr>
          <w:spacing w:val="28"/>
          <w:w w:val="80"/>
        </w:rPr>
        <w:t xml:space="preserve"> </w:t>
      </w:r>
      <w:r>
        <w:rPr>
          <w:w w:val="80"/>
        </w:rPr>
        <w:t>методическими</w:t>
      </w:r>
      <w:r>
        <w:rPr>
          <w:spacing w:val="27"/>
          <w:w w:val="80"/>
        </w:rPr>
        <w:t xml:space="preserve"> </w:t>
      </w:r>
      <w:r>
        <w:rPr>
          <w:w w:val="80"/>
        </w:rPr>
        <w:t>указаниями</w:t>
      </w:r>
      <w:r>
        <w:rPr>
          <w:spacing w:val="28"/>
          <w:w w:val="80"/>
        </w:rPr>
        <w:t xml:space="preserve"> </w:t>
      </w:r>
      <w:r>
        <w:rPr>
          <w:w w:val="80"/>
        </w:rPr>
        <w:t>по</w:t>
      </w:r>
      <w:r>
        <w:rPr>
          <w:spacing w:val="27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28"/>
          <w:w w:val="80"/>
        </w:rPr>
        <w:t xml:space="preserve"> </w:t>
      </w:r>
      <w:r>
        <w:rPr>
          <w:w w:val="80"/>
        </w:rPr>
        <w:t>схем</w:t>
      </w:r>
    </w:p>
    <w:p w:rsidR="007E0D9E" w:rsidRDefault="00B50CFE">
      <w:pPr>
        <w:spacing w:line="366" w:lineRule="exact"/>
        <w:ind w:left="4324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теплоснабжения</w:t>
      </w:r>
    </w:p>
    <w:p w:rsidR="007E0D9E" w:rsidRDefault="00B50CFE">
      <w:pPr>
        <w:pStyle w:val="a3"/>
        <w:spacing w:before="245"/>
        <w:ind w:left="679"/>
        <w:jc w:val="both"/>
      </w:pPr>
      <w:r>
        <w:rPr>
          <w:w w:val="80"/>
        </w:rPr>
        <w:t>Согласно</w:t>
      </w:r>
      <w:r>
        <w:rPr>
          <w:spacing w:val="11"/>
          <w:w w:val="80"/>
        </w:rPr>
        <w:t xml:space="preserve"> </w:t>
      </w:r>
      <w:r>
        <w:rPr>
          <w:w w:val="80"/>
        </w:rPr>
        <w:t>п.</w:t>
      </w:r>
      <w:r>
        <w:rPr>
          <w:spacing w:val="13"/>
          <w:w w:val="80"/>
        </w:rPr>
        <w:t xml:space="preserve"> </w:t>
      </w:r>
      <w:r>
        <w:rPr>
          <w:w w:val="80"/>
        </w:rPr>
        <w:t>30</w:t>
      </w:r>
      <w:r>
        <w:rPr>
          <w:spacing w:val="11"/>
          <w:w w:val="80"/>
        </w:rPr>
        <w:t xml:space="preserve"> </w:t>
      </w:r>
      <w:r>
        <w:rPr>
          <w:w w:val="80"/>
        </w:rPr>
        <w:t>г.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8"/>
          <w:w w:val="80"/>
        </w:rPr>
        <w:t xml:space="preserve"> </w:t>
      </w:r>
      <w:r>
        <w:rPr>
          <w:w w:val="80"/>
        </w:rPr>
        <w:t>ФЗ</w:t>
      </w:r>
      <w:r>
        <w:rPr>
          <w:spacing w:val="10"/>
          <w:w w:val="80"/>
        </w:rPr>
        <w:t xml:space="preserve"> </w:t>
      </w:r>
      <w:r>
        <w:rPr>
          <w:w w:val="80"/>
        </w:rPr>
        <w:t>№190</w:t>
      </w:r>
      <w:r>
        <w:rPr>
          <w:spacing w:val="11"/>
          <w:w w:val="80"/>
        </w:rPr>
        <w:t xml:space="preserve"> </w:t>
      </w:r>
      <w:r>
        <w:rPr>
          <w:w w:val="80"/>
        </w:rPr>
        <w:t>от</w:t>
      </w:r>
      <w:r>
        <w:rPr>
          <w:spacing w:val="13"/>
          <w:w w:val="80"/>
        </w:rPr>
        <w:t xml:space="preserve"> </w:t>
      </w:r>
      <w:r>
        <w:rPr>
          <w:w w:val="80"/>
        </w:rPr>
        <w:t>27.07.2010</w:t>
      </w:r>
      <w:r>
        <w:rPr>
          <w:spacing w:val="11"/>
          <w:w w:val="80"/>
        </w:rPr>
        <w:t xml:space="preserve"> </w:t>
      </w:r>
      <w:r>
        <w:rPr>
          <w:w w:val="80"/>
        </w:rPr>
        <w:t>г.:</w:t>
      </w:r>
    </w:p>
    <w:p w:rsidR="007E0D9E" w:rsidRDefault="00B50CFE">
      <w:pPr>
        <w:pStyle w:val="a3"/>
        <w:spacing w:before="2" w:line="242" w:lineRule="auto"/>
        <w:ind w:left="112" w:right="101" w:firstLine="566"/>
        <w:jc w:val="both"/>
      </w:pPr>
      <w:r>
        <w:rPr>
          <w:w w:val="85"/>
        </w:rPr>
        <w:t>«Радиус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эффективного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максимальное</w:t>
      </w:r>
      <w:r>
        <w:rPr>
          <w:spacing w:val="1"/>
          <w:w w:val="85"/>
        </w:rPr>
        <w:t xml:space="preserve"> </w:t>
      </w:r>
      <w:r>
        <w:rPr>
          <w:w w:val="85"/>
        </w:rPr>
        <w:t>расстояние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теплопотребляющей установки до ближайшего источника тепловой энергии в системе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теплоснабжения, при превышении которого подключение теплопотребляющей установки к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данной системе теплоснабжения нецелесообразно по причине увеличения </w:t>
      </w:r>
      <w:r>
        <w:rPr>
          <w:w w:val="85"/>
        </w:rPr>
        <w:t>совокупных</w:t>
      </w:r>
      <w:r>
        <w:rPr>
          <w:spacing w:val="1"/>
          <w:w w:val="85"/>
        </w:rPr>
        <w:t xml:space="preserve"> </w:t>
      </w:r>
      <w:r>
        <w:rPr>
          <w:w w:val="90"/>
        </w:rPr>
        <w:t>расходов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-8"/>
          <w:w w:val="90"/>
        </w:rPr>
        <w:t xml:space="preserve"> </w:t>
      </w:r>
      <w:r>
        <w:rPr>
          <w:w w:val="90"/>
        </w:rPr>
        <w:t>теплоснабжения».</w:t>
      </w:r>
    </w:p>
    <w:p w:rsidR="007E0D9E" w:rsidRDefault="00B50CFE">
      <w:pPr>
        <w:pStyle w:val="a3"/>
        <w:spacing w:before="8" w:line="242" w:lineRule="auto"/>
        <w:ind w:left="112" w:right="100" w:firstLine="566"/>
        <w:jc w:val="both"/>
      </w:pPr>
      <w:r>
        <w:rPr>
          <w:w w:val="80"/>
        </w:rPr>
        <w:t>Основными</w:t>
      </w:r>
      <w:r>
        <w:rPr>
          <w:spacing w:val="44"/>
        </w:rPr>
        <w:t xml:space="preserve"> </w:t>
      </w:r>
      <w:r>
        <w:rPr>
          <w:w w:val="80"/>
        </w:rPr>
        <w:t>критериями</w:t>
      </w:r>
      <w:r>
        <w:rPr>
          <w:spacing w:val="45"/>
        </w:rPr>
        <w:t xml:space="preserve"> </w:t>
      </w:r>
      <w:r>
        <w:rPr>
          <w:w w:val="80"/>
        </w:rPr>
        <w:t>оценки целесообразности</w:t>
      </w:r>
      <w:r>
        <w:rPr>
          <w:spacing w:val="44"/>
        </w:rPr>
        <w:t xml:space="preserve"> </w:t>
      </w:r>
      <w:r>
        <w:rPr>
          <w:w w:val="80"/>
        </w:rPr>
        <w:t>подключения новых</w:t>
      </w:r>
      <w:r>
        <w:rPr>
          <w:spacing w:val="45"/>
        </w:rPr>
        <w:t xml:space="preserve"> </w:t>
      </w:r>
      <w:r>
        <w:rPr>
          <w:w w:val="80"/>
        </w:rPr>
        <w:t>потребителей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зоне</w:t>
      </w:r>
      <w:r>
        <w:rPr>
          <w:spacing w:val="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8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6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3" w:line="242" w:lineRule="auto"/>
        <w:ind w:right="98"/>
        <w:jc w:val="left"/>
        <w:rPr>
          <w:sz w:val="28"/>
        </w:rPr>
      </w:pPr>
      <w:r>
        <w:rPr>
          <w:w w:val="85"/>
          <w:sz w:val="28"/>
        </w:rPr>
        <w:t>затраты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строительство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новых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участков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сети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реконструкция</w:t>
      </w:r>
      <w:r>
        <w:rPr>
          <w:spacing w:val="-60"/>
          <w:w w:val="85"/>
          <w:sz w:val="28"/>
        </w:rPr>
        <w:t xml:space="preserve"> </w:t>
      </w:r>
      <w:r>
        <w:rPr>
          <w:w w:val="90"/>
          <w:sz w:val="28"/>
        </w:rPr>
        <w:t>существующих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участков;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1"/>
        <w:ind w:hanging="287"/>
        <w:jc w:val="left"/>
        <w:rPr>
          <w:sz w:val="28"/>
        </w:rPr>
      </w:pPr>
      <w:r>
        <w:rPr>
          <w:w w:val="80"/>
          <w:sz w:val="28"/>
        </w:rPr>
        <w:t>пропускная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способность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существующих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магистральных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сетей;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4"/>
        <w:ind w:hanging="287"/>
        <w:jc w:val="left"/>
        <w:rPr>
          <w:sz w:val="28"/>
        </w:rPr>
      </w:pPr>
      <w:r>
        <w:rPr>
          <w:w w:val="80"/>
          <w:sz w:val="28"/>
        </w:rPr>
        <w:t>затраты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перекачку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теплоносителя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сетях;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потери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сетях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при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ее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передаче;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надежность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системы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теплоснабжения.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w w:val="85"/>
        </w:rPr>
        <w:t>Комплексная</w:t>
      </w:r>
      <w:r>
        <w:rPr>
          <w:spacing w:val="1"/>
          <w:w w:val="85"/>
        </w:rPr>
        <w:t xml:space="preserve"> </w:t>
      </w:r>
      <w:r>
        <w:rPr>
          <w:w w:val="85"/>
        </w:rPr>
        <w:t>оценка</w:t>
      </w:r>
      <w:r>
        <w:rPr>
          <w:spacing w:val="1"/>
          <w:w w:val="85"/>
        </w:rPr>
        <w:t xml:space="preserve"> </w:t>
      </w:r>
      <w:r>
        <w:rPr>
          <w:w w:val="85"/>
        </w:rPr>
        <w:t>вышеперечисленных</w:t>
      </w:r>
      <w:r>
        <w:rPr>
          <w:spacing w:val="1"/>
          <w:w w:val="85"/>
        </w:rPr>
        <w:t xml:space="preserve"> </w:t>
      </w:r>
      <w:r>
        <w:rPr>
          <w:w w:val="85"/>
        </w:rPr>
        <w:t>факторов,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определяет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величину</w:t>
      </w:r>
      <w:r>
        <w:rPr>
          <w:spacing w:val="1"/>
          <w:w w:val="85"/>
        </w:rPr>
        <w:t xml:space="preserve"> </w:t>
      </w:r>
      <w:r>
        <w:rPr>
          <w:w w:val="90"/>
        </w:rPr>
        <w:t>эффективного</w:t>
      </w:r>
      <w:r>
        <w:rPr>
          <w:spacing w:val="-9"/>
          <w:w w:val="90"/>
        </w:rPr>
        <w:t xml:space="preserve"> </w:t>
      </w:r>
      <w:r>
        <w:rPr>
          <w:w w:val="90"/>
        </w:rPr>
        <w:t>радиуса</w:t>
      </w:r>
      <w:r>
        <w:rPr>
          <w:spacing w:val="-8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1" w:line="242" w:lineRule="auto"/>
        <w:ind w:left="112" w:right="101" w:firstLine="566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настоящее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МО</w:t>
      </w:r>
      <w:r>
        <w:rPr>
          <w:spacing w:val="1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1"/>
          <w:w w:val="90"/>
        </w:rPr>
        <w:t xml:space="preserve"> </w:t>
      </w:r>
      <w:r>
        <w:rPr>
          <w:w w:val="90"/>
        </w:rPr>
        <w:t>район»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1"/>
          <w:w w:val="90"/>
        </w:rPr>
        <w:t xml:space="preserve"> </w:t>
      </w:r>
      <w:r>
        <w:rPr>
          <w:w w:val="90"/>
        </w:rPr>
        <w:t>29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источников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теплоснабжения.</w:t>
      </w:r>
      <w:r>
        <w:rPr>
          <w:spacing w:val="1"/>
          <w:w w:val="85"/>
        </w:rPr>
        <w:t xml:space="preserve"> </w:t>
      </w:r>
      <w:r>
        <w:rPr>
          <w:w w:val="85"/>
        </w:rPr>
        <w:t>Карта-схема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делением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зоны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5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приведена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рисунках</w:t>
      </w:r>
      <w:r>
        <w:rPr>
          <w:spacing w:val="6"/>
          <w:w w:val="80"/>
        </w:rPr>
        <w:t xml:space="preserve"> </w:t>
      </w:r>
      <w:r>
        <w:rPr>
          <w:w w:val="80"/>
        </w:rPr>
        <w:t>выше.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w w:val="80"/>
        </w:rPr>
        <w:t>Радиус эффективного теплоснабжения, позволяет определить условия, при 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подключение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или</w:t>
      </w:r>
      <w:r>
        <w:rPr>
          <w:spacing w:val="1"/>
          <w:w w:val="80"/>
        </w:rPr>
        <w:t xml:space="preserve"> </w:t>
      </w:r>
      <w:r>
        <w:rPr>
          <w:w w:val="80"/>
        </w:rPr>
        <w:t>увеличения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нагрузок</w:t>
      </w:r>
      <w:r>
        <w:rPr>
          <w:spacing w:val="1"/>
          <w:w w:val="80"/>
        </w:rPr>
        <w:t xml:space="preserve"> </w:t>
      </w:r>
      <w:r>
        <w:rPr>
          <w:w w:val="80"/>
        </w:rPr>
        <w:t>теплопотребляющих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системе теплоснабжения нецелесообразно вследствие увеличения совокупных расходов в</w:t>
      </w:r>
      <w:r>
        <w:rPr>
          <w:spacing w:val="1"/>
          <w:w w:val="80"/>
        </w:rPr>
        <w:t xml:space="preserve"> </w:t>
      </w:r>
      <w:r>
        <w:rPr>
          <w:w w:val="85"/>
        </w:rPr>
        <w:t>указанной</w:t>
      </w:r>
      <w:r>
        <w:rPr>
          <w:spacing w:val="-3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единицу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мощности.</w:t>
      </w:r>
    </w:p>
    <w:p w:rsidR="007E0D9E" w:rsidRDefault="00B50CFE">
      <w:pPr>
        <w:pStyle w:val="a3"/>
        <w:spacing w:before="7" w:line="242" w:lineRule="auto"/>
        <w:ind w:left="112" w:right="100" w:firstLine="566"/>
        <w:jc w:val="both"/>
      </w:pPr>
      <w:r>
        <w:rPr>
          <w:w w:val="80"/>
        </w:rPr>
        <w:t>Перечень исходных данных для расчета радиусов эффективного теплоснабжения по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7"/>
          <w:w w:val="80"/>
        </w:rPr>
        <w:t xml:space="preserve"> </w:t>
      </w:r>
      <w:r>
        <w:rPr>
          <w:w w:val="80"/>
        </w:rPr>
        <w:t>приведен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6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9"/>
          <w:w w:val="80"/>
        </w:rPr>
        <w:t xml:space="preserve"> </w:t>
      </w:r>
      <w:r>
        <w:rPr>
          <w:w w:val="80"/>
        </w:rPr>
        <w:t>2.2.</w:t>
      </w:r>
    </w:p>
    <w:p w:rsidR="007E0D9E" w:rsidRDefault="007E0D9E">
      <w:pPr>
        <w:spacing w:line="242" w:lineRule="auto"/>
        <w:jc w:val="both"/>
        <w:sectPr w:rsidR="007E0D9E">
          <w:footerReference w:type="default" r:id="rId104"/>
          <w:pgSz w:w="11900" w:h="16840"/>
          <w:pgMar w:top="110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112" w:firstLine="566"/>
      </w:pPr>
      <w:r>
        <w:rPr>
          <w:w w:val="80"/>
        </w:rPr>
        <w:lastRenderedPageBreak/>
        <w:t>Радиусы</w:t>
      </w:r>
      <w:r>
        <w:rPr>
          <w:spacing w:val="16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16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8"/>
          <w:w w:val="80"/>
        </w:rPr>
        <w:t xml:space="preserve"> </w:t>
      </w:r>
      <w:r>
        <w:rPr>
          <w:w w:val="80"/>
        </w:rPr>
        <w:t>определяемые</w:t>
      </w:r>
      <w:r>
        <w:rPr>
          <w:spacing w:val="16"/>
          <w:w w:val="80"/>
        </w:rPr>
        <w:t xml:space="preserve"> </w:t>
      </w:r>
      <w:r>
        <w:rPr>
          <w:w w:val="80"/>
        </w:rPr>
        <w:t>для</w:t>
      </w:r>
      <w:r>
        <w:rPr>
          <w:spacing w:val="17"/>
          <w:w w:val="80"/>
        </w:rPr>
        <w:t xml:space="preserve"> </w:t>
      </w:r>
      <w:r>
        <w:rPr>
          <w:w w:val="80"/>
        </w:rPr>
        <w:t>зон</w:t>
      </w:r>
      <w:r>
        <w:rPr>
          <w:spacing w:val="1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5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proofErr w:type="gramStart"/>
      <w:r>
        <w:rPr>
          <w:spacing w:val="-5"/>
          <w:w w:val="85"/>
        </w:rPr>
        <w:t xml:space="preserve"> </w:t>
      </w:r>
      <w:r>
        <w:rPr>
          <w:w w:val="85"/>
        </w:rPr>
        <w:t>Т</w:t>
      </w:r>
      <w:proofErr w:type="gramEnd"/>
      <w:r>
        <w:rPr>
          <w:w w:val="85"/>
        </w:rPr>
        <w:t>абл.</w:t>
      </w:r>
      <w:r>
        <w:rPr>
          <w:spacing w:val="-1"/>
          <w:w w:val="85"/>
        </w:rPr>
        <w:t xml:space="preserve"> </w:t>
      </w:r>
      <w:r>
        <w:rPr>
          <w:w w:val="85"/>
        </w:rPr>
        <w:t>2.3.</w:t>
      </w:r>
    </w:p>
    <w:p w:rsidR="007E0D9E" w:rsidRDefault="00B50CFE">
      <w:pPr>
        <w:pStyle w:val="a3"/>
        <w:spacing w:before="3" w:line="242" w:lineRule="auto"/>
        <w:ind w:left="112" w:firstLine="566"/>
      </w:pPr>
      <w:r>
        <w:rPr>
          <w:w w:val="80"/>
        </w:rPr>
        <w:t>Схемы</w:t>
      </w:r>
      <w:r>
        <w:rPr>
          <w:spacing w:val="39"/>
          <w:w w:val="80"/>
        </w:rPr>
        <w:t xml:space="preserve"> </w:t>
      </w:r>
      <w:r>
        <w:rPr>
          <w:w w:val="80"/>
        </w:rPr>
        <w:t>МО</w:t>
      </w:r>
      <w:r>
        <w:rPr>
          <w:spacing w:val="42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0"/>
          <w:w w:val="80"/>
        </w:rPr>
        <w:t xml:space="preserve"> </w:t>
      </w:r>
      <w:r>
        <w:rPr>
          <w:w w:val="80"/>
        </w:rPr>
        <w:t>район»</w:t>
      </w:r>
      <w:r>
        <w:rPr>
          <w:spacing w:val="40"/>
          <w:w w:val="80"/>
        </w:rPr>
        <w:t xml:space="preserve"> </w:t>
      </w:r>
      <w:r>
        <w:rPr>
          <w:w w:val="80"/>
        </w:rPr>
        <w:t>с</w:t>
      </w:r>
      <w:r>
        <w:rPr>
          <w:spacing w:val="41"/>
          <w:w w:val="80"/>
        </w:rPr>
        <w:t xml:space="preserve"> </w:t>
      </w:r>
      <w:r>
        <w:rPr>
          <w:w w:val="80"/>
        </w:rPr>
        <w:t>указанием</w:t>
      </w:r>
      <w:r>
        <w:rPr>
          <w:spacing w:val="41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41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4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источников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7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6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Рис.</w:t>
      </w:r>
      <w:r>
        <w:rPr>
          <w:spacing w:val="-3"/>
          <w:w w:val="85"/>
        </w:rPr>
        <w:t xml:space="preserve"> </w:t>
      </w:r>
      <w:r>
        <w:rPr>
          <w:w w:val="85"/>
        </w:rPr>
        <w:t>2.57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Рис.</w:t>
      </w:r>
      <w:r>
        <w:rPr>
          <w:spacing w:val="-2"/>
          <w:w w:val="85"/>
        </w:rPr>
        <w:t xml:space="preserve"> </w:t>
      </w:r>
      <w:r>
        <w:rPr>
          <w:w w:val="85"/>
        </w:rPr>
        <w:t>2.82.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tabs>
          <w:tab w:val="left" w:pos="1415"/>
        </w:tabs>
        <w:spacing w:before="151"/>
        <w:ind w:right="233"/>
        <w:jc w:val="right"/>
      </w:pPr>
      <w:r>
        <w:rPr>
          <w:w w:val="80"/>
        </w:rPr>
        <w:lastRenderedPageBreak/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Исходные</w:t>
      </w:r>
      <w:r>
        <w:rPr>
          <w:spacing w:val="22"/>
          <w:w w:val="80"/>
        </w:rPr>
        <w:t xml:space="preserve"> </w:t>
      </w:r>
      <w:r>
        <w:rPr>
          <w:w w:val="80"/>
        </w:rPr>
        <w:t>данные</w:t>
      </w:r>
      <w:r>
        <w:rPr>
          <w:spacing w:val="23"/>
          <w:w w:val="80"/>
        </w:rPr>
        <w:t xml:space="preserve"> </w:t>
      </w:r>
      <w:r>
        <w:rPr>
          <w:w w:val="80"/>
        </w:rPr>
        <w:t>для</w:t>
      </w:r>
      <w:r>
        <w:rPr>
          <w:spacing w:val="21"/>
          <w:w w:val="80"/>
        </w:rPr>
        <w:t xml:space="preserve"> </w:t>
      </w:r>
      <w:r>
        <w:rPr>
          <w:w w:val="80"/>
        </w:rPr>
        <w:t>расчета</w:t>
      </w:r>
      <w:r>
        <w:rPr>
          <w:spacing w:val="23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1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4"/>
          <w:w w:val="80"/>
        </w:rPr>
        <w:t xml:space="preserve"> </w:t>
      </w:r>
      <w:r>
        <w:rPr>
          <w:w w:val="80"/>
        </w:rPr>
        <w:t>по</w:t>
      </w:r>
      <w:r>
        <w:rPr>
          <w:spacing w:val="20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right="234"/>
        <w:jc w:val="right"/>
      </w:pPr>
      <w:r>
        <w:rPr>
          <w:w w:val="80"/>
        </w:rPr>
        <w:t>«Бичурский</w:t>
      </w:r>
      <w:r>
        <w:rPr>
          <w:spacing w:val="29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719"/>
        <w:gridCol w:w="2897"/>
        <w:gridCol w:w="1479"/>
        <w:gridCol w:w="1798"/>
        <w:gridCol w:w="1721"/>
        <w:gridCol w:w="2086"/>
        <w:gridCol w:w="1553"/>
      </w:tblGrid>
      <w:tr w:rsidR="007E0D9E">
        <w:trPr>
          <w:trHeight w:val="1377"/>
        </w:trPr>
        <w:tc>
          <w:tcPr>
            <w:tcW w:w="535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1" w:right="107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719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000" w:right="462" w:hanging="51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44" w:lineRule="auto"/>
              <w:ind w:left="144" w:right="132" w:firstLine="1"/>
              <w:rPr>
                <w:sz w:val="24"/>
              </w:rPr>
            </w:pPr>
            <w:r>
              <w:rPr>
                <w:w w:val="80"/>
                <w:sz w:val="24"/>
              </w:rPr>
              <w:t>Площадь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зоны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действия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площадям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элементов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территориального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деления,</w:t>
            </w:r>
          </w:p>
          <w:p w:rsidR="007E0D9E" w:rsidRDefault="00B50CFE">
            <w:pPr>
              <w:pStyle w:val="TableParagraph"/>
              <w:spacing w:line="252" w:lineRule="exact"/>
              <w:ind w:left="1039" w:right="1026"/>
              <w:rPr>
                <w:sz w:val="24"/>
              </w:rPr>
            </w:pPr>
            <w:r>
              <w:rPr>
                <w:w w:val="90"/>
                <w:sz w:val="24"/>
              </w:rPr>
              <w:t>тыс</w:t>
            </w:r>
            <w:proofErr w:type="gramStart"/>
            <w:r>
              <w:rPr>
                <w:w w:val="90"/>
                <w:sz w:val="24"/>
              </w:rPr>
              <w:t>.м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2" w:lineRule="auto"/>
              <w:ind w:left="136" w:right="125" w:hanging="4"/>
              <w:rPr>
                <w:sz w:val="24"/>
              </w:rPr>
            </w:pPr>
            <w:r>
              <w:rPr>
                <w:w w:val="90"/>
                <w:sz w:val="24"/>
              </w:rPr>
              <w:t>Номер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 зоны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действия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44" w:lineRule="auto"/>
              <w:ind w:left="234" w:right="222"/>
              <w:rPr>
                <w:sz w:val="24"/>
              </w:rPr>
            </w:pPr>
            <w:r>
              <w:rPr>
                <w:w w:val="80"/>
                <w:sz w:val="24"/>
              </w:rPr>
              <w:t>Расстояние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центра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</w:p>
          <w:p w:rsidR="007E0D9E" w:rsidRDefault="00B50CFE">
            <w:pPr>
              <w:pStyle w:val="TableParagraph"/>
              <w:spacing w:line="252" w:lineRule="exact"/>
              <w:ind w:left="233" w:right="222"/>
              <w:rPr>
                <w:sz w:val="24"/>
              </w:rPr>
            </w:pPr>
            <w:r>
              <w:rPr>
                <w:w w:val="80"/>
                <w:sz w:val="24"/>
              </w:rPr>
              <w:t>участка,</w:t>
            </w:r>
            <w:r>
              <w:rPr>
                <w:spacing w:val="2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м</w:t>
            </w:r>
            <w:proofErr w:type="gramEnd"/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44" w:lineRule="auto"/>
              <w:ind w:left="171" w:right="164" w:firstLine="3"/>
              <w:rPr>
                <w:sz w:val="24"/>
              </w:rPr>
            </w:pPr>
            <w:r>
              <w:rPr>
                <w:w w:val="90"/>
                <w:sz w:val="24"/>
              </w:rPr>
              <w:t>Суммарная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нагрузка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</w:p>
          <w:p w:rsidR="007E0D9E" w:rsidRDefault="00B50CFE">
            <w:pPr>
              <w:pStyle w:val="TableParagraph"/>
              <w:spacing w:line="252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2086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8" w:right="100"/>
              <w:rPr>
                <w:sz w:val="24"/>
              </w:rPr>
            </w:pPr>
            <w:r>
              <w:rPr>
                <w:w w:val="80"/>
                <w:sz w:val="24"/>
              </w:rPr>
              <w:t>Продолжительность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отопительного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периода,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44" w:lineRule="auto"/>
              <w:ind w:left="281" w:right="273"/>
              <w:rPr>
                <w:sz w:val="24"/>
              </w:rPr>
            </w:pPr>
            <w:r>
              <w:rPr>
                <w:w w:val="80"/>
                <w:sz w:val="24"/>
              </w:rPr>
              <w:t>Тариф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отпуск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энергии,</w:t>
            </w:r>
          </w:p>
          <w:p w:rsidR="007E0D9E" w:rsidRDefault="00B50CFE">
            <w:pPr>
              <w:pStyle w:val="TableParagraph"/>
              <w:spacing w:line="252" w:lineRule="exact"/>
              <w:ind w:left="281" w:right="275"/>
              <w:rPr>
                <w:sz w:val="24"/>
              </w:rPr>
            </w:pPr>
            <w:r>
              <w:rPr>
                <w:w w:val="90"/>
                <w:sz w:val="24"/>
              </w:rPr>
              <w:t>руб./Гкал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2719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25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2897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86,7236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0,1601</w:t>
            </w:r>
          </w:p>
        </w:tc>
        <w:tc>
          <w:tcPr>
            <w:tcW w:w="2086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0,4742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0,5874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0,992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5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54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47,4836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0,2535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0,4545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3" w:lineRule="exact"/>
              <w:ind w:left="164" w:right="15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63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6,8793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line="263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63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17,0365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0,0134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0,5666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5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68,9505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0,764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0,8711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6,1118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0,17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14,1206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149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6,6716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0,087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6,1824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5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3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3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3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3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</w:p>
          <w:p w:rsidR="007E0D9E" w:rsidRDefault="00B50CFE">
            <w:pPr>
              <w:pStyle w:val="TableParagraph"/>
              <w:spacing w:before="2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10,2807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10,5576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12,2191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0,42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9" w:line="270" w:lineRule="atLeast"/>
              <w:ind w:left="1067" w:right="408" w:hanging="64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13,9536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0,025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0,165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</w:tbl>
    <w:p w:rsidR="007E0D9E" w:rsidRDefault="007E0D9E">
      <w:pPr>
        <w:rPr>
          <w:sz w:val="2"/>
          <w:szCs w:val="2"/>
        </w:rPr>
        <w:sectPr w:rsidR="007E0D9E">
          <w:footerReference w:type="default" r:id="rId105"/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719"/>
        <w:gridCol w:w="2897"/>
        <w:gridCol w:w="1479"/>
        <w:gridCol w:w="1798"/>
        <w:gridCol w:w="1721"/>
        <w:gridCol w:w="2086"/>
        <w:gridCol w:w="1553"/>
      </w:tblGrid>
      <w:tr w:rsidR="007E0D9E">
        <w:trPr>
          <w:trHeight w:val="1377"/>
        </w:trPr>
        <w:tc>
          <w:tcPr>
            <w:tcW w:w="535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31" w:right="107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719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00" w:right="462" w:hanging="51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42" w:lineRule="auto"/>
              <w:ind w:left="144" w:right="132" w:firstLine="1"/>
              <w:rPr>
                <w:sz w:val="24"/>
              </w:rPr>
            </w:pPr>
            <w:r>
              <w:rPr>
                <w:w w:val="80"/>
                <w:sz w:val="24"/>
              </w:rPr>
              <w:t>Площадь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зоны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действия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площадям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элементов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территориального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деления,</w:t>
            </w:r>
          </w:p>
          <w:p w:rsidR="007E0D9E" w:rsidRDefault="00B50CFE">
            <w:pPr>
              <w:pStyle w:val="TableParagraph"/>
              <w:spacing w:before="3"/>
              <w:ind w:left="1039" w:right="1026"/>
              <w:rPr>
                <w:sz w:val="24"/>
              </w:rPr>
            </w:pPr>
            <w:r>
              <w:rPr>
                <w:w w:val="90"/>
                <w:sz w:val="24"/>
              </w:rPr>
              <w:t>тыс</w:t>
            </w:r>
            <w:proofErr w:type="gramStart"/>
            <w:r>
              <w:rPr>
                <w:w w:val="90"/>
                <w:sz w:val="24"/>
              </w:rPr>
              <w:t>.м</w:t>
            </w:r>
            <w:proofErr w:type="gramEnd"/>
            <w:r>
              <w:rPr>
                <w:w w:val="90"/>
                <w:sz w:val="24"/>
              </w:rPr>
              <w:t>²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2" w:lineRule="auto"/>
              <w:ind w:left="136" w:right="125" w:hanging="4"/>
              <w:rPr>
                <w:sz w:val="24"/>
              </w:rPr>
            </w:pPr>
            <w:r>
              <w:rPr>
                <w:w w:val="90"/>
                <w:sz w:val="24"/>
              </w:rPr>
              <w:t>Номер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 зоны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действия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42" w:lineRule="auto"/>
              <w:ind w:left="234" w:right="222"/>
              <w:rPr>
                <w:sz w:val="24"/>
              </w:rPr>
            </w:pPr>
            <w:r>
              <w:rPr>
                <w:w w:val="80"/>
                <w:sz w:val="24"/>
              </w:rPr>
              <w:t>Расстояние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центра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</w:p>
          <w:p w:rsidR="007E0D9E" w:rsidRDefault="00B50CFE">
            <w:pPr>
              <w:pStyle w:val="TableParagraph"/>
              <w:spacing w:before="3"/>
              <w:ind w:left="233" w:right="222"/>
              <w:rPr>
                <w:sz w:val="24"/>
              </w:rPr>
            </w:pPr>
            <w:r>
              <w:rPr>
                <w:w w:val="80"/>
                <w:sz w:val="24"/>
              </w:rPr>
              <w:t>участка,</w:t>
            </w:r>
            <w:r>
              <w:rPr>
                <w:spacing w:val="2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м</w:t>
            </w:r>
            <w:proofErr w:type="gramEnd"/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42" w:lineRule="auto"/>
              <w:ind w:left="171" w:right="164" w:firstLine="3"/>
              <w:rPr>
                <w:sz w:val="24"/>
              </w:rPr>
            </w:pPr>
            <w:r>
              <w:rPr>
                <w:w w:val="90"/>
                <w:sz w:val="24"/>
              </w:rPr>
              <w:t>Суммарная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нагрузка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</w:p>
          <w:p w:rsidR="007E0D9E" w:rsidRDefault="00B50CFE">
            <w:pPr>
              <w:pStyle w:val="TableParagraph"/>
              <w:spacing w:before="3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2086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8" w:right="100"/>
              <w:rPr>
                <w:sz w:val="24"/>
              </w:rPr>
            </w:pPr>
            <w:r>
              <w:rPr>
                <w:w w:val="80"/>
                <w:sz w:val="24"/>
              </w:rPr>
              <w:t>Продолжительность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отопительного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периода,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42" w:lineRule="auto"/>
              <w:ind w:left="281" w:right="273"/>
              <w:rPr>
                <w:sz w:val="24"/>
              </w:rPr>
            </w:pPr>
            <w:r>
              <w:rPr>
                <w:w w:val="80"/>
                <w:sz w:val="24"/>
              </w:rPr>
              <w:t>Тариф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отпуск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энергии,</w:t>
            </w:r>
          </w:p>
          <w:p w:rsidR="007E0D9E" w:rsidRDefault="00B50CFE">
            <w:pPr>
              <w:pStyle w:val="TableParagraph"/>
              <w:spacing w:before="3"/>
              <w:ind w:left="281" w:right="275"/>
              <w:rPr>
                <w:sz w:val="24"/>
              </w:rPr>
            </w:pPr>
            <w:r>
              <w:rPr>
                <w:w w:val="90"/>
                <w:sz w:val="24"/>
              </w:rPr>
              <w:t>руб./Гкал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5" w:line="270" w:lineRule="atLeast"/>
              <w:ind w:left="1067" w:right="343" w:hanging="70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15,8246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0,225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74" w:lineRule="exact"/>
              <w:ind w:left="355" w:right="338" w:firstLine="7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</w:t>
            </w:r>
            <w:proofErr w:type="gramStart"/>
            <w:r>
              <w:rPr>
                <w:w w:val="80"/>
                <w:sz w:val="24"/>
              </w:rPr>
              <w:t>е-</w:t>
            </w:r>
            <w:proofErr w:type="gramEnd"/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8,0642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4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</w:t>
            </w:r>
          </w:p>
          <w:p w:rsidR="007E0D9E" w:rsidRDefault="00B50CFE">
            <w:pPr>
              <w:pStyle w:val="TableParagraph"/>
              <w:spacing w:before="4" w:line="259" w:lineRule="exact"/>
              <w:ind w:left="49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Ключевская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10,8448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15,4156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297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</w:p>
          <w:p w:rsidR="007E0D9E" w:rsidRDefault="00B50CFE">
            <w:pPr>
              <w:pStyle w:val="TableParagraph"/>
              <w:spacing w:before="4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7,9429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0,14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line="270" w:lineRule="atLeast"/>
              <w:ind w:left="1067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13,1848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0,143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102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0,247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31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" w:line="240" w:lineRule="auto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5" w:line="263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17,9168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112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0,564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33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НОШ»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4,8427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line="276" w:lineRule="exact"/>
              <w:ind w:left="1067" w:hanging="81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16,5065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0,058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3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5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5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74" w:lineRule="exact"/>
              <w:ind w:left="1068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4,1354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«Баяр»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2,3088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" w:line="240" w:lineRule="auto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5" w:line="263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«Ручеек»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3,4942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39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0,044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2" w:line="25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«Ягодка»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1,3979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Котельная</w:t>
            </w:r>
            <w:r>
              <w:rPr>
                <w:w w:val="80"/>
                <w:sz w:val="24"/>
              </w:rPr>
              <w:t xml:space="preserve"> «Узко-Лугская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НОШ»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1,5582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46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4" w:line="259" w:lineRule="exact"/>
              <w:ind w:left="5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«Золотая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1,2822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a3"/>
        <w:tabs>
          <w:tab w:val="left" w:pos="3463"/>
        </w:tabs>
        <w:spacing w:before="91"/>
        <w:ind w:left="2047"/>
      </w:pPr>
      <w:r>
        <w:rPr>
          <w:w w:val="80"/>
        </w:rPr>
        <w:lastRenderedPageBreak/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Результаты</w:t>
      </w:r>
      <w:r>
        <w:rPr>
          <w:spacing w:val="25"/>
          <w:w w:val="80"/>
        </w:rPr>
        <w:t xml:space="preserve"> </w:t>
      </w:r>
      <w:r>
        <w:rPr>
          <w:w w:val="80"/>
        </w:rPr>
        <w:t>расчета</w:t>
      </w:r>
      <w:r>
        <w:rPr>
          <w:spacing w:val="25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5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5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85"/>
        <w:gridCol w:w="2194"/>
        <w:gridCol w:w="1908"/>
        <w:gridCol w:w="2143"/>
      </w:tblGrid>
      <w:tr w:rsidR="007E0D9E">
        <w:trPr>
          <w:trHeight w:val="827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4" w:lineRule="auto"/>
              <w:ind w:left="218" w:right="193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18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06" w:right="95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40" w:lineRule="auto"/>
              <w:ind w:left="256" w:right="246" w:hanging="1"/>
              <w:rPr>
                <w:sz w:val="24"/>
              </w:rPr>
            </w:pPr>
            <w:r>
              <w:rPr>
                <w:w w:val="90"/>
                <w:sz w:val="24"/>
              </w:rPr>
              <w:t>Подключенная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энергия,</w:t>
            </w:r>
          </w:p>
          <w:p w:rsidR="007E0D9E" w:rsidRDefault="00B50CFE">
            <w:pPr>
              <w:pStyle w:val="TableParagraph"/>
              <w:spacing w:before="5" w:line="259" w:lineRule="exact"/>
              <w:ind w:left="751" w:right="743"/>
              <w:rPr>
                <w:sz w:val="24"/>
              </w:rPr>
            </w:pPr>
            <w:r>
              <w:rPr>
                <w:w w:val="90"/>
                <w:sz w:val="24"/>
              </w:rPr>
              <w:t>Гкал/</w:t>
            </w:r>
            <w:proofErr w:type="gramStart"/>
            <w:r>
              <w:rPr>
                <w:w w:val="90"/>
                <w:sz w:val="24"/>
              </w:rPr>
              <w:t>ч</w:t>
            </w:r>
            <w:proofErr w:type="gramEnd"/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40" w:lineRule="auto"/>
              <w:ind w:left="236" w:firstLine="21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Расчетный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годовой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отпуск,</w:t>
            </w:r>
          </w:p>
          <w:p w:rsidR="007E0D9E" w:rsidRDefault="00B50CFE">
            <w:pPr>
              <w:pStyle w:val="TableParagraph"/>
              <w:spacing w:before="5" w:line="259" w:lineRule="exact"/>
              <w:ind w:left="5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тыс.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40" w:lineRule="auto"/>
              <w:ind w:left="407" w:right="397" w:firstLine="1"/>
              <w:rPr>
                <w:sz w:val="24"/>
              </w:rPr>
            </w:pPr>
            <w:r>
              <w:rPr>
                <w:w w:val="90"/>
                <w:sz w:val="24"/>
              </w:rPr>
              <w:t>Радиус</w:t>
            </w:r>
            <w:r>
              <w:rPr>
                <w:spacing w:val="1"/>
                <w:w w:val="9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эффективного</w:t>
            </w:r>
            <w:proofErr w:type="gramEnd"/>
          </w:p>
          <w:p w:rsidR="007E0D9E" w:rsidRDefault="00B50CFE">
            <w:pPr>
              <w:pStyle w:val="TableParagraph"/>
              <w:spacing w:before="5" w:line="259" w:lineRule="exact"/>
              <w:ind w:left="173" w:right="166"/>
              <w:rPr>
                <w:sz w:val="24"/>
              </w:rPr>
            </w:pPr>
            <w:r>
              <w:rPr>
                <w:w w:val="80"/>
                <w:sz w:val="24"/>
              </w:rPr>
              <w:t>теплоснабжения,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м</w:t>
            </w:r>
            <w:proofErr w:type="gramEnd"/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78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2,2471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7,904874121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0,708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2,95860872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0,443837349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106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0,58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2,003273858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78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1,6351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5,849091939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0,547878055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1,10865975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0,335774591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0,319545791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0,032195027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751" w:right="741"/>
              <w:rPr>
                <w:sz w:val="24"/>
              </w:rPr>
            </w:pPr>
            <w:r>
              <w:rPr>
                <w:w w:val="90"/>
                <w:sz w:val="24"/>
              </w:rPr>
              <w:t>0,2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0,686706937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0,76422609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150</w:t>
            </w:r>
          </w:p>
        </w:tc>
      </w:tr>
      <w:tr w:rsidR="007E0D9E">
        <w:trPr>
          <w:trHeight w:val="549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</w:p>
          <w:p w:rsidR="007E0D9E" w:rsidRDefault="00B50CFE">
            <w:pPr>
              <w:pStyle w:val="TableParagraph"/>
              <w:spacing w:before="4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0,42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1,412452426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0,707570561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1,12726086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66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</w:t>
            </w:r>
          </w:p>
          <w:p w:rsidR="007E0D9E" w:rsidRDefault="00B50CFE">
            <w:pPr>
              <w:pStyle w:val="TableParagraph"/>
              <w:spacing w:before="4" w:line="259" w:lineRule="exact"/>
              <w:ind w:left="5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0,862059509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0,926017507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156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0,507630292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297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0,14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0,514902227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74" w:lineRule="exact"/>
              <w:ind w:left="1300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1,379060646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2,410256439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0,414767798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64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1,206046537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74" w:lineRule="exact"/>
              <w:ind w:left="1300" w:right="402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0,235941973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85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0,172447755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0,171164531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0,10038603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751" w:right="741"/>
              <w:rPr>
                <w:sz w:val="24"/>
              </w:rPr>
            </w:pPr>
            <w:r>
              <w:rPr>
                <w:w w:val="90"/>
                <w:sz w:val="24"/>
              </w:rPr>
              <w:t>0,1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0,320202968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6"/>
              <w:rPr>
                <w:sz w:val="24"/>
              </w:rPr>
            </w:pP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0,078699207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48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spacing w:before="10"/>
        <w:rPr>
          <w:sz w:val="39"/>
        </w:rPr>
      </w:pPr>
    </w:p>
    <w:p w:rsidR="007E0D9E" w:rsidRDefault="00B50CFE">
      <w:pPr>
        <w:spacing w:before="1"/>
        <w:ind w:left="10"/>
        <w:jc w:val="center"/>
        <w:rPr>
          <w:sz w:val="24"/>
        </w:rPr>
      </w:pPr>
      <w:r>
        <w:rPr>
          <w:w w:val="90"/>
          <w:sz w:val="24"/>
        </w:rPr>
        <w:t>83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06"/>
          <w:pgSz w:w="11900" w:h="16840"/>
          <w:pgMar w:top="1280" w:right="620" w:bottom="280" w:left="900" w:header="0" w:footer="0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64401" cy="5291328"/>
            <wp:effectExtent l="0" t="0" r="0" b="0"/>
            <wp:docPr id="1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401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15"/>
        </w:tabs>
        <w:spacing w:before="109"/>
        <w:ind w:right="1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2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4"/>
          <w:w w:val="80"/>
        </w:rPr>
        <w:t xml:space="preserve"> </w:t>
      </w:r>
      <w:r>
        <w:rPr>
          <w:w w:val="80"/>
        </w:rPr>
        <w:t>Центральной</w:t>
      </w:r>
      <w:r>
        <w:rPr>
          <w:spacing w:val="22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7E0D9E">
      <w:pPr>
        <w:jc w:val="center"/>
        <w:sectPr w:rsidR="007E0D9E">
          <w:footerReference w:type="default" r:id="rId108"/>
          <w:pgSz w:w="16840" w:h="11900" w:orient="landscape"/>
          <w:pgMar w:top="1100" w:right="1020" w:bottom="940" w:left="1020" w:header="0" w:footer="746" w:gutter="0"/>
          <w:pgNumType w:start="84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2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66039" cy="5892546"/>
            <wp:effectExtent l="0" t="0" r="0" b="0"/>
            <wp:docPr id="11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039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15"/>
        </w:tabs>
        <w:spacing w:before="143"/>
        <w:ind w:right="1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0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1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0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9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0"/>
          <w:w w:val="80"/>
        </w:rPr>
        <w:t xml:space="preserve"> </w:t>
      </w:r>
      <w:r>
        <w:rPr>
          <w:w w:val="80"/>
        </w:rPr>
        <w:t>«СХТ»</w:t>
      </w:r>
    </w:p>
    <w:p w:rsidR="007E0D9E" w:rsidRDefault="007E0D9E">
      <w:pPr>
        <w:jc w:val="center"/>
        <w:sectPr w:rsidR="007E0D9E">
          <w:pgSz w:w="16840" w:h="11900" w:orient="landscape"/>
          <w:pgMar w:top="1100" w:right="1020" w:bottom="940" w:left="1020" w:header="0" w:footer="746" w:gutter="0"/>
          <w:cols w:space="720"/>
        </w:sectPr>
      </w:pPr>
    </w:p>
    <w:p w:rsidR="007E0D9E" w:rsidRDefault="00B50CFE">
      <w:pPr>
        <w:pStyle w:val="a3"/>
        <w:ind w:left="7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47674" cy="4252245"/>
            <wp:effectExtent l="0" t="0" r="0" b="0"/>
            <wp:docPr id="12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74" cy="42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51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«РСУ»</w:t>
      </w:r>
    </w:p>
    <w:p w:rsidR="007E0D9E" w:rsidRDefault="00B50CF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156188</wp:posOffset>
            </wp:positionV>
            <wp:extent cx="4767508" cy="3773328"/>
            <wp:effectExtent l="0" t="0" r="0" b="0"/>
            <wp:wrapTopAndBottom/>
            <wp:docPr id="12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08" cy="377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114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72" w:right="198"/>
        <w:jc w:val="center"/>
      </w:pPr>
      <w:r>
        <w:rPr>
          <w:w w:val="90"/>
        </w:rPr>
        <w:t>«РСУ»</w:t>
      </w:r>
    </w:p>
    <w:p w:rsidR="007E0D9E" w:rsidRDefault="007E0D9E">
      <w:pPr>
        <w:jc w:val="center"/>
        <w:sectPr w:rsidR="007E0D9E">
          <w:footerReference w:type="default" r:id="rId112"/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5169" cy="7697819"/>
            <wp:effectExtent l="0" t="0" r="0" b="0"/>
            <wp:docPr id="12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169" cy="76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63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«Квартальная»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3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2793" cy="3067716"/>
            <wp:effectExtent l="0" t="0" r="0" b="0"/>
            <wp:docPr id="1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793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15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216786</wp:posOffset>
            </wp:positionV>
            <wp:extent cx="6298692" cy="4343400"/>
            <wp:effectExtent l="0" t="0" r="0" b="0"/>
            <wp:wrapTopAndBottom/>
            <wp:docPr id="12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9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89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8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80032" cy="2988563"/>
            <wp:effectExtent l="0" t="0" r="0" b="0"/>
            <wp:docPr id="13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32" cy="29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35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9" w:right="198"/>
        <w:jc w:val="center"/>
      </w:pP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215516</wp:posOffset>
            </wp:positionV>
            <wp:extent cx="5562000" cy="3533775"/>
            <wp:effectExtent l="0" t="0" r="0" b="0"/>
            <wp:wrapTopAndBottom/>
            <wp:docPr id="13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90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4" w:right="198"/>
        <w:jc w:val="center"/>
      </w:pPr>
      <w:r>
        <w:rPr>
          <w:w w:val="90"/>
        </w:rPr>
        <w:t>«Рябинка»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4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57995" cy="2405253"/>
            <wp:effectExtent l="0" t="0" r="0" b="0"/>
            <wp:docPr id="13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995" cy="240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15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216786</wp:posOffset>
            </wp:positionV>
            <wp:extent cx="6293149" cy="3677221"/>
            <wp:effectExtent l="0" t="0" r="0" b="0"/>
            <wp:wrapTopAndBottom/>
            <wp:docPr id="13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149" cy="36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9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4" w:right="198"/>
        <w:jc w:val="center"/>
      </w:pPr>
      <w:r>
        <w:rPr>
          <w:w w:val="80"/>
        </w:rPr>
        <w:t>«Гочитская</w:t>
      </w:r>
      <w:r>
        <w:rPr>
          <w:spacing w:val="17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2283" cy="4069079"/>
            <wp:effectExtent l="0" t="0" r="0" b="0"/>
            <wp:docPr id="1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283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57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«Киретская</w:t>
      </w:r>
      <w:r>
        <w:rPr>
          <w:spacing w:val="12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216915</wp:posOffset>
            </wp:positionV>
            <wp:extent cx="6319212" cy="3666458"/>
            <wp:effectExtent l="0" t="0" r="0" b="0"/>
            <wp:wrapTopAndBottom/>
            <wp:docPr id="14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212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71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7" w:right="198"/>
        <w:jc w:val="center"/>
      </w:pPr>
      <w:r>
        <w:rPr>
          <w:w w:val="80"/>
        </w:rPr>
        <w:t>«Новосретенская</w:t>
      </w:r>
      <w:r>
        <w:rPr>
          <w:spacing w:val="25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4348" cy="3590925"/>
            <wp:effectExtent l="0" t="0" r="0" b="0"/>
            <wp:docPr id="14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34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13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«Буйская</w:t>
      </w:r>
      <w:r>
        <w:rPr>
          <w:spacing w:val="19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215135</wp:posOffset>
            </wp:positionV>
            <wp:extent cx="6275447" cy="3438144"/>
            <wp:effectExtent l="0" t="0" r="0" b="0"/>
            <wp:wrapTopAndBottom/>
            <wp:docPr id="14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447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113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«Еланская</w:t>
      </w:r>
      <w:r>
        <w:rPr>
          <w:spacing w:val="21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7155" cy="3020377"/>
            <wp:effectExtent l="0" t="0" r="0" b="0"/>
            <wp:docPr id="14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155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52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9" w:right="198"/>
        <w:jc w:val="center"/>
      </w:pPr>
      <w:r>
        <w:rPr>
          <w:w w:val="80"/>
        </w:rPr>
        <w:t>«Верхне-Мангиртуйская</w:t>
      </w:r>
      <w:r>
        <w:rPr>
          <w:spacing w:val="30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217169</wp:posOffset>
            </wp:positionV>
            <wp:extent cx="6286701" cy="4736306"/>
            <wp:effectExtent l="0" t="0" r="0" b="0"/>
            <wp:wrapTopAndBottom/>
            <wp:docPr id="14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01" cy="4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9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4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8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4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1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«Окино-Ключевская</w:t>
      </w:r>
      <w:r>
        <w:rPr>
          <w:spacing w:val="9"/>
          <w:w w:val="80"/>
        </w:rPr>
        <w:t xml:space="preserve"> </w:t>
      </w:r>
      <w:r>
        <w:rPr>
          <w:w w:val="80"/>
        </w:rPr>
        <w:t>СОШ»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1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14"/>
          <w:w w:val="80"/>
        </w:rPr>
        <w:t xml:space="preserve"> </w:t>
      </w:r>
      <w:r>
        <w:rPr>
          <w:w w:val="80"/>
        </w:rPr>
        <w:t>«Ручеек»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5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2191" cy="4290536"/>
            <wp:effectExtent l="0" t="0" r="0" b="0"/>
            <wp:docPr id="15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91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7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№5»</w:t>
      </w:r>
    </w:p>
    <w:p w:rsidR="007E0D9E" w:rsidRDefault="00B50CF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156315</wp:posOffset>
            </wp:positionV>
            <wp:extent cx="5529288" cy="3785997"/>
            <wp:effectExtent l="0" t="0" r="0" b="0"/>
            <wp:wrapTopAndBottom/>
            <wp:docPr id="15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88" cy="378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70" w:right="198"/>
        <w:jc w:val="center"/>
      </w:pPr>
      <w:r>
        <w:rPr>
          <w:w w:val="80"/>
        </w:rPr>
        <w:t>«Потанинская</w:t>
      </w:r>
      <w:r>
        <w:rPr>
          <w:spacing w:val="22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0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43054" cy="3797331"/>
            <wp:effectExtent l="0" t="0" r="0" b="0"/>
            <wp:docPr id="15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54" cy="379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«Шибертуйская</w:t>
      </w:r>
      <w:r>
        <w:rPr>
          <w:spacing w:val="29"/>
          <w:w w:val="80"/>
        </w:rPr>
        <w:t xml:space="preserve"> </w:t>
      </w:r>
      <w:r>
        <w:rPr>
          <w:w w:val="80"/>
        </w:rPr>
        <w:t>СОШ»</w:t>
      </w:r>
    </w:p>
    <w:p w:rsidR="007E0D9E" w:rsidRDefault="00B50CFE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156696</wp:posOffset>
            </wp:positionV>
            <wp:extent cx="5363784" cy="4315968"/>
            <wp:effectExtent l="0" t="0" r="0" b="0"/>
            <wp:wrapTopAndBottom/>
            <wp:docPr id="15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784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7" w:right="198"/>
        <w:jc w:val="center"/>
      </w:pPr>
      <w:r>
        <w:rPr>
          <w:w w:val="80"/>
        </w:rPr>
        <w:t>«Малокуналейская</w:t>
      </w:r>
      <w:r>
        <w:rPr>
          <w:spacing w:val="24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1932" cy="2368105"/>
            <wp:effectExtent l="0" t="0" r="0" b="0"/>
            <wp:docPr id="15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32" cy="23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3"/>
        </w:tabs>
        <w:spacing w:before="142"/>
        <w:ind w:left="7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52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50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50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5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50"/>
          <w:w w:val="80"/>
        </w:rPr>
        <w:t xml:space="preserve"> </w:t>
      </w:r>
      <w:r>
        <w:rPr>
          <w:w w:val="80"/>
        </w:rPr>
        <w:t>от</w:t>
      </w:r>
      <w:r>
        <w:rPr>
          <w:spacing w:val="5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679"/>
      </w:pPr>
      <w:r>
        <w:rPr>
          <w:w w:val="80"/>
        </w:rPr>
        <w:t>«Харлунская</w:t>
      </w:r>
      <w:r>
        <w:rPr>
          <w:spacing w:val="16"/>
          <w:w w:val="80"/>
        </w:rPr>
        <w:t xml:space="preserve"> </w:t>
      </w:r>
      <w:r>
        <w:rPr>
          <w:w w:val="80"/>
        </w:rPr>
        <w:t>НОШ»</w:t>
      </w:r>
      <w:r>
        <w:rPr>
          <w:spacing w:val="16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16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18"/>
          <w:w w:val="80"/>
        </w:rPr>
        <w:t xml:space="preserve"> </w:t>
      </w:r>
      <w:r>
        <w:rPr>
          <w:w w:val="80"/>
        </w:rPr>
        <w:t>«Баяр»</w:t>
      </w:r>
    </w:p>
    <w:p w:rsidR="007E0D9E" w:rsidRDefault="00B50CFE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154663</wp:posOffset>
            </wp:positionV>
            <wp:extent cx="6288314" cy="5308949"/>
            <wp:effectExtent l="0" t="0" r="0" b="0"/>
            <wp:wrapTopAndBottom/>
            <wp:docPr id="16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314" cy="530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7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0"/>
        </w:rPr>
        <w:t>«Посельская</w:t>
      </w:r>
      <w:r>
        <w:rPr>
          <w:spacing w:val="23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9955" cy="2742819"/>
            <wp:effectExtent l="0" t="0" r="0" b="0"/>
            <wp:docPr id="16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955" cy="27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«Билютайская</w:t>
      </w:r>
      <w:r>
        <w:rPr>
          <w:spacing w:val="25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216913</wp:posOffset>
            </wp:positionV>
            <wp:extent cx="6311598" cy="3658743"/>
            <wp:effectExtent l="0" t="0" r="0" b="0"/>
            <wp:wrapTopAndBottom/>
            <wp:docPr id="16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598" cy="36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80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4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8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4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1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«Детсад</w:t>
      </w:r>
      <w:r>
        <w:rPr>
          <w:spacing w:val="9"/>
          <w:w w:val="80"/>
        </w:rPr>
        <w:t xml:space="preserve"> </w:t>
      </w:r>
      <w:r>
        <w:rPr>
          <w:w w:val="80"/>
        </w:rPr>
        <w:t>«Ягодка»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8"/>
          <w:w w:val="80"/>
        </w:rPr>
        <w:t xml:space="preserve"> </w:t>
      </w:r>
      <w:r>
        <w:rPr>
          <w:w w:val="80"/>
        </w:rPr>
        <w:t>«Узко-Лугская</w:t>
      </w:r>
      <w:r>
        <w:rPr>
          <w:spacing w:val="7"/>
          <w:w w:val="80"/>
        </w:rPr>
        <w:t xml:space="preserve"> </w:t>
      </w:r>
      <w:r>
        <w:rPr>
          <w:w w:val="80"/>
        </w:rPr>
        <w:t>НОШ»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4095" cy="2168842"/>
            <wp:effectExtent l="0" t="0" r="0" b="0"/>
            <wp:docPr id="1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095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13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«Детсад</w:t>
      </w:r>
      <w:r>
        <w:rPr>
          <w:spacing w:val="12"/>
          <w:w w:val="80"/>
        </w:rPr>
        <w:t xml:space="preserve"> </w:t>
      </w:r>
      <w:r>
        <w:rPr>
          <w:w w:val="80"/>
        </w:rPr>
        <w:t>«Золотая</w:t>
      </w:r>
      <w:r>
        <w:rPr>
          <w:spacing w:val="12"/>
          <w:w w:val="80"/>
        </w:rPr>
        <w:t xml:space="preserve"> </w:t>
      </w:r>
      <w:r>
        <w:rPr>
          <w:w w:val="80"/>
        </w:rPr>
        <w:t>рыбка»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7"/>
          <w:tab w:val="left" w:pos="1328"/>
        </w:tabs>
        <w:spacing w:before="85" w:line="368" w:lineRule="exact"/>
        <w:ind w:left="1327" w:hanging="568"/>
        <w:jc w:val="left"/>
      </w:pPr>
      <w:r>
        <w:rPr>
          <w:w w:val="80"/>
        </w:rPr>
        <w:lastRenderedPageBreak/>
        <w:t>РАЗДЕЛ</w:t>
      </w:r>
      <w:r>
        <w:rPr>
          <w:spacing w:val="30"/>
          <w:w w:val="80"/>
        </w:rPr>
        <w:t xml:space="preserve"> </w:t>
      </w:r>
      <w:r>
        <w:rPr>
          <w:w w:val="80"/>
        </w:rPr>
        <w:t>3.</w:t>
      </w:r>
      <w:r>
        <w:rPr>
          <w:spacing w:val="27"/>
          <w:w w:val="80"/>
        </w:rPr>
        <w:t xml:space="preserve"> </w:t>
      </w:r>
      <w:r>
        <w:rPr>
          <w:w w:val="80"/>
        </w:rPr>
        <w:t>СУЩЕСТВУЮЩИЕ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30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БАЛАНСЫ</w:t>
      </w:r>
    </w:p>
    <w:p w:rsidR="007E0D9E" w:rsidRDefault="00B50CFE">
      <w:pPr>
        <w:spacing w:line="368" w:lineRule="exact"/>
        <w:ind w:left="4159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ТЕПЛОНОСИТЕЛЯ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ind w:left="679"/>
        <w:jc w:val="both"/>
      </w:pPr>
      <w:r>
        <w:rPr>
          <w:w w:val="85"/>
        </w:rPr>
        <w:t>Существующие</w:t>
      </w:r>
      <w:r>
        <w:rPr>
          <w:spacing w:val="62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перспективные</w:t>
      </w:r>
      <w:r>
        <w:rPr>
          <w:spacing w:val="63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53"/>
        </w:rPr>
        <w:t xml:space="preserve"> </w:t>
      </w:r>
      <w:r>
        <w:rPr>
          <w:w w:val="85"/>
        </w:rPr>
        <w:t>теплоносителя</w:t>
      </w:r>
      <w:r>
        <w:rPr>
          <w:spacing w:val="53"/>
        </w:rPr>
        <w:t xml:space="preserve"> </w:t>
      </w:r>
      <w:r>
        <w:rPr>
          <w:w w:val="85"/>
        </w:rPr>
        <w:t>приведены</w:t>
      </w:r>
      <w:r>
        <w:rPr>
          <w:spacing w:val="53"/>
        </w:rPr>
        <w:t xml:space="preserve"> </w:t>
      </w:r>
      <w:r>
        <w:rPr>
          <w:w w:val="85"/>
        </w:rPr>
        <w:t>в</w:t>
      </w:r>
      <w:r>
        <w:rPr>
          <w:spacing w:val="52"/>
        </w:rPr>
        <w:t xml:space="preserve"> </w:t>
      </w:r>
      <w:r>
        <w:rPr>
          <w:w w:val="85"/>
        </w:rPr>
        <w:t>Главе</w:t>
      </w:r>
      <w:r>
        <w:rPr>
          <w:spacing w:val="53"/>
        </w:rPr>
        <w:t xml:space="preserve"> </w:t>
      </w:r>
      <w:r>
        <w:rPr>
          <w:w w:val="85"/>
        </w:rPr>
        <w:t>6</w:t>
      </w:r>
    </w:p>
    <w:p w:rsidR="007E0D9E" w:rsidRDefault="00B50CFE">
      <w:pPr>
        <w:pStyle w:val="a3"/>
        <w:spacing w:before="5" w:line="242" w:lineRule="auto"/>
        <w:ind w:left="112" w:right="103"/>
        <w:jc w:val="both"/>
      </w:pPr>
      <w:r>
        <w:rPr>
          <w:w w:val="80"/>
        </w:rPr>
        <w:t>«Существующие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-57"/>
          <w:w w:val="80"/>
        </w:rPr>
        <w:t xml:space="preserve"> </w:t>
      </w:r>
      <w:r>
        <w:rPr>
          <w:w w:val="85"/>
        </w:rPr>
        <w:t>установок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потребления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теплопотребляющими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установками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аварийных</w:t>
      </w:r>
      <w:r>
        <w:rPr>
          <w:spacing w:val="1"/>
          <w:w w:val="85"/>
        </w:rPr>
        <w:t xml:space="preserve"> </w:t>
      </w:r>
      <w:r>
        <w:rPr>
          <w:w w:val="85"/>
        </w:rPr>
        <w:t>режимах»</w:t>
      </w:r>
      <w:r>
        <w:rPr>
          <w:spacing w:val="1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-5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схеме</w:t>
      </w:r>
      <w:r>
        <w:rPr>
          <w:spacing w:val="-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-6"/>
          <w:w w:val="85"/>
        </w:rPr>
        <w:t xml:space="preserve"> </w:t>
      </w:r>
      <w:r>
        <w:rPr>
          <w:w w:val="85"/>
        </w:rPr>
        <w:t>МО</w:t>
      </w:r>
      <w:r>
        <w:rPr>
          <w:spacing w:val="-5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4"/>
          <w:w w:val="85"/>
        </w:rPr>
        <w:t xml:space="preserve"> </w:t>
      </w:r>
      <w:r>
        <w:rPr>
          <w:w w:val="85"/>
        </w:rPr>
        <w:t>район».</w:t>
      </w:r>
    </w:p>
    <w:p w:rsidR="007E0D9E" w:rsidRDefault="007E0D9E">
      <w:pPr>
        <w:pStyle w:val="a3"/>
        <w:spacing w:before="8"/>
        <w:rPr>
          <w:sz w:val="33"/>
        </w:rPr>
      </w:pPr>
    </w:p>
    <w:p w:rsidR="007E0D9E" w:rsidRDefault="00B50CFE">
      <w:pPr>
        <w:pStyle w:val="1"/>
        <w:numPr>
          <w:ilvl w:val="1"/>
          <w:numId w:val="14"/>
        </w:numPr>
        <w:tabs>
          <w:tab w:val="left" w:pos="1180"/>
          <w:tab w:val="left" w:pos="1181"/>
        </w:tabs>
        <w:ind w:right="385" w:hanging="572"/>
      </w:pPr>
      <w:bookmarkStart w:id="5" w:name="_TOC_250035"/>
      <w:r>
        <w:rPr>
          <w:b w:val="0"/>
        </w:rPr>
        <w:tab/>
      </w: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 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1"/>
          <w:w w:val="80"/>
        </w:rPr>
        <w:t xml:space="preserve"> </w:t>
      </w:r>
      <w:r>
        <w:rPr>
          <w:w w:val="80"/>
        </w:rPr>
        <w:t>и максимального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-6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54"/>
          <w:w w:val="80"/>
        </w:rPr>
        <w:t xml:space="preserve"> </w:t>
      </w:r>
      <w:r>
        <w:rPr>
          <w:w w:val="80"/>
        </w:rPr>
        <w:t>теплопотребляющими</w:t>
      </w:r>
      <w:r>
        <w:rPr>
          <w:spacing w:val="49"/>
          <w:w w:val="80"/>
        </w:rPr>
        <w:t xml:space="preserve"> </w:t>
      </w:r>
      <w:r>
        <w:rPr>
          <w:w w:val="80"/>
        </w:rPr>
        <w:t>установками</w:t>
      </w:r>
      <w:r>
        <w:rPr>
          <w:spacing w:val="49"/>
          <w:w w:val="80"/>
        </w:rPr>
        <w:t xml:space="preserve"> </w:t>
      </w:r>
      <w:bookmarkEnd w:id="5"/>
      <w:r>
        <w:rPr>
          <w:w w:val="80"/>
        </w:rPr>
        <w:t>потребителей</w:t>
      </w:r>
    </w:p>
    <w:p w:rsidR="007E0D9E" w:rsidRDefault="00B50CFE">
      <w:pPr>
        <w:pStyle w:val="a3"/>
        <w:spacing w:before="243" w:line="242" w:lineRule="auto"/>
        <w:ind w:left="112" w:right="98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ходе</w:t>
      </w:r>
      <w:r>
        <w:rPr>
          <w:spacing w:val="1"/>
          <w:w w:val="85"/>
        </w:rPr>
        <w:t xml:space="preserve"> </w:t>
      </w:r>
      <w:r>
        <w:rPr>
          <w:w w:val="85"/>
        </w:rPr>
        <w:t>сопоставления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фактических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системах</w:t>
      </w:r>
      <w:r>
        <w:rPr>
          <w:spacing w:val="1"/>
          <w:w w:val="80"/>
        </w:rPr>
        <w:t xml:space="preserve"> </w:t>
      </w:r>
      <w:r>
        <w:rPr>
          <w:w w:val="80"/>
        </w:rPr>
        <w:t>транспорта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от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теплоснабжения, было выявлено, что фактические потери теплоносителя в тепловых сетях</w:t>
      </w:r>
      <w:r>
        <w:rPr>
          <w:spacing w:val="1"/>
          <w:w w:val="80"/>
        </w:rPr>
        <w:t xml:space="preserve"> </w:t>
      </w:r>
      <w:r>
        <w:rPr>
          <w:w w:val="85"/>
        </w:rPr>
        <w:t>превышают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нормативные</w:t>
      </w:r>
      <w:r>
        <w:rPr>
          <w:spacing w:val="1"/>
          <w:w w:val="85"/>
        </w:rPr>
        <w:t xml:space="preserve"> </w:t>
      </w:r>
      <w:r>
        <w:rPr>
          <w:w w:val="85"/>
        </w:rPr>
        <w:t>потери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теплоносителя,</w:t>
      </w:r>
      <w:r>
        <w:rPr>
          <w:spacing w:val="1"/>
          <w:w w:val="85"/>
        </w:rPr>
        <w:t xml:space="preserve"> </w:t>
      </w:r>
      <w:r>
        <w:rPr>
          <w:w w:val="85"/>
        </w:rPr>
        <w:t>рассчитанные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-61"/>
          <w:w w:val="85"/>
        </w:rPr>
        <w:t xml:space="preserve"> </w:t>
      </w:r>
      <w:r>
        <w:rPr>
          <w:w w:val="85"/>
        </w:rPr>
        <w:t>существующими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характеристиками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сетей.</w:t>
      </w:r>
      <w:r>
        <w:rPr>
          <w:spacing w:val="1"/>
          <w:w w:val="85"/>
        </w:rPr>
        <w:t xml:space="preserve"> </w:t>
      </w:r>
      <w:r>
        <w:rPr>
          <w:w w:val="85"/>
        </w:rPr>
        <w:t>Несмотря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несоответствие</w:t>
      </w:r>
      <w:r>
        <w:rPr>
          <w:spacing w:val="-61"/>
          <w:w w:val="85"/>
        </w:rPr>
        <w:t xml:space="preserve"> </w:t>
      </w:r>
      <w:r>
        <w:rPr>
          <w:w w:val="85"/>
        </w:rPr>
        <w:t>фактических и нормативных потерь теплоносителя в тепловых сетях в 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системах теплоснабжения может быть выполнен ряд организационных и технических</w:t>
      </w:r>
      <w:r>
        <w:rPr>
          <w:spacing w:val="1"/>
          <w:w w:val="85"/>
        </w:rPr>
        <w:t xml:space="preserve"> </w:t>
      </w:r>
      <w:r>
        <w:rPr>
          <w:w w:val="80"/>
        </w:rPr>
        <w:t>мероприятий.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организационным</w:t>
      </w:r>
      <w:r>
        <w:rPr>
          <w:spacing w:val="1"/>
          <w:w w:val="80"/>
        </w:rPr>
        <w:t xml:space="preserve"> </w:t>
      </w:r>
      <w:r>
        <w:rPr>
          <w:w w:val="80"/>
        </w:rPr>
        <w:t>мероприятиям</w:t>
      </w:r>
      <w:r>
        <w:rPr>
          <w:spacing w:val="1"/>
          <w:w w:val="80"/>
        </w:rPr>
        <w:t xml:space="preserve"> </w:t>
      </w:r>
      <w:r>
        <w:rPr>
          <w:w w:val="80"/>
        </w:rPr>
        <w:t>следует</w:t>
      </w:r>
      <w:r>
        <w:rPr>
          <w:spacing w:val="1"/>
          <w:w w:val="80"/>
        </w:rPr>
        <w:t xml:space="preserve"> </w:t>
      </w:r>
      <w:r>
        <w:rPr>
          <w:w w:val="80"/>
        </w:rPr>
        <w:t>отнести</w:t>
      </w:r>
      <w:r>
        <w:rPr>
          <w:spacing w:val="1"/>
          <w:w w:val="80"/>
        </w:rPr>
        <w:t xml:space="preserve"> </w:t>
      </w:r>
      <w:r>
        <w:rPr>
          <w:w w:val="80"/>
        </w:rPr>
        <w:t>составление</w:t>
      </w:r>
      <w:r>
        <w:rPr>
          <w:spacing w:val="1"/>
          <w:w w:val="80"/>
        </w:rPr>
        <w:t xml:space="preserve"> </w:t>
      </w:r>
      <w:r>
        <w:rPr>
          <w:w w:val="80"/>
        </w:rPr>
        <w:t>планов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проведение</w:t>
      </w:r>
      <w:r>
        <w:rPr>
          <w:spacing w:val="1"/>
          <w:w w:val="80"/>
        </w:rPr>
        <w:t xml:space="preserve"> </w:t>
      </w:r>
      <w:r>
        <w:rPr>
          <w:w w:val="80"/>
        </w:rPr>
        <w:t>энергетического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аудита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энергетического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обследования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предмет</w:t>
      </w:r>
      <w:r>
        <w:rPr>
          <w:spacing w:val="10"/>
          <w:w w:val="80"/>
        </w:rPr>
        <w:t xml:space="preserve"> </w:t>
      </w:r>
      <w:r>
        <w:rPr>
          <w:w w:val="80"/>
        </w:rPr>
        <w:t>выявления</w:t>
      </w:r>
      <w:r>
        <w:rPr>
          <w:spacing w:val="9"/>
          <w:w w:val="80"/>
        </w:rPr>
        <w:t xml:space="preserve"> </w:t>
      </w:r>
      <w:r>
        <w:rPr>
          <w:w w:val="80"/>
        </w:rPr>
        <w:t>наибольших</w:t>
      </w:r>
      <w:r>
        <w:rPr>
          <w:spacing w:val="9"/>
          <w:w w:val="80"/>
        </w:rPr>
        <w:t xml:space="preserve"> </w:t>
      </w:r>
      <w:r>
        <w:rPr>
          <w:w w:val="80"/>
        </w:rPr>
        <w:t>потерь</w:t>
      </w:r>
      <w:r>
        <w:rPr>
          <w:spacing w:val="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7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9"/>
          <w:w w:val="80"/>
        </w:rPr>
        <w:t xml:space="preserve"> </w:t>
      </w:r>
      <w:r>
        <w:rPr>
          <w:w w:val="80"/>
        </w:rPr>
        <w:t>сетях.</w:t>
      </w:r>
    </w:p>
    <w:p w:rsidR="007E0D9E" w:rsidRDefault="00B50CFE">
      <w:pPr>
        <w:pStyle w:val="a3"/>
        <w:spacing w:before="11" w:line="242" w:lineRule="auto"/>
        <w:ind w:left="112" w:right="102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снижения</w:t>
      </w:r>
      <w:r>
        <w:rPr>
          <w:spacing w:val="1"/>
          <w:w w:val="85"/>
        </w:rPr>
        <w:t xml:space="preserve"> </w:t>
      </w:r>
      <w:r>
        <w:rPr>
          <w:w w:val="85"/>
        </w:rPr>
        <w:t>коммерческих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рекомендуется</w:t>
      </w:r>
      <w:r>
        <w:rPr>
          <w:spacing w:val="1"/>
          <w:w w:val="85"/>
        </w:rPr>
        <w:t xml:space="preserve"> </w:t>
      </w:r>
      <w:r>
        <w:rPr>
          <w:w w:val="85"/>
        </w:rPr>
        <w:t>оснащение</w:t>
      </w:r>
      <w:r>
        <w:rPr>
          <w:spacing w:val="1"/>
          <w:w w:val="85"/>
        </w:rPr>
        <w:t xml:space="preserve"> </w:t>
      </w:r>
      <w:r>
        <w:rPr>
          <w:w w:val="85"/>
        </w:rPr>
        <w:t>приборами</w:t>
      </w:r>
      <w:r>
        <w:rPr>
          <w:spacing w:val="-2"/>
          <w:w w:val="85"/>
        </w:rPr>
        <w:t xml:space="preserve"> </w:t>
      </w:r>
      <w:r>
        <w:rPr>
          <w:w w:val="85"/>
        </w:rPr>
        <w:t>учета</w:t>
      </w:r>
      <w:r>
        <w:rPr>
          <w:spacing w:val="-5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энергии.</w:t>
      </w:r>
    </w:p>
    <w:p w:rsidR="007E0D9E" w:rsidRDefault="00B50CFE">
      <w:pPr>
        <w:pStyle w:val="a3"/>
        <w:spacing w:before="3" w:line="242" w:lineRule="auto"/>
        <w:ind w:left="112" w:right="102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снижения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транспортировке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потребителям</w:t>
      </w:r>
      <w:r>
        <w:rPr>
          <w:spacing w:val="-4"/>
          <w:w w:val="85"/>
        </w:rPr>
        <w:t xml:space="preserve"> </w:t>
      </w:r>
      <w:r>
        <w:rPr>
          <w:w w:val="85"/>
        </w:rPr>
        <w:t>рекомендуются</w:t>
      </w:r>
      <w:r>
        <w:rPr>
          <w:spacing w:val="-5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-6"/>
          <w:w w:val="85"/>
        </w:rPr>
        <w:t xml:space="preserve"> </w:t>
      </w:r>
      <w:r>
        <w:rPr>
          <w:w w:val="85"/>
        </w:rPr>
        <w:t>мероприятия: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83"/>
        </w:tabs>
        <w:spacing w:before="3" w:line="242" w:lineRule="auto"/>
        <w:ind w:right="101" w:firstLine="566"/>
        <w:jc w:val="both"/>
        <w:rPr>
          <w:sz w:val="28"/>
        </w:rPr>
      </w:pPr>
      <w:r>
        <w:rPr>
          <w:w w:val="85"/>
          <w:sz w:val="28"/>
        </w:rPr>
        <w:t>проведение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мероприятий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снижению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аварийности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сетях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соответствии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Главой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11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«Оценка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теплоснабжения»;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08"/>
        </w:tabs>
        <w:spacing w:before="3" w:line="242" w:lineRule="auto"/>
        <w:ind w:right="103" w:firstLine="566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перекладка </w:t>
      </w:r>
      <w:r>
        <w:rPr>
          <w:w w:val="85"/>
          <w:sz w:val="28"/>
        </w:rPr>
        <w:t>трубопроводов тепловых сетей в соответствии с планами развития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теплоснабжающей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организацией;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95"/>
        </w:tabs>
        <w:spacing w:before="1" w:line="242" w:lineRule="auto"/>
        <w:ind w:right="102" w:firstLine="566"/>
        <w:jc w:val="both"/>
        <w:rPr>
          <w:sz w:val="28"/>
        </w:rPr>
      </w:pPr>
      <w:r>
        <w:rPr>
          <w:w w:val="85"/>
          <w:sz w:val="28"/>
        </w:rPr>
        <w:t>применение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прокладке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магистральных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трубопроводов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трубопроводов в монолитной тепловой изоляции с системами дистанционной диагностики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состояния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трубопроводов;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972"/>
        </w:tabs>
        <w:spacing w:before="4" w:line="242" w:lineRule="auto"/>
        <w:ind w:right="101" w:firstLine="566"/>
        <w:jc w:val="both"/>
        <w:rPr>
          <w:sz w:val="28"/>
        </w:rPr>
      </w:pPr>
      <w:r>
        <w:rPr>
          <w:w w:val="80"/>
          <w:sz w:val="28"/>
        </w:rPr>
        <w:t>использование мобильных измерительных комплексов для диагностики состояния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тепловых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сетей.</w:t>
      </w:r>
    </w:p>
    <w:p w:rsidR="007E0D9E" w:rsidRDefault="00B50CFE">
      <w:pPr>
        <w:pStyle w:val="a3"/>
        <w:spacing w:before="3" w:line="242" w:lineRule="auto"/>
        <w:ind w:left="112" w:right="101" w:firstLine="566"/>
        <w:jc w:val="both"/>
      </w:pPr>
      <w:r>
        <w:rPr>
          <w:w w:val="85"/>
        </w:rPr>
        <w:t>Существующие</w:t>
      </w:r>
      <w:r>
        <w:rPr>
          <w:spacing w:val="59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перспективные</w:t>
      </w:r>
      <w:r>
        <w:rPr>
          <w:spacing w:val="59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61"/>
          <w:w w:val="85"/>
        </w:rPr>
        <w:t xml:space="preserve"> </w:t>
      </w:r>
      <w:r>
        <w:rPr>
          <w:w w:val="85"/>
        </w:rPr>
        <w:t>производительности</w:t>
      </w:r>
      <w:r>
        <w:rPr>
          <w:spacing w:val="63"/>
          <w:w w:val="85"/>
        </w:rPr>
        <w:t xml:space="preserve"> </w:t>
      </w:r>
      <w:r>
        <w:rPr>
          <w:w w:val="85"/>
        </w:rPr>
        <w:t>ВПУ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0"/>
          <w:w w:val="85"/>
        </w:rPr>
        <w:t xml:space="preserve"> </w:t>
      </w:r>
      <w:r>
        <w:rPr>
          <w:w w:val="85"/>
        </w:rPr>
        <w:t>подпитки</w:t>
      </w:r>
      <w:r>
        <w:rPr>
          <w:spacing w:val="-60"/>
          <w:w w:val="85"/>
        </w:rPr>
        <w:t xml:space="preserve"> </w:t>
      </w:r>
      <w:r>
        <w:rPr>
          <w:spacing w:val="-1"/>
          <w:w w:val="85"/>
        </w:rPr>
        <w:t xml:space="preserve">тепловой </w:t>
      </w:r>
      <w:r>
        <w:rPr>
          <w:w w:val="85"/>
        </w:rPr>
        <w:t>сети с учетом увеличения нормативных расходов теплоносителя приведены в</w:t>
      </w:r>
      <w:proofErr w:type="gramStart"/>
      <w:r>
        <w:rPr>
          <w:spacing w:val="1"/>
          <w:w w:val="85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5"/>
          <w:w w:val="90"/>
        </w:rPr>
        <w:t xml:space="preserve"> </w:t>
      </w:r>
      <w:r>
        <w:rPr>
          <w:w w:val="90"/>
        </w:rPr>
        <w:t>3.1.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14"/>
        </w:numPr>
        <w:tabs>
          <w:tab w:val="left" w:pos="1180"/>
          <w:tab w:val="left" w:pos="1181"/>
        </w:tabs>
        <w:ind w:left="837" w:right="152" w:hanging="336"/>
      </w:pP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 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39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3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proofErr w:type="gramStart"/>
      <w:r>
        <w:rPr>
          <w:w w:val="80"/>
        </w:rPr>
        <w:t>для</w:t>
      </w:r>
      <w:proofErr w:type="gramEnd"/>
    </w:p>
    <w:p w:rsidR="007E0D9E" w:rsidRDefault="007E0D9E">
      <w:pPr>
        <w:sectPr w:rsidR="007E0D9E"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spacing w:before="85"/>
        <w:ind w:left="3828" w:hanging="282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lastRenderedPageBreak/>
        <w:t>компенсации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потерь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теплоносителя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аварийных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режимах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работы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систем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теплоснабжения</w:t>
      </w:r>
    </w:p>
    <w:p w:rsidR="007E0D9E" w:rsidRDefault="00B50CFE">
      <w:pPr>
        <w:pStyle w:val="a3"/>
        <w:spacing w:before="245" w:line="242" w:lineRule="auto"/>
        <w:ind w:left="112" w:right="103" w:firstLine="566"/>
        <w:jc w:val="both"/>
      </w:pPr>
      <w:r>
        <w:rPr>
          <w:w w:val="80"/>
        </w:rPr>
        <w:t>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1"/>
          <w:w w:val="80"/>
        </w:rPr>
        <w:t xml:space="preserve"> </w:t>
      </w:r>
      <w:r>
        <w:rPr>
          <w:w w:val="80"/>
        </w:rPr>
        <w:t>нормативных</w:t>
      </w:r>
      <w:r>
        <w:rPr>
          <w:spacing w:val="1"/>
          <w:w w:val="80"/>
        </w:rPr>
        <w:t xml:space="preserve"> </w:t>
      </w:r>
      <w:r>
        <w:rPr>
          <w:w w:val="80"/>
        </w:rPr>
        <w:t>потерь</w:t>
      </w:r>
      <w:r>
        <w:rPr>
          <w:spacing w:val="1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определяются,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произведение</w:t>
      </w:r>
      <w:r>
        <w:rPr>
          <w:spacing w:val="1"/>
          <w:w w:val="80"/>
        </w:rPr>
        <w:t xml:space="preserve"> </w:t>
      </w:r>
      <w:r>
        <w:rPr>
          <w:w w:val="80"/>
        </w:rPr>
        <w:t>нормативной</w:t>
      </w:r>
      <w:r>
        <w:rPr>
          <w:spacing w:val="1"/>
          <w:w w:val="80"/>
        </w:rPr>
        <w:t xml:space="preserve"> </w:t>
      </w:r>
      <w:r>
        <w:rPr>
          <w:w w:val="80"/>
        </w:rPr>
        <w:t>среднегодовой</w:t>
      </w:r>
      <w:r>
        <w:rPr>
          <w:spacing w:val="1"/>
          <w:w w:val="80"/>
        </w:rPr>
        <w:t xml:space="preserve"> </w:t>
      </w:r>
      <w:r>
        <w:rPr>
          <w:w w:val="80"/>
        </w:rPr>
        <w:t>утечки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1"/>
          <w:w w:val="80"/>
        </w:rPr>
        <w:t xml:space="preserve"> </w:t>
      </w:r>
      <w:r>
        <w:rPr>
          <w:w w:val="80"/>
        </w:rPr>
        <w:t>объемов</w:t>
      </w:r>
      <w:r>
        <w:rPr>
          <w:spacing w:val="-57"/>
          <w:w w:val="80"/>
        </w:rPr>
        <w:t xml:space="preserve"> </w:t>
      </w:r>
      <w:r>
        <w:rPr>
          <w:w w:val="90"/>
        </w:rPr>
        <w:t>теплоносителя.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spacing w:val="-1"/>
          <w:w w:val="85"/>
        </w:rPr>
        <w:t>Существующие</w:t>
      </w:r>
      <w:r>
        <w:rPr>
          <w:w w:val="85"/>
        </w:rPr>
        <w:t xml:space="preserve"> </w:t>
      </w:r>
      <w:r>
        <w:rPr>
          <w:spacing w:val="-1"/>
          <w:w w:val="85"/>
        </w:rPr>
        <w:t>балансы</w:t>
      </w:r>
      <w:r>
        <w:rPr>
          <w:w w:val="85"/>
        </w:rPr>
        <w:t xml:space="preserve"> производительности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водоподготовительных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установок,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нормативного,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фактического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потребления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компенсации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90"/>
        </w:rPr>
        <w:t>теплоносителя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аварийных</w:t>
      </w:r>
      <w:r>
        <w:rPr>
          <w:spacing w:val="1"/>
          <w:w w:val="90"/>
        </w:rPr>
        <w:t xml:space="preserve"> </w:t>
      </w:r>
      <w:r>
        <w:rPr>
          <w:w w:val="90"/>
        </w:rPr>
        <w:t>режимах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85"/>
        </w:rPr>
        <w:t>теплопотребляющими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установками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составе</w:t>
      </w:r>
      <w:r>
        <w:rPr>
          <w:spacing w:val="1"/>
          <w:w w:val="85"/>
        </w:rPr>
        <w:t xml:space="preserve"> </w:t>
      </w:r>
      <w:r>
        <w:rPr>
          <w:w w:val="85"/>
        </w:rPr>
        <w:t>таблиц</w:t>
      </w:r>
      <w:r>
        <w:rPr>
          <w:spacing w:val="1"/>
          <w:w w:val="85"/>
        </w:rPr>
        <w:t xml:space="preserve"> </w:t>
      </w:r>
      <w:r>
        <w:rPr>
          <w:w w:val="90"/>
        </w:rPr>
        <w:t>предыдущего</w:t>
      </w:r>
      <w:r>
        <w:rPr>
          <w:spacing w:val="-6"/>
          <w:w w:val="90"/>
        </w:rPr>
        <w:t xml:space="preserve"> </w:t>
      </w:r>
      <w:r>
        <w:rPr>
          <w:w w:val="90"/>
        </w:rPr>
        <w:t>пункта</w:t>
      </w:r>
      <w:r>
        <w:rPr>
          <w:spacing w:val="-8"/>
          <w:w w:val="90"/>
        </w:rPr>
        <w:t xml:space="preserve"> </w:t>
      </w:r>
      <w:r>
        <w:rPr>
          <w:w w:val="90"/>
        </w:rPr>
        <w:t>(3.1).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0"/>
        </w:rPr>
        <w:t>Данные</w:t>
      </w:r>
      <w:r>
        <w:rPr>
          <w:spacing w:val="1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1"/>
          <w:w w:val="80"/>
        </w:rPr>
        <w:t xml:space="preserve"> </w:t>
      </w:r>
      <w:r>
        <w:rPr>
          <w:w w:val="80"/>
        </w:rPr>
        <w:t>показывают,</w:t>
      </w:r>
      <w:r>
        <w:rPr>
          <w:spacing w:val="1"/>
          <w:w w:val="80"/>
        </w:rPr>
        <w:t xml:space="preserve"> </w:t>
      </w:r>
      <w:r>
        <w:rPr>
          <w:w w:val="80"/>
        </w:rPr>
        <w:t>что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перспективу</w:t>
      </w:r>
      <w:r>
        <w:rPr>
          <w:spacing w:val="1"/>
          <w:w w:val="80"/>
        </w:rPr>
        <w:t xml:space="preserve"> </w:t>
      </w:r>
      <w:r>
        <w:rPr>
          <w:w w:val="80"/>
        </w:rPr>
        <w:t>увеличение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-57"/>
          <w:w w:val="80"/>
        </w:rPr>
        <w:t xml:space="preserve"> </w:t>
      </w:r>
      <w:proofErr w:type="gramStart"/>
      <w:r>
        <w:rPr>
          <w:w w:val="85"/>
        </w:rPr>
        <w:t>существующих</w:t>
      </w:r>
      <w:proofErr w:type="gramEnd"/>
      <w:r>
        <w:rPr>
          <w:w w:val="85"/>
        </w:rPr>
        <w:t xml:space="preserve"> ВПУ не требуется. На расчетный период нагрузка на ВПУ 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6"/>
          <w:w w:val="85"/>
        </w:rPr>
        <w:t xml:space="preserve"> </w:t>
      </w:r>
      <w:r>
        <w:rPr>
          <w:w w:val="85"/>
        </w:rPr>
        <w:t>будет</w:t>
      </w:r>
      <w:r>
        <w:rPr>
          <w:spacing w:val="-4"/>
          <w:w w:val="85"/>
        </w:rPr>
        <w:t xml:space="preserve"> </w:t>
      </w:r>
      <w:r>
        <w:rPr>
          <w:w w:val="85"/>
        </w:rPr>
        <w:t>складываться</w:t>
      </w:r>
      <w:r>
        <w:rPr>
          <w:spacing w:val="-8"/>
          <w:w w:val="85"/>
        </w:rPr>
        <w:t xml:space="preserve"> </w:t>
      </w:r>
      <w:r>
        <w:rPr>
          <w:w w:val="85"/>
        </w:rPr>
        <w:t>из</w:t>
      </w:r>
      <w:r>
        <w:rPr>
          <w:spacing w:val="-7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-7"/>
          <w:w w:val="85"/>
        </w:rPr>
        <w:t xml:space="preserve"> </w:t>
      </w:r>
      <w:r>
        <w:rPr>
          <w:w w:val="85"/>
        </w:rPr>
        <w:t>составляющих:</w:t>
      </w:r>
    </w:p>
    <w:p w:rsidR="007E0D9E" w:rsidRDefault="00B50CFE">
      <w:pPr>
        <w:pStyle w:val="a5"/>
        <w:numPr>
          <w:ilvl w:val="0"/>
          <w:numId w:val="13"/>
        </w:numPr>
        <w:tabs>
          <w:tab w:val="left" w:pos="153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собственные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нужды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теплоисточника;</w:t>
      </w:r>
    </w:p>
    <w:p w:rsidR="007E0D9E" w:rsidRDefault="00B50CFE">
      <w:pPr>
        <w:pStyle w:val="a5"/>
        <w:numPr>
          <w:ilvl w:val="0"/>
          <w:numId w:val="13"/>
        </w:numPr>
        <w:tabs>
          <w:tab w:val="left" w:pos="153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подпитка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сети.</w:t>
      </w:r>
    </w:p>
    <w:p w:rsidR="007E0D9E" w:rsidRDefault="007E0D9E">
      <w:pPr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2868"/>
        </w:tabs>
        <w:spacing w:before="105" w:line="242" w:lineRule="auto"/>
        <w:ind w:left="2095" w:right="312" w:hanging="644"/>
        <w:jc w:val="right"/>
      </w:pPr>
      <w:r>
        <w:rPr>
          <w:w w:val="80"/>
        </w:rPr>
        <w:t>Табл.</w:t>
      </w:r>
      <w:r>
        <w:rPr>
          <w:spacing w:val="26"/>
          <w:w w:val="80"/>
        </w:rPr>
        <w:t xml:space="preserve"> </w:t>
      </w:r>
      <w:r>
        <w:rPr>
          <w:w w:val="80"/>
        </w:rPr>
        <w:t>3.1.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33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33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36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34"/>
          <w:w w:val="80"/>
        </w:rPr>
        <w:t xml:space="preserve"> </w:t>
      </w:r>
      <w:r>
        <w:rPr>
          <w:w w:val="80"/>
        </w:rPr>
        <w:t>установок,</w:t>
      </w:r>
      <w:r>
        <w:rPr>
          <w:spacing w:val="33"/>
          <w:w w:val="80"/>
        </w:rPr>
        <w:t xml:space="preserve"> </w:t>
      </w:r>
      <w:r>
        <w:rPr>
          <w:w w:val="80"/>
        </w:rPr>
        <w:t>нормативного,</w:t>
      </w:r>
      <w:r>
        <w:rPr>
          <w:spacing w:val="36"/>
          <w:w w:val="80"/>
        </w:rPr>
        <w:t xml:space="preserve"> </w:t>
      </w:r>
      <w:r>
        <w:rPr>
          <w:w w:val="80"/>
        </w:rPr>
        <w:t>максимального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фактического</w:t>
      </w:r>
      <w:r>
        <w:rPr>
          <w:spacing w:val="22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компенсации</w:t>
      </w:r>
      <w:r>
        <w:rPr>
          <w:spacing w:val="22"/>
          <w:w w:val="80"/>
        </w:rPr>
        <w:t xml:space="preserve"> </w:t>
      </w:r>
      <w:r>
        <w:rPr>
          <w:w w:val="80"/>
        </w:rPr>
        <w:t>потерь</w:t>
      </w:r>
      <w:r>
        <w:rPr>
          <w:spacing w:val="2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1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аварийных</w:t>
      </w:r>
      <w:r>
        <w:rPr>
          <w:spacing w:val="23"/>
          <w:w w:val="80"/>
        </w:rPr>
        <w:t xml:space="preserve"> </w:t>
      </w:r>
      <w:r>
        <w:rPr>
          <w:w w:val="80"/>
        </w:rPr>
        <w:t>режимах</w:t>
      </w:r>
      <w:r>
        <w:rPr>
          <w:spacing w:val="23"/>
          <w:w w:val="80"/>
        </w:rPr>
        <w:t xml:space="preserve"> </w:t>
      </w:r>
      <w:r>
        <w:rPr>
          <w:w w:val="80"/>
        </w:rPr>
        <w:t>работы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</w:t>
      </w:r>
    </w:p>
    <w:p w:rsidR="007E0D9E" w:rsidRDefault="00B50CFE">
      <w:pPr>
        <w:pStyle w:val="a3"/>
        <w:spacing w:before="3"/>
        <w:ind w:right="314"/>
        <w:jc w:val="right"/>
      </w:pPr>
      <w:r>
        <w:rPr>
          <w:w w:val="80"/>
        </w:rPr>
        <w:t>теплоснабжения</w:t>
      </w:r>
      <w:r>
        <w:rPr>
          <w:spacing w:val="40"/>
          <w:w w:val="80"/>
        </w:rPr>
        <w:t xml:space="preserve"> </w:t>
      </w:r>
      <w:r>
        <w:rPr>
          <w:w w:val="80"/>
        </w:rPr>
        <w:t>теплопотребляющими</w:t>
      </w:r>
      <w:r>
        <w:rPr>
          <w:spacing w:val="45"/>
          <w:w w:val="80"/>
        </w:rPr>
        <w:t xml:space="preserve"> </w:t>
      </w:r>
      <w:r>
        <w:rPr>
          <w:w w:val="80"/>
        </w:rPr>
        <w:t>установками</w:t>
      </w:r>
      <w:r>
        <w:rPr>
          <w:spacing w:val="45"/>
          <w:w w:val="80"/>
        </w:rPr>
        <w:t xml:space="preserve"> </w:t>
      </w:r>
      <w:r>
        <w:rPr>
          <w:w w:val="80"/>
        </w:rPr>
        <w:t>потребителей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Центральная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1,11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1,13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135"/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0,71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0,54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0,53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37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4" w:line="240" w:lineRule="auto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37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4" w:line="240" w:lineRule="auto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82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6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74" w:lineRule="exact"/>
              <w:ind w:left="2303" w:hanging="20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открытых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систем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82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6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0,028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0,028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2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proofErr w:type="gramStart"/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</w:t>
            </w:r>
            <w:proofErr w:type="gramEnd"/>
            <w:r>
              <w:rPr>
                <w:w w:val="80"/>
                <w:sz w:val="24"/>
              </w:rPr>
              <w:t>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73"/>
          <w:tab w:val="left" w:pos="1174"/>
        </w:tabs>
        <w:spacing w:before="85"/>
        <w:ind w:left="1799" w:right="598" w:hanging="1193"/>
        <w:jc w:val="left"/>
      </w:pPr>
      <w:bookmarkStart w:id="6" w:name="_TOC_250034"/>
      <w:r>
        <w:rPr>
          <w:w w:val="80"/>
        </w:rPr>
        <w:lastRenderedPageBreak/>
        <w:t>РАЗДЕЛ</w:t>
      </w:r>
      <w:r>
        <w:rPr>
          <w:spacing w:val="37"/>
          <w:w w:val="80"/>
        </w:rPr>
        <w:t xml:space="preserve"> </w:t>
      </w:r>
      <w:r>
        <w:rPr>
          <w:w w:val="80"/>
        </w:rPr>
        <w:t>4.</w:t>
      </w:r>
      <w:r>
        <w:rPr>
          <w:spacing w:val="34"/>
          <w:w w:val="80"/>
        </w:rPr>
        <w:t xml:space="preserve"> </w:t>
      </w:r>
      <w:r>
        <w:rPr>
          <w:w w:val="80"/>
        </w:rPr>
        <w:t>ОСНОВНЫЕ</w:t>
      </w:r>
      <w:r>
        <w:rPr>
          <w:spacing w:val="36"/>
          <w:w w:val="80"/>
        </w:rPr>
        <w:t xml:space="preserve"> </w:t>
      </w:r>
      <w:r>
        <w:rPr>
          <w:w w:val="80"/>
        </w:rPr>
        <w:t>ПОЛОЖЕНИЯ</w:t>
      </w:r>
      <w:r>
        <w:rPr>
          <w:spacing w:val="36"/>
          <w:w w:val="80"/>
        </w:rPr>
        <w:t xml:space="preserve"> </w:t>
      </w:r>
      <w:proofErr w:type="gramStart"/>
      <w:r>
        <w:rPr>
          <w:w w:val="80"/>
        </w:rPr>
        <w:t>МАСТЕР-ПЛАНА</w:t>
      </w:r>
      <w:proofErr w:type="gramEnd"/>
      <w:r>
        <w:rPr>
          <w:spacing w:val="36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-68"/>
          <w:w w:val="80"/>
        </w:rPr>
        <w:t xml:space="preserve"> </w:t>
      </w:r>
      <w:r>
        <w:rPr>
          <w:w w:val="80"/>
        </w:rPr>
        <w:t>СИСТЕМ</w:t>
      </w:r>
      <w:r>
        <w:rPr>
          <w:spacing w:val="1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3"/>
          <w:w w:val="80"/>
        </w:rPr>
        <w:t xml:space="preserve"> </w:t>
      </w:r>
      <w:r>
        <w:rPr>
          <w:w w:val="80"/>
        </w:rPr>
        <w:t>МО</w:t>
      </w:r>
      <w:r>
        <w:rPr>
          <w:spacing w:val="1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4"/>
          <w:w w:val="80"/>
        </w:rPr>
        <w:t xml:space="preserve"> </w:t>
      </w:r>
      <w:bookmarkEnd w:id="6"/>
      <w:r>
        <w:rPr>
          <w:w w:val="80"/>
        </w:rPr>
        <w:t>РАЙОН»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 xml:space="preserve">Основные положения </w:t>
      </w:r>
      <w:proofErr w:type="gramStart"/>
      <w:r>
        <w:rPr>
          <w:w w:val="80"/>
        </w:rPr>
        <w:t>мастер-плана</w:t>
      </w:r>
      <w:proofErr w:type="gramEnd"/>
      <w:r>
        <w:rPr>
          <w:w w:val="80"/>
        </w:rPr>
        <w:t xml:space="preserve"> развития систем теплоснабжения МО «Бичурский</w:t>
      </w:r>
      <w:r>
        <w:rPr>
          <w:spacing w:val="1"/>
          <w:w w:val="80"/>
        </w:rPr>
        <w:t xml:space="preserve"> </w:t>
      </w:r>
      <w:r>
        <w:rPr>
          <w:w w:val="85"/>
        </w:rPr>
        <w:t>район»</w:t>
      </w:r>
      <w:r>
        <w:rPr>
          <w:spacing w:val="25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25"/>
          <w:w w:val="85"/>
        </w:rPr>
        <w:t xml:space="preserve"> </w:t>
      </w:r>
      <w:r>
        <w:rPr>
          <w:w w:val="85"/>
        </w:rPr>
        <w:t>в</w:t>
      </w:r>
      <w:r>
        <w:rPr>
          <w:spacing w:val="25"/>
          <w:w w:val="85"/>
        </w:rPr>
        <w:t xml:space="preserve"> </w:t>
      </w:r>
      <w:r>
        <w:rPr>
          <w:w w:val="85"/>
        </w:rPr>
        <w:t>Главе</w:t>
      </w:r>
      <w:r>
        <w:rPr>
          <w:spacing w:val="25"/>
          <w:w w:val="85"/>
        </w:rPr>
        <w:t xml:space="preserve"> </w:t>
      </w:r>
      <w:r>
        <w:rPr>
          <w:w w:val="85"/>
        </w:rPr>
        <w:t>5</w:t>
      </w:r>
      <w:r>
        <w:rPr>
          <w:spacing w:val="25"/>
          <w:w w:val="85"/>
        </w:rPr>
        <w:t xml:space="preserve"> </w:t>
      </w:r>
      <w:r>
        <w:rPr>
          <w:w w:val="85"/>
        </w:rPr>
        <w:t>«Мастер-план</w:t>
      </w:r>
      <w:r>
        <w:rPr>
          <w:spacing w:val="25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25"/>
          <w:w w:val="85"/>
        </w:rPr>
        <w:t xml:space="preserve"> </w:t>
      </w:r>
      <w:r>
        <w:rPr>
          <w:w w:val="85"/>
        </w:rPr>
        <w:t>систем</w:t>
      </w:r>
      <w:r>
        <w:rPr>
          <w:spacing w:val="2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21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3" w:line="242" w:lineRule="auto"/>
        <w:ind w:left="232"/>
      </w:pPr>
      <w:r>
        <w:rPr>
          <w:w w:val="80"/>
        </w:rPr>
        <w:t>«Бичурский</w:t>
      </w:r>
      <w:r>
        <w:rPr>
          <w:spacing w:val="30"/>
          <w:w w:val="80"/>
        </w:rPr>
        <w:t xml:space="preserve"> </w:t>
      </w:r>
      <w:r>
        <w:rPr>
          <w:w w:val="80"/>
        </w:rPr>
        <w:t>район»</w:t>
      </w:r>
      <w:r>
        <w:rPr>
          <w:spacing w:val="3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32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32"/>
          <w:w w:val="80"/>
        </w:rPr>
        <w:t xml:space="preserve"> </w:t>
      </w:r>
      <w:r>
        <w:rPr>
          <w:w w:val="80"/>
        </w:rPr>
        <w:t>к</w:t>
      </w:r>
      <w:r>
        <w:rPr>
          <w:spacing w:val="32"/>
          <w:w w:val="80"/>
        </w:rPr>
        <w:t xml:space="preserve"> </w:t>
      </w:r>
      <w:r>
        <w:rPr>
          <w:w w:val="80"/>
        </w:rPr>
        <w:t>схеме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2"/>
          <w:w w:val="80"/>
        </w:rPr>
        <w:t xml:space="preserve"> </w:t>
      </w:r>
      <w:r>
        <w:rPr>
          <w:w w:val="80"/>
        </w:rPr>
        <w:t>МО</w:t>
      </w:r>
      <w:r>
        <w:rPr>
          <w:spacing w:val="33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6"/>
          <w:w w:val="8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3"/>
          <w:numId w:val="14"/>
        </w:numPr>
        <w:tabs>
          <w:tab w:val="left" w:pos="911"/>
          <w:tab w:val="left" w:pos="912"/>
          <w:tab w:val="left" w:pos="2440"/>
          <w:tab w:val="left" w:pos="4075"/>
          <w:tab w:val="left" w:pos="5524"/>
          <w:tab w:val="left" w:pos="7948"/>
        </w:tabs>
        <w:ind w:left="911" w:right="226"/>
      </w:pPr>
      <w:r>
        <w:rPr>
          <w:w w:val="85"/>
        </w:rPr>
        <w:t>Описание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сценариев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развития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b w:val="0"/>
          <w:w w:val="85"/>
        </w:rPr>
        <w:tab/>
      </w:r>
      <w:r>
        <w:rPr>
          <w:w w:val="80"/>
        </w:rPr>
        <w:t>муниципального</w:t>
      </w:r>
      <w:r>
        <w:rPr>
          <w:spacing w:val="-69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"/>
          <w:w w:val="80"/>
        </w:rPr>
        <w:t xml:space="preserve"> </w:t>
      </w:r>
      <w:r>
        <w:rPr>
          <w:w w:val="80"/>
        </w:rPr>
        <w:t>район»</w:t>
      </w:r>
      <w:r>
        <w:rPr>
          <w:spacing w:val="5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8"/>
          <w:w w:val="80"/>
        </w:rPr>
        <w:t xml:space="preserve"> </w:t>
      </w:r>
      <w:r>
        <w:rPr>
          <w:w w:val="80"/>
        </w:rPr>
        <w:t>Бурятия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0"/>
        </w:rPr>
        <w:t>Развитие</w:t>
      </w:r>
      <w:r>
        <w:rPr>
          <w:spacing w:val="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5"/>
        </w:rPr>
        <w:t>возможно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двум</w:t>
      </w:r>
      <w:r>
        <w:rPr>
          <w:spacing w:val="-3"/>
          <w:w w:val="85"/>
        </w:rPr>
        <w:t xml:space="preserve"> </w:t>
      </w:r>
      <w:r>
        <w:rPr>
          <w:w w:val="85"/>
        </w:rPr>
        <w:t>сценариям,</w:t>
      </w:r>
      <w:r>
        <w:rPr>
          <w:spacing w:val="-2"/>
          <w:w w:val="85"/>
        </w:rPr>
        <w:t xml:space="preserve"> </w:t>
      </w:r>
      <w:r>
        <w:rPr>
          <w:w w:val="85"/>
        </w:rPr>
        <w:t>оба</w:t>
      </w:r>
      <w:r>
        <w:rPr>
          <w:spacing w:val="-6"/>
          <w:w w:val="85"/>
        </w:rPr>
        <w:t xml:space="preserve"> </w:t>
      </w:r>
      <w:r>
        <w:rPr>
          <w:w w:val="85"/>
        </w:rPr>
        <w:t>рассмотрены</w:t>
      </w:r>
      <w:r>
        <w:rPr>
          <w:spacing w:val="-3"/>
          <w:w w:val="85"/>
        </w:rPr>
        <w:t xml:space="preserve"> </w:t>
      </w:r>
      <w:r>
        <w:rPr>
          <w:w w:val="85"/>
        </w:rPr>
        <w:t>ниже.</w:t>
      </w:r>
    </w:p>
    <w:p w:rsidR="007E0D9E" w:rsidRDefault="00B50CFE">
      <w:pPr>
        <w:pStyle w:val="a3"/>
        <w:spacing w:before="3" w:line="242" w:lineRule="auto"/>
        <w:ind w:left="232" w:right="225" w:firstLine="566"/>
        <w:jc w:val="both"/>
      </w:pPr>
      <w:r>
        <w:rPr>
          <w:w w:val="85"/>
        </w:rPr>
        <w:t>Вариант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перспективного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</w:t>
      </w:r>
      <w:r>
        <w:rPr>
          <w:spacing w:val="1"/>
          <w:w w:val="85"/>
        </w:rPr>
        <w:t xml:space="preserve"> </w:t>
      </w:r>
      <w:r>
        <w:rPr>
          <w:w w:val="85"/>
        </w:rPr>
        <w:t>(сценарий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№1)</w:t>
      </w:r>
      <w:r>
        <w:rPr>
          <w:spacing w:val="1"/>
          <w:w w:val="85"/>
        </w:rPr>
        <w:t xml:space="preserve"> </w:t>
      </w:r>
      <w:r>
        <w:rPr>
          <w:w w:val="85"/>
        </w:rPr>
        <w:t>«базовый»</w:t>
      </w:r>
      <w:r>
        <w:rPr>
          <w:spacing w:val="1"/>
          <w:w w:val="85"/>
        </w:rPr>
        <w:t xml:space="preserve"> </w:t>
      </w:r>
      <w:r>
        <w:rPr>
          <w:w w:val="90"/>
        </w:rPr>
        <w:t>предусматривает: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0" w:line="242" w:lineRule="auto"/>
        <w:ind w:right="221"/>
        <w:jc w:val="both"/>
        <w:rPr>
          <w:sz w:val="28"/>
        </w:rPr>
      </w:pPr>
      <w:r>
        <w:rPr>
          <w:w w:val="80"/>
          <w:sz w:val="28"/>
        </w:rPr>
        <w:t>Замена котла КВр-0,6 на КВм-0,7 в котельной «Гочитская СОШ» (дымосос ДН-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8,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вентилятор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ВЦ-2,2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насос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Грейндфус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3,3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щит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25А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3шт.)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(2022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Универсал на КВм-0,6 в котельной «БСШ №4» (дымосос ДН-6,3,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циркуляционный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Грейндфус-3,3 кВт, магнитные пускатели 25А - 3 шт., датчики давления,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клапан)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(2027-2031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г.</w:t>
      </w:r>
      <w:proofErr w:type="gramStart"/>
      <w:r>
        <w:rPr>
          <w:w w:val="85"/>
          <w:sz w:val="28"/>
        </w:rPr>
        <w:t>г</w:t>
      </w:r>
      <w:proofErr w:type="gramEnd"/>
      <w:r>
        <w:rPr>
          <w:w w:val="85"/>
          <w:sz w:val="28"/>
        </w:rPr>
        <w:t>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4"/>
        <w:ind w:hanging="287"/>
        <w:jc w:val="both"/>
        <w:rPr>
          <w:sz w:val="28"/>
        </w:rPr>
      </w:pPr>
      <w:r>
        <w:rPr>
          <w:w w:val="80"/>
          <w:sz w:val="28"/>
        </w:rPr>
        <w:t>Замена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котла</w:t>
      </w:r>
      <w:r>
        <w:rPr>
          <w:spacing w:val="47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КВм-1,16,</w:t>
      </w:r>
      <w:r>
        <w:rPr>
          <w:spacing w:val="51"/>
          <w:w w:val="80"/>
          <w:sz w:val="28"/>
        </w:rPr>
        <w:t xml:space="preserve"> </w:t>
      </w:r>
      <w:proofErr w:type="gramStart"/>
      <w:r>
        <w:rPr>
          <w:w w:val="80"/>
          <w:sz w:val="28"/>
        </w:rPr>
        <w:t>загрузочный</w:t>
      </w:r>
      <w:proofErr w:type="gramEnd"/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транспортер-ленточный</w:t>
      </w:r>
      <w:r>
        <w:rPr>
          <w:spacing w:val="4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50"/>
          <w:w w:val="80"/>
          <w:sz w:val="28"/>
        </w:rPr>
        <w:t xml:space="preserve"> </w:t>
      </w:r>
      <w:r>
        <w:rPr>
          <w:w w:val="80"/>
          <w:sz w:val="28"/>
        </w:rPr>
        <w:t>котельной</w:t>
      </w:r>
    </w:p>
    <w:p w:rsidR="007E0D9E" w:rsidRDefault="00B50CFE">
      <w:pPr>
        <w:pStyle w:val="a3"/>
        <w:spacing w:before="4" w:line="242" w:lineRule="auto"/>
        <w:ind w:left="1651" w:right="220"/>
        <w:jc w:val="both"/>
      </w:pPr>
      <w:r>
        <w:rPr>
          <w:w w:val="85"/>
        </w:rPr>
        <w:t>«Новосретенская СОШ» (дымосос ДН-9, щит управления котлом, сетевой</w:t>
      </w:r>
      <w:r>
        <w:rPr>
          <w:spacing w:val="1"/>
          <w:w w:val="85"/>
        </w:rPr>
        <w:t xml:space="preserve"> </w:t>
      </w:r>
      <w:r>
        <w:rPr>
          <w:w w:val="80"/>
        </w:rPr>
        <w:t>насос Грейндфус-5,5 кВт, вентилятор ВЦ-2,2 кВт, магнитный пускатель -3 шт.,</w:t>
      </w:r>
      <w:r>
        <w:rPr>
          <w:spacing w:val="1"/>
          <w:w w:val="80"/>
        </w:rPr>
        <w:t xml:space="preserve"> </w:t>
      </w:r>
      <w:r>
        <w:rPr>
          <w:w w:val="80"/>
        </w:rPr>
        <w:t>предохранительный</w:t>
      </w:r>
      <w:r>
        <w:rPr>
          <w:spacing w:val="9"/>
          <w:w w:val="80"/>
        </w:rPr>
        <w:t xml:space="preserve"> </w:t>
      </w:r>
      <w:r>
        <w:rPr>
          <w:w w:val="80"/>
        </w:rPr>
        <w:t>клапан,</w:t>
      </w:r>
      <w:r>
        <w:rPr>
          <w:spacing w:val="11"/>
          <w:w w:val="80"/>
        </w:rPr>
        <w:t xml:space="preserve"> </w:t>
      </w:r>
      <w:r>
        <w:rPr>
          <w:w w:val="80"/>
        </w:rPr>
        <w:t>манометр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2</w:t>
      </w:r>
      <w:r>
        <w:rPr>
          <w:spacing w:val="4"/>
          <w:w w:val="80"/>
        </w:rPr>
        <w:t xml:space="preserve"> </w:t>
      </w:r>
      <w:r>
        <w:rPr>
          <w:w w:val="80"/>
        </w:rPr>
        <w:t>шт.)</w:t>
      </w:r>
      <w:r>
        <w:rPr>
          <w:spacing w:val="7"/>
          <w:w w:val="80"/>
        </w:rPr>
        <w:t xml:space="preserve"> </w:t>
      </w:r>
      <w:r>
        <w:rPr>
          <w:w w:val="80"/>
        </w:rPr>
        <w:t>(2027-2031</w:t>
      </w:r>
      <w:r>
        <w:rPr>
          <w:spacing w:val="10"/>
          <w:w w:val="80"/>
        </w:rPr>
        <w:t xml:space="preserve"> </w:t>
      </w:r>
      <w:r>
        <w:rPr>
          <w:w w:val="80"/>
        </w:rPr>
        <w:t>г.</w:t>
      </w:r>
      <w:proofErr w:type="gramStart"/>
      <w:r>
        <w:rPr>
          <w:w w:val="80"/>
        </w:rPr>
        <w:t>г</w:t>
      </w:r>
      <w:proofErr w:type="gramEnd"/>
      <w:r>
        <w:rPr>
          <w:w w:val="80"/>
        </w:rPr>
        <w:t>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КВр-0,6 на КВр-0,8 в котельной «БСШ №5» (вентилятор ВЦ-2,2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щит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насос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Грейндфус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5,5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манометр,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30м),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загрузочный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транспортер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ленточный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25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м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(2022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4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>Замена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котла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Братск-1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КВМ-1,25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№2»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(дымосос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ДН-9,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кабель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силовой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60м,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магнитный пускатель 25А - 4 шт., предохранительный клапан, манометр) и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установка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ленточного</w:t>
      </w:r>
      <w:r>
        <w:rPr>
          <w:spacing w:val="4"/>
          <w:w w:val="80"/>
          <w:sz w:val="28"/>
        </w:rPr>
        <w:t xml:space="preserve"> </w:t>
      </w:r>
      <w:r>
        <w:rPr>
          <w:w w:val="80"/>
          <w:sz w:val="28"/>
        </w:rPr>
        <w:t>загрузочного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транспортера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25м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(2025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6" w:line="242" w:lineRule="auto"/>
        <w:ind w:right="219"/>
        <w:jc w:val="both"/>
        <w:rPr>
          <w:sz w:val="28"/>
        </w:rPr>
      </w:pPr>
      <w:r>
        <w:rPr>
          <w:w w:val="80"/>
          <w:sz w:val="28"/>
        </w:rPr>
        <w:t xml:space="preserve">Замена котла Братск-1,0 на КВм-1,16 и загрузочный </w:t>
      </w:r>
      <w:proofErr w:type="gramStart"/>
      <w:r>
        <w:rPr>
          <w:w w:val="80"/>
          <w:sz w:val="28"/>
        </w:rPr>
        <w:t>транспортер-ленточный</w:t>
      </w:r>
      <w:proofErr w:type="gramEnd"/>
      <w:r>
        <w:rPr>
          <w:w w:val="80"/>
          <w:sz w:val="28"/>
        </w:rPr>
        <w:t xml:space="preserve">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«Посельская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(дымосос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ДН-9,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Грейндфус-7,5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3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шт.,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манометр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2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шт.,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ВЦ-2,2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кВт)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(2027-2031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4"/>
        <w:jc w:val="both"/>
        <w:rPr>
          <w:sz w:val="28"/>
        </w:rPr>
      </w:pPr>
      <w:r>
        <w:rPr>
          <w:w w:val="80"/>
          <w:sz w:val="28"/>
        </w:rPr>
        <w:t>Замена котла Мегамор на КВм-0,4 в котельной «Билютайская СОШ» (дымосос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ДН-6,3,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кран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шаровый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Д80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шт.)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(2024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footerReference w:type="default" r:id="rId136"/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91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lastRenderedPageBreak/>
        <w:t>Замена котла Будерус 45Т на котел КВр-0,2 в котельной «Детсад «Баяр»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(труба стальная Д76 - 20м, кран шаровый стальной Д80-2 шт., сталь листовая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3,5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30м²,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щит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кабель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30м,</w:t>
      </w:r>
      <w:r>
        <w:rPr>
          <w:spacing w:val="1"/>
          <w:w w:val="90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манометр)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(2026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6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Мегамор на КВр-0,4 в котельной «Детсад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«Ручеек» (дымосос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ДН-5, вентилятор ВЦ-2,2 кВт, щит управления котлом, кран шаровый ст. Д80-2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шт., предохранительный клапан, манометр, сетевой насос Грейндфус 3,3 кВт,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кабель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силовой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30м)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4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Замена котла Будерус на КВм-0,2 в котельной «Детсад «Ягодка»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(дымосос ДН-5, вентилятор ВЦ-2,2 кВт, сетевой насос Грейндфус 3,3 кВт, щит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управления котла, сетевой кабель 25А - 30м, магнитный пускатель 25А - 3 шт.,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труба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Д40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20м)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(2022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6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Замена котла </w:t>
      </w:r>
      <w:r>
        <w:rPr>
          <w:w w:val="85"/>
          <w:sz w:val="28"/>
        </w:rPr>
        <w:t>Будерус на КВм-0,2 в котельной «Узко-Лугская НОШ»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(дымосос ДН-4, вентилятор ВЦ 2,2 кВт, щит управления котлом, 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кран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шаровый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Д50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–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шт.)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труба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дымовая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Д30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24м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(2032-2036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4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Реконструкция и (или) модернизация тепловых сетей, подлежащих</w:t>
      </w:r>
      <w:r>
        <w:rPr>
          <w:spacing w:val="1"/>
          <w:w w:val="85"/>
          <w:sz w:val="28"/>
        </w:rPr>
        <w:t xml:space="preserve"> </w:t>
      </w:r>
      <w:r>
        <w:rPr>
          <w:spacing w:val="-5"/>
          <w:w w:val="85"/>
          <w:sz w:val="28"/>
        </w:rPr>
        <w:t>замене</w:t>
      </w:r>
      <w:r>
        <w:rPr>
          <w:spacing w:val="-2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в</w:t>
      </w:r>
      <w:r>
        <w:rPr>
          <w:spacing w:val="-1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связи</w:t>
      </w:r>
      <w:r>
        <w:rPr>
          <w:spacing w:val="-3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с</w:t>
      </w:r>
      <w:r>
        <w:rPr>
          <w:spacing w:val="-3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исчерпанием</w:t>
      </w:r>
      <w:r>
        <w:rPr>
          <w:spacing w:val="-2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эксплуатационного</w:t>
      </w:r>
      <w:r>
        <w:rPr>
          <w:spacing w:val="-1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ресурса;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3" w:line="242" w:lineRule="auto"/>
        <w:ind w:right="221"/>
        <w:jc w:val="both"/>
        <w:rPr>
          <w:sz w:val="28"/>
        </w:rPr>
      </w:pPr>
      <w:r>
        <w:rPr>
          <w:spacing w:val="-1"/>
          <w:w w:val="85"/>
          <w:sz w:val="28"/>
        </w:rPr>
        <w:t>Строительство, реконструкция и (или) модернизация тепловых сетей</w:t>
      </w:r>
      <w:r>
        <w:rPr>
          <w:w w:val="85"/>
          <w:sz w:val="28"/>
        </w:rPr>
        <w:t xml:space="preserve"> </w:t>
      </w:r>
      <w:r>
        <w:rPr>
          <w:w w:val="80"/>
          <w:sz w:val="28"/>
        </w:rPr>
        <w:t>для повышения эффективности функционирования систем теплоснабжения,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том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числе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счет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перевода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пиковый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режим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работы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или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ликвидации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котельных.</w:t>
      </w:r>
    </w:p>
    <w:p w:rsidR="007E0D9E" w:rsidRDefault="007E0D9E">
      <w:pPr>
        <w:pStyle w:val="a3"/>
        <w:spacing w:before="10"/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>Вариант перспективного развития №2 (сценарий развития №2) «консервативный» при</w:t>
      </w:r>
      <w:r>
        <w:rPr>
          <w:spacing w:val="1"/>
          <w:w w:val="80"/>
        </w:rPr>
        <w:t xml:space="preserve"> </w:t>
      </w:r>
      <w:r>
        <w:rPr>
          <w:w w:val="85"/>
        </w:rPr>
        <w:t>газификации</w:t>
      </w:r>
      <w:r>
        <w:rPr>
          <w:spacing w:val="-3"/>
          <w:w w:val="85"/>
        </w:rPr>
        <w:t xml:space="preserve"> </w:t>
      </w:r>
      <w:r>
        <w:rPr>
          <w:w w:val="85"/>
        </w:rPr>
        <w:t>Республики</w:t>
      </w:r>
      <w:r>
        <w:rPr>
          <w:spacing w:val="-4"/>
          <w:w w:val="85"/>
        </w:rPr>
        <w:t xml:space="preserve"> </w:t>
      </w:r>
      <w:r>
        <w:rPr>
          <w:w w:val="85"/>
        </w:rPr>
        <w:t>Бурятия</w:t>
      </w:r>
      <w:r>
        <w:rPr>
          <w:spacing w:val="-3"/>
          <w:w w:val="85"/>
        </w:rPr>
        <w:t xml:space="preserve"> </w:t>
      </w:r>
      <w:r>
        <w:rPr>
          <w:w w:val="85"/>
        </w:rPr>
        <w:t>предусматривает: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1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Закрытие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всех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угольных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котельных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строительство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газовых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блочн</w:t>
      </w:r>
      <w:proofErr w:type="gramStart"/>
      <w:r>
        <w:rPr>
          <w:w w:val="85"/>
          <w:sz w:val="28"/>
        </w:rPr>
        <w:t>о-</w:t>
      </w:r>
      <w:proofErr w:type="gramEnd"/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модульных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3" w:line="242" w:lineRule="auto"/>
        <w:ind w:right="218"/>
        <w:jc w:val="both"/>
        <w:rPr>
          <w:sz w:val="28"/>
        </w:rPr>
      </w:pPr>
      <w:r>
        <w:rPr>
          <w:w w:val="80"/>
          <w:sz w:val="28"/>
        </w:rPr>
        <w:t>Реконструкция и (или) модернизация тепловых сетей, подлежащих замене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связи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исчерпанием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эксплуатационного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ресурса;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3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Строительство, реконструкция и (или) модернизация тепловых сетей для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повышения эффективности функционирования систем теплоснабжения, в том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числе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за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счет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перевода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пиковый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режим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работы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или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ликвидации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2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Строительство тепловых сетей </w:t>
      </w:r>
      <w:r>
        <w:rPr>
          <w:w w:val="85"/>
          <w:sz w:val="28"/>
        </w:rPr>
        <w:t>для обеспечения нормативной 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3"/>
          <w:numId w:val="14"/>
        </w:numPr>
        <w:tabs>
          <w:tab w:val="left" w:pos="911"/>
          <w:tab w:val="left" w:pos="912"/>
          <w:tab w:val="left" w:pos="3191"/>
          <w:tab w:val="left" w:pos="4730"/>
          <w:tab w:val="left" w:pos="7199"/>
          <w:tab w:val="left" w:pos="8951"/>
        </w:tabs>
        <w:ind w:left="911" w:right="227"/>
      </w:pPr>
      <w:r>
        <w:rPr>
          <w:w w:val="85"/>
        </w:rPr>
        <w:t>Обоснование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выбора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приоритетного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сценария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развития</w:t>
      </w:r>
      <w:r>
        <w:rPr>
          <w:spacing w:val="-6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2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2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9"/>
          <w:w w:val="80"/>
        </w:rPr>
        <w:t xml:space="preserve"> </w:t>
      </w:r>
      <w:r>
        <w:rPr>
          <w:w w:val="80"/>
        </w:rPr>
        <w:t>район»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Сравнение</w:t>
      </w:r>
      <w:r>
        <w:rPr>
          <w:spacing w:val="23"/>
          <w:w w:val="80"/>
        </w:rPr>
        <w:t xml:space="preserve"> </w:t>
      </w:r>
      <w:r>
        <w:rPr>
          <w:w w:val="80"/>
        </w:rPr>
        <w:t>стоимости</w:t>
      </w:r>
      <w:r>
        <w:rPr>
          <w:spacing w:val="21"/>
          <w:w w:val="80"/>
        </w:rPr>
        <w:t xml:space="preserve"> </w:t>
      </w:r>
      <w:r>
        <w:rPr>
          <w:w w:val="80"/>
        </w:rPr>
        <w:t>запланированных</w:t>
      </w:r>
      <w:r>
        <w:rPr>
          <w:spacing w:val="23"/>
          <w:w w:val="80"/>
        </w:rPr>
        <w:t xml:space="preserve"> </w:t>
      </w:r>
      <w:r>
        <w:rPr>
          <w:w w:val="80"/>
        </w:rPr>
        <w:t>мероприятий</w:t>
      </w:r>
      <w:r>
        <w:rPr>
          <w:spacing w:val="24"/>
          <w:w w:val="80"/>
        </w:rPr>
        <w:t xml:space="preserve"> </w:t>
      </w:r>
      <w:r>
        <w:rPr>
          <w:w w:val="80"/>
        </w:rPr>
        <w:t>представлено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23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24"/>
          <w:w w:val="80"/>
        </w:rPr>
        <w:t xml:space="preserve"> </w:t>
      </w:r>
      <w:r>
        <w:rPr>
          <w:w w:val="80"/>
        </w:rPr>
        <w:t>4.1.</w:t>
      </w:r>
    </w:p>
    <w:p w:rsidR="007E0D9E" w:rsidRDefault="007E0D9E">
      <w:p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3"/>
        <w:spacing w:before="91"/>
        <w:ind w:right="222"/>
        <w:jc w:val="right"/>
      </w:pPr>
      <w:r>
        <w:rPr>
          <w:w w:val="80"/>
        </w:rPr>
        <w:lastRenderedPageBreak/>
        <w:t>Табл.</w:t>
      </w:r>
      <w:r>
        <w:rPr>
          <w:spacing w:val="21"/>
          <w:w w:val="80"/>
        </w:rPr>
        <w:t xml:space="preserve"> </w:t>
      </w:r>
      <w:r>
        <w:rPr>
          <w:w w:val="80"/>
        </w:rPr>
        <w:t>4.1.</w:t>
      </w:r>
      <w:r>
        <w:rPr>
          <w:spacing w:val="54"/>
          <w:w w:val="80"/>
        </w:rPr>
        <w:t xml:space="preserve"> </w:t>
      </w:r>
      <w:r>
        <w:rPr>
          <w:w w:val="80"/>
        </w:rPr>
        <w:t>Объем</w:t>
      </w:r>
      <w:r>
        <w:rPr>
          <w:spacing w:val="20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22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развитие</w:t>
      </w:r>
      <w:r>
        <w:rPr>
          <w:spacing w:val="23"/>
          <w:w w:val="80"/>
        </w:rPr>
        <w:t xml:space="preserve"> </w:t>
      </w:r>
      <w:r>
        <w:rPr>
          <w:w w:val="80"/>
        </w:rPr>
        <w:t>систем</w:t>
      </w:r>
      <w:r>
        <w:rPr>
          <w:spacing w:val="1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3"/>
          <w:w w:val="80"/>
        </w:rPr>
        <w:t xml:space="preserve"> </w:t>
      </w:r>
      <w:r>
        <w:rPr>
          <w:w w:val="80"/>
        </w:rPr>
        <w:t>муниципального</w:t>
      </w:r>
    </w:p>
    <w:p w:rsidR="007E0D9E" w:rsidRDefault="00B50CFE">
      <w:pPr>
        <w:pStyle w:val="a3"/>
        <w:spacing w:before="5"/>
        <w:ind w:right="221"/>
        <w:jc w:val="right"/>
      </w:pPr>
      <w:r>
        <w:rPr>
          <w:w w:val="80"/>
        </w:rPr>
        <w:t>образования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5"/>
          <w:w w:val="80"/>
        </w:rPr>
        <w:t xml:space="preserve"> </w:t>
      </w:r>
      <w:r>
        <w:rPr>
          <w:w w:val="80"/>
        </w:rPr>
        <w:t>район»</w:t>
      </w:r>
      <w:r>
        <w:rPr>
          <w:spacing w:val="23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23"/>
          <w:w w:val="80"/>
        </w:rPr>
        <w:t xml:space="preserve"> </w:t>
      </w:r>
      <w:r>
        <w:rPr>
          <w:w w:val="80"/>
        </w:rPr>
        <w:t>Бурятия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961"/>
        <w:gridCol w:w="2904"/>
      </w:tblGrid>
      <w:tr w:rsidR="007E0D9E">
        <w:trPr>
          <w:trHeight w:val="649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84" w:line="240" w:lineRule="auto"/>
              <w:ind w:left="101" w:right="94"/>
              <w:rPr>
                <w:sz w:val="24"/>
              </w:rPr>
            </w:pPr>
            <w:r>
              <w:rPr>
                <w:w w:val="85"/>
                <w:sz w:val="24"/>
              </w:rPr>
              <w:t>№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proofErr w:type="gramStart"/>
            <w:r>
              <w:rPr>
                <w:w w:val="85"/>
                <w:sz w:val="24"/>
              </w:rPr>
              <w:t>п</w:t>
            </w:r>
            <w:proofErr w:type="gramEnd"/>
            <w:r>
              <w:rPr>
                <w:w w:val="85"/>
                <w:sz w:val="24"/>
              </w:rPr>
              <w:t>/п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84" w:line="240" w:lineRule="auto"/>
              <w:ind w:left="543" w:right="53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мероприятия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47" w:line="244" w:lineRule="auto"/>
              <w:ind w:left="244" w:hanging="13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Общая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стоимость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внедрения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мероприятия,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тыс.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рублей</w:t>
            </w:r>
          </w:p>
        </w:tc>
      </w:tr>
      <w:tr w:rsidR="007E0D9E">
        <w:trPr>
          <w:trHeight w:val="508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14" w:line="240" w:lineRule="auto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14" w:line="240" w:lineRule="auto"/>
              <w:ind w:left="543" w:right="534"/>
              <w:rPr>
                <w:sz w:val="24"/>
              </w:rPr>
            </w:pPr>
            <w:r>
              <w:rPr>
                <w:w w:val="80"/>
                <w:sz w:val="24"/>
              </w:rPr>
              <w:t>Сценарий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развития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№1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(базовый)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110" w:line="240" w:lineRule="auto"/>
              <w:ind w:left="95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85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429,684</w:t>
            </w:r>
          </w:p>
        </w:tc>
      </w:tr>
      <w:tr w:rsidR="007E0D9E">
        <w:trPr>
          <w:trHeight w:val="510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17" w:line="240" w:lineRule="auto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17" w:line="240" w:lineRule="auto"/>
              <w:ind w:left="546" w:right="534"/>
              <w:rPr>
                <w:sz w:val="24"/>
              </w:rPr>
            </w:pPr>
            <w:r>
              <w:rPr>
                <w:w w:val="80"/>
                <w:sz w:val="24"/>
              </w:rPr>
              <w:t>Сценарий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развития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(консервативный)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113" w:line="240" w:lineRule="auto"/>
              <w:ind w:left="90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257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060,473</w:t>
            </w:r>
          </w:p>
        </w:tc>
      </w:tr>
    </w:tbl>
    <w:p w:rsidR="007E0D9E" w:rsidRDefault="007E0D9E">
      <w:pPr>
        <w:pStyle w:val="a3"/>
        <w:spacing w:before="3"/>
      </w:pPr>
    </w:p>
    <w:p w:rsidR="007E0D9E" w:rsidRDefault="00B50CFE">
      <w:pPr>
        <w:pStyle w:val="a3"/>
        <w:spacing w:line="242" w:lineRule="auto"/>
        <w:ind w:left="232" w:right="223" w:firstLine="566"/>
        <w:jc w:val="both"/>
      </w:pPr>
      <w:r>
        <w:rPr>
          <w:w w:val="80"/>
        </w:rPr>
        <w:t>Реализация обоих сценариев развития потребует объем инвестиций, как бюджетных,</w:t>
      </w:r>
      <w:r>
        <w:rPr>
          <w:spacing w:val="1"/>
          <w:w w:val="80"/>
        </w:rPr>
        <w:t xml:space="preserve"> </w:t>
      </w:r>
      <w:r>
        <w:rPr>
          <w:w w:val="90"/>
        </w:rPr>
        <w:t>так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внебюджетных</w:t>
      </w:r>
      <w:r>
        <w:rPr>
          <w:spacing w:val="-6"/>
          <w:w w:val="90"/>
        </w:rPr>
        <w:t xml:space="preserve"> </w:t>
      </w:r>
      <w:r>
        <w:rPr>
          <w:w w:val="90"/>
        </w:rPr>
        <w:t>средств.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w w:val="85"/>
        </w:rPr>
        <w:t>Основным</w:t>
      </w:r>
      <w:r>
        <w:rPr>
          <w:spacing w:val="1"/>
          <w:w w:val="85"/>
        </w:rPr>
        <w:t xml:space="preserve"> </w:t>
      </w:r>
      <w:r>
        <w:rPr>
          <w:w w:val="85"/>
        </w:rPr>
        <w:t>приоритетным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сценарием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6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выбирается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сценарий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</w:t>
      </w:r>
      <w:r>
        <w:rPr>
          <w:spacing w:val="1"/>
          <w:w w:val="85"/>
        </w:rPr>
        <w:t xml:space="preserve"> </w:t>
      </w:r>
      <w:r>
        <w:rPr>
          <w:w w:val="85"/>
        </w:rPr>
        <w:t>«базовый»,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1"/>
          <w:w w:val="85"/>
        </w:rPr>
        <w:t xml:space="preserve"> </w:t>
      </w:r>
      <w:r>
        <w:rPr>
          <w:w w:val="85"/>
        </w:rPr>
        <w:t>вероятный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реализации.</w:t>
      </w:r>
      <w:r>
        <w:rPr>
          <w:spacing w:val="29"/>
          <w:w w:val="85"/>
        </w:rPr>
        <w:t xml:space="preserve"> </w:t>
      </w:r>
      <w:r>
        <w:rPr>
          <w:w w:val="85"/>
        </w:rPr>
        <w:t>Далее</w:t>
      </w:r>
      <w:r>
        <w:rPr>
          <w:spacing w:val="27"/>
          <w:w w:val="85"/>
        </w:rPr>
        <w:t xml:space="preserve"> </w:t>
      </w:r>
      <w:r>
        <w:rPr>
          <w:w w:val="85"/>
        </w:rPr>
        <w:t>расчеты</w:t>
      </w:r>
      <w:r>
        <w:rPr>
          <w:spacing w:val="29"/>
          <w:w w:val="85"/>
        </w:rPr>
        <w:t xml:space="preserve"> </w:t>
      </w:r>
      <w:r>
        <w:rPr>
          <w:w w:val="85"/>
        </w:rPr>
        <w:t>всех</w:t>
      </w:r>
      <w:r>
        <w:rPr>
          <w:spacing w:val="29"/>
          <w:w w:val="85"/>
        </w:rPr>
        <w:t xml:space="preserve"> </w:t>
      </w:r>
      <w:r>
        <w:rPr>
          <w:w w:val="85"/>
        </w:rPr>
        <w:t>показателей</w:t>
      </w:r>
      <w:r>
        <w:rPr>
          <w:spacing w:val="29"/>
          <w:w w:val="85"/>
        </w:rPr>
        <w:t xml:space="preserve"> </w:t>
      </w:r>
      <w:r>
        <w:rPr>
          <w:w w:val="85"/>
        </w:rPr>
        <w:t>в</w:t>
      </w:r>
      <w:r>
        <w:rPr>
          <w:spacing w:val="29"/>
          <w:w w:val="85"/>
        </w:rPr>
        <w:t xml:space="preserve"> </w:t>
      </w:r>
      <w:r>
        <w:rPr>
          <w:w w:val="85"/>
        </w:rPr>
        <w:t>таблицах</w:t>
      </w:r>
      <w:r>
        <w:rPr>
          <w:spacing w:val="28"/>
          <w:w w:val="85"/>
        </w:rPr>
        <w:t xml:space="preserve"> </w:t>
      </w:r>
      <w:r>
        <w:rPr>
          <w:w w:val="85"/>
        </w:rPr>
        <w:t>ниже</w:t>
      </w:r>
      <w:r>
        <w:rPr>
          <w:spacing w:val="27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29"/>
          <w:w w:val="85"/>
        </w:rPr>
        <w:t xml:space="preserve"> </w:t>
      </w:r>
      <w:proofErr w:type="gramStart"/>
      <w:r>
        <w:rPr>
          <w:w w:val="85"/>
        </w:rPr>
        <w:t>по</w:t>
      </w:r>
      <w:proofErr w:type="gramEnd"/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«базовому»</w:t>
      </w:r>
      <w:r>
        <w:rPr>
          <w:spacing w:val="21"/>
          <w:w w:val="80"/>
        </w:rPr>
        <w:t xml:space="preserve"> </w:t>
      </w:r>
      <w:r>
        <w:rPr>
          <w:w w:val="80"/>
        </w:rPr>
        <w:t>сценарию</w:t>
      </w:r>
      <w:r>
        <w:rPr>
          <w:spacing w:val="2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21"/>
          <w:w w:val="80"/>
        </w:rPr>
        <w:t xml:space="preserve"> </w:t>
      </w:r>
      <w:r>
        <w:rPr>
          <w:w w:val="80"/>
        </w:rPr>
        <w:t>№1.</w:t>
      </w:r>
    </w:p>
    <w:p w:rsidR="007E0D9E" w:rsidRDefault="007E0D9E">
      <w:pPr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05"/>
          <w:tab w:val="left" w:pos="1006"/>
        </w:tabs>
        <w:spacing w:before="85"/>
        <w:ind w:left="1291" w:right="431" w:hanging="852"/>
        <w:jc w:val="left"/>
      </w:pPr>
      <w:r>
        <w:rPr>
          <w:w w:val="80"/>
        </w:rPr>
        <w:lastRenderedPageBreak/>
        <w:t>РАЗДЕЛ</w:t>
      </w:r>
      <w:r>
        <w:rPr>
          <w:spacing w:val="37"/>
          <w:w w:val="80"/>
        </w:rPr>
        <w:t xml:space="preserve"> </w:t>
      </w:r>
      <w:r>
        <w:rPr>
          <w:w w:val="80"/>
        </w:rPr>
        <w:t>5.</w:t>
      </w:r>
      <w:r>
        <w:rPr>
          <w:spacing w:val="35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36"/>
          <w:w w:val="80"/>
        </w:rPr>
        <w:t xml:space="preserve"> </w:t>
      </w:r>
      <w:r>
        <w:rPr>
          <w:w w:val="80"/>
        </w:rPr>
        <w:t>ПО</w:t>
      </w:r>
      <w:r>
        <w:rPr>
          <w:spacing w:val="36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35"/>
          <w:w w:val="80"/>
        </w:rPr>
        <w:t xml:space="preserve"> </w:t>
      </w:r>
      <w:r>
        <w:rPr>
          <w:w w:val="80"/>
        </w:rPr>
        <w:t>РЕКОНСТРУКЦИИ,</w:t>
      </w:r>
      <w:r>
        <w:rPr>
          <w:spacing w:val="-69"/>
          <w:w w:val="80"/>
        </w:rPr>
        <w:t xml:space="preserve"> </w:t>
      </w:r>
      <w:r>
        <w:rPr>
          <w:w w:val="80"/>
        </w:rPr>
        <w:t>ТЕХНИЧЕСКОМУ</w:t>
      </w:r>
      <w:r>
        <w:rPr>
          <w:spacing w:val="21"/>
          <w:w w:val="80"/>
        </w:rPr>
        <w:t xml:space="preserve"> </w:t>
      </w:r>
      <w:r>
        <w:rPr>
          <w:w w:val="80"/>
        </w:rPr>
        <w:t>ПЕРЕВООРУЖЕНИЮ</w:t>
      </w:r>
      <w:r>
        <w:rPr>
          <w:spacing w:val="23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(ИЛИ)</w:t>
      </w:r>
      <w:r>
        <w:rPr>
          <w:spacing w:val="23"/>
          <w:w w:val="80"/>
        </w:rPr>
        <w:t xml:space="preserve"> </w:t>
      </w:r>
      <w:r>
        <w:rPr>
          <w:w w:val="80"/>
        </w:rPr>
        <w:t>МОДЕРНИЗАЦИИ</w:t>
      </w:r>
    </w:p>
    <w:p w:rsidR="007E0D9E" w:rsidRDefault="00B50CFE">
      <w:pPr>
        <w:spacing w:line="366" w:lineRule="exact"/>
        <w:ind w:left="309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1" w:firstLine="566"/>
        <w:jc w:val="both"/>
      </w:pPr>
      <w:r>
        <w:rPr>
          <w:spacing w:val="-1"/>
          <w:w w:val="85"/>
        </w:rPr>
        <w:t xml:space="preserve">Предложения по строительству, реконструкции </w:t>
      </w:r>
      <w:r>
        <w:rPr>
          <w:w w:val="85"/>
        </w:rPr>
        <w:t>и техническому перевооружению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 тепловой энергии, расположенных на территории МО «Бичурский район» в</w:t>
      </w:r>
      <w:r>
        <w:rPr>
          <w:spacing w:val="1"/>
          <w:w w:val="85"/>
        </w:rPr>
        <w:t xml:space="preserve"> </w:t>
      </w:r>
      <w:r>
        <w:rPr>
          <w:w w:val="80"/>
        </w:rPr>
        <w:t>первую</w:t>
      </w:r>
      <w:r>
        <w:rPr>
          <w:spacing w:val="9"/>
          <w:w w:val="80"/>
        </w:rPr>
        <w:t xml:space="preserve"> </w:t>
      </w:r>
      <w:r>
        <w:rPr>
          <w:w w:val="80"/>
        </w:rPr>
        <w:t>очередь</w:t>
      </w:r>
      <w:r>
        <w:rPr>
          <w:spacing w:val="9"/>
          <w:w w:val="80"/>
        </w:rPr>
        <w:t xml:space="preserve"> </w:t>
      </w:r>
      <w:r>
        <w:rPr>
          <w:w w:val="80"/>
        </w:rPr>
        <w:t>определяются</w:t>
      </w:r>
      <w:r>
        <w:rPr>
          <w:spacing w:val="9"/>
          <w:w w:val="80"/>
        </w:rPr>
        <w:t xml:space="preserve"> </w:t>
      </w:r>
      <w:r>
        <w:rPr>
          <w:w w:val="80"/>
        </w:rPr>
        <w:t>генеральным</w:t>
      </w:r>
      <w:r>
        <w:rPr>
          <w:spacing w:val="7"/>
          <w:w w:val="80"/>
        </w:rPr>
        <w:t xml:space="preserve"> </w:t>
      </w:r>
      <w:r>
        <w:rPr>
          <w:w w:val="80"/>
        </w:rPr>
        <w:t>планом</w:t>
      </w:r>
      <w:r>
        <w:rPr>
          <w:spacing w:val="9"/>
          <w:w w:val="80"/>
        </w:rPr>
        <w:t xml:space="preserve"> </w:t>
      </w:r>
      <w:r>
        <w:rPr>
          <w:w w:val="80"/>
        </w:rPr>
        <w:t>МО</w:t>
      </w:r>
      <w:r>
        <w:rPr>
          <w:spacing w:val="1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1"/>
        <w:ind w:right="222"/>
        <w:jc w:val="both"/>
      </w:pPr>
      <w:bookmarkStart w:id="7" w:name="_TOC_250033"/>
      <w:proofErr w:type="gramStart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обеспечивающих перспективную тепловую нагрузку на осваиваемых</w:t>
      </w:r>
      <w:r>
        <w:rPr>
          <w:spacing w:val="1"/>
          <w:w w:val="80"/>
        </w:rPr>
        <w:t xml:space="preserve"> </w:t>
      </w:r>
      <w:r>
        <w:rPr>
          <w:w w:val="85"/>
        </w:rPr>
        <w:t>территориях</w:t>
      </w:r>
      <w:r>
        <w:rPr>
          <w:spacing w:val="63"/>
        </w:rPr>
        <w:t xml:space="preserve"> </w:t>
      </w:r>
      <w:r>
        <w:rPr>
          <w:w w:val="85"/>
        </w:rPr>
        <w:t>сельского</w:t>
      </w:r>
      <w:r>
        <w:rPr>
          <w:spacing w:val="63"/>
        </w:rPr>
        <w:t xml:space="preserve"> </w:t>
      </w:r>
      <w:r>
        <w:rPr>
          <w:w w:val="85"/>
        </w:rPr>
        <w:t>поселения,</w:t>
      </w:r>
      <w:r>
        <w:rPr>
          <w:spacing w:val="63"/>
        </w:rPr>
        <w:t xml:space="preserve"> </w:t>
      </w:r>
      <w:r>
        <w:rPr>
          <w:w w:val="85"/>
        </w:rPr>
        <w:t>для</w:t>
      </w:r>
      <w:r>
        <w:rPr>
          <w:spacing w:val="63"/>
        </w:rPr>
        <w:t xml:space="preserve"> </w:t>
      </w:r>
      <w:r>
        <w:rPr>
          <w:w w:val="85"/>
        </w:rPr>
        <w:t>которых</w:t>
      </w:r>
      <w:r>
        <w:rPr>
          <w:spacing w:val="63"/>
        </w:rPr>
        <w:t xml:space="preserve"> </w:t>
      </w:r>
      <w:r>
        <w:rPr>
          <w:w w:val="85"/>
        </w:rPr>
        <w:t>отсутствует</w:t>
      </w:r>
      <w:r>
        <w:rPr>
          <w:spacing w:val="1"/>
          <w:w w:val="85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целесообразность</w:t>
      </w:r>
      <w:r>
        <w:rPr>
          <w:spacing w:val="53"/>
        </w:rPr>
        <w:t xml:space="preserve"> </w:t>
      </w:r>
      <w:r>
        <w:rPr>
          <w:w w:val="80"/>
        </w:rPr>
        <w:t>передачи</w:t>
      </w:r>
      <w:r>
        <w:rPr>
          <w:spacing w:val="53"/>
        </w:rPr>
        <w:t xml:space="preserve"> </w:t>
      </w:r>
      <w:r>
        <w:rPr>
          <w:w w:val="80"/>
        </w:rPr>
        <w:t>тепловой</w:t>
      </w:r>
      <w:r>
        <w:rPr>
          <w:spacing w:val="54"/>
        </w:rPr>
        <w:t xml:space="preserve"> </w:t>
      </w:r>
      <w:r>
        <w:rPr>
          <w:w w:val="80"/>
        </w:rPr>
        <w:t>энергии</w:t>
      </w:r>
      <w:r>
        <w:rPr>
          <w:spacing w:val="-69"/>
          <w:w w:val="80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реконструируемых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энергии, обоснованная расчетами ценовых (тарифных) последствий</w:t>
      </w:r>
      <w:r>
        <w:rPr>
          <w:spacing w:val="1"/>
          <w:w w:val="80"/>
        </w:rPr>
        <w:t xml:space="preserve"> </w:t>
      </w:r>
      <w:r>
        <w:rPr>
          <w:w w:val="80"/>
        </w:rPr>
        <w:t>для потребителей (в ценовых зонах теплоснабжения – обоснованная</w:t>
      </w:r>
      <w:r>
        <w:rPr>
          <w:spacing w:val="1"/>
          <w:w w:val="80"/>
        </w:rPr>
        <w:t xml:space="preserve"> </w:t>
      </w:r>
      <w:r>
        <w:rPr>
          <w:w w:val="80"/>
        </w:rPr>
        <w:t>расчетами ценовых (тарифных) последствий для потребителей, если</w:t>
      </w:r>
      <w:r>
        <w:rPr>
          <w:spacing w:val="1"/>
          <w:w w:val="80"/>
        </w:rPr>
        <w:t xml:space="preserve"> </w:t>
      </w:r>
      <w:r>
        <w:rPr>
          <w:w w:val="85"/>
        </w:rPr>
        <w:t>реализацию товаров в сфере теплоснабжения с использованием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такого </w:t>
      </w:r>
      <w:r>
        <w:rPr>
          <w:w w:val="85"/>
        </w:rPr>
        <w:t>источника</w:t>
      </w:r>
      <w:proofErr w:type="gramEnd"/>
      <w:r>
        <w:rPr>
          <w:w w:val="85"/>
        </w:rPr>
        <w:t xml:space="preserve"> тепловой энергии планируется осуществлять по</w:t>
      </w:r>
      <w:r>
        <w:rPr>
          <w:spacing w:val="1"/>
          <w:w w:val="85"/>
        </w:rPr>
        <w:t xml:space="preserve"> </w:t>
      </w:r>
      <w:r>
        <w:rPr>
          <w:w w:val="85"/>
        </w:rPr>
        <w:t>регулируемым ценам (тарифам), и (или) обоснованная анализом</w:t>
      </w:r>
      <w:r>
        <w:rPr>
          <w:spacing w:val="1"/>
          <w:w w:val="85"/>
        </w:rPr>
        <w:t xml:space="preserve"> </w:t>
      </w:r>
      <w:r>
        <w:rPr>
          <w:w w:val="80"/>
        </w:rPr>
        <w:t>индикаторов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5"/>
        </w:rPr>
        <w:t>образования, если реализация товаров в сфере теплоснабжения 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такого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будет</w:t>
      </w:r>
      <w:r>
        <w:rPr>
          <w:spacing w:val="-73"/>
          <w:w w:val="85"/>
        </w:rPr>
        <w:t xml:space="preserve"> </w:t>
      </w:r>
      <w:r>
        <w:rPr>
          <w:w w:val="85"/>
        </w:rPr>
        <w:t>осуществляться по ценам, определяемым по соглашению сторон</w:t>
      </w:r>
      <w:r>
        <w:rPr>
          <w:spacing w:val="1"/>
          <w:w w:val="85"/>
        </w:rPr>
        <w:t xml:space="preserve"> </w:t>
      </w:r>
      <w:r>
        <w:rPr>
          <w:w w:val="90"/>
        </w:rPr>
        <w:t>договора</w:t>
      </w:r>
      <w:r>
        <w:rPr>
          <w:spacing w:val="1"/>
          <w:w w:val="90"/>
        </w:rPr>
        <w:t xml:space="preserve"> </w:t>
      </w:r>
      <w:r>
        <w:rPr>
          <w:w w:val="90"/>
        </w:rPr>
        <w:t>поставки</w:t>
      </w:r>
      <w:r>
        <w:rPr>
          <w:spacing w:val="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1"/>
          <w:w w:val="90"/>
        </w:rPr>
        <w:t xml:space="preserve"> </w:t>
      </w:r>
      <w:r>
        <w:rPr>
          <w:w w:val="90"/>
        </w:rPr>
        <w:t>(мощности)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0"/>
        </w:rPr>
        <w:t>теплоносителя)</w:t>
      </w:r>
      <w:r>
        <w:rPr>
          <w:spacing w:val="5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7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7"/>
          <w:w w:val="80"/>
        </w:rPr>
        <w:t xml:space="preserve"> </w:t>
      </w:r>
      <w:bookmarkEnd w:id="7"/>
      <w:r>
        <w:rPr>
          <w:w w:val="80"/>
        </w:rPr>
        <w:t>теплоснабжения</w:t>
      </w:r>
    </w:p>
    <w:p w:rsidR="007E0D9E" w:rsidRDefault="00B50CFE">
      <w:pPr>
        <w:pStyle w:val="a3"/>
        <w:spacing w:before="233" w:line="242" w:lineRule="auto"/>
        <w:ind w:left="232" w:right="219" w:firstLine="566"/>
        <w:jc w:val="both"/>
      </w:pP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перспективе</w:t>
      </w:r>
      <w:r>
        <w:rPr>
          <w:spacing w:val="1"/>
          <w:w w:val="80"/>
        </w:rPr>
        <w:t xml:space="preserve"> </w:t>
      </w:r>
      <w:r>
        <w:rPr>
          <w:w w:val="80"/>
        </w:rPr>
        <w:t>не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планируется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строительство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обеспечивающих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перспективную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нагрузку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осваиваемых</w:t>
      </w:r>
      <w:r>
        <w:rPr>
          <w:spacing w:val="1"/>
          <w:w w:val="80"/>
        </w:rPr>
        <w:t xml:space="preserve"> </w:t>
      </w:r>
      <w:r>
        <w:rPr>
          <w:w w:val="80"/>
        </w:rPr>
        <w:t>территориях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образования,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-57"/>
          <w:w w:val="80"/>
        </w:rPr>
        <w:t xml:space="preserve"> </w:t>
      </w:r>
      <w:r>
        <w:rPr>
          <w:w w:val="85"/>
        </w:rPr>
        <w:t>целесообразность</w:t>
      </w:r>
      <w:r>
        <w:rPr>
          <w:spacing w:val="1"/>
          <w:w w:val="85"/>
        </w:rPr>
        <w:t xml:space="preserve"> </w:t>
      </w:r>
      <w:r>
        <w:rPr>
          <w:w w:val="85"/>
        </w:rPr>
        <w:t>передачи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90"/>
        </w:rPr>
        <w:t>источников</w:t>
      </w:r>
      <w:r>
        <w:rPr>
          <w:spacing w:val="-7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8"/>
          <w:w w:val="9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2"/>
        <w:jc w:val="both"/>
      </w:pPr>
      <w:bookmarkStart w:id="8" w:name="_TOC_250032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90"/>
        </w:rPr>
        <w:t>обеспечивающих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перспективную</w:t>
      </w:r>
      <w:r>
        <w:rPr>
          <w:spacing w:val="1"/>
          <w:w w:val="90"/>
        </w:rPr>
        <w:t xml:space="preserve"> </w:t>
      </w:r>
      <w:r>
        <w:rPr>
          <w:w w:val="90"/>
        </w:rPr>
        <w:t>тепловую</w:t>
      </w:r>
      <w:r>
        <w:rPr>
          <w:spacing w:val="1"/>
          <w:w w:val="90"/>
        </w:rPr>
        <w:t xml:space="preserve"> </w:t>
      </w:r>
      <w:r>
        <w:rPr>
          <w:w w:val="90"/>
        </w:rPr>
        <w:t>нагрузку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78"/>
          <w:w w:val="90"/>
        </w:rPr>
        <w:t xml:space="preserve"> </w:t>
      </w:r>
      <w:r>
        <w:rPr>
          <w:w w:val="80"/>
        </w:rPr>
        <w:t>существующих и расширяемых зонах действия источников тепловой</w:t>
      </w:r>
      <w:r>
        <w:rPr>
          <w:spacing w:val="1"/>
          <w:w w:val="80"/>
        </w:rPr>
        <w:t xml:space="preserve"> </w:t>
      </w:r>
      <w:bookmarkEnd w:id="8"/>
      <w:r>
        <w:rPr>
          <w:w w:val="90"/>
        </w:rPr>
        <w:t>энергии</w:t>
      </w:r>
    </w:p>
    <w:p w:rsidR="007E0D9E" w:rsidRDefault="00B50CFE">
      <w:pPr>
        <w:pStyle w:val="a3"/>
        <w:spacing w:before="243" w:line="242" w:lineRule="auto"/>
        <w:ind w:left="232" w:right="221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5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3"/>
          <w:w w:val="80"/>
        </w:rPr>
        <w:t xml:space="preserve"> </w:t>
      </w:r>
      <w:r>
        <w:rPr>
          <w:w w:val="80"/>
        </w:rPr>
        <w:t>не</w:t>
      </w:r>
      <w:r>
        <w:rPr>
          <w:spacing w:val="52"/>
          <w:w w:val="80"/>
        </w:rPr>
        <w:t xml:space="preserve"> </w:t>
      </w:r>
      <w:r>
        <w:rPr>
          <w:w w:val="80"/>
        </w:rPr>
        <w:t>разрабатываются,</w:t>
      </w:r>
      <w:r>
        <w:rPr>
          <w:spacing w:val="53"/>
          <w:w w:val="80"/>
        </w:rPr>
        <w:t xml:space="preserve"> </w:t>
      </w:r>
      <w:r>
        <w:rPr>
          <w:w w:val="80"/>
        </w:rPr>
        <w:t>т.к.</w:t>
      </w:r>
      <w:r>
        <w:rPr>
          <w:spacing w:val="53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53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53"/>
          <w:w w:val="80"/>
        </w:rPr>
        <w:t xml:space="preserve"> </w:t>
      </w:r>
      <w:r>
        <w:rPr>
          <w:w w:val="80"/>
        </w:rPr>
        <w:t>тепловая</w:t>
      </w:r>
      <w:r>
        <w:rPr>
          <w:spacing w:val="53"/>
          <w:w w:val="80"/>
        </w:rPr>
        <w:t xml:space="preserve"> </w:t>
      </w:r>
      <w:r>
        <w:rPr>
          <w:w w:val="80"/>
        </w:rPr>
        <w:t>нагрузка</w:t>
      </w:r>
      <w:r>
        <w:rPr>
          <w:spacing w:val="-57"/>
          <w:w w:val="80"/>
        </w:rPr>
        <w:t xml:space="preserve"> </w:t>
      </w:r>
      <w:r>
        <w:rPr>
          <w:w w:val="90"/>
        </w:rPr>
        <w:t>от</w:t>
      </w:r>
      <w:r>
        <w:rPr>
          <w:spacing w:val="-7"/>
          <w:w w:val="90"/>
        </w:rPr>
        <w:t xml:space="preserve"> </w:t>
      </w:r>
      <w:r>
        <w:rPr>
          <w:w w:val="90"/>
        </w:rPr>
        <w:t>существующих</w:t>
      </w:r>
      <w:r>
        <w:rPr>
          <w:spacing w:val="-7"/>
          <w:w w:val="90"/>
        </w:rPr>
        <w:t xml:space="preserve"> </w:t>
      </w:r>
      <w:r>
        <w:rPr>
          <w:w w:val="90"/>
        </w:rPr>
        <w:t>угольных</w:t>
      </w:r>
      <w:r>
        <w:rPr>
          <w:spacing w:val="-7"/>
          <w:w w:val="90"/>
        </w:rPr>
        <w:t xml:space="preserve"> </w:t>
      </w:r>
      <w:r>
        <w:rPr>
          <w:w w:val="90"/>
        </w:rPr>
        <w:t>котельных.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85"/>
        <w:ind w:right="225"/>
        <w:jc w:val="both"/>
      </w:pPr>
      <w:bookmarkStart w:id="9" w:name="_TOC_250031"/>
      <w:r>
        <w:rPr>
          <w:w w:val="90"/>
        </w:rPr>
        <w:lastRenderedPageBreak/>
        <w:t>Предложения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техническому</w:t>
      </w:r>
      <w:r>
        <w:rPr>
          <w:spacing w:val="1"/>
          <w:w w:val="90"/>
        </w:rPr>
        <w:t xml:space="preserve"> </w:t>
      </w:r>
      <w:r>
        <w:rPr>
          <w:w w:val="90"/>
        </w:rPr>
        <w:t>перевооружению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модернизации источников тепловой энергии с целью </w:t>
      </w:r>
      <w:proofErr w:type="gramStart"/>
      <w:r>
        <w:rPr>
          <w:w w:val="85"/>
        </w:rPr>
        <w:t>повышения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-8"/>
          <w:w w:val="85"/>
        </w:rPr>
        <w:t xml:space="preserve"> </w:t>
      </w:r>
      <w:r>
        <w:rPr>
          <w:w w:val="85"/>
        </w:rPr>
        <w:t>работы</w:t>
      </w:r>
      <w:r>
        <w:rPr>
          <w:spacing w:val="-8"/>
          <w:w w:val="85"/>
        </w:rPr>
        <w:t xml:space="preserve"> </w:t>
      </w:r>
      <w:r>
        <w:rPr>
          <w:w w:val="85"/>
        </w:rPr>
        <w:t>систем</w:t>
      </w:r>
      <w:r>
        <w:rPr>
          <w:spacing w:val="-6"/>
          <w:w w:val="85"/>
        </w:rPr>
        <w:t xml:space="preserve"> </w:t>
      </w:r>
      <w:bookmarkEnd w:id="9"/>
      <w:r>
        <w:rPr>
          <w:w w:val="85"/>
        </w:rPr>
        <w:t>теплоснабжения</w:t>
      </w:r>
      <w:proofErr w:type="gramEnd"/>
    </w:p>
    <w:p w:rsidR="007E0D9E" w:rsidRDefault="00B50CFE">
      <w:pPr>
        <w:pStyle w:val="a3"/>
        <w:spacing w:before="244" w:line="242" w:lineRule="auto"/>
        <w:ind w:left="232" w:right="222" w:firstLine="566"/>
        <w:jc w:val="both"/>
      </w:pPr>
      <w:r>
        <w:rPr>
          <w:w w:val="80"/>
        </w:rPr>
        <w:t xml:space="preserve">С целью </w:t>
      </w:r>
      <w:proofErr w:type="gramStart"/>
      <w:r>
        <w:rPr>
          <w:w w:val="80"/>
        </w:rPr>
        <w:t>повышения эффективности работы систем теплоснабжения</w:t>
      </w:r>
      <w:proofErr w:type="gramEnd"/>
      <w:r>
        <w:rPr>
          <w:w w:val="80"/>
        </w:rPr>
        <w:t xml:space="preserve"> МО 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 сценарием развития №1 «базовый» предусмотрены мероприятия по техническому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перевооружению и (или) модернизации основного и вспомогательного оборудования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90"/>
        </w:rPr>
        <w:t>следующим</w:t>
      </w:r>
      <w:r>
        <w:rPr>
          <w:spacing w:val="-6"/>
          <w:w w:val="90"/>
        </w:rPr>
        <w:t xml:space="preserve"> </w:t>
      </w:r>
      <w:r>
        <w:rPr>
          <w:w w:val="90"/>
        </w:rPr>
        <w:t>объектам: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7"/>
        </w:tabs>
        <w:spacing w:before="66" w:line="242" w:lineRule="auto"/>
        <w:ind w:right="222" w:firstLine="566"/>
        <w:rPr>
          <w:sz w:val="28"/>
        </w:rPr>
      </w:pPr>
      <w:r>
        <w:rPr>
          <w:spacing w:val="-1"/>
          <w:w w:val="85"/>
          <w:sz w:val="28"/>
        </w:rPr>
        <w:t xml:space="preserve">Замена котла КВр-0,6 на КВм-0,7 в котельной «Гочитская </w:t>
      </w:r>
      <w:r>
        <w:rPr>
          <w:w w:val="85"/>
          <w:sz w:val="28"/>
        </w:rPr>
        <w:t>СОШ» (дымосос ДН-8,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25А -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3шт.) (2022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54"/>
        </w:tabs>
        <w:spacing w:before="64" w:line="242" w:lineRule="auto"/>
        <w:ind w:right="221" w:firstLine="566"/>
        <w:rPr>
          <w:sz w:val="28"/>
        </w:rPr>
      </w:pPr>
      <w:r>
        <w:rPr>
          <w:w w:val="85"/>
          <w:sz w:val="28"/>
        </w:rPr>
        <w:t>Замена котла Универсал на КВм-0,6 в котельной «БСШ №4» (дымосос ДН-6,3,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вентилятор ВЦ-2,2 кВт, щит управления котлом, насос циркуляционный Грейндфус-3,3 кВт,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магнитные пускатели 25А - 3 шт., датчики давления, манометр, предохранительный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клапан)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(2027-2031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</w:t>
      </w:r>
      <w:proofErr w:type="gramStart"/>
      <w:r>
        <w:rPr>
          <w:w w:val="90"/>
          <w:sz w:val="28"/>
        </w:rPr>
        <w:t>г</w:t>
      </w:r>
      <w:proofErr w:type="gramEnd"/>
      <w:r>
        <w:rPr>
          <w:w w:val="90"/>
          <w:sz w:val="28"/>
        </w:rPr>
        <w:t>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102"/>
        </w:tabs>
        <w:spacing w:before="64"/>
        <w:ind w:left="1101" w:hanging="303"/>
        <w:rPr>
          <w:sz w:val="28"/>
        </w:rPr>
      </w:pPr>
      <w:r>
        <w:rPr>
          <w:w w:val="85"/>
          <w:sz w:val="28"/>
        </w:rPr>
        <w:t>Замена</w:t>
      </w:r>
      <w:r>
        <w:rPr>
          <w:spacing w:val="59"/>
          <w:w w:val="85"/>
          <w:sz w:val="28"/>
        </w:rPr>
        <w:t xml:space="preserve"> </w:t>
      </w:r>
      <w:r>
        <w:rPr>
          <w:w w:val="85"/>
          <w:sz w:val="28"/>
        </w:rPr>
        <w:t>котла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КВм-1,16,</w:t>
      </w:r>
      <w:r>
        <w:rPr>
          <w:spacing w:val="59"/>
          <w:w w:val="85"/>
          <w:sz w:val="28"/>
        </w:rPr>
        <w:t xml:space="preserve"> </w:t>
      </w:r>
      <w:proofErr w:type="gramStart"/>
      <w:r>
        <w:rPr>
          <w:w w:val="85"/>
          <w:sz w:val="28"/>
        </w:rPr>
        <w:t>загрузочный</w:t>
      </w:r>
      <w:proofErr w:type="gramEnd"/>
      <w:r>
        <w:rPr>
          <w:spacing w:val="59"/>
          <w:w w:val="85"/>
          <w:sz w:val="28"/>
        </w:rPr>
        <w:t xml:space="preserve"> </w:t>
      </w:r>
      <w:r>
        <w:rPr>
          <w:w w:val="85"/>
          <w:sz w:val="28"/>
        </w:rPr>
        <w:t>транспортер-ленточный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</w:p>
    <w:p w:rsidR="007E0D9E" w:rsidRDefault="00B50CFE">
      <w:pPr>
        <w:pStyle w:val="a3"/>
        <w:spacing w:before="5" w:line="242" w:lineRule="auto"/>
        <w:ind w:left="232" w:right="219"/>
        <w:jc w:val="both"/>
      </w:pPr>
      <w:r>
        <w:rPr>
          <w:w w:val="85"/>
        </w:rPr>
        <w:t>«Новосретенская</w:t>
      </w:r>
      <w:r>
        <w:rPr>
          <w:spacing w:val="1"/>
          <w:w w:val="85"/>
        </w:rPr>
        <w:t xml:space="preserve"> </w:t>
      </w:r>
      <w:r>
        <w:rPr>
          <w:w w:val="85"/>
        </w:rPr>
        <w:t>СОШ»</w:t>
      </w:r>
      <w:r>
        <w:rPr>
          <w:spacing w:val="1"/>
          <w:w w:val="85"/>
        </w:rPr>
        <w:t xml:space="preserve"> </w:t>
      </w:r>
      <w:r>
        <w:rPr>
          <w:w w:val="85"/>
        </w:rPr>
        <w:t>(дымосос</w:t>
      </w:r>
      <w:r>
        <w:rPr>
          <w:spacing w:val="1"/>
          <w:w w:val="85"/>
        </w:rPr>
        <w:t xml:space="preserve"> </w:t>
      </w:r>
      <w:r>
        <w:rPr>
          <w:w w:val="85"/>
        </w:rPr>
        <w:t>ДН-9,</w:t>
      </w:r>
      <w:r>
        <w:rPr>
          <w:spacing w:val="1"/>
          <w:w w:val="85"/>
        </w:rPr>
        <w:t xml:space="preserve"> </w:t>
      </w:r>
      <w:r>
        <w:rPr>
          <w:w w:val="85"/>
        </w:rPr>
        <w:t>щит</w:t>
      </w:r>
      <w:r>
        <w:rPr>
          <w:spacing w:val="1"/>
          <w:w w:val="85"/>
        </w:rPr>
        <w:t xml:space="preserve"> </w:t>
      </w:r>
      <w:r>
        <w:rPr>
          <w:w w:val="85"/>
        </w:rPr>
        <w:t>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котлом,</w:t>
      </w:r>
      <w:r>
        <w:rPr>
          <w:spacing w:val="1"/>
          <w:w w:val="85"/>
        </w:rPr>
        <w:t xml:space="preserve"> </w:t>
      </w:r>
      <w:r>
        <w:rPr>
          <w:w w:val="85"/>
        </w:rPr>
        <w:t>сетевой</w:t>
      </w:r>
      <w:r>
        <w:rPr>
          <w:spacing w:val="1"/>
          <w:w w:val="85"/>
        </w:rPr>
        <w:t xml:space="preserve"> </w:t>
      </w:r>
      <w:r>
        <w:rPr>
          <w:w w:val="85"/>
        </w:rPr>
        <w:t>насос</w:t>
      </w:r>
      <w:r>
        <w:rPr>
          <w:spacing w:val="1"/>
          <w:w w:val="85"/>
        </w:rPr>
        <w:t xml:space="preserve"> </w:t>
      </w:r>
      <w:r>
        <w:rPr>
          <w:w w:val="90"/>
        </w:rPr>
        <w:t>Грейндфус-5,5</w:t>
      </w:r>
      <w:r>
        <w:rPr>
          <w:spacing w:val="1"/>
          <w:w w:val="90"/>
        </w:rPr>
        <w:t xml:space="preserve"> </w:t>
      </w:r>
      <w:r>
        <w:rPr>
          <w:w w:val="90"/>
        </w:rPr>
        <w:t>кВт,</w:t>
      </w:r>
      <w:r>
        <w:rPr>
          <w:spacing w:val="1"/>
          <w:w w:val="90"/>
        </w:rPr>
        <w:t xml:space="preserve"> </w:t>
      </w:r>
      <w:r>
        <w:rPr>
          <w:w w:val="90"/>
        </w:rPr>
        <w:t>вентилятор</w:t>
      </w:r>
      <w:r>
        <w:rPr>
          <w:spacing w:val="1"/>
          <w:w w:val="90"/>
        </w:rPr>
        <w:t xml:space="preserve"> </w:t>
      </w:r>
      <w:r>
        <w:rPr>
          <w:w w:val="90"/>
        </w:rPr>
        <w:t>ВЦ-2,2</w:t>
      </w:r>
      <w:r>
        <w:rPr>
          <w:spacing w:val="1"/>
          <w:w w:val="90"/>
        </w:rPr>
        <w:t xml:space="preserve"> </w:t>
      </w:r>
      <w:r>
        <w:rPr>
          <w:w w:val="90"/>
        </w:rPr>
        <w:t>кВт,</w:t>
      </w:r>
      <w:r>
        <w:rPr>
          <w:spacing w:val="1"/>
          <w:w w:val="90"/>
        </w:rPr>
        <w:t xml:space="preserve"> </w:t>
      </w:r>
      <w:r>
        <w:rPr>
          <w:w w:val="90"/>
        </w:rPr>
        <w:t>магнитный</w:t>
      </w:r>
      <w:r>
        <w:rPr>
          <w:spacing w:val="1"/>
          <w:w w:val="90"/>
        </w:rPr>
        <w:t xml:space="preserve"> </w:t>
      </w:r>
      <w:r>
        <w:rPr>
          <w:w w:val="90"/>
        </w:rPr>
        <w:t>пускатель</w:t>
      </w:r>
      <w:r>
        <w:rPr>
          <w:spacing w:val="1"/>
          <w:w w:val="90"/>
        </w:rPr>
        <w:t xml:space="preserve"> </w:t>
      </w:r>
      <w:r>
        <w:rPr>
          <w:w w:val="90"/>
        </w:rPr>
        <w:t>-3</w:t>
      </w:r>
      <w:r>
        <w:rPr>
          <w:spacing w:val="1"/>
          <w:w w:val="90"/>
        </w:rPr>
        <w:t xml:space="preserve"> </w:t>
      </w:r>
      <w:r>
        <w:rPr>
          <w:w w:val="90"/>
        </w:rPr>
        <w:t>шт.,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предохранительный</w:t>
      </w:r>
      <w:r>
        <w:rPr>
          <w:spacing w:val="-3"/>
          <w:w w:val="85"/>
        </w:rPr>
        <w:t xml:space="preserve"> </w:t>
      </w:r>
      <w:r>
        <w:rPr>
          <w:w w:val="85"/>
        </w:rPr>
        <w:t>клапан,</w:t>
      </w:r>
      <w:r>
        <w:rPr>
          <w:spacing w:val="-2"/>
          <w:w w:val="85"/>
        </w:rPr>
        <w:t xml:space="preserve"> </w:t>
      </w:r>
      <w:r>
        <w:rPr>
          <w:w w:val="85"/>
        </w:rPr>
        <w:t>манометр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2</w:t>
      </w:r>
      <w:r>
        <w:rPr>
          <w:spacing w:val="-8"/>
          <w:w w:val="85"/>
        </w:rPr>
        <w:t xml:space="preserve"> </w:t>
      </w:r>
      <w:r>
        <w:rPr>
          <w:w w:val="85"/>
        </w:rPr>
        <w:t>шт.)</w:t>
      </w:r>
      <w:r>
        <w:rPr>
          <w:spacing w:val="-4"/>
          <w:w w:val="85"/>
        </w:rPr>
        <w:t xml:space="preserve"> </w:t>
      </w:r>
      <w:r>
        <w:rPr>
          <w:w w:val="85"/>
        </w:rPr>
        <w:t>(2027-2031</w:t>
      </w:r>
      <w:r>
        <w:rPr>
          <w:spacing w:val="-3"/>
          <w:w w:val="85"/>
        </w:rPr>
        <w:t xml:space="preserve"> </w:t>
      </w:r>
      <w:r>
        <w:rPr>
          <w:w w:val="85"/>
        </w:rPr>
        <w:t>г.</w:t>
      </w:r>
      <w:proofErr w:type="gramStart"/>
      <w:r>
        <w:rPr>
          <w:w w:val="85"/>
        </w:rPr>
        <w:t>г</w:t>
      </w:r>
      <w:proofErr w:type="gramEnd"/>
      <w:r>
        <w:rPr>
          <w:w w:val="85"/>
        </w:rPr>
        <w:t>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23"/>
        </w:tabs>
        <w:spacing w:before="64" w:line="242" w:lineRule="auto"/>
        <w:ind w:right="222" w:firstLine="566"/>
        <w:rPr>
          <w:sz w:val="28"/>
        </w:rPr>
      </w:pPr>
      <w:r>
        <w:rPr>
          <w:spacing w:val="-1"/>
          <w:w w:val="85"/>
          <w:sz w:val="28"/>
        </w:rPr>
        <w:t>Замена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котла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КВр-0,6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КВр-0,8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№5»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(вентилятор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-6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щит управления котлом, сетевой </w:t>
      </w:r>
      <w:r>
        <w:rPr>
          <w:w w:val="85"/>
          <w:sz w:val="28"/>
        </w:rPr>
        <w:t>насос Грейндфус 5,5 кВт, предохранительный клапан,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манометр,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30м),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загрузочный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транспортер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ленточный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25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м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(2022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78"/>
        </w:tabs>
        <w:spacing w:before="63" w:line="242" w:lineRule="auto"/>
        <w:ind w:right="221" w:firstLine="566"/>
        <w:rPr>
          <w:sz w:val="28"/>
        </w:rPr>
      </w:pPr>
      <w:r>
        <w:rPr>
          <w:w w:val="85"/>
          <w:sz w:val="28"/>
        </w:rPr>
        <w:t>Замена котла Братск-1 на КВМ-1,25 в котельной «БСШ №2» (дымосос ДН-9,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вентилятор ВЦ-2,2 кВт, щит управления котлом, кабель силовой 60м, магнитный пускатель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25А - 4 шт., предохранительный клапан, манометр) и установка ленточного загрузочного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транспортера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25м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73"/>
        </w:tabs>
        <w:spacing w:before="66" w:line="242" w:lineRule="auto"/>
        <w:ind w:right="221" w:firstLine="566"/>
        <w:rPr>
          <w:sz w:val="28"/>
        </w:rPr>
      </w:pPr>
      <w:r>
        <w:rPr>
          <w:w w:val="85"/>
          <w:sz w:val="28"/>
        </w:rPr>
        <w:t xml:space="preserve">Замена котла Братск-1,0 на КВм-1,16 и загрузочный </w:t>
      </w:r>
      <w:proofErr w:type="gramStart"/>
      <w:r>
        <w:rPr>
          <w:w w:val="85"/>
          <w:sz w:val="28"/>
        </w:rPr>
        <w:t>транспортер-ленточный</w:t>
      </w:r>
      <w:proofErr w:type="gramEnd"/>
      <w:r>
        <w:rPr>
          <w:w w:val="85"/>
          <w:sz w:val="28"/>
        </w:rPr>
        <w:t xml:space="preserve"> 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котельной «Посельская СОШ» (дымосос ДН-9, щит управления котлом, сетевой насос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Грейндфус-7,5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вентилятор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ВЦ-2,2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магнитный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пускатель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шт.,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манометр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–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шт.,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вентилятор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ВЦ-2,2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кВт)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(2027-2031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г.г.);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11"/>
        </w:tabs>
        <w:spacing w:before="63" w:line="242" w:lineRule="auto"/>
        <w:ind w:right="222" w:firstLine="566"/>
        <w:rPr>
          <w:sz w:val="28"/>
        </w:rPr>
      </w:pPr>
      <w:r>
        <w:rPr>
          <w:w w:val="80"/>
          <w:sz w:val="28"/>
        </w:rPr>
        <w:t>Замена котла Мегамор на КВм-0,4 в котельной «Билютайская СОШ» (дымосос ДН-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6,3,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клапан,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кран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шаровый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Д80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шт.)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(2024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7"/>
        </w:tabs>
        <w:spacing w:before="65" w:line="242" w:lineRule="auto"/>
        <w:ind w:right="220" w:firstLine="566"/>
        <w:rPr>
          <w:sz w:val="28"/>
        </w:rPr>
      </w:pPr>
      <w:r>
        <w:rPr>
          <w:w w:val="85"/>
          <w:sz w:val="28"/>
        </w:rPr>
        <w:t>Замена котла Будерус 45Т на котел КВр-0,2 в котельной «Детсад «Баяр» (труба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стальная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Д76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20м,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кран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шаровый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стальной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Д80-2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шт.,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листовая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3,5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мм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30м²,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управления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котлом,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30м,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манометр)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(2026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28"/>
        </w:tabs>
        <w:spacing w:before="62" w:line="242" w:lineRule="auto"/>
        <w:ind w:right="221" w:firstLine="566"/>
        <w:rPr>
          <w:sz w:val="28"/>
        </w:rPr>
      </w:pPr>
      <w:r>
        <w:rPr>
          <w:w w:val="80"/>
          <w:sz w:val="28"/>
        </w:rPr>
        <w:t>Замена котла Мегамор на КВр-0,4 в котельной «Детсад «Ручеек» (дымосос ДН-5,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90"/>
          <w:sz w:val="28"/>
        </w:rPr>
        <w:t>вентилятор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ВЦ-2,2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кВт,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щит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управления</w:t>
      </w:r>
      <w:r>
        <w:rPr>
          <w:w w:val="90"/>
          <w:sz w:val="28"/>
        </w:rPr>
        <w:t xml:space="preserve"> 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шаровый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Д80-2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шт.,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 клапан, манометр, сетевой насос Грейндфус 3,3 кВт, кабель силовой -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30м)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0"/>
        </w:tabs>
        <w:spacing w:before="66" w:line="242" w:lineRule="auto"/>
        <w:ind w:right="222" w:firstLine="566"/>
        <w:rPr>
          <w:sz w:val="28"/>
        </w:rPr>
      </w:pPr>
      <w:r>
        <w:rPr>
          <w:w w:val="80"/>
          <w:sz w:val="28"/>
        </w:rPr>
        <w:t>Замена котла Будерус на КВм-0,2 в котельной «Детсад «Ягодка» (дымосос ДН-5,</w:t>
      </w:r>
      <w:r>
        <w:rPr>
          <w:spacing w:val="1"/>
          <w:w w:val="80"/>
          <w:sz w:val="28"/>
        </w:rPr>
        <w:t xml:space="preserve"> </w:t>
      </w:r>
      <w:r>
        <w:rPr>
          <w:spacing w:val="-2"/>
          <w:w w:val="85"/>
          <w:sz w:val="28"/>
        </w:rPr>
        <w:t>вентилятор</w:t>
      </w:r>
      <w:r>
        <w:rPr>
          <w:spacing w:val="-6"/>
          <w:w w:val="85"/>
          <w:sz w:val="28"/>
        </w:rPr>
        <w:t xml:space="preserve"> </w:t>
      </w:r>
      <w:r>
        <w:rPr>
          <w:spacing w:val="-2"/>
          <w:w w:val="85"/>
          <w:sz w:val="28"/>
        </w:rPr>
        <w:t>ВЦ-2,2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насос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Грейндфус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3,3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щит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котла,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25А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30м,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магнитный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пускатель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25А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3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шт.,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труба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Д40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20м)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(2022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2"/>
          <w:numId w:val="11"/>
        </w:numPr>
        <w:tabs>
          <w:tab w:val="left" w:pos="1004"/>
        </w:tabs>
        <w:spacing w:before="91" w:line="242" w:lineRule="auto"/>
        <w:ind w:right="221" w:firstLine="566"/>
        <w:rPr>
          <w:sz w:val="28"/>
        </w:rPr>
      </w:pPr>
      <w:r>
        <w:rPr>
          <w:w w:val="80"/>
          <w:sz w:val="28"/>
        </w:rPr>
        <w:lastRenderedPageBreak/>
        <w:t>Замена котла Будерус на КВм-0,2 в котельной «Узко-Лугская НОШ» (дымосос ДН-4,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ВЦ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2,2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62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62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-6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предохранительный</w:t>
      </w:r>
      <w:r>
        <w:rPr>
          <w:spacing w:val="-7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клапан,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манометр,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кран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шаровый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Д50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шт.)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труба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дымовая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Д30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24м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(2032-2036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г.г.).</w:t>
      </w:r>
    </w:p>
    <w:p w:rsidR="007E0D9E" w:rsidRDefault="007E0D9E">
      <w:pPr>
        <w:pStyle w:val="a3"/>
        <w:spacing w:before="8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5"/>
        <w:jc w:val="both"/>
      </w:pPr>
      <w:r>
        <w:rPr>
          <w:w w:val="85"/>
        </w:rPr>
        <w:t>Графики</w:t>
      </w:r>
      <w:r>
        <w:rPr>
          <w:spacing w:val="63"/>
        </w:rPr>
        <w:t xml:space="preserve"> </w:t>
      </w:r>
      <w:r>
        <w:rPr>
          <w:w w:val="85"/>
        </w:rPr>
        <w:t>совместной</w:t>
      </w:r>
      <w:r>
        <w:rPr>
          <w:spacing w:val="63"/>
        </w:rPr>
        <w:t xml:space="preserve"> </w:t>
      </w:r>
      <w:r>
        <w:rPr>
          <w:w w:val="85"/>
        </w:rPr>
        <w:t>работы</w:t>
      </w:r>
      <w:r>
        <w:rPr>
          <w:spacing w:val="63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63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0"/>
        </w:rPr>
        <w:t>электрической</w:t>
      </w:r>
      <w:r>
        <w:rPr>
          <w:spacing w:val="3"/>
          <w:w w:val="80"/>
        </w:rPr>
        <w:t xml:space="preserve"> </w:t>
      </w:r>
      <w:r>
        <w:rPr>
          <w:w w:val="80"/>
        </w:rPr>
        <w:t>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3"/>
          <w:w w:val="80"/>
        </w:rPr>
        <w:t xml:space="preserve"> </w:t>
      </w:r>
      <w:r>
        <w:rPr>
          <w:w w:val="80"/>
        </w:rPr>
        <w:t>котельных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5"/>
        </w:rPr>
        <w:t>На территории МО «Бичурский район» не предусматривается совместная работа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функционирующих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 и тепловой энергии и существующих котельных в виду отсутствия источника</w:t>
      </w:r>
      <w:r>
        <w:rPr>
          <w:spacing w:val="1"/>
          <w:w w:val="80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7"/>
          <w:w w:val="9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3"/>
        <w:jc w:val="both"/>
      </w:pPr>
      <w:bookmarkStart w:id="10" w:name="_TOC_250030"/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выводу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эксплуатации,</w:t>
      </w:r>
      <w:r>
        <w:rPr>
          <w:spacing w:val="1"/>
          <w:w w:val="85"/>
        </w:rPr>
        <w:t xml:space="preserve"> </w:t>
      </w:r>
      <w:r>
        <w:rPr>
          <w:w w:val="85"/>
        </w:rPr>
        <w:t>консервации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демонтажу</w:t>
      </w:r>
      <w:r>
        <w:rPr>
          <w:spacing w:val="1"/>
          <w:w w:val="85"/>
        </w:rPr>
        <w:t xml:space="preserve"> </w:t>
      </w:r>
      <w:r>
        <w:rPr>
          <w:w w:val="85"/>
        </w:rPr>
        <w:t>избыточных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также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выработавших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нормативный</w:t>
      </w:r>
      <w:r>
        <w:rPr>
          <w:spacing w:val="1"/>
          <w:w w:val="85"/>
        </w:rPr>
        <w:t xml:space="preserve"> </w:t>
      </w:r>
      <w:r>
        <w:rPr>
          <w:w w:val="85"/>
        </w:rPr>
        <w:t>срок</w:t>
      </w:r>
      <w:r>
        <w:rPr>
          <w:spacing w:val="1"/>
          <w:w w:val="85"/>
        </w:rPr>
        <w:t xml:space="preserve"> </w:t>
      </w:r>
      <w:r>
        <w:rPr>
          <w:w w:val="85"/>
        </w:rPr>
        <w:t>службы,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-73"/>
          <w:w w:val="85"/>
        </w:rPr>
        <w:t xml:space="preserve"> </w:t>
      </w:r>
      <w:r>
        <w:rPr>
          <w:w w:val="85"/>
        </w:rPr>
        <w:t>случае если продление срока службы технически невозможно или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экономически</w:t>
      </w:r>
      <w:r>
        <w:rPr>
          <w:spacing w:val="-6"/>
          <w:w w:val="85"/>
        </w:rPr>
        <w:t xml:space="preserve"> </w:t>
      </w:r>
      <w:bookmarkEnd w:id="10"/>
      <w:r>
        <w:rPr>
          <w:w w:val="85"/>
        </w:rPr>
        <w:t>нецелесообразно</w:t>
      </w:r>
    </w:p>
    <w:p w:rsidR="007E0D9E" w:rsidRDefault="00B50CFE">
      <w:pPr>
        <w:pStyle w:val="a3"/>
        <w:spacing w:before="242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сценарием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№2</w:t>
      </w:r>
      <w:r>
        <w:rPr>
          <w:spacing w:val="1"/>
          <w:w w:val="85"/>
        </w:rPr>
        <w:t xml:space="preserve"> </w:t>
      </w:r>
      <w:r>
        <w:rPr>
          <w:w w:val="85"/>
        </w:rPr>
        <w:t>«консервативный»</w:t>
      </w:r>
      <w:r>
        <w:rPr>
          <w:spacing w:val="1"/>
          <w:w w:val="85"/>
        </w:rPr>
        <w:t xml:space="preserve"> </w:t>
      </w:r>
      <w:r>
        <w:rPr>
          <w:w w:val="85"/>
        </w:rPr>
        <w:t>предусмотрены</w:t>
      </w:r>
      <w:r>
        <w:rPr>
          <w:spacing w:val="1"/>
          <w:w w:val="85"/>
        </w:rPr>
        <w:t xml:space="preserve"> </w:t>
      </w:r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выводу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эксплуатации,</w:t>
      </w:r>
      <w:r>
        <w:rPr>
          <w:spacing w:val="1"/>
          <w:w w:val="85"/>
        </w:rPr>
        <w:t xml:space="preserve"> </w:t>
      </w:r>
      <w:r>
        <w:rPr>
          <w:w w:val="85"/>
        </w:rPr>
        <w:t>консервации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демонтажу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 угольных источников тепловой энергии и строительство новых газовых</w:t>
      </w:r>
      <w:r>
        <w:rPr>
          <w:spacing w:val="1"/>
          <w:w w:val="85"/>
        </w:rPr>
        <w:t xml:space="preserve"> </w:t>
      </w:r>
      <w:r>
        <w:rPr>
          <w:w w:val="90"/>
        </w:rPr>
        <w:t>блочно-модульных</w:t>
      </w:r>
      <w:r>
        <w:rPr>
          <w:spacing w:val="-8"/>
          <w:w w:val="90"/>
        </w:rPr>
        <w:t xml:space="preserve"> </w:t>
      </w:r>
      <w:r>
        <w:rPr>
          <w:w w:val="90"/>
        </w:rPr>
        <w:t>котельных.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6"/>
        <w:jc w:val="both"/>
      </w:pPr>
      <w:bookmarkStart w:id="11" w:name="_TOC_250029"/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переоборудованию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функционирующие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5"/>
        </w:rPr>
        <w:t>электрической</w:t>
      </w:r>
      <w:r>
        <w:rPr>
          <w:spacing w:val="-7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bookmarkEnd w:id="11"/>
      <w:r>
        <w:rPr>
          <w:w w:val="85"/>
        </w:rPr>
        <w:t>энергии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0"/>
        </w:rPr>
        <w:t>Переоборудование действующих котельных в источники комбинированной 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 и тепловой энергии на каждом этапе и к окончанию планируемого периода,</w:t>
      </w:r>
      <w:r>
        <w:rPr>
          <w:spacing w:val="1"/>
          <w:w w:val="80"/>
        </w:rPr>
        <w:t xml:space="preserve"> </w:t>
      </w:r>
      <w:r>
        <w:rPr>
          <w:w w:val="85"/>
        </w:rPr>
        <w:t>для обеспечения электроэнергией на собственные нужды котельных и для снижения</w:t>
      </w:r>
      <w:r>
        <w:rPr>
          <w:spacing w:val="1"/>
          <w:w w:val="85"/>
        </w:rPr>
        <w:t xml:space="preserve"> </w:t>
      </w:r>
      <w:proofErr w:type="gramStart"/>
      <w:r>
        <w:rPr>
          <w:spacing w:val="-1"/>
          <w:w w:val="85"/>
        </w:rPr>
        <w:t xml:space="preserve">себестоимости вырабатываемой тепловой </w:t>
      </w:r>
      <w:r>
        <w:rPr>
          <w:w w:val="85"/>
        </w:rPr>
        <w:t>энергии, данной схемой теплоснабжения не</w:t>
      </w:r>
      <w:r>
        <w:rPr>
          <w:spacing w:val="1"/>
          <w:w w:val="85"/>
        </w:rPr>
        <w:t xml:space="preserve"> </w:t>
      </w:r>
      <w:r>
        <w:rPr>
          <w:w w:val="90"/>
        </w:rPr>
        <w:t>предполагается</w:t>
      </w:r>
      <w:proofErr w:type="gramEnd"/>
      <w:r>
        <w:rPr>
          <w:w w:val="90"/>
        </w:rPr>
        <w:t>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85"/>
        <w:ind w:right="225"/>
        <w:jc w:val="both"/>
      </w:pPr>
      <w:bookmarkStart w:id="12" w:name="_TOC_250028"/>
      <w:r>
        <w:rPr>
          <w:w w:val="85"/>
        </w:rPr>
        <w:lastRenderedPageBreak/>
        <w:t>Меры по переводу котельных, размещенных в существующих и</w:t>
      </w:r>
      <w:r>
        <w:rPr>
          <w:spacing w:val="1"/>
          <w:w w:val="85"/>
        </w:rPr>
        <w:t xml:space="preserve"> </w:t>
      </w:r>
      <w:r>
        <w:rPr>
          <w:w w:val="85"/>
        </w:rPr>
        <w:t>расширяемых</w:t>
      </w:r>
      <w:r>
        <w:rPr>
          <w:spacing w:val="63"/>
        </w:rPr>
        <w:t xml:space="preserve"> </w:t>
      </w:r>
      <w:r>
        <w:rPr>
          <w:w w:val="85"/>
        </w:rPr>
        <w:t>зонах</w:t>
      </w:r>
      <w:r>
        <w:rPr>
          <w:spacing w:val="63"/>
        </w:rPr>
        <w:t xml:space="preserve"> </w:t>
      </w:r>
      <w:r>
        <w:rPr>
          <w:w w:val="85"/>
        </w:rPr>
        <w:t>действия</w:t>
      </w:r>
      <w:r>
        <w:rPr>
          <w:spacing w:val="63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63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 и тепловой энергии, в пиковый режим работы, либо</w:t>
      </w:r>
      <w:r>
        <w:rPr>
          <w:spacing w:val="-73"/>
          <w:w w:val="85"/>
        </w:rPr>
        <w:t xml:space="preserve"> </w:t>
      </w:r>
      <w:r>
        <w:rPr>
          <w:w w:val="90"/>
        </w:rPr>
        <w:t>по</w:t>
      </w:r>
      <w:r>
        <w:rPr>
          <w:spacing w:val="-13"/>
          <w:w w:val="90"/>
        </w:rPr>
        <w:t xml:space="preserve"> </w:t>
      </w:r>
      <w:r>
        <w:rPr>
          <w:w w:val="90"/>
        </w:rPr>
        <w:t>выводу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13"/>
          <w:w w:val="90"/>
        </w:rPr>
        <w:t xml:space="preserve"> </w:t>
      </w:r>
      <w:r>
        <w:rPr>
          <w:w w:val="90"/>
        </w:rPr>
        <w:t>из</w:t>
      </w:r>
      <w:r>
        <w:rPr>
          <w:spacing w:val="-12"/>
          <w:w w:val="90"/>
        </w:rPr>
        <w:t xml:space="preserve"> </w:t>
      </w:r>
      <w:bookmarkEnd w:id="12"/>
      <w:r>
        <w:rPr>
          <w:w w:val="90"/>
        </w:rPr>
        <w:t>эксплуатации</w:t>
      </w:r>
    </w:p>
    <w:p w:rsidR="007E0D9E" w:rsidRDefault="00B50CFE">
      <w:pPr>
        <w:pStyle w:val="a3"/>
        <w:spacing w:before="242" w:line="242" w:lineRule="auto"/>
        <w:ind w:left="232" w:right="221" w:firstLine="566"/>
        <w:jc w:val="both"/>
      </w:pPr>
      <w:proofErr w:type="gramStart"/>
      <w:r>
        <w:rPr>
          <w:w w:val="80"/>
        </w:rPr>
        <w:t>Перевод</w:t>
      </w:r>
      <w:r>
        <w:rPr>
          <w:spacing w:val="1"/>
          <w:w w:val="80"/>
        </w:rPr>
        <w:t xml:space="preserve"> </w:t>
      </w:r>
      <w:r>
        <w:rPr>
          <w:w w:val="80"/>
        </w:rPr>
        <w:t>котельных,</w:t>
      </w:r>
      <w:r>
        <w:rPr>
          <w:spacing w:val="1"/>
          <w:w w:val="80"/>
        </w:rPr>
        <w:t xml:space="preserve"> </w:t>
      </w:r>
      <w:r>
        <w:rPr>
          <w:w w:val="80"/>
        </w:rPr>
        <w:t>размещенных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расширяемой</w:t>
      </w:r>
      <w:r>
        <w:rPr>
          <w:spacing w:val="1"/>
          <w:w w:val="80"/>
        </w:rPr>
        <w:t xml:space="preserve"> </w:t>
      </w:r>
      <w:r>
        <w:rPr>
          <w:w w:val="80"/>
        </w:rPr>
        <w:t>зонах</w:t>
      </w:r>
      <w:r>
        <w:rPr>
          <w:spacing w:val="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 xml:space="preserve">источников комбинированной выработки тепловой и электрической энергии, </w:t>
      </w:r>
      <w:r>
        <w:rPr>
          <w:w w:val="85"/>
        </w:rPr>
        <w:t>в пиковый</w:t>
      </w:r>
      <w:r>
        <w:rPr>
          <w:spacing w:val="1"/>
          <w:w w:val="85"/>
        </w:rPr>
        <w:t xml:space="preserve"> </w:t>
      </w:r>
      <w:r>
        <w:rPr>
          <w:w w:val="80"/>
        </w:rPr>
        <w:t>режим работы по отношению к источникам тепловой энергии, функционирующих в режиме</w:t>
      </w:r>
      <w:r>
        <w:rPr>
          <w:spacing w:val="1"/>
          <w:w w:val="80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схемой</w:t>
      </w:r>
      <w:r>
        <w:rPr>
          <w:spacing w:val="-61"/>
          <w:w w:val="85"/>
        </w:rPr>
        <w:t xml:space="preserve"> </w:t>
      </w:r>
      <w:r>
        <w:rPr>
          <w:w w:val="90"/>
        </w:rPr>
        <w:t>теплоснабжения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предполагается.</w:t>
      </w:r>
      <w:proofErr w:type="gramEnd"/>
    </w:p>
    <w:p w:rsidR="007E0D9E" w:rsidRDefault="007E0D9E">
      <w:pPr>
        <w:pStyle w:val="a3"/>
        <w:spacing w:before="10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5"/>
        <w:jc w:val="both"/>
      </w:pPr>
      <w:bookmarkStart w:id="13" w:name="_TOC_250027"/>
      <w:r>
        <w:rPr>
          <w:w w:val="85"/>
        </w:rPr>
        <w:t>Температурный</w:t>
      </w:r>
      <w:r>
        <w:rPr>
          <w:spacing w:val="1"/>
          <w:w w:val="85"/>
        </w:rPr>
        <w:t xml:space="preserve"> </w:t>
      </w:r>
      <w:r>
        <w:rPr>
          <w:w w:val="85"/>
        </w:rPr>
        <w:t>график</w:t>
      </w:r>
      <w:r>
        <w:rPr>
          <w:spacing w:val="1"/>
          <w:w w:val="85"/>
        </w:rPr>
        <w:t xml:space="preserve"> </w:t>
      </w:r>
      <w:r>
        <w:rPr>
          <w:w w:val="85"/>
        </w:rPr>
        <w:t>отпуска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группы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 в системе теплоснабжения, работающей на общую тепловую</w:t>
      </w:r>
      <w:r>
        <w:rPr>
          <w:spacing w:val="1"/>
          <w:w w:val="80"/>
        </w:rPr>
        <w:t xml:space="preserve"> </w:t>
      </w:r>
      <w:r>
        <w:rPr>
          <w:w w:val="80"/>
        </w:rPr>
        <w:t>сеть,</w:t>
      </w:r>
      <w:r>
        <w:rPr>
          <w:spacing w:val="4"/>
          <w:w w:val="80"/>
        </w:rPr>
        <w:t xml:space="preserve"> </w:t>
      </w:r>
      <w:r>
        <w:rPr>
          <w:w w:val="80"/>
        </w:rPr>
        <w:t>и</w:t>
      </w:r>
      <w:r>
        <w:rPr>
          <w:spacing w:val="7"/>
          <w:w w:val="80"/>
        </w:rPr>
        <w:t xml:space="preserve"> </w:t>
      </w:r>
      <w:r>
        <w:rPr>
          <w:w w:val="80"/>
        </w:rPr>
        <w:t>оценку</w:t>
      </w:r>
      <w:r>
        <w:rPr>
          <w:spacing w:val="6"/>
          <w:w w:val="80"/>
        </w:rPr>
        <w:t xml:space="preserve"> </w:t>
      </w:r>
      <w:r>
        <w:rPr>
          <w:w w:val="80"/>
        </w:rPr>
        <w:t>затрат</w:t>
      </w:r>
      <w:r>
        <w:rPr>
          <w:spacing w:val="4"/>
          <w:w w:val="80"/>
        </w:rPr>
        <w:t xml:space="preserve"> </w:t>
      </w:r>
      <w:r>
        <w:rPr>
          <w:w w:val="80"/>
        </w:rPr>
        <w:t>при</w:t>
      </w:r>
      <w:r>
        <w:rPr>
          <w:spacing w:val="5"/>
          <w:w w:val="80"/>
        </w:rPr>
        <w:t xml:space="preserve"> </w:t>
      </w:r>
      <w:r>
        <w:rPr>
          <w:w w:val="80"/>
        </w:rPr>
        <w:t>необходимости</w:t>
      </w:r>
      <w:r>
        <w:rPr>
          <w:spacing w:val="6"/>
          <w:w w:val="80"/>
        </w:rPr>
        <w:t xml:space="preserve"> </w:t>
      </w:r>
      <w:r>
        <w:rPr>
          <w:w w:val="80"/>
        </w:rPr>
        <w:t>его</w:t>
      </w:r>
      <w:r>
        <w:rPr>
          <w:spacing w:val="8"/>
          <w:w w:val="80"/>
        </w:rPr>
        <w:t xml:space="preserve"> </w:t>
      </w:r>
      <w:bookmarkEnd w:id="13"/>
      <w:r>
        <w:rPr>
          <w:w w:val="80"/>
        </w:rPr>
        <w:t>изменения</w:t>
      </w:r>
    </w:p>
    <w:p w:rsidR="007E0D9E" w:rsidRDefault="00B50CFE">
      <w:pPr>
        <w:pStyle w:val="a3"/>
        <w:spacing w:before="243" w:line="242" w:lineRule="auto"/>
        <w:ind w:left="232" w:right="221" w:firstLine="566"/>
        <w:jc w:val="both"/>
      </w:pPr>
      <w:r>
        <w:rPr>
          <w:w w:val="80"/>
        </w:rPr>
        <w:t>Разработанной</w:t>
      </w:r>
      <w:r>
        <w:rPr>
          <w:spacing w:val="1"/>
          <w:w w:val="80"/>
        </w:rPr>
        <w:t xml:space="preserve"> </w:t>
      </w:r>
      <w:r>
        <w:rPr>
          <w:w w:val="80"/>
        </w:rPr>
        <w:t>схемой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предполагается</w:t>
      </w:r>
      <w:r>
        <w:rPr>
          <w:spacing w:val="1"/>
          <w:w w:val="80"/>
        </w:rPr>
        <w:t xml:space="preserve"> </w:t>
      </w:r>
      <w:r>
        <w:rPr>
          <w:w w:val="80"/>
        </w:rPr>
        <w:t>сохранение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фактических</w:t>
      </w:r>
      <w:r>
        <w:rPr>
          <w:spacing w:val="1"/>
          <w:w w:val="80"/>
        </w:rPr>
        <w:t xml:space="preserve"> </w:t>
      </w:r>
      <w:r>
        <w:rPr>
          <w:w w:val="80"/>
        </w:rPr>
        <w:t>(текущих) температурных графиков отпуска тепла в тепловые сети, которые соответствуют</w:t>
      </w:r>
      <w:r>
        <w:rPr>
          <w:spacing w:val="1"/>
          <w:w w:val="80"/>
        </w:rPr>
        <w:t xml:space="preserve"> </w:t>
      </w:r>
      <w:r>
        <w:rPr>
          <w:w w:val="80"/>
        </w:rPr>
        <w:t>утвержденным графикам регулирования отпуска тепла в тепловые сети и представлены в</w:t>
      </w:r>
      <w:proofErr w:type="gramStart"/>
      <w:r>
        <w:rPr>
          <w:spacing w:val="1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6"/>
          <w:w w:val="80"/>
        </w:rPr>
        <w:t xml:space="preserve"> </w:t>
      </w:r>
      <w:r>
        <w:rPr>
          <w:w w:val="80"/>
        </w:rPr>
        <w:t>5.1.</w:t>
      </w:r>
      <w:r>
        <w:rPr>
          <w:spacing w:val="6"/>
          <w:w w:val="80"/>
        </w:rPr>
        <w:t xml:space="preserve"> </w:t>
      </w:r>
      <w:r>
        <w:rPr>
          <w:w w:val="80"/>
        </w:rPr>
        <w:t>Изменение</w:t>
      </w:r>
      <w:r>
        <w:rPr>
          <w:spacing w:val="2"/>
          <w:w w:val="80"/>
        </w:rPr>
        <w:t xml:space="preserve"> </w:t>
      </w:r>
      <w:r>
        <w:rPr>
          <w:w w:val="80"/>
        </w:rPr>
        <w:t>режимов</w:t>
      </w:r>
      <w:r>
        <w:rPr>
          <w:spacing w:val="7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не</w:t>
      </w:r>
      <w:r>
        <w:rPr>
          <w:spacing w:val="8"/>
          <w:w w:val="80"/>
        </w:rPr>
        <w:t xml:space="preserve"> </w:t>
      </w:r>
      <w:r>
        <w:rPr>
          <w:w w:val="80"/>
        </w:rPr>
        <w:t>требуется.</w:t>
      </w:r>
    </w:p>
    <w:p w:rsidR="007E0D9E" w:rsidRDefault="00B50CFE">
      <w:pPr>
        <w:pStyle w:val="a3"/>
        <w:spacing w:before="124"/>
        <w:ind w:right="22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5.1.</w:t>
      </w:r>
      <w:r>
        <w:rPr>
          <w:spacing w:val="40"/>
          <w:w w:val="80"/>
        </w:rPr>
        <w:t xml:space="preserve"> </w:t>
      </w:r>
      <w:r>
        <w:rPr>
          <w:w w:val="80"/>
        </w:rPr>
        <w:t>Фактический</w:t>
      </w:r>
      <w:r>
        <w:rPr>
          <w:spacing w:val="13"/>
          <w:w w:val="80"/>
        </w:rPr>
        <w:t xml:space="preserve"> </w:t>
      </w:r>
      <w:r>
        <w:rPr>
          <w:w w:val="80"/>
        </w:rPr>
        <w:t>температурный</w:t>
      </w:r>
      <w:r>
        <w:rPr>
          <w:spacing w:val="12"/>
          <w:w w:val="80"/>
        </w:rPr>
        <w:t xml:space="preserve"> </w:t>
      </w:r>
      <w:r>
        <w:rPr>
          <w:w w:val="80"/>
        </w:rPr>
        <w:t>режим</w:t>
      </w:r>
      <w:r>
        <w:rPr>
          <w:spacing w:val="12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7"/>
          <w:w w:val="80"/>
        </w:rPr>
        <w:t xml:space="preserve"> </w:t>
      </w:r>
      <w:r>
        <w:rPr>
          <w:w w:val="80"/>
        </w:rPr>
        <w:t>тепла</w:t>
      </w:r>
      <w:r>
        <w:rPr>
          <w:spacing w:val="13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МО</w:t>
      </w:r>
      <w:r>
        <w:rPr>
          <w:spacing w:val="13"/>
          <w:w w:val="80"/>
        </w:rPr>
        <w:t xml:space="preserve"> </w:t>
      </w:r>
      <w:r>
        <w:rPr>
          <w:w w:val="80"/>
        </w:rPr>
        <w:t>«Бичурский</w:t>
      </w:r>
    </w:p>
    <w:p w:rsidR="007E0D9E" w:rsidRDefault="00B50CFE">
      <w:pPr>
        <w:pStyle w:val="a3"/>
        <w:spacing w:before="4"/>
        <w:ind w:right="225"/>
        <w:jc w:val="right"/>
      </w:pPr>
      <w:r>
        <w:rPr>
          <w:w w:val="90"/>
        </w:rPr>
        <w:t>район»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812"/>
        <w:gridCol w:w="4098"/>
        <w:gridCol w:w="1681"/>
      </w:tblGrid>
      <w:tr w:rsidR="007E0D9E">
        <w:trPr>
          <w:trHeight w:val="551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69" w:lineRule="exact"/>
              <w:ind w:left="167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8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69" w:lineRule="exact"/>
              <w:ind w:left="83" w:right="75"/>
              <w:rPr>
                <w:sz w:val="24"/>
              </w:rPr>
            </w:pPr>
            <w:r>
              <w:rPr>
                <w:w w:val="85"/>
                <w:sz w:val="24"/>
              </w:rPr>
              <w:t>Теплоснабжающая/эксплуатирующая</w:t>
            </w:r>
          </w:p>
          <w:p w:rsidR="007E0D9E" w:rsidRDefault="00B50CFE">
            <w:pPr>
              <w:pStyle w:val="TableParagraph"/>
              <w:spacing w:before="4" w:line="259" w:lineRule="exact"/>
              <w:ind w:left="83" w:right="72"/>
              <w:rPr>
                <w:sz w:val="24"/>
              </w:rPr>
            </w:pPr>
            <w:r>
              <w:rPr>
                <w:w w:val="90"/>
                <w:sz w:val="24"/>
              </w:rPr>
              <w:t>организация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69" w:lineRule="exact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тепловой</w:t>
            </w:r>
            <w:proofErr w:type="gramEnd"/>
          </w:p>
          <w:p w:rsidR="007E0D9E" w:rsidRDefault="00B50CFE">
            <w:pPr>
              <w:pStyle w:val="TableParagraph"/>
              <w:spacing w:before="4" w:line="259" w:lineRule="exact"/>
              <w:ind w:left="123" w:right="113"/>
              <w:rPr>
                <w:sz w:val="24"/>
              </w:rPr>
            </w:pP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69" w:lineRule="exact"/>
              <w:ind w:left="58" w:right="51"/>
              <w:rPr>
                <w:sz w:val="24"/>
              </w:rPr>
            </w:pPr>
            <w:r>
              <w:rPr>
                <w:w w:val="85"/>
                <w:sz w:val="24"/>
              </w:rPr>
              <w:t>Температурный</w:t>
            </w:r>
          </w:p>
          <w:p w:rsidR="007E0D9E" w:rsidRDefault="00B50CFE">
            <w:pPr>
              <w:pStyle w:val="TableParagraph"/>
              <w:spacing w:before="4" w:line="259" w:lineRule="exact"/>
              <w:ind w:left="58" w:right="50"/>
              <w:rPr>
                <w:sz w:val="24"/>
              </w:rPr>
            </w:pPr>
            <w:r>
              <w:rPr>
                <w:w w:val="80"/>
                <w:sz w:val="24"/>
              </w:rPr>
              <w:t>график,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°</w:t>
            </w:r>
            <w:proofErr w:type="gramStart"/>
            <w:r>
              <w:rPr>
                <w:w w:val="80"/>
                <w:sz w:val="24"/>
              </w:rPr>
              <w:t>С</w:t>
            </w:r>
            <w:proofErr w:type="gramEnd"/>
          </w:p>
        </w:tc>
      </w:tr>
      <w:tr w:rsidR="007E0D9E">
        <w:trPr>
          <w:trHeight w:val="273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53" w:lineRule="exact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53" w:lineRule="exact"/>
              <w:ind w:left="123" w:right="109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53" w:lineRule="exact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3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53" w:lineRule="exact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53" w:lineRule="exact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53" w:lineRule="exact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53" w:lineRule="exact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812"/>
        <w:gridCol w:w="4098"/>
        <w:gridCol w:w="1681"/>
      </w:tblGrid>
      <w:tr w:rsidR="007E0D9E">
        <w:trPr>
          <w:trHeight w:val="551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64" w:lineRule="exact"/>
              <w:ind w:left="167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lastRenderedPageBreak/>
              <w:t>№</w:t>
            </w:r>
          </w:p>
          <w:p w:rsidR="007E0D9E" w:rsidRDefault="00B50CFE">
            <w:pPr>
              <w:pStyle w:val="TableParagraph"/>
              <w:spacing w:before="2" w:line="266" w:lineRule="exact"/>
              <w:ind w:left="138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64" w:lineRule="exact"/>
              <w:ind w:left="83" w:right="75"/>
              <w:rPr>
                <w:sz w:val="24"/>
              </w:rPr>
            </w:pPr>
            <w:r>
              <w:rPr>
                <w:w w:val="85"/>
                <w:sz w:val="24"/>
              </w:rPr>
              <w:t>Теплоснабжающая/эксплуатирующая</w:t>
            </w:r>
          </w:p>
          <w:p w:rsidR="007E0D9E" w:rsidRDefault="00B50CFE">
            <w:pPr>
              <w:pStyle w:val="TableParagraph"/>
              <w:spacing w:before="2" w:line="266" w:lineRule="exact"/>
              <w:ind w:left="83" w:right="72"/>
              <w:rPr>
                <w:sz w:val="24"/>
              </w:rPr>
            </w:pPr>
            <w:r>
              <w:rPr>
                <w:w w:val="90"/>
                <w:sz w:val="24"/>
              </w:rPr>
              <w:t>организация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64" w:lineRule="exact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тепловой</w:t>
            </w:r>
            <w:proofErr w:type="gramEnd"/>
          </w:p>
          <w:p w:rsidR="007E0D9E" w:rsidRDefault="00B50CFE">
            <w:pPr>
              <w:pStyle w:val="TableParagraph"/>
              <w:spacing w:before="2" w:line="266" w:lineRule="exact"/>
              <w:ind w:left="123" w:right="113"/>
              <w:rPr>
                <w:sz w:val="24"/>
              </w:rPr>
            </w:pP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64" w:lineRule="exact"/>
              <w:ind w:left="58" w:right="51"/>
              <w:rPr>
                <w:sz w:val="24"/>
              </w:rPr>
            </w:pPr>
            <w:r>
              <w:rPr>
                <w:w w:val="85"/>
                <w:sz w:val="24"/>
              </w:rPr>
              <w:t>Температурный</w:t>
            </w:r>
          </w:p>
          <w:p w:rsidR="007E0D9E" w:rsidRDefault="00B50CFE">
            <w:pPr>
              <w:pStyle w:val="TableParagraph"/>
              <w:spacing w:before="2" w:line="266" w:lineRule="exact"/>
              <w:ind w:left="58" w:right="50"/>
              <w:rPr>
                <w:sz w:val="24"/>
              </w:rPr>
            </w:pPr>
            <w:r>
              <w:rPr>
                <w:w w:val="80"/>
                <w:sz w:val="24"/>
              </w:rPr>
              <w:t>график,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°</w:t>
            </w:r>
            <w:proofErr w:type="gramStart"/>
            <w:r>
              <w:rPr>
                <w:w w:val="80"/>
                <w:sz w:val="24"/>
              </w:rPr>
              <w:t>С</w:t>
            </w:r>
            <w:proofErr w:type="gramEnd"/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</w:tbl>
    <w:p w:rsidR="007E0D9E" w:rsidRDefault="007E0D9E">
      <w:pPr>
        <w:pStyle w:val="a3"/>
        <w:spacing w:before="5"/>
        <w:rPr>
          <w:sz w:val="2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99"/>
        <w:ind w:right="223"/>
        <w:jc w:val="both"/>
      </w:pPr>
      <w:bookmarkStart w:id="14" w:name="_TOC_250026"/>
      <w:r>
        <w:rPr>
          <w:w w:val="80"/>
        </w:rPr>
        <w:t>Предложения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перспективной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5"/>
        </w:rPr>
        <w:t>каждого источника тепловой энергии с предложениями по сроку</w:t>
      </w:r>
      <w:r>
        <w:rPr>
          <w:spacing w:val="1"/>
          <w:w w:val="85"/>
        </w:rPr>
        <w:t xml:space="preserve"> </w:t>
      </w:r>
      <w:r>
        <w:rPr>
          <w:w w:val="85"/>
        </w:rPr>
        <w:t>ввода</w:t>
      </w:r>
      <w:r>
        <w:rPr>
          <w:spacing w:val="-7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эксплуатацию</w:t>
      </w:r>
      <w:r>
        <w:rPr>
          <w:spacing w:val="-8"/>
          <w:w w:val="85"/>
        </w:rPr>
        <w:t xml:space="preserve"> </w:t>
      </w:r>
      <w:r>
        <w:rPr>
          <w:w w:val="85"/>
        </w:rPr>
        <w:t>новых</w:t>
      </w:r>
      <w:r>
        <w:rPr>
          <w:spacing w:val="-7"/>
          <w:w w:val="85"/>
        </w:rPr>
        <w:t xml:space="preserve"> </w:t>
      </w:r>
      <w:bookmarkEnd w:id="14"/>
      <w:r>
        <w:rPr>
          <w:w w:val="85"/>
        </w:rPr>
        <w:t>мощностей</w:t>
      </w:r>
    </w:p>
    <w:p w:rsidR="007E0D9E" w:rsidRDefault="00B50CFE">
      <w:pPr>
        <w:pStyle w:val="a3"/>
        <w:spacing w:before="244" w:line="242" w:lineRule="auto"/>
        <w:ind w:left="232" w:right="222" w:firstLine="566"/>
        <w:jc w:val="both"/>
      </w:pPr>
      <w:r>
        <w:rPr>
          <w:w w:val="85"/>
        </w:rPr>
        <w:t>В данной схеме теплоснабжения предложения по перспективной установленной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 мощности централизованных источников тепловой энергии по сроку ввода в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эксплуатацию</w:t>
      </w:r>
      <w:r>
        <w:rPr>
          <w:spacing w:val="-3"/>
          <w:w w:val="85"/>
        </w:rPr>
        <w:t xml:space="preserve"> </w:t>
      </w:r>
      <w:r>
        <w:rPr>
          <w:w w:val="85"/>
        </w:rPr>
        <w:t>новых</w:t>
      </w:r>
      <w:r>
        <w:rPr>
          <w:spacing w:val="-4"/>
          <w:w w:val="85"/>
        </w:rPr>
        <w:t xml:space="preserve"> </w:t>
      </w:r>
      <w:r>
        <w:rPr>
          <w:w w:val="85"/>
        </w:rPr>
        <w:t>мощностей</w:t>
      </w:r>
      <w:r>
        <w:rPr>
          <w:spacing w:val="-3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предусматривается.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6"/>
        <w:jc w:val="both"/>
      </w:pPr>
      <w:bookmarkStart w:id="15" w:name="_TOC_250025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вводу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1"/>
          <w:w w:val="80"/>
        </w:rPr>
        <w:t xml:space="preserve"> </w:t>
      </w:r>
      <w:r>
        <w:rPr>
          <w:w w:val="80"/>
        </w:rPr>
        <w:t>использованием</w:t>
      </w:r>
      <w:r>
        <w:rPr>
          <w:spacing w:val="1"/>
          <w:w w:val="80"/>
        </w:rPr>
        <w:t xml:space="preserve"> </w:t>
      </w:r>
      <w:r>
        <w:rPr>
          <w:w w:val="80"/>
        </w:rPr>
        <w:t>возобновляемых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6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4"/>
          <w:w w:val="80"/>
        </w:rPr>
        <w:t xml:space="preserve"> </w:t>
      </w:r>
      <w:r>
        <w:rPr>
          <w:w w:val="80"/>
        </w:rPr>
        <w:t>а</w:t>
      </w:r>
      <w:r>
        <w:rPr>
          <w:spacing w:val="8"/>
          <w:w w:val="80"/>
        </w:rPr>
        <w:t xml:space="preserve"> </w:t>
      </w:r>
      <w:r>
        <w:rPr>
          <w:w w:val="80"/>
        </w:rPr>
        <w:t>также</w:t>
      </w:r>
      <w:r>
        <w:rPr>
          <w:spacing w:val="5"/>
          <w:w w:val="80"/>
        </w:rPr>
        <w:t xml:space="preserve"> </w:t>
      </w:r>
      <w:r>
        <w:rPr>
          <w:w w:val="80"/>
        </w:rPr>
        <w:t>местных</w:t>
      </w:r>
      <w:r>
        <w:rPr>
          <w:spacing w:val="5"/>
          <w:w w:val="80"/>
        </w:rPr>
        <w:t xml:space="preserve"> </w:t>
      </w:r>
      <w:r>
        <w:rPr>
          <w:w w:val="80"/>
        </w:rPr>
        <w:t>видов</w:t>
      </w:r>
      <w:r>
        <w:rPr>
          <w:spacing w:val="7"/>
          <w:w w:val="80"/>
        </w:rPr>
        <w:t xml:space="preserve"> </w:t>
      </w:r>
      <w:bookmarkEnd w:id="15"/>
      <w:r>
        <w:rPr>
          <w:w w:val="80"/>
        </w:rPr>
        <w:t>топлива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Строительство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блочно-модульных</w:t>
      </w:r>
      <w:r>
        <w:rPr>
          <w:spacing w:val="1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реконструкция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 тепла с использованием возобновляемых источников энергии, а также местных</w:t>
      </w:r>
      <w:r>
        <w:rPr>
          <w:spacing w:val="1"/>
          <w:w w:val="80"/>
        </w:rPr>
        <w:t xml:space="preserve"> </w:t>
      </w:r>
      <w:r>
        <w:rPr>
          <w:w w:val="90"/>
        </w:rPr>
        <w:t>видов</w:t>
      </w:r>
      <w:r>
        <w:rPr>
          <w:spacing w:val="-8"/>
          <w:w w:val="90"/>
        </w:rPr>
        <w:t xml:space="preserve"> </w:t>
      </w:r>
      <w:r>
        <w:rPr>
          <w:w w:val="90"/>
        </w:rPr>
        <w:t>топлива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предусматривается.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911"/>
          <w:tab w:val="left" w:pos="912"/>
        </w:tabs>
        <w:spacing w:before="85"/>
        <w:ind w:left="2654" w:right="335" w:hanging="2309"/>
        <w:jc w:val="left"/>
      </w:pPr>
      <w:bookmarkStart w:id="16" w:name="_TOC_250024"/>
      <w:r>
        <w:rPr>
          <w:w w:val="80"/>
        </w:rPr>
        <w:lastRenderedPageBreak/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6.</w:t>
      </w:r>
      <w:r>
        <w:rPr>
          <w:spacing w:val="30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31"/>
          <w:w w:val="80"/>
        </w:rPr>
        <w:t xml:space="preserve"> </w:t>
      </w:r>
      <w:r>
        <w:rPr>
          <w:w w:val="80"/>
        </w:rPr>
        <w:t>ПО</w:t>
      </w:r>
      <w:r>
        <w:rPr>
          <w:spacing w:val="31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29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33"/>
          <w:w w:val="80"/>
        </w:rPr>
        <w:t xml:space="preserve"> </w:t>
      </w:r>
      <w:r>
        <w:rPr>
          <w:w w:val="80"/>
        </w:rPr>
        <w:t>И</w:t>
      </w:r>
      <w:r>
        <w:rPr>
          <w:spacing w:val="-68"/>
          <w:w w:val="80"/>
        </w:rPr>
        <w:t xml:space="preserve"> </w:t>
      </w:r>
      <w:r>
        <w:rPr>
          <w:w w:val="80"/>
        </w:rPr>
        <w:t>(ИЛИ)</w:t>
      </w:r>
      <w:r>
        <w:rPr>
          <w:spacing w:val="4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6"/>
          <w:w w:val="80"/>
        </w:rPr>
        <w:t xml:space="preserve"> </w:t>
      </w:r>
      <w:bookmarkEnd w:id="16"/>
      <w:r>
        <w:rPr>
          <w:w w:val="80"/>
        </w:rPr>
        <w:t>СЕТЕЙ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>Предложения по строительству, реконструкции и (или) модернизации тепловых сетей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приведены</w:t>
      </w:r>
      <w:r>
        <w:rPr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 xml:space="preserve"> </w:t>
      </w:r>
      <w:r>
        <w:rPr>
          <w:spacing w:val="-1"/>
          <w:w w:val="90"/>
        </w:rPr>
        <w:t>Главе</w:t>
      </w:r>
      <w:r>
        <w:rPr>
          <w:w w:val="90"/>
        </w:rPr>
        <w:t xml:space="preserve"> </w:t>
      </w:r>
      <w:r>
        <w:rPr>
          <w:spacing w:val="-1"/>
          <w:w w:val="90"/>
        </w:rPr>
        <w:t>8</w:t>
      </w:r>
      <w:r>
        <w:rPr>
          <w:w w:val="90"/>
        </w:rPr>
        <w:t xml:space="preserve"> </w:t>
      </w:r>
      <w:r>
        <w:rPr>
          <w:spacing w:val="-1"/>
          <w:w w:val="90"/>
        </w:rPr>
        <w:t>«Предложения</w:t>
      </w:r>
      <w:r>
        <w:rPr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w w:val="90"/>
        </w:rPr>
        <w:t xml:space="preserve"> </w:t>
      </w:r>
      <w:r>
        <w:rPr>
          <w:spacing w:val="-1"/>
          <w:w w:val="90"/>
        </w:rPr>
        <w:t>строительству,</w:t>
      </w:r>
      <w:r>
        <w:rPr>
          <w:w w:val="90"/>
        </w:rPr>
        <w:t xml:space="preserve"> </w:t>
      </w:r>
      <w:r>
        <w:rPr>
          <w:spacing w:val="-1"/>
          <w:w w:val="90"/>
        </w:rPr>
        <w:t>реконструкции</w:t>
      </w:r>
      <w:r>
        <w:rPr>
          <w:w w:val="90"/>
        </w:rPr>
        <w:t xml:space="preserve"> 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0"/>
        </w:rPr>
        <w:t>модернизации</w:t>
      </w:r>
      <w:r>
        <w:rPr>
          <w:spacing w:val="30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9"/>
          <w:w w:val="80"/>
        </w:rPr>
        <w:t xml:space="preserve"> </w:t>
      </w:r>
      <w:r>
        <w:rPr>
          <w:w w:val="80"/>
        </w:rPr>
        <w:t>сетей»</w:t>
      </w:r>
      <w:r>
        <w:rPr>
          <w:spacing w:val="28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26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29"/>
          <w:w w:val="80"/>
        </w:rPr>
        <w:t xml:space="preserve"> </w:t>
      </w:r>
      <w:r>
        <w:rPr>
          <w:w w:val="80"/>
        </w:rPr>
        <w:t>к</w:t>
      </w:r>
      <w:r>
        <w:rPr>
          <w:spacing w:val="27"/>
          <w:w w:val="80"/>
        </w:rPr>
        <w:t xml:space="preserve"> </w:t>
      </w:r>
      <w:r>
        <w:rPr>
          <w:w w:val="80"/>
        </w:rPr>
        <w:t>схеме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2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B50CFE">
      <w:pPr>
        <w:pStyle w:val="a3"/>
        <w:spacing w:before="4" w:line="242" w:lineRule="auto"/>
        <w:ind w:left="232" w:right="221" w:firstLine="566"/>
        <w:jc w:val="both"/>
      </w:pPr>
      <w:r>
        <w:rPr>
          <w:w w:val="85"/>
        </w:rPr>
        <w:t>Решения о необходимости строительства, реконструкции и (или) модернизации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приняты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расчетов,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выполненных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0"/>
        </w:rPr>
        <w:t>электронной модели системы теплоснабжения МО «Бичурский район»,</w:t>
      </w:r>
      <w:r>
        <w:rPr>
          <w:spacing w:val="1"/>
          <w:w w:val="80"/>
        </w:rPr>
        <w:t xml:space="preserve"> </w:t>
      </w:r>
      <w:r>
        <w:rPr>
          <w:w w:val="80"/>
        </w:rPr>
        <w:t>описание которой</w:t>
      </w:r>
      <w:r>
        <w:rPr>
          <w:spacing w:val="1"/>
          <w:w w:val="80"/>
        </w:rPr>
        <w:t xml:space="preserve"> </w:t>
      </w:r>
      <w:r>
        <w:rPr>
          <w:w w:val="85"/>
        </w:rPr>
        <w:t>приведено в Главе 3 «Электронная модель системы теплоснабжения МО 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-6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-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-5"/>
          <w:w w:val="85"/>
        </w:rPr>
        <w:t xml:space="preserve"> </w:t>
      </w:r>
      <w:r>
        <w:rPr>
          <w:w w:val="85"/>
        </w:rPr>
        <w:t>к</w:t>
      </w:r>
      <w:r>
        <w:rPr>
          <w:spacing w:val="-6"/>
          <w:w w:val="85"/>
        </w:rPr>
        <w:t xml:space="preserve"> </w:t>
      </w:r>
      <w:r>
        <w:rPr>
          <w:w w:val="85"/>
        </w:rPr>
        <w:t>схеме</w:t>
      </w:r>
      <w:r>
        <w:rPr>
          <w:spacing w:val="-5"/>
          <w:w w:val="85"/>
        </w:rPr>
        <w:t xml:space="preserve"> </w:t>
      </w:r>
      <w:r>
        <w:rPr>
          <w:w w:val="85"/>
        </w:rPr>
        <w:t>теплоснабжения.</w:t>
      </w:r>
    </w:p>
    <w:p w:rsidR="007E0D9E" w:rsidRDefault="00B50CFE">
      <w:pPr>
        <w:pStyle w:val="a3"/>
        <w:spacing w:before="6" w:line="242" w:lineRule="auto"/>
        <w:ind w:left="232" w:right="223" w:firstLine="566"/>
        <w:jc w:val="both"/>
      </w:pPr>
      <w:r>
        <w:rPr>
          <w:w w:val="85"/>
        </w:rPr>
        <w:t>Структура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проектов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90"/>
        </w:rPr>
        <w:t>модернизации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тепловых</w:t>
      </w:r>
      <w:r>
        <w:rPr>
          <w:spacing w:val="-11"/>
          <w:w w:val="90"/>
        </w:rPr>
        <w:t xml:space="preserve"> </w:t>
      </w:r>
      <w:r>
        <w:rPr>
          <w:w w:val="90"/>
        </w:rPr>
        <w:t>сетей</w:t>
      </w:r>
      <w:r>
        <w:rPr>
          <w:spacing w:val="-10"/>
          <w:w w:val="90"/>
        </w:rPr>
        <w:t xml:space="preserve"> </w:t>
      </w:r>
      <w:r>
        <w:rPr>
          <w:w w:val="90"/>
        </w:rPr>
        <w:t>представлена</w:t>
      </w:r>
      <w:r>
        <w:rPr>
          <w:spacing w:val="-11"/>
          <w:w w:val="90"/>
        </w:rPr>
        <w:t xml:space="preserve"> </w:t>
      </w:r>
      <w:r>
        <w:rPr>
          <w:w w:val="90"/>
        </w:rPr>
        <w:t>ниже: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092"/>
        </w:tabs>
        <w:spacing w:before="3" w:line="242" w:lineRule="auto"/>
        <w:ind w:right="222" w:firstLine="566"/>
        <w:jc w:val="both"/>
        <w:rPr>
          <w:sz w:val="28"/>
        </w:rPr>
      </w:pPr>
      <w:r>
        <w:rPr>
          <w:w w:val="80"/>
          <w:sz w:val="28"/>
        </w:rPr>
        <w:t>строительство или реконструкция тепловых сетей для повышения эффективности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функционирования системы теплоснабжения, в том числе за </w:t>
      </w:r>
      <w:r>
        <w:rPr>
          <w:w w:val="85"/>
          <w:sz w:val="28"/>
        </w:rPr>
        <w:t>счет перевода котельных в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пиковый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режим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работы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или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ликвидации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220"/>
        </w:tabs>
        <w:spacing w:before="4" w:line="242" w:lineRule="auto"/>
        <w:ind w:right="222" w:firstLine="566"/>
        <w:jc w:val="both"/>
        <w:rPr>
          <w:sz w:val="28"/>
        </w:rPr>
      </w:pPr>
      <w:r>
        <w:rPr>
          <w:w w:val="85"/>
          <w:sz w:val="28"/>
        </w:rPr>
        <w:t>строительство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нормативной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174"/>
        </w:tabs>
        <w:spacing w:before="1" w:line="242" w:lineRule="auto"/>
        <w:ind w:right="223" w:firstLine="566"/>
        <w:jc w:val="both"/>
        <w:rPr>
          <w:sz w:val="28"/>
        </w:rPr>
      </w:pPr>
      <w:r>
        <w:rPr>
          <w:w w:val="85"/>
          <w:sz w:val="28"/>
        </w:rPr>
        <w:t>реконструкция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подлежащих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замене 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связи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исчерпанием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эксплуатационного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ресурса.</w:t>
      </w:r>
    </w:p>
    <w:p w:rsidR="007E0D9E" w:rsidRDefault="00B50CFE">
      <w:pPr>
        <w:pStyle w:val="a3"/>
        <w:spacing w:before="3"/>
        <w:ind w:left="799"/>
        <w:jc w:val="both"/>
      </w:pPr>
      <w:r>
        <w:rPr>
          <w:w w:val="80"/>
        </w:rPr>
        <w:t>Основными</w:t>
      </w:r>
      <w:r>
        <w:rPr>
          <w:spacing w:val="19"/>
          <w:w w:val="80"/>
        </w:rPr>
        <w:t xml:space="preserve"> </w:t>
      </w:r>
      <w:r>
        <w:rPr>
          <w:w w:val="80"/>
        </w:rPr>
        <w:t>эффектами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19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20"/>
          <w:w w:val="80"/>
        </w:rPr>
        <w:t xml:space="preserve"> </w:t>
      </w:r>
      <w:r>
        <w:rPr>
          <w:w w:val="80"/>
        </w:rPr>
        <w:t>этих</w:t>
      </w:r>
      <w:r>
        <w:rPr>
          <w:spacing w:val="16"/>
          <w:w w:val="80"/>
        </w:rPr>
        <w:t xml:space="preserve"> </w:t>
      </w:r>
      <w:r>
        <w:rPr>
          <w:w w:val="80"/>
        </w:rPr>
        <w:t>проектов</w:t>
      </w:r>
      <w:r>
        <w:rPr>
          <w:spacing w:val="18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1"/>
          <w:numId w:val="10"/>
        </w:numPr>
        <w:tabs>
          <w:tab w:val="left" w:pos="1652"/>
        </w:tabs>
        <w:spacing w:before="5" w:line="242" w:lineRule="auto"/>
        <w:ind w:right="222"/>
        <w:rPr>
          <w:sz w:val="28"/>
        </w:rPr>
      </w:pPr>
      <w:r>
        <w:rPr>
          <w:w w:val="85"/>
          <w:sz w:val="28"/>
        </w:rPr>
        <w:t>расширение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сохранение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потребителей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уровне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современных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проектных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требований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безопасности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1"/>
          <w:numId w:val="10"/>
        </w:numPr>
        <w:tabs>
          <w:tab w:val="left" w:pos="165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повышение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эффективности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передачи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сетях.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926" w:right="238" w:firstLine="292"/>
        <w:jc w:val="left"/>
      </w:pPr>
      <w:r>
        <w:rPr>
          <w:w w:val="80"/>
        </w:rPr>
        <w:t>Предложения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0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4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44"/>
          <w:w w:val="80"/>
        </w:rPr>
        <w:t xml:space="preserve"> </w:t>
      </w:r>
      <w:r>
        <w:rPr>
          <w:w w:val="80"/>
        </w:rPr>
        <w:t>сетей,</w:t>
      </w:r>
      <w:r>
        <w:rPr>
          <w:spacing w:val="42"/>
          <w:w w:val="80"/>
        </w:rPr>
        <w:t xml:space="preserve"> </w:t>
      </w:r>
      <w:r>
        <w:rPr>
          <w:w w:val="80"/>
        </w:rPr>
        <w:t>обеспечивающих</w:t>
      </w:r>
      <w:r>
        <w:rPr>
          <w:spacing w:val="49"/>
          <w:w w:val="80"/>
        </w:rPr>
        <w:t xml:space="preserve"> </w:t>
      </w:r>
      <w:r>
        <w:rPr>
          <w:w w:val="80"/>
        </w:rPr>
        <w:t>перераспределение</w:t>
      </w:r>
    </w:p>
    <w:p w:rsidR="007E0D9E" w:rsidRDefault="00B50CFE">
      <w:pPr>
        <w:ind w:left="1161" w:right="478" w:firstLine="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из</w:t>
      </w:r>
      <w:r>
        <w:rPr>
          <w:rFonts w:ascii="Arial" w:hAnsi="Arial"/>
          <w:b/>
          <w:spacing w:val="1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зон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дефицитом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располагаемой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мощности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зоны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резервом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располагаемой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мощности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(использование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существующих</w:t>
      </w:r>
      <w:r>
        <w:rPr>
          <w:rFonts w:ascii="Arial" w:hAnsi="Arial"/>
          <w:b/>
          <w:spacing w:val="-8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резервов)</w:t>
      </w:r>
    </w:p>
    <w:p w:rsidR="007E0D9E" w:rsidRDefault="00B50CFE">
      <w:pPr>
        <w:pStyle w:val="a3"/>
        <w:spacing w:before="242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обеспечивающих перераспределение </w:t>
      </w:r>
      <w:r>
        <w:rPr>
          <w:w w:val="85"/>
        </w:rPr>
        <w:t>тепловой нагрузки из зон с дефицитом 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зоны</w:t>
      </w:r>
      <w:r>
        <w:rPr>
          <w:spacing w:val="-5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избытком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мощности.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spacing w:before="85"/>
        <w:ind w:left="1118" w:right="429" w:firstLine="100"/>
        <w:jc w:val="left"/>
      </w:pPr>
      <w:r>
        <w:rPr>
          <w:w w:val="80"/>
        </w:rPr>
        <w:lastRenderedPageBreak/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1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 сетей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обеспечения перспективных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осваиваемых</w:t>
      </w:r>
      <w:r>
        <w:rPr>
          <w:spacing w:val="23"/>
          <w:w w:val="80"/>
        </w:rPr>
        <w:t xml:space="preserve"> </w:t>
      </w:r>
      <w:r>
        <w:rPr>
          <w:w w:val="80"/>
        </w:rPr>
        <w:t>районах</w:t>
      </w:r>
      <w:r>
        <w:rPr>
          <w:spacing w:val="24"/>
          <w:w w:val="80"/>
        </w:rPr>
        <w:t xml:space="preserve"> </w:t>
      </w:r>
      <w:r>
        <w:rPr>
          <w:w w:val="80"/>
        </w:rPr>
        <w:t>поселения,</w:t>
      </w:r>
      <w:r>
        <w:rPr>
          <w:spacing w:val="1"/>
          <w:w w:val="80"/>
        </w:rPr>
        <w:t xml:space="preserve"> </w:t>
      </w:r>
      <w:r>
        <w:rPr>
          <w:w w:val="80"/>
        </w:rPr>
        <w:t>городского</w:t>
      </w:r>
      <w:r>
        <w:rPr>
          <w:spacing w:val="26"/>
          <w:w w:val="80"/>
        </w:rPr>
        <w:t xml:space="preserve"> </w:t>
      </w:r>
      <w:r>
        <w:rPr>
          <w:w w:val="80"/>
        </w:rPr>
        <w:t>округа,</w:t>
      </w:r>
      <w:r>
        <w:rPr>
          <w:spacing w:val="24"/>
          <w:w w:val="80"/>
        </w:rPr>
        <w:t xml:space="preserve"> </w:t>
      </w:r>
      <w:r>
        <w:rPr>
          <w:w w:val="80"/>
        </w:rPr>
        <w:t>города</w:t>
      </w:r>
      <w:r>
        <w:rPr>
          <w:spacing w:val="31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26"/>
          <w:w w:val="80"/>
        </w:rPr>
        <w:t xml:space="preserve"> </w:t>
      </w:r>
      <w:r>
        <w:rPr>
          <w:w w:val="80"/>
        </w:rPr>
        <w:t>значения</w:t>
      </w:r>
      <w:r>
        <w:rPr>
          <w:spacing w:val="30"/>
          <w:w w:val="80"/>
        </w:rPr>
        <w:t xml:space="preserve"> </w:t>
      </w:r>
      <w:r>
        <w:rPr>
          <w:w w:val="80"/>
        </w:rPr>
        <w:t>под</w:t>
      </w:r>
      <w:r>
        <w:rPr>
          <w:spacing w:val="27"/>
          <w:w w:val="80"/>
        </w:rPr>
        <w:t xml:space="preserve"> </w:t>
      </w:r>
      <w:proofErr w:type="gramStart"/>
      <w:r>
        <w:rPr>
          <w:w w:val="80"/>
        </w:rPr>
        <w:t>жилищную</w:t>
      </w:r>
      <w:proofErr w:type="gramEnd"/>
      <w:r>
        <w:rPr>
          <w:w w:val="80"/>
        </w:rPr>
        <w:t>,</w:t>
      </w:r>
    </w:p>
    <w:p w:rsidR="007E0D9E" w:rsidRDefault="00B50CFE">
      <w:pPr>
        <w:spacing w:line="365" w:lineRule="exact"/>
        <w:ind w:left="237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комплексную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или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производственную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застройку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обеспечения</w:t>
      </w:r>
      <w:r>
        <w:rPr>
          <w:spacing w:val="25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26"/>
          <w:w w:val="85"/>
        </w:rPr>
        <w:t xml:space="preserve"> </w:t>
      </w:r>
      <w:r>
        <w:rPr>
          <w:w w:val="85"/>
        </w:rPr>
        <w:t>приростов</w:t>
      </w:r>
      <w:r>
        <w:rPr>
          <w:spacing w:val="2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26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26"/>
          <w:w w:val="85"/>
        </w:rPr>
        <w:t xml:space="preserve"> </w:t>
      </w: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осваиваемых</w:t>
      </w:r>
      <w:r>
        <w:rPr>
          <w:spacing w:val="26"/>
          <w:w w:val="85"/>
        </w:rPr>
        <w:t xml:space="preserve"> </w:t>
      </w:r>
      <w:r>
        <w:rPr>
          <w:w w:val="85"/>
        </w:rPr>
        <w:t>районах</w:t>
      </w:r>
      <w:r>
        <w:rPr>
          <w:spacing w:val="25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«Бичурский</w:t>
      </w:r>
      <w:r>
        <w:rPr>
          <w:spacing w:val="12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под</w:t>
      </w:r>
      <w:r>
        <w:rPr>
          <w:spacing w:val="16"/>
          <w:w w:val="80"/>
        </w:rPr>
        <w:t xml:space="preserve"> </w:t>
      </w:r>
      <w:r>
        <w:rPr>
          <w:w w:val="80"/>
        </w:rPr>
        <w:t>жилищную,</w:t>
      </w:r>
      <w:r>
        <w:rPr>
          <w:spacing w:val="15"/>
          <w:w w:val="80"/>
        </w:rPr>
        <w:t xml:space="preserve"> </w:t>
      </w:r>
      <w:r>
        <w:rPr>
          <w:w w:val="80"/>
        </w:rPr>
        <w:t>комплексную</w:t>
      </w:r>
      <w:r>
        <w:rPr>
          <w:spacing w:val="14"/>
          <w:w w:val="80"/>
        </w:rPr>
        <w:t xml:space="preserve"> </w:t>
      </w:r>
      <w:r>
        <w:rPr>
          <w:w w:val="80"/>
        </w:rPr>
        <w:t>или</w:t>
      </w:r>
      <w:r>
        <w:rPr>
          <w:spacing w:val="15"/>
          <w:w w:val="80"/>
        </w:rPr>
        <w:t xml:space="preserve"> </w:t>
      </w:r>
      <w:r>
        <w:rPr>
          <w:w w:val="80"/>
        </w:rPr>
        <w:t>производственную</w:t>
      </w:r>
      <w:r>
        <w:rPr>
          <w:spacing w:val="18"/>
          <w:w w:val="80"/>
        </w:rPr>
        <w:t xml:space="preserve"> </w:t>
      </w:r>
      <w:r>
        <w:rPr>
          <w:w w:val="80"/>
        </w:rPr>
        <w:t>застройку.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168" w:right="485" w:firstLine="50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2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5"/>
          <w:w w:val="80"/>
        </w:rPr>
        <w:t xml:space="preserve"> </w:t>
      </w:r>
      <w:r>
        <w:rPr>
          <w:w w:val="80"/>
        </w:rPr>
        <w:t>сетей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целях</w:t>
      </w:r>
      <w:r>
        <w:rPr>
          <w:spacing w:val="25"/>
          <w:w w:val="80"/>
        </w:rPr>
        <w:t xml:space="preserve"> </w:t>
      </w:r>
      <w:r>
        <w:rPr>
          <w:w w:val="80"/>
        </w:rPr>
        <w:t>обеспечения</w:t>
      </w:r>
      <w:r>
        <w:rPr>
          <w:spacing w:val="26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24"/>
          <w:w w:val="80"/>
        </w:rPr>
        <w:t xml:space="preserve"> </w:t>
      </w:r>
      <w:proofErr w:type="gramStart"/>
      <w:r>
        <w:rPr>
          <w:w w:val="80"/>
        </w:rPr>
        <w:t>при</w:t>
      </w:r>
      <w:proofErr w:type="gramEnd"/>
    </w:p>
    <w:p w:rsidR="007E0D9E" w:rsidRDefault="00B50CFE">
      <w:pPr>
        <w:ind w:left="1087" w:right="398" w:hanging="4"/>
        <w:jc w:val="center"/>
        <w:rPr>
          <w:rFonts w:ascii="Arial" w:hAnsi="Arial"/>
          <w:b/>
          <w:sz w:val="32"/>
        </w:rPr>
      </w:pPr>
      <w:proofErr w:type="gramStart"/>
      <w:r>
        <w:rPr>
          <w:rFonts w:ascii="Arial" w:hAnsi="Arial"/>
          <w:b/>
          <w:w w:val="80"/>
          <w:sz w:val="32"/>
        </w:rPr>
        <w:t>наличии</w:t>
      </w:r>
      <w:proofErr w:type="gramEnd"/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которых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существует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возможность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поставок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потребителям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различных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spacing w:val="-7"/>
          <w:w w:val="85"/>
          <w:sz w:val="32"/>
        </w:rPr>
        <w:t>при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7"/>
          <w:w w:val="85"/>
          <w:sz w:val="32"/>
        </w:rPr>
        <w:t>сохранении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6"/>
          <w:w w:val="85"/>
          <w:sz w:val="32"/>
        </w:rPr>
        <w:t>надежности</w:t>
      </w:r>
      <w:r>
        <w:rPr>
          <w:rFonts w:ascii="Arial" w:hAnsi="Arial"/>
          <w:b/>
          <w:spacing w:val="-1"/>
          <w:w w:val="85"/>
          <w:sz w:val="32"/>
        </w:rPr>
        <w:t xml:space="preserve"> </w:t>
      </w:r>
      <w:r>
        <w:rPr>
          <w:rFonts w:ascii="Arial" w:hAnsi="Arial"/>
          <w:b/>
          <w:spacing w:val="-6"/>
          <w:w w:val="85"/>
          <w:sz w:val="32"/>
        </w:rPr>
        <w:t>теплоснабжения</w:t>
      </w:r>
    </w:p>
    <w:p w:rsidR="007E0D9E" w:rsidRDefault="00B50CFE">
      <w:pPr>
        <w:pStyle w:val="a3"/>
        <w:spacing w:before="242" w:line="242" w:lineRule="auto"/>
        <w:ind w:left="232" w:right="219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 строительство, реконструкция и (или) модернизация тепловых сетей в целях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обеспечения</w:t>
      </w:r>
      <w:r>
        <w:rPr>
          <w:spacing w:val="1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1"/>
          <w:w w:val="80"/>
        </w:rPr>
        <w:t xml:space="preserve"> </w:t>
      </w:r>
      <w:r>
        <w:rPr>
          <w:w w:val="80"/>
        </w:rPr>
        <w:t>при</w:t>
      </w:r>
      <w:r>
        <w:rPr>
          <w:spacing w:val="1"/>
          <w:w w:val="80"/>
        </w:rPr>
        <w:t xml:space="preserve"> </w:t>
      </w:r>
      <w:r>
        <w:rPr>
          <w:w w:val="80"/>
        </w:rPr>
        <w:t>наличии</w:t>
      </w:r>
      <w:r>
        <w:rPr>
          <w:spacing w:val="1"/>
          <w:w w:val="80"/>
        </w:rPr>
        <w:t xml:space="preserve"> </w:t>
      </w:r>
      <w:r>
        <w:rPr>
          <w:w w:val="80"/>
        </w:rPr>
        <w:t>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поставок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потребителям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сохранении</w:t>
      </w:r>
      <w:r>
        <w:rPr>
          <w:spacing w:val="1"/>
          <w:w w:val="85"/>
        </w:rPr>
        <w:t xml:space="preserve"> </w:t>
      </w:r>
      <w:r>
        <w:rPr>
          <w:w w:val="90"/>
        </w:rPr>
        <w:t>надежности</w:t>
      </w:r>
      <w:r>
        <w:rPr>
          <w:spacing w:val="-6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159" w:right="469" w:firstLine="59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1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 сетей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повышения эффективности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функционирования</w:t>
      </w:r>
      <w:r>
        <w:rPr>
          <w:spacing w:val="26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6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6"/>
          <w:w w:val="80"/>
        </w:rPr>
        <w:t xml:space="preserve"> </w:t>
      </w:r>
      <w:r>
        <w:rPr>
          <w:w w:val="80"/>
        </w:rPr>
        <w:t>в</w:t>
      </w:r>
      <w:r>
        <w:rPr>
          <w:spacing w:val="28"/>
          <w:w w:val="80"/>
        </w:rPr>
        <w:t xml:space="preserve"> </w:t>
      </w:r>
      <w:r>
        <w:rPr>
          <w:w w:val="80"/>
        </w:rPr>
        <w:t>том</w:t>
      </w:r>
      <w:r>
        <w:rPr>
          <w:spacing w:val="25"/>
          <w:w w:val="80"/>
        </w:rPr>
        <w:t xml:space="preserve"> </w:t>
      </w:r>
      <w:r>
        <w:rPr>
          <w:w w:val="80"/>
        </w:rPr>
        <w:t>числе</w:t>
      </w:r>
      <w:r>
        <w:rPr>
          <w:spacing w:val="25"/>
          <w:w w:val="80"/>
        </w:rPr>
        <w:t xml:space="preserve"> </w:t>
      </w:r>
      <w:r>
        <w:rPr>
          <w:w w:val="80"/>
        </w:rPr>
        <w:t>за</w:t>
      </w:r>
      <w:r>
        <w:rPr>
          <w:spacing w:val="25"/>
          <w:w w:val="80"/>
        </w:rPr>
        <w:t xml:space="preserve"> </w:t>
      </w:r>
      <w:r>
        <w:rPr>
          <w:w w:val="80"/>
        </w:rPr>
        <w:t>счет</w:t>
      </w:r>
      <w:r>
        <w:rPr>
          <w:spacing w:val="-68"/>
          <w:w w:val="80"/>
        </w:rPr>
        <w:t xml:space="preserve"> </w:t>
      </w:r>
      <w:r>
        <w:rPr>
          <w:w w:val="80"/>
        </w:rPr>
        <w:t>перевода</w:t>
      </w:r>
      <w:r>
        <w:rPr>
          <w:spacing w:val="17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8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пиковый</w:t>
      </w:r>
      <w:r>
        <w:rPr>
          <w:spacing w:val="17"/>
          <w:w w:val="80"/>
        </w:rPr>
        <w:t xml:space="preserve"> </w:t>
      </w:r>
      <w:r>
        <w:rPr>
          <w:w w:val="80"/>
        </w:rPr>
        <w:t>режим</w:t>
      </w:r>
      <w:r>
        <w:rPr>
          <w:spacing w:val="18"/>
          <w:w w:val="80"/>
        </w:rPr>
        <w:t xml:space="preserve"> </w:t>
      </w:r>
      <w:r>
        <w:rPr>
          <w:w w:val="80"/>
        </w:rPr>
        <w:t>работы</w:t>
      </w:r>
      <w:r>
        <w:rPr>
          <w:spacing w:val="16"/>
          <w:w w:val="80"/>
        </w:rPr>
        <w:t xml:space="preserve"> </w:t>
      </w:r>
      <w:r>
        <w:rPr>
          <w:w w:val="80"/>
        </w:rPr>
        <w:t>или</w:t>
      </w:r>
      <w:r>
        <w:rPr>
          <w:spacing w:val="21"/>
          <w:w w:val="80"/>
        </w:rPr>
        <w:t xml:space="preserve"> </w:t>
      </w:r>
      <w:r>
        <w:rPr>
          <w:w w:val="80"/>
        </w:rPr>
        <w:t>ликвидации</w:t>
      </w:r>
    </w:p>
    <w:p w:rsidR="007E0D9E" w:rsidRDefault="00B50CFE">
      <w:pPr>
        <w:spacing w:line="365" w:lineRule="exact"/>
        <w:ind w:left="4816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котельных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величине</w:t>
      </w:r>
      <w:r>
        <w:rPr>
          <w:spacing w:val="1"/>
          <w:w w:val="85"/>
        </w:rPr>
        <w:t xml:space="preserve"> </w:t>
      </w:r>
      <w:r>
        <w:rPr>
          <w:w w:val="85"/>
        </w:rPr>
        <w:t>инвестиций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-61"/>
          <w:w w:val="85"/>
        </w:rPr>
        <w:t xml:space="preserve"> </w:t>
      </w:r>
      <w:r>
        <w:rPr>
          <w:w w:val="85"/>
        </w:rPr>
        <w:t>модернизацию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повышения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 теплоснабжения, в том числе за счет перевода котельных в пиковый режим</w:t>
      </w:r>
      <w:r>
        <w:rPr>
          <w:spacing w:val="1"/>
          <w:w w:val="85"/>
        </w:rPr>
        <w:t xml:space="preserve"> </w:t>
      </w:r>
      <w:r>
        <w:rPr>
          <w:w w:val="85"/>
        </w:rPr>
        <w:t>работы или ликвидации котельных по сценариям развития представлены в</w:t>
      </w:r>
      <w:proofErr w:type="gramStart"/>
      <w:r>
        <w:rPr>
          <w:w w:val="85"/>
        </w:rPr>
        <w:t xml:space="preserve"> Т</w:t>
      </w:r>
      <w:proofErr w:type="gramEnd"/>
      <w:r>
        <w:rPr>
          <w:w w:val="85"/>
        </w:rPr>
        <w:t>абл. 1.8 и</w:t>
      </w:r>
      <w:r>
        <w:rPr>
          <w:spacing w:val="1"/>
          <w:w w:val="85"/>
        </w:rPr>
        <w:t xml:space="preserve"> </w:t>
      </w:r>
      <w:r>
        <w:rPr>
          <w:w w:val="85"/>
        </w:rPr>
        <w:t>Табл.</w:t>
      </w:r>
      <w:r>
        <w:rPr>
          <w:spacing w:val="12"/>
          <w:w w:val="85"/>
        </w:rPr>
        <w:t xml:space="preserve"> </w:t>
      </w:r>
      <w:r>
        <w:rPr>
          <w:w w:val="85"/>
        </w:rPr>
        <w:t>1.9</w:t>
      </w:r>
      <w:r>
        <w:rPr>
          <w:spacing w:val="10"/>
          <w:w w:val="85"/>
        </w:rPr>
        <w:t xml:space="preserve"> </w:t>
      </w:r>
      <w:r>
        <w:rPr>
          <w:w w:val="85"/>
        </w:rPr>
        <w:t>Приложения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1"/>
          <w:w w:val="85"/>
        </w:rPr>
        <w:t xml:space="preserve"> </w:t>
      </w:r>
      <w:r>
        <w:rPr>
          <w:w w:val="85"/>
        </w:rPr>
        <w:t>обосновывающим</w:t>
      </w:r>
      <w:r>
        <w:rPr>
          <w:spacing w:val="11"/>
          <w:w w:val="85"/>
        </w:rPr>
        <w:t xml:space="preserve"> </w:t>
      </w:r>
      <w:r>
        <w:rPr>
          <w:w w:val="85"/>
        </w:rPr>
        <w:t>материалам</w:t>
      </w:r>
      <w:r>
        <w:rPr>
          <w:spacing w:val="11"/>
          <w:w w:val="85"/>
        </w:rPr>
        <w:t xml:space="preserve"> </w:t>
      </w:r>
      <w:r>
        <w:rPr>
          <w:w w:val="85"/>
        </w:rPr>
        <w:t>схемы</w:t>
      </w:r>
      <w:r>
        <w:rPr>
          <w:spacing w:val="10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9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418" w:right="733" w:hanging="200"/>
        <w:jc w:val="left"/>
      </w:pPr>
      <w:r>
        <w:rPr>
          <w:w w:val="80"/>
        </w:rPr>
        <w:t>Предложения</w:t>
      </w:r>
      <w:r>
        <w:rPr>
          <w:spacing w:val="14"/>
          <w:w w:val="80"/>
        </w:rPr>
        <w:t xml:space="preserve"> </w:t>
      </w:r>
      <w:r>
        <w:rPr>
          <w:w w:val="80"/>
        </w:rPr>
        <w:t>по</w:t>
      </w:r>
      <w:r>
        <w:rPr>
          <w:spacing w:val="13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4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3"/>
          <w:w w:val="80"/>
        </w:rPr>
        <w:t xml:space="preserve"> </w:t>
      </w:r>
      <w:r>
        <w:rPr>
          <w:w w:val="80"/>
        </w:rPr>
        <w:t>и</w:t>
      </w:r>
      <w:r>
        <w:rPr>
          <w:spacing w:val="15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0"/>
          <w:w w:val="80"/>
        </w:rPr>
        <w:t xml:space="preserve"> </w:t>
      </w:r>
      <w:r>
        <w:rPr>
          <w:w w:val="80"/>
        </w:rPr>
        <w:t>сетей</w:t>
      </w:r>
      <w:r>
        <w:rPr>
          <w:spacing w:val="35"/>
          <w:w w:val="80"/>
        </w:rPr>
        <w:t xml:space="preserve"> </w:t>
      </w:r>
      <w:r>
        <w:rPr>
          <w:w w:val="80"/>
        </w:rPr>
        <w:t>для</w:t>
      </w:r>
      <w:r>
        <w:rPr>
          <w:spacing w:val="39"/>
          <w:w w:val="80"/>
        </w:rPr>
        <w:t xml:space="preserve"> </w:t>
      </w:r>
      <w:r>
        <w:rPr>
          <w:w w:val="80"/>
        </w:rPr>
        <w:t>обеспечения</w:t>
      </w:r>
      <w:r>
        <w:rPr>
          <w:spacing w:val="32"/>
          <w:w w:val="80"/>
        </w:rPr>
        <w:t xml:space="preserve"> </w:t>
      </w:r>
      <w:r>
        <w:rPr>
          <w:w w:val="80"/>
        </w:rPr>
        <w:t>нормативной</w:t>
      </w:r>
    </w:p>
    <w:p w:rsidR="007E0D9E" w:rsidRDefault="00B50CFE">
      <w:pPr>
        <w:spacing w:line="366" w:lineRule="exact"/>
        <w:ind w:left="268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надежности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</w:p>
    <w:p w:rsidR="007E0D9E" w:rsidRDefault="00B50CFE">
      <w:pPr>
        <w:pStyle w:val="a3"/>
        <w:spacing w:before="246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Мероприятия, направленные на повышение надежности </w:t>
      </w:r>
      <w:r>
        <w:rPr>
          <w:w w:val="85"/>
        </w:rPr>
        <w:t>теплоснабжения условно</w:t>
      </w:r>
      <w:r>
        <w:rPr>
          <w:spacing w:val="1"/>
          <w:w w:val="85"/>
        </w:rPr>
        <w:t xml:space="preserve"> </w:t>
      </w:r>
      <w:r>
        <w:rPr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w w:val="90"/>
        </w:rPr>
        <w:t>разделить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две</w:t>
      </w:r>
      <w:r>
        <w:rPr>
          <w:spacing w:val="-7"/>
          <w:w w:val="90"/>
        </w:rPr>
        <w:t xml:space="preserve"> </w:t>
      </w:r>
      <w:r>
        <w:rPr>
          <w:w w:val="90"/>
        </w:rPr>
        <w:t>группы: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91" w:line="242" w:lineRule="auto"/>
        <w:ind w:right="223"/>
        <w:rPr>
          <w:sz w:val="28"/>
        </w:rPr>
      </w:pPr>
      <w:r>
        <w:rPr>
          <w:spacing w:val="-1"/>
          <w:w w:val="90"/>
          <w:sz w:val="28"/>
        </w:rPr>
        <w:lastRenderedPageBreak/>
        <w:t>мероприятия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по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строительству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реконструкции</w:t>
      </w:r>
      <w:r>
        <w:rPr>
          <w:w w:val="90"/>
          <w:sz w:val="28"/>
        </w:rPr>
        <w:t xml:space="preserve"> тепловых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увеличением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диаметров,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обеспечивающие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резервирование;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/>
        <w:ind w:hanging="287"/>
        <w:rPr>
          <w:sz w:val="28"/>
        </w:rPr>
      </w:pPr>
      <w:r>
        <w:rPr>
          <w:w w:val="80"/>
          <w:sz w:val="28"/>
        </w:rPr>
        <w:t>мероприятия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(или)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модернизации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ветхих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сетей.</w:t>
      </w:r>
    </w:p>
    <w:p w:rsidR="007E0D9E" w:rsidRDefault="00B50CFE">
      <w:pPr>
        <w:pStyle w:val="a3"/>
        <w:spacing w:before="5" w:line="242" w:lineRule="auto"/>
        <w:ind w:left="232" w:right="221" w:firstLine="566"/>
        <w:jc w:val="both"/>
      </w:pPr>
      <w:r>
        <w:rPr>
          <w:w w:val="80"/>
        </w:rPr>
        <w:t>Предложения по строительству, реконструкции и (или) модернизации тепловых сетей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для обеспечения нормативной надежности теплоснабжения потребителей по сценарию</w:t>
      </w:r>
      <w:r>
        <w:rPr>
          <w:w w:val="85"/>
        </w:rPr>
        <w:t xml:space="preserve"> развития №2 представлены в</w:t>
      </w:r>
      <w:proofErr w:type="gramStart"/>
      <w:r>
        <w:rPr>
          <w:w w:val="85"/>
        </w:rPr>
        <w:t xml:space="preserve"> Т</w:t>
      </w:r>
      <w:proofErr w:type="gramEnd"/>
      <w:r>
        <w:rPr>
          <w:w w:val="85"/>
        </w:rPr>
        <w:t>абл. 1.10 Приложения к обосновывающим материалам</w:t>
      </w:r>
      <w:r>
        <w:rPr>
          <w:spacing w:val="1"/>
          <w:w w:val="85"/>
        </w:rPr>
        <w:t xml:space="preserve"> </w:t>
      </w:r>
      <w:r>
        <w:rPr>
          <w:w w:val="90"/>
        </w:rPr>
        <w:t>схемы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10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10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298"/>
          <w:tab w:val="left" w:pos="1299"/>
        </w:tabs>
        <w:spacing w:before="85"/>
        <w:ind w:left="1070" w:right="495" w:hanging="339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21"/>
          <w:w w:val="80"/>
        </w:rPr>
        <w:t xml:space="preserve"> </w:t>
      </w:r>
      <w:r>
        <w:rPr>
          <w:w w:val="80"/>
        </w:rPr>
        <w:t>7.</w:t>
      </w:r>
      <w:r>
        <w:rPr>
          <w:spacing w:val="19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21"/>
          <w:w w:val="80"/>
        </w:rPr>
        <w:t xml:space="preserve"> </w:t>
      </w:r>
      <w:r>
        <w:rPr>
          <w:w w:val="80"/>
        </w:rPr>
        <w:t>ПО</w:t>
      </w:r>
      <w:r>
        <w:rPr>
          <w:spacing w:val="20"/>
          <w:w w:val="80"/>
        </w:rPr>
        <w:t xml:space="preserve"> </w:t>
      </w:r>
      <w:r>
        <w:rPr>
          <w:w w:val="80"/>
        </w:rPr>
        <w:t>ПЕРЕВОДУ</w:t>
      </w:r>
      <w:r>
        <w:rPr>
          <w:spacing w:val="21"/>
          <w:w w:val="80"/>
        </w:rPr>
        <w:t xml:space="preserve"> </w:t>
      </w:r>
      <w:r>
        <w:rPr>
          <w:w w:val="80"/>
        </w:rPr>
        <w:t>ОТКРЫТЫХ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1"/>
          <w:w w:val="80"/>
        </w:rPr>
        <w:t xml:space="preserve"> </w:t>
      </w:r>
      <w:r>
        <w:rPr>
          <w:w w:val="80"/>
        </w:rPr>
        <w:t>ВОДОСНАБЖЕНИЯ),</w:t>
      </w:r>
      <w:r>
        <w:rPr>
          <w:spacing w:val="1"/>
          <w:w w:val="80"/>
        </w:rPr>
        <w:t xml:space="preserve"> </w:t>
      </w:r>
      <w:r>
        <w:rPr>
          <w:w w:val="80"/>
        </w:rPr>
        <w:t>ОТДЕЛЬНЫХ</w:t>
      </w:r>
      <w:r>
        <w:rPr>
          <w:spacing w:val="-69"/>
          <w:w w:val="80"/>
        </w:rPr>
        <w:t xml:space="preserve"> </w:t>
      </w:r>
      <w:r>
        <w:rPr>
          <w:w w:val="80"/>
        </w:rPr>
        <w:t>УЧАСТКОВ</w:t>
      </w:r>
      <w:r>
        <w:rPr>
          <w:spacing w:val="23"/>
          <w:w w:val="80"/>
        </w:rPr>
        <w:t xml:space="preserve"> </w:t>
      </w:r>
      <w:r>
        <w:rPr>
          <w:w w:val="80"/>
        </w:rPr>
        <w:t>ТАКИХ</w:t>
      </w:r>
      <w:r>
        <w:rPr>
          <w:spacing w:val="24"/>
          <w:w w:val="80"/>
        </w:rPr>
        <w:t xml:space="preserve"> </w:t>
      </w:r>
      <w:r>
        <w:rPr>
          <w:w w:val="80"/>
        </w:rPr>
        <w:t>СИСТЕМ</w:t>
      </w:r>
      <w:r>
        <w:rPr>
          <w:spacing w:val="24"/>
          <w:w w:val="80"/>
        </w:rPr>
        <w:t xml:space="preserve"> </w:t>
      </w:r>
      <w:r>
        <w:rPr>
          <w:w w:val="80"/>
        </w:rPr>
        <w:t>НА</w:t>
      </w:r>
      <w:r>
        <w:rPr>
          <w:spacing w:val="28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24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8"/>
          <w:w w:val="80"/>
        </w:rPr>
        <w:t xml:space="preserve"> </w:t>
      </w:r>
      <w:r>
        <w:rPr>
          <w:w w:val="80"/>
        </w:rPr>
        <w:t>ГОРЯЧЕГО</w:t>
      </w:r>
    </w:p>
    <w:p w:rsidR="007E0D9E" w:rsidRDefault="00B50CFE">
      <w:pPr>
        <w:spacing w:line="366" w:lineRule="exact"/>
        <w:ind w:left="4214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ВОДОСНАБЖЕНИЯ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4" w:firstLine="566"/>
        <w:jc w:val="both"/>
      </w:pPr>
      <w:r>
        <w:rPr>
          <w:w w:val="85"/>
        </w:rPr>
        <w:t>В соответствии с п. 8 и 9 ст. 29 Федерального закона от 27.07.2010 г. №190-ФЗ «О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теплоснабжении»: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w w:val="85"/>
        </w:rPr>
        <w:t>«С 1 января 2013 года подключение (технологическое присоединение) 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капитального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централизованным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системам</w:t>
      </w:r>
      <w:r>
        <w:rPr>
          <w:spacing w:val="-6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нужд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осуществляемого путем отбора теплоносителя на нужды горячего водоснабжения, не</w:t>
      </w:r>
      <w:r>
        <w:rPr>
          <w:spacing w:val="1"/>
          <w:w w:val="85"/>
        </w:rPr>
        <w:t xml:space="preserve"> </w:t>
      </w:r>
      <w:r>
        <w:rPr>
          <w:w w:val="90"/>
        </w:rPr>
        <w:t>допускается.</w:t>
      </w:r>
    </w:p>
    <w:p w:rsidR="007E0D9E" w:rsidRDefault="00B50CFE">
      <w:pPr>
        <w:pStyle w:val="a3"/>
        <w:spacing w:before="8" w:line="242" w:lineRule="auto"/>
        <w:ind w:left="232" w:right="220" w:firstLine="566"/>
        <w:jc w:val="both"/>
      </w:pP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1</w:t>
      </w:r>
      <w:r>
        <w:rPr>
          <w:spacing w:val="1"/>
          <w:w w:val="85"/>
        </w:rPr>
        <w:t xml:space="preserve"> </w:t>
      </w:r>
      <w:r>
        <w:rPr>
          <w:w w:val="85"/>
        </w:rPr>
        <w:t>января</w:t>
      </w:r>
      <w:r>
        <w:rPr>
          <w:spacing w:val="1"/>
          <w:w w:val="85"/>
        </w:rPr>
        <w:t xml:space="preserve"> </w:t>
      </w:r>
      <w:r>
        <w:rPr>
          <w:w w:val="85"/>
        </w:rPr>
        <w:t>2022</w:t>
      </w:r>
      <w:r>
        <w:rPr>
          <w:spacing w:val="1"/>
          <w:w w:val="85"/>
        </w:rPr>
        <w:t xml:space="preserve"> </w:t>
      </w:r>
      <w:r>
        <w:rPr>
          <w:w w:val="85"/>
        </w:rPr>
        <w:t>года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нужд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осуществляемого путем отбора теплоносителя на нужды горячего водоснабжения, не</w:t>
      </w:r>
      <w:r>
        <w:rPr>
          <w:spacing w:val="1"/>
          <w:w w:val="85"/>
        </w:rPr>
        <w:t xml:space="preserve"> </w:t>
      </w:r>
      <w:r>
        <w:rPr>
          <w:w w:val="90"/>
        </w:rPr>
        <w:t>допускается».</w:t>
      </w:r>
    </w:p>
    <w:p w:rsidR="007E0D9E" w:rsidRDefault="00B50CFE">
      <w:pPr>
        <w:pStyle w:val="a3"/>
        <w:spacing w:before="3" w:line="242" w:lineRule="auto"/>
        <w:ind w:left="232" w:right="221" w:firstLine="566"/>
        <w:jc w:val="both"/>
      </w:pPr>
      <w:r>
        <w:rPr>
          <w:w w:val="85"/>
        </w:rPr>
        <w:t>В соответствии с Федеральным закон от 30 декабря 2021 г. №438-ФЗ «О внесении</w:t>
      </w:r>
      <w:r>
        <w:rPr>
          <w:spacing w:val="1"/>
          <w:w w:val="85"/>
        </w:rPr>
        <w:t xml:space="preserve"> </w:t>
      </w:r>
      <w:r>
        <w:rPr>
          <w:w w:val="80"/>
        </w:rPr>
        <w:t>изменений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5"/>
          <w:w w:val="80"/>
        </w:rPr>
        <w:t xml:space="preserve"> </w:t>
      </w:r>
      <w:r>
        <w:rPr>
          <w:w w:val="80"/>
        </w:rPr>
        <w:t>Федеральный</w:t>
      </w:r>
      <w:r>
        <w:rPr>
          <w:spacing w:val="24"/>
          <w:w w:val="80"/>
        </w:rPr>
        <w:t xml:space="preserve"> </w:t>
      </w:r>
      <w:r>
        <w:rPr>
          <w:w w:val="80"/>
        </w:rPr>
        <w:t>закон</w:t>
      </w:r>
      <w:r>
        <w:rPr>
          <w:spacing w:val="26"/>
          <w:w w:val="80"/>
        </w:rPr>
        <w:t xml:space="preserve"> </w:t>
      </w:r>
      <w:r>
        <w:rPr>
          <w:w w:val="80"/>
        </w:rPr>
        <w:t>«О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теплоснабжении»,</w:t>
      </w:r>
      <w:r>
        <w:rPr>
          <w:spacing w:val="23"/>
          <w:w w:val="80"/>
        </w:rPr>
        <w:t xml:space="preserve"> </w:t>
      </w:r>
      <w:r>
        <w:rPr>
          <w:w w:val="80"/>
        </w:rPr>
        <w:t>вступивший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силу</w:t>
      </w:r>
      <w:r>
        <w:rPr>
          <w:spacing w:val="23"/>
          <w:w w:val="80"/>
        </w:rPr>
        <w:t xml:space="preserve"> </w:t>
      </w:r>
      <w:r>
        <w:rPr>
          <w:w w:val="80"/>
        </w:rPr>
        <w:t>с</w:t>
      </w:r>
      <w:r>
        <w:rPr>
          <w:spacing w:val="25"/>
          <w:w w:val="80"/>
        </w:rPr>
        <w:t xml:space="preserve"> </w:t>
      </w:r>
      <w:r>
        <w:rPr>
          <w:w w:val="80"/>
        </w:rPr>
        <w:t>1</w:t>
      </w:r>
      <w:r>
        <w:rPr>
          <w:spacing w:val="25"/>
          <w:w w:val="80"/>
        </w:rPr>
        <w:t xml:space="preserve"> </w:t>
      </w:r>
      <w:r>
        <w:rPr>
          <w:w w:val="80"/>
        </w:rPr>
        <w:t>января</w:t>
      </w:r>
      <w:r>
        <w:rPr>
          <w:spacing w:val="25"/>
          <w:w w:val="80"/>
        </w:rPr>
        <w:t xml:space="preserve"> </w:t>
      </w:r>
      <w:r>
        <w:rPr>
          <w:w w:val="80"/>
        </w:rPr>
        <w:t>2022</w:t>
      </w:r>
      <w:r>
        <w:rPr>
          <w:spacing w:val="-57"/>
          <w:w w:val="80"/>
        </w:rPr>
        <w:t xml:space="preserve"> </w:t>
      </w:r>
      <w:r>
        <w:rPr>
          <w:w w:val="85"/>
        </w:rPr>
        <w:t>г.,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исключения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необоснованных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расходов,</w:t>
      </w:r>
      <w:r>
        <w:rPr>
          <w:spacing w:val="1"/>
          <w:w w:val="85"/>
        </w:rPr>
        <w:t xml:space="preserve"> </w:t>
      </w:r>
      <w:r>
        <w:rPr>
          <w:w w:val="85"/>
        </w:rPr>
        <w:t>вводится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обязательная</w:t>
      </w:r>
      <w:r>
        <w:rPr>
          <w:spacing w:val="1"/>
          <w:w w:val="85"/>
        </w:rPr>
        <w:t xml:space="preserve"> </w:t>
      </w:r>
      <w:r>
        <w:rPr>
          <w:w w:val="85"/>
        </w:rPr>
        <w:t>оценка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мероприятий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24"/>
          <w:w w:val="80"/>
        </w:rPr>
        <w:t xml:space="preserve"> </w:t>
      </w:r>
      <w:r>
        <w:rPr>
          <w:w w:val="80"/>
        </w:rPr>
        <w:t>водоснабжения)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2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7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24"/>
          <w:w w:val="80"/>
        </w:rPr>
        <w:t xml:space="preserve"> </w:t>
      </w:r>
      <w:r>
        <w:rPr>
          <w:w w:val="80"/>
        </w:rPr>
        <w:t>водоснабжения.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ind w:left="911" w:right="226"/>
        <w:jc w:val="both"/>
      </w:pPr>
      <w:bookmarkStart w:id="17" w:name="_TOC_250023"/>
      <w:r>
        <w:rPr>
          <w:w w:val="85"/>
        </w:rPr>
        <w:t>Предложения</w:t>
      </w:r>
      <w:r>
        <w:rPr>
          <w:spacing w:val="63"/>
        </w:rPr>
        <w:t xml:space="preserve"> </w:t>
      </w:r>
      <w:r>
        <w:rPr>
          <w:w w:val="85"/>
        </w:rPr>
        <w:t>по</w:t>
      </w:r>
      <w:r>
        <w:rPr>
          <w:spacing w:val="63"/>
        </w:rPr>
        <w:t xml:space="preserve"> </w:t>
      </w:r>
      <w:r>
        <w:rPr>
          <w:w w:val="85"/>
        </w:rPr>
        <w:t>переводу</w:t>
      </w:r>
      <w:r>
        <w:rPr>
          <w:spacing w:val="63"/>
        </w:rPr>
        <w:t xml:space="preserve"> </w:t>
      </w:r>
      <w:r>
        <w:rPr>
          <w:w w:val="85"/>
        </w:rPr>
        <w:t>существующих</w:t>
      </w:r>
      <w:r>
        <w:rPr>
          <w:spacing w:val="63"/>
        </w:rPr>
        <w:t xml:space="preserve"> </w:t>
      </w:r>
      <w:r>
        <w:rPr>
          <w:w w:val="85"/>
        </w:rPr>
        <w:t>открытых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закрытые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3"/>
          <w:w w:val="85"/>
        </w:rPr>
        <w:t xml:space="preserve"> </w:t>
      </w:r>
      <w:r>
        <w:rPr>
          <w:w w:val="80"/>
        </w:rPr>
        <w:t>горячего</w:t>
      </w:r>
      <w:r>
        <w:rPr>
          <w:spacing w:val="1"/>
          <w:w w:val="80"/>
        </w:rPr>
        <w:t xml:space="preserve"> </w:t>
      </w:r>
      <w:r>
        <w:rPr>
          <w:w w:val="80"/>
        </w:rPr>
        <w:t>водоснабжения,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осуществления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которого</w:t>
      </w:r>
      <w:r>
        <w:rPr>
          <w:spacing w:val="1"/>
          <w:w w:val="80"/>
        </w:rPr>
        <w:t xml:space="preserve"> </w:t>
      </w:r>
      <w:r>
        <w:rPr>
          <w:w w:val="80"/>
        </w:rPr>
        <w:t>необходимо</w:t>
      </w:r>
      <w:r>
        <w:rPr>
          <w:spacing w:val="1"/>
          <w:w w:val="80"/>
        </w:rPr>
        <w:t xml:space="preserve"> </w:t>
      </w:r>
      <w:r>
        <w:rPr>
          <w:w w:val="85"/>
        </w:rPr>
        <w:t>строительство</w:t>
      </w:r>
      <w:r>
        <w:rPr>
          <w:spacing w:val="1"/>
          <w:w w:val="85"/>
        </w:rPr>
        <w:t xml:space="preserve"> </w:t>
      </w:r>
      <w:r>
        <w:rPr>
          <w:w w:val="85"/>
        </w:rPr>
        <w:t>индивидуальных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центральных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пунктов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наличии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внутридомовых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90"/>
        </w:rPr>
        <w:t>горячего</w:t>
      </w:r>
      <w:r>
        <w:rPr>
          <w:spacing w:val="-12"/>
          <w:w w:val="90"/>
        </w:rPr>
        <w:t xml:space="preserve"> </w:t>
      </w:r>
      <w:bookmarkEnd w:id="17"/>
      <w:r>
        <w:rPr>
          <w:w w:val="90"/>
        </w:rPr>
        <w:t>водоснабжения</w:t>
      </w:r>
    </w:p>
    <w:p w:rsidR="007E0D9E" w:rsidRDefault="00B50CFE">
      <w:pPr>
        <w:pStyle w:val="a3"/>
        <w:spacing w:before="242" w:line="242" w:lineRule="auto"/>
        <w:ind w:left="232" w:right="221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мероприятия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теплоснабжения в закрытые системы не рассматриваются, поскольку от существующих</w:t>
      </w:r>
      <w:r>
        <w:rPr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9"/>
          <w:w w:val="80"/>
        </w:rPr>
        <w:t xml:space="preserve"> </w:t>
      </w:r>
      <w:r>
        <w:rPr>
          <w:w w:val="80"/>
        </w:rPr>
        <w:t>горячее</w:t>
      </w:r>
      <w:r>
        <w:rPr>
          <w:spacing w:val="17"/>
          <w:w w:val="80"/>
        </w:rPr>
        <w:t xml:space="preserve"> </w:t>
      </w:r>
      <w:r>
        <w:rPr>
          <w:w w:val="80"/>
        </w:rPr>
        <w:t>водоснабжение</w:t>
      </w:r>
      <w:r>
        <w:rPr>
          <w:spacing w:val="17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7"/>
          <w:w w:val="80"/>
        </w:rPr>
        <w:t xml:space="preserve"> </w:t>
      </w:r>
      <w:r>
        <w:rPr>
          <w:w w:val="80"/>
        </w:rPr>
        <w:t>не</w:t>
      </w:r>
      <w:r>
        <w:rPr>
          <w:spacing w:val="18"/>
          <w:w w:val="80"/>
        </w:rPr>
        <w:t xml:space="preserve"> </w:t>
      </w:r>
      <w:r>
        <w:rPr>
          <w:w w:val="8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spacing w:before="85"/>
        <w:ind w:left="911" w:right="226"/>
        <w:jc w:val="both"/>
      </w:pPr>
      <w:bookmarkStart w:id="18" w:name="_TOC_250022"/>
      <w:r>
        <w:rPr>
          <w:w w:val="85"/>
        </w:rPr>
        <w:lastRenderedPageBreak/>
        <w:t>Предложения</w:t>
      </w:r>
      <w:r>
        <w:rPr>
          <w:spacing w:val="63"/>
        </w:rPr>
        <w:t xml:space="preserve"> </w:t>
      </w:r>
      <w:r>
        <w:rPr>
          <w:w w:val="85"/>
        </w:rPr>
        <w:t>по</w:t>
      </w:r>
      <w:r>
        <w:rPr>
          <w:spacing w:val="63"/>
        </w:rPr>
        <w:t xml:space="preserve"> </w:t>
      </w:r>
      <w:r>
        <w:rPr>
          <w:w w:val="85"/>
        </w:rPr>
        <w:t>переводу</w:t>
      </w:r>
      <w:r>
        <w:rPr>
          <w:spacing w:val="63"/>
        </w:rPr>
        <w:t xml:space="preserve"> </w:t>
      </w:r>
      <w:r>
        <w:rPr>
          <w:w w:val="85"/>
        </w:rPr>
        <w:t>существующих</w:t>
      </w:r>
      <w:r>
        <w:rPr>
          <w:spacing w:val="63"/>
        </w:rPr>
        <w:t xml:space="preserve"> </w:t>
      </w:r>
      <w:r>
        <w:rPr>
          <w:w w:val="85"/>
        </w:rPr>
        <w:t>открытых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водоснабжения),</w:t>
      </w:r>
      <w:r>
        <w:rPr>
          <w:spacing w:val="1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участков</w:t>
      </w:r>
      <w:r>
        <w:rPr>
          <w:spacing w:val="-73"/>
          <w:w w:val="85"/>
        </w:rPr>
        <w:t xml:space="preserve"> </w:t>
      </w:r>
      <w:r>
        <w:rPr>
          <w:w w:val="85"/>
        </w:rPr>
        <w:t>таких систем на закрытые системы горячего водоснабжения, для</w:t>
      </w:r>
      <w:r>
        <w:rPr>
          <w:spacing w:val="1"/>
          <w:w w:val="85"/>
        </w:rPr>
        <w:t xml:space="preserve"> </w:t>
      </w:r>
      <w:r>
        <w:rPr>
          <w:w w:val="80"/>
        </w:rPr>
        <w:t>осуществления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которого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необходимость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строительства</w:t>
      </w:r>
      <w:r>
        <w:rPr>
          <w:spacing w:val="1"/>
          <w:w w:val="80"/>
        </w:rPr>
        <w:t xml:space="preserve"> </w:t>
      </w:r>
      <w:r>
        <w:rPr>
          <w:w w:val="80"/>
        </w:rPr>
        <w:t>индивидуальных и (или) центральных тепловых пунктов по причине</w:t>
      </w:r>
      <w:r>
        <w:rPr>
          <w:spacing w:val="1"/>
          <w:w w:val="80"/>
        </w:rPr>
        <w:t xml:space="preserve"> </w:t>
      </w:r>
      <w:r>
        <w:rPr>
          <w:w w:val="85"/>
        </w:rPr>
        <w:t>отсутствия</w:t>
      </w:r>
      <w:r>
        <w:rPr>
          <w:spacing w:val="63"/>
        </w:rPr>
        <w:t xml:space="preserve"> </w:t>
      </w:r>
      <w:r>
        <w:rPr>
          <w:w w:val="85"/>
        </w:rPr>
        <w:t>у</w:t>
      </w:r>
      <w:r>
        <w:rPr>
          <w:spacing w:val="63"/>
        </w:rPr>
        <w:t xml:space="preserve"> </w:t>
      </w:r>
      <w:r>
        <w:rPr>
          <w:w w:val="85"/>
        </w:rPr>
        <w:t>потребителей</w:t>
      </w:r>
      <w:r>
        <w:rPr>
          <w:spacing w:val="63"/>
        </w:rPr>
        <w:t xml:space="preserve"> </w:t>
      </w:r>
      <w:r>
        <w:rPr>
          <w:w w:val="85"/>
        </w:rPr>
        <w:t>внутридомовых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63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bookmarkEnd w:id="18"/>
      <w:r>
        <w:rPr>
          <w:w w:val="90"/>
        </w:rPr>
        <w:t>водоснабжения</w:t>
      </w:r>
    </w:p>
    <w:p w:rsidR="007E0D9E" w:rsidRDefault="00B50CFE">
      <w:pPr>
        <w:pStyle w:val="a3"/>
        <w:spacing w:before="241" w:line="242" w:lineRule="auto"/>
        <w:ind w:left="232" w:right="220" w:firstLine="566"/>
        <w:jc w:val="both"/>
      </w:pP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имеющих</w:t>
      </w:r>
      <w:r>
        <w:rPr>
          <w:spacing w:val="1"/>
          <w:w w:val="85"/>
        </w:rPr>
        <w:t xml:space="preserve"> </w:t>
      </w:r>
      <w:r>
        <w:rPr>
          <w:w w:val="85"/>
        </w:rPr>
        <w:t>внутридомовых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отпадает необходимость строительства центральных тепловых пунктов при переводе</w:t>
      </w:r>
      <w:r>
        <w:rPr>
          <w:spacing w:val="1"/>
          <w:w w:val="85"/>
        </w:rPr>
        <w:t xml:space="preserve"> </w:t>
      </w:r>
      <w:r>
        <w:rPr>
          <w:w w:val="80"/>
        </w:rPr>
        <w:t>открытых</w:t>
      </w:r>
      <w:r>
        <w:rPr>
          <w:spacing w:val="9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0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7"/>
          <w:w w:val="80"/>
        </w:rPr>
        <w:t xml:space="preserve"> </w:t>
      </w:r>
      <w:r>
        <w:rPr>
          <w:w w:val="80"/>
        </w:rPr>
        <w:t>водоснабжения.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ind w:left="911" w:right="226"/>
        <w:jc w:val="both"/>
      </w:pPr>
      <w:bookmarkStart w:id="19" w:name="_TOC_250021"/>
      <w:r>
        <w:rPr>
          <w:spacing w:val="-1"/>
          <w:w w:val="85"/>
        </w:rPr>
        <w:t xml:space="preserve">Оценка экономической </w:t>
      </w:r>
      <w:r>
        <w:rPr>
          <w:w w:val="85"/>
        </w:rPr>
        <w:t>эффективности мероприятий по 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закрытые</w:t>
      </w:r>
      <w:r>
        <w:rPr>
          <w:spacing w:val="-8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-7"/>
          <w:w w:val="85"/>
        </w:rPr>
        <w:t xml:space="preserve"> </w:t>
      </w:r>
      <w:bookmarkEnd w:id="19"/>
      <w:r>
        <w:rPr>
          <w:w w:val="85"/>
        </w:rPr>
        <w:t>водоснабжения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Оценка</w:t>
      </w:r>
      <w:r>
        <w:rPr>
          <w:spacing w:val="1"/>
          <w:w w:val="80"/>
        </w:rPr>
        <w:t xml:space="preserve"> </w:t>
      </w:r>
      <w:r>
        <w:rPr>
          <w:w w:val="80"/>
        </w:rPr>
        <w:t>экономической</w:t>
      </w:r>
      <w:r>
        <w:rPr>
          <w:spacing w:val="1"/>
          <w:w w:val="80"/>
        </w:rPr>
        <w:t xml:space="preserve"> </w:t>
      </w:r>
      <w:r>
        <w:rPr>
          <w:w w:val="80"/>
        </w:rPr>
        <w:t>эффективности</w:t>
      </w:r>
      <w:r>
        <w:rPr>
          <w:spacing w:val="1"/>
          <w:w w:val="80"/>
        </w:rPr>
        <w:t xml:space="preserve"> </w:t>
      </w:r>
      <w:r>
        <w:rPr>
          <w:w w:val="80"/>
        </w:rPr>
        <w:t>мероприятий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переводу</w:t>
      </w:r>
      <w:r>
        <w:rPr>
          <w:spacing w:val="1"/>
          <w:w w:val="80"/>
        </w:rPr>
        <w:t xml:space="preserve"> </w:t>
      </w:r>
      <w:r>
        <w:rPr>
          <w:w w:val="80"/>
        </w:rPr>
        <w:t>открытых</w:t>
      </w:r>
      <w:r>
        <w:rPr>
          <w:spacing w:val="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6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44"/>
          <w:w w:val="80"/>
        </w:rPr>
        <w:t xml:space="preserve"> </w:t>
      </w:r>
      <w:r>
        <w:rPr>
          <w:w w:val="80"/>
        </w:rPr>
        <w:t>водоснабжения)</w:t>
      </w:r>
      <w:r>
        <w:rPr>
          <w:spacing w:val="42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45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5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44"/>
          <w:w w:val="80"/>
        </w:rPr>
        <w:t xml:space="preserve"> </w:t>
      </w:r>
      <w:r>
        <w:rPr>
          <w:w w:val="80"/>
        </w:rPr>
        <w:t>водоснабжения</w:t>
      </w:r>
      <w:r>
        <w:rPr>
          <w:spacing w:val="-57"/>
          <w:w w:val="80"/>
        </w:rPr>
        <w:t xml:space="preserve"> </w:t>
      </w:r>
      <w:r>
        <w:rPr>
          <w:w w:val="80"/>
        </w:rPr>
        <w:t>не</w:t>
      </w:r>
      <w:r>
        <w:rPr>
          <w:spacing w:val="1"/>
          <w:w w:val="80"/>
        </w:rPr>
        <w:t xml:space="preserve"> </w:t>
      </w:r>
      <w:r>
        <w:rPr>
          <w:w w:val="80"/>
        </w:rPr>
        <w:t>рассматриваются,</w:t>
      </w:r>
      <w:r>
        <w:rPr>
          <w:spacing w:val="1"/>
          <w:w w:val="80"/>
        </w:rPr>
        <w:t xml:space="preserve"> </w:t>
      </w:r>
      <w:r>
        <w:rPr>
          <w:w w:val="80"/>
        </w:rPr>
        <w:t>поскольку</w:t>
      </w:r>
      <w:r>
        <w:rPr>
          <w:spacing w:val="1"/>
          <w:w w:val="80"/>
        </w:rPr>
        <w:t xml:space="preserve"> </w:t>
      </w:r>
      <w:r>
        <w:rPr>
          <w:w w:val="80"/>
        </w:rPr>
        <w:t>от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горячее</w:t>
      </w:r>
      <w:r>
        <w:rPr>
          <w:spacing w:val="1"/>
          <w:w w:val="80"/>
        </w:rPr>
        <w:t xml:space="preserve"> </w:t>
      </w:r>
      <w:r>
        <w:rPr>
          <w:w w:val="90"/>
        </w:rPr>
        <w:t>водоснабжение</w:t>
      </w:r>
      <w:r>
        <w:rPr>
          <w:spacing w:val="-11"/>
          <w:w w:val="90"/>
        </w:rPr>
        <w:t xml:space="preserve"> </w:t>
      </w:r>
      <w:r>
        <w:rPr>
          <w:w w:val="90"/>
        </w:rPr>
        <w:t>потребителей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907"/>
          <w:tab w:val="left" w:pos="1908"/>
        </w:tabs>
        <w:spacing w:before="85"/>
        <w:ind w:left="1908"/>
        <w:jc w:val="left"/>
      </w:pPr>
      <w:bookmarkStart w:id="20" w:name="_TOC_250020"/>
      <w:r>
        <w:rPr>
          <w:w w:val="80"/>
        </w:rPr>
        <w:lastRenderedPageBreak/>
        <w:t>РАЗДЕЛ</w:t>
      </w:r>
      <w:r>
        <w:rPr>
          <w:spacing w:val="31"/>
          <w:w w:val="80"/>
        </w:rPr>
        <w:t xml:space="preserve"> </w:t>
      </w:r>
      <w:r>
        <w:rPr>
          <w:w w:val="80"/>
        </w:rPr>
        <w:t>8.</w:t>
      </w:r>
      <w:r>
        <w:rPr>
          <w:spacing w:val="29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30"/>
          <w:w w:val="80"/>
        </w:rPr>
        <w:t xml:space="preserve"> </w:t>
      </w:r>
      <w:r>
        <w:rPr>
          <w:w w:val="80"/>
        </w:rPr>
        <w:t>ТОПЛИВНЫЕ</w:t>
      </w:r>
      <w:r>
        <w:rPr>
          <w:spacing w:val="34"/>
          <w:w w:val="80"/>
        </w:rPr>
        <w:t xml:space="preserve"> </w:t>
      </w:r>
      <w:bookmarkEnd w:id="20"/>
      <w:r>
        <w:rPr>
          <w:w w:val="80"/>
        </w:rPr>
        <w:t>БАЛАНСЫ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8"/>
        </w:numPr>
        <w:tabs>
          <w:tab w:val="left" w:pos="1552"/>
          <w:tab w:val="left" w:pos="1553"/>
        </w:tabs>
        <w:ind w:left="1247" w:right="562" w:hanging="375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Перспективные топливные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балансы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для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каждого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источника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видам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основного,</w:t>
      </w:r>
      <w:r>
        <w:rPr>
          <w:rFonts w:ascii="Arial" w:hAnsi="Arial"/>
          <w:b/>
          <w:spacing w:val="2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резервного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аварийного</w:t>
      </w:r>
    </w:p>
    <w:p w:rsidR="007E0D9E" w:rsidRDefault="00B50CFE">
      <w:pPr>
        <w:pStyle w:val="1"/>
        <w:spacing w:line="366" w:lineRule="exact"/>
        <w:ind w:left="3875" w:firstLine="0"/>
      </w:pPr>
      <w:r>
        <w:rPr>
          <w:w w:val="80"/>
        </w:rPr>
        <w:t>топлива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15"/>
          <w:w w:val="80"/>
        </w:rPr>
        <w:t xml:space="preserve"> </w:t>
      </w:r>
      <w:r>
        <w:rPr>
          <w:w w:val="80"/>
        </w:rPr>
        <w:t>каждом</w:t>
      </w:r>
      <w:r>
        <w:rPr>
          <w:spacing w:val="15"/>
          <w:w w:val="80"/>
        </w:rPr>
        <w:t xml:space="preserve"> </w:t>
      </w:r>
      <w:r>
        <w:rPr>
          <w:w w:val="80"/>
        </w:rPr>
        <w:t>этапе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5"/>
        </w:rPr>
        <w:t>Основным видом топлива для всех источников тепловой энергии МО «Бичурский</w:t>
      </w:r>
      <w:r>
        <w:rPr>
          <w:spacing w:val="1"/>
          <w:w w:val="85"/>
        </w:rPr>
        <w:t xml:space="preserve"> </w:t>
      </w:r>
      <w:r>
        <w:rPr>
          <w:w w:val="90"/>
        </w:rPr>
        <w:t>район»</w:t>
      </w:r>
      <w:r>
        <w:rPr>
          <w:spacing w:val="-8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-8"/>
          <w:w w:val="90"/>
        </w:rPr>
        <w:t xml:space="preserve"> </w:t>
      </w:r>
      <w:r>
        <w:rPr>
          <w:w w:val="90"/>
        </w:rPr>
        <w:t>бурый</w:t>
      </w:r>
      <w:r>
        <w:rPr>
          <w:spacing w:val="-7"/>
          <w:w w:val="90"/>
        </w:rPr>
        <w:t xml:space="preserve"> </w:t>
      </w:r>
      <w:r>
        <w:rPr>
          <w:w w:val="90"/>
        </w:rPr>
        <w:t>уголь</w:t>
      </w:r>
      <w:r>
        <w:rPr>
          <w:spacing w:val="-7"/>
          <w:w w:val="90"/>
        </w:rPr>
        <w:t xml:space="preserve"> </w:t>
      </w:r>
      <w:r>
        <w:rPr>
          <w:w w:val="90"/>
        </w:rPr>
        <w:t>3БПКО.</w:t>
      </w:r>
    </w:p>
    <w:p w:rsidR="007E0D9E" w:rsidRDefault="00B50CFE">
      <w:pPr>
        <w:pStyle w:val="a3"/>
        <w:spacing w:before="3" w:line="242" w:lineRule="auto"/>
        <w:ind w:left="232" w:right="219" w:firstLine="566"/>
        <w:jc w:val="both"/>
      </w:pPr>
      <w:r>
        <w:rPr>
          <w:w w:val="85"/>
        </w:rPr>
        <w:t>Перспективные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топливные</w:t>
      </w:r>
      <w:r>
        <w:rPr>
          <w:spacing w:val="1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отапливающего здания расположенные на территории МО «Бичурский </w:t>
      </w:r>
      <w:r>
        <w:rPr>
          <w:w w:val="85"/>
        </w:rPr>
        <w:t>район» по видам</w:t>
      </w:r>
      <w:r>
        <w:rPr>
          <w:spacing w:val="1"/>
          <w:w w:val="85"/>
        </w:rPr>
        <w:t xml:space="preserve"> </w:t>
      </w:r>
      <w:r>
        <w:rPr>
          <w:w w:val="80"/>
        </w:rPr>
        <w:t>основного,</w:t>
      </w:r>
      <w:r>
        <w:rPr>
          <w:spacing w:val="15"/>
          <w:w w:val="80"/>
        </w:rPr>
        <w:t xml:space="preserve"> </w:t>
      </w:r>
      <w:r>
        <w:rPr>
          <w:w w:val="80"/>
        </w:rPr>
        <w:t>резервного</w:t>
      </w:r>
      <w:r>
        <w:rPr>
          <w:spacing w:val="14"/>
          <w:w w:val="80"/>
        </w:rPr>
        <w:t xml:space="preserve"> </w:t>
      </w:r>
      <w:r>
        <w:rPr>
          <w:w w:val="80"/>
        </w:rPr>
        <w:t>и</w:t>
      </w:r>
      <w:r>
        <w:rPr>
          <w:spacing w:val="15"/>
          <w:w w:val="80"/>
        </w:rPr>
        <w:t xml:space="preserve"> </w:t>
      </w:r>
      <w:r>
        <w:rPr>
          <w:w w:val="80"/>
        </w:rPr>
        <w:t>аварийного</w:t>
      </w:r>
      <w:r>
        <w:rPr>
          <w:spacing w:val="11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11"/>
          <w:w w:val="80"/>
        </w:rPr>
        <w:t xml:space="preserve"> </w:t>
      </w:r>
      <w:r>
        <w:rPr>
          <w:w w:val="80"/>
        </w:rPr>
        <w:t>на</w:t>
      </w:r>
      <w:r>
        <w:rPr>
          <w:spacing w:val="14"/>
          <w:w w:val="80"/>
        </w:rPr>
        <w:t xml:space="preserve"> </w:t>
      </w:r>
      <w:r>
        <w:rPr>
          <w:w w:val="80"/>
        </w:rPr>
        <w:t>каждом</w:t>
      </w:r>
      <w:r>
        <w:rPr>
          <w:spacing w:val="12"/>
          <w:w w:val="80"/>
        </w:rPr>
        <w:t xml:space="preserve"> </w:t>
      </w:r>
      <w:r>
        <w:rPr>
          <w:w w:val="80"/>
        </w:rPr>
        <w:t>этапе</w:t>
      </w:r>
      <w:r>
        <w:rPr>
          <w:spacing w:val="14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14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12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13"/>
          <w:w w:val="80"/>
        </w:rPr>
        <w:t xml:space="preserve"> </w:t>
      </w:r>
      <w:r>
        <w:rPr>
          <w:w w:val="80"/>
        </w:rPr>
        <w:t>8.1.</w:t>
      </w:r>
    </w:p>
    <w:p w:rsidR="007E0D9E" w:rsidRDefault="00B50CFE">
      <w:pPr>
        <w:pStyle w:val="a3"/>
        <w:spacing w:before="4" w:line="242" w:lineRule="auto"/>
        <w:ind w:left="232" w:right="220" w:firstLine="566"/>
        <w:jc w:val="both"/>
      </w:pPr>
      <w:r>
        <w:rPr>
          <w:w w:val="85"/>
        </w:rPr>
        <w:t>В соответствии с требованиями п.13.45 СП 89.13330.2012 «Котельные установки»</w:t>
      </w:r>
      <w:r>
        <w:rPr>
          <w:spacing w:val="1"/>
          <w:w w:val="85"/>
        </w:rPr>
        <w:t xml:space="preserve"> </w:t>
      </w:r>
      <w:r>
        <w:rPr>
          <w:w w:val="80"/>
        </w:rPr>
        <w:t>вместимость резервуара хранения резервного топлива колеблется в пределах от трех до</w:t>
      </w:r>
      <w:r>
        <w:rPr>
          <w:spacing w:val="1"/>
          <w:w w:val="80"/>
        </w:rPr>
        <w:t xml:space="preserve"> </w:t>
      </w:r>
      <w:r>
        <w:rPr>
          <w:w w:val="85"/>
        </w:rPr>
        <w:t>десяти дней теплопотребления в самый холодный месяц года и подбирается исходя из</w:t>
      </w:r>
      <w:r>
        <w:rPr>
          <w:spacing w:val="1"/>
          <w:w w:val="85"/>
        </w:rPr>
        <w:t xml:space="preserve"> </w:t>
      </w:r>
      <w:r>
        <w:rPr>
          <w:w w:val="90"/>
        </w:rPr>
        <w:t>условий:</w:t>
      </w:r>
    </w:p>
    <w:p w:rsidR="007E0D9E" w:rsidRDefault="00B50CFE">
      <w:pPr>
        <w:pStyle w:val="a5"/>
        <w:numPr>
          <w:ilvl w:val="0"/>
          <w:numId w:val="7"/>
        </w:numPr>
        <w:tabs>
          <w:tab w:val="left" w:pos="1651"/>
          <w:tab w:val="left" w:pos="1652"/>
        </w:tabs>
        <w:spacing w:before="4"/>
        <w:ind w:hanging="287"/>
        <w:jc w:val="left"/>
        <w:rPr>
          <w:sz w:val="28"/>
        </w:rPr>
      </w:pPr>
      <w:r>
        <w:rPr>
          <w:w w:val="80"/>
          <w:sz w:val="28"/>
        </w:rPr>
        <w:t>вид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топлива;</w:t>
      </w:r>
    </w:p>
    <w:p w:rsidR="007E0D9E" w:rsidRDefault="00B50CFE">
      <w:pPr>
        <w:pStyle w:val="a5"/>
        <w:numPr>
          <w:ilvl w:val="0"/>
          <w:numId w:val="7"/>
        </w:numPr>
        <w:tabs>
          <w:tab w:val="left" w:pos="1651"/>
          <w:tab w:val="left" w:pos="165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способ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доставки.</w:t>
      </w:r>
    </w:p>
    <w:p w:rsidR="007E0D9E" w:rsidRDefault="007E0D9E">
      <w:pPr>
        <w:rPr>
          <w:sz w:val="28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9975"/>
        </w:tabs>
        <w:spacing w:before="105"/>
        <w:ind w:left="8559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8.1.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расчетные</w:t>
      </w:r>
      <w:r>
        <w:rPr>
          <w:spacing w:val="29"/>
          <w:w w:val="80"/>
        </w:rPr>
        <w:t xml:space="preserve"> </w:t>
      </w:r>
      <w:r>
        <w:rPr>
          <w:w w:val="80"/>
        </w:rPr>
        <w:t>топливные</w:t>
      </w:r>
      <w:r>
        <w:rPr>
          <w:spacing w:val="26"/>
          <w:w w:val="80"/>
        </w:rPr>
        <w:t xml:space="preserve"> </w:t>
      </w:r>
      <w:r>
        <w:rPr>
          <w:w w:val="80"/>
        </w:rPr>
        <w:t>балансы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  <w:proofErr w:type="gramEnd"/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69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69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2644,2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2646,4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2648,6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2650,9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0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2653,1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26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13365,0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13366,5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98,2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98,2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98,3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98,4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98,9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98,9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65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4823,5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4823,5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65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732,5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732,5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8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738,5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733,1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727,6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722,2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716,8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3584,0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3584,0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24,9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1863,0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1864,3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1865,5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1866,7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0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1867,9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9413,5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9389,5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72,4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72,4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72,8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72,9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187,7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162,6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162,5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162,4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162,3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811,5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811,5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344,1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313,0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304,9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296,7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288,5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1442,5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1442,5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13,2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</w:tr>
      <w:tr w:rsidR="007E0D9E">
        <w:trPr>
          <w:trHeight w:val="275"/>
        </w:trPr>
        <w:tc>
          <w:tcPr>
            <w:tcW w:w="518" w:type="dxa"/>
          </w:tcPr>
          <w:p w:rsidR="007E0D9E" w:rsidRDefault="00B50CFE">
            <w:pPr>
              <w:pStyle w:val="TableParagraph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935" w:type="dxa"/>
          </w:tcPr>
          <w:p w:rsidR="007E0D9E" w:rsidRDefault="00B50CFE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109,9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108,9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107,9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107,0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106,0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529,5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529,5</w:t>
            </w:r>
          </w:p>
        </w:tc>
      </w:tr>
    </w:tbl>
    <w:p w:rsidR="007E0D9E" w:rsidRDefault="007E0D9E">
      <w:pPr>
        <w:jc w:val="right"/>
        <w:rPr>
          <w:sz w:val="24"/>
        </w:rPr>
        <w:sectPr w:rsidR="007E0D9E">
          <w:footerReference w:type="default" r:id="rId137"/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  <w:proofErr w:type="gramEnd"/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6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94,8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94,6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94,3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471,5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471,5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8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49,5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1020,0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1020,0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8,60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8,60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1135,0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1135,0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101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459,4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407,4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401,2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395,1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389,0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1945,0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1945,0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17,6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17,2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13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1087,5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1087,5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369,3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366,5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363,7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360,9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358,1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1790,0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1795,0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13,8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13,7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13,6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13,60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13,60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proofErr w:type="gramStart"/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  <w:proofErr w:type="gramEnd"/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463" w:right="446" w:firstLine="7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</w:t>
            </w:r>
            <w:proofErr w:type="gramStart"/>
            <w:r>
              <w:rPr>
                <w:w w:val="80"/>
                <w:sz w:val="24"/>
              </w:rPr>
              <w:t>е-</w:t>
            </w:r>
            <w:proofErr w:type="gramEnd"/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282,7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278,9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277,1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275,2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1376,0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1376,0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10,7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602" w:right="563" w:hanging="1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</w:t>
            </w:r>
            <w:proofErr w:type="gramStart"/>
            <w:r>
              <w:rPr>
                <w:w w:val="80"/>
                <w:sz w:val="24"/>
              </w:rPr>
              <w:t>о-</w:t>
            </w:r>
            <w:proofErr w:type="gramEnd"/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Ключевская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1375,5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1375,5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135,3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133,0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130,7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128,5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126,2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638,0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631,0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74" w:lineRule="exact"/>
              <w:ind w:left="108" w:firstLine="74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резервное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5,1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296" w:hanging="8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765,0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765,0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438,4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437,9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437,3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436,7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436,2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2185,0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2172,0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72" w:right="261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2" w:line="240" w:lineRule="auto"/>
              <w:ind w:left="272" w:right="263"/>
              <w:rPr>
                <w:sz w:val="24"/>
              </w:rPr>
            </w:pP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3580,5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3580,5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349" w:hanging="80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132,4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132,7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133,0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133,3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133,7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668,5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664,0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176" w:hanging="81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378,3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347,9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342,7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337,5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332,3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1657,0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1655,0</w:t>
            </w:r>
          </w:p>
        </w:tc>
      </w:tr>
      <w:tr w:rsidR="007E0D9E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14,6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14,3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14,2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2" w:lineRule="auto"/>
              <w:ind w:left="278" w:right="266" w:firstLine="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5" w:right="21"/>
              <w:rPr>
                <w:sz w:val="24"/>
              </w:rPr>
            </w:pPr>
            <w:r>
              <w:rPr>
                <w:w w:val="90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69,9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69,9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69,8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349,0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349,0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1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51,8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52,0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52,5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262,5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258,0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50,5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50,1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49,1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245,5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2,10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2,10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149,0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149,0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297" w:hanging="862"/>
              <w:jc w:val="left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«Узко-Лугская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101,9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101,9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475,5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475,5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130" w:right="98" w:hanging="101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24,8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123,5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123,5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1497"/>
          <w:tab w:val="left" w:pos="1498"/>
        </w:tabs>
        <w:spacing w:before="85"/>
        <w:ind w:left="1812" w:right="813" w:hanging="994"/>
        <w:jc w:val="left"/>
      </w:pPr>
      <w:r>
        <w:rPr>
          <w:w w:val="80"/>
        </w:rPr>
        <w:lastRenderedPageBreak/>
        <w:t>Потребляемые</w:t>
      </w:r>
      <w:r>
        <w:rPr>
          <w:spacing w:val="34"/>
          <w:w w:val="80"/>
        </w:rPr>
        <w:t xml:space="preserve"> </w:t>
      </w:r>
      <w:r>
        <w:rPr>
          <w:w w:val="80"/>
        </w:rPr>
        <w:t>источником</w:t>
      </w:r>
      <w:r>
        <w:rPr>
          <w:spacing w:val="3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r>
        <w:rPr>
          <w:w w:val="80"/>
        </w:rPr>
        <w:t>виды</w:t>
      </w:r>
      <w:r>
        <w:rPr>
          <w:spacing w:val="36"/>
          <w:w w:val="80"/>
        </w:rPr>
        <w:t xml:space="preserve"> </w:t>
      </w:r>
      <w:r>
        <w:rPr>
          <w:w w:val="80"/>
        </w:rPr>
        <w:t>топлива,</w:t>
      </w:r>
      <w:r>
        <w:rPr>
          <w:spacing w:val="-68"/>
          <w:w w:val="80"/>
        </w:rPr>
        <w:t xml:space="preserve"> </w:t>
      </w:r>
      <w:r>
        <w:rPr>
          <w:w w:val="80"/>
        </w:rPr>
        <w:t>включая</w:t>
      </w:r>
      <w:r>
        <w:rPr>
          <w:spacing w:val="18"/>
          <w:w w:val="80"/>
        </w:rPr>
        <w:t xml:space="preserve"> </w:t>
      </w:r>
      <w:r>
        <w:rPr>
          <w:w w:val="80"/>
        </w:rPr>
        <w:t>местные</w:t>
      </w:r>
      <w:r>
        <w:rPr>
          <w:spacing w:val="21"/>
          <w:w w:val="80"/>
        </w:rPr>
        <w:t xml:space="preserve"> </w:t>
      </w:r>
      <w:r>
        <w:rPr>
          <w:w w:val="80"/>
        </w:rPr>
        <w:t>виды</w:t>
      </w:r>
      <w:r>
        <w:rPr>
          <w:spacing w:val="18"/>
          <w:w w:val="80"/>
        </w:rPr>
        <w:t xml:space="preserve"> </w:t>
      </w:r>
      <w:r>
        <w:rPr>
          <w:w w:val="80"/>
        </w:rPr>
        <w:t>топлива,</w:t>
      </w:r>
      <w:r>
        <w:rPr>
          <w:spacing w:val="18"/>
          <w:w w:val="80"/>
        </w:rPr>
        <w:t xml:space="preserve"> </w:t>
      </w:r>
      <w:r>
        <w:rPr>
          <w:w w:val="80"/>
        </w:rPr>
        <w:t>а</w:t>
      </w:r>
      <w:r>
        <w:rPr>
          <w:spacing w:val="21"/>
          <w:w w:val="80"/>
        </w:rPr>
        <w:t xml:space="preserve"> </w:t>
      </w:r>
      <w:r>
        <w:rPr>
          <w:w w:val="80"/>
        </w:rPr>
        <w:t>также</w:t>
      </w:r>
      <w:r>
        <w:rPr>
          <w:spacing w:val="17"/>
          <w:w w:val="80"/>
        </w:rPr>
        <w:t xml:space="preserve"> </w:t>
      </w:r>
      <w:r>
        <w:rPr>
          <w:w w:val="80"/>
        </w:rPr>
        <w:t>используемые</w:t>
      </w:r>
    </w:p>
    <w:p w:rsidR="007E0D9E" w:rsidRDefault="00B50CFE">
      <w:pPr>
        <w:spacing w:line="366" w:lineRule="exact"/>
        <w:ind w:left="311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возобновляемые</w:t>
      </w:r>
      <w:r>
        <w:rPr>
          <w:rFonts w:ascii="Arial" w:hAnsi="Arial"/>
          <w:b/>
          <w:spacing w:val="3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источники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B50CFE">
      <w:pPr>
        <w:pStyle w:val="a3"/>
        <w:tabs>
          <w:tab w:val="left" w:pos="2131"/>
          <w:tab w:val="left" w:pos="3429"/>
          <w:tab w:val="left" w:pos="4684"/>
          <w:tab w:val="left" w:pos="5301"/>
          <w:tab w:val="left" w:pos="6004"/>
          <w:tab w:val="left" w:pos="7432"/>
          <w:tab w:val="left" w:pos="9439"/>
          <w:tab w:val="left" w:pos="9787"/>
        </w:tabs>
        <w:spacing w:before="245"/>
        <w:ind w:left="799"/>
      </w:pPr>
      <w:r>
        <w:rPr>
          <w:w w:val="85"/>
        </w:rPr>
        <w:t>Поскольку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основным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топливом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для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всех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источников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МО</w:t>
      </w:r>
    </w:p>
    <w:p w:rsidR="007E0D9E" w:rsidRDefault="00B50CFE">
      <w:pPr>
        <w:pStyle w:val="a3"/>
        <w:spacing w:before="5" w:line="242" w:lineRule="auto"/>
        <w:ind w:left="232" w:right="220"/>
      </w:pPr>
      <w:r>
        <w:rPr>
          <w:w w:val="85"/>
        </w:rPr>
        <w:t>«Бичурский</w:t>
      </w:r>
      <w:r>
        <w:rPr>
          <w:spacing w:val="-6"/>
          <w:w w:val="85"/>
        </w:rPr>
        <w:t xml:space="preserve"> </w:t>
      </w:r>
      <w:r>
        <w:rPr>
          <w:w w:val="85"/>
        </w:rPr>
        <w:t>район»</w:t>
      </w:r>
      <w:r>
        <w:rPr>
          <w:spacing w:val="-3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-3"/>
          <w:w w:val="85"/>
        </w:rPr>
        <w:t xml:space="preserve"> </w:t>
      </w:r>
      <w:r>
        <w:rPr>
          <w:w w:val="85"/>
        </w:rPr>
        <w:t>бурый</w:t>
      </w:r>
      <w:r>
        <w:rPr>
          <w:spacing w:val="-4"/>
          <w:w w:val="85"/>
        </w:rPr>
        <w:t xml:space="preserve"> </w:t>
      </w:r>
      <w:r>
        <w:rPr>
          <w:w w:val="85"/>
        </w:rPr>
        <w:t>уголь</w:t>
      </w:r>
      <w:r>
        <w:rPr>
          <w:spacing w:val="-5"/>
          <w:w w:val="85"/>
        </w:rPr>
        <w:t xml:space="preserve"> </w:t>
      </w:r>
      <w:r>
        <w:rPr>
          <w:w w:val="85"/>
        </w:rPr>
        <w:t>3БПКО,</w:t>
      </w:r>
      <w:r>
        <w:rPr>
          <w:spacing w:val="-5"/>
          <w:w w:val="85"/>
        </w:rPr>
        <w:t xml:space="preserve"> </w:t>
      </w:r>
      <w:r>
        <w:rPr>
          <w:w w:val="85"/>
        </w:rPr>
        <w:t>то</w:t>
      </w:r>
      <w:r>
        <w:rPr>
          <w:spacing w:val="-5"/>
          <w:w w:val="85"/>
        </w:rPr>
        <w:t xml:space="preserve"> </w:t>
      </w:r>
      <w:r>
        <w:rPr>
          <w:w w:val="85"/>
        </w:rPr>
        <w:t>местные</w:t>
      </w:r>
      <w:r>
        <w:rPr>
          <w:spacing w:val="-4"/>
          <w:w w:val="85"/>
        </w:rPr>
        <w:t xml:space="preserve"> </w:t>
      </w:r>
      <w:r>
        <w:rPr>
          <w:w w:val="85"/>
        </w:rPr>
        <w:t>виды</w:t>
      </w:r>
      <w:r>
        <w:rPr>
          <w:spacing w:val="-3"/>
          <w:w w:val="85"/>
        </w:rPr>
        <w:t xml:space="preserve"> </w:t>
      </w:r>
      <w:r>
        <w:rPr>
          <w:w w:val="85"/>
        </w:rPr>
        <w:t>топлива,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том</w:t>
      </w:r>
      <w:r>
        <w:rPr>
          <w:spacing w:val="-5"/>
          <w:w w:val="85"/>
        </w:rPr>
        <w:t xml:space="preserve"> </w:t>
      </w:r>
      <w:r>
        <w:rPr>
          <w:w w:val="85"/>
        </w:rPr>
        <w:t>числе</w:t>
      </w:r>
      <w:r>
        <w:rPr>
          <w:spacing w:val="-60"/>
          <w:w w:val="85"/>
        </w:rPr>
        <w:t xml:space="preserve"> </w:t>
      </w:r>
      <w:r>
        <w:rPr>
          <w:w w:val="85"/>
        </w:rPr>
        <w:t>возобновляемые</w:t>
      </w:r>
      <w:r>
        <w:rPr>
          <w:spacing w:val="-3"/>
          <w:w w:val="85"/>
        </w:rPr>
        <w:t xml:space="preserve"> </w:t>
      </w:r>
      <w:r>
        <w:rPr>
          <w:w w:val="85"/>
        </w:rPr>
        <w:t>источники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используются.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2"/>
        </w:tabs>
        <w:ind w:left="911" w:right="224"/>
        <w:jc w:val="both"/>
      </w:pPr>
      <w:r>
        <w:rPr>
          <w:w w:val="80"/>
        </w:rPr>
        <w:t>Вид топлива, его доля и значение низшей теплоты сгорания топлива,</w:t>
      </w:r>
      <w:r>
        <w:rPr>
          <w:spacing w:val="1"/>
          <w:w w:val="80"/>
        </w:rPr>
        <w:t xml:space="preserve"> </w:t>
      </w:r>
      <w:r>
        <w:rPr>
          <w:w w:val="85"/>
        </w:rPr>
        <w:t>используемого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каждой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системе</w:t>
      </w:r>
      <w:r>
        <w:rPr>
          <w:spacing w:val="-12"/>
          <w:w w:val="90"/>
        </w:rPr>
        <w:t xml:space="preserve"> </w:t>
      </w:r>
      <w:r>
        <w:rPr>
          <w:w w:val="90"/>
        </w:rPr>
        <w:t>теплоснабжения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5"/>
        </w:rPr>
        <w:t>Основным видом топлива, используемого для производства тепловой энергии на</w:t>
      </w:r>
      <w:r>
        <w:rPr>
          <w:spacing w:val="1"/>
          <w:w w:val="85"/>
        </w:rPr>
        <w:t xml:space="preserve"> </w:t>
      </w:r>
      <w:r>
        <w:rPr>
          <w:w w:val="80"/>
        </w:rPr>
        <w:t>централизованных</w:t>
      </w:r>
      <w:r>
        <w:rPr>
          <w:spacing w:val="7"/>
          <w:w w:val="80"/>
        </w:rPr>
        <w:t xml:space="preserve"> </w:t>
      </w:r>
      <w:r>
        <w:rPr>
          <w:w w:val="80"/>
        </w:rPr>
        <w:t>источниках</w:t>
      </w:r>
      <w:r>
        <w:rPr>
          <w:spacing w:val="1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9"/>
          <w:w w:val="80"/>
        </w:rPr>
        <w:t xml:space="preserve"> </w:t>
      </w:r>
      <w:r>
        <w:rPr>
          <w:w w:val="80"/>
        </w:rPr>
        <w:t>является</w:t>
      </w:r>
      <w:r>
        <w:rPr>
          <w:spacing w:val="10"/>
          <w:w w:val="80"/>
        </w:rPr>
        <w:t xml:space="preserve"> </w:t>
      </w:r>
      <w:r>
        <w:rPr>
          <w:w w:val="80"/>
        </w:rPr>
        <w:t>бурый</w:t>
      </w:r>
      <w:r>
        <w:rPr>
          <w:spacing w:val="6"/>
          <w:w w:val="80"/>
        </w:rPr>
        <w:t xml:space="preserve"> </w:t>
      </w:r>
      <w:r>
        <w:rPr>
          <w:w w:val="80"/>
        </w:rPr>
        <w:t>уголь</w:t>
      </w:r>
      <w:r>
        <w:rPr>
          <w:spacing w:val="10"/>
          <w:w w:val="80"/>
        </w:rPr>
        <w:t xml:space="preserve"> </w:t>
      </w:r>
      <w:r>
        <w:rPr>
          <w:w w:val="80"/>
        </w:rPr>
        <w:t>3БПКО.</w:t>
      </w:r>
    </w:p>
    <w:p w:rsidR="007E0D9E" w:rsidRDefault="00B50CFE">
      <w:pPr>
        <w:pStyle w:val="a3"/>
        <w:spacing w:before="3" w:line="242" w:lineRule="auto"/>
        <w:ind w:left="232" w:right="222" w:firstLine="566"/>
        <w:jc w:val="both"/>
      </w:pPr>
      <w:r>
        <w:rPr>
          <w:w w:val="80"/>
        </w:rPr>
        <w:t>Сертификат соответствия и</w:t>
      </w:r>
      <w:r>
        <w:rPr>
          <w:spacing w:val="1"/>
          <w:w w:val="80"/>
        </w:rPr>
        <w:t xml:space="preserve"> </w:t>
      </w:r>
      <w:r>
        <w:rPr>
          <w:w w:val="80"/>
        </w:rPr>
        <w:t>протокол испытания</w:t>
      </w:r>
      <w:r>
        <w:rPr>
          <w:spacing w:val="1"/>
          <w:w w:val="80"/>
        </w:rPr>
        <w:t xml:space="preserve"> </w:t>
      </w:r>
      <w:r>
        <w:rPr>
          <w:w w:val="80"/>
        </w:rPr>
        <w:t>бурого</w:t>
      </w:r>
      <w:r>
        <w:rPr>
          <w:spacing w:val="1"/>
          <w:w w:val="80"/>
        </w:rPr>
        <w:t xml:space="preserve"> </w:t>
      </w:r>
      <w:r>
        <w:rPr>
          <w:w w:val="80"/>
        </w:rPr>
        <w:t>угля</w:t>
      </w:r>
      <w:r>
        <w:rPr>
          <w:spacing w:val="1"/>
          <w:w w:val="80"/>
        </w:rPr>
        <w:t xml:space="preserve"> </w:t>
      </w:r>
      <w:r>
        <w:rPr>
          <w:w w:val="80"/>
        </w:rPr>
        <w:t>марки</w:t>
      </w:r>
      <w:proofErr w:type="gramStart"/>
      <w:r>
        <w:rPr>
          <w:spacing w:val="44"/>
        </w:rPr>
        <w:t xml:space="preserve"> </w:t>
      </w:r>
      <w:r>
        <w:rPr>
          <w:w w:val="80"/>
        </w:rPr>
        <w:t>Б</w:t>
      </w:r>
      <w:proofErr w:type="gramEnd"/>
      <w:r>
        <w:rPr>
          <w:w w:val="80"/>
        </w:rPr>
        <w:t>,</w:t>
      </w:r>
      <w:r>
        <w:rPr>
          <w:spacing w:val="45"/>
        </w:rPr>
        <w:t xml:space="preserve"> </w:t>
      </w:r>
      <w:r>
        <w:rPr>
          <w:w w:val="80"/>
        </w:rPr>
        <w:t>используемого</w:t>
      </w:r>
      <w:r>
        <w:rPr>
          <w:spacing w:val="-58"/>
          <w:w w:val="80"/>
        </w:rPr>
        <w:t xml:space="preserve"> </w:t>
      </w:r>
      <w:r>
        <w:rPr>
          <w:w w:val="80"/>
        </w:rPr>
        <w:t>на централизованных источниках тепла для производства тепловой энергии, представлены</w:t>
      </w:r>
      <w:r>
        <w:rPr>
          <w:spacing w:val="1"/>
          <w:w w:val="8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Рис.</w:t>
      </w:r>
      <w:r>
        <w:rPr>
          <w:spacing w:val="-4"/>
          <w:w w:val="90"/>
        </w:rPr>
        <w:t xml:space="preserve"> </w:t>
      </w:r>
      <w:r>
        <w:rPr>
          <w:w w:val="90"/>
        </w:rPr>
        <w:t>8.1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Рис.</w:t>
      </w:r>
      <w:r>
        <w:rPr>
          <w:spacing w:val="-6"/>
          <w:w w:val="90"/>
        </w:rPr>
        <w:t xml:space="preserve"> </w:t>
      </w:r>
      <w:r>
        <w:rPr>
          <w:w w:val="90"/>
        </w:rPr>
        <w:t>8.3.</w:t>
      </w:r>
    </w:p>
    <w:p w:rsidR="007E0D9E" w:rsidRDefault="007E0D9E">
      <w:pPr>
        <w:spacing w:line="242" w:lineRule="auto"/>
        <w:jc w:val="both"/>
        <w:sectPr w:rsidR="007E0D9E">
          <w:footerReference w:type="default" r:id="rId138"/>
          <w:pgSz w:w="11900" w:h="16840"/>
          <w:pgMar w:top="1100" w:right="620" w:bottom="980" w:left="900" w:header="0" w:footer="789" w:gutter="0"/>
          <w:cols w:space="720"/>
        </w:sectPr>
      </w:pPr>
    </w:p>
    <w:p w:rsidR="007E0D9E" w:rsidRDefault="00B50CFE">
      <w:pPr>
        <w:pStyle w:val="a3"/>
        <w:ind w:left="13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43577" cy="6656832"/>
            <wp:effectExtent l="0" t="0" r="0" b="0"/>
            <wp:docPr id="16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9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577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2132"/>
        </w:tabs>
        <w:spacing w:before="161"/>
        <w:ind w:left="57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Сертификат</w:t>
      </w:r>
      <w:r>
        <w:rPr>
          <w:spacing w:val="12"/>
          <w:w w:val="80"/>
        </w:rPr>
        <w:t xml:space="preserve"> </w:t>
      </w:r>
      <w:r>
        <w:rPr>
          <w:w w:val="80"/>
        </w:rPr>
        <w:t>соответствия</w:t>
      </w:r>
      <w:r>
        <w:rPr>
          <w:spacing w:val="15"/>
          <w:w w:val="80"/>
        </w:rPr>
        <w:t xml:space="preserve"> </w:t>
      </w:r>
      <w:r>
        <w:rPr>
          <w:w w:val="80"/>
        </w:rPr>
        <w:t>бурого</w:t>
      </w:r>
      <w:r>
        <w:rPr>
          <w:spacing w:val="14"/>
          <w:w w:val="80"/>
        </w:rPr>
        <w:t xml:space="preserve"> </w:t>
      </w:r>
      <w:r>
        <w:rPr>
          <w:w w:val="80"/>
        </w:rPr>
        <w:t>угля</w:t>
      </w:r>
      <w:r>
        <w:rPr>
          <w:spacing w:val="12"/>
          <w:w w:val="80"/>
        </w:rPr>
        <w:t xml:space="preserve"> </w:t>
      </w:r>
      <w:r>
        <w:rPr>
          <w:w w:val="80"/>
        </w:rPr>
        <w:t>марки</w:t>
      </w:r>
      <w:r>
        <w:rPr>
          <w:spacing w:val="14"/>
          <w:w w:val="80"/>
        </w:rPr>
        <w:t xml:space="preserve"> </w:t>
      </w:r>
      <w:r>
        <w:rPr>
          <w:w w:val="80"/>
        </w:rPr>
        <w:t>3БПКО</w:t>
      </w:r>
    </w:p>
    <w:p w:rsidR="007E0D9E" w:rsidRDefault="007E0D9E">
      <w:pPr>
        <w:jc w:val="center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7E0D9E">
      <w:pPr>
        <w:pStyle w:val="a3"/>
        <w:spacing w:before="3"/>
        <w:rPr>
          <w:sz w:val="6"/>
        </w:rPr>
      </w:pPr>
    </w:p>
    <w:p w:rsidR="007E0D9E" w:rsidRDefault="00B50CFE">
      <w:pPr>
        <w:pStyle w:val="a3"/>
        <w:ind w:left="7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3040" cy="7254240"/>
            <wp:effectExtent l="0" t="0" r="0" b="0"/>
            <wp:docPr id="17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0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3"/>
        <w:rPr>
          <w:sz w:val="19"/>
        </w:rPr>
      </w:pPr>
    </w:p>
    <w:p w:rsidR="007E0D9E" w:rsidRDefault="00B50CFE">
      <w:pPr>
        <w:pStyle w:val="a3"/>
        <w:tabs>
          <w:tab w:val="left" w:pos="2130"/>
        </w:tabs>
        <w:spacing w:before="105"/>
        <w:ind w:left="572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8.2.</w:t>
      </w:r>
      <w:r>
        <w:rPr>
          <w:rFonts w:ascii="Times New Roman" w:hAnsi="Times New Roman"/>
          <w:w w:val="80"/>
        </w:rPr>
        <w:tab/>
      </w:r>
      <w:proofErr w:type="gramStart"/>
      <w:r>
        <w:rPr>
          <w:w w:val="80"/>
        </w:rPr>
        <w:t>Протокол</w:t>
      </w:r>
      <w:r>
        <w:rPr>
          <w:spacing w:val="17"/>
          <w:w w:val="80"/>
        </w:rPr>
        <w:t xml:space="preserve"> </w:t>
      </w:r>
      <w:r>
        <w:rPr>
          <w:w w:val="80"/>
        </w:rPr>
        <w:t>испытаний</w:t>
      </w:r>
      <w:r>
        <w:rPr>
          <w:spacing w:val="10"/>
          <w:w w:val="80"/>
        </w:rPr>
        <w:t xml:space="preserve"> </w:t>
      </w:r>
      <w:r>
        <w:rPr>
          <w:w w:val="80"/>
        </w:rPr>
        <w:t>№595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8"/>
          <w:w w:val="80"/>
        </w:rPr>
        <w:t xml:space="preserve"> </w:t>
      </w:r>
      <w:r>
        <w:rPr>
          <w:w w:val="80"/>
        </w:rPr>
        <w:t>03</w:t>
      </w:r>
      <w:r>
        <w:rPr>
          <w:spacing w:val="16"/>
          <w:w w:val="80"/>
        </w:rPr>
        <w:t xml:space="preserve"> </w:t>
      </w:r>
      <w:r>
        <w:rPr>
          <w:w w:val="80"/>
        </w:rPr>
        <w:t>августа</w:t>
      </w:r>
      <w:r>
        <w:rPr>
          <w:spacing w:val="16"/>
          <w:w w:val="80"/>
        </w:rPr>
        <w:t xml:space="preserve"> </w:t>
      </w:r>
      <w:r>
        <w:rPr>
          <w:w w:val="80"/>
        </w:rPr>
        <w:t>2020</w:t>
      </w:r>
      <w:r>
        <w:rPr>
          <w:spacing w:val="16"/>
          <w:w w:val="80"/>
        </w:rPr>
        <w:t xml:space="preserve"> </w:t>
      </w:r>
      <w:r>
        <w:rPr>
          <w:w w:val="80"/>
        </w:rPr>
        <w:t>г.</w:t>
      </w:r>
      <w:r>
        <w:rPr>
          <w:spacing w:val="17"/>
          <w:w w:val="80"/>
        </w:rPr>
        <w:t xml:space="preserve"> </w:t>
      </w:r>
      <w:r>
        <w:rPr>
          <w:w w:val="80"/>
        </w:rPr>
        <w:t>(бурый</w:t>
      </w:r>
      <w:r>
        <w:rPr>
          <w:spacing w:val="16"/>
          <w:w w:val="80"/>
        </w:rPr>
        <w:t xml:space="preserve"> </w:t>
      </w:r>
      <w:r>
        <w:rPr>
          <w:w w:val="80"/>
        </w:rPr>
        <w:t>уголь</w:t>
      </w:r>
      <w:r>
        <w:rPr>
          <w:spacing w:val="17"/>
          <w:w w:val="80"/>
        </w:rPr>
        <w:t xml:space="preserve"> </w:t>
      </w:r>
      <w:r>
        <w:rPr>
          <w:w w:val="80"/>
        </w:rPr>
        <w:t>марки</w:t>
      </w:r>
      <w:proofErr w:type="gramEnd"/>
    </w:p>
    <w:p w:rsidR="007E0D9E" w:rsidRDefault="00B50CFE">
      <w:pPr>
        <w:pStyle w:val="a3"/>
        <w:spacing w:before="2"/>
        <w:ind w:left="1139"/>
        <w:jc w:val="center"/>
      </w:pPr>
      <w:proofErr w:type="gramStart"/>
      <w:r>
        <w:rPr>
          <w:w w:val="80"/>
        </w:rPr>
        <w:t>3БПКО)</w:t>
      </w:r>
      <w:r>
        <w:rPr>
          <w:spacing w:val="11"/>
          <w:w w:val="80"/>
        </w:rPr>
        <w:t xml:space="preserve"> </w:t>
      </w:r>
      <w:r>
        <w:rPr>
          <w:w w:val="80"/>
        </w:rPr>
        <w:t>(начало)</w:t>
      </w:r>
      <w:proofErr w:type="gramEnd"/>
    </w:p>
    <w:p w:rsidR="007E0D9E" w:rsidRDefault="007E0D9E">
      <w:pPr>
        <w:jc w:val="center"/>
        <w:sectPr w:rsidR="007E0D9E">
          <w:pgSz w:w="11900" w:h="16840"/>
          <w:pgMar w:top="1600" w:right="620" w:bottom="980" w:left="900" w:header="0" w:footer="789" w:gutter="0"/>
          <w:cols w:space="720"/>
        </w:sectPr>
      </w:pPr>
    </w:p>
    <w:p w:rsidR="007E0D9E" w:rsidRDefault="00B50CFE">
      <w:pPr>
        <w:pStyle w:val="a3"/>
        <w:ind w:left="7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71044" cy="7543800"/>
            <wp:effectExtent l="0" t="0" r="0" b="0"/>
            <wp:docPr id="17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1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4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4"/>
        <w:rPr>
          <w:sz w:val="29"/>
        </w:rPr>
      </w:pPr>
    </w:p>
    <w:p w:rsidR="007E0D9E" w:rsidRDefault="00B50CFE">
      <w:pPr>
        <w:pStyle w:val="a3"/>
        <w:tabs>
          <w:tab w:val="left" w:pos="2130"/>
        </w:tabs>
        <w:spacing w:before="105"/>
        <w:ind w:left="572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8.3.</w:t>
      </w:r>
      <w:r>
        <w:rPr>
          <w:rFonts w:ascii="Times New Roman" w:hAnsi="Times New Roman"/>
          <w:w w:val="80"/>
        </w:rPr>
        <w:tab/>
      </w:r>
      <w:proofErr w:type="gramStart"/>
      <w:r>
        <w:rPr>
          <w:w w:val="80"/>
        </w:rPr>
        <w:t>Протокол</w:t>
      </w:r>
      <w:r>
        <w:rPr>
          <w:spacing w:val="17"/>
          <w:w w:val="80"/>
        </w:rPr>
        <w:t xml:space="preserve"> </w:t>
      </w:r>
      <w:r>
        <w:rPr>
          <w:w w:val="80"/>
        </w:rPr>
        <w:t>испытаний</w:t>
      </w:r>
      <w:r>
        <w:rPr>
          <w:spacing w:val="10"/>
          <w:w w:val="80"/>
        </w:rPr>
        <w:t xml:space="preserve"> </w:t>
      </w:r>
      <w:r>
        <w:rPr>
          <w:w w:val="80"/>
        </w:rPr>
        <w:t>№595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8"/>
          <w:w w:val="80"/>
        </w:rPr>
        <w:t xml:space="preserve"> </w:t>
      </w:r>
      <w:r>
        <w:rPr>
          <w:w w:val="80"/>
        </w:rPr>
        <w:t>03</w:t>
      </w:r>
      <w:r>
        <w:rPr>
          <w:spacing w:val="16"/>
          <w:w w:val="80"/>
        </w:rPr>
        <w:t xml:space="preserve"> </w:t>
      </w:r>
      <w:r>
        <w:rPr>
          <w:w w:val="80"/>
        </w:rPr>
        <w:t>августа</w:t>
      </w:r>
      <w:r>
        <w:rPr>
          <w:spacing w:val="16"/>
          <w:w w:val="80"/>
        </w:rPr>
        <w:t xml:space="preserve"> </w:t>
      </w:r>
      <w:r>
        <w:rPr>
          <w:w w:val="80"/>
        </w:rPr>
        <w:t>2020</w:t>
      </w:r>
      <w:r>
        <w:rPr>
          <w:spacing w:val="16"/>
          <w:w w:val="80"/>
        </w:rPr>
        <w:t xml:space="preserve"> </w:t>
      </w:r>
      <w:r>
        <w:rPr>
          <w:w w:val="80"/>
        </w:rPr>
        <w:t>г.</w:t>
      </w:r>
      <w:r>
        <w:rPr>
          <w:spacing w:val="17"/>
          <w:w w:val="80"/>
        </w:rPr>
        <w:t xml:space="preserve"> </w:t>
      </w:r>
      <w:r>
        <w:rPr>
          <w:w w:val="80"/>
        </w:rPr>
        <w:t>(бурый</w:t>
      </w:r>
      <w:r>
        <w:rPr>
          <w:spacing w:val="16"/>
          <w:w w:val="80"/>
        </w:rPr>
        <w:t xml:space="preserve"> </w:t>
      </w:r>
      <w:r>
        <w:rPr>
          <w:w w:val="80"/>
        </w:rPr>
        <w:t>уголь</w:t>
      </w:r>
      <w:r>
        <w:rPr>
          <w:spacing w:val="17"/>
          <w:w w:val="80"/>
        </w:rPr>
        <w:t xml:space="preserve"> </w:t>
      </w:r>
      <w:r>
        <w:rPr>
          <w:w w:val="80"/>
        </w:rPr>
        <w:t>марки</w:t>
      </w:r>
      <w:proofErr w:type="gramEnd"/>
    </w:p>
    <w:p w:rsidR="007E0D9E" w:rsidRDefault="00B50CFE">
      <w:pPr>
        <w:pStyle w:val="a3"/>
        <w:spacing w:before="2"/>
        <w:ind w:left="1139"/>
        <w:jc w:val="center"/>
      </w:pPr>
      <w:proofErr w:type="gramStart"/>
      <w:r>
        <w:rPr>
          <w:w w:val="80"/>
        </w:rPr>
        <w:t>3БПКО)</w:t>
      </w:r>
      <w:r>
        <w:rPr>
          <w:spacing w:val="7"/>
          <w:w w:val="80"/>
        </w:rPr>
        <w:t xml:space="preserve"> </w:t>
      </w:r>
      <w:r>
        <w:rPr>
          <w:w w:val="80"/>
        </w:rPr>
        <w:t>(окончание)</w:t>
      </w:r>
      <w:proofErr w:type="gramEnd"/>
    </w:p>
    <w:p w:rsidR="007E0D9E" w:rsidRDefault="007E0D9E">
      <w:pPr>
        <w:jc w:val="center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1"/>
          <w:tab w:val="left" w:pos="912"/>
          <w:tab w:val="left" w:pos="3371"/>
          <w:tab w:val="left" w:pos="3782"/>
          <w:tab w:val="left" w:pos="5512"/>
          <w:tab w:val="left" w:pos="7151"/>
          <w:tab w:val="left" w:pos="8255"/>
          <w:tab w:val="left" w:pos="8995"/>
        </w:tabs>
        <w:spacing w:before="85"/>
        <w:ind w:left="911" w:right="227"/>
        <w:jc w:val="left"/>
      </w:pPr>
      <w:bookmarkStart w:id="21" w:name="_TOC_250019"/>
      <w:r>
        <w:rPr>
          <w:w w:val="85"/>
        </w:rPr>
        <w:lastRenderedPageBreak/>
        <w:t>Преобладающий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в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поселении,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городском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округе</w:t>
      </w:r>
      <w:r>
        <w:rPr>
          <w:rFonts w:ascii="Times New Roman" w:hAnsi="Times New Roman"/>
          <w:b w:val="0"/>
          <w:w w:val="90"/>
        </w:rPr>
        <w:tab/>
      </w:r>
      <w:r>
        <w:rPr>
          <w:w w:val="90"/>
        </w:rPr>
        <w:t>вид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топлива,</w:t>
      </w:r>
      <w:r>
        <w:rPr>
          <w:spacing w:val="-69"/>
          <w:w w:val="80"/>
        </w:rPr>
        <w:t xml:space="preserve"> </w:t>
      </w:r>
      <w:r>
        <w:rPr>
          <w:w w:val="80"/>
        </w:rPr>
        <w:t>определяемый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совокупности</w:t>
      </w:r>
      <w:r>
        <w:rPr>
          <w:spacing w:val="9"/>
          <w:w w:val="80"/>
        </w:rPr>
        <w:t xml:space="preserve"> </w:t>
      </w:r>
      <w:r>
        <w:rPr>
          <w:w w:val="80"/>
        </w:rPr>
        <w:t>всех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9"/>
          <w:w w:val="80"/>
        </w:rPr>
        <w:t xml:space="preserve"> </w:t>
      </w:r>
      <w:bookmarkEnd w:id="21"/>
      <w:r>
        <w:rPr>
          <w:w w:val="80"/>
        </w:rPr>
        <w:t>теплоснабжения</w:t>
      </w:r>
    </w:p>
    <w:p w:rsidR="007E0D9E" w:rsidRDefault="00B50CFE">
      <w:pPr>
        <w:pStyle w:val="a3"/>
        <w:spacing w:before="245" w:line="242" w:lineRule="auto"/>
        <w:ind w:left="232" w:firstLine="566"/>
      </w:pPr>
      <w:r>
        <w:rPr>
          <w:w w:val="80"/>
        </w:rPr>
        <w:t>Преобладающим</w:t>
      </w:r>
      <w:r>
        <w:rPr>
          <w:spacing w:val="9"/>
          <w:w w:val="80"/>
        </w:rPr>
        <w:t xml:space="preserve"> </w:t>
      </w:r>
      <w:r>
        <w:rPr>
          <w:w w:val="80"/>
        </w:rPr>
        <w:t>видом</w:t>
      </w:r>
      <w:r>
        <w:rPr>
          <w:spacing w:val="9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4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муниципальном</w:t>
      </w:r>
      <w:r>
        <w:rPr>
          <w:spacing w:val="9"/>
          <w:w w:val="80"/>
        </w:rPr>
        <w:t xml:space="preserve"> </w:t>
      </w:r>
      <w:r>
        <w:rPr>
          <w:w w:val="80"/>
        </w:rPr>
        <w:t>образовании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-57"/>
          <w:w w:val="80"/>
        </w:rPr>
        <w:t xml:space="preserve"> </w:t>
      </w:r>
      <w:r>
        <w:rPr>
          <w:w w:val="90"/>
        </w:rPr>
        <w:t>является</w:t>
      </w:r>
      <w:r>
        <w:rPr>
          <w:spacing w:val="-8"/>
          <w:w w:val="90"/>
        </w:rPr>
        <w:t xml:space="preserve"> </w:t>
      </w:r>
      <w:r>
        <w:rPr>
          <w:w w:val="90"/>
        </w:rPr>
        <w:t>бурый</w:t>
      </w:r>
      <w:r>
        <w:rPr>
          <w:spacing w:val="-6"/>
          <w:w w:val="90"/>
        </w:rPr>
        <w:t xml:space="preserve"> </w:t>
      </w:r>
      <w:r>
        <w:rPr>
          <w:w w:val="90"/>
        </w:rPr>
        <w:t>уголь</w:t>
      </w:r>
      <w:r>
        <w:rPr>
          <w:spacing w:val="-8"/>
          <w:w w:val="90"/>
        </w:rPr>
        <w:t xml:space="preserve"> </w:t>
      </w:r>
      <w:r>
        <w:rPr>
          <w:w w:val="90"/>
        </w:rPr>
        <w:t>3БПКО.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1"/>
          <w:tab w:val="left" w:pos="912"/>
        </w:tabs>
        <w:ind w:left="912"/>
        <w:jc w:val="left"/>
      </w:pPr>
      <w:bookmarkStart w:id="22" w:name="_TOC_250018"/>
      <w:r>
        <w:rPr>
          <w:w w:val="80"/>
        </w:rPr>
        <w:t>Приоритетное</w:t>
      </w:r>
      <w:r>
        <w:rPr>
          <w:spacing w:val="29"/>
          <w:w w:val="80"/>
        </w:rPr>
        <w:t xml:space="preserve"> </w:t>
      </w:r>
      <w:r>
        <w:rPr>
          <w:w w:val="80"/>
        </w:rPr>
        <w:t>направление</w:t>
      </w:r>
      <w:r>
        <w:rPr>
          <w:spacing w:val="30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1"/>
          <w:w w:val="80"/>
        </w:rPr>
        <w:t xml:space="preserve"> </w:t>
      </w:r>
      <w:r>
        <w:rPr>
          <w:w w:val="80"/>
        </w:rPr>
        <w:t>топливного</w:t>
      </w:r>
      <w:r>
        <w:rPr>
          <w:spacing w:val="33"/>
          <w:w w:val="80"/>
        </w:rPr>
        <w:t xml:space="preserve"> </w:t>
      </w:r>
      <w:bookmarkEnd w:id="22"/>
      <w:r>
        <w:rPr>
          <w:w w:val="80"/>
        </w:rPr>
        <w:t>баланса</w:t>
      </w:r>
    </w:p>
    <w:p w:rsidR="007E0D9E" w:rsidRDefault="00B50CFE">
      <w:pPr>
        <w:pStyle w:val="a3"/>
        <w:tabs>
          <w:tab w:val="left" w:pos="2647"/>
          <w:tab w:val="left" w:pos="4367"/>
          <w:tab w:val="left" w:pos="5656"/>
          <w:tab w:val="left" w:pos="7185"/>
          <w:tab w:val="left" w:pos="8395"/>
        </w:tabs>
        <w:spacing w:before="245" w:line="242" w:lineRule="auto"/>
        <w:ind w:left="232" w:right="222" w:firstLine="566"/>
      </w:pPr>
      <w:r>
        <w:rPr>
          <w:w w:val="85"/>
        </w:rPr>
        <w:t>Приоритетное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направление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развития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топливного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баланса</w:t>
      </w:r>
      <w:r>
        <w:rPr>
          <w:rFonts w:ascii="Times New Roman" w:hAnsi="Times New Roman"/>
          <w:w w:val="90"/>
        </w:rPr>
        <w:tab/>
      </w:r>
      <w:r>
        <w:rPr>
          <w:w w:val="80"/>
        </w:rPr>
        <w:t>муниципального</w:t>
      </w:r>
      <w:r>
        <w:rPr>
          <w:spacing w:val="-57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7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планируется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r>
        <w:rPr>
          <w:spacing w:val="17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8"/>
          <w:w w:val="80"/>
        </w:rPr>
        <w:t xml:space="preserve"> </w:t>
      </w:r>
      <w:r>
        <w:rPr>
          <w:w w:val="80"/>
        </w:rPr>
        <w:t>со</w:t>
      </w:r>
      <w:r>
        <w:rPr>
          <w:spacing w:val="14"/>
          <w:w w:val="80"/>
        </w:rPr>
        <w:t xml:space="preserve"> </w:t>
      </w:r>
      <w:r>
        <w:rPr>
          <w:w w:val="80"/>
        </w:rPr>
        <w:t>сценарием</w:t>
      </w:r>
      <w:r>
        <w:rPr>
          <w:spacing w:val="17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7"/>
          <w:w w:val="80"/>
        </w:rPr>
        <w:t xml:space="preserve"> </w:t>
      </w:r>
      <w:r>
        <w:rPr>
          <w:w w:val="80"/>
        </w:rPr>
        <w:t>№1.</w:t>
      </w:r>
    </w:p>
    <w:p w:rsidR="007E0D9E" w:rsidRDefault="007E0D9E">
      <w:pPr>
        <w:spacing w:line="242" w:lineRule="auto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68"/>
          <w:tab w:val="left" w:pos="1169"/>
        </w:tabs>
        <w:spacing w:before="85"/>
        <w:ind w:left="1399" w:right="592" w:hanging="797"/>
        <w:jc w:val="left"/>
      </w:pPr>
      <w:bookmarkStart w:id="23" w:name="_TOC_250017"/>
      <w:r>
        <w:rPr>
          <w:w w:val="80"/>
        </w:rPr>
        <w:lastRenderedPageBreak/>
        <w:t>РАЗДЕЛ</w:t>
      </w:r>
      <w:r>
        <w:rPr>
          <w:spacing w:val="35"/>
          <w:w w:val="80"/>
        </w:rPr>
        <w:t xml:space="preserve"> </w:t>
      </w:r>
      <w:r>
        <w:rPr>
          <w:w w:val="80"/>
        </w:rPr>
        <w:t>9.</w:t>
      </w:r>
      <w:r>
        <w:rPr>
          <w:spacing w:val="36"/>
          <w:w w:val="80"/>
        </w:rPr>
        <w:t xml:space="preserve"> </w:t>
      </w:r>
      <w:r>
        <w:rPr>
          <w:w w:val="80"/>
        </w:rPr>
        <w:t>ИНВЕСТИЦИИ</w:t>
      </w:r>
      <w:r>
        <w:rPr>
          <w:spacing w:val="33"/>
          <w:w w:val="80"/>
        </w:rPr>
        <w:t xml:space="preserve"> </w:t>
      </w:r>
      <w:r>
        <w:rPr>
          <w:w w:val="80"/>
        </w:rPr>
        <w:t>В</w:t>
      </w:r>
      <w:r>
        <w:rPr>
          <w:spacing w:val="34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33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-68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23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(ИЛИ)</w:t>
      </w:r>
      <w:r>
        <w:rPr>
          <w:spacing w:val="22"/>
          <w:w w:val="80"/>
        </w:rPr>
        <w:t xml:space="preserve"> </w:t>
      </w:r>
      <w:bookmarkEnd w:id="23"/>
      <w:r>
        <w:rPr>
          <w:w w:val="80"/>
        </w:rPr>
        <w:t>МОДЕРНИЗАЦИЮ</w:t>
      </w:r>
    </w:p>
    <w:p w:rsidR="007E0D9E" w:rsidRDefault="007E0D9E">
      <w:pPr>
        <w:pStyle w:val="a3"/>
        <w:spacing w:before="2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18"/>
        </w:numPr>
        <w:tabs>
          <w:tab w:val="left" w:pos="1895"/>
          <w:tab w:val="left" w:pos="1896"/>
        </w:tabs>
        <w:ind w:left="972" w:right="282" w:firstLine="244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Предложения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величине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необходимых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инвестиций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строительство,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реконструкцию,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техническое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перевооружение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(или)</w:t>
      </w:r>
    </w:p>
    <w:p w:rsidR="007E0D9E" w:rsidRDefault="00B50CFE">
      <w:pPr>
        <w:pStyle w:val="1"/>
        <w:spacing w:line="366" w:lineRule="exact"/>
        <w:ind w:left="1420" w:firstLine="0"/>
      </w:pPr>
      <w:r>
        <w:rPr>
          <w:w w:val="80"/>
        </w:rPr>
        <w:t>модернизацию</w:t>
      </w:r>
      <w:r>
        <w:rPr>
          <w:spacing w:val="24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5"/>
          <w:w w:val="80"/>
        </w:rPr>
        <w:t xml:space="preserve"> </w:t>
      </w:r>
      <w:r>
        <w:rPr>
          <w:w w:val="80"/>
        </w:rPr>
        <w:t>на</w:t>
      </w:r>
      <w:r>
        <w:rPr>
          <w:spacing w:val="22"/>
          <w:w w:val="80"/>
        </w:rPr>
        <w:t xml:space="preserve"> </w:t>
      </w:r>
      <w:r>
        <w:rPr>
          <w:w w:val="80"/>
        </w:rPr>
        <w:t>каждом</w:t>
      </w:r>
      <w:r>
        <w:rPr>
          <w:spacing w:val="22"/>
          <w:w w:val="80"/>
        </w:rPr>
        <w:t xml:space="preserve"> </w:t>
      </w:r>
      <w:r>
        <w:rPr>
          <w:w w:val="80"/>
        </w:rPr>
        <w:t>этапе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0"/>
        </w:rPr>
        <w:t>Предложения по величине необходимых инвестиций в строительство, реконструкцию,</w:t>
      </w:r>
      <w:r>
        <w:rPr>
          <w:spacing w:val="1"/>
          <w:w w:val="80"/>
        </w:rPr>
        <w:t xml:space="preserve"> </w:t>
      </w:r>
      <w:r>
        <w:rPr>
          <w:w w:val="85"/>
        </w:rPr>
        <w:t>техническое перевооружение и (или) модернизацию источников тепловой энергии на</w:t>
      </w:r>
      <w:r>
        <w:rPr>
          <w:spacing w:val="1"/>
          <w:w w:val="85"/>
        </w:rPr>
        <w:t xml:space="preserve"> </w:t>
      </w:r>
      <w:r>
        <w:rPr>
          <w:w w:val="85"/>
        </w:rPr>
        <w:t>каждом этапе представлены в Главе 12 «Обоснование инвестиций в строительство,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реконструкцию и техническое </w:t>
      </w:r>
      <w:r>
        <w:rPr>
          <w:w w:val="85"/>
        </w:rPr>
        <w:t>перевооружение» обосновывающих материалов схемы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9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8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10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5"/>
          <w:tab w:val="left" w:pos="1896"/>
        </w:tabs>
        <w:ind w:left="971" w:right="282" w:firstLine="244"/>
        <w:jc w:val="left"/>
      </w:pPr>
      <w:r>
        <w:rPr>
          <w:w w:val="80"/>
        </w:rPr>
        <w:t>Предложения</w:t>
      </w:r>
      <w:r>
        <w:rPr>
          <w:spacing w:val="10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10"/>
          <w:w w:val="80"/>
        </w:rPr>
        <w:t xml:space="preserve"> </w:t>
      </w:r>
      <w:r>
        <w:rPr>
          <w:w w:val="80"/>
        </w:rPr>
        <w:t>необходимых</w:t>
      </w:r>
      <w:r>
        <w:rPr>
          <w:spacing w:val="9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33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33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5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(или)</w:t>
      </w:r>
    </w:p>
    <w:p w:rsidR="007E0D9E" w:rsidRDefault="00B50CFE">
      <w:pPr>
        <w:ind w:left="3895" w:hanging="252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модернизацию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сетей,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насосных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станций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тепловых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пунктов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232" w:right="222" w:firstLine="566"/>
        <w:jc w:val="both"/>
      </w:pPr>
      <w:r>
        <w:rPr>
          <w:w w:val="80"/>
        </w:rPr>
        <w:t>Предложения по величине необходимых инвестиций в строительство, реконструкцию,</w:t>
      </w:r>
      <w:r>
        <w:rPr>
          <w:spacing w:val="1"/>
          <w:w w:val="80"/>
        </w:rPr>
        <w:t xml:space="preserve"> </w:t>
      </w:r>
      <w:r>
        <w:rPr>
          <w:w w:val="85"/>
        </w:rPr>
        <w:t>техническое перевооружение и (или) модернизацию тепловых сетей на каждом этапе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представлены в Главе 12 «Обоснование инвестиций в строительство, реконструкцию и</w:t>
      </w:r>
      <w:r>
        <w:rPr>
          <w:spacing w:val="1"/>
          <w:w w:val="85"/>
        </w:rPr>
        <w:t xml:space="preserve"> </w:t>
      </w:r>
      <w:r>
        <w:rPr>
          <w:w w:val="80"/>
        </w:rPr>
        <w:t>техническое</w:t>
      </w:r>
      <w:r>
        <w:rPr>
          <w:spacing w:val="18"/>
          <w:w w:val="80"/>
        </w:rPr>
        <w:t xml:space="preserve"> </w:t>
      </w:r>
      <w:r>
        <w:rPr>
          <w:w w:val="80"/>
        </w:rPr>
        <w:t>перевооружение»</w:t>
      </w:r>
      <w:r>
        <w:rPr>
          <w:spacing w:val="18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7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9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3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4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799"/>
          <w:tab w:val="left" w:pos="1800"/>
        </w:tabs>
        <w:ind w:left="1000" w:right="312" w:firstLine="120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13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32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4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4"/>
          <w:w w:val="80"/>
        </w:rPr>
        <w:t xml:space="preserve"> </w:t>
      </w:r>
      <w:r>
        <w:rPr>
          <w:w w:val="80"/>
        </w:rPr>
        <w:t>и</w:t>
      </w:r>
      <w:r>
        <w:rPr>
          <w:spacing w:val="34"/>
          <w:w w:val="80"/>
        </w:rPr>
        <w:t xml:space="preserve"> </w:t>
      </w:r>
      <w:r>
        <w:rPr>
          <w:w w:val="80"/>
        </w:rPr>
        <w:t>(или)</w:t>
      </w:r>
      <w:r>
        <w:rPr>
          <w:spacing w:val="40"/>
          <w:w w:val="80"/>
        </w:rPr>
        <w:t xml:space="preserve"> </w:t>
      </w:r>
      <w:r>
        <w:rPr>
          <w:w w:val="80"/>
        </w:rPr>
        <w:t>модернизацию</w:t>
      </w:r>
      <w:r>
        <w:rPr>
          <w:spacing w:val="-69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связи</w:t>
      </w:r>
      <w:r>
        <w:rPr>
          <w:spacing w:val="19"/>
          <w:w w:val="80"/>
        </w:rPr>
        <w:t xml:space="preserve"> </w:t>
      </w:r>
      <w:r>
        <w:rPr>
          <w:w w:val="80"/>
        </w:rPr>
        <w:t>с</w:t>
      </w:r>
      <w:r>
        <w:rPr>
          <w:spacing w:val="22"/>
          <w:w w:val="80"/>
        </w:rPr>
        <w:t xml:space="preserve"> </w:t>
      </w:r>
      <w:r>
        <w:rPr>
          <w:w w:val="80"/>
        </w:rPr>
        <w:t>изменениями</w:t>
      </w:r>
      <w:r>
        <w:rPr>
          <w:spacing w:val="19"/>
          <w:w w:val="80"/>
        </w:rPr>
        <w:t xml:space="preserve"> </w:t>
      </w:r>
      <w:r>
        <w:rPr>
          <w:w w:val="80"/>
        </w:rPr>
        <w:t>температурного</w:t>
      </w:r>
      <w:r>
        <w:rPr>
          <w:spacing w:val="19"/>
          <w:w w:val="80"/>
        </w:rPr>
        <w:t xml:space="preserve"> </w:t>
      </w:r>
      <w:r>
        <w:rPr>
          <w:w w:val="80"/>
        </w:rPr>
        <w:t>графика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гидравлического</w:t>
      </w:r>
    </w:p>
    <w:p w:rsidR="007E0D9E" w:rsidRDefault="00B50CFE">
      <w:pPr>
        <w:spacing w:line="366" w:lineRule="exact"/>
        <w:ind w:left="164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режима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работы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6" w:line="242" w:lineRule="auto"/>
        <w:ind w:left="232" w:right="220" w:firstLine="566"/>
        <w:jc w:val="both"/>
      </w:pPr>
      <w:r>
        <w:rPr>
          <w:w w:val="80"/>
        </w:rPr>
        <w:t>Строительство, реконструкция, техническое перевооружение и (или) модернизация в</w:t>
      </w:r>
      <w:r>
        <w:rPr>
          <w:spacing w:val="1"/>
          <w:w w:val="80"/>
        </w:rPr>
        <w:t xml:space="preserve"> </w:t>
      </w:r>
      <w:r>
        <w:rPr>
          <w:w w:val="80"/>
        </w:rPr>
        <w:t>связи с изменениями температурного графика и гидравлического режима работы 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6"/>
          <w:w w:val="80"/>
        </w:rPr>
        <w:t xml:space="preserve"> </w:t>
      </w:r>
      <w:r>
        <w:rPr>
          <w:w w:val="80"/>
        </w:rPr>
        <w:t>в</w:t>
      </w:r>
      <w:r>
        <w:rPr>
          <w:spacing w:val="37"/>
          <w:w w:val="80"/>
        </w:rPr>
        <w:t xml:space="preserve"> </w:t>
      </w:r>
      <w:r>
        <w:rPr>
          <w:w w:val="80"/>
        </w:rPr>
        <w:t>зоне</w:t>
      </w:r>
      <w:r>
        <w:rPr>
          <w:spacing w:val="38"/>
          <w:w w:val="80"/>
        </w:rPr>
        <w:t xml:space="preserve"> </w:t>
      </w:r>
      <w:r>
        <w:rPr>
          <w:w w:val="80"/>
        </w:rPr>
        <w:t>эксплуатационной</w:t>
      </w:r>
      <w:r>
        <w:rPr>
          <w:spacing w:val="35"/>
          <w:w w:val="80"/>
        </w:rPr>
        <w:t xml:space="preserve"> </w:t>
      </w:r>
      <w:r>
        <w:rPr>
          <w:w w:val="80"/>
        </w:rPr>
        <w:t>ответственности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36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-57"/>
          <w:w w:val="80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разработанной</w:t>
      </w:r>
      <w:r>
        <w:rPr>
          <w:spacing w:val="-3"/>
          <w:w w:val="85"/>
        </w:rPr>
        <w:t xml:space="preserve"> </w:t>
      </w:r>
      <w:r>
        <w:rPr>
          <w:w w:val="85"/>
        </w:rPr>
        <w:t>схеме</w:t>
      </w:r>
      <w:r>
        <w:rPr>
          <w:spacing w:val="-3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-5"/>
          <w:w w:val="85"/>
        </w:rPr>
        <w:t xml:space="preserve"> </w:t>
      </w:r>
      <w:r>
        <w:rPr>
          <w:w w:val="85"/>
        </w:rPr>
        <w:t>не</w:t>
      </w:r>
      <w:r>
        <w:rPr>
          <w:spacing w:val="-6"/>
          <w:w w:val="85"/>
        </w:rPr>
        <w:t xml:space="preserve"> </w:t>
      </w:r>
      <w:r>
        <w:rPr>
          <w:w w:val="85"/>
        </w:rPr>
        <w:t>планируется.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75"/>
          <w:tab w:val="left" w:pos="1076"/>
        </w:tabs>
        <w:ind w:left="1355" w:right="387" w:hanging="960"/>
        <w:jc w:val="left"/>
      </w:pPr>
      <w:r>
        <w:rPr>
          <w:w w:val="80"/>
        </w:rPr>
        <w:t>Предложения</w:t>
      </w:r>
      <w:r>
        <w:rPr>
          <w:spacing w:val="31"/>
          <w:w w:val="80"/>
        </w:rPr>
        <w:t xml:space="preserve"> </w:t>
      </w:r>
      <w:r>
        <w:rPr>
          <w:w w:val="80"/>
        </w:rPr>
        <w:t>по</w:t>
      </w:r>
      <w:r>
        <w:rPr>
          <w:spacing w:val="30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29"/>
          <w:w w:val="80"/>
        </w:rPr>
        <w:t xml:space="preserve"> </w:t>
      </w:r>
      <w:r>
        <w:rPr>
          <w:w w:val="80"/>
        </w:rPr>
        <w:t>необходимых</w:t>
      </w:r>
      <w:r>
        <w:rPr>
          <w:spacing w:val="30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4"/>
          <w:w w:val="80"/>
        </w:rPr>
        <w:t xml:space="preserve"> </w:t>
      </w:r>
      <w:r>
        <w:rPr>
          <w:w w:val="80"/>
        </w:rPr>
        <w:t>для</w:t>
      </w:r>
      <w:r>
        <w:rPr>
          <w:spacing w:val="31"/>
          <w:w w:val="80"/>
        </w:rPr>
        <w:t xml:space="preserve"> </w:t>
      </w:r>
      <w:r>
        <w:rPr>
          <w:w w:val="80"/>
        </w:rPr>
        <w:t>перевода</w:t>
      </w:r>
      <w:r>
        <w:rPr>
          <w:spacing w:val="-68"/>
          <w:w w:val="80"/>
        </w:rPr>
        <w:t xml:space="preserve"> </w:t>
      </w:r>
      <w:r>
        <w:rPr>
          <w:w w:val="80"/>
        </w:rPr>
        <w:t>открытой</w:t>
      </w:r>
      <w:r>
        <w:rPr>
          <w:spacing w:val="22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4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26"/>
          <w:w w:val="80"/>
        </w:rPr>
        <w:t xml:space="preserve"> </w:t>
      </w:r>
      <w:r>
        <w:rPr>
          <w:w w:val="80"/>
        </w:rPr>
        <w:t>водоснабжения),</w:t>
      </w:r>
    </w:p>
    <w:p w:rsidR="007E0D9E" w:rsidRDefault="00B50CFE">
      <w:pPr>
        <w:ind w:left="3383" w:hanging="228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отдельных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участков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такой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закрытую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систему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горячего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водоснабжения</w:t>
      </w:r>
      <w:r>
        <w:rPr>
          <w:rFonts w:ascii="Arial" w:hAnsi="Arial"/>
          <w:b/>
          <w:spacing w:val="-8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5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9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232" w:right="220" w:firstLine="566"/>
        <w:jc w:val="both"/>
      </w:pPr>
      <w:r>
        <w:rPr>
          <w:w w:val="80"/>
        </w:rPr>
        <w:t>Мероприятия по переводу открытых систем теплоснабжения в закрытые системы ГВС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не рассматриваются, поскольку горячее </w:t>
      </w:r>
      <w:r>
        <w:rPr>
          <w:w w:val="85"/>
        </w:rPr>
        <w:t>водоснабжение потребителей от котельных не</w:t>
      </w:r>
      <w:r>
        <w:rPr>
          <w:spacing w:val="1"/>
          <w:w w:val="85"/>
        </w:rPr>
        <w:t xml:space="preserve"> </w:t>
      </w:r>
      <w:r>
        <w:rPr>
          <w:w w:val="9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163"/>
          <w:tab w:val="left" w:pos="1164"/>
        </w:tabs>
        <w:spacing w:before="85"/>
        <w:ind w:left="1164"/>
        <w:jc w:val="left"/>
      </w:pPr>
      <w:bookmarkStart w:id="24" w:name="_TOC_250016"/>
      <w:r>
        <w:rPr>
          <w:w w:val="80"/>
        </w:rPr>
        <w:lastRenderedPageBreak/>
        <w:t>Оценка</w:t>
      </w:r>
      <w:r>
        <w:rPr>
          <w:spacing w:val="28"/>
          <w:w w:val="80"/>
        </w:rPr>
        <w:t xml:space="preserve"> </w:t>
      </w:r>
      <w:r>
        <w:rPr>
          <w:w w:val="80"/>
        </w:rPr>
        <w:t>эффективности</w:t>
      </w:r>
      <w:r>
        <w:rPr>
          <w:spacing w:val="29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3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отдельным</w:t>
      </w:r>
      <w:r>
        <w:rPr>
          <w:spacing w:val="33"/>
          <w:w w:val="80"/>
        </w:rPr>
        <w:t xml:space="preserve"> </w:t>
      </w:r>
      <w:bookmarkEnd w:id="24"/>
      <w:r>
        <w:rPr>
          <w:w w:val="80"/>
        </w:rPr>
        <w:t>предложениям</w:t>
      </w:r>
    </w:p>
    <w:p w:rsidR="007E0D9E" w:rsidRDefault="00B50CFE">
      <w:pPr>
        <w:pStyle w:val="a3"/>
        <w:spacing w:before="245" w:line="242" w:lineRule="auto"/>
        <w:ind w:left="232" w:right="223" w:firstLine="566"/>
        <w:jc w:val="both"/>
      </w:pPr>
      <w:r>
        <w:rPr>
          <w:w w:val="85"/>
        </w:rPr>
        <w:t>Расчеты</w:t>
      </w:r>
      <w:r>
        <w:rPr>
          <w:spacing w:val="1"/>
          <w:w w:val="85"/>
        </w:rPr>
        <w:t xml:space="preserve"> </w:t>
      </w:r>
      <w:r>
        <w:rPr>
          <w:w w:val="85"/>
        </w:rPr>
        <w:t>ценовых</w:t>
      </w:r>
      <w:r>
        <w:rPr>
          <w:spacing w:val="1"/>
          <w:w w:val="85"/>
        </w:rPr>
        <w:t xml:space="preserve"> </w:t>
      </w:r>
      <w:r>
        <w:rPr>
          <w:w w:val="85"/>
        </w:rPr>
        <w:t>последствий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1"/>
          <w:w w:val="85"/>
        </w:rPr>
        <w:t xml:space="preserve"> </w:t>
      </w:r>
      <w:r>
        <w:rPr>
          <w:w w:val="80"/>
        </w:rPr>
        <w:t>строительства, реконструкции, технического перевооружения и (или) модернизации систем</w:t>
      </w:r>
      <w:r>
        <w:rPr>
          <w:spacing w:val="1"/>
          <w:w w:val="8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выполнены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w w:val="90"/>
        </w:rPr>
        <w:t>учетом: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 w:line="242" w:lineRule="auto"/>
        <w:ind w:right="219"/>
        <w:rPr>
          <w:sz w:val="28"/>
        </w:rPr>
      </w:pPr>
      <w:r>
        <w:rPr>
          <w:spacing w:val="-1"/>
          <w:w w:val="85"/>
          <w:sz w:val="28"/>
        </w:rPr>
        <w:t>прогнозов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индексов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предельного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роста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цен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тарифов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топливо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энергию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Минэкономразвития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РФ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2028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/>
        <w:ind w:hanging="287"/>
        <w:rPr>
          <w:sz w:val="28"/>
        </w:rPr>
      </w:pPr>
      <w:r>
        <w:rPr>
          <w:w w:val="80"/>
          <w:sz w:val="28"/>
        </w:rPr>
        <w:t>коэффициента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распределения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финансовых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затрат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годам.</w:t>
      </w:r>
    </w:p>
    <w:p w:rsidR="007E0D9E" w:rsidRDefault="00B50CFE">
      <w:pPr>
        <w:pStyle w:val="a3"/>
        <w:spacing w:before="5" w:line="242" w:lineRule="auto"/>
        <w:ind w:left="232" w:right="222" w:firstLine="566"/>
        <w:jc w:val="both"/>
      </w:pPr>
      <w:r>
        <w:rPr>
          <w:w w:val="85"/>
        </w:rPr>
        <w:t>Для включения в инвестиционную надбавку к тарифу предлагаются следующие</w:t>
      </w:r>
      <w:r>
        <w:rPr>
          <w:spacing w:val="1"/>
          <w:w w:val="85"/>
        </w:rPr>
        <w:t xml:space="preserve"> </w:t>
      </w:r>
      <w:r>
        <w:rPr>
          <w:w w:val="90"/>
        </w:rPr>
        <w:t>мероприятия: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line="242" w:lineRule="auto"/>
        <w:ind w:right="221"/>
        <w:rPr>
          <w:sz w:val="28"/>
        </w:rPr>
      </w:pPr>
      <w:r>
        <w:rPr>
          <w:w w:val="80"/>
          <w:sz w:val="28"/>
        </w:rPr>
        <w:t>все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мероприятия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строительству,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капитальному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ремонту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источников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тепловой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энергии;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 w:line="242" w:lineRule="auto"/>
        <w:ind w:right="221"/>
        <w:rPr>
          <w:sz w:val="28"/>
        </w:rPr>
      </w:pPr>
      <w:r>
        <w:rPr>
          <w:w w:val="80"/>
          <w:sz w:val="28"/>
        </w:rPr>
        <w:t>предложение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сетей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для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повышения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надежности</w:t>
      </w:r>
      <w:r>
        <w:rPr>
          <w:spacing w:val="-57"/>
          <w:w w:val="80"/>
          <w:sz w:val="28"/>
        </w:rPr>
        <w:t xml:space="preserve"> </w:t>
      </w:r>
      <w:r>
        <w:rPr>
          <w:w w:val="90"/>
          <w:sz w:val="28"/>
        </w:rPr>
        <w:t>теплоснабжения,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подлежащих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исчерпанием</w:t>
      </w:r>
      <w:r>
        <w:rPr>
          <w:spacing w:val="-64"/>
          <w:w w:val="90"/>
          <w:sz w:val="28"/>
        </w:rPr>
        <w:t xml:space="preserve"> </w:t>
      </w:r>
      <w:r>
        <w:rPr>
          <w:w w:val="90"/>
          <w:sz w:val="28"/>
        </w:rPr>
        <w:t>эксплуатационного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ресурса.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предложение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строительству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насосных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станций.</w:t>
      </w:r>
    </w:p>
    <w:p w:rsidR="007E0D9E" w:rsidRDefault="00B50CFE">
      <w:pPr>
        <w:pStyle w:val="a3"/>
        <w:spacing w:before="5" w:line="242" w:lineRule="auto"/>
        <w:ind w:left="232" w:right="221" w:firstLine="566"/>
        <w:jc w:val="both"/>
      </w:pPr>
      <w:r>
        <w:rPr>
          <w:w w:val="85"/>
        </w:rPr>
        <w:t>Мероприятия по строительству тепловых сетей для обеспечения 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приростов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под</w:t>
      </w:r>
      <w:r>
        <w:rPr>
          <w:spacing w:val="1"/>
          <w:w w:val="85"/>
        </w:rPr>
        <w:t xml:space="preserve"> </w:t>
      </w:r>
      <w:r>
        <w:rPr>
          <w:w w:val="85"/>
        </w:rPr>
        <w:t>жилищную,</w:t>
      </w:r>
      <w:r>
        <w:rPr>
          <w:spacing w:val="1"/>
          <w:w w:val="85"/>
        </w:rPr>
        <w:t xml:space="preserve"> </w:t>
      </w:r>
      <w:r>
        <w:rPr>
          <w:w w:val="85"/>
        </w:rPr>
        <w:t>комплексную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производственную</w:t>
      </w:r>
      <w:r>
        <w:rPr>
          <w:spacing w:val="1"/>
          <w:w w:val="85"/>
        </w:rPr>
        <w:t xml:space="preserve"> </w:t>
      </w:r>
      <w:r>
        <w:rPr>
          <w:w w:val="85"/>
        </w:rPr>
        <w:t>застройку во вновь осваиваемых районах МО «Бичурский район» и предложения по</w:t>
      </w:r>
      <w:r>
        <w:rPr>
          <w:spacing w:val="1"/>
          <w:w w:val="85"/>
        </w:rPr>
        <w:t xml:space="preserve"> </w:t>
      </w:r>
      <w:r>
        <w:rPr>
          <w:w w:val="80"/>
        </w:rPr>
        <w:t>реконструкции 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1"/>
          <w:w w:val="80"/>
        </w:rPr>
        <w:t xml:space="preserve"> </w:t>
      </w:r>
      <w:r>
        <w:rPr>
          <w:w w:val="80"/>
        </w:rPr>
        <w:t>с увеличением</w:t>
      </w:r>
      <w:r>
        <w:rPr>
          <w:spacing w:val="1"/>
          <w:w w:val="80"/>
        </w:rPr>
        <w:t xml:space="preserve"> </w:t>
      </w:r>
      <w:r>
        <w:rPr>
          <w:w w:val="80"/>
        </w:rPr>
        <w:t>диаметра</w:t>
      </w:r>
      <w:r>
        <w:rPr>
          <w:spacing w:val="1"/>
          <w:w w:val="80"/>
        </w:rPr>
        <w:t xml:space="preserve"> </w:t>
      </w:r>
      <w:r>
        <w:rPr>
          <w:w w:val="80"/>
        </w:rPr>
        <w:t>трубопроводов</w:t>
      </w:r>
      <w:r>
        <w:rPr>
          <w:spacing w:val="1"/>
          <w:w w:val="80"/>
        </w:rPr>
        <w:t xml:space="preserve"> </w:t>
      </w:r>
      <w:r>
        <w:rPr>
          <w:w w:val="80"/>
        </w:rPr>
        <w:t>для обеспечения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перспективных приростов тепловой нагрузки должны быть реализованы за счет тарифа на</w:t>
      </w:r>
      <w:r>
        <w:rPr>
          <w:spacing w:val="1"/>
          <w:w w:val="80"/>
        </w:rPr>
        <w:t xml:space="preserve"> </w:t>
      </w:r>
      <w:r>
        <w:rPr>
          <w:w w:val="90"/>
        </w:rPr>
        <w:t>подключения.</w:t>
      </w:r>
    </w:p>
    <w:p w:rsidR="007E0D9E" w:rsidRDefault="00B50CFE">
      <w:pPr>
        <w:pStyle w:val="a3"/>
        <w:spacing w:before="6" w:line="242" w:lineRule="auto"/>
        <w:ind w:left="232" w:right="221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смягчения</w:t>
      </w:r>
      <w:r>
        <w:rPr>
          <w:spacing w:val="1"/>
          <w:w w:val="85"/>
        </w:rPr>
        <w:t xml:space="preserve"> </w:t>
      </w:r>
      <w:r>
        <w:rPr>
          <w:w w:val="85"/>
        </w:rPr>
        <w:t>денежной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жителей,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1"/>
          <w:w w:val="85"/>
        </w:rPr>
        <w:t xml:space="preserve"> </w:t>
      </w:r>
      <w:r>
        <w:rPr>
          <w:w w:val="85"/>
        </w:rPr>
        <w:t>привлекать</w:t>
      </w:r>
      <w:r>
        <w:rPr>
          <w:spacing w:val="1"/>
          <w:w w:val="85"/>
        </w:rPr>
        <w:t xml:space="preserve"> </w:t>
      </w:r>
      <w:r>
        <w:rPr>
          <w:w w:val="85"/>
        </w:rPr>
        <w:t>дополнительные</w:t>
      </w:r>
      <w:r>
        <w:rPr>
          <w:spacing w:val="-5"/>
          <w:w w:val="85"/>
        </w:rPr>
        <w:t xml:space="preserve"> </w:t>
      </w:r>
      <w:r>
        <w:rPr>
          <w:w w:val="85"/>
        </w:rPr>
        <w:t>источниками</w:t>
      </w:r>
      <w:r>
        <w:rPr>
          <w:spacing w:val="-2"/>
          <w:w w:val="85"/>
        </w:rPr>
        <w:t xml:space="preserve"> </w:t>
      </w:r>
      <w:r>
        <w:rPr>
          <w:w w:val="85"/>
        </w:rPr>
        <w:t>финансирования: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 w:line="242" w:lineRule="auto"/>
        <w:ind w:right="220"/>
        <w:rPr>
          <w:sz w:val="28"/>
        </w:rPr>
      </w:pPr>
      <w:r>
        <w:rPr>
          <w:w w:val="80"/>
          <w:sz w:val="28"/>
        </w:rPr>
        <w:t>областной бюджет, в рамках областных программ по модернизации в сфере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энергетики;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1"/>
        <w:ind w:hanging="287"/>
        <w:rPr>
          <w:sz w:val="28"/>
        </w:rPr>
      </w:pPr>
      <w:r>
        <w:rPr>
          <w:w w:val="80"/>
          <w:sz w:val="28"/>
        </w:rPr>
        <w:t>государственно-частное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партнерство;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 w:line="242" w:lineRule="auto"/>
        <w:ind w:right="220"/>
        <w:rPr>
          <w:sz w:val="28"/>
        </w:rPr>
      </w:pPr>
      <w:r>
        <w:rPr>
          <w:w w:val="85"/>
          <w:sz w:val="28"/>
        </w:rPr>
        <w:t>федеральный бюджет, в рамках федеральных целевых программ в сфере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теплоэнергетики.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Оценка эффективности инвестиций </w:t>
      </w:r>
      <w:r>
        <w:rPr>
          <w:w w:val="85"/>
        </w:rPr>
        <w:t>по отдельным предложениям представлена в</w:t>
      </w:r>
      <w:r>
        <w:rPr>
          <w:spacing w:val="1"/>
          <w:w w:val="85"/>
        </w:rPr>
        <w:t xml:space="preserve"> </w:t>
      </w:r>
      <w:r>
        <w:rPr>
          <w:w w:val="85"/>
        </w:rPr>
        <w:t>Главе</w:t>
      </w:r>
      <w:r>
        <w:rPr>
          <w:spacing w:val="1"/>
          <w:w w:val="85"/>
        </w:rPr>
        <w:t xml:space="preserve"> </w:t>
      </w:r>
      <w:r>
        <w:rPr>
          <w:w w:val="85"/>
        </w:rPr>
        <w:t>12</w:t>
      </w:r>
      <w:r>
        <w:rPr>
          <w:spacing w:val="1"/>
          <w:w w:val="85"/>
        </w:rPr>
        <w:t xml:space="preserve"> </w:t>
      </w:r>
      <w:r>
        <w:rPr>
          <w:w w:val="85"/>
        </w:rPr>
        <w:t>«Обоснование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инвестиций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техническое</w:t>
      </w:r>
      <w:r>
        <w:rPr>
          <w:spacing w:val="-61"/>
          <w:w w:val="85"/>
        </w:rPr>
        <w:t xml:space="preserve"> </w:t>
      </w:r>
      <w:r>
        <w:rPr>
          <w:w w:val="80"/>
        </w:rPr>
        <w:t>перевооружение»</w:t>
      </w:r>
      <w:r>
        <w:rPr>
          <w:spacing w:val="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схеме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7"/>
          <w:w w:val="8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943"/>
          <w:tab w:val="left" w:pos="944"/>
        </w:tabs>
        <w:ind w:left="1000" w:right="256" w:hanging="737"/>
        <w:jc w:val="left"/>
      </w:pPr>
      <w:r>
        <w:rPr>
          <w:w w:val="80"/>
        </w:rPr>
        <w:t>Величина</w:t>
      </w:r>
      <w:r>
        <w:rPr>
          <w:spacing w:val="41"/>
          <w:w w:val="80"/>
        </w:rPr>
        <w:t xml:space="preserve"> </w:t>
      </w:r>
      <w:r>
        <w:rPr>
          <w:w w:val="80"/>
        </w:rPr>
        <w:t>фактически</w:t>
      </w:r>
      <w:r>
        <w:rPr>
          <w:spacing w:val="38"/>
          <w:w w:val="80"/>
        </w:rPr>
        <w:t xml:space="preserve"> </w:t>
      </w:r>
      <w:r>
        <w:rPr>
          <w:w w:val="80"/>
        </w:rPr>
        <w:t>осуществленных</w:t>
      </w:r>
      <w:r>
        <w:rPr>
          <w:spacing w:val="37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7"/>
          <w:w w:val="80"/>
        </w:rPr>
        <w:t xml:space="preserve"> </w:t>
      </w:r>
      <w:r>
        <w:rPr>
          <w:w w:val="80"/>
        </w:rPr>
        <w:t>в</w:t>
      </w:r>
      <w:r>
        <w:rPr>
          <w:spacing w:val="40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-68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28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0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0"/>
          <w:w w:val="80"/>
        </w:rPr>
        <w:t xml:space="preserve"> </w:t>
      </w:r>
      <w:r>
        <w:rPr>
          <w:w w:val="80"/>
        </w:rPr>
        <w:t>и</w:t>
      </w:r>
      <w:r>
        <w:rPr>
          <w:spacing w:val="30"/>
          <w:w w:val="80"/>
        </w:rPr>
        <w:t xml:space="preserve"> </w:t>
      </w:r>
      <w:r>
        <w:rPr>
          <w:w w:val="80"/>
        </w:rPr>
        <w:t>(или)</w:t>
      </w:r>
      <w:r>
        <w:rPr>
          <w:spacing w:val="35"/>
          <w:w w:val="80"/>
        </w:rPr>
        <w:t xml:space="preserve"> </w:t>
      </w:r>
      <w:r>
        <w:rPr>
          <w:w w:val="80"/>
        </w:rPr>
        <w:t>модернизацию</w:t>
      </w:r>
    </w:p>
    <w:p w:rsidR="007E0D9E" w:rsidRDefault="00B50CFE">
      <w:pPr>
        <w:ind w:left="4639" w:hanging="339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объектов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базовый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базовый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актуализации</w:t>
      </w:r>
    </w:p>
    <w:p w:rsidR="007E0D9E" w:rsidRDefault="00B50CFE">
      <w:pPr>
        <w:pStyle w:val="a3"/>
        <w:spacing w:before="243" w:line="242" w:lineRule="auto"/>
        <w:ind w:left="232" w:right="223" w:firstLine="566"/>
        <w:jc w:val="both"/>
      </w:pPr>
      <w:r>
        <w:rPr>
          <w:w w:val="80"/>
        </w:rPr>
        <w:t>Информация о фактической величине осуществлённых инвестиций в строительство,</w:t>
      </w:r>
      <w:r>
        <w:rPr>
          <w:spacing w:val="1"/>
          <w:w w:val="80"/>
        </w:rPr>
        <w:t xml:space="preserve"> </w:t>
      </w:r>
      <w:r>
        <w:rPr>
          <w:w w:val="85"/>
        </w:rPr>
        <w:t>реконструкцию,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перевооружение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модернизацию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</w:t>
      </w:r>
      <w:r>
        <w:rPr>
          <w:spacing w:val="15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муниципальному</w:t>
      </w:r>
      <w:r>
        <w:rPr>
          <w:spacing w:val="18"/>
          <w:w w:val="80"/>
        </w:rPr>
        <w:t xml:space="preserve"> </w:t>
      </w:r>
      <w:r>
        <w:rPr>
          <w:w w:val="80"/>
        </w:rPr>
        <w:t>образованию</w:t>
      </w:r>
      <w:r>
        <w:rPr>
          <w:spacing w:val="19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8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не</w:t>
      </w:r>
      <w:r>
        <w:rPr>
          <w:spacing w:val="18"/>
          <w:w w:val="80"/>
        </w:rPr>
        <w:t xml:space="preserve"> </w:t>
      </w:r>
      <w:r>
        <w:rPr>
          <w:w w:val="80"/>
        </w:rPr>
        <w:t>предоставлена.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639"/>
          <w:tab w:val="left" w:pos="1640"/>
        </w:tabs>
        <w:spacing w:before="85"/>
        <w:ind w:left="1679" w:right="1062" w:hanging="608"/>
        <w:jc w:val="left"/>
      </w:pPr>
      <w:bookmarkStart w:id="25" w:name="_TOC_250015"/>
      <w:r>
        <w:rPr>
          <w:w w:val="80"/>
        </w:rPr>
        <w:lastRenderedPageBreak/>
        <w:t>РАЗДЕЛ</w:t>
      </w:r>
      <w:r>
        <w:rPr>
          <w:spacing w:val="27"/>
          <w:w w:val="80"/>
        </w:rPr>
        <w:t xml:space="preserve"> </w:t>
      </w:r>
      <w:r>
        <w:rPr>
          <w:w w:val="80"/>
        </w:rPr>
        <w:t>10.</w:t>
      </w:r>
      <w:r>
        <w:rPr>
          <w:spacing w:val="25"/>
          <w:w w:val="80"/>
        </w:rPr>
        <w:t xml:space="preserve"> </w:t>
      </w:r>
      <w:r>
        <w:rPr>
          <w:w w:val="80"/>
        </w:rPr>
        <w:t>РЕШЕНИЕ</w:t>
      </w:r>
      <w:r>
        <w:rPr>
          <w:spacing w:val="26"/>
          <w:w w:val="80"/>
        </w:rPr>
        <w:t xml:space="preserve"> </w:t>
      </w:r>
      <w:r>
        <w:rPr>
          <w:w w:val="80"/>
        </w:rPr>
        <w:t>О</w:t>
      </w:r>
      <w:r>
        <w:rPr>
          <w:spacing w:val="26"/>
          <w:w w:val="80"/>
        </w:rPr>
        <w:t xml:space="preserve"> </w:t>
      </w:r>
      <w:r>
        <w:rPr>
          <w:w w:val="80"/>
        </w:rPr>
        <w:t>ПРИСВОЕНИИ</w:t>
      </w:r>
      <w:r>
        <w:rPr>
          <w:spacing w:val="2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26"/>
          <w:w w:val="80"/>
        </w:rPr>
        <w:t xml:space="preserve"> </w:t>
      </w:r>
      <w:r>
        <w:rPr>
          <w:w w:val="80"/>
        </w:rPr>
        <w:t>ЕДИНОЙ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62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63"/>
          <w:w w:val="80"/>
        </w:rPr>
        <w:t xml:space="preserve"> </w:t>
      </w:r>
      <w:bookmarkEnd w:id="25"/>
      <w:r>
        <w:rPr>
          <w:w w:val="80"/>
        </w:rPr>
        <w:t>(ОРГАНИЗАЦИЯМ)</w:t>
      </w:r>
    </w:p>
    <w:p w:rsidR="007E0D9E" w:rsidRDefault="007E0D9E">
      <w:pPr>
        <w:pStyle w:val="a3"/>
        <w:spacing w:before="2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18"/>
        </w:numPr>
        <w:tabs>
          <w:tab w:val="left" w:pos="1709"/>
        </w:tabs>
        <w:spacing w:line="368" w:lineRule="exact"/>
        <w:ind w:left="1708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Решение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присвоении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статуса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proofErr w:type="gramStart"/>
      <w:r>
        <w:rPr>
          <w:rFonts w:ascii="Arial" w:hAnsi="Arial"/>
          <w:b/>
          <w:w w:val="80"/>
          <w:sz w:val="32"/>
        </w:rPr>
        <w:t>единой</w:t>
      </w:r>
      <w:proofErr w:type="gramEnd"/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теплоснабжающей</w:t>
      </w:r>
    </w:p>
    <w:p w:rsidR="007E0D9E" w:rsidRDefault="00B50CFE">
      <w:pPr>
        <w:pStyle w:val="1"/>
        <w:spacing w:line="368" w:lineRule="exact"/>
        <w:ind w:left="3659" w:firstLine="0"/>
      </w:pPr>
      <w:r>
        <w:rPr>
          <w:w w:val="80"/>
        </w:rPr>
        <w:t>организации</w:t>
      </w:r>
      <w:r>
        <w:rPr>
          <w:spacing w:val="33"/>
          <w:w w:val="80"/>
        </w:rPr>
        <w:t xml:space="preserve"> </w:t>
      </w:r>
      <w:r>
        <w:rPr>
          <w:w w:val="80"/>
        </w:rPr>
        <w:t>(организациям)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0"/>
        </w:rPr>
        <w:t>Решение по установлению единой теплоснабжающей организации осуществляется 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основании критериев определения</w:t>
      </w:r>
      <w:r>
        <w:rPr>
          <w:spacing w:val="44"/>
        </w:rPr>
        <w:t xml:space="preserve"> </w:t>
      </w:r>
      <w:r>
        <w:rPr>
          <w:w w:val="80"/>
        </w:rPr>
        <w:t>единой</w:t>
      </w:r>
      <w:r>
        <w:rPr>
          <w:spacing w:val="45"/>
        </w:rPr>
        <w:t xml:space="preserve"> </w:t>
      </w:r>
      <w:r>
        <w:rPr>
          <w:w w:val="80"/>
        </w:rPr>
        <w:t>теплоснабжающей</w:t>
      </w:r>
      <w:r>
        <w:rPr>
          <w:spacing w:val="44"/>
        </w:rPr>
        <w:t xml:space="preserve"> </w:t>
      </w:r>
      <w:r>
        <w:rPr>
          <w:w w:val="80"/>
        </w:rPr>
        <w:t>организации, установленных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в правилах организации теплоснабжения, утверждаемых </w:t>
      </w:r>
      <w:r>
        <w:rPr>
          <w:w w:val="85"/>
        </w:rPr>
        <w:t>Правительством Российской</w:t>
      </w:r>
      <w:r>
        <w:rPr>
          <w:spacing w:val="1"/>
          <w:w w:val="85"/>
        </w:rPr>
        <w:t xml:space="preserve"> </w:t>
      </w:r>
      <w:r>
        <w:rPr>
          <w:w w:val="90"/>
        </w:rPr>
        <w:t>Федерации.</w:t>
      </w:r>
    </w:p>
    <w:p w:rsidR="007E0D9E" w:rsidRDefault="00B50CFE">
      <w:pPr>
        <w:pStyle w:val="a3"/>
        <w:spacing w:before="6" w:line="242" w:lineRule="auto"/>
        <w:ind w:left="232" w:right="221" w:firstLine="566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статьей</w:t>
      </w:r>
      <w:r>
        <w:rPr>
          <w:spacing w:val="1"/>
          <w:w w:val="90"/>
        </w:rPr>
        <w:t xml:space="preserve"> </w:t>
      </w: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пунктом</w:t>
      </w:r>
      <w:r>
        <w:rPr>
          <w:spacing w:val="1"/>
          <w:w w:val="90"/>
        </w:rPr>
        <w:t xml:space="preserve"> </w:t>
      </w:r>
      <w:r>
        <w:rPr>
          <w:w w:val="90"/>
        </w:rPr>
        <w:t>28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закона</w:t>
      </w:r>
      <w:r>
        <w:rPr>
          <w:spacing w:val="1"/>
          <w:w w:val="90"/>
        </w:rPr>
        <w:t xml:space="preserve"> </w:t>
      </w:r>
      <w:r>
        <w:rPr>
          <w:w w:val="90"/>
        </w:rPr>
        <w:t>190</w:t>
      </w:r>
      <w:r>
        <w:rPr>
          <w:spacing w:val="1"/>
          <w:w w:val="90"/>
        </w:rPr>
        <w:t xml:space="preserve"> </w:t>
      </w:r>
      <w:r>
        <w:rPr>
          <w:w w:val="90"/>
        </w:rPr>
        <w:t>«О</w:t>
      </w:r>
      <w:r>
        <w:rPr>
          <w:spacing w:val="1"/>
          <w:w w:val="90"/>
        </w:rPr>
        <w:t xml:space="preserve"> </w:t>
      </w:r>
      <w:r>
        <w:rPr>
          <w:w w:val="80"/>
        </w:rPr>
        <w:t>теплоснабжении»:</w:t>
      </w:r>
      <w:r>
        <w:rPr>
          <w:spacing w:val="1"/>
          <w:w w:val="80"/>
        </w:rPr>
        <w:t xml:space="preserve"> </w:t>
      </w:r>
      <w:proofErr w:type="gramStart"/>
      <w:r>
        <w:rPr>
          <w:w w:val="80"/>
        </w:rPr>
        <w:t>«Единая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теплоснабжающая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(далее - единая теплоснабжающая организация) - теплоснабжающая организация, которая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определяется в схеме теплоснабжения федеральным органом </w:t>
      </w:r>
      <w:r>
        <w:rPr>
          <w:w w:val="85"/>
        </w:rPr>
        <w:t>исполнительной власти,</w:t>
      </w:r>
      <w:r>
        <w:rPr>
          <w:spacing w:val="1"/>
          <w:w w:val="85"/>
        </w:rPr>
        <w:t xml:space="preserve"> </w:t>
      </w:r>
      <w:r>
        <w:rPr>
          <w:w w:val="80"/>
        </w:rPr>
        <w:t>уполномоченным Правительством Российской Федерации на реализацию государственной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политики в сфере теплоснабжения (далее - федеральный орган </w:t>
      </w:r>
      <w:r>
        <w:rPr>
          <w:w w:val="85"/>
        </w:rPr>
        <w:t>исполнительной власти,</w:t>
      </w:r>
      <w:r>
        <w:rPr>
          <w:spacing w:val="-61"/>
          <w:w w:val="85"/>
        </w:rPr>
        <w:t xml:space="preserve"> </w:t>
      </w:r>
      <w:r>
        <w:rPr>
          <w:w w:val="80"/>
        </w:rPr>
        <w:t>уполномоченный на реализацию государственной политики в сфере теплоснабжения), или</w:t>
      </w:r>
      <w:r>
        <w:rPr>
          <w:spacing w:val="1"/>
          <w:w w:val="80"/>
        </w:rPr>
        <w:t xml:space="preserve"> </w:t>
      </w:r>
      <w:r>
        <w:rPr>
          <w:w w:val="85"/>
        </w:rPr>
        <w:t>органом</w:t>
      </w:r>
      <w:r>
        <w:rPr>
          <w:spacing w:val="1"/>
          <w:w w:val="85"/>
        </w:rPr>
        <w:t xml:space="preserve"> </w:t>
      </w:r>
      <w:r>
        <w:rPr>
          <w:w w:val="85"/>
        </w:rPr>
        <w:t>местного</w:t>
      </w:r>
      <w:r>
        <w:rPr>
          <w:spacing w:val="1"/>
          <w:w w:val="85"/>
        </w:rPr>
        <w:t xml:space="preserve"> </w:t>
      </w:r>
      <w:r>
        <w:rPr>
          <w:w w:val="85"/>
        </w:rPr>
        <w:t>самоуправления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критериев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порядке,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0"/>
        </w:rPr>
        <w:t>установлены</w:t>
      </w:r>
      <w:r>
        <w:rPr>
          <w:spacing w:val="1"/>
          <w:w w:val="80"/>
        </w:rPr>
        <w:t xml:space="preserve"> </w:t>
      </w:r>
      <w:r>
        <w:rPr>
          <w:w w:val="80"/>
        </w:rPr>
        <w:t>правилами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proofErr w:type="gramEnd"/>
      <w:r>
        <w:rPr>
          <w:w w:val="80"/>
        </w:rPr>
        <w:t>,</w:t>
      </w:r>
      <w:r>
        <w:rPr>
          <w:spacing w:val="1"/>
          <w:w w:val="80"/>
        </w:rPr>
        <w:t xml:space="preserve"> </w:t>
      </w:r>
      <w:proofErr w:type="gramStart"/>
      <w:r>
        <w:rPr>
          <w:w w:val="80"/>
        </w:rPr>
        <w:t>утвержденными</w:t>
      </w:r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Правительством</w:t>
      </w:r>
      <w:r>
        <w:rPr>
          <w:spacing w:val="1"/>
          <w:w w:val="80"/>
        </w:rPr>
        <w:t xml:space="preserve"> </w:t>
      </w:r>
      <w:r>
        <w:rPr>
          <w:w w:val="90"/>
        </w:rPr>
        <w:t>Российской</w:t>
      </w:r>
      <w:r>
        <w:rPr>
          <w:spacing w:val="-6"/>
          <w:w w:val="90"/>
        </w:rPr>
        <w:t xml:space="preserve"> </w:t>
      </w:r>
      <w:r>
        <w:rPr>
          <w:w w:val="90"/>
        </w:rPr>
        <w:t>Федерации».</w:t>
      </w:r>
    </w:p>
    <w:p w:rsidR="007E0D9E" w:rsidRDefault="00B50CFE">
      <w:pPr>
        <w:pStyle w:val="a3"/>
        <w:spacing w:before="13" w:line="242" w:lineRule="auto"/>
        <w:ind w:left="232" w:right="222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установлению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осуществляются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критериев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организации, установленных в Правилах организации </w:t>
      </w:r>
      <w:r>
        <w:rPr>
          <w:w w:val="85"/>
        </w:rPr>
        <w:t>теплоснабжения, утвержденных</w:t>
      </w:r>
      <w:r>
        <w:rPr>
          <w:spacing w:val="1"/>
          <w:w w:val="85"/>
        </w:rPr>
        <w:t xml:space="preserve"> </w:t>
      </w:r>
      <w:r>
        <w:rPr>
          <w:w w:val="80"/>
        </w:rPr>
        <w:t>постановлением Правительства Российской Федерации от 8 августа 2012 г. № 808 (далее</w:t>
      </w:r>
      <w:r>
        <w:rPr>
          <w:spacing w:val="1"/>
          <w:w w:val="80"/>
        </w:rPr>
        <w:t xml:space="preserve"> </w:t>
      </w:r>
      <w:r>
        <w:rPr>
          <w:w w:val="90"/>
        </w:rPr>
        <w:t>Правила).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232"/>
        </w:tabs>
        <w:spacing w:line="368" w:lineRule="exact"/>
        <w:ind w:left="1231" w:hanging="681"/>
        <w:jc w:val="left"/>
      </w:pPr>
      <w:r>
        <w:rPr>
          <w:w w:val="80"/>
        </w:rPr>
        <w:t>Реестр</w:t>
      </w:r>
      <w:r>
        <w:rPr>
          <w:spacing w:val="27"/>
          <w:w w:val="80"/>
        </w:rPr>
        <w:t xml:space="preserve"> </w:t>
      </w:r>
      <w:r>
        <w:rPr>
          <w:w w:val="80"/>
        </w:rPr>
        <w:t>зон</w:t>
      </w:r>
      <w:r>
        <w:rPr>
          <w:spacing w:val="27"/>
          <w:w w:val="80"/>
        </w:rPr>
        <w:t xml:space="preserve"> </w:t>
      </w:r>
      <w:r>
        <w:rPr>
          <w:w w:val="80"/>
        </w:rPr>
        <w:t>деятельности</w:t>
      </w:r>
      <w:r>
        <w:rPr>
          <w:spacing w:val="27"/>
          <w:w w:val="80"/>
        </w:rPr>
        <w:t xml:space="preserve"> </w:t>
      </w:r>
      <w:r>
        <w:rPr>
          <w:w w:val="80"/>
        </w:rPr>
        <w:t>единой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27"/>
          <w:w w:val="80"/>
        </w:rPr>
        <w:t xml:space="preserve"> </w:t>
      </w:r>
      <w:r>
        <w:rPr>
          <w:w w:val="80"/>
        </w:rPr>
        <w:t>организации</w:t>
      </w:r>
    </w:p>
    <w:p w:rsidR="007E0D9E" w:rsidRDefault="00B50CFE">
      <w:pPr>
        <w:spacing w:line="368" w:lineRule="exact"/>
        <w:ind w:left="4617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(организаций)</w:t>
      </w:r>
    </w:p>
    <w:p w:rsidR="007E0D9E" w:rsidRDefault="00B50CFE">
      <w:pPr>
        <w:pStyle w:val="a3"/>
        <w:spacing w:before="246"/>
        <w:ind w:left="799"/>
      </w:pPr>
      <w:r>
        <w:rPr>
          <w:spacing w:val="-1"/>
          <w:w w:val="85"/>
        </w:rPr>
        <w:t>Реестр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зон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деятельности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единых</w:t>
      </w:r>
      <w:r>
        <w:rPr>
          <w:spacing w:val="8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9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8"/>
          <w:w w:val="85"/>
        </w:rPr>
        <w:t xml:space="preserve"> </w:t>
      </w:r>
      <w:r>
        <w:rPr>
          <w:w w:val="85"/>
        </w:rPr>
        <w:t>приведен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proofErr w:type="gramStart"/>
      <w:r>
        <w:rPr>
          <w:spacing w:val="7"/>
          <w:w w:val="85"/>
        </w:rPr>
        <w:t xml:space="preserve"> </w:t>
      </w:r>
      <w:r>
        <w:rPr>
          <w:w w:val="85"/>
        </w:rPr>
        <w:t>Т</w:t>
      </w:r>
      <w:proofErr w:type="gramEnd"/>
      <w:r>
        <w:rPr>
          <w:w w:val="85"/>
        </w:rPr>
        <w:t>абл.</w:t>
      </w:r>
    </w:p>
    <w:p w:rsidR="007E0D9E" w:rsidRDefault="00B50CFE">
      <w:pPr>
        <w:pStyle w:val="a3"/>
        <w:spacing w:before="4"/>
        <w:ind w:left="232"/>
      </w:pPr>
      <w:r>
        <w:rPr>
          <w:w w:val="90"/>
        </w:rPr>
        <w:t>10.1.</w:t>
      </w:r>
    </w:p>
    <w:p w:rsidR="007E0D9E" w:rsidRDefault="00B50CFE">
      <w:pPr>
        <w:pStyle w:val="a3"/>
        <w:tabs>
          <w:tab w:val="left" w:pos="3091"/>
        </w:tabs>
        <w:spacing w:before="245"/>
        <w:ind w:left="1675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10.1.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Реестр</w:t>
      </w:r>
      <w:r>
        <w:rPr>
          <w:spacing w:val="24"/>
          <w:w w:val="80"/>
        </w:rPr>
        <w:t xml:space="preserve"> </w:t>
      </w:r>
      <w:r>
        <w:rPr>
          <w:w w:val="80"/>
        </w:rPr>
        <w:t>зон</w:t>
      </w:r>
      <w:r>
        <w:rPr>
          <w:spacing w:val="24"/>
          <w:w w:val="80"/>
        </w:rPr>
        <w:t xml:space="preserve"> </w:t>
      </w:r>
      <w:r>
        <w:rPr>
          <w:w w:val="80"/>
        </w:rPr>
        <w:t>деятельности</w:t>
      </w:r>
      <w:r>
        <w:rPr>
          <w:spacing w:val="25"/>
          <w:w w:val="80"/>
        </w:rPr>
        <w:t xml:space="preserve"> </w:t>
      </w:r>
      <w:r>
        <w:rPr>
          <w:w w:val="80"/>
        </w:rPr>
        <w:t>единых</w:t>
      </w:r>
      <w:r>
        <w:rPr>
          <w:spacing w:val="21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23"/>
          <w:w w:val="80"/>
        </w:rPr>
        <w:t xml:space="preserve"> </w:t>
      </w:r>
      <w:r>
        <w:rPr>
          <w:w w:val="80"/>
        </w:rPr>
        <w:t>организаций</w:t>
      </w:r>
    </w:p>
    <w:p w:rsidR="007E0D9E" w:rsidRDefault="007E0D9E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0" w:lineRule="atLeast"/>
              <w:ind w:left="167" w:right="141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8" w:line="240" w:lineRule="auto"/>
              <w:ind w:left="957" w:right="943"/>
            </w:pPr>
            <w:r>
              <w:rPr>
                <w:w w:val="80"/>
              </w:rPr>
              <w:t>Наименование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ЕТО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8" w:line="240" w:lineRule="auto"/>
              <w:ind w:left="0" w:right="1124"/>
              <w:jc w:val="right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186"/>
              <w:jc w:val="right"/>
            </w:pPr>
            <w:r>
              <w:rPr>
                <w:w w:val="80"/>
              </w:rPr>
              <w:t>Центральная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4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4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117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090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0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0" w:lineRule="exact"/>
              <w:ind w:left="127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27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358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301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22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</w:tr>
    </w:tbl>
    <w:p w:rsidR="007E0D9E" w:rsidRDefault="007E0D9E">
      <w:pPr>
        <w:spacing w:line="243" w:lineRule="exact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45" w:lineRule="exact"/>
              <w:ind w:left="194"/>
              <w:jc w:val="left"/>
            </w:pPr>
            <w:r>
              <w:rPr>
                <w:w w:val="88"/>
              </w:rPr>
              <w:lastRenderedPageBreak/>
              <w:t>№</w:t>
            </w:r>
          </w:p>
          <w:p w:rsidR="007E0D9E" w:rsidRDefault="00B50CFE">
            <w:pPr>
              <w:pStyle w:val="TableParagraph"/>
              <w:spacing w:before="3" w:line="238" w:lineRule="exact"/>
              <w:ind w:left="167"/>
              <w:jc w:val="left"/>
            </w:pPr>
            <w:proofErr w:type="gramStart"/>
            <w:r>
              <w:rPr>
                <w:w w:val="90"/>
              </w:rPr>
              <w:t>п</w:t>
            </w:r>
            <w:proofErr w:type="gramEnd"/>
            <w:r>
              <w:rPr>
                <w:w w:val="90"/>
              </w:rPr>
              <w:t>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1" w:line="240" w:lineRule="auto"/>
              <w:ind w:left="957" w:right="943"/>
            </w:pPr>
            <w:r>
              <w:rPr>
                <w:w w:val="80"/>
              </w:rPr>
              <w:t>Наименование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ЕТО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1" w:line="240" w:lineRule="auto"/>
              <w:ind w:left="279" w:right="263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7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8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8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8" w:lineRule="exact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</w:tr>
    </w:tbl>
    <w:p w:rsidR="007E0D9E" w:rsidRDefault="007E0D9E">
      <w:pPr>
        <w:pStyle w:val="a3"/>
        <w:spacing w:before="5"/>
        <w:rPr>
          <w:sz w:val="2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416"/>
        </w:tabs>
        <w:spacing w:before="99"/>
        <w:ind w:left="1807" w:right="730" w:hanging="1071"/>
        <w:jc w:val="left"/>
      </w:pPr>
      <w:r>
        <w:rPr>
          <w:w w:val="80"/>
        </w:rPr>
        <w:t>Основания,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том</w:t>
      </w:r>
      <w:r>
        <w:rPr>
          <w:spacing w:val="26"/>
          <w:w w:val="80"/>
        </w:rPr>
        <w:t xml:space="preserve"> </w:t>
      </w:r>
      <w:r>
        <w:rPr>
          <w:w w:val="80"/>
        </w:rPr>
        <w:t>числе</w:t>
      </w:r>
      <w:r>
        <w:rPr>
          <w:spacing w:val="21"/>
          <w:w w:val="80"/>
        </w:rPr>
        <w:t xml:space="preserve"> </w:t>
      </w:r>
      <w:r>
        <w:rPr>
          <w:w w:val="80"/>
        </w:rPr>
        <w:t>критерии,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22"/>
          <w:w w:val="80"/>
        </w:rPr>
        <w:t xml:space="preserve"> </w:t>
      </w:r>
      <w:r>
        <w:rPr>
          <w:w w:val="80"/>
        </w:rPr>
        <w:t>с</w:t>
      </w:r>
      <w:r>
        <w:rPr>
          <w:spacing w:val="21"/>
          <w:w w:val="80"/>
        </w:rPr>
        <w:t xml:space="preserve"> </w:t>
      </w:r>
      <w:r>
        <w:rPr>
          <w:w w:val="80"/>
        </w:rPr>
        <w:t>которыми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5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8"/>
          <w:w w:val="80"/>
        </w:rPr>
        <w:t xml:space="preserve"> </w:t>
      </w:r>
      <w:r>
        <w:rPr>
          <w:w w:val="80"/>
        </w:rPr>
        <w:t>присвоен</w:t>
      </w:r>
      <w:r>
        <w:rPr>
          <w:spacing w:val="16"/>
          <w:w w:val="80"/>
        </w:rPr>
        <w:t xml:space="preserve"> </w:t>
      </w:r>
      <w:r>
        <w:rPr>
          <w:w w:val="80"/>
        </w:rPr>
        <w:t>статус</w:t>
      </w:r>
      <w:r>
        <w:rPr>
          <w:spacing w:val="16"/>
          <w:w w:val="80"/>
        </w:rPr>
        <w:t xml:space="preserve"> </w:t>
      </w:r>
      <w:r>
        <w:rPr>
          <w:w w:val="80"/>
        </w:rPr>
        <w:t>единой</w:t>
      </w:r>
    </w:p>
    <w:p w:rsidR="007E0D9E" w:rsidRDefault="00B50CFE">
      <w:pPr>
        <w:spacing w:line="366" w:lineRule="exact"/>
        <w:ind w:left="3441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теплоснабжающей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организации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5"/>
        </w:rPr>
        <w:t>Статус единой теплоснабжающей организации присваивается органом местного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самоуправления</w:t>
      </w:r>
      <w:r>
        <w:rPr>
          <w:w w:val="90"/>
        </w:rPr>
        <w:t xml:space="preserve"> </w:t>
      </w:r>
      <w:r>
        <w:rPr>
          <w:spacing w:val="-1"/>
          <w:w w:val="90"/>
        </w:rPr>
        <w:t>или</w:t>
      </w:r>
      <w:r>
        <w:rPr>
          <w:w w:val="90"/>
        </w:rPr>
        <w:t xml:space="preserve"> </w:t>
      </w:r>
      <w:r>
        <w:rPr>
          <w:spacing w:val="-1"/>
          <w:w w:val="90"/>
        </w:rPr>
        <w:t>федеральным</w:t>
      </w:r>
      <w:r>
        <w:rPr>
          <w:w w:val="90"/>
        </w:rPr>
        <w:t xml:space="preserve"> </w:t>
      </w:r>
      <w:r>
        <w:rPr>
          <w:spacing w:val="-1"/>
          <w:w w:val="90"/>
        </w:rPr>
        <w:t>органом</w:t>
      </w:r>
      <w:r>
        <w:rPr>
          <w:w w:val="90"/>
        </w:rPr>
        <w:t xml:space="preserve"> исполнительной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власти</w:t>
      </w:r>
      <w:r>
        <w:rPr>
          <w:spacing w:val="1"/>
          <w:w w:val="90"/>
        </w:rPr>
        <w:t xml:space="preserve"> </w:t>
      </w:r>
      <w:r>
        <w:rPr>
          <w:w w:val="90"/>
        </w:rPr>
        <w:t>(далее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80"/>
        </w:rPr>
        <w:t>уполномоченные органы) при утверждении схемы теплоснабжения поселения, городского</w:t>
      </w:r>
      <w:r>
        <w:rPr>
          <w:spacing w:val="1"/>
          <w:w w:val="80"/>
        </w:rPr>
        <w:t xml:space="preserve"> </w:t>
      </w:r>
      <w:r>
        <w:rPr>
          <w:w w:val="80"/>
        </w:rPr>
        <w:t>округа, а в случае смены единой теплоснабжающей организации – при актуализации схемы</w:t>
      </w:r>
      <w:r>
        <w:rPr>
          <w:spacing w:val="1"/>
          <w:w w:val="80"/>
        </w:rPr>
        <w:t xml:space="preserve"> </w:t>
      </w:r>
      <w:r>
        <w:rPr>
          <w:w w:val="95"/>
        </w:rPr>
        <w:t>теплоснабжения.</w:t>
      </w:r>
    </w:p>
    <w:p w:rsidR="007E0D9E" w:rsidRDefault="00B50CFE">
      <w:pPr>
        <w:pStyle w:val="a3"/>
        <w:spacing w:before="8" w:line="242" w:lineRule="auto"/>
        <w:ind w:left="232" w:right="219" w:firstLine="566"/>
        <w:jc w:val="both"/>
      </w:pPr>
      <w:proofErr w:type="gramStart"/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присвоения</w:t>
      </w:r>
      <w:r>
        <w:rPr>
          <w:spacing w:val="1"/>
          <w:w w:val="85"/>
        </w:rPr>
        <w:t xml:space="preserve"> </w:t>
      </w:r>
      <w:r>
        <w:rPr>
          <w:w w:val="85"/>
        </w:rPr>
        <w:t>статуса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впервые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территории поселения, городского округа, лица, владеющие на праве собственности </w:t>
      </w:r>
      <w:r>
        <w:rPr>
          <w:w w:val="85"/>
        </w:rPr>
        <w:t>или</w:t>
      </w:r>
      <w:r>
        <w:rPr>
          <w:spacing w:val="-61"/>
          <w:w w:val="85"/>
        </w:rPr>
        <w:t xml:space="preserve"> </w:t>
      </w:r>
      <w:r>
        <w:rPr>
          <w:w w:val="85"/>
        </w:rPr>
        <w:t>ином законном основании источниками тепловой энергии и (или) тепловыми сетями 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территории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поселения, городского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округа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вправе</w:t>
      </w:r>
      <w:r>
        <w:rPr>
          <w:spacing w:val="-3"/>
          <w:w w:val="85"/>
        </w:rPr>
        <w:t xml:space="preserve"> </w:t>
      </w:r>
      <w:r>
        <w:rPr>
          <w:w w:val="85"/>
        </w:rPr>
        <w:t>подать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-3"/>
          <w:w w:val="85"/>
        </w:rPr>
        <w:t xml:space="preserve"> </w:t>
      </w:r>
      <w:r>
        <w:rPr>
          <w:w w:val="85"/>
        </w:rPr>
        <w:t>одного</w:t>
      </w:r>
      <w:r>
        <w:rPr>
          <w:spacing w:val="-5"/>
          <w:w w:val="85"/>
        </w:rPr>
        <w:t xml:space="preserve"> </w:t>
      </w:r>
      <w:r>
        <w:rPr>
          <w:w w:val="85"/>
        </w:rPr>
        <w:t>месяца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даты</w:t>
      </w:r>
      <w:r>
        <w:rPr>
          <w:spacing w:val="-61"/>
          <w:w w:val="85"/>
        </w:rPr>
        <w:t xml:space="preserve"> </w:t>
      </w:r>
      <w:r>
        <w:rPr>
          <w:w w:val="85"/>
        </w:rPr>
        <w:t>размещения на сайте поселения, городского округа, города федерального значения</w:t>
      </w:r>
      <w:r>
        <w:rPr>
          <w:spacing w:val="1"/>
          <w:w w:val="85"/>
        </w:rPr>
        <w:t xml:space="preserve"> </w:t>
      </w:r>
      <w:r>
        <w:rPr>
          <w:w w:val="80"/>
        </w:rPr>
        <w:t>проекта</w:t>
      </w:r>
      <w:r>
        <w:rPr>
          <w:spacing w:val="1"/>
          <w:w w:val="80"/>
        </w:rPr>
        <w:t xml:space="preserve"> </w:t>
      </w:r>
      <w:r>
        <w:rPr>
          <w:w w:val="80"/>
        </w:rPr>
        <w:t>схемы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в орган</w:t>
      </w:r>
      <w:r>
        <w:rPr>
          <w:spacing w:val="1"/>
          <w:w w:val="80"/>
        </w:rPr>
        <w:t xml:space="preserve"> </w:t>
      </w:r>
      <w:r>
        <w:rPr>
          <w:w w:val="80"/>
        </w:rPr>
        <w:t>местного</w:t>
      </w:r>
      <w:r>
        <w:rPr>
          <w:spacing w:val="1"/>
          <w:w w:val="80"/>
        </w:rPr>
        <w:t xml:space="preserve"> </w:t>
      </w:r>
      <w:r>
        <w:rPr>
          <w:w w:val="80"/>
        </w:rPr>
        <w:t>самоуправления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заявки</w:t>
      </w:r>
      <w:r>
        <w:rPr>
          <w:spacing w:val="1"/>
          <w:w w:val="80"/>
        </w:rPr>
        <w:t xml:space="preserve"> </w:t>
      </w:r>
      <w:r>
        <w:rPr>
          <w:w w:val="80"/>
        </w:rPr>
        <w:t>на присвоение</w:t>
      </w:r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статуса единой теплоснабжающей организации с указанием зоны деятельности, в которой</w:t>
      </w:r>
      <w:r>
        <w:rPr>
          <w:spacing w:val="1"/>
          <w:w w:val="80"/>
        </w:rPr>
        <w:t xml:space="preserve"> </w:t>
      </w:r>
      <w:r>
        <w:rPr>
          <w:w w:val="80"/>
        </w:rPr>
        <w:t>указанные</w:t>
      </w:r>
      <w:r>
        <w:rPr>
          <w:spacing w:val="1"/>
          <w:w w:val="80"/>
        </w:rPr>
        <w:t xml:space="preserve"> </w:t>
      </w:r>
      <w:r>
        <w:rPr>
          <w:w w:val="80"/>
        </w:rPr>
        <w:t>лица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планируют</w:t>
      </w:r>
      <w:r>
        <w:rPr>
          <w:spacing w:val="1"/>
          <w:w w:val="80"/>
        </w:rPr>
        <w:t xml:space="preserve"> </w:t>
      </w:r>
      <w:r>
        <w:rPr>
          <w:w w:val="80"/>
        </w:rPr>
        <w:t>исполнять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функции</w:t>
      </w:r>
      <w:r>
        <w:rPr>
          <w:spacing w:val="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44"/>
        </w:rPr>
        <w:t xml:space="preserve"> </w:t>
      </w:r>
      <w:r>
        <w:rPr>
          <w:w w:val="80"/>
        </w:rPr>
        <w:t>организации.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Орган местного самоуправления обязан </w:t>
      </w:r>
      <w:proofErr w:type="gramStart"/>
      <w:r>
        <w:rPr>
          <w:w w:val="80"/>
        </w:rPr>
        <w:t>разместить сведения</w:t>
      </w:r>
      <w:proofErr w:type="gramEnd"/>
      <w:r>
        <w:rPr>
          <w:w w:val="80"/>
        </w:rPr>
        <w:t xml:space="preserve"> о принятых заявках на сайте</w:t>
      </w:r>
      <w:r>
        <w:rPr>
          <w:spacing w:val="1"/>
          <w:w w:val="80"/>
        </w:rPr>
        <w:t xml:space="preserve"> </w:t>
      </w:r>
      <w:r>
        <w:rPr>
          <w:w w:val="90"/>
        </w:rPr>
        <w:t>поселения,</w:t>
      </w:r>
      <w:r>
        <w:rPr>
          <w:spacing w:val="-8"/>
          <w:w w:val="90"/>
        </w:rPr>
        <w:t xml:space="preserve"> </w:t>
      </w:r>
      <w:r>
        <w:rPr>
          <w:w w:val="90"/>
        </w:rPr>
        <w:t>городского</w:t>
      </w:r>
      <w:r>
        <w:rPr>
          <w:spacing w:val="-6"/>
          <w:w w:val="90"/>
        </w:rPr>
        <w:t xml:space="preserve"> </w:t>
      </w:r>
      <w:r>
        <w:rPr>
          <w:w w:val="90"/>
        </w:rPr>
        <w:t>округа.</w:t>
      </w:r>
    </w:p>
    <w:p w:rsidR="007E0D9E" w:rsidRDefault="00B50CFE">
      <w:pPr>
        <w:pStyle w:val="a3"/>
        <w:spacing w:before="10" w:line="242" w:lineRule="auto"/>
        <w:ind w:left="232" w:right="221" w:firstLine="566"/>
        <w:jc w:val="both"/>
      </w:pPr>
      <w:r>
        <w:rPr>
          <w:w w:val="85"/>
        </w:rPr>
        <w:t>В случае если в отношении одной зоны деятельности единой теплоснабжающей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организации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подана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 xml:space="preserve">одна заявка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лица,</w:t>
      </w:r>
      <w:r>
        <w:rPr>
          <w:spacing w:val="-1"/>
          <w:w w:val="85"/>
        </w:rPr>
        <w:t xml:space="preserve"> </w:t>
      </w:r>
      <w:r>
        <w:rPr>
          <w:w w:val="85"/>
        </w:rPr>
        <w:t>владеющего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праве</w:t>
      </w:r>
      <w:r>
        <w:rPr>
          <w:spacing w:val="-3"/>
          <w:w w:val="85"/>
        </w:rPr>
        <w:t xml:space="preserve"> </w:t>
      </w:r>
      <w:r>
        <w:rPr>
          <w:w w:val="85"/>
        </w:rPr>
        <w:t>собственности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ином</w:t>
      </w:r>
      <w:r>
        <w:rPr>
          <w:spacing w:val="-60"/>
          <w:w w:val="85"/>
        </w:rPr>
        <w:t xml:space="preserve"> </w:t>
      </w:r>
      <w:r>
        <w:rPr>
          <w:w w:val="85"/>
        </w:rPr>
        <w:t>законном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источниками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тепловыми</w:t>
      </w:r>
      <w:r>
        <w:rPr>
          <w:spacing w:val="1"/>
          <w:w w:val="85"/>
        </w:rPr>
        <w:t xml:space="preserve"> </w:t>
      </w:r>
      <w:r>
        <w:rPr>
          <w:w w:val="85"/>
        </w:rPr>
        <w:t>сетями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соответствующей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то</w:t>
      </w:r>
      <w:r>
        <w:rPr>
          <w:spacing w:val="1"/>
          <w:w w:val="85"/>
        </w:rPr>
        <w:t xml:space="preserve"> </w:t>
      </w:r>
      <w:r>
        <w:rPr>
          <w:w w:val="85"/>
        </w:rPr>
        <w:t>статус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 присваивается указанному лицу. В случае</w:t>
      </w:r>
      <w:proofErr w:type="gramStart"/>
      <w:r>
        <w:rPr>
          <w:w w:val="85"/>
        </w:rPr>
        <w:t>,</w:t>
      </w:r>
      <w:proofErr w:type="gramEnd"/>
      <w:r>
        <w:rPr>
          <w:w w:val="85"/>
        </w:rPr>
        <w:t xml:space="preserve"> если в отношении одной зоны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деятельности</w:t>
      </w:r>
      <w:r>
        <w:rPr>
          <w:spacing w:val="23"/>
          <w:w w:val="85"/>
        </w:rPr>
        <w:t xml:space="preserve"> </w:t>
      </w:r>
      <w:r>
        <w:rPr>
          <w:spacing w:val="-1"/>
          <w:w w:val="85"/>
        </w:rPr>
        <w:t>единой</w:t>
      </w:r>
      <w:r>
        <w:rPr>
          <w:spacing w:val="23"/>
          <w:w w:val="85"/>
        </w:rPr>
        <w:t xml:space="preserve"> </w:t>
      </w:r>
      <w:r>
        <w:rPr>
          <w:spacing w:val="-1"/>
          <w:w w:val="85"/>
        </w:rPr>
        <w:t>теплоснабжающей</w:t>
      </w:r>
      <w:r>
        <w:rPr>
          <w:spacing w:val="24"/>
          <w:w w:val="85"/>
        </w:rPr>
        <w:t xml:space="preserve"> </w:t>
      </w:r>
      <w:r>
        <w:rPr>
          <w:spacing w:val="-1"/>
          <w:w w:val="85"/>
        </w:rPr>
        <w:t>организации</w:t>
      </w:r>
      <w:r>
        <w:rPr>
          <w:spacing w:val="26"/>
          <w:w w:val="85"/>
        </w:rPr>
        <w:t xml:space="preserve"> </w:t>
      </w:r>
      <w:r>
        <w:rPr>
          <w:w w:val="85"/>
        </w:rPr>
        <w:t>подано</w:t>
      </w:r>
      <w:r>
        <w:rPr>
          <w:spacing w:val="24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24"/>
          <w:w w:val="85"/>
        </w:rPr>
        <w:t xml:space="preserve"> </w:t>
      </w:r>
      <w:r>
        <w:rPr>
          <w:w w:val="85"/>
        </w:rPr>
        <w:t>заявок</w:t>
      </w:r>
      <w:r>
        <w:rPr>
          <w:spacing w:val="25"/>
          <w:w w:val="85"/>
        </w:rPr>
        <w:t xml:space="preserve"> </w:t>
      </w:r>
      <w:r>
        <w:rPr>
          <w:w w:val="85"/>
        </w:rPr>
        <w:t>от</w:t>
      </w:r>
      <w:r>
        <w:rPr>
          <w:spacing w:val="23"/>
          <w:w w:val="85"/>
        </w:rPr>
        <w:t xml:space="preserve"> </w:t>
      </w:r>
      <w:r>
        <w:rPr>
          <w:w w:val="85"/>
        </w:rPr>
        <w:t>лиц,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232" w:right="218"/>
        <w:jc w:val="both"/>
      </w:pPr>
      <w:r>
        <w:rPr>
          <w:w w:val="80"/>
        </w:rPr>
        <w:lastRenderedPageBreak/>
        <w:t>владеющих на праве собственности или ином законном основании источниками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 и (или) тепловыми сетями в соответствующей системе теплоснабжения, орган</w:t>
      </w:r>
      <w:r>
        <w:rPr>
          <w:spacing w:val="1"/>
          <w:w w:val="85"/>
        </w:rPr>
        <w:t xml:space="preserve"> </w:t>
      </w:r>
      <w:r>
        <w:rPr>
          <w:w w:val="80"/>
        </w:rPr>
        <w:t>местного</w:t>
      </w:r>
      <w:r>
        <w:rPr>
          <w:spacing w:val="1"/>
          <w:w w:val="80"/>
        </w:rPr>
        <w:t xml:space="preserve"> </w:t>
      </w:r>
      <w:r>
        <w:rPr>
          <w:w w:val="80"/>
        </w:rPr>
        <w:t>самоуправления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присваивает</w:t>
      </w:r>
      <w:r>
        <w:rPr>
          <w:spacing w:val="1"/>
          <w:w w:val="80"/>
        </w:rPr>
        <w:t xml:space="preserve"> </w:t>
      </w:r>
      <w:r>
        <w:rPr>
          <w:w w:val="80"/>
        </w:rPr>
        <w:t>статус</w:t>
      </w:r>
      <w:r>
        <w:rPr>
          <w:spacing w:val="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90"/>
        </w:rPr>
        <w:t>соответствии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критериями</w:t>
      </w:r>
      <w:r>
        <w:rPr>
          <w:spacing w:val="-10"/>
          <w:w w:val="90"/>
        </w:rPr>
        <w:t xml:space="preserve"> </w:t>
      </w:r>
      <w:r>
        <w:rPr>
          <w:w w:val="90"/>
        </w:rPr>
        <w:t>настоящих</w:t>
      </w:r>
      <w:r>
        <w:rPr>
          <w:spacing w:val="-9"/>
          <w:w w:val="90"/>
        </w:rPr>
        <w:t xml:space="preserve"> </w:t>
      </w:r>
      <w:r>
        <w:rPr>
          <w:w w:val="90"/>
        </w:rPr>
        <w:t>Правил.</w:t>
      </w:r>
    </w:p>
    <w:p w:rsidR="007E0D9E" w:rsidRDefault="00B50CFE">
      <w:pPr>
        <w:pStyle w:val="a3"/>
        <w:spacing w:before="6"/>
        <w:ind w:left="799"/>
        <w:jc w:val="both"/>
      </w:pPr>
      <w:r>
        <w:rPr>
          <w:w w:val="80"/>
        </w:rPr>
        <w:t>Критериями</w:t>
      </w:r>
      <w:r>
        <w:rPr>
          <w:spacing w:val="25"/>
          <w:w w:val="80"/>
        </w:rPr>
        <w:t xml:space="preserve"> </w:t>
      </w:r>
      <w:r>
        <w:rPr>
          <w:w w:val="80"/>
        </w:rPr>
        <w:t>определения</w:t>
      </w:r>
      <w:r>
        <w:rPr>
          <w:spacing w:val="24"/>
          <w:w w:val="80"/>
        </w:rPr>
        <w:t xml:space="preserve"> </w:t>
      </w:r>
      <w:r>
        <w:rPr>
          <w:w w:val="80"/>
        </w:rPr>
        <w:t>единой</w:t>
      </w:r>
      <w:r>
        <w:rPr>
          <w:spacing w:val="24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24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23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5" w:line="242" w:lineRule="auto"/>
        <w:ind w:right="221"/>
        <w:rPr>
          <w:sz w:val="28"/>
        </w:rPr>
      </w:pPr>
      <w:r>
        <w:rPr>
          <w:w w:val="80"/>
          <w:sz w:val="28"/>
        </w:rPr>
        <w:t>владение на праве собственности или ином законном основании источниками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наибольшей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рабочей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мощностью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(или)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тепловыми сетями с наибольшей емкостью в границах зоны деятельности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единой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теплоснабжающей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организации;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размер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собственного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капитала;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 w:line="242" w:lineRule="auto"/>
        <w:ind w:right="218"/>
        <w:rPr>
          <w:sz w:val="28"/>
        </w:rPr>
      </w:pPr>
      <w:r>
        <w:rPr>
          <w:w w:val="85"/>
          <w:sz w:val="28"/>
        </w:rPr>
        <w:t>способность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лучшей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мере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обеспечить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соответствующей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системе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теплоснабжения.</w:t>
      </w:r>
    </w:p>
    <w:p w:rsidR="007E0D9E" w:rsidRDefault="00B50CFE">
      <w:pPr>
        <w:pStyle w:val="a3"/>
        <w:spacing w:before="2" w:line="242" w:lineRule="auto"/>
        <w:ind w:left="232" w:right="224" w:firstLine="566"/>
        <w:jc w:val="both"/>
      </w:pPr>
      <w:r>
        <w:rPr>
          <w:w w:val="85"/>
        </w:rPr>
        <w:t>Единая теплоснабжающая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организация при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осуществлении своей деятельности</w:t>
      </w:r>
      <w:r>
        <w:rPr>
          <w:spacing w:val="1"/>
          <w:w w:val="85"/>
        </w:rPr>
        <w:t xml:space="preserve"> </w:t>
      </w:r>
      <w:r>
        <w:rPr>
          <w:w w:val="90"/>
        </w:rPr>
        <w:t>обязана: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 w:line="242" w:lineRule="auto"/>
        <w:ind w:right="220"/>
        <w:rPr>
          <w:sz w:val="28"/>
        </w:rPr>
      </w:pPr>
      <w:r>
        <w:rPr>
          <w:w w:val="80"/>
          <w:sz w:val="28"/>
        </w:rPr>
        <w:t>заключать и исполнять договоры теплоснабжения с любыми обратившимися к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ней потребителями тепловой энергии, теплопотребляющие установки которых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находятся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данной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системе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условии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соблюдения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указанными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потребителями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законодательством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градостроительной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деятельности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технических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условий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подключения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тепловым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сетям;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7" w:line="242" w:lineRule="auto"/>
        <w:ind w:right="222"/>
        <w:rPr>
          <w:sz w:val="28"/>
        </w:rPr>
      </w:pPr>
      <w:r>
        <w:rPr>
          <w:w w:val="85"/>
          <w:sz w:val="28"/>
        </w:rPr>
        <w:t>заключать и исполнять договоры поставки тепловой энергии (мощности) и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(или)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теплоносителя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отношении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объема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нагрузки,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распределенной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соответствии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схемой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5" w:line="242" w:lineRule="auto"/>
        <w:ind w:right="221"/>
        <w:rPr>
          <w:sz w:val="28"/>
        </w:rPr>
      </w:pPr>
      <w:r>
        <w:rPr>
          <w:w w:val="85"/>
          <w:sz w:val="28"/>
        </w:rPr>
        <w:t>заключать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исполнять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оказания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услуг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передаче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энергии,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теплоносителя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объеме,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необходимом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обеспечения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теплоснабжения потребителей тепловой энергии с учетом </w:t>
      </w:r>
      <w:r>
        <w:rPr>
          <w:w w:val="85"/>
          <w:sz w:val="28"/>
        </w:rPr>
        <w:t>потерь тепловой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энергии,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теплоносителя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передаче.</w:t>
      </w:r>
    </w:p>
    <w:p w:rsidR="007E0D9E" w:rsidRDefault="00B50CFE">
      <w:pPr>
        <w:pStyle w:val="a3"/>
        <w:spacing w:before="3" w:line="242" w:lineRule="auto"/>
        <w:ind w:left="232" w:right="221" w:firstLine="566"/>
        <w:jc w:val="both"/>
      </w:pPr>
      <w:r>
        <w:rPr>
          <w:w w:val="80"/>
        </w:rPr>
        <w:t>Основанием присвоения статуса единой теплоснабжающей организации Общество с</w:t>
      </w:r>
      <w:r>
        <w:rPr>
          <w:spacing w:val="1"/>
          <w:w w:val="80"/>
        </w:rPr>
        <w:t xml:space="preserve"> </w:t>
      </w:r>
      <w:r>
        <w:rPr>
          <w:w w:val="85"/>
        </w:rPr>
        <w:t>ограниченной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ответственностью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«Бичурское</w:t>
      </w:r>
      <w:r>
        <w:rPr>
          <w:spacing w:val="1"/>
          <w:w w:val="85"/>
        </w:rPr>
        <w:t xml:space="preserve"> </w:t>
      </w:r>
      <w:r>
        <w:rPr>
          <w:w w:val="85"/>
        </w:rPr>
        <w:t>жилищно-коммунальное</w:t>
      </w:r>
      <w:r>
        <w:rPr>
          <w:spacing w:val="1"/>
          <w:w w:val="85"/>
        </w:rPr>
        <w:t xml:space="preserve"> </w:t>
      </w:r>
      <w:r>
        <w:rPr>
          <w:w w:val="85"/>
        </w:rPr>
        <w:t>хозяйство»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Муниципальное</w:t>
      </w:r>
      <w:r>
        <w:rPr>
          <w:spacing w:val="1"/>
          <w:w w:val="85"/>
        </w:rPr>
        <w:t xml:space="preserve"> </w:t>
      </w:r>
      <w:r>
        <w:rPr>
          <w:w w:val="85"/>
        </w:rPr>
        <w:t>бюджетное</w:t>
      </w:r>
      <w:r>
        <w:rPr>
          <w:spacing w:val="1"/>
          <w:w w:val="85"/>
        </w:rPr>
        <w:t xml:space="preserve"> </w:t>
      </w:r>
      <w:r>
        <w:rPr>
          <w:w w:val="85"/>
        </w:rPr>
        <w:t>учреждение</w:t>
      </w:r>
      <w:r>
        <w:rPr>
          <w:spacing w:val="1"/>
          <w:w w:val="85"/>
        </w:rPr>
        <w:t xml:space="preserve"> </w:t>
      </w:r>
      <w:r>
        <w:rPr>
          <w:w w:val="85"/>
        </w:rPr>
        <w:t>«Хозяйственно-транспортный</w:t>
      </w:r>
      <w:r>
        <w:rPr>
          <w:spacing w:val="1"/>
          <w:w w:val="85"/>
        </w:rPr>
        <w:t xml:space="preserve"> </w:t>
      </w:r>
      <w:r>
        <w:rPr>
          <w:w w:val="85"/>
        </w:rPr>
        <w:t>отдел</w:t>
      </w:r>
      <w:r>
        <w:rPr>
          <w:spacing w:val="-61"/>
          <w:w w:val="85"/>
        </w:rPr>
        <w:t xml:space="preserve"> </w:t>
      </w:r>
      <w:r>
        <w:rPr>
          <w:spacing w:val="-1"/>
          <w:w w:val="90"/>
        </w:rPr>
        <w:t>муниципального</w:t>
      </w:r>
      <w:r>
        <w:rPr>
          <w:w w:val="90"/>
        </w:rPr>
        <w:t xml:space="preserve"> </w:t>
      </w:r>
      <w:r>
        <w:rPr>
          <w:spacing w:val="-1"/>
          <w:w w:val="90"/>
        </w:rPr>
        <w:t>образования</w:t>
      </w:r>
      <w:r>
        <w:rPr>
          <w:w w:val="90"/>
        </w:rPr>
        <w:t xml:space="preserve"> </w:t>
      </w:r>
      <w:r>
        <w:rPr>
          <w:spacing w:val="-1"/>
          <w:w w:val="90"/>
        </w:rPr>
        <w:t>«Бичурский</w:t>
      </w:r>
      <w:r>
        <w:rPr>
          <w:w w:val="90"/>
        </w:rPr>
        <w:t xml:space="preserve"> </w:t>
      </w:r>
      <w:r>
        <w:rPr>
          <w:spacing w:val="-1"/>
          <w:w w:val="90"/>
        </w:rPr>
        <w:t>район»</w:t>
      </w:r>
      <w:r>
        <w:rPr>
          <w:w w:val="90"/>
        </w:rPr>
        <w:t xml:space="preserve"> </w:t>
      </w:r>
      <w:r>
        <w:rPr>
          <w:spacing w:val="-1"/>
          <w:w w:val="90"/>
        </w:rPr>
        <w:t>является</w:t>
      </w:r>
      <w:r>
        <w:rPr>
          <w:w w:val="90"/>
        </w:rPr>
        <w:t xml:space="preserve"> </w:t>
      </w:r>
      <w:r>
        <w:rPr>
          <w:spacing w:val="-1"/>
          <w:w w:val="90"/>
        </w:rPr>
        <w:t>направленная</w:t>
      </w:r>
      <w:r>
        <w:rPr>
          <w:w w:val="90"/>
        </w:rPr>
        <w:t xml:space="preserve"> в</w:t>
      </w:r>
      <w:r>
        <w:rPr>
          <w:spacing w:val="1"/>
          <w:w w:val="90"/>
        </w:rPr>
        <w:t xml:space="preserve"> </w:t>
      </w:r>
      <w:r>
        <w:rPr>
          <w:w w:val="80"/>
        </w:rPr>
        <w:t>Администрацию МО «Бичурский район» заявка с указанием всех необходимых данных, в</w:t>
      </w:r>
      <w:r>
        <w:rPr>
          <w:spacing w:val="1"/>
          <w:w w:val="80"/>
        </w:rPr>
        <w:t xml:space="preserve"> </w:t>
      </w:r>
      <w:r>
        <w:rPr>
          <w:w w:val="90"/>
        </w:rPr>
        <w:t>соответствии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критериями</w:t>
      </w:r>
      <w:r>
        <w:rPr>
          <w:spacing w:val="-10"/>
          <w:w w:val="90"/>
        </w:rPr>
        <w:t xml:space="preserve"> </w:t>
      </w:r>
      <w:r>
        <w:rPr>
          <w:w w:val="90"/>
        </w:rPr>
        <w:t>настоящих</w:t>
      </w:r>
      <w:r>
        <w:rPr>
          <w:spacing w:val="-9"/>
          <w:w w:val="90"/>
        </w:rPr>
        <w:t xml:space="preserve"> </w:t>
      </w:r>
      <w:r>
        <w:rPr>
          <w:w w:val="90"/>
        </w:rPr>
        <w:t>Правил.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452"/>
        </w:tabs>
        <w:ind w:left="1713" w:right="763" w:hanging="941"/>
        <w:jc w:val="left"/>
      </w:pPr>
      <w:r>
        <w:rPr>
          <w:w w:val="80"/>
        </w:rPr>
        <w:t>Информация</w:t>
      </w:r>
      <w:r>
        <w:rPr>
          <w:spacing w:val="40"/>
          <w:w w:val="80"/>
        </w:rPr>
        <w:t xml:space="preserve"> </w:t>
      </w:r>
      <w:r>
        <w:rPr>
          <w:w w:val="80"/>
        </w:rPr>
        <w:t>о</w:t>
      </w:r>
      <w:r>
        <w:rPr>
          <w:spacing w:val="39"/>
          <w:w w:val="80"/>
        </w:rPr>
        <w:t xml:space="preserve"> </w:t>
      </w:r>
      <w:r>
        <w:rPr>
          <w:w w:val="80"/>
        </w:rPr>
        <w:t>поданных</w:t>
      </w:r>
      <w:r>
        <w:rPr>
          <w:spacing w:val="44"/>
          <w:w w:val="80"/>
        </w:rPr>
        <w:t xml:space="preserve"> </w:t>
      </w:r>
      <w:r>
        <w:rPr>
          <w:w w:val="80"/>
        </w:rPr>
        <w:t>теплоснабжающими</w:t>
      </w:r>
      <w:r>
        <w:rPr>
          <w:spacing w:val="42"/>
          <w:w w:val="80"/>
        </w:rPr>
        <w:t xml:space="preserve"> </w:t>
      </w:r>
      <w:r>
        <w:rPr>
          <w:w w:val="80"/>
        </w:rPr>
        <w:t>организациями</w:t>
      </w:r>
      <w:r>
        <w:rPr>
          <w:spacing w:val="-69"/>
          <w:w w:val="80"/>
        </w:rPr>
        <w:t xml:space="preserve"> </w:t>
      </w:r>
      <w:r>
        <w:rPr>
          <w:w w:val="80"/>
        </w:rPr>
        <w:t>заявках</w:t>
      </w:r>
      <w:r>
        <w:rPr>
          <w:spacing w:val="17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присвоение</w:t>
      </w:r>
      <w:r>
        <w:rPr>
          <w:spacing w:val="1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17"/>
          <w:w w:val="80"/>
        </w:rPr>
        <w:t xml:space="preserve"> </w:t>
      </w:r>
      <w:r>
        <w:rPr>
          <w:w w:val="80"/>
        </w:rPr>
        <w:t>единой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теплоснабжающей</w:t>
      </w:r>
    </w:p>
    <w:p w:rsidR="007E0D9E" w:rsidRDefault="00B50CFE">
      <w:pPr>
        <w:spacing w:line="366" w:lineRule="exact"/>
        <w:ind w:left="4703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организации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0"/>
        </w:rPr>
        <w:t>На</w:t>
      </w:r>
      <w:r>
        <w:rPr>
          <w:spacing w:val="43"/>
          <w:w w:val="80"/>
        </w:rPr>
        <w:t xml:space="preserve"> </w:t>
      </w:r>
      <w:r>
        <w:rPr>
          <w:w w:val="80"/>
        </w:rPr>
        <w:t>момент</w:t>
      </w:r>
      <w:r>
        <w:rPr>
          <w:spacing w:val="46"/>
          <w:w w:val="80"/>
        </w:rPr>
        <w:t xml:space="preserve"> </w:t>
      </w:r>
      <w:r>
        <w:rPr>
          <w:w w:val="80"/>
        </w:rPr>
        <w:t>разработки</w:t>
      </w:r>
      <w:r>
        <w:rPr>
          <w:spacing w:val="46"/>
          <w:w w:val="80"/>
        </w:rPr>
        <w:t xml:space="preserve"> </w:t>
      </w:r>
      <w:r>
        <w:rPr>
          <w:w w:val="80"/>
        </w:rPr>
        <w:t>схемы</w:t>
      </w:r>
      <w:r>
        <w:rPr>
          <w:spacing w:val="4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5"/>
          <w:w w:val="80"/>
        </w:rPr>
        <w:t xml:space="preserve"> </w:t>
      </w:r>
      <w:r>
        <w:rPr>
          <w:w w:val="80"/>
        </w:rPr>
        <w:t>МО</w:t>
      </w:r>
      <w:r>
        <w:rPr>
          <w:spacing w:val="4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4"/>
          <w:w w:val="80"/>
        </w:rPr>
        <w:t xml:space="preserve"> </w:t>
      </w:r>
      <w:r>
        <w:rPr>
          <w:w w:val="80"/>
        </w:rPr>
        <w:t>район»</w:t>
      </w:r>
      <w:r>
        <w:rPr>
          <w:spacing w:val="44"/>
          <w:w w:val="80"/>
        </w:rPr>
        <w:t xml:space="preserve"> </w:t>
      </w:r>
      <w:r>
        <w:rPr>
          <w:w w:val="80"/>
        </w:rPr>
        <w:t>новых</w:t>
      </w:r>
      <w:r>
        <w:rPr>
          <w:spacing w:val="45"/>
          <w:w w:val="80"/>
        </w:rPr>
        <w:t xml:space="preserve"> </w:t>
      </w:r>
      <w:r>
        <w:rPr>
          <w:w w:val="80"/>
        </w:rPr>
        <w:t>заявок</w:t>
      </w:r>
      <w:r>
        <w:rPr>
          <w:spacing w:val="-57"/>
          <w:w w:val="80"/>
        </w:rPr>
        <w:t xml:space="preserve"> </w:t>
      </w:r>
      <w:r>
        <w:rPr>
          <w:w w:val="80"/>
        </w:rPr>
        <w:t>на</w:t>
      </w:r>
      <w:r>
        <w:rPr>
          <w:spacing w:val="11"/>
          <w:w w:val="80"/>
        </w:rPr>
        <w:t xml:space="preserve"> </w:t>
      </w:r>
      <w:r>
        <w:rPr>
          <w:w w:val="80"/>
        </w:rPr>
        <w:t>присвоение</w:t>
      </w:r>
      <w:r>
        <w:rPr>
          <w:spacing w:val="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9"/>
          <w:w w:val="80"/>
        </w:rPr>
        <w:t xml:space="preserve"> </w:t>
      </w:r>
      <w:r>
        <w:rPr>
          <w:w w:val="80"/>
        </w:rPr>
        <w:t>ЕТО</w:t>
      </w:r>
      <w:r>
        <w:rPr>
          <w:spacing w:val="13"/>
          <w:w w:val="80"/>
        </w:rPr>
        <w:t xml:space="preserve"> </w:t>
      </w:r>
      <w:r>
        <w:rPr>
          <w:w w:val="80"/>
        </w:rPr>
        <w:t>от</w:t>
      </w:r>
      <w:r>
        <w:rPr>
          <w:spacing w:val="9"/>
          <w:w w:val="80"/>
        </w:rPr>
        <w:t xml:space="preserve"> </w:t>
      </w:r>
      <w:r>
        <w:rPr>
          <w:w w:val="80"/>
        </w:rPr>
        <w:t>других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10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1"/>
          <w:w w:val="80"/>
        </w:rPr>
        <w:t xml:space="preserve"> </w:t>
      </w:r>
      <w:r>
        <w:rPr>
          <w:w w:val="80"/>
        </w:rPr>
        <w:t>не</w:t>
      </w:r>
      <w:r>
        <w:rPr>
          <w:spacing w:val="12"/>
          <w:w w:val="80"/>
        </w:rPr>
        <w:t xml:space="preserve"> </w:t>
      </w:r>
      <w:r>
        <w:rPr>
          <w:w w:val="80"/>
        </w:rPr>
        <w:t>поступало.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908"/>
        </w:tabs>
        <w:spacing w:before="85"/>
        <w:ind w:left="1264" w:right="577" w:hanging="36"/>
        <w:jc w:val="left"/>
      </w:pPr>
      <w:r>
        <w:rPr>
          <w:w w:val="80"/>
        </w:rPr>
        <w:lastRenderedPageBreak/>
        <w:t>Реестр</w:t>
      </w:r>
      <w:r>
        <w:rPr>
          <w:spacing w:val="1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1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3"/>
          <w:w w:val="80"/>
        </w:rPr>
        <w:t xml:space="preserve"> </w:t>
      </w:r>
      <w:r>
        <w:rPr>
          <w:w w:val="80"/>
        </w:rPr>
        <w:t>содержащий</w:t>
      </w:r>
      <w:r>
        <w:rPr>
          <w:spacing w:val="11"/>
          <w:w w:val="80"/>
        </w:rPr>
        <w:t xml:space="preserve"> </w:t>
      </w:r>
      <w:r>
        <w:rPr>
          <w:w w:val="80"/>
        </w:rPr>
        <w:t>перечень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31"/>
          <w:w w:val="80"/>
        </w:rPr>
        <w:t xml:space="preserve"> </w:t>
      </w:r>
      <w:r>
        <w:rPr>
          <w:w w:val="80"/>
        </w:rPr>
        <w:t>организаций,</w:t>
      </w:r>
      <w:r>
        <w:rPr>
          <w:spacing w:val="33"/>
          <w:w w:val="80"/>
        </w:rPr>
        <w:t xml:space="preserve"> </w:t>
      </w:r>
      <w:r>
        <w:rPr>
          <w:w w:val="80"/>
        </w:rPr>
        <w:t>действующих</w:t>
      </w:r>
      <w:r>
        <w:rPr>
          <w:spacing w:val="31"/>
          <w:w w:val="80"/>
        </w:rPr>
        <w:t xml:space="preserve"> </w:t>
      </w:r>
      <w:r>
        <w:rPr>
          <w:w w:val="80"/>
        </w:rPr>
        <w:t>в</w:t>
      </w:r>
      <w:r>
        <w:rPr>
          <w:spacing w:val="34"/>
          <w:w w:val="80"/>
        </w:rPr>
        <w:t xml:space="preserve"> </w:t>
      </w:r>
      <w:r>
        <w:rPr>
          <w:w w:val="80"/>
        </w:rPr>
        <w:t>каждой</w:t>
      </w:r>
      <w:r>
        <w:rPr>
          <w:spacing w:val="31"/>
          <w:w w:val="80"/>
        </w:rPr>
        <w:t xml:space="preserve"> </w:t>
      </w:r>
      <w:r>
        <w:rPr>
          <w:w w:val="80"/>
        </w:rPr>
        <w:t>системе</w:t>
      </w:r>
    </w:p>
    <w:p w:rsidR="007E0D9E" w:rsidRDefault="00B50CFE">
      <w:pPr>
        <w:spacing w:line="366" w:lineRule="exact"/>
        <w:ind w:left="995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теплоснабжения,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расположенных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район»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5"/>
        </w:rPr>
        <w:t>Реестр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содержащий</w:t>
      </w:r>
      <w:r>
        <w:rPr>
          <w:spacing w:val="1"/>
          <w:w w:val="85"/>
        </w:rPr>
        <w:t xml:space="preserve"> </w:t>
      </w:r>
      <w:r>
        <w:rPr>
          <w:w w:val="85"/>
        </w:rPr>
        <w:t>перечень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-61"/>
          <w:w w:val="85"/>
        </w:rPr>
        <w:t xml:space="preserve"> </w:t>
      </w:r>
      <w:r>
        <w:rPr>
          <w:w w:val="80"/>
        </w:rPr>
        <w:t>организаций, действующих в каждой системе теплоснабжения, расположенных в границах</w:t>
      </w:r>
      <w:r>
        <w:rPr>
          <w:spacing w:val="1"/>
          <w:w w:val="80"/>
        </w:rPr>
        <w:t xml:space="preserve"> </w:t>
      </w:r>
      <w:r>
        <w:rPr>
          <w:w w:val="90"/>
        </w:rPr>
        <w:t>МО</w:t>
      </w:r>
      <w:r>
        <w:rPr>
          <w:spacing w:val="-8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9"/>
          <w:w w:val="90"/>
        </w:rPr>
        <w:t xml:space="preserve"> </w:t>
      </w:r>
      <w:r>
        <w:rPr>
          <w:w w:val="90"/>
        </w:rPr>
        <w:t>район»</w:t>
      </w:r>
      <w:r>
        <w:rPr>
          <w:spacing w:val="-10"/>
          <w:w w:val="90"/>
        </w:rPr>
        <w:t xml:space="preserve"> </w:t>
      </w:r>
      <w:r>
        <w:rPr>
          <w:w w:val="90"/>
        </w:rPr>
        <w:t>приведен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proofErr w:type="gramStart"/>
      <w:r>
        <w:rPr>
          <w:spacing w:val="-10"/>
          <w:w w:val="9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8"/>
          <w:w w:val="90"/>
        </w:rPr>
        <w:t xml:space="preserve"> </w:t>
      </w:r>
      <w:r>
        <w:rPr>
          <w:w w:val="90"/>
        </w:rPr>
        <w:t>10.2.</w:t>
      </w:r>
    </w:p>
    <w:p w:rsidR="007E0D9E" w:rsidRDefault="00B50CFE">
      <w:pPr>
        <w:pStyle w:val="a3"/>
        <w:tabs>
          <w:tab w:val="left" w:pos="2119"/>
        </w:tabs>
        <w:spacing w:before="245" w:line="242" w:lineRule="auto"/>
        <w:ind w:left="3427" w:right="221" w:hanging="2724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10.2.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Реестр</w:t>
      </w:r>
      <w:r>
        <w:rPr>
          <w:spacing w:val="30"/>
          <w:w w:val="80"/>
        </w:rPr>
        <w:t xml:space="preserve"> </w:t>
      </w:r>
      <w:r>
        <w:rPr>
          <w:w w:val="80"/>
        </w:rPr>
        <w:t>систем</w:t>
      </w:r>
      <w:r>
        <w:rPr>
          <w:spacing w:val="2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9"/>
          <w:w w:val="80"/>
        </w:rPr>
        <w:t xml:space="preserve"> </w:t>
      </w:r>
      <w:r>
        <w:rPr>
          <w:w w:val="80"/>
        </w:rPr>
        <w:t>содержащий</w:t>
      </w:r>
      <w:r>
        <w:rPr>
          <w:spacing w:val="30"/>
          <w:w w:val="80"/>
        </w:rPr>
        <w:t xml:space="preserve"> </w:t>
      </w:r>
      <w:r>
        <w:rPr>
          <w:w w:val="80"/>
        </w:rPr>
        <w:t>перечень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-57"/>
          <w:w w:val="80"/>
        </w:rPr>
        <w:t xml:space="preserve"> </w:t>
      </w:r>
      <w:r>
        <w:rPr>
          <w:w w:val="80"/>
        </w:rPr>
        <w:t>организаций,</w:t>
      </w:r>
      <w:r>
        <w:rPr>
          <w:spacing w:val="21"/>
          <w:w w:val="80"/>
        </w:rPr>
        <w:t xml:space="preserve"> </w:t>
      </w:r>
      <w:r>
        <w:rPr>
          <w:w w:val="80"/>
        </w:rPr>
        <w:t>действующих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каждой</w:t>
      </w:r>
      <w:r>
        <w:rPr>
          <w:spacing w:val="19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7E0D9E">
      <w:pPr>
        <w:pStyle w:val="a3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2" w:lineRule="exact"/>
              <w:ind w:left="167" w:right="141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proofErr w:type="gramStart"/>
            <w:r>
              <w:rPr>
                <w:w w:val="80"/>
              </w:rPr>
              <w:t>п</w:t>
            </w:r>
            <w:proofErr w:type="gramEnd"/>
            <w:r>
              <w:rPr>
                <w:w w:val="80"/>
              </w:rPr>
              <w:t>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8" w:line="240" w:lineRule="auto"/>
              <w:ind w:left="957" w:right="942"/>
            </w:pPr>
            <w:r>
              <w:rPr>
                <w:w w:val="80"/>
              </w:rPr>
              <w:t>Наименование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организации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8" w:line="240" w:lineRule="auto"/>
              <w:ind w:left="279" w:right="263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5" w:lineRule="exact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" w:line="243" w:lineRule="exact"/>
              <w:ind w:left="279" w:right="261"/>
            </w:pPr>
            <w:r>
              <w:rPr>
                <w:w w:val="80"/>
              </w:rPr>
              <w:t>Центральная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0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0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</w:tr>
    </w:tbl>
    <w:p w:rsidR="007E0D9E" w:rsidRDefault="007E0D9E">
      <w:pPr>
        <w:rPr>
          <w:sz w:val="24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32"/>
          <w:tab w:val="left" w:pos="1133"/>
        </w:tabs>
        <w:spacing w:before="85"/>
        <w:ind w:left="2467" w:right="558" w:hanging="1901"/>
        <w:jc w:val="left"/>
      </w:pPr>
      <w:bookmarkStart w:id="26" w:name="_TOC_250014"/>
      <w:r>
        <w:rPr>
          <w:w w:val="80"/>
        </w:rPr>
        <w:lastRenderedPageBreak/>
        <w:t>РАЗДЕЛ</w:t>
      </w:r>
      <w:r>
        <w:rPr>
          <w:spacing w:val="30"/>
          <w:w w:val="80"/>
        </w:rPr>
        <w:t xml:space="preserve"> </w:t>
      </w:r>
      <w:r>
        <w:rPr>
          <w:w w:val="80"/>
        </w:rPr>
        <w:t>11.</w:t>
      </w:r>
      <w:r>
        <w:rPr>
          <w:spacing w:val="28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30"/>
          <w:w w:val="80"/>
        </w:rPr>
        <w:t xml:space="preserve"> </w:t>
      </w:r>
      <w:r>
        <w:rPr>
          <w:w w:val="80"/>
        </w:rPr>
        <w:t>О</w:t>
      </w:r>
      <w:r>
        <w:rPr>
          <w:spacing w:val="29"/>
          <w:w w:val="80"/>
        </w:rPr>
        <w:t xml:space="preserve"> </w:t>
      </w:r>
      <w:r>
        <w:rPr>
          <w:w w:val="80"/>
        </w:rPr>
        <w:t>РАСПРЕДЕЛЕНИИ</w:t>
      </w:r>
      <w:r>
        <w:rPr>
          <w:spacing w:val="2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-68"/>
          <w:w w:val="80"/>
        </w:rPr>
        <w:t xml:space="preserve"> </w:t>
      </w:r>
      <w:r>
        <w:rPr>
          <w:w w:val="80"/>
        </w:rPr>
        <w:t>МЕЖДУ</w:t>
      </w:r>
      <w:r>
        <w:rPr>
          <w:spacing w:val="7"/>
          <w:w w:val="80"/>
        </w:rPr>
        <w:t xml:space="preserve"> </w:t>
      </w:r>
      <w:r>
        <w:rPr>
          <w:w w:val="80"/>
        </w:rPr>
        <w:t>ИСТОЧНИКАМИ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bookmarkEnd w:id="26"/>
      <w:r>
        <w:rPr>
          <w:w w:val="80"/>
        </w:rPr>
        <w:t>ЭНЕРГИИ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15" w:firstLine="566"/>
      </w:pPr>
      <w:r>
        <w:rPr>
          <w:w w:val="85"/>
        </w:rPr>
        <w:t>В</w:t>
      </w:r>
      <w:r>
        <w:rPr>
          <w:spacing w:val="55"/>
          <w:w w:val="85"/>
        </w:rPr>
        <w:t xml:space="preserve"> </w:t>
      </w:r>
      <w:r>
        <w:rPr>
          <w:w w:val="85"/>
        </w:rPr>
        <w:t>разработанной</w:t>
      </w:r>
      <w:r>
        <w:rPr>
          <w:spacing w:val="55"/>
          <w:w w:val="85"/>
        </w:rPr>
        <w:t xml:space="preserve"> </w:t>
      </w:r>
      <w:r>
        <w:rPr>
          <w:w w:val="85"/>
        </w:rPr>
        <w:t>схеме</w:t>
      </w:r>
      <w:r>
        <w:rPr>
          <w:spacing w:val="5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55"/>
          <w:w w:val="85"/>
        </w:rPr>
        <w:t xml:space="preserve"> </w:t>
      </w:r>
      <w:r>
        <w:rPr>
          <w:w w:val="85"/>
        </w:rPr>
        <w:t>перераспределение</w:t>
      </w:r>
      <w:r>
        <w:rPr>
          <w:spacing w:val="5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55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-60"/>
          <w:w w:val="85"/>
        </w:rPr>
        <w:t xml:space="preserve"> </w:t>
      </w:r>
      <w:r>
        <w:rPr>
          <w:w w:val="80"/>
        </w:rPr>
        <w:t>между</w:t>
      </w:r>
      <w:r>
        <w:rPr>
          <w:spacing w:val="8"/>
          <w:w w:val="80"/>
        </w:rPr>
        <w:t xml:space="preserve"> </w:t>
      </w:r>
      <w:r>
        <w:rPr>
          <w:w w:val="80"/>
        </w:rPr>
        <w:t>источниками</w:t>
      </w:r>
      <w:r>
        <w:rPr>
          <w:spacing w:val="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9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6"/>
          <w:w w:val="80"/>
        </w:rPr>
        <w:t xml:space="preserve"> </w:t>
      </w:r>
      <w:r>
        <w:rPr>
          <w:w w:val="80"/>
        </w:rPr>
        <w:t>район»</w:t>
      </w:r>
      <w:r>
        <w:rPr>
          <w:spacing w:val="8"/>
          <w:w w:val="80"/>
        </w:rPr>
        <w:t xml:space="preserve"> </w:t>
      </w:r>
      <w:r>
        <w:rPr>
          <w:w w:val="80"/>
        </w:rPr>
        <w:t>не</w:t>
      </w:r>
      <w:r>
        <w:rPr>
          <w:spacing w:val="6"/>
          <w:w w:val="80"/>
        </w:rPr>
        <w:t xml:space="preserve"> </w:t>
      </w:r>
      <w:r>
        <w:rPr>
          <w:w w:val="80"/>
        </w:rPr>
        <w:t>планируется.</w:t>
      </w:r>
    </w:p>
    <w:p w:rsidR="007E0D9E" w:rsidRDefault="007E0D9E">
      <w:pPr>
        <w:spacing w:line="242" w:lineRule="auto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31"/>
          <w:tab w:val="left" w:pos="1332"/>
        </w:tabs>
        <w:spacing w:before="85"/>
        <w:ind w:left="1332"/>
        <w:jc w:val="left"/>
      </w:pPr>
      <w:bookmarkStart w:id="27" w:name="_TOC_250013"/>
      <w:r>
        <w:rPr>
          <w:w w:val="80"/>
        </w:rPr>
        <w:lastRenderedPageBreak/>
        <w:t>РАЗДЕЛ</w:t>
      </w:r>
      <w:r>
        <w:rPr>
          <w:spacing w:val="26"/>
          <w:w w:val="80"/>
        </w:rPr>
        <w:t xml:space="preserve"> </w:t>
      </w:r>
      <w:r>
        <w:rPr>
          <w:w w:val="80"/>
        </w:rPr>
        <w:t>12.</w:t>
      </w:r>
      <w:r>
        <w:rPr>
          <w:spacing w:val="24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26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БЕСХОЗЯЙНЫМ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ТЕПЛОВЫМ</w:t>
      </w:r>
      <w:r>
        <w:rPr>
          <w:spacing w:val="25"/>
          <w:w w:val="80"/>
        </w:rPr>
        <w:t xml:space="preserve"> </w:t>
      </w:r>
      <w:bookmarkEnd w:id="27"/>
      <w:r>
        <w:rPr>
          <w:w w:val="80"/>
        </w:rPr>
        <w:t>СЕТЯМ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0" w:firstLine="708"/>
        <w:jc w:val="both"/>
      </w:pPr>
      <w:proofErr w:type="gramStart"/>
      <w:r>
        <w:rPr>
          <w:w w:val="85"/>
        </w:rPr>
        <w:t>Вопросы, связанные с бесхозяйными участками тепловых сетей, имеют весьма</w:t>
      </w:r>
      <w:r>
        <w:rPr>
          <w:spacing w:val="1"/>
          <w:w w:val="85"/>
        </w:rPr>
        <w:t xml:space="preserve"> </w:t>
      </w:r>
      <w:r>
        <w:rPr>
          <w:w w:val="80"/>
        </w:rPr>
        <w:t>важное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практическое</w:t>
      </w:r>
      <w:r>
        <w:rPr>
          <w:spacing w:val="1"/>
          <w:w w:val="80"/>
        </w:rPr>
        <w:t xml:space="preserve"> </w:t>
      </w:r>
      <w:r>
        <w:rPr>
          <w:w w:val="80"/>
        </w:rPr>
        <w:t>значение,</w:t>
      </w:r>
      <w:r>
        <w:rPr>
          <w:spacing w:val="1"/>
          <w:w w:val="80"/>
        </w:rPr>
        <w:t xml:space="preserve"> </w:t>
      </w:r>
      <w:r>
        <w:rPr>
          <w:w w:val="80"/>
        </w:rPr>
        <w:t>так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отсутствие</w:t>
      </w:r>
      <w:r>
        <w:rPr>
          <w:spacing w:val="1"/>
          <w:w w:val="80"/>
        </w:rPr>
        <w:t xml:space="preserve"> </w:t>
      </w:r>
      <w:r>
        <w:rPr>
          <w:w w:val="80"/>
        </w:rPr>
        <w:t>четкого правового</w:t>
      </w:r>
      <w:r>
        <w:rPr>
          <w:spacing w:val="1"/>
          <w:w w:val="80"/>
        </w:rPr>
        <w:t xml:space="preserve"> </w:t>
      </w:r>
      <w:r>
        <w:rPr>
          <w:w w:val="80"/>
        </w:rPr>
        <w:t>регулирования в</w:t>
      </w:r>
      <w:r>
        <w:rPr>
          <w:spacing w:val="1"/>
          <w:w w:val="80"/>
        </w:rPr>
        <w:t xml:space="preserve"> </w:t>
      </w:r>
      <w:r>
        <w:rPr>
          <w:w w:val="90"/>
        </w:rPr>
        <w:t>сфере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единообразной</w:t>
      </w:r>
      <w:r>
        <w:rPr>
          <w:spacing w:val="-64"/>
          <w:w w:val="90"/>
        </w:rPr>
        <w:t xml:space="preserve"> </w:t>
      </w:r>
      <w:r>
        <w:rPr>
          <w:w w:val="80"/>
        </w:rPr>
        <w:t>правоприменительной</w:t>
      </w:r>
      <w:r>
        <w:rPr>
          <w:spacing w:val="1"/>
          <w:w w:val="80"/>
        </w:rPr>
        <w:t xml:space="preserve"> </w:t>
      </w:r>
      <w:r>
        <w:rPr>
          <w:w w:val="80"/>
        </w:rPr>
        <w:t>практики,</w:t>
      </w:r>
      <w:r>
        <w:rPr>
          <w:spacing w:val="1"/>
          <w:w w:val="80"/>
        </w:rPr>
        <w:t xml:space="preserve"> </w:t>
      </w:r>
      <w:r>
        <w:rPr>
          <w:w w:val="80"/>
        </w:rPr>
        <w:t>направленной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защиту</w:t>
      </w:r>
      <w:r>
        <w:rPr>
          <w:spacing w:val="1"/>
          <w:w w:val="80"/>
        </w:rPr>
        <w:t xml:space="preserve"> </w:t>
      </w:r>
      <w:r>
        <w:rPr>
          <w:w w:val="80"/>
        </w:rPr>
        <w:t>интересов</w:t>
      </w:r>
      <w:r>
        <w:rPr>
          <w:spacing w:val="1"/>
          <w:w w:val="80"/>
        </w:rPr>
        <w:t xml:space="preserve"> </w:t>
      </w:r>
      <w:r>
        <w:rPr>
          <w:w w:val="80"/>
        </w:rPr>
        <w:t>слабой</w:t>
      </w:r>
      <w:r>
        <w:rPr>
          <w:spacing w:val="44"/>
        </w:rPr>
        <w:t xml:space="preserve"> </w:t>
      </w:r>
      <w:r>
        <w:rPr>
          <w:w w:val="80"/>
        </w:rPr>
        <w:t>стороны</w:t>
      </w:r>
      <w:r>
        <w:rPr>
          <w:spacing w:val="-57"/>
          <w:w w:val="80"/>
        </w:rPr>
        <w:t xml:space="preserve"> </w:t>
      </w:r>
      <w:r>
        <w:rPr>
          <w:w w:val="85"/>
        </w:rPr>
        <w:t>этих отношений, т.е. потребителей тепловой энергии, так и на оперативное устранение</w:t>
      </w:r>
      <w:r>
        <w:rPr>
          <w:spacing w:val="1"/>
          <w:w w:val="85"/>
        </w:rPr>
        <w:t xml:space="preserve"> </w:t>
      </w:r>
      <w:r>
        <w:rPr>
          <w:w w:val="80"/>
        </w:rPr>
        <w:t>причин</w:t>
      </w:r>
      <w:r>
        <w:rPr>
          <w:spacing w:val="9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13"/>
          <w:w w:val="80"/>
        </w:rPr>
        <w:t xml:space="preserve"> </w:t>
      </w:r>
      <w:r>
        <w:rPr>
          <w:w w:val="80"/>
        </w:rPr>
        <w:t>способствующих</w:t>
      </w:r>
      <w:r>
        <w:rPr>
          <w:spacing w:val="10"/>
          <w:w w:val="80"/>
        </w:rPr>
        <w:t xml:space="preserve"> </w:t>
      </w:r>
      <w:r>
        <w:rPr>
          <w:w w:val="80"/>
        </w:rPr>
        <w:t>существованию</w:t>
      </w:r>
      <w:r>
        <w:rPr>
          <w:spacing w:val="14"/>
          <w:w w:val="80"/>
        </w:rPr>
        <w:t xml:space="preserve"> </w:t>
      </w:r>
      <w:r>
        <w:rPr>
          <w:w w:val="80"/>
        </w:rPr>
        <w:t>бесхозяйных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2"/>
          <w:w w:val="80"/>
        </w:rPr>
        <w:t xml:space="preserve"> </w:t>
      </w:r>
      <w:r>
        <w:rPr>
          <w:w w:val="80"/>
        </w:rPr>
        <w:t>сетей.</w:t>
      </w:r>
      <w:proofErr w:type="gramEnd"/>
    </w:p>
    <w:p w:rsidR="007E0D9E" w:rsidRDefault="00B50CFE">
      <w:pPr>
        <w:pStyle w:val="a3"/>
        <w:spacing w:before="9" w:line="242" w:lineRule="auto"/>
        <w:ind w:left="232" w:right="220" w:firstLine="708"/>
        <w:jc w:val="both"/>
      </w:pPr>
      <w:r>
        <w:rPr>
          <w:w w:val="80"/>
        </w:rPr>
        <w:t>В соответствии со статьей 15, пункт 6 Федерального закона от 27 июля 2010 года №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190-ФЗ: </w:t>
      </w:r>
      <w:proofErr w:type="gramStart"/>
      <w:r>
        <w:rPr>
          <w:w w:val="80"/>
        </w:rPr>
        <w:t>«В случае выявления бесхозяйных тепловых сетей (тепловых сетей, не имеющих</w:t>
      </w:r>
      <w:r>
        <w:rPr>
          <w:spacing w:val="1"/>
          <w:w w:val="80"/>
        </w:rPr>
        <w:t xml:space="preserve"> </w:t>
      </w:r>
      <w:r>
        <w:rPr>
          <w:w w:val="80"/>
        </w:rPr>
        <w:t>эксплуатирующей организации) орган местного самоуправления поселения или городского</w:t>
      </w:r>
      <w:r>
        <w:rPr>
          <w:spacing w:val="1"/>
          <w:w w:val="80"/>
        </w:rPr>
        <w:t xml:space="preserve"> </w:t>
      </w:r>
      <w:r>
        <w:rPr>
          <w:w w:val="85"/>
        </w:rPr>
        <w:t>округа до признания права собственности на указанные бесхозяйные тепловые сети в</w:t>
      </w:r>
      <w:r>
        <w:rPr>
          <w:spacing w:val="1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1"/>
          <w:w w:val="85"/>
        </w:rPr>
        <w:t xml:space="preserve"> </w:t>
      </w:r>
      <w:r>
        <w:rPr>
          <w:w w:val="85"/>
        </w:rPr>
        <w:t>тридцати</w:t>
      </w:r>
      <w:r>
        <w:rPr>
          <w:spacing w:val="1"/>
          <w:w w:val="85"/>
        </w:rPr>
        <w:t xml:space="preserve"> </w:t>
      </w:r>
      <w:r>
        <w:rPr>
          <w:w w:val="85"/>
        </w:rPr>
        <w:t>дней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даты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выявления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обязан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теплосетевую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организацию,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тепловые</w:t>
      </w:r>
      <w:r>
        <w:rPr>
          <w:spacing w:val="1"/>
          <w:w w:val="85"/>
        </w:rPr>
        <w:t xml:space="preserve"> </w:t>
      </w:r>
      <w:r>
        <w:rPr>
          <w:w w:val="85"/>
        </w:rPr>
        <w:t>сети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1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1"/>
          <w:w w:val="85"/>
        </w:rPr>
        <w:t xml:space="preserve"> </w:t>
      </w:r>
      <w:r>
        <w:rPr>
          <w:w w:val="85"/>
        </w:rPr>
        <w:t>соединены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указанными</w:t>
      </w:r>
      <w:r>
        <w:rPr>
          <w:spacing w:val="1"/>
          <w:w w:val="85"/>
        </w:rPr>
        <w:t xml:space="preserve"> </w:t>
      </w:r>
      <w:r>
        <w:rPr>
          <w:w w:val="80"/>
        </w:rPr>
        <w:t>бесхозяйными тепловыми сетями, или единую теплоснабжающую организацию в системе</w:t>
      </w:r>
      <w:r>
        <w:rPr>
          <w:spacing w:val="1"/>
          <w:w w:val="80"/>
        </w:rPr>
        <w:t xml:space="preserve"> </w:t>
      </w:r>
      <w:r>
        <w:rPr>
          <w:w w:val="85"/>
        </w:rPr>
        <w:t>теплоснабжения, в которую входят</w:t>
      </w:r>
      <w:proofErr w:type="gramEnd"/>
      <w:r>
        <w:rPr>
          <w:w w:val="85"/>
        </w:rPr>
        <w:t xml:space="preserve"> указанные бесхозяйные тепловые сети и </w:t>
      </w:r>
      <w:proofErr w:type="gramStart"/>
      <w:r>
        <w:rPr>
          <w:w w:val="85"/>
        </w:rPr>
        <w:t>которая</w:t>
      </w:r>
      <w:proofErr w:type="gramEnd"/>
      <w:r>
        <w:rPr>
          <w:spacing w:val="1"/>
          <w:w w:val="85"/>
        </w:rPr>
        <w:t xml:space="preserve"> </w:t>
      </w:r>
      <w:r>
        <w:rPr>
          <w:w w:val="80"/>
        </w:rPr>
        <w:t>осуществляет содержание и обслуживание указанных бесхозяйных тепловых сетей. Орган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регулирования </w:t>
      </w:r>
      <w:r>
        <w:rPr>
          <w:w w:val="85"/>
        </w:rPr>
        <w:t>обязан включить затраты на содержание и обслуживание бесхозяйных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тарифы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1"/>
          <w:w w:val="85"/>
        </w:rPr>
        <w:t xml:space="preserve"> </w:t>
      </w:r>
      <w:r>
        <w:rPr>
          <w:w w:val="85"/>
        </w:rPr>
        <w:t>период</w:t>
      </w:r>
      <w:r>
        <w:rPr>
          <w:spacing w:val="-61"/>
          <w:w w:val="85"/>
        </w:rPr>
        <w:t xml:space="preserve"> </w:t>
      </w:r>
      <w:r>
        <w:rPr>
          <w:w w:val="90"/>
        </w:rPr>
        <w:t>регулирования».</w:t>
      </w:r>
    </w:p>
    <w:p w:rsidR="007E0D9E" w:rsidRDefault="00B50CFE">
      <w:pPr>
        <w:pStyle w:val="a3"/>
        <w:spacing w:before="13" w:line="242" w:lineRule="auto"/>
        <w:ind w:left="232" w:right="222" w:firstLine="708"/>
        <w:jc w:val="both"/>
      </w:pPr>
      <w:r>
        <w:rPr>
          <w:w w:val="85"/>
        </w:rPr>
        <w:t>На момент разработки схемы теплоснабжения на территории муниципального</w:t>
      </w:r>
      <w:r>
        <w:rPr>
          <w:spacing w:val="1"/>
          <w:w w:val="85"/>
        </w:rPr>
        <w:t xml:space="preserve"> </w:t>
      </w:r>
      <w:r>
        <w:rPr>
          <w:w w:val="80"/>
        </w:rPr>
        <w:t>образования</w:t>
      </w:r>
      <w:r>
        <w:rPr>
          <w:spacing w:val="9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</w:t>
      </w:r>
      <w:r>
        <w:rPr>
          <w:spacing w:val="8"/>
          <w:w w:val="80"/>
        </w:rPr>
        <w:t xml:space="preserve"> </w:t>
      </w:r>
      <w:r>
        <w:rPr>
          <w:w w:val="80"/>
        </w:rPr>
        <w:t>бесхозяйных</w:t>
      </w:r>
      <w:r>
        <w:rPr>
          <w:spacing w:val="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9"/>
          <w:w w:val="80"/>
        </w:rPr>
        <w:t xml:space="preserve"> </w:t>
      </w:r>
      <w:r>
        <w:rPr>
          <w:w w:val="80"/>
        </w:rPr>
        <w:t>сетей</w:t>
      </w:r>
      <w:r>
        <w:rPr>
          <w:spacing w:val="5"/>
          <w:w w:val="80"/>
        </w:rPr>
        <w:t xml:space="preserve"> </w:t>
      </w:r>
      <w:r>
        <w:rPr>
          <w:w w:val="80"/>
        </w:rPr>
        <w:t>не</w:t>
      </w:r>
      <w:r>
        <w:rPr>
          <w:spacing w:val="9"/>
          <w:w w:val="80"/>
        </w:rPr>
        <w:t xml:space="preserve"> </w:t>
      </w:r>
      <w:r>
        <w:rPr>
          <w:w w:val="80"/>
        </w:rPr>
        <w:t>выявлено.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9"/>
          <w:tab w:val="left" w:pos="1330"/>
        </w:tabs>
        <w:spacing w:before="85"/>
        <w:ind w:left="1283" w:right="709" w:hanging="521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13.</w:t>
      </w:r>
      <w:r>
        <w:rPr>
          <w:spacing w:val="29"/>
          <w:w w:val="80"/>
        </w:rPr>
        <w:t xml:space="preserve"> </w:t>
      </w:r>
      <w:r>
        <w:rPr>
          <w:w w:val="80"/>
        </w:rPr>
        <w:t>СИНХРОНИЗАЦИЯ</w:t>
      </w:r>
      <w:r>
        <w:rPr>
          <w:spacing w:val="35"/>
          <w:w w:val="80"/>
        </w:rPr>
        <w:t xml:space="preserve"> </w:t>
      </w:r>
      <w:r>
        <w:rPr>
          <w:w w:val="80"/>
        </w:rPr>
        <w:t>СХЕМЫ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1"/>
          <w:w w:val="80"/>
        </w:rPr>
        <w:t xml:space="preserve"> </w:t>
      </w:r>
      <w:r>
        <w:rPr>
          <w:w w:val="80"/>
        </w:rPr>
        <w:t>СО</w:t>
      </w:r>
      <w:r>
        <w:rPr>
          <w:spacing w:val="1"/>
          <w:w w:val="80"/>
        </w:rPr>
        <w:t xml:space="preserve"> </w:t>
      </w:r>
      <w:r>
        <w:rPr>
          <w:w w:val="80"/>
        </w:rPr>
        <w:t>СХЕМОЙ</w:t>
      </w:r>
      <w:r>
        <w:rPr>
          <w:spacing w:val="36"/>
          <w:w w:val="80"/>
        </w:rPr>
        <w:t xml:space="preserve"> </w:t>
      </w:r>
      <w:r>
        <w:rPr>
          <w:w w:val="80"/>
        </w:rPr>
        <w:t>ГАЗОСНАБЖЕНИЯ</w:t>
      </w:r>
      <w:r>
        <w:rPr>
          <w:spacing w:val="42"/>
          <w:w w:val="80"/>
        </w:rPr>
        <w:t xml:space="preserve"> </w:t>
      </w:r>
      <w:r>
        <w:rPr>
          <w:w w:val="80"/>
        </w:rPr>
        <w:t>И</w:t>
      </w:r>
      <w:r>
        <w:rPr>
          <w:spacing w:val="36"/>
          <w:w w:val="80"/>
        </w:rPr>
        <w:t xml:space="preserve"> </w:t>
      </w:r>
      <w:r>
        <w:rPr>
          <w:w w:val="80"/>
        </w:rPr>
        <w:t>ГАЗИФИКАЦИИ</w:t>
      </w:r>
      <w:r>
        <w:rPr>
          <w:spacing w:val="36"/>
          <w:w w:val="80"/>
        </w:rPr>
        <w:t xml:space="preserve"> </w:t>
      </w:r>
      <w:r>
        <w:rPr>
          <w:w w:val="80"/>
        </w:rPr>
        <w:t>МО</w:t>
      </w:r>
      <w:r>
        <w:rPr>
          <w:spacing w:val="40"/>
          <w:w w:val="80"/>
        </w:rPr>
        <w:t xml:space="preserve"> </w:t>
      </w:r>
      <w:r>
        <w:rPr>
          <w:w w:val="80"/>
        </w:rPr>
        <w:t>«БИЧУРСКИЙ</w:t>
      </w:r>
    </w:p>
    <w:p w:rsidR="007E0D9E" w:rsidRDefault="00B50CFE">
      <w:pPr>
        <w:ind w:left="889" w:right="31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РАЙОН», СХЕМОЙ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 ПРОГРАММОЙ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РАЗВИТИЯ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ЭЛЕКТРОЭНЕРГЕТИКИ,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ТАКЖЕ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СО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СХЕМОЙ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ВОДОСНАБЖЕНИЯ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ВОДООТВЕДЕНИЯ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</w:p>
    <w:p w:rsidR="007E0D9E" w:rsidRDefault="00B50CFE">
      <w:pPr>
        <w:pStyle w:val="1"/>
        <w:spacing w:line="366" w:lineRule="exact"/>
        <w:ind w:left="570" w:firstLine="0"/>
        <w:jc w:val="center"/>
      </w:pPr>
      <w:r>
        <w:rPr>
          <w:w w:val="80"/>
        </w:rPr>
        <w:t>«БИЧУРСКИЙ</w:t>
      </w:r>
      <w:r>
        <w:rPr>
          <w:spacing w:val="26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1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5"/>
        <w:jc w:val="both"/>
      </w:pPr>
      <w:bookmarkStart w:id="28" w:name="_TOC_250012"/>
      <w:r>
        <w:rPr>
          <w:w w:val="85"/>
        </w:rPr>
        <w:t>Описание</w:t>
      </w:r>
      <w:r>
        <w:rPr>
          <w:spacing w:val="63"/>
        </w:rPr>
        <w:t xml:space="preserve"> </w:t>
      </w:r>
      <w:r>
        <w:rPr>
          <w:w w:val="85"/>
        </w:rPr>
        <w:t>решений</w:t>
      </w:r>
      <w:r>
        <w:rPr>
          <w:spacing w:val="63"/>
        </w:rPr>
        <w:t xml:space="preserve"> </w:t>
      </w:r>
      <w:r>
        <w:rPr>
          <w:w w:val="85"/>
        </w:rPr>
        <w:t>(на</w:t>
      </w:r>
      <w:r>
        <w:rPr>
          <w:spacing w:val="63"/>
        </w:rPr>
        <w:t xml:space="preserve"> </w:t>
      </w:r>
      <w:r>
        <w:rPr>
          <w:w w:val="85"/>
        </w:rPr>
        <w:t>основе</w:t>
      </w:r>
      <w:r>
        <w:rPr>
          <w:spacing w:val="63"/>
        </w:rPr>
        <w:t xml:space="preserve"> </w:t>
      </w:r>
      <w:r>
        <w:rPr>
          <w:w w:val="85"/>
        </w:rPr>
        <w:t>утвержденной</w:t>
      </w:r>
      <w:r>
        <w:rPr>
          <w:spacing w:val="63"/>
        </w:rPr>
        <w:t xml:space="preserve"> </w:t>
      </w:r>
      <w:r>
        <w:rPr>
          <w:w w:val="85"/>
        </w:rPr>
        <w:t>региональной</w:t>
      </w:r>
      <w:r>
        <w:rPr>
          <w:spacing w:val="1"/>
          <w:w w:val="85"/>
        </w:rPr>
        <w:t xml:space="preserve"> </w:t>
      </w:r>
      <w:r>
        <w:rPr>
          <w:w w:val="90"/>
        </w:rPr>
        <w:t>(межрегиональной)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газификации</w:t>
      </w:r>
      <w:r>
        <w:rPr>
          <w:spacing w:val="1"/>
          <w:w w:val="90"/>
        </w:rPr>
        <w:t xml:space="preserve"> </w:t>
      </w:r>
      <w:r>
        <w:rPr>
          <w:w w:val="90"/>
        </w:rPr>
        <w:t>жилищн</w:t>
      </w:r>
      <w:proofErr w:type="gramStart"/>
      <w:r>
        <w:rPr>
          <w:w w:val="90"/>
        </w:rPr>
        <w:t>о-</w:t>
      </w:r>
      <w:proofErr w:type="gramEnd"/>
      <w:r>
        <w:rPr>
          <w:spacing w:val="-78"/>
          <w:w w:val="90"/>
        </w:rPr>
        <w:t xml:space="preserve"> </w:t>
      </w:r>
      <w:r>
        <w:rPr>
          <w:w w:val="85"/>
        </w:rPr>
        <w:t>коммунального хозяйства, промышленных и иных организаций) 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развитии</w:t>
      </w:r>
      <w:r>
        <w:rPr>
          <w:spacing w:val="63"/>
        </w:rPr>
        <w:t xml:space="preserve"> </w:t>
      </w:r>
      <w:r>
        <w:rPr>
          <w:w w:val="85"/>
        </w:rPr>
        <w:t>соответствующей</w:t>
      </w:r>
      <w:r>
        <w:rPr>
          <w:spacing w:val="63"/>
        </w:rPr>
        <w:t xml:space="preserve"> </w:t>
      </w:r>
      <w:r>
        <w:rPr>
          <w:w w:val="85"/>
        </w:rPr>
        <w:t>системы</w:t>
      </w:r>
      <w:r>
        <w:rPr>
          <w:spacing w:val="63"/>
        </w:rPr>
        <w:t xml:space="preserve"> </w:t>
      </w:r>
      <w:r>
        <w:rPr>
          <w:w w:val="85"/>
        </w:rPr>
        <w:t>газоснабжения</w:t>
      </w:r>
      <w:r>
        <w:rPr>
          <w:spacing w:val="63"/>
        </w:rPr>
        <w:t xml:space="preserve"> </w:t>
      </w:r>
      <w:r>
        <w:rPr>
          <w:w w:val="85"/>
        </w:rPr>
        <w:t>в</w:t>
      </w:r>
      <w:r>
        <w:rPr>
          <w:spacing w:val="63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обеспечения</w:t>
      </w:r>
      <w:r>
        <w:rPr>
          <w:spacing w:val="5"/>
          <w:w w:val="80"/>
        </w:rPr>
        <w:t xml:space="preserve"> </w:t>
      </w:r>
      <w:r>
        <w:rPr>
          <w:w w:val="80"/>
        </w:rPr>
        <w:t>топливом</w:t>
      </w:r>
      <w:r>
        <w:rPr>
          <w:spacing w:val="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"/>
          <w:w w:val="80"/>
        </w:rPr>
        <w:t xml:space="preserve"> </w:t>
      </w:r>
      <w:bookmarkEnd w:id="28"/>
      <w:r>
        <w:rPr>
          <w:w w:val="80"/>
        </w:rPr>
        <w:t>энергии</w:t>
      </w:r>
    </w:p>
    <w:p w:rsidR="007E0D9E" w:rsidRDefault="00B50CFE">
      <w:pPr>
        <w:pStyle w:val="a3"/>
        <w:spacing w:before="243" w:line="242" w:lineRule="auto"/>
        <w:ind w:left="515" w:right="185" w:firstLine="31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1"/>
          <w:w w:val="85"/>
        </w:rPr>
        <w:t xml:space="preserve"> </w:t>
      </w:r>
      <w:r>
        <w:rPr>
          <w:w w:val="85"/>
        </w:rPr>
        <w:t>время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газоснабжения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виду</w:t>
      </w:r>
      <w:r>
        <w:rPr>
          <w:spacing w:val="1"/>
          <w:w w:val="85"/>
        </w:rPr>
        <w:t xml:space="preserve"> </w:t>
      </w:r>
      <w:r>
        <w:rPr>
          <w:w w:val="80"/>
        </w:rPr>
        <w:t>использования</w:t>
      </w:r>
      <w:r>
        <w:rPr>
          <w:spacing w:val="12"/>
          <w:w w:val="80"/>
        </w:rPr>
        <w:t xml:space="preserve"> </w:t>
      </w:r>
      <w:r>
        <w:rPr>
          <w:w w:val="80"/>
        </w:rPr>
        <w:t>на</w:t>
      </w:r>
      <w:r>
        <w:rPr>
          <w:spacing w:val="9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2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1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качестве</w:t>
      </w:r>
      <w:r>
        <w:rPr>
          <w:spacing w:val="13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бурый</w:t>
      </w:r>
      <w:r>
        <w:rPr>
          <w:spacing w:val="13"/>
          <w:w w:val="80"/>
        </w:rPr>
        <w:t xml:space="preserve"> </w:t>
      </w:r>
      <w:r>
        <w:rPr>
          <w:w w:val="80"/>
        </w:rPr>
        <w:t>уголь.</w:t>
      </w:r>
    </w:p>
    <w:p w:rsidR="007E0D9E" w:rsidRDefault="00B50CFE">
      <w:pPr>
        <w:pStyle w:val="a3"/>
        <w:spacing w:before="4" w:line="242" w:lineRule="auto"/>
        <w:ind w:left="515" w:right="187" w:firstLine="316"/>
        <w:jc w:val="both"/>
      </w:pPr>
      <w:r>
        <w:rPr>
          <w:w w:val="85"/>
        </w:rPr>
        <w:t>По сценарию развития №1 основным и резервным топливом на централизованных</w:t>
      </w:r>
      <w:r>
        <w:rPr>
          <w:spacing w:val="1"/>
          <w:w w:val="85"/>
        </w:rPr>
        <w:t xml:space="preserve"> </w:t>
      </w:r>
      <w:r>
        <w:rPr>
          <w:w w:val="90"/>
        </w:rPr>
        <w:t>источниках</w:t>
      </w:r>
      <w:r>
        <w:rPr>
          <w:spacing w:val="-8"/>
          <w:w w:val="90"/>
        </w:rPr>
        <w:t xml:space="preserve"> </w:t>
      </w:r>
      <w:r>
        <w:rPr>
          <w:w w:val="90"/>
        </w:rPr>
        <w:t>тепла</w:t>
      </w:r>
      <w:r>
        <w:rPr>
          <w:spacing w:val="-11"/>
          <w:w w:val="90"/>
        </w:rPr>
        <w:t xml:space="preserve"> </w:t>
      </w:r>
      <w:r>
        <w:rPr>
          <w:w w:val="90"/>
        </w:rPr>
        <w:t>остается</w:t>
      </w:r>
      <w:r>
        <w:rPr>
          <w:spacing w:val="-7"/>
          <w:w w:val="90"/>
        </w:rPr>
        <w:t xml:space="preserve"> </w:t>
      </w:r>
      <w:r>
        <w:rPr>
          <w:w w:val="90"/>
        </w:rPr>
        <w:t>бурый</w:t>
      </w:r>
      <w:r>
        <w:rPr>
          <w:spacing w:val="-8"/>
          <w:w w:val="90"/>
        </w:rPr>
        <w:t xml:space="preserve"> </w:t>
      </w:r>
      <w:r>
        <w:rPr>
          <w:w w:val="90"/>
        </w:rPr>
        <w:t>уголь.</w:t>
      </w:r>
    </w:p>
    <w:p w:rsidR="007E0D9E" w:rsidRDefault="00B50CFE">
      <w:pPr>
        <w:pStyle w:val="a3"/>
        <w:spacing w:before="3" w:line="242" w:lineRule="auto"/>
        <w:ind w:left="515" w:right="187" w:firstLine="316"/>
        <w:jc w:val="both"/>
      </w:pP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сценарию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№2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газовых</w:t>
      </w:r>
      <w:r>
        <w:rPr>
          <w:spacing w:val="1"/>
          <w:w w:val="85"/>
        </w:rPr>
        <w:t xml:space="preserve"> </w:t>
      </w:r>
      <w:r>
        <w:rPr>
          <w:w w:val="85"/>
        </w:rPr>
        <w:t>блочно-модульных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котельных будет </w:t>
      </w:r>
      <w:proofErr w:type="gramStart"/>
      <w:r>
        <w:rPr>
          <w:w w:val="85"/>
        </w:rPr>
        <w:t>производится</w:t>
      </w:r>
      <w:proofErr w:type="gramEnd"/>
      <w:r>
        <w:rPr>
          <w:w w:val="85"/>
        </w:rPr>
        <w:t xml:space="preserve"> на основе разработанной и утвержденной в будущем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4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-6"/>
          <w:w w:val="85"/>
        </w:rPr>
        <w:t xml:space="preserve"> </w:t>
      </w:r>
      <w:r>
        <w:rPr>
          <w:w w:val="85"/>
        </w:rPr>
        <w:t>газификации</w:t>
      </w:r>
      <w:r>
        <w:rPr>
          <w:spacing w:val="-5"/>
          <w:w w:val="85"/>
        </w:rPr>
        <w:t xml:space="preserve"> </w:t>
      </w:r>
      <w:r>
        <w:rPr>
          <w:w w:val="85"/>
        </w:rPr>
        <w:t>Республики</w:t>
      </w:r>
      <w:r>
        <w:rPr>
          <w:spacing w:val="-3"/>
          <w:w w:val="85"/>
        </w:rPr>
        <w:t xml:space="preserve"> </w:t>
      </w:r>
      <w:r>
        <w:rPr>
          <w:w w:val="85"/>
        </w:rPr>
        <w:t>Бурятии.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6"/>
        <w:jc w:val="both"/>
      </w:pPr>
      <w:r>
        <w:rPr>
          <w:w w:val="80"/>
        </w:rPr>
        <w:t xml:space="preserve">Описание </w:t>
      </w:r>
      <w:proofErr w:type="gramStart"/>
      <w:r>
        <w:rPr>
          <w:w w:val="80"/>
        </w:rPr>
        <w:t>проблем организации газоснабжения источников тепловой</w:t>
      </w:r>
      <w:r>
        <w:rPr>
          <w:spacing w:val="1"/>
          <w:w w:val="80"/>
        </w:rPr>
        <w:t xml:space="preserve"> </w:t>
      </w:r>
      <w:r>
        <w:rPr>
          <w:w w:val="90"/>
        </w:rPr>
        <w:t>энергии</w:t>
      </w:r>
      <w:proofErr w:type="gramEnd"/>
    </w:p>
    <w:p w:rsidR="007E0D9E" w:rsidRDefault="00B50CFE">
      <w:pPr>
        <w:pStyle w:val="a3"/>
        <w:spacing w:before="245" w:line="242" w:lineRule="auto"/>
        <w:ind w:left="232" w:right="219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1"/>
          <w:w w:val="85"/>
        </w:rPr>
        <w:t xml:space="preserve"> </w:t>
      </w:r>
      <w:r>
        <w:rPr>
          <w:w w:val="85"/>
        </w:rPr>
        <w:t>время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газоснабжения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централизованных источников 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44"/>
        </w:rPr>
        <w:t xml:space="preserve"> </w:t>
      </w:r>
      <w:r>
        <w:rPr>
          <w:w w:val="80"/>
        </w:rPr>
        <w:t>не осуществляется</w:t>
      </w:r>
      <w:r>
        <w:rPr>
          <w:spacing w:val="45"/>
        </w:rPr>
        <w:t xml:space="preserve"> </w:t>
      </w:r>
      <w:r>
        <w:rPr>
          <w:w w:val="80"/>
        </w:rPr>
        <w:t>в виду использования</w:t>
      </w:r>
      <w:r>
        <w:rPr>
          <w:spacing w:val="1"/>
          <w:w w:val="80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бурый</w:t>
      </w:r>
      <w:r>
        <w:rPr>
          <w:spacing w:val="1"/>
          <w:w w:val="85"/>
        </w:rPr>
        <w:t xml:space="preserve"> </w:t>
      </w:r>
      <w:r>
        <w:rPr>
          <w:w w:val="85"/>
        </w:rPr>
        <w:t>уголь.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0"/>
        </w:rPr>
        <w:t>газоснабжения перспективных источников 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 по</w:t>
      </w:r>
      <w:r>
        <w:rPr>
          <w:spacing w:val="1"/>
          <w:w w:val="80"/>
        </w:rPr>
        <w:t xml:space="preserve"> </w:t>
      </w:r>
      <w:r>
        <w:rPr>
          <w:w w:val="80"/>
        </w:rPr>
        <w:t>сценарию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 №2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будущем</w:t>
      </w:r>
      <w:r>
        <w:rPr>
          <w:spacing w:val="13"/>
          <w:w w:val="80"/>
        </w:rPr>
        <w:t xml:space="preserve"> </w:t>
      </w:r>
      <w:r>
        <w:rPr>
          <w:w w:val="80"/>
        </w:rPr>
        <w:t>потребует</w:t>
      </w:r>
      <w:r>
        <w:rPr>
          <w:spacing w:val="17"/>
          <w:w w:val="80"/>
        </w:rPr>
        <w:t xml:space="preserve"> </w:t>
      </w:r>
      <w:r>
        <w:rPr>
          <w:w w:val="80"/>
        </w:rPr>
        <w:t>утвержденную</w:t>
      </w:r>
      <w:r>
        <w:rPr>
          <w:spacing w:val="18"/>
          <w:w w:val="80"/>
        </w:rPr>
        <w:t xml:space="preserve"> </w:t>
      </w:r>
      <w:r>
        <w:rPr>
          <w:w w:val="80"/>
        </w:rPr>
        <w:t>программу</w:t>
      </w:r>
      <w:r>
        <w:rPr>
          <w:spacing w:val="16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6"/>
          <w:w w:val="80"/>
        </w:rPr>
        <w:t xml:space="preserve"> </w:t>
      </w:r>
      <w:r>
        <w:rPr>
          <w:w w:val="80"/>
        </w:rPr>
        <w:t>газификации</w:t>
      </w:r>
      <w:r>
        <w:rPr>
          <w:spacing w:val="14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15"/>
          <w:w w:val="80"/>
        </w:rPr>
        <w:t xml:space="preserve"> </w:t>
      </w:r>
      <w:r>
        <w:rPr>
          <w:w w:val="80"/>
        </w:rPr>
        <w:t>Бурятии.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5"/>
        <w:jc w:val="both"/>
      </w:pPr>
      <w:bookmarkStart w:id="29" w:name="_TOC_250011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корректировке,</w:t>
      </w:r>
      <w:r>
        <w:rPr>
          <w:spacing w:val="1"/>
          <w:w w:val="85"/>
        </w:rPr>
        <w:t xml:space="preserve"> </w:t>
      </w:r>
      <w:r>
        <w:rPr>
          <w:w w:val="85"/>
        </w:rPr>
        <w:t>утвержденной</w:t>
      </w:r>
      <w:r>
        <w:rPr>
          <w:spacing w:val="1"/>
          <w:w w:val="85"/>
        </w:rPr>
        <w:t xml:space="preserve"> </w:t>
      </w:r>
      <w:r>
        <w:rPr>
          <w:w w:val="85"/>
        </w:rPr>
        <w:t>(разработке)</w:t>
      </w:r>
      <w:r>
        <w:rPr>
          <w:spacing w:val="1"/>
          <w:w w:val="85"/>
        </w:rPr>
        <w:t xml:space="preserve"> </w:t>
      </w:r>
      <w:r>
        <w:rPr>
          <w:w w:val="80"/>
        </w:rPr>
        <w:t>региональной (межрегиональной) программы газификации жилищн</w:t>
      </w:r>
      <w:proofErr w:type="gramStart"/>
      <w:r>
        <w:rPr>
          <w:w w:val="80"/>
        </w:rPr>
        <w:t>о-</w:t>
      </w:r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коммунального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хозяйства,</w:t>
      </w:r>
      <w:r>
        <w:rPr>
          <w:spacing w:val="1"/>
          <w:w w:val="80"/>
        </w:rPr>
        <w:t xml:space="preserve"> </w:t>
      </w:r>
      <w:r>
        <w:rPr>
          <w:w w:val="80"/>
        </w:rPr>
        <w:t>промышленных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иных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-69"/>
          <w:w w:val="80"/>
        </w:rPr>
        <w:t xml:space="preserve"> </w:t>
      </w:r>
      <w:r>
        <w:rPr>
          <w:w w:val="85"/>
        </w:rPr>
        <w:t>обеспечения согласованности такой программы с указанными в</w:t>
      </w:r>
      <w:r>
        <w:rPr>
          <w:spacing w:val="1"/>
          <w:w w:val="85"/>
        </w:rPr>
        <w:t xml:space="preserve"> </w:t>
      </w:r>
      <w:r>
        <w:rPr>
          <w:w w:val="80"/>
        </w:rPr>
        <w:t>схеме 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решениями о развитии источников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6"/>
          <w:w w:val="85"/>
        </w:rPr>
        <w:t xml:space="preserve"> </w:t>
      </w:r>
      <w:r>
        <w:rPr>
          <w:w w:val="85"/>
        </w:rPr>
        <w:t>систем</w:t>
      </w:r>
      <w:r>
        <w:rPr>
          <w:spacing w:val="-1"/>
          <w:w w:val="85"/>
        </w:rPr>
        <w:t xml:space="preserve"> </w:t>
      </w:r>
      <w:bookmarkEnd w:id="29"/>
      <w:r>
        <w:rPr>
          <w:w w:val="85"/>
        </w:rPr>
        <w:t>теплоснабжения</w:t>
      </w:r>
    </w:p>
    <w:p w:rsidR="007E0D9E" w:rsidRDefault="00B50CFE">
      <w:pPr>
        <w:pStyle w:val="a3"/>
        <w:spacing w:before="242" w:line="242" w:lineRule="auto"/>
        <w:ind w:left="232" w:right="218" w:firstLine="566"/>
        <w:jc w:val="both"/>
      </w:pPr>
      <w:r>
        <w:rPr>
          <w:w w:val="80"/>
        </w:rPr>
        <w:t>Программы газификации жилищно-коммунального хозяйства, промышленных и иных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должны</w:t>
      </w:r>
      <w:r>
        <w:rPr>
          <w:spacing w:val="1"/>
          <w:w w:val="80"/>
        </w:rPr>
        <w:t xml:space="preserve"> </w:t>
      </w:r>
      <w:proofErr w:type="gramStart"/>
      <w:r>
        <w:rPr>
          <w:w w:val="80"/>
        </w:rPr>
        <w:t>проводится</w:t>
      </w:r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"/>
          <w:w w:val="80"/>
        </w:rPr>
        <w:t xml:space="preserve"> </w:t>
      </w:r>
      <w:r>
        <w:rPr>
          <w:w w:val="80"/>
        </w:rPr>
        <w:t>с программой 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газификации Республики Бурятии</w:t>
      </w:r>
      <w:r>
        <w:rPr>
          <w:spacing w:val="1"/>
          <w:w w:val="80"/>
        </w:rPr>
        <w:t xml:space="preserve"> </w:t>
      </w:r>
      <w:r>
        <w:rPr>
          <w:w w:val="80"/>
        </w:rPr>
        <w:t>в части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централизованных</w:t>
      </w:r>
      <w:r>
        <w:rPr>
          <w:w w:val="90"/>
        </w:rPr>
        <w:t xml:space="preserve"> </w:t>
      </w:r>
      <w:r>
        <w:rPr>
          <w:spacing w:val="-1"/>
          <w:w w:val="90"/>
        </w:rPr>
        <w:t>источников</w:t>
      </w:r>
      <w:r>
        <w:rPr>
          <w:w w:val="90"/>
        </w:rPr>
        <w:t xml:space="preserve"> </w:t>
      </w:r>
      <w:r>
        <w:rPr>
          <w:spacing w:val="-1"/>
          <w:w w:val="90"/>
        </w:rPr>
        <w:t>тепловой</w:t>
      </w:r>
      <w:r>
        <w:rPr>
          <w:w w:val="90"/>
        </w:rPr>
        <w:t xml:space="preserve"> </w:t>
      </w:r>
      <w:r>
        <w:rPr>
          <w:spacing w:val="-1"/>
          <w:w w:val="90"/>
        </w:rPr>
        <w:t>энергии</w:t>
      </w:r>
      <w:r>
        <w:rPr>
          <w:w w:val="90"/>
        </w:rPr>
        <w:t xml:space="preserve"> и</w:t>
      </w:r>
      <w:r>
        <w:rPr>
          <w:spacing w:val="1"/>
          <w:w w:val="90"/>
        </w:rPr>
        <w:t xml:space="preserve"> </w:t>
      </w:r>
      <w:r>
        <w:rPr>
          <w:w w:val="90"/>
        </w:rPr>
        <w:t>систем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85"/>
        </w:rPr>
        <w:t>муниципального</w:t>
      </w:r>
      <w:r>
        <w:rPr>
          <w:spacing w:val="-3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-3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5"/>
          <w:w w:val="85"/>
        </w:rPr>
        <w:t xml:space="preserve"> </w:t>
      </w:r>
      <w:r>
        <w:rPr>
          <w:w w:val="85"/>
        </w:rPr>
        <w:t>район».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spacing w:before="85"/>
        <w:ind w:right="223"/>
        <w:jc w:val="both"/>
      </w:pPr>
      <w:bookmarkStart w:id="30" w:name="_TOC_250010"/>
      <w:proofErr w:type="gramStart"/>
      <w:r>
        <w:rPr>
          <w:w w:val="85"/>
        </w:rPr>
        <w:lastRenderedPageBreak/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(вырабатываемых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учетом</w:t>
      </w:r>
      <w:r>
        <w:rPr>
          <w:spacing w:val="1"/>
          <w:w w:val="85"/>
        </w:rPr>
        <w:t xml:space="preserve"> </w:t>
      </w:r>
      <w:r>
        <w:rPr>
          <w:w w:val="85"/>
        </w:rPr>
        <w:t>положений</w:t>
      </w:r>
      <w:r>
        <w:rPr>
          <w:spacing w:val="-73"/>
          <w:w w:val="85"/>
        </w:rPr>
        <w:t xml:space="preserve"> </w:t>
      </w:r>
      <w:r>
        <w:rPr>
          <w:w w:val="80"/>
        </w:rPr>
        <w:t>утвержденной схемы и программы развития Единой энергетической</w:t>
      </w:r>
      <w:r>
        <w:rPr>
          <w:spacing w:val="1"/>
          <w:w w:val="80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России)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строительстве,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техническом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перевооружении и (или) модернизации, выводе из эксплуатации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источников тепловой </w:t>
      </w:r>
      <w:r>
        <w:rPr>
          <w:w w:val="85"/>
        </w:rPr>
        <w:t>энергии и генерирующих объектов, включая</w:t>
      </w:r>
      <w:r>
        <w:rPr>
          <w:spacing w:val="1"/>
          <w:w w:val="85"/>
        </w:rPr>
        <w:t xml:space="preserve"> </w:t>
      </w:r>
      <w:r>
        <w:rPr>
          <w:w w:val="85"/>
        </w:rPr>
        <w:t>входящее в их состав оборудование, функционирующих в режиме</w:t>
      </w:r>
      <w:r>
        <w:rPr>
          <w:spacing w:val="1"/>
          <w:w w:val="85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балансов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схемах</w:t>
      </w:r>
      <w:r>
        <w:rPr>
          <w:spacing w:val="1"/>
          <w:w w:val="85"/>
        </w:rPr>
        <w:t xml:space="preserve"> </w:t>
      </w:r>
      <w:bookmarkEnd w:id="30"/>
      <w:r>
        <w:rPr>
          <w:w w:val="90"/>
        </w:rPr>
        <w:t>теплоснабжения</w:t>
      </w:r>
      <w:proofErr w:type="gramEnd"/>
    </w:p>
    <w:p w:rsidR="007E0D9E" w:rsidRDefault="00B50CFE">
      <w:pPr>
        <w:pStyle w:val="a3"/>
        <w:spacing w:before="239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Планов </w:t>
      </w:r>
      <w:r>
        <w:rPr>
          <w:w w:val="85"/>
        </w:rPr>
        <w:t>(вырабатываемых с учетом положений утвержденной схемы и 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 Единой энергетической системы России) по строительству, реконструкции,</w:t>
      </w:r>
      <w:r>
        <w:rPr>
          <w:spacing w:val="1"/>
          <w:w w:val="85"/>
        </w:rPr>
        <w:t xml:space="preserve"> </w:t>
      </w:r>
      <w:r>
        <w:rPr>
          <w:w w:val="80"/>
        </w:rPr>
        <w:t>техническому перевооружению и (или) модернизации, выводе из эксплуатации источников</w:t>
      </w:r>
      <w:r>
        <w:rPr>
          <w:spacing w:val="1"/>
          <w:w w:val="8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генерирующих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функционирующих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режиме</w:t>
      </w:r>
      <w:r>
        <w:rPr>
          <w:spacing w:val="1"/>
          <w:w w:val="90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1"/>
          <w:w w:val="85"/>
        </w:rPr>
        <w:t xml:space="preserve"> </w:t>
      </w:r>
      <w:r>
        <w:rPr>
          <w:w w:val="80"/>
        </w:rPr>
        <w:t>муниципального</w:t>
      </w:r>
      <w:r>
        <w:rPr>
          <w:spacing w:val="6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не</w:t>
      </w:r>
      <w:r>
        <w:rPr>
          <w:spacing w:val="7"/>
          <w:w w:val="80"/>
        </w:rPr>
        <w:t xml:space="preserve"> </w:t>
      </w:r>
      <w:r>
        <w:rPr>
          <w:w w:val="80"/>
        </w:rPr>
        <w:t>предусмотрено.</w:t>
      </w:r>
    </w:p>
    <w:p w:rsidR="007E0D9E" w:rsidRDefault="007E0D9E">
      <w:pPr>
        <w:pStyle w:val="a3"/>
        <w:rPr>
          <w:sz w:val="34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2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</w:t>
      </w:r>
      <w:r>
        <w:rPr>
          <w:spacing w:val="1"/>
          <w:w w:val="85"/>
        </w:rPr>
        <w:t xml:space="preserve"> </w:t>
      </w:r>
      <w:r>
        <w:rPr>
          <w:w w:val="85"/>
        </w:rPr>
        <w:t>генерирующих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энергии,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схеме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теплоснабжения, для их учета при разработке схемы и программы</w:t>
      </w:r>
      <w:r>
        <w:rPr>
          <w:spacing w:val="1"/>
          <w:w w:val="85"/>
        </w:rPr>
        <w:t xml:space="preserve"> </w:t>
      </w:r>
      <w:r>
        <w:rPr>
          <w:w w:val="80"/>
        </w:rPr>
        <w:t>перспективного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электроэнергетики</w:t>
      </w:r>
      <w:r>
        <w:rPr>
          <w:spacing w:val="1"/>
          <w:w w:val="80"/>
        </w:rPr>
        <w:t xml:space="preserve"> </w:t>
      </w:r>
      <w:r>
        <w:rPr>
          <w:w w:val="80"/>
        </w:rPr>
        <w:t>субъекта</w:t>
      </w:r>
      <w:r>
        <w:rPr>
          <w:spacing w:val="1"/>
          <w:w w:val="80"/>
        </w:rPr>
        <w:t xml:space="preserve"> </w:t>
      </w:r>
      <w:r>
        <w:rPr>
          <w:w w:val="80"/>
        </w:rPr>
        <w:t>Российской</w:t>
      </w:r>
      <w:r>
        <w:rPr>
          <w:spacing w:val="1"/>
          <w:w w:val="80"/>
        </w:rPr>
        <w:t xml:space="preserve"> </w:t>
      </w:r>
      <w:r>
        <w:rPr>
          <w:w w:val="85"/>
        </w:rPr>
        <w:t>Федерации, схемы и программы развития Единой энергетической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России,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содержащие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участия</w:t>
      </w:r>
      <w:r>
        <w:rPr>
          <w:spacing w:val="1"/>
          <w:w w:val="85"/>
        </w:rPr>
        <w:t xml:space="preserve"> </w:t>
      </w:r>
      <w:r>
        <w:rPr>
          <w:w w:val="80"/>
        </w:rPr>
        <w:t>указанных</w:t>
      </w:r>
      <w:r>
        <w:rPr>
          <w:spacing w:val="1"/>
          <w:w w:val="80"/>
        </w:rPr>
        <w:t xml:space="preserve"> </w:t>
      </w:r>
      <w:r>
        <w:rPr>
          <w:w w:val="80"/>
        </w:rPr>
        <w:t>объектов в</w:t>
      </w:r>
      <w:r>
        <w:rPr>
          <w:spacing w:val="53"/>
        </w:rPr>
        <w:t xml:space="preserve"> </w:t>
      </w:r>
      <w:r>
        <w:rPr>
          <w:w w:val="80"/>
        </w:rPr>
        <w:t>перспективных</w:t>
      </w:r>
      <w:r>
        <w:rPr>
          <w:spacing w:val="53"/>
        </w:rPr>
        <w:t xml:space="preserve"> </w:t>
      </w:r>
      <w:r>
        <w:rPr>
          <w:w w:val="80"/>
        </w:rPr>
        <w:t>балансах</w:t>
      </w:r>
      <w:r>
        <w:rPr>
          <w:spacing w:val="54"/>
        </w:rPr>
        <w:t xml:space="preserve"> </w:t>
      </w:r>
      <w:r>
        <w:rPr>
          <w:w w:val="80"/>
        </w:rPr>
        <w:t>тепловой</w:t>
      </w:r>
      <w:r>
        <w:rPr>
          <w:spacing w:val="53"/>
        </w:rPr>
        <w:t xml:space="preserve"> </w:t>
      </w:r>
      <w:r>
        <w:rPr>
          <w:w w:val="80"/>
        </w:rPr>
        <w:t>мощности</w:t>
      </w:r>
      <w:r>
        <w:rPr>
          <w:spacing w:val="-69"/>
          <w:w w:val="8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</w:p>
    <w:p w:rsidR="007E0D9E" w:rsidRDefault="00B50CFE">
      <w:pPr>
        <w:pStyle w:val="a3"/>
        <w:spacing w:before="237" w:line="242" w:lineRule="auto"/>
        <w:ind w:left="232" w:right="220" w:firstLine="566"/>
        <w:jc w:val="both"/>
      </w:pPr>
      <w:r>
        <w:rPr>
          <w:w w:val="80"/>
        </w:rPr>
        <w:t>Мероприятий по строительству генерирующих объектов, функционирующих в 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 выработки электрической и тепловой энергии, указанных в данной схеме</w:t>
      </w:r>
      <w:r>
        <w:rPr>
          <w:spacing w:val="1"/>
          <w:w w:val="80"/>
        </w:rPr>
        <w:t xml:space="preserve"> </w:t>
      </w:r>
      <w:r>
        <w:rPr>
          <w:w w:val="90"/>
        </w:rPr>
        <w:t>теплоснабжения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предполагается.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6"/>
        <w:jc w:val="both"/>
      </w:pPr>
      <w:bookmarkStart w:id="31" w:name="_TOC_250009"/>
      <w:r>
        <w:rPr>
          <w:w w:val="85"/>
        </w:rPr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(вырабатываемых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учетом</w:t>
      </w:r>
      <w:r>
        <w:rPr>
          <w:spacing w:val="1"/>
          <w:w w:val="85"/>
        </w:rPr>
        <w:t xml:space="preserve"> </w:t>
      </w:r>
      <w:r>
        <w:rPr>
          <w:w w:val="85"/>
        </w:rPr>
        <w:t>положений</w:t>
      </w:r>
      <w:r>
        <w:rPr>
          <w:spacing w:val="-73"/>
          <w:w w:val="85"/>
        </w:rPr>
        <w:t xml:space="preserve"> </w:t>
      </w:r>
      <w:r>
        <w:rPr>
          <w:w w:val="80"/>
        </w:rPr>
        <w:t>утвержденной схемы водоснабжения и водоотведения поселения) о</w:t>
      </w:r>
      <w:r>
        <w:rPr>
          <w:spacing w:val="1"/>
          <w:w w:val="80"/>
        </w:rPr>
        <w:t xml:space="preserve"> </w:t>
      </w:r>
      <w:r>
        <w:rPr>
          <w:w w:val="85"/>
        </w:rPr>
        <w:t>развитии</w:t>
      </w:r>
      <w:r>
        <w:rPr>
          <w:spacing w:val="63"/>
        </w:rPr>
        <w:t xml:space="preserve"> </w:t>
      </w:r>
      <w:r>
        <w:rPr>
          <w:w w:val="85"/>
        </w:rPr>
        <w:t>соответствующей</w:t>
      </w:r>
      <w:r>
        <w:rPr>
          <w:spacing w:val="63"/>
        </w:rPr>
        <w:t xml:space="preserve"> </w:t>
      </w:r>
      <w:r>
        <w:rPr>
          <w:w w:val="85"/>
        </w:rPr>
        <w:t>системы</w:t>
      </w:r>
      <w:r>
        <w:rPr>
          <w:spacing w:val="63"/>
        </w:rPr>
        <w:t xml:space="preserve"> </w:t>
      </w:r>
      <w:r>
        <w:rPr>
          <w:w w:val="85"/>
        </w:rPr>
        <w:t>водоснабжения</w:t>
      </w:r>
      <w:r>
        <w:rPr>
          <w:spacing w:val="63"/>
        </w:rPr>
        <w:t xml:space="preserve"> </w:t>
      </w:r>
      <w:r>
        <w:rPr>
          <w:w w:val="85"/>
        </w:rPr>
        <w:t>в</w:t>
      </w:r>
      <w:r>
        <w:rPr>
          <w:spacing w:val="63"/>
        </w:rPr>
        <w:t xml:space="preserve"> </w:t>
      </w:r>
      <w:r>
        <w:rPr>
          <w:w w:val="85"/>
        </w:rPr>
        <w:t>части,</w:t>
      </w:r>
      <w:r>
        <w:rPr>
          <w:spacing w:val="-73"/>
          <w:w w:val="85"/>
        </w:rPr>
        <w:t xml:space="preserve"> </w:t>
      </w:r>
      <w:r>
        <w:rPr>
          <w:w w:val="85"/>
        </w:rPr>
        <w:t>относящейся</w:t>
      </w:r>
      <w:r>
        <w:rPr>
          <w:spacing w:val="-7"/>
          <w:w w:val="85"/>
        </w:rPr>
        <w:t xml:space="preserve"> </w:t>
      </w:r>
      <w:r>
        <w:rPr>
          <w:w w:val="85"/>
        </w:rPr>
        <w:t>к</w:t>
      </w:r>
      <w:r>
        <w:rPr>
          <w:spacing w:val="-7"/>
          <w:w w:val="85"/>
        </w:rPr>
        <w:t xml:space="preserve"> </w:t>
      </w:r>
      <w:r>
        <w:rPr>
          <w:w w:val="85"/>
        </w:rPr>
        <w:t>системам</w:t>
      </w:r>
      <w:r>
        <w:rPr>
          <w:spacing w:val="-7"/>
          <w:w w:val="85"/>
        </w:rPr>
        <w:t xml:space="preserve"> </w:t>
      </w:r>
      <w:bookmarkEnd w:id="31"/>
      <w:r>
        <w:rPr>
          <w:w w:val="85"/>
        </w:rPr>
        <w:t>теплоснабжения</w:t>
      </w:r>
    </w:p>
    <w:p w:rsidR="007E0D9E" w:rsidRDefault="00B50CFE">
      <w:pPr>
        <w:pStyle w:val="a3"/>
        <w:spacing w:before="243"/>
        <w:ind w:left="799"/>
        <w:jc w:val="both"/>
      </w:pPr>
      <w:proofErr w:type="gramStart"/>
      <w:r>
        <w:rPr>
          <w:w w:val="85"/>
        </w:rPr>
        <w:t>Согласно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proofErr w:type="gramEnd"/>
      <w:r>
        <w:rPr>
          <w:spacing w:val="52"/>
        </w:rPr>
        <w:t xml:space="preserve"> </w:t>
      </w:r>
      <w:r>
        <w:rPr>
          <w:w w:val="85"/>
        </w:rPr>
        <w:t>водоснабжения</w:t>
      </w:r>
      <w:r>
        <w:rPr>
          <w:spacing w:val="62"/>
          <w:w w:val="85"/>
        </w:rPr>
        <w:t xml:space="preserve"> </w:t>
      </w:r>
      <w:r>
        <w:rPr>
          <w:w w:val="85"/>
        </w:rPr>
        <w:t>и</w:t>
      </w:r>
      <w:r>
        <w:rPr>
          <w:spacing w:val="54"/>
        </w:rPr>
        <w:t xml:space="preserve"> </w:t>
      </w:r>
      <w:r>
        <w:rPr>
          <w:w w:val="85"/>
        </w:rPr>
        <w:t>водоотведения  муниципального</w:t>
      </w:r>
      <w:r>
        <w:rPr>
          <w:spacing w:val="52"/>
        </w:rPr>
        <w:t xml:space="preserve"> </w:t>
      </w:r>
      <w:r>
        <w:rPr>
          <w:w w:val="85"/>
        </w:rPr>
        <w:t>образования</w:t>
      </w:r>
    </w:p>
    <w:p w:rsidR="007E0D9E" w:rsidRDefault="00B50CFE">
      <w:pPr>
        <w:pStyle w:val="a3"/>
        <w:spacing w:before="5" w:line="242" w:lineRule="auto"/>
        <w:ind w:left="232" w:right="222"/>
        <w:jc w:val="both"/>
      </w:pP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части,</w:t>
      </w:r>
      <w:r>
        <w:rPr>
          <w:spacing w:val="1"/>
          <w:w w:val="85"/>
        </w:rPr>
        <w:t xml:space="preserve"> </w:t>
      </w:r>
      <w:r>
        <w:rPr>
          <w:w w:val="80"/>
        </w:rPr>
        <w:t>относящейся к системам теплоснабжения, предусматривает реализацию в полном объеме</w:t>
      </w:r>
      <w:r>
        <w:rPr>
          <w:spacing w:val="1"/>
          <w:w w:val="80"/>
        </w:rPr>
        <w:t xml:space="preserve"> </w:t>
      </w:r>
      <w:r>
        <w:rPr>
          <w:w w:val="80"/>
        </w:rPr>
        <w:t>положений</w:t>
      </w:r>
      <w:r>
        <w:rPr>
          <w:spacing w:val="12"/>
          <w:w w:val="80"/>
        </w:rPr>
        <w:t xml:space="preserve"> </w:t>
      </w:r>
      <w:r>
        <w:rPr>
          <w:w w:val="80"/>
        </w:rPr>
        <w:t>ст.</w:t>
      </w:r>
      <w:r>
        <w:rPr>
          <w:spacing w:val="12"/>
          <w:w w:val="80"/>
        </w:rPr>
        <w:t xml:space="preserve"> </w:t>
      </w:r>
      <w:r>
        <w:rPr>
          <w:w w:val="80"/>
        </w:rPr>
        <w:t>29</w:t>
      </w:r>
      <w:r>
        <w:rPr>
          <w:spacing w:val="13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13"/>
          <w:w w:val="80"/>
        </w:rPr>
        <w:t xml:space="preserve"> </w:t>
      </w:r>
      <w:r>
        <w:rPr>
          <w:w w:val="80"/>
        </w:rPr>
        <w:t>закона</w:t>
      </w:r>
      <w:r>
        <w:rPr>
          <w:spacing w:val="13"/>
          <w:w w:val="80"/>
        </w:rPr>
        <w:t xml:space="preserve"> </w:t>
      </w:r>
      <w:r>
        <w:rPr>
          <w:w w:val="80"/>
        </w:rPr>
        <w:t>от</w:t>
      </w:r>
      <w:r>
        <w:rPr>
          <w:spacing w:val="14"/>
          <w:w w:val="80"/>
        </w:rPr>
        <w:t xml:space="preserve"> </w:t>
      </w:r>
      <w:r>
        <w:rPr>
          <w:w w:val="80"/>
        </w:rPr>
        <w:t>27</w:t>
      </w:r>
      <w:r>
        <w:rPr>
          <w:spacing w:val="12"/>
          <w:w w:val="80"/>
        </w:rPr>
        <w:t xml:space="preserve"> </w:t>
      </w:r>
      <w:r>
        <w:rPr>
          <w:w w:val="80"/>
        </w:rPr>
        <w:t>июля</w:t>
      </w:r>
      <w:r>
        <w:rPr>
          <w:spacing w:val="11"/>
          <w:w w:val="80"/>
        </w:rPr>
        <w:t xml:space="preserve"> </w:t>
      </w:r>
      <w:r>
        <w:rPr>
          <w:w w:val="80"/>
        </w:rPr>
        <w:t>2010</w:t>
      </w:r>
      <w:r>
        <w:rPr>
          <w:spacing w:val="13"/>
          <w:w w:val="80"/>
        </w:rPr>
        <w:t xml:space="preserve"> </w:t>
      </w:r>
      <w:r>
        <w:rPr>
          <w:w w:val="80"/>
        </w:rPr>
        <w:t>г.</w:t>
      </w:r>
      <w:r>
        <w:rPr>
          <w:spacing w:val="14"/>
          <w:w w:val="80"/>
        </w:rPr>
        <w:t xml:space="preserve"> </w:t>
      </w:r>
      <w:r>
        <w:rPr>
          <w:w w:val="80"/>
        </w:rPr>
        <w:t>№</w:t>
      </w:r>
      <w:r>
        <w:rPr>
          <w:spacing w:val="10"/>
          <w:w w:val="80"/>
        </w:rPr>
        <w:t xml:space="preserve"> </w:t>
      </w:r>
      <w:r>
        <w:rPr>
          <w:w w:val="80"/>
        </w:rPr>
        <w:t>190-ФЗ</w:t>
      </w:r>
      <w:r>
        <w:rPr>
          <w:spacing w:val="14"/>
          <w:w w:val="80"/>
        </w:rPr>
        <w:t xml:space="preserve"> </w:t>
      </w:r>
      <w:r>
        <w:rPr>
          <w:w w:val="80"/>
        </w:rPr>
        <w:t>«О</w:t>
      </w:r>
      <w:r>
        <w:rPr>
          <w:spacing w:val="12"/>
          <w:w w:val="80"/>
        </w:rPr>
        <w:t xml:space="preserve"> </w:t>
      </w:r>
      <w:r>
        <w:rPr>
          <w:w w:val="80"/>
        </w:rPr>
        <w:t>теплоснабжении».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spacing w:before="85"/>
        <w:ind w:right="224"/>
        <w:jc w:val="both"/>
      </w:pPr>
      <w:bookmarkStart w:id="32" w:name="_TOC_250008"/>
      <w:r>
        <w:rPr>
          <w:w w:val="80"/>
        </w:rPr>
        <w:lastRenderedPageBreak/>
        <w:t>Предложения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корректировке,</w:t>
      </w:r>
      <w:r>
        <w:rPr>
          <w:spacing w:val="1"/>
          <w:w w:val="80"/>
        </w:rPr>
        <w:t xml:space="preserve"> </w:t>
      </w:r>
      <w:r>
        <w:rPr>
          <w:w w:val="80"/>
        </w:rPr>
        <w:t>утвержденной</w:t>
      </w:r>
      <w:r>
        <w:rPr>
          <w:spacing w:val="1"/>
          <w:w w:val="80"/>
        </w:rPr>
        <w:t xml:space="preserve"> </w:t>
      </w:r>
      <w:r>
        <w:rPr>
          <w:w w:val="80"/>
        </w:rPr>
        <w:t>(разработке)</w:t>
      </w:r>
      <w:r>
        <w:rPr>
          <w:spacing w:val="1"/>
          <w:w w:val="80"/>
        </w:rPr>
        <w:t xml:space="preserve"> </w:t>
      </w:r>
      <w:r>
        <w:rPr>
          <w:w w:val="80"/>
        </w:rPr>
        <w:t>схемы</w:t>
      </w:r>
      <w:r>
        <w:rPr>
          <w:spacing w:val="1"/>
          <w:w w:val="80"/>
        </w:rPr>
        <w:t xml:space="preserve"> </w:t>
      </w:r>
      <w:r>
        <w:rPr>
          <w:w w:val="85"/>
        </w:rPr>
        <w:t>водоснабжения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обеспечения</w:t>
      </w:r>
      <w:r>
        <w:rPr>
          <w:spacing w:val="1"/>
          <w:w w:val="85"/>
        </w:rPr>
        <w:t xml:space="preserve"> </w:t>
      </w:r>
      <w:r>
        <w:rPr>
          <w:w w:val="80"/>
        </w:rPr>
        <w:t>согласованности такой схемы и указанных в схеме теплоснабжения</w:t>
      </w:r>
      <w:r>
        <w:rPr>
          <w:spacing w:val="1"/>
          <w:w w:val="80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bookmarkEnd w:id="32"/>
      <w:r>
        <w:rPr>
          <w:w w:val="90"/>
        </w:rPr>
        <w:t>теплоснабжения</w:t>
      </w:r>
    </w:p>
    <w:p w:rsidR="007E0D9E" w:rsidRDefault="00B50CFE">
      <w:pPr>
        <w:pStyle w:val="a3"/>
        <w:spacing w:before="242"/>
        <w:ind w:left="799"/>
      </w:pPr>
      <w:r>
        <w:rPr>
          <w:w w:val="80"/>
        </w:rPr>
        <w:t>Корректировка</w:t>
      </w:r>
      <w:r>
        <w:rPr>
          <w:spacing w:val="42"/>
          <w:w w:val="80"/>
        </w:rPr>
        <w:t xml:space="preserve"> </w:t>
      </w:r>
      <w:r>
        <w:rPr>
          <w:w w:val="80"/>
        </w:rPr>
        <w:t>схемы</w:t>
      </w:r>
      <w:r>
        <w:rPr>
          <w:spacing w:val="39"/>
          <w:w w:val="80"/>
        </w:rPr>
        <w:t xml:space="preserve"> </w:t>
      </w:r>
      <w:r>
        <w:rPr>
          <w:w w:val="80"/>
        </w:rPr>
        <w:t>водоснабжения</w:t>
      </w:r>
      <w:r>
        <w:rPr>
          <w:spacing w:val="41"/>
          <w:w w:val="80"/>
        </w:rPr>
        <w:t xml:space="preserve"> </w:t>
      </w:r>
      <w:r>
        <w:rPr>
          <w:w w:val="80"/>
        </w:rPr>
        <w:t>и</w:t>
      </w:r>
      <w:r>
        <w:rPr>
          <w:spacing w:val="45"/>
          <w:w w:val="80"/>
        </w:rPr>
        <w:t xml:space="preserve"> </w:t>
      </w:r>
      <w:r>
        <w:rPr>
          <w:w w:val="80"/>
        </w:rPr>
        <w:t>водоотведения</w:t>
      </w:r>
      <w:r>
        <w:rPr>
          <w:spacing w:val="43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43"/>
          <w:w w:val="80"/>
        </w:rPr>
        <w:t xml:space="preserve"> </w:t>
      </w:r>
      <w:r>
        <w:rPr>
          <w:w w:val="80"/>
        </w:rPr>
        <w:t>образования</w:t>
      </w:r>
    </w:p>
    <w:p w:rsidR="007E0D9E" w:rsidRDefault="00B50CFE">
      <w:pPr>
        <w:pStyle w:val="a3"/>
        <w:spacing w:before="5" w:line="242" w:lineRule="auto"/>
        <w:ind w:left="232"/>
      </w:pPr>
      <w:r>
        <w:rPr>
          <w:w w:val="80"/>
        </w:rPr>
        <w:t>«Бичурский</w:t>
      </w:r>
      <w:r>
        <w:rPr>
          <w:spacing w:val="39"/>
          <w:w w:val="80"/>
        </w:rPr>
        <w:t xml:space="preserve"> </w:t>
      </w:r>
      <w:r>
        <w:rPr>
          <w:w w:val="80"/>
        </w:rPr>
        <w:t>район»</w:t>
      </w:r>
      <w:r>
        <w:rPr>
          <w:spacing w:val="42"/>
          <w:w w:val="80"/>
        </w:rPr>
        <w:t xml:space="preserve"> </w:t>
      </w:r>
      <w:r>
        <w:rPr>
          <w:w w:val="80"/>
        </w:rPr>
        <w:t>в</w:t>
      </w:r>
      <w:r>
        <w:rPr>
          <w:spacing w:val="39"/>
          <w:w w:val="80"/>
        </w:rPr>
        <w:t xml:space="preserve"> </w:t>
      </w:r>
      <w:r>
        <w:rPr>
          <w:w w:val="80"/>
        </w:rPr>
        <w:t>разрезе</w:t>
      </w:r>
      <w:r>
        <w:rPr>
          <w:spacing w:val="43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4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4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42"/>
          <w:w w:val="80"/>
        </w:rPr>
        <w:t xml:space="preserve"> </w:t>
      </w:r>
      <w:r>
        <w:rPr>
          <w:w w:val="80"/>
        </w:rPr>
        <w:t>и</w:t>
      </w:r>
      <w:r>
        <w:rPr>
          <w:spacing w:val="-57"/>
          <w:w w:val="80"/>
        </w:rPr>
        <w:t xml:space="preserve"> </w:t>
      </w:r>
      <w:r>
        <w:rPr>
          <w:w w:val="90"/>
        </w:rPr>
        <w:t>систем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требуется.</w:t>
      </w:r>
    </w:p>
    <w:p w:rsidR="007E0D9E" w:rsidRDefault="007E0D9E">
      <w:pPr>
        <w:spacing w:line="242" w:lineRule="auto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12"/>
          <w:tab w:val="left" w:pos="1013"/>
        </w:tabs>
        <w:spacing w:before="85" w:line="368" w:lineRule="exact"/>
        <w:ind w:left="1012"/>
        <w:jc w:val="left"/>
      </w:pPr>
      <w:r>
        <w:rPr>
          <w:w w:val="80"/>
        </w:rPr>
        <w:lastRenderedPageBreak/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14.</w:t>
      </w:r>
      <w:r>
        <w:rPr>
          <w:spacing w:val="29"/>
          <w:w w:val="80"/>
        </w:rPr>
        <w:t xml:space="preserve"> </w:t>
      </w:r>
      <w:r>
        <w:rPr>
          <w:w w:val="80"/>
        </w:rPr>
        <w:t>ИНДИКАТОРЫ</w:t>
      </w:r>
      <w:r>
        <w:rPr>
          <w:spacing w:val="3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1"/>
          <w:w w:val="80"/>
        </w:rPr>
        <w:t xml:space="preserve"> </w:t>
      </w:r>
      <w:r>
        <w:rPr>
          <w:w w:val="80"/>
        </w:rPr>
        <w:t>СИСТЕМ</w:t>
      </w:r>
      <w:r>
        <w:rPr>
          <w:spacing w:val="31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B50CFE">
      <w:pPr>
        <w:spacing w:line="368" w:lineRule="exact"/>
        <w:ind w:left="375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РАЙОН»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46"/>
        </w:tabs>
        <w:ind w:right="262" w:hanging="1354"/>
        <w:jc w:val="left"/>
      </w:pPr>
      <w:bookmarkStart w:id="33" w:name="_TOC_250007"/>
      <w:r>
        <w:rPr>
          <w:w w:val="80"/>
        </w:rPr>
        <w:t>Количество</w:t>
      </w:r>
      <w:r>
        <w:rPr>
          <w:spacing w:val="28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28"/>
          <w:w w:val="80"/>
        </w:rPr>
        <w:t xml:space="preserve"> </w:t>
      </w:r>
      <w:r>
        <w:rPr>
          <w:w w:val="80"/>
        </w:rPr>
        <w:t>подачи</w:t>
      </w:r>
      <w:r>
        <w:rPr>
          <w:spacing w:val="3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-68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12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2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2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2"/>
          <w:w w:val="80"/>
        </w:rPr>
        <w:t xml:space="preserve"> </w:t>
      </w:r>
      <w:bookmarkEnd w:id="33"/>
      <w:r>
        <w:rPr>
          <w:w w:val="80"/>
        </w:rPr>
        <w:t>сетях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Информация</w:t>
      </w:r>
      <w:r>
        <w:rPr>
          <w:spacing w:val="1"/>
          <w:w w:val="80"/>
        </w:rPr>
        <w:t xml:space="preserve"> </w:t>
      </w:r>
      <w:r>
        <w:rPr>
          <w:w w:val="80"/>
        </w:rPr>
        <w:t>о</w:t>
      </w:r>
      <w:r>
        <w:rPr>
          <w:spacing w:val="1"/>
          <w:w w:val="80"/>
        </w:rPr>
        <w:t xml:space="preserve"> </w:t>
      </w:r>
      <w:r>
        <w:rPr>
          <w:w w:val="80"/>
        </w:rPr>
        <w:t>количестве</w:t>
      </w:r>
      <w:r>
        <w:rPr>
          <w:spacing w:val="1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1"/>
          <w:w w:val="80"/>
        </w:rPr>
        <w:t xml:space="preserve"> </w:t>
      </w:r>
      <w:r>
        <w:rPr>
          <w:w w:val="80"/>
        </w:rPr>
        <w:t>подачи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9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0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0"/>
          <w:w w:val="80"/>
        </w:rPr>
        <w:t xml:space="preserve"> </w:t>
      </w:r>
      <w:r>
        <w:rPr>
          <w:w w:val="80"/>
        </w:rPr>
        <w:t>на</w:t>
      </w:r>
      <w:r>
        <w:rPr>
          <w:spacing w:val="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0"/>
          <w:w w:val="80"/>
        </w:rPr>
        <w:t xml:space="preserve"> </w:t>
      </w:r>
      <w:r>
        <w:rPr>
          <w:w w:val="80"/>
        </w:rPr>
        <w:t>сетях,</w:t>
      </w:r>
      <w:r>
        <w:rPr>
          <w:spacing w:val="9"/>
          <w:w w:val="80"/>
        </w:rPr>
        <w:t xml:space="preserve"> </w:t>
      </w:r>
      <w:r>
        <w:rPr>
          <w:w w:val="80"/>
        </w:rPr>
        <w:t>не</w:t>
      </w:r>
      <w:r>
        <w:rPr>
          <w:spacing w:val="10"/>
          <w:w w:val="80"/>
        </w:rPr>
        <w:t xml:space="preserve"> </w:t>
      </w:r>
      <w:r>
        <w:rPr>
          <w:w w:val="80"/>
        </w:rPr>
        <w:t>предоставлена.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46"/>
        </w:tabs>
        <w:spacing w:before="1"/>
        <w:ind w:left="1264" w:right="262" w:hanging="999"/>
        <w:jc w:val="left"/>
      </w:pPr>
      <w:r>
        <w:rPr>
          <w:w w:val="80"/>
        </w:rPr>
        <w:t>Количество</w:t>
      </w:r>
      <w:r>
        <w:rPr>
          <w:spacing w:val="28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28"/>
          <w:w w:val="80"/>
        </w:rPr>
        <w:t xml:space="preserve"> </w:t>
      </w:r>
      <w:r>
        <w:rPr>
          <w:w w:val="80"/>
        </w:rPr>
        <w:t>подачи</w:t>
      </w:r>
      <w:r>
        <w:rPr>
          <w:spacing w:val="3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-68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18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8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источниках</w:t>
      </w:r>
      <w:r>
        <w:rPr>
          <w:spacing w:val="18"/>
          <w:w w:val="80"/>
        </w:rPr>
        <w:t xml:space="preserve"> </w:t>
      </w:r>
      <w:r>
        <w:rPr>
          <w:w w:val="80"/>
        </w:rPr>
        <w:t>тепловой</w:t>
      </w:r>
    </w:p>
    <w:p w:rsidR="007E0D9E" w:rsidRDefault="00B50CFE">
      <w:pPr>
        <w:spacing w:line="366" w:lineRule="exact"/>
        <w:ind w:left="5011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энергии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0"/>
        </w:rPr>
        <w:t>Информация</w:t>
      </w:r>
      <w:r>
        <w:rPr>
          <w:spacing w:val="1"/>
          <w:w w:val="80"/>
        </w:rPr>
        <w:t xml:space="preserve"> </w:t>
      </w:r>
      <w:r>
        <w:rPr>
          <w:w w:val="80"/>
        </w:rPr>
        <w:t>о</w:t>
      </w:r>
      <w:r>
        <w:rPr>
          <w:spacing w:val="1"/>
          <w:w w:val="80"/>
        </w:rPr>
        <w:t xml:space="preserve"> </w:t>
      </w:r>
      <w:r>
        <w:rPr>
          <w:w w:val="80"/>
        </w:rPr>
        <w:t>количестве</w:t>
      </w:r>
      <w:r>
        <w:rPr>
          <w:spacing w:val="1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1"/>
          <w:w w:val="80"/>
        </w:rPr>
        <w:t xml:space="preserve"> </w:t>
      </w:r>
      <w:r>
        <w:rPr>
          <w:w w:val="80"/>
        </w:rPr>
        <w:t>подачи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5"/>
        </w:rPr>
        <w:t>результате</w:t>
      </w:r>
      <w:r>
        <w:rPr>
          <w:spacing w:val="1"/>
          <w:w w:val="85"/>
        </w:rPr>
        <w:t xml:space="preserve"> </w:t>
      </w:r>
      <w:r>
        <w:rPr>
          <w:w w:val="85"/>
        </w:rPr>
        <w:t>технологических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нарушений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-61"/>
          <w:w w:val="85"/>
        </w:rPr>
        <w:t xml:space="preserve"> </w:t>
      </w:r>
      <w:r>
        <w:rPr>
          <w:w w:val="90"/>
        </w:rPr>
        <w:t>предоставлена.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98"/>
        </w:tabs>
        <w:spacing w:before="85"/>
        <w:ind w:left="1732" w:right="820" w:hanging="915"/>
        <w:jc w:val="left"/>
      </w:pPr>
      <w:bookmarkStart w:id="34" w:name="_TOC_250006"/>
      <w:r>
        <w:rPr>
          <w:w w:val="80"/>
        </w:rPr>
        <w:lastRenderedPageBreak/>
        <w:t>Удельный</w:t>
      </w:r>
      <w:r>
        <w:rPr>
          <w:spacing w:val="24"/>
          <w:w w:val="80"/>
        </w:rPr>
        <w:t xml:space="preserve"> </w:t>
      </w:r>
      <w:r>
        <w:rPr>
          <w:w w:val="80"/>
        </w:rPr>
        <w:t>расход</w:t>
      </w:r>
      <w:r>
        <w:rPr>
          <w:spacing w:val="26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5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5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6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25"/>
          <w:w w:val="80"/>
        </w:rPr>
        <w:t xml:space="preserve"> </w:t>
      </w:r>
      <w:r>
        <w:rPr>
          <w:w w:val="80"/>
        </w:rPr>
        <w:t>с</w:t>
      </w:r>
      <w:r>
        <w:rPr>
          <w:spacing w:val="24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-6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4"/>
          <w:w w:val="80"/>
        </w:rPr>
        <w:t xml:space="preserve"> </w:t>
      </w:r>
      <w:r>
        <w:rPr>
          <w:w w:val="80"/>
        </w:rPr>
        <w:t>(отдельно</w:t>
      </w:r>
      <w:r>
        <w:rPr>
          <w:spacing w:val="20"/>
          <w:w w:val="80"/>
        </w:rPr>
        <w:t xml:space="preserve"> </w:t>
      </w:r>
      <w:r>
        <w:rPr>
          <w:w w:val="80"/>
        </w:rPr>
        <w:t>для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1"/>
          <w:w w:val="80"/>
        </w:rPr>
        <w:t xml:space="preserve"> </w:t>
      </w:r>
      <w:r>
        <w:rPr>
          <w:w w:val="80"/>
        </w:rPr>
        <w:t>электрических</w:t>
      </w:r>
      <w:r>
        <w:rPr>
          <w:spacing w:val="20"/>
          <w:w w:val="80"/>
        </w:rPr>
        <w:t xml:space="preserve"> </w:t>
      </w:r>
      <w:r>
        <w:rPr>
          <w:w w:val="80"/>
        </w:rPr>
        <w:t>станций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bookmarkEnd w:id="34"/>
      <w:r>
        <w:rPr>
          <w:w w:val="80"/>
        </w:rPr>
        <w:t>котельных)</w:t>
      </w:r>
    </w:p>
    <w:p w:rsidR="007E0D9E" w:rsidRDefault="00B50CFE">
      <w:pPr>
        <w:pStyle w:val="a3"/>
        <w:spacing w:before="245" w:line="242" w:lineRule="auto"/>
        <w:ind w:left="232" w:firstLine="566"/>
      </w:pPr>
      <w:r>
        <w:rPr>
          <w:w w:val="80"/>
        </w:rPr>
        <w:t>Расчетный</w:t>
      </w:r>
      <w:r>
        <w:rPr>
          <w:spacing w:val="35"/>
          <w:w w:val="80"/>
        </w:rPr>
        <w:t xml:space="preserve"> </w:t>
      </w:r>
      <w:r>
        <w:rPr>
          <w:w w:val="80"/>
        </w:rPr>
        <w:t>удельный</w:t>
      </w:r>
      <w:r>
        <w:rPr>
          <w:spacing w:val="36"/>
          <w:w w:val="80"/>
        </w:rPr>
        <w:t xml:space="preserve"> </w:t>
      </w:r>
      <w:r>
        <w:rPr>
          <w:w w:val="80"/>
        </w:rPr>
        <w:t>расход</w:t>
      </w:r>
      <w:r>
        <w:rPr>
          <w:spacing w:val="37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36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35"/>
          <w:w w:val="80"/>
        </w:rPr>
        <w:t xml:space="preserve"> </w:t>
      </w:r>
      <w:r>
        <w:rPr>
          <w:w w:val="80"/>
        </w:rPr>
        <w:t>на</w:t>
      </w:r>
      <w:r>
        <w:rPr>
          <w:spacing w:val="36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3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6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7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36"/>
          <w:w w:val="80"/>
        </w:rPr>
        <w:t xml:space="preserve"> </w:t>
      </w:r>
      <w:r>
        <w:rPr>
          <w:w w:val="80"/>
        </w:rPr>
        <w:t>с</w:t>
      </w:r>
      <w:r>
        <w:rPr>
          <w:spacing w:val="37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3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56"/>
          <w:w w:val="80"/>
        </w:rPr>
        <w:t xml:space="preserve"> </w:t>
      </w:r>
      <w:r>
        <w:rPr>
          <w:w w:val="90"/>
        </w:rPr>
        <w:t>энергии</w:t>
      </w:r>
      <w:r>
        <w:rPr>
          <w:spacing w:val="-6"/>
          <w:w w:val="90"/>
        </w:rPr>
        <w:t xml:space="preserve"> </w:t>
      </w:r>
      <w:r>
        <w:rPr>
          <w:w w:val="90"/>
        </w:rPr>
        <w:t>приведен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proofErr w:type="gramStart"/>
      <w:r>
        <w:rPr>
          <w:spacing w:val="-6"/>
          <w:w w:val="9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4"/>
          <w:w w:val="90"/>
        </w:rPr>
        <w:t xml:space="preserve"> </w:t>
      </w:r>
      <w:r>
        <w:rPr>
          <w:w w:val="90"/>
        </w:rPr>
        <w:t>14.1.</w:t>
      </w:r>
    </w:p>
    <w:p w:rsidR="007E0D9E" w:rsidRDefault="00B50CFE">
      <w:pPr>
        <w:pStyle w:val="a3"/>
        <w:tabs>
          <w:tab w:val="left" w:pos="1415"/>
        </w:tabs>
        <w:spacing w:before="243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Расчетный</w:t>
      </w:r>
      <w:r>
        <w:rPr>
          <w:spacing w:val="21"/>
          <w:w w:val="80"/>
        </w:rPr>
        <w:t xml:space="preserve"> </w:t>
      </w:r>
      <w:r>
        <w:rPr>
          <w:w w:val="80"/>
        </w:rPr>
        <w:t>удельный</w:t>
      </w:r>
      <w:r>
        <w:rPr>
          <w:spacing w:val="18"/>
          <w:w w:val="80"/>
        </w:rPr>
        <w:t xml:space="preserve"> </w:t>
      </w:r>
      <w:r>
        <w:rPr>
          <w:w w:val="80"/>
        </w:rPr>
        <w:t>расход</w:t>
      </w:r>
      <w:r>
        <w:rPr>
          <w:spacing w:val="22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1"/>
          <w:w w:val="80"/>
        </w:rPr>
        <w:t xml:space="preserve"> </w:t>
      </w:r>
      <w:r>
        <w:rPr>
          <w:w w:val="80"/>
        </w:rPr>
        <w:t>на</w:t>
      </w:r>
      <w:r>
        <w:rPr>
          <w:spacing w:val="21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1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20"/>
          <w:w w:val="80"/>
        </w:rPr>
        <w:t xml:space="preserve"> </w:t>
      </w:r>
      <w:r>
        <w:rPr>
          <w:w w:val="80"/>
        </w:rPr>
        <w:t>с</w:t>
      </w:r>
      <w:r>
        <w:rPr>
          <w:spacing w:val="22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20"/>
          <w:w w:val="80"/>
        </w:rPr>
        <w:t xml:space="preserve"> </w:t>
      </w:r>
      <w:r>
        <w:rPr>
          <w:w w:val="80"/>
        </w:rPr>
        <w:t>источников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250"/>
        <w:gridCol w:w="1204"/>
        <w:gridCol w:w="1259"/>
        <w:gridCol w:w="1257"/>
        <w:gridCol w:w="1259"/>
        <w:gridCol w:w="1259"/>
        <w:gridCol w:w="1257"/>
        <w:gridCol w:w="1259"/>
        <w:gridCol w:w="1252"/>
      </w:tblGrid>
      <w:tr w:rsidR="007E0D9E">
        <w:trPr>
          <w:trHeight w:val="551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69" w:lineRule="exact"/>
              <w:ind w:left="15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26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before="136" w:line="240" w:lineRule="auto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69" w:lineRule="exact"/>
              <w:ind w:left="29" w:right="18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33" w:right="18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69" w:lineRule="exact"/>
              <w:ind w:left="358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69" w:lineRule="exact"/>
              <w:ind w:left="352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1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5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</w:tr>
      <w:tr w:rsidR="007E0D9E">
        <w:trPr>
          <w:trHeight w:val="273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line="253" w:lineRule="exact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53" w:lineRule="exact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53" w:lineRule="exact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219,780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3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53" w:lineRule="exact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line="253" w:lineRule="exact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53" w:lineRule="exact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53" w:lineRule="exact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142"/>
          <w:pgSz w:w="16840" w:h="11900" w:orient="landscape"/>
          <w:pgMar w:top="104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250"/>
        <w:gridCol w:w="1204"/>
        <w:gridCol w:w="1259"/>
        <w:gridCol w:w="1257"/>
        <w:gridCol w:w="1259"/>
        <w:gridCol w:w="1259"/>
        <w:gridCol w:w="1257"/>
        <w:gridCol w:w="1259"/>
        <w:gridCol w:w="1252"/>
      </w:tblGrid>
      <w:tr w:rsidR="007E0D9E">
        <w:trPr>
          <w:trHeight w:val="551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74" w:lineRule="exact"/>
              <w:ind w:left="126" w:right="100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before="136" w:line="240" w:lineRule="auto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74" w:lineRule="exact"/>
              <w:ind w:left="108" w:right="87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71" w:lineRule="exact"/>
              <w:ind w:left="358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71" w:lineRule="exact"/>
              <w:ind w:left="352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1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</w:t>
            </w:r>
            <w:proofErr w:type="gramStart"/>
            <w:r>
              <w:rPr>
                <w:w w:val="90"/>
                <w:sz w:val="24"/>
              </w:rPr>
              <w:t>.у</w:t>
            </w:r>
            <w:proofErr w:type="gramEnd"/>
            <w:r>
              <w:rPr>
                <w:w w:val="90"/>
                <w:sz w:val="24"/>
              </w:rPr>
              <w:t>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07"/>
        </w:tabs>
        <w:spacing w:before="98" w:line="368" w:lineRule="exact"/>
        <w:ind w:left="1406"/>
        <w:jc w:val="left"/>
      </w:pPr>
      <w:r>
        <w:rPr>
          <w:w w:val="80"/>
        </w:rPr>
        <w:t>Отношение</w:t>
      </w:r>
      <w:r>
        <w:rPr>
          <w:spacing w:val="28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31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28"/>
          <w:w w:val="80"/>
        </w:rPr>
        <w:t xml:space="preserve"> </w:t>
      </w:r>
      <w:r>
        <w:rPr>
          <w:w w:val="80"/>
        </w:rPr>
        <w:t>потерь</w:t>
      </w:r>
      <w:r>
        <w:rPr>
          <w:spacing w:val="2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9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30"/>
          <w:w w:val="80"/>
        </w:rPr>
        <w:t xml:space="preserve"> </w:t>
      </w:r>
      <w:proofErr w:type="gramStart"/>
      <w:r>
        <w:rPr>
          <w:w w:val="80"/>
        </w:rPr>
        <w:t>к</w:t>
      </w:r>
      <w:proofErr w:type="gramEnd"/>
      <w:r>
        <w:rPr>
          <w:spacing w:val="30"/>
          <w:w w:val="80"/>
        </w:rPr>
        <w:t xml:space="preserve"> </w:t>
      </w:r>
      <w:r>
        <w:rPr>
          <w:w w:val="80"/>
        </w:rPr>
        <w:t>материальной</w:t>
      </w:r>
    </w:p>
    <w:p w:rsidR="007E0D9E" w:rsidRDefault="00B50CFE">
      <w:pPr>
        <w:spacing w:line="368" w:lineRule="exact"/>
        <w:ind w:left="585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характеристике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сети</w:t>
      </w:r>
    </w:p>
    <w:p w:rsidR="007E0D9E" w:rsidRDefault="00B50CFE">
      <w:pPr>
        <w:pStyle w:val="a3"/>
        <w:spacing w:before="246" w:line="242" w:lineRule="auto"/>
        <w:ind w:left="232" w:firstLine="566"/>
      </w:pPr>
      <w:r>
        <w:rPr>
          <w:w w:val="80"/>
        </w:rPr>
        <w:t>Отношение</w:t>
      </w:r>
      <w:r>
        <w:rPr>
          <w:spacing w:val="39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40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43"/>
          <w:w w:val="80"/>
        </w:rPr>
        <w:t xml:space="preserve"> </w:t>
      </w:r>
      <w:r>
        <w:rPr>
          <w:w w:val="80"/>
        </w:rPr>
        <w:t>потерь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42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41"/>
          <w:w w:val="80"/>
        </w:rPr>
        <w:t xml:space="preserve"> </w:t>
      </w:r>
      <w:r>
        <w:rPr>
          <w:w w:val="80"/>
        </w:rPr>
        <w:t>к</w:t>
      </w:r>
      <w:r>
        <w:rPr>
          <w:spacing w:val="45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3"/>
          <w:w w:val="80"/>
        </w:rPr>
        <w:t xml:space="preserve"> </w:t>
      </w:r>
      <w:r>
        <w:rPr>
          <w:w w:val="80"/>
        </w:rPr>
        <w:t>характеристике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сети</w:t>
      </w:r>
      <w:r>
        <w:rPr>
          <w:spacing w:val="-56"/>
          <w:w w:val="80"/>
        </w:rPr>
        <w:t xml:space="preserve"> </w:t>
      </w:r>
      <w:r>
        <w:rPr>
          <w:w w:val="90"/>
        </w:rPr>
        <w:t>приведено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proofErr w:type="gramStart"/>
      <w:r>
        <w:rPr>
          <w:spacing w:val="-6"/>
          <w:w w:val="9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3"/>
          <w:w w:val="90"/>
        </w:rPr>
        <w:t xml:space="preserve"> </w:t>
      </w:r>
      <w:r>
        <w:rPr>
          <w:w w:val="90"/>
        </w:rPr>
        <w:t>14.3.</w:t>
      </w:r>
    </w:p>
    <w:p w:rsidR="007E0D9E" w:rsidRDefault="00B50CFE">
      <w:pPr>
        <w:pStyle w:val="a3"/>
        <w:tabs>
          <w:tab w:val="left" w:pos="1415"/>
        </w:tabs>
        <w:spacing w:before="240"/>
        <w:ind w:right="233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22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2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26"/>
          <w:w w:val="80"/>
        </w:rPr>
        <w:t xml:space="preserve"> </w:t>
      </w:r>
      <w:r>
        <w:rPr>
          <w:w w:val="80"/>
        </w:rPr>
        <w:t>потерь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5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3"/>
          <w:w w:val="80"/>
        </w:rPr>
        <w:t xml:space="preserve"> </w:t>
      </w:r>
      <w:r>
        <w:rPr>
          <w:w w:val="80"/>
        </w:rPr>
        <w:t>к</w:t>
      </w:r>
      <w:r>
        <w:rPr>
          <w:spacing w:val="26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5"/>
          <w:w w:val="80"/>
        </w:rPr>
        <w:t xml:space="preserve"> </w:t>
      </w:r>
      <w:r>
        <w:rPr>
          <w:w w:val="80"/>
        </w:rPr>
        <w:t>характеристике</w:t>
      </w:r>
    </w:p>
    <w:p w:rsidR="007E0D9E" w:rsidRDefault="00B50CFE">
      <w:pPr>
        <w:pStyle w:val="a3"/>
        <w:spacing w:before="5"/>
        <w:ind w:right="233"/>
        <w:jc w:val="right"/>
      </w:pPr>
      <w:r>
        <w:rPr>
          <w:w w:val="80"/>
        </w:rPr>
        <w:t>тепловой</w:t>
      </w:r>
      <w:r>
        <w:rPr>
          <w:spacing w:val="37"/>
          <w:w w:val="80"/>
        </w:rPr>
        <w:t xml:space="preserve"> </w:t>
      </w:r>
      <w:r>
        <w:rPr>
          <w:w w:val="80"/>
        </w:rPr>
        <w:t>сети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38"/>
        <w:gridCol w:w="1274"/>
        <w:gridCol w:w="1274"/>
        <w:gridCol w:w="1276"/>
        <w:gridCol w:w="1274"/>
        <w:gridCol w:w="1274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69" w:lineRule="exact"/>
              <w:ind w:left="45" w:right="36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368" w:right="358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61" w:right="14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3" w:right="14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1,638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1,653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1,667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1,681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1,695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1,811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1,813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1,805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1,805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1,588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1,588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2,028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1,820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3,031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2,641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2,252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2,252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2,252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2,204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2,217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2,230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2,243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2,256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2,414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2,180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2,824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2,698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2,573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2,448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2,322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2,322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2,322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1,081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0,893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3,319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2,437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1,555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1,555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1,555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2,694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2,524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3,254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3,018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2,782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2,763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2,763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2,920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2,884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1,910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1,886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1,862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1,862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1,862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1,464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1,993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2,522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3,051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3,581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3,581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2,412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2,412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2,492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2,492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3,822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2,396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2,396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3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369" w:right="358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1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6"/>
            </w:pPr>
            <w:r>
              <w:rPr>
                <w:w w:val="90"/>
              </w:rPr>
              <w:t>2,487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45"/>
            </w:pPr>
            <w:r>
              <w:rPr>
                <w:w w:val="90"/>
              </w:rPr>
              <w:t>2,487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38"/>
        <w:gridCol w:w="1274"/>
        <w:gridCol w:w="1274"/>
        <w:gridCol w:w="1276"/>
        <w:gridCol w:w="1274"/>
        <w:gridCol w:w="1274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74" w:lineRule="exact"/>
              <w:ind w:left="134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4" w:lineRule="exact"/>
              <w:ind w:left="124" w:right="105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368" w:right="358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61" w:right="14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3" w:right="14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1,694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1,551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2,279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2,046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1,814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1,806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1,890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2,878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2,513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3,534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2,935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2,336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2,336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2,157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2,157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2,216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2,054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3,013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2,756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2,499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2,660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2,499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2,621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2,621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3,040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3,001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3,473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3,427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3,381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3,449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3,238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2,269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2,269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2,086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3,100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4,115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5,129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6,144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6,144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3,435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2,068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1,806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2,920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1,929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1,945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1,808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3,101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3,013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2,162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2,097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2,032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2,032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2,032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2,167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3,446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4,724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6,002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7,280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7,280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2,764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2,954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3,980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3,734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3,488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3,242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3,242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3,242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3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369" w:right="358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1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6"/>
            </w:pPr>
            <w:r>
              <w:rPr>
                <w:w w:val="90"/>
              </w:rPr>
              <w:t>2,194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45"/>
            </w:pPr>
            <w:r>
              <w:rPr>
                <w:w w:val="90"/>
              </w:rPr>
              <w:t>2,194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2,458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2,458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</w:t>
            </w:r>
            <w:proofErr w:type="gramStart"/>
            <w:r>
              <w:rPr>
                <w:w w:val="90"/>
              </w:rPr>
              <w:t>м</w:t>
            </w:r>
            <w:proofErr w:type="gramEnd"/>
            <w:r>
              <w:rPr>
                <w:w w:val="90"/>
              </w:rPr>
              <w:t>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2,064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1,967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4,500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4,034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4,034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4,034</w:t>
            </w:r>
          </w:p>
        </w:tc>
      </w:tr>
    </w:tbl>
    <w:p w:rsidR="007E0D9E" w:rsidRDefault="007E0D9E">
      <w:pPr>
        <w:pStyle w:val="a3"/>
        <w:spacing w:before="1"/>
        <w:rPr>
          <w:sz w:val="24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3492"/>
        </w:tabs>
        <w:spacing w:before="99"/>
        <w:ind w:left="3491" w:right="7" w:hanging="3492"/>
        <w:jc w:val="left"/>
      </w:pPr>
      <w:bookmarkStart w:id="35" w:name="_TOC_250005"/>
      <w:r>
        <w:rPr>
          <w:w w:val="80"/>
        </w:rPr>
        <w:t>Коэффициент</w:t>
      </w:r>
      <w:r>
        <w:rPr>
          <w:spacing w:val="33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34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2"/>
          <w:w w:val="80"/>
        </w:rPr>
        <w:t xml:space="preserve"> </w:t>
      </w:r>
      <w:bookmarkEnd w:id="35"/>
      <w:r>
        <w:rPr>
          <w:w w:val="80"/>
        </w:rPr>
        <w:t>мощности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Коэффициенты</w:t>
      </w:r>
      <w:r>
        <w:rPr>
          <w:spacing w:val="20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25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3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6"/>
          <w:w w:val="80"/>
        </w:rPr>
        <w:t xml:space="preserve"> </w:t>
      </w:r>
      <w:r>
        <w:rPr>
          <w:w w:val="80"/>
        </w:rPr>
        <w:t>приведены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22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23"/>
          <w:w w:val="80"/>
        </w:rPr>
        <w:t xml:space="preserve"> </w:t>
      </w:r>
      <w:r>
        <w:rPr>
          <w:w w:val="80"/>
        </w:rPr>
        <w:t>14.4.</w:t>
      </w:r>
    </w:p>
    <w:p w:rsidR="007E0D9E" w:rsidRDefault="00B50CFE">
      <w:pPr>
        <w:pStyle w:val="a3"/>
        <w:tabs>
          <w:tab w:val="left" w:pos="7749"/>
        </w:tabs>
        <w:spacing w:before="245"/>
        <w:ind w:left="6333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Коэффициент</w:t>
      </w:r>
      <w:r>
        <w:rPr>
          <w:spacing w:val="24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25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мощности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24"/>
        <w:gridCol w:w="1277"/>
        <w:gridCol w:w="1279"/>
        <w:gridCol w:w="1277"/>
        <w:gridCol w:w="1279"/>
        <w:gridCol w:w="1277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line="269" w:lineRule="exact"/>
              <w:ind w:left="38" w:right="29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2" w:right="29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58" w:right="150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12,372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12,392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12,403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12,413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12,507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12,508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9,253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9,253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3,167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3,167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14,188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14,084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13,980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13,876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13,771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13,771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13,771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11,974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11,990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11,997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12,005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12,100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12,069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7,277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6,238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6,238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6,238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5,741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5,595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5,449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5,303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5,157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5,157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4,418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4,379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4,340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4,301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4,262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4,259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4,259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8,473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8,462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8,452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8,431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8,431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8,431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1,096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1,104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1,104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1,104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24"/>
        <w:gridCol w:w="1277"/>
        <w:gridCol w:w="1279"/>
        <w:gridCol w:w="1277"/>
        <w:gridCol w:w="1279"/>
        <w:gridCol w:w="1277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74" w:lineRule="exact"/>
              <w:ind w:left="134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line="274" w:lineRule="exact"/>
              <w:ind w:left="117" w:right="98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58" w:right="150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7,839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7,839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5,636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5,636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10,264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7,171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7,061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6,952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6,952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6,952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7,827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7,827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6,866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6,814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6,762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6,709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6,657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6,655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6,674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5,684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5,608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5,570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5,533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5,533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5,533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4,228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4,228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7,556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7,429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7,301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7,174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7,047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7,127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7,047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5,248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5,248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12,173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12,142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12,149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12,078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11,006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11,006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27,921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27,991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28,060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28,130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28,199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28,199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28,014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7,294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8,818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8,686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8,554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8,422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8,401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8,389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7,811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7,805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7,798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7,798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7,798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50,735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4,972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4,997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5,022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5,047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5,047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4,958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5,707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5,667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5,627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5,587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5,547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5,547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5,547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3,581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3,581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11,423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11,423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2,799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2,790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2,772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2,763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2,763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2,763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107"/>
        </w:tabs>
        <w:spacing w:before="85"/>
        <w:ind w:left="1106"/>
        <w:jc w:val="left"/>
      </w:pPr>
      <w:bookmarkStart w:id="36" w:name="_TOC_250004"/>
      <w:r>
        <w:rPr>
          <w:w w:val="80"/>
        </w:rPr>
        <w:lastRenderedPageBreak/>
        <w:t>Удельная</w:t>
      </w:r>
      <w:r>
        <w:rPr>
          <w:spacing w:val="28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29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7"/>
          <w:w w:val="80"/>
        </w:rPr>
        <w:t xml:space="preserve"> </w:t>
      </w:r>
      <w:r>
        <w:rPr>
          <w:w w:val="80"/>
        </w:rPr>
        <w:t>сетей,</w:t>
      </w:r>
      <w:r>
        <w:rPr>
          <w:spacing w:val="26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29"/>
          <w:w w:val="80"/>
        </w:rPr>
        <w:t xml:space="preserve"> </w:t>
      </w:r>
      <w:r>
        <w:rPr>
          <w:w w:val="80"/>
        </w:rPr>
        <w:t>к</w:t>
      </w:r>
      <w:r>
        <w:rPr>
          <w:spacing w:val="31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bookmarkEnd w:id="36"/>
      <w:r>
        <w:rPr>
          <w:w w:val="80"/>
        </w:rPr>
        <w:t>нагрузке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Удельная</w:t>
      </w:r>
      <w:r>
        <w:rPr>
          <w:spacing w:val="18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18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8"/>
          <w:w w:val="80"/>
        </w:rPr>
        <w:t xml:space="preserve"> </w:t>
      </w:r>
      <w:r>
        <w:rPr>
          <w:w w:val="80"/>
        </w:rPr>
        <w:t>сетей,</w:t>
      </w:r>
      <w:r>
        <w:rPr>
          <w:spacing w:val="19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18"/>
          <w:w w:val="80"/>
        </w:rPr>
        <w:t xml:space="preserve"> </w:t>
      </w:r>
      <w:r>
        <w:rPr>
          <w:w w:val="80"/>
        </w:rPr>
        <w:t>к</w:t>
      </w:r>
      <w:r>
        <w:rPr>
          <w:spacing w:val="19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1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7"/>
          <w:w w:val="80"/>
        </w:rPr>
        <w:t xml:space="preserve"> </w:t>
      </w:r>
      <w:r>
        <w:rPr>
          <w:w w:val="80"/>
        </w:rPr>
        <w:t>нагрузке</w:t>
      </w:r>
      <w:r>
        <w:rPr>
          <w:spacing w:val="17"/>
          <w:w w:val="80"/>
        </w:rPr>
        <w:t xml:space="preserve"> </w:t>
      </w:r>
      <w:r>
        <w:rPr>
          <w:w w:val="80"/>
        </w:rPr>
        <w:t>приведена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18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20"/>
          <w:w w:val="80"/>
        </w:rPr>
        <w:t xml:space="preserve"> </w:t>
      </w:r>
      <w:r>
        <w:rPr>
          <w:w w:val="80"/>
        </w:rPr>
        <w:t>14.5.</w:t>
      </w:r>
    </w:p>
    <w:p w:rsidR="007E0D9E" w:rsidRDefault="00B50CFE">
      <w:pPr>
        <w:pStyle w:val="a3"/>
        <w:tabs>
          <w:tab w:val="left" w:pos="3786"/>
        </w:tabs>
        <w:spacing w:before="65"/>
        <w:ind w:left="2370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Удельная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19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9"/>
          <w:w w:val="80"/>
        </w:rPr>
        <w:t xml:space="preserve"> </w:t>
      </w:r>
      <w:r>
        <w:rPr>
          <w:w w:val="80"/>
        </w:rPr>
        <w:t>сетей,</w:t>
      </w:r>
      <w:r>
        <w:rPr>
          <w:spacing w:val="20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19"/>
          <w:w w:val="80"/>
        </w:rPr>
        <w:t xml:space="preserve"> </w:t>
      </w:r>
      <w:r>
        <w:rPr>
          <w:w w:val="80"/>
        </w:rPr>
        <w:t>к</w:t>
      </w:r>
      <w:r>
        <w:rPr>
          <w:spacing w:val="19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нагрузке</w:t>
      </w:r>
    </w:p>
    <w:p w:rsidR="007E0D9E" w:rsidRDefault="007E0D9E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17"/>
        <w:gridCol w:w="1279"/>
        <w:gridCol w:w="1277"/>
        <w:gridCol w:w="1279"/>
        <w:gridCol w:w="1277"/>
        <w:gridCol w:w="1279"/>
        <w:gridCol w:w="1406"/>
        <w:gridCol w:w="1408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line="269" w:lineRule="exact"/>
              <w:ind w:left="36" w:right="25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0" w:right="25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315" w:right="3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5" w:right="307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36" w:line="240" w:lineRule="auto"/>
              <w:ind w:left="166" w:right="15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206,71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206,71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206,71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206,71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206,71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208,17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208,17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616,18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616,18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616,18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616,18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616,18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616,18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616,18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608,41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608,41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608,41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608,41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608,41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608,41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608,41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121,61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121,61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64,73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64,73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64,73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64,73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64,73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180,32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180,32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180,32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180,32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180,32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180,32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178,47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13,80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13,80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13,80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13,80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13,80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13,80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13,80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505,37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505,37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107,42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107,42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107,42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107,42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107,42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191,53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191,53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138,53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138,53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138,53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138,53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138,53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124,67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124,67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186,00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186,00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186,00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186,00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186,00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40,00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40,00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40,00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40,00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40,00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104,24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104,24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104,24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104,24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104,24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104,24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104,24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117,02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117,02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117,02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117,02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117,02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34,46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34,46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34,46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34,46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34,46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34,46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34,46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217,89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217,89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217,89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217,89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217,89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217,89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217,89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185,31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185,31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114,43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114,43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114,43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114,43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114,43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61,23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61,23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00"/>
              <w:jc w:val="right"/>
            </w:pPr>
            <w:r>
              <w:rPr>
                <w:w w:val="90"/>
              </w:rPr>
              <w:t>37,24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37,24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37,24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37,24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37,24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120,67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120,67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120,67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120,67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120,67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120,67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120,67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432,35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432,35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271,57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271,57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271,57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271,57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271,57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189,16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189,16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189,16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189,16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189,16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189,16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189,16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114,93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114,93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98,03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98,03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98,03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98,03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98,03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132,63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132,63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132,63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132,63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132,63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132,63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132,63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7,85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7,85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51"/>
              <w:jc w:val="right"/>
            </w:pPr>
            <w:r>
              <w:rPr>
                <w:w w:val="90"/>
              </w:rPr>
              <w:t>7,85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7,85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7,85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7,85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7,85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202,87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202,87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107,29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107,29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107,29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102,11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107,29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29,75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29,75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40,25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40,25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40,25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40,25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40,25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12,78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12,78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00"/>
              <w:jc w:val="right"/>
            </w:pPr>
            <w:r>
              <w:rPr>
                <w:w w:val="90"/>
              </w:rPr>
              <w:t>12,78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12,78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12,78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12,78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12,78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147,06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102,81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102,81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102,81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102,81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102,81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102,81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74,80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74,80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74,80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74,80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74,80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74,80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8,10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8,10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451"/>
              <w:jc w:val="right"/>
            </w:pPr>
            <w:r>
              <w:rPr>
                <w:w w:val="90"/>
              </w:rPr>
              <w:t>8,10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8,10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8,10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8,10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8,10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proofErr w:type="gramStart"/>
            <w:r>
              <w:rPr>
                <w:spacing w:val="-1"/>
                <w:w w:val="90"/>
              </w:rPr>
              <w:t>м</w:t>
            </w:r>
            <w:proofErr w:type="gramEnd"/>
            <w:r>
              <w:rPr>
                <w:spacing w:val="-1"/>
                <w:w w:val="90"/>
              </w:rPr>
              <w:t>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110,87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110,87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46,09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46,09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46,09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46,09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46,09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22"/>
        </w:tabs>
        <w:spacing w:before="85"/>
        <w:ind w:left="801" w:right="115" w:hanging="560"/>
        <w:jc w:val="both"/>
      </w:pPr>
      <w:proofErr w:type="gramStart"/>
      <w:r>
        <w:rPr>
          <w:w w:val="80"/>
        </w:rPr>
        <w:lastRenderedPageBreak/>
        <w:t>Доля тепловой энергии, выработанной в комбинированном режиме</w:t>
      </w:r>
      <w:r>
        <w:rPr>
          <w:spacing w:val="1"/>
          <w:w w:val="80"/>
        </w:rPr>
        <w:t xml:space="preserve"> </w:t>
      </w:r>
      <w:r>
        <w:rPr>
          <w:w w:val="80"/>
        </w:rPr>
        <w:t>(как отношение величины тепловой энергии, отпущенной из отборов</w:t>
      </w:r>
      <w:r>
        <w:rPr>
          <w:spacing w:val="1"/>
          <w:w w:val="80"/>
        </w:rPr>
        <w:t xml:space="preserve"> </w:t>
      </w:r>
      <w:r>
        <w:rPr>
          <w:w w:val="80"/>
        </w:rPr>
        <w:t>турбоагрегатов,</w:t>
      </w:r>
      <w:r>
        <w:rPr>
          <w:spacing w:val="23"/>
          <w:w w:val="80"/>
        </w:rPr>
        <w:t xml:space="preserve"> </w:t>
      </w:r>
      <w:r>
        <w:rPr>
          <w:w w:val="80"/>
        </w:rPr>
        <w:t>к</w:t>
      </w:r>
      <w:r>
        <w:rPr>
          <w:spacing w:val="29"/>
          <w:w w:val="80"/>
        </w:rPr>
        <w:t xml:space="preserve"> </w:t>
      </w:r>
      <w:r>
        <w:rPr>
          <w:w w:val="80"/>
        </w:rPr>
        <w:t>общей</w:t>
      </w:r>
      <w:r>
        <w:rPr>
          <w:spacing w:val="26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25"/>
          <w:w w:val="80"/>
        </w:rPr>
        <w:t xml:space="preserve"> </w:t>
      </w:r>
      <w:r>
        <w:rPr>
          <w:w w:val="80"/>
        </w:rPr>
        <w:t>выработанной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8"/>
          <w:w w:val="80"/>
        </w:rPr>
        <w:t xml:space="preserve"> </w:t>
      </w:r>
      <w:r>
        <w:rPr>
          <w:w w:val="80"/>
        </w:rPr>
        <w:t>в</w:t>
      </w:r>
      <w:proofErr w:type="gramEnd"/>
    </w:p>
    <w:p w:rsidR="007E0D9E" w:rsidRDefault="00B50CFE">
      <w:pPr>
        <w:ind w:left="4766" w:right="613" w:hanging="3466"/>
        <w:jc w:val="both"/>
        <w:rPr>
          <w:rFonts w:ascii="Arial" w:hAnsi="Arial"/>
          <w:b/>
          <w:sz w:val="32"/>
        </w:rPr>
      </w:pPr>
      <w:proofErr w:type="gramStart"/>
      <w:r>
        <w:rPr>
          <w:rFonts w:ascii="Arial" w:hAnsi="Arial"/>
          <w:b/>
          <w:w w:val="80"/>
          <w:sz w:val="32"/>
        </w:rPr>
        <w:t>границах</w:t>
      </w:r>
      <w:proofErr w:type="gramEnd"/>
      <w:r>
        <w:rPr>
          <w:rFonts w:ascii="Arial" w:hAnsi="Arial"/>
          <w:b/>
          <w:w w:val="80"/>
          <w:sz w:val="32"/>
        </w:rPr>
        <w:t xml:space="preserve"> поселения, городского округа, города федерального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значения)</w:t>
      </w:r>
    </w:p>
    <w:p w:rsidR="007E0D9E" w:rsidRDefault="00B50CFE">
      <w:pPr>
        <w:pStyle w:val="a3"/>
        <w:spacing w:before="242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272"/>
        </w:tabs>
        <w:spacing w:line="368" w:lineRule="exact"/>
        <w:ind w:left="1272"/>
        <w:jc w:val="left"/>
      </w:pPr>
      <w:r>
        <w:rPr>
          <w:w w:val="80"/>
        </w:rPr>
        <w:t>Удельный</w:t>
      </w:r>
      <w:r>
        <w:rPr>
          <w:spacing w:val="23"/>
          <w:w w:val="80"/>
        </w:rPr>
        <w:t xml:space="preserve"> </w:t>
      </w:r>
      <w:r>
        <w:rPr>
          <w:w w:val="80"/>
        </w:rPr>
        <w:t>расход</w:t>
      </w:r>
      <w:r>
        <w:rPr>
          <w:spacing w:val="25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4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4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отпуск</w:t>
      </w:r>
      <w:r>
        <w:rPr>
          <w:spacing w:val="25"/>
          <w:w w:val="80"/>
        </w:rPr>
        <w:t xml:space="preserve"> </w:t>
      </w:r>
      <w:proofErr w:type="gramStart"/>
      <w:r>
        <w:rPr>
          <w:w w:val="80"/>
        </w:rPr>
        <w:t>электрической</w:t>
      </w:r>
      <w:proofErr w:type="gramEnd"/>
    </w:p>
    <w:p w:rsidR="007E0D9E" w:rsidRDefault="00B50CFE">
      <w:pPr>
        <w:spacing w:line="368" w:lineRule="exact"/>
        <w:ind w:left="4891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энергии</w:t>
      </w:r>
    </w:p>
    <w:p w:rsidR="007E0D9E" w:rsidRDefault="00B50CFE">
      <w:pPr>
        <w:pStyle w:val="a3"/>
        <w:spacing w:before="245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55"/>
        </w:tabs>
        <w:ind w:left="1452" w:right="764" w:hanging="677"/>
        <w:jc w:val="left"/>
      </w:pPr>
      <w:proofErr w:type="gramStart"/>
      <w:r>
        <w:rPr>
          <w:w w:val="80"/>
        </w:rPr>
        <w:t>Коэффициент</w:t>
      </w:r>
      <w:r>
        <w:rPr>
          <w:spacing w:val="33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36"/>
          <w:w w:val="80"/>
        </w:rPr>
        <w:t xml:space="preserve"> </w:t>
      </w:r>
      <w:r>
        <w:rPr>
          <w:w w:val="80"/>
        </w:rPr>
        <w:t>теплоты</w:t>
      </w:r>
      <w:r>
        <w:rPr>
          <w:spacing w:val="33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31"/>
          <w:w w:val="80"/>
        </w:rPr>
        <w:t xml:space="preserve"> </w:t>
      </w:r>
      <w:r>
        <w:rPr>
          <w:w w:val="80"/>
        </w:rPr>
        <w:t>(только</w:t>
      </w:r>
      <w:r>
        <w:rPr>
          <w:spacing w:val="32"/>
          <w:w w:val="80"/>
        </w:rPr>
        <w:t xml:space="preserve"> </w:t>
      </w:r>
      <w:r>
        <w:rPr>
          <w:w w:val="80"/>
        </w:rPr>
        <w:t>для</w:t>
      </w:r>
      <w:r>
        <w:rPr>
          <w:spacing w:val="-6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1"/>
          <w:w w:val="80"/>
        </w:rPr>
        <w:t xml:space="preserve"> </w:t>
      </w:r>
      <w:r>
        <w:rPr>
          <w:w w:val="80"/>
        </w:rPr>
        <w:t>функционирующих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33"/>
          <w:w w:val="80"/>
        </w:rPr>
        <w:t xml:space="preserve"> </w:t>
      </w:r>
      <w:r>
        <w:rPr>
          <w:w w:val="80"/>
        </w:rPr>
        <w:t>режиме</w:t>
      </w:r>
      <w:proofErr w:type="gramEnd"/>
    </w:p>
    <w:p w:rsidR="007E0D9E" w:rsidRDefault="00B50CFE">
      <w:pPr>
        <w:spacing w:line="366" w:lineRule="exact"/>
        <w:ind w:left="1077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комбинированной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выработки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электрической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энергии)</w:t>
      </w:r>
    </w:p>
    <w:p w:rsidR="007E0D9E" w:rsidRDefault="00B50CFE">
      <w:pPr>
        <w:pStyle w:val="a3"/>
        <w:spacing w:before="246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2442"/>
          <w:tab w:val="left" w:pos="2444"/>
        </w:tabs>
        <w:ind w:left="1195" w:right="507" w:hanging="168"/>
        <w:jc w:val="left"/>
      </w:pPr>
      <w:r>
        <w:rPr>
          <w:w w:val="80"/>
        </w:rPr>
        <w:t>Доля</w:t>
      </w:r>
      <w:r>
        <w:rPr>
          <w:spacing w:val="13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2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3"/>
          <w:w w:val="80"/>
        </w:rPr>
        <w:t xml:space="preserve"> </w:t>
      </w:r>
      <w:r>
        <w:rPr>
          <w:w w:val="80"/>
        </w:rPr>
        <w:t>осуществляемого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3"/>
          <w:w w:val="80"/>
        </w:rPr>
        <w:t xml:space="preserve"> </w:t>
      </w:r>
      <w:r>
        <w:rPr>
          <w:w w:val="80"/>
        </w:rPr>
        <w:t>по</w:t>
      </w:r>
      <w:r>
        <w:rPr>
          <w:spacing w:val="27"/>
          <w:w w:val="80"/>
        </w:rPr>
        <w:t xml:space="preserve"> </w:t>
      </w:r>
      <w:r>
        <w:rPr>
          <w:w w:val="80"/>
        </w:rPr>
        <w:t>приборам</w:t>
      </w:r>
      <w:r>
        <w:rPr>
          <w:spacing w:val="24"/>
          <w:w w:val="80"/>
        </w:rPr>
        <w:t xml:space="preserve"> </w:t>
      </w:r>
      <w:r>
        <w:rPr>
          <w:w w:val="80"/>
        </w:rPr>
        <w:t>учета,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общем</w:t>
      </w:r>
      <w:r>
        <w:rPr>
          <w:spacing w:val="24"/>
          <w:w w:val="80"/>
        </w:rPr>
        <w:t xml:space="preserve"> </w:t>
      </w:r>
      <w:r>
        <w:rPr>
          <w:w w:val="80"/>
        </w:rPr>
        <w:t>объеме</w:t>
      </w:r>
      <w:r>
        <w:rPr>
          <w:spacing w:val="23"/>
          <w:w w:val="80"/>
        </w:rPr>
        <w:t xml:space="preserve"> </w:t>
      </w:r>
      <w:r>
        <w:rPr>
          <w:w w:val="80"/>
        </w:rPr>
        <w:t>отпущенной</w:t>
      </w:r>
    </w:p>
    <w:p w:rsidR="007E0D9E" w:rsidRDefault="00B50CFE">
      <w:pPr>
        <w:spacing w:line="366" w:lineRule="exact"/>
        <w:ind w:left="423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B50CFE">
      <w:pPr>
        <w:pStyle w:val="a3"/>
        <w:spacing w:before="246" w:line="242" w:lineRule="auto"/>
        <w:ind w:left="112" w:right="100" w:firstLine="566"/>
        <w:jc w:val="both"/>
      </w:pPr>
      <w:r>
        <w:rPr>
          <w:w w:val="80"/>
        </w:rPr>
        <w:t>Информацию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доле</w:t>
      </w:r>
      <w:r>
        <w:rPr>
          <w:spacing w:val="1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осуществляемую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-57"/>
          <w:w w:val="80"/>
        </w:rPr>
        <w:t xml:space="preserve"> </w:t>
      </w:r>
      <w:r>
        <w:rPr>
          <w:w w:val="80"/>
        </w:rPr>
        <w:t>приборам</w:t>
      </w:r>
      <w:r>
        <w:rPr>
          <w:spacing w:val="28"/>
          <w:w w:val="80"/>
        </w:rPr>
        <w:t xml:space="preserve"> </w:t>
      </w:r>
      <w:r>
        <w:rPr>
          <w:w w:val="80"/>
        </w:rPr>
        <w:t>учета,</w:t>
      </w:r>
      <w:r>
        <w:rPr>
          <w:spacing w:val="26"/>
          <w:w w:val="80"/>
        </w:rPr>
        <w:t xml:space="preserve"> </w:t>
      </w:r>
      <w:r>
        <w:rPr>
          <w:w w:val="80"/>
        </w:rPr>
        <w:t>в</w:t>
      </w:r>
      <w:r>
        <w:rPr>
          <w:spacing w:val="29"/>
          <w:w w:val="80"/>
        </w:rPr>
        <w:t xml:space="preserve"> </w:t>
      </w:r>
      <w:r>
        <w:rPr>
          <w:w w:val="80"/>
        </w:rPr>
        <w:t>общем</w:t>
      </w:r>
      <w:r>
        <w:rPr>
          <w:spacing w:val="28"/>
          <w:w w:val="80"/>
        </w:rPr>
        <w:t xml:space="preserve"> </w:t>
      </w:r>
      <w:r>
        <w:rPr>
          <w:w w:val="80"/>
        </w:rPr>
        <w:t>объеме</w:t>
      </w:r>
      <w:r>
        <w:rPr>
          <w:spacing w:val="28"/>
          <w:w w:val="80"/>
        </w:rPr>
        <w:t xml:space="preserve"> </w:t>
      </w:r>
      <w:r>
        <w:rPr>
          <w:w w:val="80"/>
        </w:rPr>
        <w:t>отпущенной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7"/>
          <w:w w:val="80"/>
        </w:rPr>
        <w:t xml:space="preserve"> </w:t>
      </w:r>
      <w:r>
        <w:rPr>
          <w:w w:val="80"/>
        </w:rPr>
        <w:t>невозможно</w:t>
      </w:r>
      <w:r>
        <w:rPr>
          <w:spacing w:val="27"/>
          <w:w w:val="80"/>
        </w:rPr>
        <w:t xml:space="preserve"> </w:t>
      </w:r>
      <w:r>
        <w:rPr>
          <w:w w:val="80"/>
        </w:rPr>
        <w:t>предоставить</w:t>
      </w:r>
      <w:r>
        <w:rPr>
          <w:spacing w:val="-57"/>
          <w:w w:val="80"/>
        </w:rPr>
        <w:t xml:space="preserve"> </w:t>
      </w:r>
      <w:r>
        <w:rPr>
          <w:w w:val="80"/>
        </w:rPr>
        <w:t>в связи с отсутствием данных по установленным приборам учета на источниках тепловой</w:t>
      </w:r>
      <w:r>
        <w:rPr>
          <w:spacing w:val="1"/>
          <w:w w:val="8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29"/>
        </w:rPr>
      </w:pPr>
    </w:p>
    <w:p w:rsidR="007E0D9E" w:rsidRDefault="00B50CFE">
      <w:pPr>
        <w:spacing w:before="104"/>
        <w:ind w:left="208" w:right="198"/>
        <w:jc w:val="center"/>
        <w:rPr>
          <w:sz w:val="24"/>
        </w:rPr>
      </w:pPr>
      <w:r>
        <w:rPr>
          <w:w w:val="90"/>
          <w:sz w:val="24"/>
        </w:rPr>
        <w:t>154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43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1902"/>
          <w:tab w:val="left" w:pos="1904"/>
        </w:tabs>
        <w:spacing w:before="85" w:line="368" w:lineRule="exact"/>
        <w:ind w:hanging="1417"/>
        <w:jc w:val="left"/>
      </w:pPr>
      <w:proofErr w:type="gramStart"/>
      <w:r>
        <w:rPr>
          <w:w w:val="80"/>
        </w:rPr>
        <w:lastRenderedPageBreak/>
        <w:t>Средневзвешенный</w:t>
      </w:r>
      <w:r>
        <w:rPr>
          <w:spacing w:val="30"/>
          <w:w w:val="80"/>
        </w:rPr>
        <w:t xml:space="preserve"> </w:t>
      </w:r>
      <w:r>
        <w:rPr>
          <w:w w:val="80"/>
        </w:rPr>
        <w:t>(по</w:t>
      </w:r>
      <w:r>
        <w:rPr>
          <w:spacing w:val="30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30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28"/>
          <w:w w:val="80"/>
        </w:rPr>
        <w:t xml:space="preserve"> </w:t>
      </w:r>
      <w:r>
        <w:rPr>
          <w:w w:val="80"/>
        </w:rPr>
        <w:t>срок</w:t>
      </w:r>
      <w:r>
        <w:rPr>
          <w:spacing w:val="32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0"/>
          <w:w w:val="80"/>
        </w:rPr>
        <w:t xml:space="preserve"> </w:t>
      </w:r>
      <w:r>
        <w:rPr>
          <w:w w:val="80"/>
        </w:rPr>
        <w:t>сетей</w:t>
      </w:r>
      <w:r>
        <w:rPr>
          <w:spacing w:val="30"/>
          <w:w w:val="80"/>
        </w:rPr>
        <w:t xml:space="preserve"> </w:t>
      </w:r>
      <w:r>
        <w:rPr>
          <w:w w:val="80"/>
        </w:rPr>
        <w:t>(для</w:t>
      </w:r>
      <w:proofErr w:type="gramEnd"/>
    </w:p>
    <w:p w:rsidR="007E0D9E" w:rsidRDefault="00B50CFE">
      <w:pPr>
        <w:spacing w:line="368" w:lineRule="exact"/>
        <w:ind w:left="559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теплоснабжения)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Средневзвешенный</w:t>
      </w:r>
      <w:r>
        <w:rPr>
          <w:spacing w:val="19"/>
          <w:w w:val="80"/>
        </w:rPr>
        <w:t xml:space="preserve"> </w:t>
      </w:r>
      <w:r>
        <w:rPr>
          <w:w w:val="80"/>
        </w:rPr>
        <w:t>(по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19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18"/>
          <w:w w:val="80"/>
        </w:rPr>
        <w:t xml:space="preserve"> </w:t>
      </w:r>
      <w:r>
        <w:rPr>
          <w:w w:val="80"/>
        </w:rPr>
        <w:t>срок</w:t>
      </w:r>
      <w:r>
        <w:rPr>
          <w:spacing w:val="20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1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0"/>
          <w:w w:val="80"/>
        </w:rPr>
        <w:t xml:space="preserve"> </w:t>
      </w:r>
      <w:r>
        <w:rPr>
          <w:w w:val="80"/>
        </w:rPr>
        <w:t>сетей</w:t>
      </w:r>
      <w:r>
        <w:rPr>
          <w:spacing w:val="20"/>
          <w:w w:val="80"/>
        </w:rPr>
        <w:t xml:space="preserve"> </w:t>
      </w:r>
      <w:r>
        <w:rPr>
          <w:w w:val="80"/>
        </w:rPr>
        <w:t>приведен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18"/>
          <w:w w:val="80"/>
        </w:rPr>
        <w:t xml:space="preserve"> </w:t>
      </w:r>
      <w:r>
        <w:rPr>
          <w:w w:val="80"/>
        </w:rPr>
        <w:t>Т</w:t>
      </w:r>
      <w:proofErr w:type="gramEnd"/>
      <w:r>
        <w:rPr>
          <w:w w:val="80"/>
        </w:rPr>
        <w:t>абл.</w:t>
      </w:r>
      <w:r>
        <w:rPr>
          <w:spacing w:val="21"/>
          <w:w w:val="80"/>
        </w:rPr>
        <w:t xml:space="preserve"> </w:t>
      </w:r>
      <w:r>
        <w:rPr>
          <w:w w:val="80"/>
        </w:rPr>
        <w:t>14.6.</w:t>
      </w:r>
    </w:p>
    <w:p w:rsidR="007E0D9E" w:rsidRDefault="00B50CFE">
      <w:pPr>
        <w:pStyle w:val="a3"/>
        <w:tabs>
          <w:tab w:val="left" w:pos="5044"/>
        </w:tabs>
        <w:spacing w:before="245"/>
        <w:ind w:left="3628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Средневзвешенный</w:t>
      </w:r>
      <w:r>
        <w:rPr>
          <w:spacing w:val="21"/>
          <w:w w:val="80"/>
        </w:rPr>
        <w:t xml:space="preserve"> </w:t>
      </w:r>
      <w:r>
        <w:rPr>
          <w:w w:val="80"/>
        </w:rPr>
        <w:t>(по</w:t>
      </w:r>
      <w:r>
        <w:rPr>
          <w:spacing w:val="21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1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19"/>
          <w:w w:val="80"/>
        </w:rPr>
        <w:t xml:space="preserve"> </w:t>
      </w:r>
      <w:r>
        <w:rPr>
          <w:w w:val="80"/>
        </w:rPr>
        <w:t>срок</w:t>
      </w:r>
      <w:r>
        <w:rPr>
          <w:spacing w:val="22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2"/>
          <w:w w:val="80"/>
        </w:rPr>
        <w:t xml:space="preserve"> </w:t>
      </w:r>
      <w:r>
        <w:rPr>
          <w:w w:val="80"/>
        </w:rPr>
        <w:t>сетей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51"/>
        <w:gridCol w:w="1315"/>
        <w:gridCol w:w="1279"/>
        <w:gridCol w:w="1281"/>
        <w:gridCol w:w="1279"/>
        <w:gridCol w:w="1281"/>
        <w:gridCol w:w="1279"/>
        <w:gridCol w:w="1387"/>
        <w:gridCol w:w="1387"/>
      </w:tblGrid>
      <w:tr w:rsidR="007E0D9E">
        <w:trPr>
          <w:trHeight w:val="551"/>
        </w:trPr>
        <w:tc>
          <w:tcPr>
            <w:tcW w:w="545" w:type="dxa"/>
          </w:tcPr>
          <w:p w:rsidR="007E0D9E" w:rsidRDefault="00B50CFE">
            <w:pPr>
              <w:pStyle w:val="TableParagraph"/>
              <w:spacing w:line="269" w:lineRule="exact"/>
              <w:ind w:left="16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6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36" w:line="240" w:lineRule="auto"/>
              <w:ind w:left="67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line="269" w:lineRule="exact"/>
              <w:ind w:left="81" w:right="77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85" w:right="77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6" w:right="30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375" w:right="358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6" w:right="306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866"/>
              <w:jc w:val="left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27,61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28,63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29,65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30,66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31,68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36,73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41,73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11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112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112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796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29,33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25,67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22,00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18,33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14,67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19,67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24,67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11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76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2"/>
            </w:pPr>
            <w:r>
              <w:rPr>
                <w:w w:val="90"/>
              </w:rPr>
              <w:t>30,69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376" w:right="358"/>
            </w:pPr>
            <w:r>
              <w:rPr>
                <w:w w:val="90"/>
              </w:rPr>
              <w:t>31,69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5"/>
            </w:pPr>
            <w:r>
              <w:rPr>
                <w:w w:val="90"/>
              </w:rPr>
              <w:t>32,69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33,69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34,69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39,69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44,69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29,05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25,09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21,14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17,19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13,23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18,23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23,23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211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101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29,00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25,01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21,01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13,02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18,02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23,02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5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27,77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22,54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17,30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12,07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6,84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11,84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16,84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88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645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25,03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26,03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27,03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28,03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29,03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34,03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39,03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38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383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27,40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16,20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10,60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5,00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10,00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15,00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726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29,79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26,57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23,36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20,14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16,93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21,93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26,93</w:t>
            </w:r>
          </w:p>
        </w:tc>
      </w:tr>
      <w:tr w:rsidR="007E0D9E">
        <w:trPr>
          <w:trHeight w:val="505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28" w:line="240" w:lineRule="auto"/>
              <w:ind w:left="0" w:right="161"/>
              <w:jc w:val="right"/>
            </w:pPr>
            <w:r>
              <w:rPr>
                <w:w w:val="90"/>
              </w:rPr>
              <w:t>16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line="252" w:lineRule="exact"/>
              <w:ind w:left="1610" w:hanging="121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-45"/>
                <w:w w:val="80"/>
              </w:rPr>
              <w:t xml:space="preserve"> </w:t>
            </w:r>
            <w:r>
              <w:rPr>
                <w:w w:val="9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28" w:line="240" w:lineRule="auto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316" w:right="302"/>
            </w:pPr>
            <w:r>
              <w:rPr>
                <w:w w:val="90"/>
              </w:rPr>
              <w:t>27,22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28" w:line="240" w:lineRule="auto"/>
              <w:ind w:left="376" w:right="358"/>
            </w:pPr>
            <w:r>
              <w:rPr>
                <w:w w:val="90"/>
              </w:rPr>
              <w:t>21,44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316" w:right="305"/>
            </w:pPr>
            <w:r>
              <w:rPr>
                <w:w w:val="90"/>
              </w:rPr>
              <w:t>15,66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28" w:line="240" w:lineRule="auto"/>
              <w:ind w:left="466"/>
              <w:jc w:val="left"/>
            </w:pPr>
            <w:r>
              <w:rPr>
                <w:w w:val="90"/>
              </w:rPr>
              <w:t>9,88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464"/>
              <w:jc w:val="left"/>
            </w:pPr>
            <w:r>
              <w:rPr>
                <w:w w:val="90"/>
              </w:rPr>
              <w:t>4,10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28" w:line="240" w:lineRule="auto"/>
              <w:ind w:left="156" w:right="141"/>
            </w:pPr>
            <w:r>
              <w:rPr>
                <w:w w:val="90"/>
              </w:rPr>
              <w:t>9,10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28" w:line="240" w:lineRule="auto"/>
              <w:ind w:left="156" w:right="140"/>
            </w:pPr>
            <w:r>
              <w:rPr>
                <w:w w:val="90"/>
              </w:rPr>
              <w:t>14,10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57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24,44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21,86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19,27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16,68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24,10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525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20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46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32,98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32,96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32,94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32,92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32,89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37,89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42,89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00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22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573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57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31,16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29,33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27,49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25,66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23,82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24,79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33,82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51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25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724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33,00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34,00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36,00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42,00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47,00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4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30,20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26,31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22,42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18,53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14,64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19,64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24,64</w:t>
            </w:r>
          </w:p>
        </w:tc>
      </w:tr>
    </w:tbl>
    <w:p w:rsidR="007E0D9E" w:rsidRDefault="007E0D9E">
      <w:pPr>
        <w:spacing w:line="231" w:lineRule="exact"/>
        <w:sectPr w:rsidR="007E0D9E">
          <w:footerReference w:type="default" r:id="rId144"/>
          <w:pgSz w:w="16840" w:h="11900" w:orient="landscape"/>
          <w:pgMar w:top="1100" w:right="900" w:bottom="900" w:left="900" w:header="0" w:footer="701" w:gutter="0"/>
          <w:pgNumType w:start="155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51"/>
        <w:gridCol w:w="1315"/>
        <w:gridCol w:w="1279"/>
        <w:gridCol w:w="1281"/>
        <w:gridCol w:w="1279"/>
        <w:gridCol w:w="1281"/>
        <w:gridCol w:w="1279"/>
        <w:gridCol w:w="1387"/>
        <w:gridCol w:w="1387"/>
      </w:tblGrid>
      <w:tr w:rsidR="007E0D9E">
        <w:trPr>
          <w:trHeight w:val="551"/>
        </w:trPr>
        <w:tc>
          <w:tcPr>
            <w:tcW w:w="545" w:type="dxa"/>
          </w:tcPr>
          <w:p w:rsidR="007E0D9E" w:rsidRDefault="00B50CFE">
            <w:pPr>
              <w:pStyle w:val="TableParagraph"/>
              <w:spacing w:line="274" w:lineRule="exact"/>
              <w:ind w:left="136" w:right="112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36" w:line="240" w:lineRule="auto"/>
              <w:ind w:left="288" w:right="275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line="274" w:lineRule="exact"/>
              <w:ind w:left="160" w:right="146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289" w:right="275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65"/>
              <w:jc w:val="left"/>
            </w:pPr>
            <w:r>
              <w:rPr>
                <w:w w:val="90"/>
              </w:rPr>
              <w:t>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68"/>
              <w:jc w:val="left"/>
            </w:pPr>
            <w:r>
              <w:rPr>
                <w:w w:val="90"/>
              </w:rPr>
              <w:t>8,00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64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10,00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11,00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16,00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21,00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289" w:right="275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5"/>
              <w:jc w:val="left"/>
            </w:pPr>
            <w:r>
              <w:rPr>
                <w:w w:val="90"/>
              </w:rPr>
              <w:t>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8"/>
              <w:jc w:val="left"/>
            </w:pPr>
            <w:r>
              <w:rPr>
                <w:w w:val="90"/>
              </w:rPr>
              <w:t>8,00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11,00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16,00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21,00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5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5"/>
              <w:jc w:val="left"/>
            </w:pPr>
            <w:r>
              <w:rPr>
                <w:w w:val="90"/>
              </w:rPr>
              <w:t>5,40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8"/>
              <w:jc w:val="left"/>
            </w:pPr>
            <w:r>
              <w:rPr>
                <w:w w:val="90"/>
              </w:rPr>
              <w:t>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4,20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3,60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1839"/>
        </w:tabs>
        <w:spacing w:before="98"/>
        <w:ind w:left="1120" w:right="425" w:hanging="699"/>
        <w:jc w:val="both"/>
      </w:pPr>
      <w:bookmarkStart w:id="37" w:name="_TOC_250003"/>
      <w:r>
        <w:rPr>
          <w:w w:val="80"/>
        </w:rPr>
        <w:t>Отношение материальной характеристики тепловых сетей, реконструированных за год, к общей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материальной характеристике тепловых сетей (фактическое значение за отчетный период и прогноз</w:t>
      </w:r>
      <w:r>
        <w:rPr>
          <w:spacing w:val="1"/>
          <w:w w:val="80"/>
        </w:rPr>
        <w:t xml:space="preserve"> </w:t>
      </w:r>
      <w:r>
        <w:rPr>
          <w:w w:val="80"/>
        </w:rPr>
        <w:t>изменения при реализации проектов, указанных в утвержденной схеме теплоснабжения) (для каждой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7"/>
          <w:w w:val="80"/>
        </w:rPr>
        <w:t xml:space="preserve"> </w:t>
      </w:r>
      <w:r>
        <w:rPr>
          <w:w w:val="80"/>
        </w:rPr>
        <w:t>а</w:t>
      </w:r>
      <w:r>
        <w:rPr>
          <w:spacing w:val="26"/>
          <w:w w:val="80"/>
        </w:rPr>
        <w:t xml:space="preserve"> </w:t>
      </w:r>
      <w:r>
        <w:rPr>
          <w:w w:val="80"/>
        </w:rPr>
        <w:t>также</w:t>
      </w:r>
      <w:r>
        <w:rPr>
          <w:spacing w:val="30"/>
          <w:w w:val="80"/>
        </w:rPr>
        <w:t xml:space="preserve"> </w:t>
      </w:r>
      <w:r>
        <w:rPr>
          <w:w w:val="80"/>
        </w:rPr>
        <w:t>для</w:t>
      </w:r>
      <w:r>
        <w:rPr>
          <w:spacing w:val="27"/>
          <w:w w:val="80"/>
        </w:rPr>
        <w:t xml:space="preserve"> </w:t>
      </w:r>
      <w:r>
        <w:rPr>
          <w:w w:val="80"/>
        </w:rPr>
        <w:t>поселения,</w:t>
      </w:r>
      <w:r>
        <w:rPr>
          <w:spacing w:val="27"/>
          <w:w w:val="80"/>
        </w:rPr>
        <w:t xml:space="preserve"> </w:t>
      </w:r>
      <w:r>
        <w:rPr>
          <w:w w:val="80"/>
        </w:rPr>
        <w:t>городского</w:t>
      </w:r>
      <w:r>
        <w:rPr>
          <w:spacing w:val="26"/>
          <w:w w:val="80"/>
        </w:rPr>
        <w:t xml:space="preserve"> </w:t>
      </w:r>
      <w:r>
        <w:rPr>
          <w:w w:val="80"/>
        </w:rPr>
        <w:t>округа,</w:t>
      </w:r>
      <w:r>
        <w:rPr>
          <w:spacing w:val="24"/>
          <w:w w:val="80"/>
        </w:rPr>
        <w:t xml:space="preserve"> </w:t>
      </w:r>
      <w:r>
        <w:rPr>
          <w:w w:val="80"/>
        </w:rPr>
        <w:t>города</w:t>
      </w:r>
      <w:r>
        <w:rPr>
          <w:spacing w:val="26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26"/>
          <w:w w:val="80"/>
        </w:rPr>
        <w:t xml:space="preserve"> </w:t>
      </w:r>
      <w:bookmarkEnd w:id="37"/>
      <w:r>
        <w:rPr>
          <w:w w:val="80"/>
        </w:rPr>
        <w:t>значения)</w:t>
      </w:r>
    </w:p>
    <w:p w:rsidR="007E0D9E" w:rsidRDefault="00B50CFE">
      <w:pPr>
        <w:pStyle w:val="a3"/>
        <w:spacing w:before="243" w:line="242" w:lineRule="auto"/>
        <w:ind w:left="232" w:firstLine="566"/>
      </w:pPr>
      <w:r>
        <w:rPr>
          <w:w w:val="80"/>
        </w:rPr>
        <w:t>Отношение</w:t>
      </w:r>
      <w:r>
        <w:rPr>
          <w:spacing w:val="43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8"/>
          <w:w w:val="80"/>
        </w:rPr>
        <w:t xml:space="preserve"> </w:t>
      </w:r>
      <w:r>
        <w:rPr>
          <w:w w:val="80"/>
        </w:rPr>
        <w:t>характеристики</w:t>
      </w:r>
      <w:r>
        <w:rPr>
          <w:spacing w:val="4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48"/>
          <w:w w:val="80"/>
        </w:rPr>
        <w:t xml:space="preserve"> </w:t>
      </w:r>
      <w:r>
        <w:rPr>
          <w:w w:val="80"/>
        </w:rPr>
        <w:t>сетей,</w:t>
      </w:r>
      <w:r>
        <w:rPr>
          <w:spacing w:val="46"/>
          <w:w w:val="80"/>
        </w:rPr>
        <w:t xml:space="preserve"> </w:t>
      </w:r>
      <w:r>
        <w:rPr>
          <w:w w:val="80"/>
        </w:rPr>
        <w:t>реконструированных</w:t>
      </w:r>
      <w:r>
        <w:rPr>
          <w:spacing w:val="45"/>
          <w:w w:val="80"/>
        </w:rPr>
        <w:t xml:space="preserve"> </w:t>
      </w:r>
      <w:r>
        <w:rPr>
          <w:w w:val="80"/>
        </w:rPr>
        <w:t>за</w:t>
      </w:r>
      <w:r>
        <w:rPr>
          <w:spacing w:val="47"/>
          <w:w w:val="80"/>
        </w:rPr>
        <w:t xml:space="preserve"> </w:t>
      </w:r>
      <w:r>
        <w:rPr>
          <w:w w:val="80"/>
        </w:rPr>
        <w:t>год,</w:t>
      </w:r>
      <w:r>
        <w:rPr>
          <w:spacing w:val="46"/>
          <w:w w:val="80"/>
        </w:rPr>
        <w:t xml:space="preserve"> </w:t>
      </w:r>
      <w:r>
        <w:rPr>
          <w:w w:val="80"/>
        </w:rPr>
        <w:t>к</w:t>
      </w:r>
      <w:r>
        <w:rPr>
          <w:spacing w:val="45"/>
          <w:w w:val="80"/>
        </w:rPr>
        <w:t xml:space="preserve"> </w:t>
      </w:r>
      <w:r>
        <w:rPr>
          <w:w w:val="80"/>
        </w:rPr>
        <w:t>общей</w:t>
      </w:r>
      <w:r>
        <w:rPr>
          <w:spacing w:val="44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7"/>
          <w:w w:val="80"/>
        </w:rPr>
        <w:t xml:space="preserve"> </w:t>
      </w:r>
      <w:r>
        <w:rPr>
          <w:w w:val="80"/>
        </w:rPr>
        <w:t>характеристике</w:t>
      </w:r>
      <w:r>
        <w:rPr>
          <w:spacing w:val="-56"/>
          <w:w w:val="80"/>
        </w:rPr>
        <w:t xml:space="preserve"> </w:t>
      </w:r>
      <w:r>
        <w:rPr>
          <w:w w:val="90"/>
        </w:rPr>
        <w:t>тепловых</w:t>
      </w:r>
      <w:r>
        <w:rPr>
          <w:spacing w:val="-6"/>
          <w:w w:val="90"/>
        </w:rPr>
        <w:t xml:space="preserve"> </w:t>
      </w:r>
      <w:r>
        <w:rPr>
          <w:w w:val="90"/>
        </w:rPr>
        <w:t>сетей</w:t>
      </w:r>
      <w:r>
        <w:rPr>
          <w:spacing w:val="-6"/>
          <w:w w:val="90"/>
        </w:rPr>
        <w:t xml:space="preserve"> </w:t>
      </w:r>
      <w:r>
        <w:rPr>
          <w:w w:val="90"/>
        </w:rPr>
        <w:t>приведено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proofErr w:type="gramStart"/>
      <w:r>
        <w:rPr>
          <w:spacing w:val="-8"/>
          <w:w w:val="9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6"/>
          <w:w w:val="90"/>
        </w:rPr>
        <w:t xml:space="preserve"> </w:t>
      </w:r>
      <w:r>
        <w:rPr>
          <w:w w:val="90"/>
        </w:rPr>
        <w:t>14.7.</w:t>
      </w:r>
    </w:p>
    <w:p w:rsidR="007E0D9E" w:rsidRDefault="00B50CFE">
      <w:pPr>
        <w:pStyle w:val="a3"/>
        <w:tabs>
          <w:tab w:val="left" w:pos="1415"/>
        </w:tabs>
        <w:spacing w:before="243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2"/>
          <w:w w:val="80"/>
        </w:rPr>
        <w:t xml:space="preserve"> </w:t>
      </w:r>
      <w:r>
        <w:rPr>
          <w:w w:val="80"/>
        </w:rPr>
        <w:t>характеристики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3"/>
          <w:w w:val="80"/>
        </w:rPr>
        <w:t xml:space="preserve"> </w:t>
      </w:r>
      <w:r>
        <w:rPr>
          <w:w w:val="80"/>
        </w:rPr>
        <w:t>сетей,</w:t>
      </w:r>
      <w:r>
        <w:rPr>
          <w:spacing w:val="24"/>
          <w:w w:val="80"/>
        </w:rPr>
        <w:t xml:space="preserve"> </w:t>
      </w:r>
      <w:r>
        <w:rPr>
          <w:w w:val="80"/>
        </w:rPr>
        <w:t>реконструированных</w:t>
      </w:r>
      <w:r>
        <w:rPr>
          <w:spacing w:val="23"/>
          <w:w w:val="80"/>
        </w:rPr>
        <w:t xml:space="preserve"> </w:t>
      </w:r>
      <w:r>
        <w:rPr>
          <w:w w:val="80"/>
        </w:rPr>
        <w:t>за</w:t>
      </w:r>
      <w:r>
        <w:rPr>
          <w:spacing w:val="22"/>
          <w:w w:val="80"/>
        </w:rPr>
        <w:t xml:space="preserve"> </w:t>
      </w:r>
      <w:r>
        <w:rPr>
          <w:w w:val="80"/>
        </w:rPr>
        <w:t>год,</w:t>
      </w:r>
      <w:r>
        <w:rPr>
          <w:spacing w:val="24"/>
          <w:w w:val="80"/>
        </w:rPr>
        <w:t xml:space="preserve"> </w:t>
      </w:r>
      <w:proofErr w:type="gramStart"/>
      <w:r>
        <w:rPr>
          <w:w w:val="80"/>
        </w:rPr>
        <w:t>к</w:t>
      </w:r>
      <w:proofErr w:type="gramEnd"/>
      <w:r>
        <w:rPr>
          <w:spacing w:val="18"/>
          <w:w w:val="80"/>
        </w:rPr>
        <w:t xml:space="preserve"> </w:t>
      </w:r>
      <w:r>
        <w:rPr>
          <w:w w:val="80"/>
        </w:rPr>
        <w:t>общей</w:t>
      </w:r>
      <w:r>
        <w:rPr>
          <w:spacing w:val="22"/>
          <w:w w:val="80"/>
        </w:rPr>
        <w:t xml:space="preserve"> </w:t>
      </w:r>
      <w:r>
        <w:rPr>
          <w:w w:val="80"/>
        </w:rPr>
        <w:t>материальной</w:t>
      </w:r>
    </w:p>
    <w:p w:rsidR="007E0D9E" w:rsidRDefault="00B50CFE">
      <w:pPr>
        <w:pStyle w:val="a3"/>
        <w:spacing w:before="5"/>
        <w:ind w:right="234"/>
        <w:jc w:val="right"/>
      </w:pPr>
      <w:r>
        <w:rPr>
          <w:w w:val="80"/>
        </w:rPr>
        <w:t>характеристике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1"/>
          <w:w w:val="80"/>
        </w:rPr>
        <w:t xml:space="preserve"> </w:t>
      </w:r>
      <w:r>
        <w:rPr>
          <w:w w:val="80"/>
        </w:rPr>
        <w:t>сетей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768"/>
        <w:gridCol w:w="1318"/>
        <w:gridCol w:w="1284"/>
        <w:gridCol w:w="1286"/>
        <w:gridCol w:w="1286"/>
        <w:gridCol w:w="1286"/>
        <w:gridCol w:w="1286"/>
        <w:gridCol w:w="1370"/>
        <w:gridCol w:w="1370"/>
      </w:tblGrid>
      <w:tr w:rsidR="007E0D9E">
        <w:trPr>
          <w:trHeight w:val="549"/>
        </w:trPr>
        <w:tc>
          <w:tcPr>
            <w:tcW w:w="530" w:type="dxa"/>
          </w:tcPr>
          <w:p w:rsidR="007E0D9E" w:rsidRDefault="00B50CFE">
            <w:pPr>
              <w:pStyle w:val="TableParagraph"/>
              <w:spacing w:line="269" w:lineRule="exact"/>
              <w:ind w:left="158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/>
              <w:ind w:left="129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33" w:line="240" w:lineRule="auto"/>
              <w:ind w:left="105" w:right="9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line="269" w:lineRule="exact"/>
              <w:ind w:left="84" w:right="77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/>
              <w:ind w:left="88" w:right="77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33" w:line="240" w:lineRule="auto"/>
              <w:ind w:left="375" w:right="36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7" w:right="361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4" w:right="361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3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3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378" w:right="361"/>
            </w:pPr>
            <w:r>
              <w:rPr>
                <w:w w:val="90"/>
              </w:rPr>
              <w:t>0,823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378" w:right="361"/>
            </w:pPr>
            <w:r>
              <w:rPr>
                <w:w w:val="90"/>
              </w:rPr>
              <w:t>0,938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0,793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0,836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10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0,754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768"/>
        <w:gridCol w:w="1318"/>
        <w:gridCol w:w="1284"/>
        <w:gridCol w:w="1286"/>
        <w:gridCol w:w="1286"/>
        <w:gridCol w:w="1286"/>
        <w:gridCol w:w="1286"/>
        <w:gridCol w:w="1370"/>
        <w:gridCol w:w="1370"/>
      </w:tblGrid>
      <w:tr w:rsidR="007E0D9E">
        <w:trPr>
          <w:trHeight w:val="551"/>
        </w:trPr>
        <w:tc>
          <w:tcPr>
            <w:tcW w:w="530" w:type="dxa"/>
          </w:tcPr>
          <w:p w:rsidR="007E0D9E" w:rsidRDefault="00B50CFE">
            <w:pPr>
              <w:pStyle w:val="TableParagraph"/>
              <w:spacing w:line="274" w:lineRule="exact"/>
              <w:ind w:left="129" w:right="104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36" w:line="240" w:lineRule="auto"/>
              <w:ind w:left="105" w:right="9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line="274" w:lineRule="exact"/>
              <w:ind w:left="163" w:right="146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36" w:line="240" w:lineRule="auto"/>
              <w:ind w:left="375" w:right="36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7" w:right="361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4" w:right="361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6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6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0,664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0,630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20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0,271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22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0,685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25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62"/>
            </w:pPr>
            <w:r>
              <w:rPr>
                <w:w w:val="90"/>
              </w:rPr>
              <w:t>0,781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2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133" w:right="126"/>
            </w:pPr>
            <w:r>
              <w:rPr>
                <w:w w:val="90"/>
              </w:rPr>
              <w:t>28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2058"/>
          <w:tab w:val="left" w:pos="2060"/>
        </w:tabs>
        <w:spacing w:before="98"/>
        <w:ind w:left="955" w:right="278" w:hanging="312"/>
        <w:jc w:val="left"/>
      </w:pPr>
      <w:proofErr w:type="gramStart"/>
      <w:r>
        <w:rPr>
          <w:w w:val="80"/>
        </w:rPr>
        <w:t>Отношение</w:t>
      </w:r>
      <w:r>
        <w:rPr>
          <w:spacing w:val="19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8"/>
          <w:w w:val="80"/>
        </w:rPr>
        <w:t xml:space="preserve"> </w:t>
      </w:r>
      <w:r>
        <w:rPr>
          <w:w w:val="80"/>
        </w:rPr>
        <w:t>оборудования</w:t>
      </w:r>
      <w:r>
        <w:rPr>
          <w:spacing w:val="2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реконструированного</w:t>
      </w:r>
      <w:r>
        <w:rPr>
          <w:spacing w:val="23"/>
          <w:w w:val="80"/>
        </w:rPr>
        <w:t xml:space="preserve"> </w:t>
      </w:r>
      <w:r>
        <w:rPr>
          <w:w w:val="80"/>
        </w:rPr>
        <w:t>за</w:t>
      </w:r>
      <w:r>
        <w:rPr>
          <w:spacing w:val="28"/>
          <w:w w:val="80"/>
        </w:rPr>
        <w:t xml:space="preserve"> </w:t>
      </w:r>
      <w:r>
        <w:rPr>
          <w:w w:val="80"/>
        </w:rPr>
        <w:t>год,</w:t>
      </w:r>
      <w:r>
        <w:rPr>
          <w:spacing w:val="25"/>
          <w:w w:val="80"/>
        </w:rPr>
        <w:t xml:space="preserve"> </w:t>
      </w:r>
      <w:r>
        <w:rPr>
          <w:w w:val="80"/>
        </w:rPr>
        <w:t>к</w:t>
      </w:r>
      <w:r>
        <w:rPr>
          <w:spacing w:val="25"/>
          <w:w w:val="80"/>
        </w:rPr>
        <w:t xml:space="preserve"> </w:t>
      </w:r>
      <w:r>
        <w:rPr>
          <w:w w:val="80"/>
        </w:rPr>
        <w:t>общей</w:t>
      </w:r>
      <w:r>
        <w:rPr>
          <w:spacing w:val="23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3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3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(фактическое</w:t>
      </w:r>
      <w:r>
        <w:rPr>
          <w:spacing w:val="24"/>
          <w:w w:val="80"/>
        </w:rPr>
        <w:t xml:space="preserve"> </w:t>
      </w:r>
      <w:r>
        <w:rPr>
          <w:w w:val="80"/>
        </w:rPr>
        <w:t>значение</w:t>
      </w:r>
      <w:r>
        <w:rPr>
          <w:spacing w:val="24"/>
          <w:w w:val="80"/>
        </w:rPr>
        <w:t xml:space="preserve"> </w:t>
      </w:r>
      <w:r>
        <w:rPr>
          <w:w w:val="80"/>
        </w:rPr>
        <w:t>за</w:t>
      </w:r>
      <w:r>
        <w:rPr>
          <w:spacing w:val="24"/>
          <w:w w:val="80"/>
        </w:rPr>
        <w:t xml:space="preserve"> </w:t>
      </w:r>
      <w:r>
        <w:rPr>
          <w:w w:val="80"/>
        </w:rPr>
        <w:t>отчетный</w:t>
      </w:r>
      <w:r>
        <w:rPr>
          <w:spacing w:val="29"/>
          <w:w w:val="80"/>
        </w:rPr>
        <w:t xml:space="preserve"> </w:t>
      </w:r>
      <w:r>
        <w:rPr>
          <w:w w:val="80"/>
        </w:rPr>
        <w:t>период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прогноз</w:t>
      </w:r>
      <w:r>
        <w:rPr>
          <w:spacing w:val="26"/>
          <w:w w:val="80"/>
        </w:rPr>
        <w:t xml:space="preserve"> </w:t>
      </w:r>
      <w:r>
        <w:rPr>
          <w:w w:val="80"/>
        </w:rPr>
        <w:t>изменения</w:t>
      </w:r>
      <w:r>
        <w:rPr>
          <w:spacing w:val="26"/>
          <w:w w:val="80"/>
        </w:rPr>
        <w:t xml:space="preserve"> </w:t>
      </w:r>
      <w:r>
        <w:rPr>
          <w:w w:val="80"/>
        </w:rPr>
        <w:t>при</w:t>
      </w:r>
      <w:r>
        <w:rPr>
          <w:spacing w:val="22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27"/>
          <w:w w:val="80"/>
        </w:rPr>
        <w:t xml:space="preserve"> </w:t>
      </w:r>
      <w:r>
        <w:rPr>
          <w:w w:val="80"/>
        </w:rPr>
        <w:t>проектов,</w:t>
      </w:r>
      <w:r>
        <w:rPr>
          <w:spacing w:val="23"/>
          <w:w w:val="80"/>
        </w:rPr>
        <w:t xml:space="preserve"> </w:t>
      </w:r>
      <w:r>
        <w:rPr>
          <w:w w:val="80"/>
        </w:rPr>
        <w:t>указанных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proofErr w:type="gramEnd"/>
    </w:p>
    <w:p w:rsidR="007E0D9E" w:rsidRDefault="00B50CFE">
      <w:pPr>
        <w:ind w:left="7209" w:hanging="572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утвержденной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схеме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теплоснабжения)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(для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поселения,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городского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округа,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города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федерального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значения)</w:t>
      </w:r>
    </w:p>
    <w:p w:rsidR="007E0D9E" w:rsidRDefault="00B50CFE">
      <w:pPr>
        <w:pStyle w:val="a3"/>
        <w:spacing w:before="243" w:line="242" w:lineRule="auto"/>
        <w:ind w:left="232" w:firstLine="566"/>
      </w:pPr>
      <w:r>
        <w:rPr>
          <w:spacing w:val="-1"/>
          <w:w w:val="85"/>
        </w:rPr>
        <w:t>Отношение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установленной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мощности</w:t>
      </w:r>
      <w:r>
        <w:rPr>
          <w:spacing w:val="22"/>
          <w:w w:val="85"/>
        </w:rPr>
        <w:t xml:space="preserve"> </w:t>
      </w:r>
      <w:r>
        <w:rPr>
          <w:spacing w:val="-1"/>
          <w:w w:val="85"/>
        </w:rPr>
        <w:t>оборудования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источников</w:t>
      </w:r>
      <w:r>
        <w:rPr>
          <w:spacing w:val="2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9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22"/>
          <w:w w:val="85"/>
        </w:rPr>
        <w:t xml:space="preserve"> </w:t>
      </w:r>
      <w:r>
        <w:rPr>
          <w:w w:val="85"/>
        </w:rPr>
        <w:t>реконструированного</w:t>
      </w:r>
      <w:r>
        <w:rPr>
          <w:spacing w:val="20"/>
          <w:w w:val="85"/>
        </w:rPr>
        <w:t xml:space="preserve"> </w:t>
      </w:r>
      <w:r>
        <w:rPr>
          <w:w w:val="85"/>
        </w:rPr>
        <w:t>за</w:t>
      </w:r>
      <w:r>
        <w:rPr>
          <w:spacing w:val="21"/>
          <w:w w:val="85"/>
        </w:rPr>
        <w:t xml:space="preserve"> </w:t>
      </w:r>
      <w:r>
        <w:rPr>
          <w:w w:val="85"/>
        </w:rPr>
        <w:t>год,</w:t>
      </w:r>
      <w:r>
        <w:rPr>
          <w:spacing w:val="21"/>
          <w:w w:val="85"/>
        </w:rPr>
        <w:t xml:space="preserve"> </w:t>
      </w:r>
      <w:r>
        <w:rPr>
          <w:w w:val="85"/>
        </w:rPr>
        <w:t>к</w:t>
      </w:r>
      <w:r>
        <w:rPr>
          <w:spacing w:val="-60"/>
          <w:w w:val="85"/>
        </w:rPr>
        <w:t xml:space="preserve"> </w:t>
      </w:r>
      <w:r>
        <w:rPr>
          <w:w w:val="85"/>
        </w:rPr>
        <w:t>общей</w:t>
      </w:r>
      <w:r>
        <w:rPr>
          <w:spacing w:val="-6"/>
          <w:w w:val="85"/>
        </w:rPr>
        <w:t xml:space="preserve"> </w:t>
      </w:r>
      <w:r>
        <w:rPr>
          <w:w w:val="85"/>
        </w:rPr>
        <w:t>установленной</w:t>
      </w:r>
      <w:r>
        <w:rPr>
          <w:spacing w:val="-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-5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-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приведено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proofErr w:type="gramStart"/>
      <w:r>
        <w:rPr>
          <w:spacing w:val="-6"/>
          <w:w w:val="85"/>
        </w:rPr>
        <w:t xml:space="preserve"> </w:t>
      </w:r>
      <w:r>
        <w:rPr>
          <w:w w:val="85"/>
        </w:rPr>
        <w:t>Т</w:t>
      </w:r>
      <w:proofErr w:type="gramEnd"/>
      <w:r>
        <w:rPr>
          <w:w w:val="85"/>
        </w:rPr>
        <w:t>абл.</w:t>
      </w:r>
      <w:r>
        <w:rPr>
          <w:spacing w:val="-4"/>
          <w:w w:val="85"/>
        </w:rPr>
        <w:t xml:space="preserve"> </w:t>
      </w:r>
      <w:r>
        <w:rPr>
          <w:w w:val="85"/>
        </w:rPr>
        <w:t>14.8.</w:t>
      </w:r>
    </w:p>
    <w:p w:rsidR="007E0D9E" w:rsidRDefault="00B50CFE">
      <w:pPr>
        <w:pStyle w:val="a3"/>
        <w:tabs>
          <w:tab w:val="left" w:pos="1415"/>
        </w:tabs>
        <w:spacing w:before="243"/>
        <w:ind w:right="235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23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7"/>
          <w:w w:val="80"/>
        </w:rPr>
        <w:t xml:space="preserve"> </w:t>
      </w:r>
      <w:r>
        <w:rPr>
          <w:w w:val="80"/>
        </w:rPr>
        <w:t>оборудования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5"/>
          <w:w w:val="80"/>
        </w:rPr>
        <w:t xml:space="preserve"> </w:t>
      </w:r>
      <w:r>
        <w:rPr>
          <w:w w:val="80"/>
        </w:rPr>
        <w:t>реконструированного</w:t>
      </w:r>
      <w:r>
        <w:rPr>
          <w:spacing w:val="25"/>
          <w:w w:val="80"/>
        </w:rPr>
        <w:t xml:space="preserve"> </w:t>
      </w:r>
      <w:r>
        <w:rPr>
          <w:w w:val="80"/>
        </w:rPr>
        <w:t>за</w:t>
      </w:r>
      <w:r>
        <w:rPr>
          <w:spacing w:val="25"/>
          <w:w w:val="80"/>
        </w:rPr>
        <w:t xml:space="preserve"> </w:t>
      </w:r>
      <w:r>
        <w:rPr>
          <w:w w:val="80"/>
        </w:rPr>
        <w:t>год,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к</w:t>
      </w:r>
      <w:r>
        <w:rPr>
          <w:spacing w:val="22"/>
          <w:w w:val="80"/>
        </w:rPr>
        <w:t xml:space="preserve"> </w:t>
      </w:r>
      <w:r>
        <w:rPr>
          <w:w w:val="80"/>
        </w:rPr>
        <w:t>общей</w:t>
      </w:r>
      <w:r>
        <w:rPr>
          <w:spacing w:val="22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2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9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04"/>
        <w:gridCol w:w="1337"/>
        <w:gridCol w:w="1335"/>
        <w:gridCol w:w="1335"/>
        <w:gridCol w:w="1333"/>
        <w:gridCol w:w="1331"/>
        <w:gridCol w:w="1333"/>
        <w:gridCol w:w="1371"/>
        <w:gridCol w:w="1371"/>
      </w:tblGrid>
      <w:tr w:rsidR="007E0D9E">
        <w:trPr>
          <w:trHeight w:val="549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69" w:lineRule="exact"/>
              <w:ind w:left="16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2" w:line="259" w:lineRule="exact"/>
              <w:ind w:left="136"/>
              <w:jc w:val="left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п</w:t>
            </w:r>
            <w:proofErr w:type="gramEnd"/>
            <w:r>
              <w:rPr>
                <w:w w:val="90"/>
                <w:sz w:val="24"/>
              </w:rPr>
              <w:t>/п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before="133" w:line="240" w:lineRule="auto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69" w:lineRule="exact"/>
              <w:ind w:left="96" w:right="84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2" w:line="259" w:lineRule="exact"/>
              <w:ind w:left="100" w:right="84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408" w:right="394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3" w:line="240" w:lineRule="auto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41" w:right="13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40" w:right="138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04"/>
        <w:gridCol w:w="1337"/>
        <w:gridCol w:w="1335"/>
        <w:gridCol w:w="1335"/>
        <w:gridCol w:w="1333"/>
        <w:gridCol w:w="1331"/>
        <w:gridCol w:w="1333"/>
        <w:gridCol w:w="1371"/>
        <w:gridCol w:w="1371"/>
      </w:tblGrid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74" w:lineRule="exact"/>
              <w:ind w:left="136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п</w:t>
            </w:r>
            <w:proofErr w:type="gramEnd"/>
            <w:r>
              <w:rPr>
                <w:w w:val="80"/>
                <w:sz w:val="24"/>
              </w:rPr>
              <w:t>/п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before="136" w:line="240" w:lineRule="auto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74" w:lineRule="exact"/>
              <w:ind w:left="175" w:right="153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408" w:right="394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41" w:right="13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40" w:right="138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53" w:lineRule="exact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53" w:lineRule="exact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</w:p>
          <w:p w:rsidR="007E0D9E" w:rsidRDefault="00B50CFE">
            <w:pPr>
              <w:pStyle w:val="TableParagraph"/>
              <w:spacing w:before="4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3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53" w:lineRule="exact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53" w:lineRule="exact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0" w:right="13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5"/>
              <w:rPr>
                <w:sz w:val="24"/>
              </w:rPr>
            </w:pP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903"/>
          <w:tab w:val="left" w:pos="1904"/>
        </w:tabs>
        <w:spacing w:before="85"/>
        <w:ind w:left="1903" w:hanging="568"/>
        <w:jc w:val="left"/>
      </w:pPr>
      <w:bookmarkStart w:id="38" w:name="_TOC_250002"/>
      <w:r>
        <w:rPr>
          <w:w w:val="80"/>
        </w:rPr>
        <w:lastRenderedPageBreak/>
        <w:t>РАЗДЕЛ</w:t>
      </w:r>
      <w:r>
        <w:rPr>
          <w:spacing w:val="41"/>
          <w:w w:val="80"/>
        </w:rPr>
        <w:t xml:space="preserve"> </w:t>
      </w:r>
      <w:r>
        <w:rPr>
          <w:w w:val="80"/>
        </w:rPr>
        <w:t>15.</w:t>
      </w:r>
      <w:r>
        <w:rPr>
          <w:spacing w:val="38"/>
          <w:w w:val="80"/>
        </w:rPr>
        <w:t xml:space="preserve"> </w:t>
      </w:r>
      <w:r>
        <w:rPr>
          <w:w w:val="80"/>
        </w:rPr>
        <w:t>ЦЕНОВЫЕ</w:t>
      </w:r>
      <w:r>
        <w:rPr>
          <w:spacing w:val="39"/>
          <w:w w:val="80"/>
        </w:rPr>
        <w:t xml:space="preserve"> </w:t>
      </w:r>
      <w:r>
        <w:rPr>
          <w:w w:val="80"/>
        </w:rPr>
        <w:t>(ТАРИФНЫЕ)</w:t>
      </w:r>
      <w:r>
        <w:rPr>
          <w:spacing w:val="41"/>
          <w:w w:val="80"/>
        </w:rPr>
        <w:t xml:space="preserve"> </w:t>
      </w:r>
      <w:bookmarkEnd w:id="38"/>
      <w:r>
        <w:rPr>
          <w:w w:val="80"/>
        </w:rPr>
        <w:t>ПОСЛЕДСТВИЯ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  <w:tab w:val="left" w:pos="4267"/>
          <w:tab w:val="left" w:pos="6273"/>
          <w:tab w:val="left" w:pos="7855"/>
        </w:tabs>
        <w:ind w:left="791" w:right="107"/>
      </w:pPr>
      <w:bookmarkStart w:id="39" w:name="_TOC_250001"/>
      <w:r>
        <w:rPr>
          <w:w w:val="85"/>
        </w:rPr>
        <w:t>Тарифно-балансовые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расчетные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модели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теплоснабжения</w:t>
      </w:r>
      <w:r>
        <w:rPr>
          <w:spacing w:val="-69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4"/>
          <w:w w:val="80"/>
        </w:rPr>
        <w:t xml:space="preserve"> </w:t>
      </w:r>
      <w:r>
        <w:rPr>
          <w:w w:val="80"/>
        </w:rPr>
        <w:t>по</w:t>
      </w:r>
      <w:r>
        <w:rPr>
          <w:spacing w:val="4"/>
          <w:w w:val="80"/>
        </w:rPr>
        <w:t xml:space="preserve"> </w:t>
      </w:r>
      <w:r>
        <w:rPr>
          <w:w w:val="80"/>
        </w:rPr>
        <w:t>каждой</w:t>
      </w:r>
      <w:r>
        <w:rPr>
          <w:spacing w:val="4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7"/>
          <w:w w:val="80"/>
        </w:rPr>
        <w:t xml:space="preserve"> </w:t>
      </w:r>
      <w:bookmarkEnd w:id="39"/>
      <w:r>
        <w:rPr>
          <w:w w:val="80"/>
        </w:rPr>
        <w:t>теплоснабжения</w:t>
      </w:r>
    </w:p>
    <w:p w:rsidR="007E0D9E" w:rsidRDefault="00B50CFE">
      <w:pPr>
        <w:pStyle w:val="a3"/>
        <w:spacing w:before="244" w:line="242" w:lineRule="auto"/>
        <w:ind w:left="112" w:right="100" w:firstLine="566"/>
        <w:jc w:val="both"/>
      </w:pPr>
      <w:r>
        <w:rPr>
          <w:w w:val="85"/>
        </w:rPr>
        <w:t>Тарифы для теплоснабжающих организаций МО «Бичурский район» утверждены</w:t>
      </w:r>
      <w:r>
        <w:rPr>
          <w:spacing w:val="1"/>
          <w:w w:val="85"/>
        </w:rPr>
        <w:t xml:space="preserve"> </w:t>
      </w:r>
      <w:r>
        <w:rPr>
          <w:w w:val="85"/>
        </w:rPr>
        <w:t>непосредственно на эксплуатацию централизованных источников тепловой энергии 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 сетей. Изменение тарифов для потребителей тепловой энергии происходит с</w:t>
      </w:r>
      <w:r>
        <w:rPr>
          <w:spacing w:val="1"/>
          <w:w w:val="85"/>
        </w:rPr>
        <w:t xml:space="preserve"> </w:t>
      </w:r>
      <w:r>
        <w:rPr>
          <w:w w:val="80"/>
        </w:rPr>
        <w:t>учетом</w:t>
      </w:r>
      <w:r>
        <w:rPr>
          <w:spacing w:val="9"/>
          <w:w w:val="80"/>
        </w:rPr>
        <w:t xml:space="preserve"> </w:t>
      </w:r>
      <w:r>
        <w:rPr>
          <w:w w:val="80"/>
        </w:rPr>
        <w:t>предельного</w:t>
      </w:r>
      <w:r>
        <w:rPr>
          <w:spacing w:val="6"/>
          <w:w w:val="80"/>
        </w:rPr>
        <w:t xml:space="preserve"> </w:t>
      </w:r>
      <w:r>
        <w:rPr>
          <w:w w:val="80"/>
        </w:rPr>
        <w:t>индекса</w:t>
      </w:r>
      <w:r>
        <w:rPr>
          <w:spacing w:val="10"/>
          <w:w w:val="80"/>
        </w:rPr>
        <w:t xml:space="preserve"> </w:t>
      </w:r>
      <w:r>
        <w:rPr>
          <w:w w:val="80"/>
        </w:rPr>
        <w:t>на</w:t>
      </w:r>
      <w:r>
        <w:rPr>
          <w:spacing w:val="6"/>
          <w:w w:val="80"/>
        </w:rPr>
        <w:t xml:space="preserve"> </w:t>
      </w:r>
      <w:r>
        <w:rPr>
          <w:w w:val="80"/>
        </w:rPr>
        <w:t>изменения</w:t>
      </w:r>
      <w:r>
        <w:rPr>
          <w:spacing w:val="8"/>
          <w:w w:val="80"/>
        </w:rPr>
        <w:t xml:space="preserve"> </w:t>
      </w:r>
      <w:r>
        <w:rPr>
          <w:w w:val="80"/>
        </w:rPr>
        <w:t>размера</w:t>
      </w:r>
      <w:r>
        <w:rPr>
          <w:spacing w:val="9"/>
          <w:w w:val="80"/>
        </w:rPr>
        <w:t xml:space="preserve"> </w:t>
      </w:r>
      <w:r>
        <w:rPr>
          <w:w w:val="80"/>
        </w:rPr>
        <w:t>платы</w:t>
      </w:r>
      <w:r>
        <w:rPr>
          <w:spacing w:val="10"/>
          <w:w w:val="80"/>
        </w:rPr>
        <w:t xml:space="preserve"> </w:t>
      </w:r>
      <w:r>
        <w:rPr>
          <w:w w:val="80"/>
        </w:rPr>
        <w:t>за</w:t>
      </w:r>
      <w:r>
        <w:rPr>
          <w:spacing w:val="9"/>
          <w:w w:val="80"/>
        </w:rPr>
        <w:t xml:space="preserve"> </w:t>
      </w:r>
      <w:r>
        <w:rPr>
          <w:w w:val="80"/>
        </w:rPr>
        <w:t>коммунальные</w:t>
      </w:r>
      <w:r>
        <w:rPr>
          <w:spacing w:val="10"/>
          <w:w w:val="80"/>
        </w:rPr>
        <w:t xml:space="preserve"> </w:t>
      </w:r>
      <w:r>
        <w:rPr>
          <w:w w:val="80"/>
        </w:rPr>
        <w:t>услуги.</w:t>
      </w:r>
    </w:p>
    <w:p w:rsidR="007E0D9E" w:rsidRDefault="00B50CFE">
      <w:pPr>
        <w:pStyle w:val="a3"/>
        <w:spacing w:before="6" w:line="242" w:lineRule="auto"/>
        <w:ind w:left="112" w:right="102" w:firstLine="566"/>
        <w:jc w:val="both"/>
      </w:pPr>
      <w:r>
        <w:rPr>
          <w:w w:val="85"/>
        </w:rPr>
        <w:t>Тарифы на тепловую энергию (мощность), поставляемую ООО «Бичурское ЖКХ»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потребителям муниципального образования </w:t>
      </w:r>
      <w:r>
        <w:rPr>
          <w:w w:val="85"/>
        </w:rPr>
        <w:t>«Бичурский район» представлены в</w:t>
      </w:r>
      <w:proofErr w:type="gramStart"/>
      <w:r>
        <w:rPr>
          <w:w w:val="85"/>
        </w:rPr>
        <w:t xml:space="preserve"> Т</w:t>
      </w:r>
      <w:proofErr w:type="gramEnd"/>
      <w:r>
        <w:rPr>
          <w:w w:val="85"/>
        </w:rPr>
        <w:t>абл.</w:t>
      </w:r>
      <w:r>
        <w:rPr>
          <w:spacing w:val="1"/>
          <w:w w:val="85"/>
        </w:rPr>
        <w:t xml:space="preserve"> </w:t>
      </w:r>
      <w:r>
        <w:rPr>
          <w:w w:val="90"/>
        </w:rPr>
        <w:t>15.1.</w:t>
      </w:r>
    </w:p>
    <w:p w:rsidR="007E0D9E" w:rsidRDefault="00B50CFE">
      <w:pPr>
        <w:pStyle w:val="a3"/>
        <w:tabs>
          <w:tab w:val="left" w:pos="1922"/>
        </w:tabs>
        <w:spacing w:before="245" w:line="242" w:lineRule="auto"/>
        <w:ind w:left="2426" w:right="102" w:hanging="1920"/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1111539</wp:posOffset>
            </wp:positionH>
            <wp:positionV relativeFrom="paragraph">
              <wp:posOffset>639517</wp:posOffset>
            </wp:positionV>
            <wp:extent cx="5727712" cy="5552694"/>
            <wp:effectExtent l="0" t="0" r="0" b="0"/>
            <wp:wrapTopAndBottom/>
            <wp:docPr id="17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12" cy="555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15.1.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Тарифы на тепловую энергию</w:t>
      </w:r>
      <w:r>
        <w:rPr>
          <w:spacing w:val="1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поставляемую ООО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«Бичурское</w:t>
      </w:r>
      <w:r>
        <w:rPr>
          <w:spacing w:val="-57"/>
          <w:w w:val="80"/>
        </w:rPr>
        <w:t xml:space="preserve"> </w:t>
      </w:r>
      <w:r>
        <w:rPr>
          <w:w w:val="80"/>
        </w:rPr>
        <w:t>ЖКХ»</w:t>
      </w:r>
      <w:r>
        <w:rPr>
          <w:spacing w:val="19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4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3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spacing w:line="242" w:lineRule="auto"/>
        <w:sectPr w:rsidR="007E0D9E">
          <w:footerReference w:type="default" r:id="rId146"/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tabs>
          <w:tab w:val="left" w:pos="1084"/>
          <w:tab w:val="left" w:pos="2817"/>
          <w:tab w:val="left" w:pos="4785"/>
          <w:tab w:val="left" w:pos="6371"/>
          <w:tab w:val="left" w:pos="7821"/>
          <w:tab w:val="left" w:pos="8793"/>
          <w:tab w:val="left" w:pos="9124"/>
          <w:tab w:val="left" w:pos="9703"/>
        </w:tabs>
        <w:spacing w:before="91" w:line="242" w:lineRule="auto"/>
        <w:ind w:left="112" w:right="100" w:firstLine="566"/>
      </w:pPr>
      <w:r>
        <w:rPr>
          <w:w w:val="80"/>
        </w:rPr>
        <w:lastRenderedPageBreak/>
        <w:t>Тарифы</w:t>
      </w:r>
      <w:r>
        <w:rPr>
          <w:spacing w:val="1"/>
          <w:w w:val="80"/>
        </w:rPr>
        <w:t xml:space="preserve"> </w:t>
      </w:r>
      <w:r>
        <w:rPr>
          <w:w w:val="80"/>
        </w:rPr>
        <w:t>на тепловую энергию</w:t>
      </w:r>
      <w:r>
        <w:rPr>
          <w:spacing w:val="1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поставляемую</w:t>
      </w:r>
      <w:r>
        <w:rPr>
          <w:spacing w:val="1"/>
          <w:w w:val="80"/>
        </w:rPr>
        <w:t xml:space="preserve"> </w:t>
      </w:r>
      <w:r>
        <w:rPr>
          <w:w w:val="80"/>
        </w:rPr>
        <w:t>МБУ</w:t>
      </w:r>
      <w:r>
        <w:rPr>
          <w:spacing w:val="1"/>
          <w:w w:val="80"/>
        </w:rPr>
        <w:t xml:space="preserve"> </w:t>
      </w:r>
      <w:r>
        <w:rPr>
          <w:w w:val="80"/>
        </w:rPr>
        <w:t>«ХТО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7"/>
          <w:w w:val="80"/>
        </w:rPr>
        <w:t xml:space="preserve"> </w:t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потребителям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муниципального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образования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«Бичурский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МО</w:t>
      </w:r>
      <w:r>
        <w:rPr>
          <w:rFonts w:ascii="Times New Roman" w:hAnsi="Times New Roman"/>
          <w:w w:val="90"/>
        </w:rPr>
        <w:tab/>
      </w:r>
      <w:r>
        <w:rPr>
          <w:spacing w:val="-7"/>
          <w:w w:val="85"/>
        </w:rPr>
        <w:t>СП</w:t>
      </w:r>
    </w:p>
    <w:p w:rsidR="007E0D9E" w:rsidRDefault="00B50CFE">
      <w:pPr>
        <w:pStyle w:val="a3"/>
        <w:spacing w:before="3" w:line="242" w:lineRule="auto"/>
        <w:ind w:left="112"/>
      </w:pPr>
      <w:r>
        <w:rPr>
          <w:w w:val="80"/>
        </w:rPr>
        <w:t>«Посельское»,</w:t>
      </w:r>
      <w:r>
        <w:rPr>
          <w:spacing w:val="40"/>
          <w:w w:val="80"/>
        </w:rPr>
        <w:t xml:space="preserve"> </w:t>
      </w:r>
      <w:r>
        <w:rPr>
          <w:w w:val="80"/>
        </w:rPr>
        <w:t>ПО</w:t>
      </w:r>
      <w:r>
        <w:rPr>
          <w:spacing w:val="41"/>
          <w:w w:val="80"/>
        </w:rPr>
        <w:t xml:space="preserve"> </w:t>
      </w:r>
      <w:r>
        <w:rPr>
          <w:w w:val="80"/>
        </w:rPr>
        <w:t>СП</w:t>
      </w:r>
      <w:r>
        <w:rPr>
          <w:spacing w:val="38"/>
          <w:w w:val="80"/>
        </w:rPr>
        <w:t xml:space="preserve"> </w:t>
      </w:r>
      <w:r>
        <w:rPr>
          <w:w w:val="80"/>
        </w:rPr>
        <w:t>«Новосретенское»,</w:t>
      </w:r>
      <w:r>
        <w:rPr>
          <w:spacing w:val="40"/>
          <w:w w:val="80"/>
        </w:rPr>
        <w:t xml:space="preserve"> </w:t>
      </w:r>
      <w:r>
        <w:rPr>
          <w:w w:val="80"/>
        </w:rPr>
        <w:t>МО</w:t>
      </w:r>
      <w:r>
        <w:rPr>
          <w:spacing w:val="41"/>
          <w:w w:val="80"/>
        </w:rPr>
        <w:t xml:space="preserve"> </w:t>
      </w:r>
      <w:r>
        <w:rPr>
          <w:w w:val="80"/>
        </w:rPr>
        <w:t>СП</w:t>
      </w:r>
      <w:r>
        <w:rPr>
          <w:spacing w:val="38"/>
          <w:w w:val="80"/>
        </w:rPr>
        <w:t xml:space="preserve"> </w:t>
      </w:r>
      <w:r>
        <w:rPr>
          <w:w w:val="80"/>
        </w:rPr>
        <w:t>«Верхнемангиртуйское»</w:t>
      </w:r>
      <w:r>
        <w:rPr>
          <w:spacing w:val="38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38"/>
          <w:w w:val="80"/>
        </w:rPr>
        <w:t xml:space="preserve"> </w:t>
      </w:r>
      <w:r>
        <w:rPr>
          <w:w w:val="80"/>
        </w:rPr>
        <w:t>в</w:t>
      </w:r>
      <w:proofErr w:type="gramStart"/>
      <w:r>
        <w:rPr>
          <w:spacing w:val="-57"/>
          <w:w w:val="80"/>
        </w:rPr>
        <w:t xml:space="preserve"> </w:t>
      </w:r>
      <w:r>
        <w:rPr>
          <w:w w:val="90"/>
        </w:rPr>
        <w:t>Т</w:t>
      </w:r>
      <w:proofErr w:type="gramEnd"/>
      <w:r>
        <w:rPr>
          <w:w w:val="90"/>
        </w:rPr>
        <w:t>абл.</w:t>
      </w:r>
      <w:r>
        <w:rPr>
          <w:spacing w:val="-5"/>
          <w:w w:val="90"/>
        </w:rPr>
        <w:t xml:space="preserve"> </w:t>
      </w:r>
      <w:r>
        <w:rPr>
          <w:w w:val="90"/>
        </w:rPr>
        <w:t>15.2.</w:t>
      </w:r>
    </w:p>
    <w:p w:rsidR="007E0D9E" w:rsidRDefault="00B50CFE">
      <w:pPr>
        <w:pStyle w:val="a3"/>
        <w:tabs>
          <w:tab w:val="left" w:pos="1415"/>
        </w:tabs>
        <w:spacing w:before="243"/>
        <w:ind w:right="10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15.2.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Тарифы</w:t>
      </w:r>
      <w:r>
        <w:rPr>
          <w:spacing w:val="26"/>
          <w:w w:val="80"/>
        </w:rPr>
        <w:t xml:space="preserve"> </w:t>
      </w:r>
      <w:r>
        <w:rPr>
          <w:w w:val="80"/>
        </w:rPr>
        <w:t>на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26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27"/>
          <w:w w:val="80"/>
        </w:rPr>
        <w:t xml:space="preserve"> </w:t>
      </w:r>
      <w:r>
        <w:rPr>
          <w:w w:val="80"/>
        </w:rPr>
        <w:t>поставляемую</w:t>
      </w:r>
      <w:r>
        <w:rPr>
          <w:spacing w:val="23"/>
          <w:w w:val="80"/>
        </w:rPr>
        <w:t xml:space="preserve"> </w:t>
      </w:r>
      <w:r>
        <w:rPr>
          <w:w w:val="80"/>
        </w:rPr>
        <w:t>МБУ</w:t>
      </w:r>
      <w:r>
        <w:rPr>
          <w:spacing w:val="27"/>
          <w:w w:val="80"/>
        </w:rPr>
        <w:t xml:space="preserve"> </w:t>
      </w:r>
      <w:r>
        <w:rPr>
          <w:w w:val="80"/>
        </w:rPr>
        <w:t>«ХТО</w:t>
      </w:r>
      <w:r>
        <w:rPr>
          <w:spacing w:val="24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right="102"/>
        <w:jc w:val="right"/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284424</wp:posOffset>
            </wp:positionV>
            <wp:extent cx="5962595" cy="4819650"/>
            <wp:effectExtent l="0" t="0" r="0" b="0"/>
            <wp:wrapTopAndBottom/>
            <wp:docPr id="1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9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«Бичурский</w:t>
      </w:r>
      <w:r>
        <w:rPr>
          <w:spacing w:val="22"/>
          <w:w w:val="80"/>
        </w:rPr>
        <w:t xml:space="preserve"> </w:t>
      </w:r>
      <w:r>
        <w:rPr>
          <w:w w:val="80"/>
        </w:rPr>
        <w:t>район»</w:t>
      </w:r>
      <w:r>
        <w:rPr>
          <w:spacing w:val="25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4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7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7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7"/>
        <w:rPr>
          <w:sz w:val="27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</w:tabs>
        <w:ind w:left="791" w:right="107"/>
        <w:jc w:val="both"/>
      </w:pPr>
      <w:bookmarkStart w:id="40" w:name="_TOC_250000"/>
      <w:r>
        <w:rPr>
          <w:w w:val="85"/>
        </w:rPr>
        <w:t>Тарифно-балансовые</w:t>
      </w:r>
      <w:r>
        <w:rPr>
          <w:spacing w:val="63"/>
        </w:rPr>
        <w:t xml:space="preserve"> </w:t>
      </w:r>
      <w:r>
        <w:rPr>
          <w:w w:val="85"/>
        </w:rPr>
        <w:t>расчетные</w:t>
      </w:r>
      <w:r>
        <w:rPr>
          <w:spacing w:val="63"/>
        </w:rPr>
        <w:t xml:space="preserve"> </w:t>
      </w:r>
      <w:r>
        <w:rPr>
          <w:w w:val="85"/>
        </w:rPr>
        <w:t>модели</w:t>
      </w:r>
      <w:r>
        <w:rPr>
          <w:spacing w:val="63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потребителей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2"/>
          <w:w w:val="80"/>
        </w:rPr>
        <w:t xml:space="preserve"> </w:t>
      </w:r>
      <w:r>
        <w:rPr>
          <w:w w:val="80"/>
        </w:rPr>
        <w:t>каждой</w:t>
      </w:r>
      <w:r>
        <w:rPr>
          <w:spacing w:val="1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2"/>
          <w:w w:val="80"/>
        </w:rPr>
        <w:t xml:space="preserve"> </w:t>
      </w:r>
      <w:bookmarkEnd w:id="40"/>
      <w:r>
        <w:rPr>
          <w:w w:val="80"/>
        </w:rPr>
        <w:t>организации</w:t>
      </w:r>
    </w:p>
    <w:p w:rsidR="007E0D9E" w:rsidRDefault="00B50CFE">
      <w:pPr>
        <w:pStyle w:val="a3"/>
        <w:spacing w:before="244" w:line="242" w:lineRule="auto"/>
        <w:ind w:left="112" w:right="96" w:firstLine="566"/>
      </w:pPr>
      <w:r>
        <w:rPr>
          <w:w w:val="85"/>
        </w:rPr>
        <w:t>Тарифно-балансовые</w:t>
      </w:r>
      <w:r>
        <w:rPr>
          <w:spacing w:val="55"/>
          <w:w w:val="85"/>
        </w:rPr>
        <w:t xml:space="preserve"> </w:t>
      </w:r>
      <w:r>
        <w:rPr>
          <w:w w:val="85"/>
        </w:rPr>
        <w:t>расчетные</w:t>
      </w:r>
      <w:r>
        <w:rPr>
          <w:spacing w:val="57"/>
          <w:w w:val="85"/>
        </w:rPr>
        <w:t xml:space="preserve"> </w:t>
      </w:r>
      <w:r>
        <w:rPr>
          <w:w w:val="85"/>
        </w:rPr>
        <w:t>модели</w:t>
      </w:r>
      <w:r>
        <w:rPr>
          <w:spacing w:val="57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57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58"/>
          <w:w w:val="85"/>
        </w:rPr>
        <w:t xml:space="preserve"> </w:t>
      </w:r>
      <w:r>
        <w:rPr>
          <w:w w:val="85"/>
        </w:rPr>
        <w:t>по</w:t>
      </w:r>
      <w:r>
        <w:rPr>
          <w:spacing w:val="57"/>
          <w:w w:val="85"/>
        </w:rPr>
        <w:t xml:space="preserve"> </w:t>
      </w:r>
      <w:r>
        <w:rPr>
          <w:w w:val="85"/>
        </w:rPr>
        <w:t>ЕТО</w:t>
      </w:r>
      <w:r>
        <w:rPr>
          <w:spacing w:val="-61"/>
          <w:w w:val="85"/>
        </w:rPr>
        <w:t xml:space="preserve"> </w:t>
      </w:r>
      <w:r>
        <w:rPr>
          <w:w w:val="80"/>
        </w:rPr>
        <w:t>будут</w:t>
      </w:r>
      <w:r>
        <w:rPr>
          <w:spacing w:val="8"/>
          <w:w w:val="80"/>
        </w:rPr>
        <w:t xml:space="preserve"> </w:t>
      </w:r>
      <w:r>
        <w:rPr>
          <w:w w:val="80"/>
        </w:rPr>
        <w:t>совпадать</w:t>
      </w:r>
      <w:r>
        <w:rPr>
          <w:spacing w:val="8"/>
          <w:w w:val="80"/>
        </w:rPr>
        <w:t xml:space="preserve"> </w:t>
      </w:r>
      <w:r>
        <w:rPr>
          <w:w w:val="80"/>
        </w:rPr>
        <w:t>с</w:t>
      </w:r>
      <w:r>
        <w:rPr>
          <w:spacing w:val="5"/>
          <w:w w:val="80"/>
        </w:rPr>
        <w:t xml:space="preserve"> </w:t>
      </w:r>
      <w:r>
        <w:rPr>
          <w:w w:val="80"/>
        </w:rPr>
        <w:t>моделями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4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7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</w:tabs>
        <w:spacing w:before="1"/>
        <w:ind w:left="791" w:right="106"/>
        <w:jc w:val="both"/>
      </w:pPr>
      <w:r>
        <w:rPr>
          <w:spacing w:val="-1"/>
          <w:w w:val="85"/>
        </w:rPr>
        <w:t xml:space="preserve">Результаты </w:t>
      </w:r>
      <w:r>
        <w:rPr>
          <w:w w:val="85"/>
        </w:rPr>
        <w:t>оценки ценовых (тарифных) последствий 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проектов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разработанных</w:t>
      </w:r>
      <w:r>
        <w:rPr>
          <w:spacing w:val="1"/>
          <w:w w:val="85"/>
        </w:rPr>
        <w:t xml:space="preserve"> </w:t>
      </w:r>
      <w:r>
        <w:rPr>
          <w:w w:val="85"/>
        </w:rPr>
        <w:t>тарифно-балансовых</w:t>
      </w:r>
      <w:r>
        <w:rPr>
          <w:spacing w:val="-6"/>
          <w:w w:val="85"/>
        </w:rPr>
        <w:t xml:space="preserve"> </w:t>
      </w:r>
      <w:r>
        <w:rPr>
          <w:w w:val="85"/>
        </w:rPr>
        <w:t>моделей</w:t>
      </w:r>
    </w:p>
    <w:p w:rsidR="007E0D9E" w:rsidRDefault="00B50CFE">
      <w:pPr>
        <w:pStyle w:val="a3"/>
        <w:spacing w:before="243" w:line="242" w:lineRule="auto"/>
        <w:ind w:left="112" w:right="99" w:firstLine="566"/>
      </w:pPr>
      <w:r>
        <w:rPr>
          <w:w w:val="85"/>
        </w:rPr>
        <w:t>Динамика</w:t>
      </w:r>
      <w:r>
        <w:rPr>
          <w:spacing w:val="32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32"/>
          <w:w w:val="85"/>
        </w:rPr>
        <w:t xml:space="preserve"> </w:t>
      </w:r>
      <w:r>
        <w:rPr>
          <w:w w:val="85"/>
        </w:rPr>
        <w:t>тарифов</w:t>
      </w:r>
      <w:r>
        <w:rPr>
          <w:spacing w:val="32"/>
          <w:w w:val="85"/>
        </w:rPr>
        <w:t xml:space="preserve"> </w:t>
      </w:r>
      <w:r>
        <w:rPr>
          <w:w w:val="85"/>
        </w:rPr>
        <w:t>на</w:t>
      </w:r>
      <w:r>
        <w:rPr>
          <w:spacing w:val="31"/>
          <w:w w:val="85"/>
        </w:rPr>
        <w:t xml:space="preserve"> </w:t>
      </w:r>
      <w:r>
        <w:rPr>
          <w:w w:val="85"/>
        </w:rPr>
        <w:t>тепловую</w:t>
      </w:r>
      <w:r>
        <w:rPr>
          <w:spacing w:val="34"/>
          <w:w w:val="85"/>
        </w:rPr>
        <w:t xml:space="preserve"> </w:t>
      </w:r>
      <w:r>
        <w:rPr>
          <w:w w:val="85"/>
        </w:rPr>
        <w:t>энергию</w:t>
      </w:r>
      <w:r>
        <w:rPr>
          <w:spacing w:val="32"/>
          <w:w w:val="85"/>
        </w:rPr>
        <w:t xml:space="preserve"> </w:t>
      </w:r>
      <w:r>
        <w:rPr>
          <w:w w:val="85"/>
        </w:rPr>
        <w:t>для</w:t>
      </w:r>
      <w:r>
        <w:rPr>
          <w:spacing w:val="32"/>
          <w:w w:val="85"/>
        </w:rPr>
        <w:t xml:space="preserve"> </w:t>
      </w:r>
      <w:r>
        <w:rPr>
          <w:w w:val="85"/>
        </w:rPr>
        <w:t>ООО</w:t>
      </w:r>
      <w:r>
        <w:rPr>
          <w:spacing w:val="34"/>
          <w:w w:val="85"/>
        </w:rPr>
        <w:t xml:space="preserve"> </w:t>
      </w:r>
      <w:r>
        <w:rPr>
          <w:w w:val="85"/>
        </w:rPr>
        <w:t>«Бичурское</w:t>
      </w:r>
      <w:r>
        <w:rPr>
          <w:spacing w:val="31"/>
          <w:w w:val="85"/>
        </w:rPr>
        <w:t xml:space="preserve"> </w:t>
      </w:r>
      <w:r>
        <w:rPr>
          <w:w w:val="85"/>
        </w:rPr>
        <w:t>ЖКХ»</w:t>
      </w:r>
      <w:r>
        <w:rPr>
          <w:spacing w:val="-60"/>
          <w:w w:val="85"/>
        </w:rPr>
        <w:t xml:space="preserve"> </w:t>
      </w:r>
      <w:r>
        <w:rPr>
          <w:w w:val="90"/>
        </w:rPr>
        <w:t>отображена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Рис.</w:t>
      </w:r>
      <w:r>
        <w:rPr>
          <w:spacing w:val="-6"/>
          <w:w w:val="90"/>
        </w:rPr>
        <w:t xml:space="preserve"> </w:t>
      </w:r>
      <w:r>
        <w:rPr>
          <w:w w:val="90"/>
        </w:rPr>
        <w:t>15.1.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9170" cy="4888992"/>
            <wp:effectExtent l="0" t="0" r="0" b="0"/>
            <wp:docPr id="1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70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254" w:right="100"/>
        <w:jc w:val="both"/>
      </w:pPr>
      <w:r>
        <w:rPr>
          <w:w w:val="80"/>
        </w:rPr>
        <w:t>Рис. 15.1.</w:t>
      </w:r>
      <w:r>
        <w:rPr>
          <w:spacing w:val="44"/>
        </w:rPr>
        <w:t xml:space="preserve"> </w:t>
      </w:r>
      <w:r>
        <w:rPr>
          <w:w w:val="80"/>
        </w:rPr>
        <w:t>Динамика изменения тарифа на тепловую энергию для ООО «Бичурское ЖКХ»</w:t>
      </w:r>
      <w:r>
        <w:rPr>
          <w:spacing w:val="1"/>
          <w:w w:val="80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предельному</w:t>
      </w:r>
      <w:r>
        <w:rPr>
          <w:spacing w:val="1"/>
          <w:w w:val="85"/>
        </w:rPr>
        <w:t xml:space="preserve"> </w:t>
      </w:r>
      <w:r>
        <w:rPr>
          <w:w w:val="85"/>
        </w:rPr>
        <w:t>росту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61"/>
          <w:w w:val="85"/>
        </w:rPr>
        <w:t xml:space="preserve"> </w:t>
      </w:r>
      <w:r>
        <w:rPr>
          <w:w w:val="90"/>
        </w:rPr>
        <w:t>район»</w:t>
      </w:r>
    </w:p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a3"/>
        <w:spacing w:before="201" w:line="242" w:lineRule="auto"/>
        <w:ind w:left="112" w:right="97" w:firstLine="566"/>
      </w:pPr>
      <w:r>
        <w:rPr>
          <w:spacing w:val="-1"/>
          <w:w w:val="85"/>
        </w:rPr>
        <w:t>Динамика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изменения</w:t>
      </w:r>
      <w:r>
        <w:rPr>
          <w:w w:val="85"/>
        </w:rPr>
        <w:t xml:space="preserve"> </w:t>
      </w:r>
      <w:r>
        <w:rPr>
          <w:spacing w:val="-1"/>
          <w:w w:val="85"/>
        </w:rPr>
        <w:t>тарифов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на тепловую энергию</w:t>
      </w:r>
      <w:r>
        <w:rPr>
          <w:w w:val="85"/>
        </w:rPr>
        <w:t xml:space="preserve"> </w:t>
      </w:r>
      <w:r>
        <w:rPr>
          <w:spacing w:val="-1"/>
          <w:w w:val="85"/>
        </w:rPr>
        <w:t>для МБУ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«ХТО</w:t>
      </w:r>
      <w:r>
        <w:rPr>
          <w:w w:val="85"/>
        </w:rPr>
        <w:t xml:space="preserve"> </w:t>
      </w:r>
      <w:r>
        <w:rPr>
          <w:spacing w:val="-1"/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«Бичурский</w:t>
      </w:r>
      <w:r>
        <w:rPr>
          <w:spacing w:val="-60"/>
          <w:w w:val="85"/>
        </w:rPr>
        <w:t xml:space="preserve"> </w:t>
      </w:r>
      <w:r>
        <w:rPr>
          <w:w w:val="90"/>
        </w:rPr>
        <w:t>район»</w:t>
      </w:r>
      <w:r>
        <w:rPr>
          <w:spacing w:val="-8"/>
          <w:w w:val="90"/>
        </w:rPr>
        <w:t xml:space="preserve"> </w:t>
      </w:r>
      <w:r>
        <w:rPr>
          <w:w w:val="90"/>
        </w:rPr>
        <w:t>отображена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Рис.</w:t>
      </w:r>
      <w:r>
        <w:rPr>
          <w:spacing w:val="-5"/>
          <w:w w:val="90"/>
        </w:rPr>
        <w:t xml:space="preserve"> </w:t>
      </w:r>
      <w:r>
        <w:rPr>
          <w:w w:val="90"/>
        </w:rPr>
        <w:t>15.2.</w:t>
      </w:r>
    </w:p>
    <w:p w:rsidR="007E0D9E" w:rsidRDefault="007E0D9E">
      <w:pPr>
        <w:spacing w:line="242" w:lineRule="auto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9170" cy="4888992"/>
            <wp:effectExtent l="0" t="0" r="0" b="0"/>
            <wp:docPr id="18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70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/>
        <w:ind w:left="254"/>
      </w:pPr>
      <w:r>
        <w:rPr>
          <w:w w:val="80"/>
        </w:rPr>
        <w:t>Рис.</w:t>
      </w:r>
      <w:r>
        <w:rPr>
          <w:spacing w:val="7"/>
          <w:w w:val="80"/>
        </w:rPr>
        <w:t xml:space="preserve"> </w:t>
      </w:r>
      <w:r>
        <w:rPr>
          <w:w w:val="80"/>
        </w:rPr>
        <w:t>15.2.</w:t>
      </w:r>
      <w:r>
        <w:rPr>
          <w:spacing w:val="43"/>
          <w:w w:val="80"/>
        </w:rPr>
        <w:t xml:space="preserve"> </w:t>
      </w:r>
      <w:r>
        <w:rPr>
          <w:w w:val="80"/>
        </w:rPr>
        <w:t>Динамика</w:t>
      </w:r>
      <w:r>
        <w:rPr>
          <w:spacing w:val="58"/>
        </w:rPr>
        <w:t xml:space="preserve"> </w:t>
      </w:r>
      <w:r>
        <w:rPr>
          <w:w w:val="80"/>
        </w:rPr>
        <w:t>изменения</w:t>
      </w:r>
      <w:r>
        <w:rPr>
          <w:spacing w:val="115"/>
        </w:rPr>
        <w:t xml:space="preserve"> </w:t>
      </w:r>
      <w:r>
        <w:rPr>
          <w:w w:val="80"/>
        </w:rPr>
        <w:t>тарифа</w:t>
      </w:r>
      <w:r>
        <w:rPr>
          <w:spacing w:val="117"/>
        </w:rPr>
        <w:t xml:space="preserve"> </w:t>
      </w:r>
      <w:r>
        <w:rPr>
          <w:w w:val="80"/>
        </w:rPr>
        <w:t>на</w:t>
      </w:r>
      <w:r>
        <w:rPr>
          <w:spacing w:val="117"/>
        </w:rPr>
        <w:t xml:space="preserve"> </w:t>
      </w:r>
      <w:r>
        <w:rPr>
          <w:w w:val="80"/>
        </w:rPr>
        <w:t>тепловую</w:t>
      </w:r>
      <w:r>
        <w:rPr>
          <w:spacing w:val="118"/>
        </w:rPr>
        <w:t xml:space="preserve"> </w:t>
      </w:r>
      <w:r>
        <w:rPr>
          <w:w w:val="80"/>
        </w:rPr>
        <w:t>энергию</w:t>
      </w:r>
      <w:r>
        <w:rPr>
          <w:spacing w:val="118"/>
        </w:rPr>
        <w:t xml:space="preserve"> </w:t>
      </w:r>
      <w:r>
        <w:rPr>
          <w:w w:val="80"/>
        </w:rPr>
        <w:t>для</w:t>
      </w:r>
      <w:r>
        <w:rPr>
          <w:spacing w:val="118"/>
        </w:rPr>
        <w:t xml:space="preserve"> </w:t>
      </w:r>
      <w:r>
        <w:rPr>
          <w:w w:val="80"/>
        </w:rPr>
        <w:t>МБУ</w:t>
      </w:r>
      <w:r>
        <w:rPr>
          <w:spacing w:val="118"/>
        </w:rPr>
        <w:t xml:space="preserve"> </w:t>
      </w:r>
      <w:r>
        <w:rPr>
          <w:w w:val="80"/>
        </w:rPr>
        <w:t>«ХТО</w:t>
      </w:r>
      <w:r>
        <w:rPr>
          <w:spacing w:val="116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tabs>
          <w:tab w:val="left" w:pos="1763"/>
          <w:tab w:val="left" w:pos="2793"/>
          <w:tab w:val="left" w:pos="3311"/>
          <w:tab w:val="left" w:pos="4999"/>
          <w:tab w:val="left" w:pos="5855"/>
          <w:tab w:val="left" w:pos="6515"/>
          <w:tab w:val="left" w:pos="8275"/>
        </w:tabs>
        <w:spacing w:before="4" w:line="242" w:lineRule="auto"/>
        <w:ind w:left="254" w:right="105"/>
      </w:pPr>
      <w:r>
        <w:rPr>
          <w:w w:val="85"/>
        </w:rPr>
        <w:t>«Бичурский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по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предельному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росту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для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потребителей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муниципального</w:t>
      </w:r>
      <w:r>
        <w:rPr>
          <w:spacing w:val="-57"/>
          <w:w w:val="80"/>
        </w:rPr>
        <w:t xml:space="preserve"> </w:t>
      </w:r>
      <w:r>
        <w:rPr>
          <w:w w:val="90"/>
        </w:rPr>
        <w:t>образования</w:t>
      </w:r>
      <w:r>
        <w:rPr>
          <w:spacing w:val="-7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7"/>
          <w:w w:val="90"/>
        </w:rPr>
        <w:t xml:space="preserve"> </w:t>
      </w:r>
      <w:r>
        <w:rPr>
          <w:w w:val="90"/>
        </w:rPr>
        <w:t>район»</w:t>
      </w:r>
    </w:p>
    <w:p w:rsidR="007E0D9E" w:rsidRDefault="00B50CFE">
      <w:pPr>
        <w:pStyle w:val="a3"/>
        <w:spacing w:before="241" w:line="242" w:lineRule="auto"/>
        <w:ind w:left="112" w:right="100" w:firstLine="566"/>
        <w:jc w:val="both"/>
      </w:pPr>
      <w:r>
        <w:rPr>
          <w:w w:val="85"/>
        </w:rPr>
        <w:t>Представленные</w:t>
      </w:r>
      <w:r>
        <w:rPr>
          <w:spacing w:val="1"/>
          <w:w w:val="85"/>
        </w:rPr>
        <w:t xml:space="preserve"> </w:t>
      </w:r>
      <w:r>
        <w:rPr>
          <w:w w:val="85"/>
        </w:rPr>
        <w:t>модели</w:t>
      </w:r>
      <w:r>
        <w:rPr>
          <w:spacing w:val="1"/>
          <w:w w:val="85"/>
        </w:rPr>
        <w:t xml:space="preserve"> </w:t>
      </w:r>
      <w:r>
        <w:rPr>
          <w:w w:val="85"/>
        </w:rPr>
        <w:t>динамик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1"/>
          <w:w w:val="85"/>
        </w:rPr>
        <w:t xml:space="preserve"> </w:t>
      </w:r>
      <w:r>
        <w:rPr>
          <w:w w:val="85"/>
        </w:rPr>
        <w:t>тарифа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построена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утвержденных величин для ООО «Бичурское </w:t>
      </w:r>
      <w:r>
        <w:rPr>
          <w:w w:val="85"/>
        </w:rPr>
        <w:t>ЖКХ» и МБУ «ХТО МО «Бичурский район».</w:t>
      </w:r>
      <w:r>
        <w:rPr>
          <w:spacing w:val="-61"/>
          <w:w w:val="85"/>
        </w:rPr>
        <w:t xml:space="preserve"> </w:t>
      </w:r>
      <w:r>
        <w:rPr>
          <w:w w:val="85"/>
        </w:rPr>
        <w:t>Реализация мероприятий по снижению тепловых потерь на тепловых сетях и замене</w:t>
      </w:r>
      <w:r>
        <w:rPr>
          <w:spacing w:val="1"/>
          <w:w w:val="85"/>
        </w:rPr>
        <w:t xml:space="preserve"> </w:t>
      </w:r>
      <w:r>
        <w:rPr>
          <w:w w:val="85"/>
        </w:rPr>
        <w:t>котлов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источниках</w:t>
      </w:r>
      <w:r>
        <w:rPr>
          <w:spacing w:val="1"/>
          <w:w w:val="85"/>
        </w:rPr>
        <w:t xml:space="preserve"> </w:t>
      </w:r>
      <w:r>
        <w:rPr>
          <w:w w:val="85"/>
        </w:rPr>
        <w:t>тепла</w:t>
      </w:r>
      <w:r>
        <w:rPr>
          <w:spacing w:val="1"/>
          <w:w w:val="85"/>
        </w:rPr>
        <w:t xml:space="preserve"> </w:t>
      </w:r>
      <w:r>
        <w:rPr>
          <w:w w:val="85"/>
        </w:rPr>
        <w:t>замедлит</w:t>
      </w:r>
      <w:r>
        <w:rPr>
          <w:spacing w:val="1"/>
          <w:w w:val="85"/>
        </w:rPr>
        <w:t xml:space="preserve"> </w:t>
      </w:r>
      <w:r>
        <w:rPr>
          <w:w w:val="85"/>
        </w:rPr>
        <w:t>темпы</w:t>
      </w:r>
      <w:r>
        <w:rPr>
          <w:spacing w:val="1"/>
          <w:w w:val="85"/>
        </w:rPr>
        <w:t xml:space="preserve"> </w:t>
      </w:r>
      <w:r>
        <w:rPr>
          <w:w w:val="85"/>
        </w:rPr>
        <w:t>роста</w:t>
      </w:r>
      <w:r>
        <w:rPr>
          <w:spacing w:val="1"/>
          <w:w w:val="85"/>
        </w:rPr>
        <w:t xml:space="preserve"> </w:t>
      </w:r>
      <w:r>
        <w:rPr>
          <w:w w:val="85"/>
        </w:rPr>
        <w:t>тарифа.</w:t>
      </w:r>
      <w:r>
        <w:rPr>
          <w:spacing w:val="1"/>
          <w:w w:val="85"/>
        </w:rPr>
        <w:t xml:space="preserve"> </w:t>
      </w:r>
      <w:r>
        <w:rPr>
          <w:w w:val="85"/>
        </w:rPr>
        <w:t>Это</w:t>
      </w:r>
      <w:r>
        <w:rPr>
          <w:spacing w:val="-61"/>
          <w:w w:val="85"/>
        </w:rPr>
        <w:t xml:space="preserve"> </w:t>
      </w:r>
      <w:r>
        <w:rPr>
          <w:w w:val="85"/>
        </w:rPr>
        <w:t>позволит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дальнейшем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реализовывать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экономически</w:t>
      </w:r>
      <w:r>
        <w:rPr>
          <w:spacing w:val="1"/>
          <w:w w:val="85"/>
        </w:rPr>
        <w:t xml:space="preserve"> </w:t>
      </w:r>
      <w:r>
        <w:rPr>
          <w:w w:val="85"/>
        </w:rPr>
        <w:t>обоснованные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расходы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0"/>
        </w:rPr>
        <w:t>развитие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рамках</w:t>
      </w:r>
      <w:r>
        <w:rPr>
          <w:spacing w:val="8"/>
          <w:w w:val="80"/>
        </w:rPr>
        <w:t xml:space="preserve"> </w:t>
      </w:r>
      <w:r>
        <w:rPr>
          <w:w w:val="80"/>
        </w:rPr>
        <w:t>настоящего</w:t>
      </w:r>
      <w:r>
        <w:rPr>
          <w:spacing w:val="11"/>
          <w:w w:val="80"/>
        </w:rPr>
        <w:t xml:space="preserve"> </w:t>
      </w:r>
      <w:r>
        <w:rPr>
          <w:w w:val="80"/>
        </w:rPr>
        <w:t>оценочного</w:t>
      </w:r>
      <w:r>
        <w:rPr>
          <w:spacing w:val="11"/>
          <w:w w:val="80"/>
        </w:rPr>
        <w:t xml:space="preserve"> </w:t>
      </w:r>
      <w:r>
        <w:rPr>
          <w:w w:val="80"/>
        </w:rPr>
        <w:t>прогноза</w:t>
      </w:r>
      <w:r>
        <w:rPr>
          <w:spacing w:val="10"/>
          <w:w w:val="80"/>
        </w:rPr>
        <w:t xml:space="preserve"> </w:t>
      </w:r>
      <w:r>
        <w:rPr>
          <w:w w:val="80"/>
        </w:rPr>
        <w:t>тарифа.</w:t>
      </w:r>
    </w:p>
    <w:p w:rsidR="007E0D9E" w:rsidRDefault="00B50CFE">
      <w:pPr>
        <w:pStyle w:val="a3"/>
        <w:spacing w:before="9" w:line="242" w:lineRule="auto"/>
        <w:ind w:left="112" w:right="102" w:firstLine="566"/>
        <w:jc w:val="both"/>
      </w:pPr>
      <w:r>
        <w:rPr>
          <w:w w:val="80"/>
        </w:rPr>
        <w:t>Источниками финансирования мероприятий, предложенных в схеме теплоснабжения,</w:t>
      </w:r>
      <w:r>
        <w:rPr>
          <w:spacing w:val="1"/>
          <w:w w:val="80"/>
        </w:rPr>
        <w:t xml:space="preserve"> </w:t>
      </w:r>
      <w:r>
        <w:rPr>
          <w:w w:val="90"/>
        </w:rPr>
        <w:t>могут</w:t>
      </w:r>
      <w:r>
        <w:rPr>
          <w:spacing w:val="-3"/>
          <w:w w:val="90"/>
        </w:rPr>
        <w:t xml:space="preserve"> </w:t>
      </w:r>
      <w:r>
        <w:rPr>
          <w:w w:val="90"/>
        </w:rPr>
        <w:t>быть: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"/>
        <w:jc w:val="left"/>
        <w:rPr>
          <w:sz w:val="28"/>
        </w:rPr>
      </w:pPr>
      <w:r>
        <w:rPr>
          <w:w w:val="80"/>
          <w:sz w:val="28"/>
        </w:rPr>
        <w:t>включение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тариф;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5" w:line="242" w:lineRule="auto"/>
        <w:ind w:right="105"/>
        <w:jc w:val="left"/>
        <w:rPr>
          <w:sz w:val="28"/>
        </w:rPr>
      </w:pPr>
      <w:r>
        <w:rPr>
          <w:w w:val="85"/>
          <w:sz w:val="28"/>
        </w:rPr>
        <w:t>республиканский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бюджет,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рамках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программ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модернизации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сфере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энергетики;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3"/>
        <w:jc w:val="left"/>
        <w:rPr>
          <w:sz w:val="28"/>
        </w:rPr>
      </w:pPr>
      <w:r>
        <w:rPr>
          <w:w w:val="80"/>
          <w:sz w:val="28"/>
        </w:rPr>
        <w:t>государственно-частное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партнерство;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4" w:line="242" w:lineRule="auto"/>
        <w:ind w:right="105"/>
        <w:jc w:val="left"/>
        <w:rPr>
          <w:sz w:val="28"/>
        </w:rPr>
      </w:pPr>
      <w:r>
        <w:rPr>
          <w:w w:val="85"/>
          <w:sz w:val="28"/>
        </w:rPr>
        <w:t>федеральный</w:t>
      </w:r>
      <w:r>
        <w:rPr>
          <w:spacing w:val="52"/>
          <w:w w:val="85"/>
          <w:sz w:val="28"/>
        </w:rPr>
        <w:t xml:space="preserve"> </w:t>
      </w:r>
      <w:r>
        <w:rPr>
          <w:w w:val="85"/>
          <w:sz w:val="28"/>
        </w:rPr>
        <w:t>бюджет,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52"/>
          <w:w w:val="85"/>
          <w:sz w:val="28"/>
        </w:rPr>
        <w:t xml:space="preserve"> </w:t>
      </w:r>
      <w:r>
        <w:rPr>
          <w:w w:val="85"/>
          <w:sz w:val="28"/>
        </w:rPr>
        <w:t>рамках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федеральных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целевых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программ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сфере</w:t>
      </w:r>
      <w:r>
        <w:rPr>
          <w:spacing w:val="-60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3"/>
        <w:jc w:val="left"/>
        <w:rPr>
          <w:sz w:val="28"/>
        </w:rPr>
      </w:pPr>
      <w:r>
        <w:rPr>
          <w:w w:val="80"/>
          <w:sz w:val="28"/>
        </w:rPr>
        <w:t>заемные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средства.</w:t>
      </w:r>
    </w:p>
    <w:sectPr w:rsidR="007E0D9E">
      <w:pgSz w:w="11900" w:h="16840"/>
      <w:pgMar w:top="1140" w:right="740" w:bottom="980" w:left="1020" w:header="0" w:footer="7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5B2" w:rsidRDefault="006A35B2">
      <w:r>
        <w:separator/>
      </w:r>
    </w:p>
  </w:endnote>
  <w:endnote w:type="continuationSeparator" w:id="0">
    <w:p w:rsidR="006A35B2" w:rsidRDefault="006A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6.3pt;margin-top:791.55pt;width:17pt;height:15.8pt;z-index:-3662336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2.45pt;margin-top:544.95pt;width:17pt;height:15.8pt;z-index:-3662080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6.3pt;margin-top:791.55pt;width:17pt;height:15.8pt;z-index:-3662028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2.45pt;margin-top:544.95pt;width:17pt;height:15.8pt;z-index:-3661977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6.3pt;margin-top:791.55pt;width:17pt;height:15.8pt;z-index:-3661926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2.45pt;margin-top:544.95pt;width:17pt;height:15.8pt;z-index:-3661875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6.3pt;margin-top:791.55pt;width:17pt;height:15.8pt;z-index:-3661824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2.45pt;margin-top:544.95pt;width:17pt;height:15.8pt;z-index:-3661772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4.95pt;width:17pt;height:15.8pt;z-index:-3661721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3.5pt;margin-top:791.55pt;width:22.55pt;height:15.8pt;z-index:-3661670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2.45pt;margin-top:558.95pt;width:17pt;height:15.8pt;z-index:-3662284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9.65pt;margin-top:544.95pt;width:22.55pt;height:15.8pt;z-index:-3661619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3.5pt;margin-top:791.55pt;width:22.55pt;height:15.8pt;z-index:-3661568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9.65pt;margin-top:544.95pt;width:22.55pt;height:15.8pt;z-index:-3661516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3.5pt;margin-top:791.55pt;width:22.55pt;height:15.8pt;z-index:-3661465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9.65pt;margin-top:544.95pt;width:22.55pt;height:15.8pt;z-index:-3661414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65pt;margin-top:544.95pt;width:22.55pt;height:15.8pt;z-index:-3661363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5pt;margin-top:791.55pt;width:22.55pt;height:15.8pt;z-index:-3661312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12.45pt;margin-top:544.95pt;width:17pt;height:15.8pt;z-index:-3662233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2.45pt;margin-top:544.95pt;width:17pt;height:15.8pt;z-index:-3662182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6A35B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6.3pt;margin-top:791.55pt;width:17pt;height:15.8pt;z-index:-3662131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7E6B">
                  <w:rPr>
                    <w:noProof/>
                    <w:w w:val="90"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5B2" w:rsidRDefault="006A35B2">
      <w:r>
        <w:separator/>
      </w:r>
    </w:p>
  </w:footnote>
  <w:footnote w:type="continuationSeparator" w:id="0">
    <w:p w:rsidR="006A35B2" w:rsidRDefault="006A3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620E"/>
    <w:multiLevelType w:val="multilevel"/>
    <w:tmpl w:val="40987A18"/>
    <w:lvl w:ilvl="0">
      <w:start w:val="13"/>
      <w:numFmt w:val="decimal"/>
      <w:lvlText w:val="%1"/>
      <w:lvlJc w:val="left"/>
      <w:pPr>
        <w:ind w:left="456" w:hanging="8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850"/>
      </w:pPr>
      <w:rPr>
        <w:rFonts w:hint="default"/>
        <w:lang w:val="ru-RU" w:eastAsia="en-US" w:bidi="ar-SA"/>
      </w:rPr>
    </w:lvl>
  </w:abstractNum>
  <w:abstractNum w:abstractNumId="1">
    <w:nsid w:val="0CEC6C25"/>
    <w:multiLevelType w:val="hybridMultilevel"/>
    <w:tmpl w:val="4372EAB4"/>
    <w:lvl w:ilvl="0" w:tplc="82462EA8">
      <w:numFmt w:val="bullet"/>
      <w:lvlText w:val="-"/>
      <w:lvlJc w:val="left"/>
      <w:pPr>
        <w:ind w:left="1245" w:hanging="284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2AE021C6">
      <w:numFmt w:val="bullet"/>
      <w:lvlText w:val="•"/>
      <w:lvlJc w:val="left"/>
      <w:pPr>
        <w:ind w:left="2130" w:hanging="284"/>
      </w:pPr>
      <w:rPr>
        <w:rFonts w:hint="default"/>
        <w:lang w:val="ru-RU" w:eastAsia="en-US" w:bidi="ar-SA"/>
      </w:rPr>
    </w:lvl>
    <w:lvl w:ilvl="2" w:tplc="285CCA18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3" w:tplc="946A0FBA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4" w:tplc="B6AA4BBC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5" w:tplc="D8C4640C">
      <w:numFmt w:val="bullet"/>
      <w:lvlText w:val="•"/>
      <w:lvlJc w:val="left"/>
      <w:pPr>
        <w:ind w:left="5690" w:hanging="284"/>
      </w:pPr>
      <w:rPr>
        <w:rFonts w:hint="default"/>
        <w:lang w:val="ru-RU" w:eastAsia="en-US" w:bidi="ar-SA"/>
      </w:rPr>
    </w:lvl>
    <w:lvl w:ilvl="6" w:tplc="AF447792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839C91AE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5EE02F42">
      <w:numFmt w:val="bullet"/>
      <w:lvlText w:val="•"/>
      <w:lvlJc w:val="left"/>
      <w:pPr>
        <w:ind w:left="8360" w:hanging="284"/>
      </w:pPr>
      <w:rPr>
        <w:rFonts w:hint="default"/>
        <w:lang w:val="ru-RU" w:eastAsia="en-US" w:bidi="ar-SA"/>
      </w:rPr>
    </w:lvl>
  </w:abstractNum>
  <w:abstractNum w:abstractNumId="2">
    <w:nsid w:val="151B5D27"/>
    <w:multiLevelType w:val="multilevel"/>
    <w:tmpl w:val="4C5E476C"/>
    <w:lvl w:ilvl="0">
      <w:start w:val="3"/>
      <w:numFmt w:val="decimal"/>
      <w:lvlText w:val="%1"/>
      <w:lvlJc w:val="left"/>
      <w:pPr>
        <w:ind w:left="107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" w:hanging="404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1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651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08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</w:abstractNum>
  <w:abstractNum w:abstractNumId="3">
    <w:nsid w:val="169167DA"/>
    <w:multiLevelType w:val="hybridMultilevel"/>
    <w:tmpl w:val="B0228E1C"/>
    <w:lvl w:ilvl="0" w:tplc="4B544F38">
      <w:start w:val="1"/>
      <w:numFmt w:val="decimal"/>
      <w:lvlText w:val="%1)"/>
      <w:lvlJc w:val="left"/>
      <w:pPr>
        <w:ind w:left="232" w:hanging="293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1" w:tplc="71E84150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2" w:tplc="06FA1E02">
      <w:numFmt w:val="bullet"/>
      <w:lvlText w:val="•"/>
      <w:lvlJc w:val="left"/>
      <w:pPr>
        <w:ind w:left="2628" w:hanging="286"/>
      </w:pPr>
      <w:rPr>
        <w:rFonts w:hint="default"/>
        <w:lang w:val="ru-RU" w:eastAsia="en-US" w:bidi="ar-SA"/>
      </w:rPr>
    </w:lvl>
    <w:lvl w:ilvl="3" w:tplc="AD8692AE">
      <w:numFmt w:val="bullet"/>
      <w:lvlText w:val="•"/>
      <w:lvlJc w:val="left"/>
      <w:pPr>
        <w:ind w:left="3597" w:hanging="286"/>
      </w:pPr>
      <w:rPr>
        <w:rFonts w:hint="default"/>
        <w:lang w:val="ru-RU" w:eastAsia="en-US" w:bidi="ar-SA"/>
      </w:rPr>
    </w:lvl>
    <w:lvl w:ilvl="4" w:tplc="CB76230C">
      <w:numFmt w:val="bullet"/>
      <w:lvlText w:val="•"/>
      <w:lvlJc w:val="left"/>
      <w:pPr>
        <w:ind w:left="4566" w:hanging="286"/>
      </w:pPr>
      <w:rPr>
        <w:rFonts w:hint="default"/>
        <w:lang w:val="ru-RU" w:eastAsia="en-US" w:bidi="ar-SA"/>
      </w:rPr>
    </w:lvl>
    <w:lvl w:ilvl="5" w:tplc="E36EA604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876CDCB0">
      <w:numFmt w:val="bullet"/>
      <w:lvlText w:val="•"/>
      <w:lvlJc w:val="left"/>
      <w:pPr>
        <w:ind w:left="6504" w:hanging="286"/>
      </w:pPr>
      <w:rPr>
        <w:rFonts w:hint="default"/>
        <w:lang w:val="ru-RU" w:eastAsia="en-US" w:bidi="ar-SA"/>
      </w:rPr>
    </w:lvl>
    <w:lvl w:ilvl="7" w:tplc="F2425B1A">
      <w:numFmt w:val="bullet"/>
      <w:lvlText w:val="•"/>
      <w:lvlJc w:val="left"/>
      <w:pPr>
        <w:ind w:left="7473" w:hanging="286"/>
      </w:pPr>
      <w:rPr>
        <w:rFonts w:hint="default"/>
        <w:lang w:val="ru-RU" w:eastAsia="en-US" w:bidi="ar-SA"/>
      </w:rPr>
    </w:lvl>
    <w:lvl w:ilvl="8" w:tplc="4DBECB60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4">
    <w:nsid w:val="25C00113"/>
    <w:multiLevelType w:val="multilevel"/>
    <w:tmpl w:val="7EE45878"/>
    <w:lvl w:ilvl="0">
      <w:start w:val="1"/>
      <w:numFmt w:val="decimal"/>
      <w:lvlText w:val="%1."/>
      <w:lvlJc w:val="left"/>
      <w:pPr>
        <w:ind w:left="808" w:hanging="567"/>
        <w:jc w:val="right"/>
      </w:pPr>
      <w:rPr>
        <w:rFonts w:ascii="Arial" w:eastAsia="Arial" w:hAnsi="Arial" w:cs="Arial" w:hint="default"/>
        <w:b/>
        <w:bCs/>
        <w:w w:val="81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2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72" w:hanging="286"/>
      </w:pPr>
      <w:rPr>
        <w:rFonts w:hint="default"/>
        <w:lang w:val="ru-RU" w:eastAsia="en-US" w:bidi="ar-SA"/>
      </w:rPr>
    </w:lvl>
  </w:abstractNum>
  <w:abstractNum w:abstractNumId="5">
    <w:nsid w:val="31571A4D"/>
    <w:multiLevelType w:val="hybridMultilevel"/>
    <w:tmpl w:val="4E3E2F68"/>
    <w:lvl w:ilvl="0" w:tplc="11D2EF0A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ECF29464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6B421C7E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5986DE3A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EB269318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A156F928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2F4E13AE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5620844E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0A9AFEA4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6">
    <w:nsid w:val="33021013"/>
    <w:multiLevelType w:val="hybridMultilevel"/>
    <w:tmpl w:val="B0FA0106"/>
    <w:lvl w:ilvl="0" w:tplc="9A289580">
      <w:numFmt w:val="bullet"/>
      <w:lvlText w:val=""/>
      <w:lvlJc w:val="left"/>
      <w:pPr>
        <w:ind w:left="679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9168D78">
      <w:numFmt w:val="bullet"/>
      <w:lvlText w:val="-"/>
      <w:lvlJc w:val="left"/>
      <w:pPr>
        <w:ind w:left="964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2" w:tplc="96362F92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3" w:tplc="7C6E0638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4" w:tplc="E1D434B4">
      <w:numFmt w:val="bullet"/>
      <w:lvlText w:val="•"/>
      <w:lvlJc w:val="left"/>
      <w:pPr>
        <w:ind w:left="4020" w:hanging="286"/>
      </w:pPr>
      <w:rPr>
        <w:rFonts w:hint="default"/>
        <w:lang w:val="ru-RU" w:eastAsia="en-US" w:bidi="ar-SA"/>
      </w:rPr>
    </w:lvl>
    <w:lvl w:ilvl="5" w:tplc="64268DB4">
      <w:numFmt w:val="bullet"/>
      <w:lvlText w:val="•"/>
      <w:lvlJc w:val="left"/>
      <w:pPr>
        <w:ind w:left="5040" w:hanging="286"/>
      </w:pPr>
      <w:rPr>
        <w:rFonts w:hint="default"/>
        <w:lang w:val="ru-RU" w:eastAsia="en-US" w:bidi="ar-SA"/>
      </w:rPr>
    </w:lvl>
    <w:lvl w:ilvl="6" w:tplc="A97A2504">
      <w:numFmt w:val="bullet"/>
      <w:lvlText w:val="•"/>
      <w:lvlJc w:val="left"/>
      <w:pPr>
        <w:ind w:left="6060" w:hanging="286"/>
      </w:pPr>
      <w:rPr>
        <w:rFonts w:hint="default"/>
        <w:lang w:val="ru-RU" w:eastAsia="en-US" w:bidi="ar-SA"/>
      </w:rPr>
    </w:lvl>
    <w:lvl w:ilvl="7" w:tplc="58320C1C">
      <w:numFmt w:val="bullet"/>
      <w:lvlText w:val="•"/>
      <w:lvlJc w:val="left"/>
      <w:pPr>
        <w:ind w:left="7080" w:hanging="286"/>
      </w:pPr>
      <w:rPr>
        <w:rFonts w:hint="default"/>
        <w:lang w:val="ru-RU" w:eastAsia="en-US" w:bidi="ar-SA"/>
      </w:rPr>
    </w:lvl>
    <w:lvl w:ilvl="8" w:tplc="DEBC4C10">
      <w:numFmt w:val="bullet"/>
      <w:lvlText w:val="•"/>
      <w:lvlJc w:val="left"/>
      <w:pPr>
        <w:ind w:left="8100" w:hanging="286"/>
      </w:pPr>
      <w:rPr>
        <w:rFonts w:hint="default"/>
        <w:lang w:val="ru-RU" w:eastAsia="en-US" w:bidi="ar-SA"/>
      </w:rPr>
    </w:lvl>
  </w:abstractNum>
  <w:abstractNum w:abstractNumId="7">
    <w:nsid w:val="34AE3035"/>
    <w:multiLevelType w:val="multilevel"/>
    <w:tmpl w:val="58EA7026"/>
    <w:lvl w:ilvl="0">
      <w:start w:val="2"/>
      <w:numFmt w:val="decimal"/>
      <w:lvlText w:val="%1"/>
      <w:lvlJc w:val="left"/>
      <w:pPr>
        <w:ind w:left="2196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6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-"/>
      <w:lvlJc w:val="left"/>
      <w:pPr>
        <w:ind w:left="964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286"/>
      </w:pPr>
      <w:rPr>
        <w:rFonts w:hint="default"/>
        <w:lang w:val="ru-RU" w:eastAsia="en-US" w:bidi="ar-SA"/>
      </w:rPr>
    </w:lvl>
  </w:abstractNum>
  <w:abstractNum w:abstractNumId="8">
    <w:nsid w:val="3A103DB7"/>
    <w:multiLevelType w:val="hybridMultilevel"/>
    <w:tmpl w:val="A67C8CCC"/>
    <w:lvl w:ilvl="0" w:tplc="CFB26A38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81F0792A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C04499DA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CB60BD00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2BEA05E8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EAF426D8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AF32A670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B8F063A6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49C8DE94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9">
    <w:nsid w:val="43195B6C"/>
    <w:multiLevelType w:val="multilevel"/>
    <w:tmpl w:val="FF00538A"/>
    <w:lvl w:ilvl="0">
      <w:start w:val="15"/>
      <w:numFmt w:val="decimal"/>
      <w:lvlText w:val="%1"/>
      <w:lvlJc w:val="left"/>
      <w:pPr>
        <w:ind w:left="79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668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2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680"/>
      </w:pPr>
      <w:rPr>
        <w:rFonts w:hint="default"/>
        <w:lang w:val="ru-RU" w:eastAsia="en-US" w:bidi="ar-SA"/>
      </w:rPr>
    </w:lvl>
  </w:abstractNum>
  <w:abstractNum w:abstractNumId="10">
    <w:nsid w:val="439D2B21"/>
    <w:multiLevelType w:val="multilevel"/>
    <w:tmpl w:val="617C54C8"/>
    <w:lvl w:ilvl="0">
      <w:start w:val="8"/>
      <w:numFmt w:val="decimal"/>
      <w:lvlText w:val="%1"/>
      <w:lvlJc w:val="left"/>
      <w:pPr>
        <w:ind w:left="1248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068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680"/>
      </w:pPr>
      <w:rPr>
        <w:rFonts w:hint="default"/>
        <w:lang w:val="ru-RU" w:eastAsia="en-US" w:bidi="ar-SA"/>
      </w:rPr>
    </w:lvl>
  </w:abstractNum>
  <w:abstractNum w:abstractNumId="11">
    <w:nsid w:val="4F4252E5"/>
    <w:multiLevelType w:val="hybridMultilevel"/>
    <w:tmpl w:val="DFFA223E"/>
    <w:lvl w:ilvl="0" w:tplc="EFE6EBAC">
      <w:numFmt w:val="bullet"/>
      <w:lvlText w:val="-"/>
      <w:lvlJc w:val="left"/>
      <w:pPr>
        <w:ind w:left="153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D40A0DB0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68422EC8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3" w:tplc="0B144214">
      <w:numFmt w:val="bullet"/>
      <w:lvlText w:val="•"/>
      <w:lvlJc w:val="left"/>
      <w:pPr>
        <w:ind w:left="4120" w:hanging="286"/>
      </w:pPr>
      <w:rPr>
        <w:rFonts w:hint="default"/>
        <w:lang w:val="ru-RU" w:eastAsia="en-US" w:bidi="ar-SA"/>
      </w:rPr>
    </w:lvl>
    <w:lvl w:ilvl="4" w:tplc="894CCF52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3ADECAB0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76503DC4">
      <w:numFmt w:val="bullet"/>
      <w:lvlText w:val="•"/>
      <w:lvlJc w:val="left"/>
      <w:pPr>
        <w:ind w:left="6700" w:hanging="286"/>
      </w:pPr>
      <w:rPr>
        <w:rFonts w:hint="default"/>
        <w:lang w:val="ru-RU" w:eastAsia="en-US" w:bidi="ar-SA"/>
      </w:rPr>
    </w:lvl>
    <w:lvl w:ilvl="7" w:tplc="E286CBA2">
      <w:numFmt w:val="bullet"/>
      <w:lvlText w:val="•"/>
      <w:lvlJc w:val="left"/>
      <w:pPr>
        <w:ind w:left="7560" w:hanging="286"/>
      </w:pPr>
      <w:rPr>
        <w:rFonts w:hint="default"/>
        <w:lang w:val="ru-RU" w:eastAsia="en-US" w:bidi="ar-SA"/>
      </w:rPr>
    </w:lvl>
    <w:lvl w:ilvl="8" w:tplc="ABF0B50C">
      <w:numFmt w:val="bullet"/>
      <w:lvlText w:val="•"/>
      <w:lvlJc w:val="left"/>
      <w:pPr>
        <w:ind w:left="8420" w:hanging="286"/>
      </w:pPr>
      <w:rPr>
        <w:rFonts w:hint="default"/>
        <w:lang w:val="ru-RU" w:eastAsia="en-US" w:bidi="ar-SA"/>
      </w:rPr>
    </w:lvl>
  </w:abstractNum>
  <w:abstractNum w:abstractNumId="12">
    <w:nsid w:val="5A6F2746"/>
    <w:multiLevelType w:val="multilevel"/>
    <w:tmpl w:val="0B08786C"/>
    <w:lvl w:ilvl="0">
      <w:start w:val="5"/>
      <w:numFmt w:val="decimal"/>
      <w:lvlText w:val="%1"/>
      <w:lvlJc w:val="left"/>
      <w:pPr>
        <w:ind w:left="911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–"/>
      <w:lvlJc w:val="left"/>
      <w:pPr>
        <w:ind w:left="232" w:hanging="238"/>
      </w:pPr>
      <w:rPr>
        <w:rFonts w:ascii="Microsoft Sans Serif" w:eastAsia="Microsoft Sans Serif" w:hAnsi="Microsoft Sans Serif" w:cs="Microsoft Sans Serif" w:hint="default"/>
        <w:w w:val="15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2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238"/>
      </w:pPr>
      <w:rPr>
        <w:rFonts w:hint="default"/>
        <w:lang w:val="ru-RU" w:eastAsia="en-US" w:bidi="ar-SA"/>
      </w:rPr>
    </w:lvl>
  </w:abstractNum>
  <w:abstractNum w:abstractNumId="13">
    <w:nsid w:val="5F157E88"/>
    <w:multiLevelType w:val="multilevel"/>
    <w:tmpl w:val="5B1E024C"/>
    <w:lvl w:ilvl="0">
      <w:start w:val="10"/>
      <w:numFmt w:val="decimal"/>
      <w:lvlText w:val="%1"/>
      <w:lvlJc w:val="left"/>
      <w:pPr>
        <w:ind w:left="456" w:hanging="8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850"/>
      </w:pPr>
      <w:rPr>
        <w:rFonts w:hint="default"/>
        <w:lang w:val="ru-RU" w:eastAsia="en-US" w:bidi="ar-SA"/>
      </w:rPr>
    </w:lvl>
  </w:abstractNum>
  <w:abstractNum w:abstractNumId="14">
    <w:nsid w:val="612B0199"/>
    <w:multiLevelType w:val="hybridMultilevel"/>
    <w:tmpl w:val="0FCA1492"/>
    <w:lvl w:ilvl="0" w:tplc="68A64804">
      <w:numFmt w:val="bullet"/>
      <w:lvlText w:val="-"/>
      <w:lvlJc w:val="left"/>
      <w:pPr>
        <w:ind w:left="153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51FA4AC0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4034A046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3" w:tplc="4E6AC886">
      <w:numFmt w:val="bullet"/>
      <w:lvlText w:val="•"/>
      <w:lvlJc w:val="left"/>
      <w:pPr>
        <w:ind w:left="4120" w:hanging="286"/>
      </w:pPr>
      <w:rPr>
        <w:rFonts w:hint="default"/>
        <w:lang w:val="ru-RU" w:eastAsia="en-US" w:bidi="ar-SA"/>
      </w:rPr>
    </w:lvl>
    <w:lvl w:ilvl="4" w:tplc="5A200E7A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C2DAD0CC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D534E4E6">
      <w:numFmt w:val="bullet"/>
      <w:lvlText w:val="•"/>
      <w:lvlJc w:val="left"/>
      <w:pPr>
        <w:ind w:left="6700" w:hanging="286"/>
      </w:pPr>
      <w:rPr>
        <w:rFonts w:hint="default"/>
        <w:lang w:val="ru-RU" w:eastAsia="en-US" w:bidi="ar-SA"/>
      </w:rPr>
    </w:lvl>
    <w:lvl w:ilvl="7" w:tplc="F256970E">
      <w:numFmt w:val="bullet"/>
      <w:lvlText w:val="•"/>
      <w:lvlJc w:val="left"/>
      <w:pPr>
        <w:ind w:left="7560" w:hanging="286"/>
      </w:pPr>
      <w:rPr>
        <w:rFonts w:hint="default"/>
        <w:lang w:val="ru-RU" w:eastAsia="en-US" w:bidi="ar-SA"/>
      </w:rPr>
    </w:lvl>
    <w:lvl w:ilvl="8" w:tplc="77A8D5E6">
      <w:numFmt w:val="bullet"/>
      <w:lvlText w:val="•"/>
      <w:lvlJc w:val="left"/>
      <w:pPr>
        <w:ind w:left="8420" w:hanging="286"/>
      </w:pPr>
      <w:rPr>
        <w:rFonts w:hint="default"/>
        <w:lang w:val="ru-RU" w:eastAsia="en-US" w:bidi="ar-SA"/>
      </w:rPr>
    </w:lvl>
  </w:abstractNum>
  <w:abstractNum w:abstractNumId="15">
    <w:nsid w:val="640F5651"/>
    <w:multiLevelType w:val="multilevel"/>
    <w:tmpl w:val="5C6E5426"/>
    <w:lvl w:ilvl="0">
      <w:start w:val="1"/>
      <w:numFmt w:val="decimal"/>
      <w:lvlText w:val="%1."/>
      <w:lvlJc w:val="left"/>
      <w:pPr>
        <w:ind w:left="17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00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0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0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850"/>
      </w:pPr>
      <w:rPr>
        <w:rFonts w:hint="default"/>
        <w:lang w:val="ru-RU" w:eastAsia="en-US" w:bidi="ar-SA"/>
      </w:rPr>
    </w:lvl>
  </w:abstractNum>
  <w:abstractNum w:abstractNumId="16">
    <w:nsid w:val="65FE1EAA"/>
    <w:multiLevelType w:val="hybridMultilevel"/>
    <w:tmpl w:val="19BE0EAC"/>
    <w:lvl w:ilvl="0" w:tplc="2A406648">
      <w:start w:val="1"/>
      <w:numFmt w:val="decimal"/>
      <w:lvlText w:val="%1)"/>
      <w:lvlJc w:val="left"/>
      <w:pPr>
        <w:ind w:left="1651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1" w:tplc="4738868C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52E6C180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BF72F0C8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D338BC3C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F7E0F15C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09D465EC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80327C14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A2042382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17">
    <w:nsid w:val="6A0A53DE"/>
    <w:multiLevelType w:val="hybridMultilevel"/>
    <w:tmpl w:val="4F3AD368"/>
    <w:lvl w:ilvl="0" w:tplc="E32C8D96">
      <w:numFmt w:val="bullet"/>
      <w:lvlText w:val="-"/>
      <w:lvlJc w:val="left"/>
      <w:pPr>
        <w:ind w:left="159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532A0862">
      <w:numFmt w:val="bullet"/>
      <w:lvlText w:val="•"/>
      <w:lvlJc w:val="left"/>
      <w:pPr>
        <w:ind w:left="2482" w:hanging="286"/>
      </w:pPr>
      <w:rPr>
        <w:rFonts w:hint="default"/>
        <w:lang w:val="ru-RU" w:eastAsia="en-US" w:bidi="ar-SA"/>
      </w:rPr>
    </w:lvl>
    <w:lvl w:ilvl="2" w:tplc="0D3ABB0C">
      <w:numFmt w:val="bullet"/>
      <w:lvlText w:val="•"/>
      <w:lvlJc w:val="left"/>
      <w:pPr>
        <w:ind w:left="3364" w:hanging="286"/>
      </w:pPr>
      <w:rPr>
        <w:rFonts w:hint="default"/>
        <w:lang w:val="ru-RU" w:eastAsia="en-US" w:bidi="ar-SA"/>
      </w:rPr>
    </w:lvl>
    <w:lvl w:ilvl="3" w:tplc="5FF4894A">
      <w:numFmt w:val="bullet"/>
      <w:lvlText w:val="•"/>
      <w:lvlJc w:val="left"/>
      <w:pPr>
        <w:ind w:left="4246" w:hanging="286"/>
      </w:pPr>
      <w:rPr>
        <w:rFonts w:hint="default"/>
        <w:lang w:val="ru-RU" w:eastAsia="en-US" w:bidi="ar-SA"/>
      </w:rPr>
    </w:lvl>
    <w:lvl w:ilvl="4" w:tplc="46442692">
      <w:numFmt w:val="bullet"/>
      <w:lvlText w:val="•"/>
      <w:lvlJc w:val="left"/>
      <w:pPr>
        <w:ind w:left="5128" w:hanging="286"/>
      </w:pPr>
      <w:rPr>
        <w:rFonts w:hint="default"/>
        <w:lang w:val="ru-RU" w:eastAsia="en-US" w:bidi="ar-SA"/>
      </w:rPr>
    </w:lvl>
    <w:lvl w:ilvl="5" w:tplc="04D0E97A">
      <w:numFmt w:val="bullet"/>
      <w:lvlText w:val="•"/>
      <w:lvlJc w:val="left"/>
      <w:pPr>
        <w:ind w:left="6010" w:hanging="286"/>
      </w:pPr>
      <w:rPr>
        <w:rFonts w:hint="default"/>
        <w:lang w:val="ru-RU" w:eastAsia="en-US" w:bidi="ar-SA"/>
      </w:rPr>
    </w:lvl>
    <w:lvl w:ilvl="6" w:tplc="A84CE4CE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32F8CB60">
      <w:numFmt w:val="bullet"/>
      <w:lvlText w:val="•"/>
      <w:lvlJc w:val="left"/>
      <w:pPr>
        <w:ind w:left="7774" w:hanging="286"/>
      </w:pPr>
      <w:rPr>
        <w:rFonts w:hint="default"/>
        <w:lang w:val="ru-RU" w:eastAsia="en-US" w:bidi="ar-SA"/>
      </w:rPr>
    </w:lvl>
    <w:lvl w:ilvl="8" w:tplc="A3EAEB78">
      <w:numFmt w:val="bullet"/>
      <w:lvlText w:val="•"/>
      <w:lvlJc w:val="left"/>
      <w:pPr>
        <w:ind w:left="8656" w:hanging="286"/>
      </w:pPr>
      <w:rPr>
        <w:rFonts w:hint="default"/>
        <w:lang w:val="ru-RU" w:eastAsia="en-US" w:bidi="ar-SA"/>
      </w:rPr>
    </w:lvl>
  </w:abstractNum>
  <w:abstractNum w:abstractNumId="18">
    <w:nsid w:val="6C2642B3"/>
    <w:multiLevelType w:val="multilevel"/>
    <w:tmpl w:val="A07A1426"/>
    <w:lvl w:ilvl="0">
      <w:start w:val="13"/>
      <w:numFmt w:val="decimal"/>
      <w:lvlText w:val="%1"/>
      <w:lvlJc w:val="left"/>
      <w:pPr>
        <w:ind w:left="911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81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680"/>
      </w:pPr>
      <w:rPr>
        <w:rFonts w:hint="default"/>
        <w:lang w:val="ru-RU" w:eastAsia="en-US" w:bidi="ar-SA"/>
      </w:rPr>
    </w:lvl>
  </w:abstractNum>
  <w:abstractNum w:abstractNumId="19">
    <w:nsid w:val="71244622"/>
    <w:multiLevelType w:val="multilevel"/>
    <w:tmpl w:val="43440AA4"/>
    <w:lvl w:ilvl="0">
      <w:start w:val="14"/>
      <w:numFmt w:val="decimal"/>
      <w:lvlText w:val="%1"/>
      <w:lvlJc w:val="left"/>
      <w:pPr>
        <w:ind w:left="1620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0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7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8" w:hanging="680"/>
      </w:pPr>
      <w:rPr>
        <w:rFonts w:hint="default"/>
        <w:lang w:val="ru-RU" w:eastAsia="en-US" w:bidi="ar-SA"/>
      </w:rPr>
    </w:lvl>
  </w:abstractNum>
  <w:abstractNum w:abstractNumId="20">
    <w:nsid w:val="73526373"/>
    <w:multiLevelType w:val="multilevel"/>
    <w:tmpl w:val="8B023154"/>
    <w:lvl w:ilvl="0">
      <w:start w:val="7"/>
      <w:numFmt w:val="decimal"/>
      <w:lvlText w:val="%1"/>
      <w:lvlJc w:val="left"/>
      <w:pPr>
        <w:ind w:left="91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81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680"/>
      </w:pPr>
      <w:rPr>
        <w:rFonts w:hint="default"/>
        <w:lang w:val="ru-RU" w:eastAsia="en-US" w:bidi="ar-SA"/>
      </w:rPr>
    </w:lvl>
  </w:abstractNum>
  <w:abstractNum w:abstractNumId="21">
    <w:nsid w:val="7A6B1AF9"/>
    <w:multiLevelType w:val="multilevel"/>
    <w:tmpl w:val="B0DC9DA2"/>
    <w:lvl w:ilvl="0">
      <w:start w:val="14"/>
      <w:numFmt w:val="decimal"/>
      <w:lvlText w:val="%1"/>
      <w:lvlJc w:val="left"/>
      <w:pPr>
        <w:ind w:left="1903" w:hanging="1416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903" w:hanging="1416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528" w:hanging="1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2" w:hanging="1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6" w:hanging="1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70" w:hanging="1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84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9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12" w:hanging="14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21"/>
  </w:num>
  <w:num w:numId="4">
    <w:abstractNumId w:val="19"/>
  </w:num>
  <w:num w:numId="5">
    <w:abstractNumId w:val="18"/>
  </w:num>
  <w:num w:numId="6">
    <w:abstractNumId w:val="8"/>
  </w:num>
  <w:num w:numId="7">
    <w:abstractNumId w:val="5"/>
  </w:num>
  <w:num w:numId="8">
    <w:abstractNumId w:val="10"/>
  </w:num>
  <w:num w:numId="9">
    <w:abstractNumId w:val="20"/>
  </w:num>
  <w:num w:numId="10">
    <w:abstractNumId w:val="3"/>
  </w:num>
  <w:num w:numId="11">
    <w:abstractNumId w:val="12"/>
  </w:num>
  <w:num w:numId="12">
    <w:abstractNumId w:val="16"/>
  </w:num>
  <w:num w:numId="13">
    <w:abstractNumId w:val="11"/>
  </w:num>
  <w:num w:numId="14">
    <w:abstractNumId w:val="2"/>
  </w:num>
  <w:num w:numId="15">
    <w:abstractNumId w:val="14"/>
  </w:num>
  <w:num w:numId="16">
    <w:abstractNumId w:val="6"/>
  </w:num>
  <w:num w:numId="17">
    <w:abstractNumId w:val="7"/>
  </w:num>
  <w:num w:numId="18">
    <w:abstractNumId w:val="4"/>
  </w:num>
  <w:num w:numId="19">
    <w:abstractNumId w:val="17"/>
  </w:num>
  <w:num w:numId="20">
    <w:abstractNumId w:val="0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0D9E"/>
    <w:rsid w:val="002423AD"/>
    <w:rsid w:val="003B7E6B"/>
    <w:rsid w:val="006A35B2"/>
    <w:rsid w:val="007E0D9E"/>
    <w:rsid w:val="00B5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911" w:hanging="680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right="14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19"/>
      <w:ind w:left="172"/>
      <w:jc w:val="both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63"/>
      <w:ind w:left="455" w:right="32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0"/>
      <w:ind w:right="188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45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5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423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3AD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911" w:hanging="680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right="14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19"/>
      <w:ind w:left="172"/>
      <w:jc w:val="both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63"/>
      <w:ind w:left="455" w:right="32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0"/>
      <w:ind w:right="188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45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5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423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3A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footer" Target="footer2.xml"/><Relationship Id="rId68" Type="http://schemas.openxmlformats.org/officeDocument/2006/relationships/footer" Target="footer7.xml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footer" Target="footer19.xml"/><Relationship Id="rId133" Type="http://schemas.openxmlformats.org/officeDocument/2006/relationships/image" Target="media/image107.jpeg"/><Relationship Id="rId138" Type="http://schemas.openxmlformats.org/officeDocument/2006/relationships/footer" Target="footer23.xml"/><Relationship Id="rId16" Type="http://schemas.openxmlformats.org/officeDocument/2006/relationships/image" Target="media/image9.png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57.jpeg"/><Relationship Id="rId79" Type="http://schemas.openxmlformats.org/officeDocument/2006/relationships/image" Target="media/image61.jpeg"/><Relationship Id="rId102" Type="http://schemas.openxmlformats.org/officeDocument/2006/relationships/footer" Target="footer13.xml"/><Relationship Id="rId123" Type="http://schemas.openxmlformats.org/officeDocument/2006/relationships/image" Target="media/image97.jpeg"/><Relationship Id="rId128" Type="http://schemas.openxmlformats.org/officeDocument/2006/relationships/image" Target="media/image102.jpeg"/><Relationship Id="rId144" Type="http://schemas.openxmlformats.org/officeDocument/2006/relationships/footer" Target="footer26.xml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footer" Target="footer3.xml"/><Relationship Id="rId69" Type="http://schemas.openxmlformats.org/officeDocument/2006/relationships/footer" Target="footer8.xml"/><Relationship Id="rId113" Type="http://schemas.openxmlformats.org/officeDocument/2006/relationships/image" Target="media/image87.jpe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09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6.xml"/><Relationship Id="rId103" Type="http://schemas.openxmlformats.org/officeDocument/2006/relationships/footer" Target="footer14.xml"/><Relationship Id="rId108" Type="http://schemas.openxmlformats.org/officeDocument/2006/relationships/footer" Target="footer18.xml"/><Relationship Id="rId116" Type="http://schemas.openxmlformats.org/officeDocument/2006/relationships/image" Target="media/image90.jpeg"/><Relationship Id="rId124" Type="http://schemas.openxmlformats.org/officeDocument/2006/relationships/image" Target="media/image98.jpeg"/><Relationship Id="rId129" Type="http://schemas.openxmlformats.org/officeDocument/2006/relationships/image" Target="media/image103.jpeg"/><Relationship Id="rId137" Type="http://schemas.openxmlformats.org/officeDocument/2006/relationships/footer" Target="footer2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70" Type="http://schemas.openxmlformats.org/officeDocument/2006/relationships/footer" Target="footer9.xml"/><Relationship Id="rId75" Type="http://schemas.openxmlformats.org/officeDocument/2006/relationships/image" Target="media/image58.jpe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86.jpeg"/><Relationship Id="rId132" Type="http://schemas.openxmlformats.org/officeDocument/2006/relationships/image" Target="media/image106.png"/><Relationship Id="rId140" Type="http://schemas.openxmlformats.org/officeDocument/2006/relationships/image" Target="media/image110.jpeg"/><Relationship Id="rId145" Type="http://schemas.openxmlformats.org/officeDocument/2006/relationships/image" Target="media/image1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oter" Target="footer17.xml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127" Type="http://schemas.openxmlformats.org/officeDocument/2006/relationships/image" Target="media/image101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4.xml"/><Relationship Id="rId73" Type="http://schemas.openxmlformats.org/officeDocument/2006/relationships/image" Target="media/image56.jpe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footer" Target="footer12.xml"/><Relationship Id="rId122" Type="http://schemas.openxmlformats.org/officeDocument/2006/relationships/image" Target="media/image96.jpeg"/><Relationship Id="rId130" Type="http://schemas.openxmlformats.org/officeDocument/2006/relationships/image" Target="media/image104.jpeg"/><Relationship Id="rId135" Type="http://schemas.openxmlformats.org/officeDocument/2006/relationships/footer" Target="footer20.xml"/><Relationship Id="rId143" Type="http://schemas.openxmlformats.org/officeDocument/2006/relationships/footer" Target="footer25.xml"/><Relationship Id="rId148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4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oter" Target="footer11.xml"/><Relationship Id="rId97" Type="http://schemas.openxmlformats.org/officeDocument/2006/relationships/image" Target="media/image79.png"/><Relationship Id="rId104" Type="http://schemas.openxmlformats.org/officeDocument/2006/relationships/footer" Target="footer15.xml"/><Relationship Id="rId120" Type="http://schemas.openxmlformats.org/officeDocument/2006/relationships/image" Target="media/image94.png"/><Relationship Id="rId125" Type="http://schemas.openxmlformats.org/officeDocument/2006/relationships/image" Target="media/image99.jpeg"/><Relationship Id="rId141" Type="http://schemas.openxmlformats.org/officeDocument/2006/relationships/image" Target="media/image111.jpeg"/><Relationship Id="rId146" Type="http://schemas.openxmlformats.org/officeDocument/2006/relationships/footer" Target="footer27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footer" Target="footer5.xml"/><Relationship Id="rId87" Type="http://schemas.openxmlformats.org/officeDocument/2006/relationships/image" Target="media/image69.png"/><Relationship Id="rId110" Type="http://schemas.openxmlformats.org/officeDocument/2006/relationships/image" Target="media/image85.jpeg"/><Relationship Id="rId115" Type="http://schemas.openxmlformats.org/officeDocument/2006/relationships/image" Target="media/image89.jpeg"/><Relationship Id="rId131" Type="http://schemas.openxmlformats.org/officeDocument/2006/relationships/image" Target="media/image105.jpeg"/><Relationship Id="rId136" Type="http://schemas.openxmlformats.org/officeDocument/2006/relationships/footer" Target="footer21.xml"/><Relationship Id="rId61" Type="http://schemas.openxmlformats.org/officeDocument/2006/relationships/image" Target="media/image54.png"/><Relationship Id="rId82" Type="http://schemas.openxmlformats.org/officeDocument/2006/relationships/image" Target="media/image6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59.jpeg"/><Relationship Id="rId100" Type="http://schemas.openxmlformats.org/officeDocument/2006/relationships/image" Target="media/image82.png"/><Relationship Id="rId105" Type="http://schemas.openxmlformats.org/officeDocument/2006/relationships/footer" Target="footer16.xml"/><Relationship Id="rId126" Type="http://schemas.openxmlformats.org/officeDocument/2006/relationships/image" Target="media/image100.jpeg"/><Relationship Id="rId147" Type="http://schemas.openxmlformats.org/officeDocument/2006/relationships/image" Target="media/image11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0.xml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95.jpeg"/><Relationship Id="rId142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162</Pages>
  <Words>33016</Words>
  <Characters>188192</Characters>
  <Application>Microsoft Office Word</Application>
  <DocSecurity>0</DocSecurity>
  <Lines>1568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Схема_ТС</vt:lpstr>
    </vt:vector>
  </TitlesOfParts>
  <Company/>
  <LinksUpToDate>false</LinksUpToDate>
  <CharactersWithSpaces>220767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Схема_ТС</dc:title>
  <dc:creator>Morgunov</dc:creator>
  <cp:lastModifiedBy>Пользователь</cp:lastModifiedBy>
  <cp:revision>2</cp:revision>
  <dcterms:created xsi:type="dcterms:W3CDTF">2024-12-28T02:09:00Z</dcterms:created>
  <dcterms:modified xsi:type="dcterms:W3CDTF">2024-12-28T02:09:00Z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PDFCreator Free 3.5.1</vt:lpwstr>
  </property>
  <property fmtid="{D5CDD505-2E9C-101B-9397-08002B2CF9AE}" pid="4" name="LastSaved">
    <vt:filetime>2024-12-11T00:00:00Z</vt:filetime>
  </property>
</Properties>
</file>