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D5" w:rsidRPr="00085377" w:rsidRDefault="00B71DD5" w:rsidP="00085377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b/>
          <w:lang w:eastAsia="zh-CN"/>
        </w:rPr>
      </w:pPr>
      <w:r w:rsidRPr="00085377">
        <w:rPr>
          <w:rFonts w:eastAsia="SimSun" w:cs="Courier New"/>
          <w:b/>
          <w:lang w:eastAsia="zh-CN"/>
        </w:rPr>
        <w:t xml:space="preserve">  </w:t>
      </w:r>
      <w:r w:rsidRPr="00085377">
        <w:rPr>
          <w:rFonts w:eastAsia="Calibri" w:cs="Courier New"/>
          <w:b/>
          <w:noProof/>
        </w:rPr>
        <w:drawing>
          <wp:inline distT="0" distB="0" distL="0" distR="0" wp14:anchorId="29EFA8CE" wp14:editId="6A2BA1A7">
            <wp:extent cx="657225" cy="942975"/>
            <wp:effectExtent l="0" t="0" r="9525" b="9525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77" w:rsidRDefault="00B71DD5" w:rsidP="00085377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</w:rPr>
      </w:pPr>
      <w:r w:rsidRPr="00085377">
        <w:rPr>
          <w:rFonts w:eastAsia="Calibri" w:cs="Courier New"/>
          <w:b/>
          <w:bCs/>
          <w:color w:val="000000"/>
        </w:rPr>
        <w:t>АДМИНИСТРАЦИЯ БИЧУРСКОГО МУНИЦИПАЛЬНОГО РАЙОНА</w:t>
      </w:r>
    </w:p>
    <w:p w:rsidR="00B71DD5" w:rsidRPr="00085377" w:rsidRDefault="00B71DD5" w:rsidP="00085377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</w:rPr>
      </w:pPr>
      <w:r w:rsidRPr="00085377">
        <w:rPr>
          <w:rFonts w:eastAsia="Calibri" w:cs="Courier New"/>
          <w:b/>
          <w:bCs/>
          <w:color w:val="000000"/>
        </w:rPr>
        <w:t xml:space="preserve"> РЕСПУБЛИКИ БУРЯТИЯ</w:t>
      </w:r>
    </w:p>
    <w:p w:rsidR="00B71DD5" w:rsidRPr="00085377" w:rsidRDefault="00B71DD5" w:rsidP="00085377">
      <w:pPr>
        <w:jc w:val="center"/>
        <w:rPr>
          <w:b/>
          <w:highlight w:val="yellow"/>
        </w:rPr>
      </w:pPr>
    </w:p>
    <w:p w:rsidR="00B71DD5" w:rsidRPr="00085377" w:rsidRDefault="00B71DD5" w:rsidP="0008537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b/>
          <w:caps/>
        </w:rPr>
      </w:pPr>
      <w:r w:rsidRPr="00085377">
        <w:rPr>
          <w:b/>
          <w:caps/>
        </w:rPr>
        <w:t>Буряад Уласай Бэшүүрэй аймагАЙ Захиргаан</w:t>
      </w:r>
    </w:p>
    <w:p w:rsidR="00B71DD5" w:rsidRPr="00085377" w:rsidRDefault="00B71DD5" w:rsidP="0008537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highlight w:val="yellow"/>
        </w:rPr>
      </w:pPr>
    </w:p>
    <w:p w:rsidR="00B71DD5" w:rsidRPr="00085377" w:rsidRDefault="00B71DD5" w:rsidP="00085377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highlight w:val="yellow"/>
        </w:rPr>
      </w:pPr>
    </w:p>
    <w:p w:rsidR="00B71DD5" w:rsidRPr="00085377" w:rsidRDefault="00B71DD5" w:rsidP="00085377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</w:rPr>
      </w:pPr>
      <w:r w:rsidRPr="00085377">
        <w:rPr>
          <w:rFonts w:eastAsia="Calibri" w:cs="Courier New"/>
          <w:b/>
        </w:rPr>
        <w:t>РАСПОРЯЖЕНИЕ</w:t>
      </w:r>
    </w:p>
    <w:p w:rsidR="00B71DD5" w:rsidRPr="00085377" w:rsidRDefault="00B71DD5" w:rsidP="00085377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</w:rPr>
      </w:pPr>
    </w:p>
    <w:p w:rsidR="00B71DD5" w:rsidRPr="00085377" w:rsidRDefault="009B7B13" w:rsidP="00085377">
      <w:pPr>
        <w:widowControl w:val="0"/>
        <w:autoSpaceDE w:val="0"/>
        <w:autoSpaceDN w:val="0"/>
        <w:adjustRightInd w:val="0"/>
        <w:ind w:right="-1"/>
        <w:rPr>
          <w:rFonts w:eastAsia="Calibri" w:cs="Courier New"/>
        </w:rPr>
      </w:pPr>
      <w:r>
        <w:rPr>
          <w:rFonts w:eastAsia="Calibri" w:cs="Courier New"/>
        </w:rPr>
        <w:t>«</w:t>
      </w:r>
      <w:r w:rsidR="003D2BD0">
        <w:rPr>
          <w:rFonts w:eastAsia="Calibri" w:cs="Courier New"/>
        </w:rPr>
        <w:t>10</w:t>
      </w:r>
      <w:r>
        <w:rPr>
          <w:rFonts w:eastAsia="Calibri" w:cs="Courier New"/>
        </w:rPr>
        <w:t>» января</w:t>
      </w:r>
      <w:r w:rsidR="00B7301A">
        <w:rPr>
          <w:rFonts w:eastAsia="Calibri" w:cs="Courier New"/>
        </w:rPr>
        <w:t xml:space="preserve"> </w:t>
      </w:r>
      <w:r>
        <w:rPr>
          <w:rFonts w:eastAsia="Calibri" w:cs="Courier New"/>
        </w:rPr>
        <w:t>2025</w:t>
      </w:r>
      <w:r w:rsidR="00E719B9">
        <w:rPr>
          <w:rFonts w:eastAsia="Calibri" w:cs="Courier New"/>
        </w:rPr>
        <w:t xml:space="preserve"> </w:t>
      </w:r>
      <w:r w:rsidR="00B71DD5" w:rsidRPr="00085377">
        <w:rPr>
          <w:rFonts w:eastAsia="Calibri" w:cs="Courier New"/>
        </w:rPr>
        <w:t xml:space="preserve">г.                                                                                           </w:t>
      </w:r>
      <w:r>
        <w:rPr>
          <w:rFonts w:eastAsia="Calibri" w:cs="Courier New"/>
        </w:rPr>
        <w:t xml:space="preserve">                    </w:t>
      </w:r>
      <w:r w:rsidR="00E719B9">
        <w:rPr>
          <w:rFonts w:eastAsia="Calibri" w:cs="Courier New"/>
        </w:rPr>
        <w:t xml:space="preserve"> № </w:t>
      </w:r>
      <w:r w:rsidR="003D2BD0">
        <w:rPr>
          <w:rFonts w:eastAsia="Calibri" w:cs="Courier New"/>
        </w:rPr>
        <w:t>2</w:t>
      </w:r>
      <w:r w:rsidR="00B7301A">
        <w:rPr>
          <w:rFonts w:eastAsia="Calibri" w:cs="Courier New"/>
        </w:rPr>
        <w:t xml:space="preserve"> </w:t>
      </w:r>
      <w:r w:rsidR="00B71DD5" w:rsidRPr="00085377">
        <w:rPr>
          <w:rFonts w:eastAsia="Calibri" w:cs="Courier New"/>
        </w:rPr>
        <w:t>-</w:t>
      </w:r>
      <w:r w:rsidR="00B7301A">
        <w:rPr>
          <w:rFonts w:eastAsia="Calibri" w:cs="Courier New"/>
        </w:rPr>
        <w:t xml:space="preserve"> </w:t>
      </w:r>
      <w:r w:rsidR="00B71DD5" w:rsidRPr="00085377">
        <w:rPr>
          <w:rFonts w:eastAsia="Calibri" w:cs="Courier New"/>
        </w:rPr>
        <w:t>р</w:t>
      </w:r>
    </w:p>
    <w:p w:rsidR="00B71DD5" w:rsidRPr="00085377" w:rsidRDefault="00B71DD5" w:rsidP="00085377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</w:rPr>
      </w:pPr>
      <w:r w:rsidRPr="00085377">
        <w:rPr>
          <w:rFonts w:eastAsia="Calibri" w:cs="Courier New"/>
        </w:rPr>
        <w:t>с. Бичура</w:t>
      </w:r>
    </w:p>
    <w:p w:rsidR="00B71DD5" w:rsidRPr="00085377" w:rsidRDefault="00B71DD5" w:rsidP="00085377"/>
    <w:p w:rsidR="00B71DD5" w:rsidRPr="00085377" w:rsidRDefault="00B71DD5" w:rsidP="00085377"/>
    <w:p w:rsidR="001E7638" w:rsidRPr="00085377" w:rsidRDefault="00B71DD5" w:rsidP="00085377">
      <w:pPr>
        <w:jc w:val="center"/>
        <w:rPr>
          <w:rFonts w:eastAsia="Calibri" w:cs="Courier New"/>
          <w:b/>
        </w:rPr>
      </w:pPr>
      <w:r w:rsidRPr="00085377">
        <w:rPr>
          <w:rFonts w:eastAsia="Calibri" w:cs="Courier New"/>
          <w:b/>
        </w:rPr>
        <w:t xml:space="preserve">Об объявлении конкурса на </w:t>
      </w:r>
      <w:r w:rsidR="00124624">
        <w:rPr>
          <w:rFonts w:eastAsia="Calibri" w:cs="Courier New"/>
          <w:b/>
        </w:rPr>
        <w:t xml:space="preserve">замещение вакантной должности </w:t>
      </w:r>
      <w:r w:rsidRPr="00085377">
        <w:rPr>
          <w:rFonts w:eastAsia="Calibri" w:cs="Courier New"/>
          <w:b/>
        </w:rPr>
        <w:t>муниципальной службы в Администрации Бичурского муниципального района Республики Бурятия, муниципальных учреждениях отраслевых (функциональных) органах Администрации Бичурского муниципал</w:t>
      </w:r>
      <w:r w:rsidR="00085377">
        <w:rPr>
          <w:rFonts w:eastAsia="Calibri" w:cs="Courier New"/>
          <w:b/>
        </w:rPr>
        <w:t>ьного района Республики Бурятия</w:t>
      </w:r>
    </w:p>
    <w:p w:rsidR="00B71DD5" w:rsidRPr="00085377" w:rsidRDefault="00B71DD5" w:rsidP="00085377"/>
    <w:p w:rsidR="001E7638" w:rsidRPr="00085377" w:rsidRDefault="00B71DD5" w:rsidP="00085377">
      <w:pPr>
        <w:pStyle w:val="11"/>
        <w:shd w:val="clear" w:color="auto" w:fill="auto"/>
        <w:spacing w:line="240" w:lineRule="auto"/>
        <w:ind w:right="40" w:firstLine="708"/>
        <w:rPr>
          <w:sz w:val="24"/>
          <w:szCs w:val="24"/>
        </w:rPr>
      </w:pPr>
      <w:r w:rsidRPr="00085377">
        <w:rPr>
          <w:sz w:val="24"/>
          <w:szCs w:val="24"/>
        </w:rPr>
        <w:t>В соответствии с Федеральным законом от 02.03.2007 г. № 25-ФЗ «О муниципальной службе в Российской Федерации», Законом Республики Бурятия от 10.09.2007 № 2431-</w:t>
      </w:r>
      <w:r w:rsidRPr="00085377">
        <w:rPr>
          <w:sz w:val="24"/>
          <w:szCs w:val="24"/>
          <w:lang w:val="en-US"/>
        </w:rPr>
        <w:t>III</w:t>
      </w:r>
      <w:r w:rsidRPr="00085377">
        <w:rPr>
          <w:sz w:val="24"/>
          <w:szCs w:val="24"/>
        </w:rPr>
        <w:t xml:space="preserve"> «О муниципальной</w:t>
      </w:r>
      <w:r w:rsidR="00B7301A">
        <w:rPr>
          <w:sz w:val="24"/>
          <w:szCs w:val="24"/>
        </w:rPr>
        <w:t xml:space="preserve"> службе в Республике Бурятия», П</w:t>
      </w:r>
      <w:r w:rsidRPr="00085377">
        <w:rPr>
          <w:sz w:val="24"/>
          <w:szCs w:val="24"/>
        </w:rPr>
        <w:t xml:space="preserve">оложением о порядке </w:t>
      </w:r>
      <w:r w:rsidR="00124624">
        <w:rPr>
          <w:sz w:val="24"/>
          <w:szCs w:val="24"/>
        </w:rPr>
        <w:t>проведения конкурса на  замещение вакантной должности муниципальной службы в</w:t>
      </w:r>
      <w:r w:rsidR="006E25B8">
        <w:rPr>
          <w:sz w:val="24"/>
          <w:szCs w:val="24"/>
        </w:rPr>
        <w:t xml:space="preserve"> </w:t>
      </w:r>
      <w:r w:rsidRPr="00085377">
        <w:rPr>
          <w:sz w:val="24"/>
          <w:szCs w:val="24"/>
        </w:rPr>
        <w:t xml:space="preserve">Администрации муниципального образования «Бичурский район» Республики Бурятия, муниципальных учреждениях – отраслевых (функциональных) органах Администрации муниципального образования «Бичурский район» Республики Бурятия утвержденного </w:t>
      </w:r>
      <w:r w:rsidR="00124624">
        <w:rPr>
          <w:sz w:val="24"/>
          <w:szCs w:val="24"/>
        </w:rPr>
        <w:t>решением Совета депутатов</w:t>
      </w:r>
      <w:r w:rsidR="006E25B8">
        <w:rPr>
          <w:sz w:val="24"/>
          <w:szCs w:val="24"/>
        </w:rPr>
        <w:t xml:space="preserve"> </w:t>
      </w:r>
      <w:r w:rsidRPr="00085377">
        <w:rPr>
          <w:sz w:val="24"/>
          <w:szCs w:val="24"/>
        </w:rPr>
        <w:t xml:space="preserve">Бичурского муниципального района Республики Бурятия от </w:t>
      </w:r>
      <w:r w:rsidR="00124624">
        <w:rPr>
          <w:sz w:val="24"/>
          <w:szCs w:val="24"/>
        </w:rPr>
        <w:t xml:space="preserve">29.02.2024 № </w:t>
      </w:r>
      <w:r w:rsidR="006E25B8">
        <w:rPr>
          <w:sz w:val="24"/>
          <w:szCs w:val="24"/>
        </w:rPr>
        <w:t>5</w:t>
      </w:r>
      <w:r w:rsidR="00681C9D">
        <w:rPr>
          <w:sz w:val="24"/>
          <w:szCs w:val="24"/>
        </w:rPr>
        <w:t>1</w:t>
      </w:r>
      <w:r w:rsidRPr="00085377">
        <w:rPr>
          <w:sz w:val="24"/>
          <w:szCs w:val="24"/>
        </w:rPr>
        <w:t>,</w:t>
      </w:r>
      <w:r w:rsidR="00760808" w:rsidRPr="00085377">
        <w:rPr>
          <w:sz w:val="24"/>
          <w:szCs w:val="24"/>
        </w:rPr>
        <w:t xml:space="preserve"> </w:t>
      </w:r>
      <w:r w:rsidR="005171B6" w:rsidRPr="00085377">
        <w:rPr>
          <w:sz w:val="24"/>
          <w:szCs w:val="24"/>
        </w:rPr>
        <w:t>приказываю:</w:t>
      </w:r>
    </w:p>
    <w:p w:rsidR="00A560E0" w:rsidRDefault="001E7638" w:rsidP="0013737E">
      <w:pPr>
        <w:ind w:left="705"/>
        <w:jc w:val="both"/>
        <w:rPr>
          <w:rFonts w:eastAsiaTheme="minorHAnsi"/>
          <w:lang w:eastAsia="en-US"/>
        </w:rPr>
      </w:pPr>
      <w:r w:rsidRPr="00085377">
        <w:t xml:space="preserve">1. </w:t>
      </w:r>
      <w:r w:rsidR="0013737E">
        <w:t>Объявить конкурс</w:t>
      </w:r>
      <w:r w:rsidR="0013737E" w:rsidRPr="0013737E">
        <w:t xml:space="preserve"> </w:t>
      </w:r>
      <w:r w:rsidR="0013737E">
        <w:t>на  замещение вакантных должностей муниципальной службы</w:t>
      </w:r>
      <w:r w:rsidR="000200A6">
        <w:t>.</w:t>
      </w:r>
      <w:r w:rsidR="0013737E" w:rsidRPr="00A830CD">
        <w:rPr>
          <w:rFonts w:eastAsiaTheme="minorHAnsi"/>
          <w:lang w:eastAsia="en-US"/>
        </w:rPr>
        <w:t xml:space="preserve">  </w:t>
      </w:r>
    </w:p>
    <w:p w:rsidR="0013737E" w:rsidRPr="00A830CD" w:rsidRDefault="00A560E0" w:rsidP="00A560E0">
      <w:pPr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13737E" w:rsidRPr="00A830CD">
        <w:rPr>
          <w:rFonts w:eastAsiaTheme="minorHAnsi"/>
          <w:lang w:eastAsia="en-US"/>
        </w:rPr>
        <w:t xml:space="preserve"> </w:t>
      </w:r>
      <w:r w:rsidR="0013737E">
        <w:rPr>
          <w:rFonts w:eastAsiaTheme="minorHAnsi"/>
          <w:lang w:eastAsia="en-US"/>
        </w:rPr>
        <w:t>1.1.</w:t>
      </w:r>
      <w:r w:rsidR="0013737E" w:rsidRPr="00A830CD">
        <w:rPr>
          <w:rFonts w:eastAsiaTheme="minorHAnsi"/>
          <w:lang w:eastAsia="en-US"/>
        </w:rPr>
        <w:t xml:space="preserve">   </w:t>
      </w:r>
      <w:r w:rsidR="0013737E" w:rsidRPr="00A830CD">
        <w:rPr>
          <w:rFonts w:eastAsiaTheme="minorHAnsi"/>
          <w:u w:val="single"/>
          <w:lang w:eastAsia="en-US"/>
        </w:rPr>
        <w:t xml:space="preserve"> ведущей </w:t>
      </w:r>
      <w:r w:rsidR="0013737E">
        <w:rPr>
          <w:rFonts w:eastAsiaTheme="minorHAnsi"/>
          <w:u w:val="single"/>
          <w:lang w:eastAsia="en-US"/>
        </w:rPr>
        <w:t>группы должностей муниципальной службы</w:t>
      </w:r>
      <w:r w:rsidR="0013737E" w:rsidRPr="00A830CD">
        <w:rPr>
          <w:rFonts w:eastAsiaTheme="minorHAnsi"/>
          <w:u w:val="single"/>
          <w:lang w:eastAsia="en-US"/>
        </w:rPr>
        <w:t>:</w:t>
      </w:r>
    </w:p>
    <w:p w:rsidR="0013737E" w:rsidRPr="00A56BB4" w:rsidRDefault="0013737E" w:rsidP="0013737E">
      <w:pPr>
        <w:ind w:firstLine="708"/>
        <w:jc w:val="both"/>
      </w:pPr>
      <w:r w:rsidRPr="00A56BB4">
        <w:rPr>
          <w:rFonts w:eastAsiaTheme="minorHAnsi"/>
          <w:lang w:eastAsia="en-US"/>
        </w:rPr>
        <w:t xml:space="preserve"> - начальник </w:t>
      </w:r>
      <w:r w:rsidRPr="00A56BB4">
        <w:t xml:space="preserve"> отдела развития агропромышленного комплекса  Администрации Бичурского муниципа</w:t>
      </w:r>
      <w:r w:rsidR="000200A6">
        <w:t>льного района Республики Буряти</w:t>
      </w:r>
      <w:r w:rsidR="00A560E0">
        <w:t>и</w:t>
      </w:r>
      <w:r w:rsidR="000200A6">
        <w:t>;</w:t>
      </w:r>
      <w:r w:rsidRPr="00A56BB4">
        <w:t xml:space="preserve">      </w:t>
      </w:r>
    </w:p>
    <w:p w:rsidR="0013737E" w:rsidRPr="004F66A9" w:rsidRDefault="009B7B13" w:rsidP="0013737E">
      <w:pPr>
        <w:jc w:val="both"/>
        <w:rPr>
          <w:u w:val="single"/>
        </w:rPr>
      </w:pPr>
      <w:r>
        <w:tab/>
      </w:r>
      <w:r w:rsidR="0013737E">
        <w:t xml:space="preserve">1.2. </w:t>
      </w:r>
      <w:r w:rsidR="0013737E">
        <w:rPr>
          <w:u w:val="single"/>
        </w:rPr>
        <w:t>с</w:t>
      </w:r>
      <w:r w:rsidR="0013737E" w:rsidRPr="004F66A9">
        <w:rPr>
          <w:u w:val="single"/>
        </w:rPr>
        <w:t>таршей группы должностей муниципальной службы:</w:t>
      </w:r>
    </w:p>
    <w:p w:rsidR="0013737E" w:rsidRDefault="0013737E" w:rsidP="0013737E">
      <w:pPr>
        <w:jc w:val="both"/>
      </w:pPr>
      <w:r>
        <w:tab/>
        <w:t>- главный специалист отдела опеки и попечительства</w:t>
      </w:r>
      <w:r w:rsidRPr="00A830CD">
        <w:t xml:space="preserve"> </w:t>
      </w:r>
      <w:r>
        <w:t>Администрации Бичурского муниципал</w:t>
      </w:r>
      <w:r w:rsidR="00CE5FA8">
        <w:t>ьного района Республики Бурятия;</w:t>
      </w:r>
    </w:p>
    <w:p w:rsidR="00CE5FA8" w:rsidRDefault="00CE5FA8" w:rsidP="00CE5FA8">
      <w:pPr>
        <w:ind w:firstLine="708"/>
        <w:jc w:val="both"/>
      </w:pPr>
      <w:r>
        <w:t xml:space="preserve">- </w:t>
      </w:r>
      <w:r w:rsidRPr="00DC681D">
        <w:t>главный специалист сектора выездного контроля</w:t>
      </w:r>
      <w:r w:rsidRPr="00AA2226">
        <w:rPr>
          <w:b/>
        </w:rPr>
        <w:t xml:space="preserve"> </w:t>
      </w:r>
      <w:r w:rsidRPr="00AA2226">
        <w:t xml:space="preserve">Администрации </w:t>
      </w:r>
      <w:r>
        <w:t>Бичурского муниципального района Республики Бурятия</w:t>
      </w:r>
    </w:p>
    <w:p w:rsidR="0013737E" w:rsidRDefault="0013737E" w:rsidP="0013737E">
      <w:pPr>
        <w:jc w:val="both"/>
      </w:pPr>
    </w:p>
    <w:p w:rsidR="001E7638" w:rsidRDefault="0013737E" w:rsidP="00085377">
      <w:pPr>
        <w:pStyle w:val="11"/>
        <w:shd w:val="clear" w:color="auto" w:fill="auto"/>
        <w:tabs>
          <w:tab w:val="left" w:pos="429"/>
          <w:tab w:val="left" w:pos="6379"/>
        </w:tabs>
        <w:spacing w:line="240" w:lineRule="auto"/>
        <w:ind w:left="40" w:right="4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124624" w:rsidRPr="00085377">
        <w:rPr>
          <w:sz w:val="24"/>
          <w:szCs w:val="24"/>
        </w:rPr>
        <w:t xml:space="preserve">Конкурсной комиссии провести конкурс </w:t>
      </w:r>
      <w:r w:rsidR="00124624">
        <w:rPr>
          <w:sz w:val="24"/>
          <w:szCs w:val="24"/>
        </w:rPr>
        <w:t xml:space="preserve">на  замещение вакантных должностей муниципальной службы в </w:t>
      </w:r>
      <w:r w:rsidR="00025645" w:rsidRPr="00085377">
        <w:rPr>
          <w:sz w:val="24"/>
          <w:szCs w:val="24"/>
        </w:rPr>
        <w:t xml:space="preserve">Администрации </w:t>
      </w:r>
      <w:r w:rsidR="00E719B9">
        <w:rPr>
          <w:sz w:val="24"/>
          <w:szCs w:val="24"/>
        </w:rPr>
        <w:t>Бичурского муниципального района</w:t>
      </w:r>
      <w:r w:rsidR="00025645" w:rsidRPr="00085377">
        <w:rPr>
          <w:sz w:val="24"/>
          <w:szCs w:val="24"/>
        </w:rPr>
        <w:t xml:space="preserve"> Республики Бурятия, муниципальных учреждениях – отраслевых (функциональных) органах Администрации </w:t>
      </w:r>
      <w:r w:rsidR="00E719B9">
        <w:rPr>
          <w:sz w:val="24"/>
          <w:szCs w:val="24"/>
        </w:rPr>
        <w:t>Бичурского муниципального района</w:t>
      </w:r>
      <w:r w:rsidR="00025645" w:rsidRPr="00085377">
        <w:rPr>
          <w:sz w:val="24"/>
          <w:szCs w:val="24"/>
        </w:rPr>
        <w:t xml:space="preserve"> Республики Бурятия</w:t>
      </w:r>
      <w:r w:rsidR="0032726C">
        <w:rPr>
          <w:sz w:val="24"/>
          <w:szCs w:val="24"/>
        </w:rPr>
        <w:t>.</w:t>
      </w:r>
    </w:p>
    <w:p w:rsidR="001E7638" w:rsidRPr="00025645" w:rsidRDefault="0013737E" w:rsidP="00085377">
      <w:pPr>
        <w:pStyle w:val="11"/>
        <w:shd w:val="clear" w:color="auto" w:fill="auto"/>
        <w:tabs>
          <w:tab w:val="left" w:pos="414"/>
        </w:tabs>
        <w:spacing w:line="240" w:lineRule="auto"/>
        <w:ind w:left="40" w:right="4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1E7638" w:rsidRPr="00085377">
        <w:rPr>
          <w:sz w:val="24"/>
          <w:szCs w:val="24"/>
        </w:rPr>
        <w:t>.</w:t>
      </w:r>
      <w:r w:rsidR="001E7638" w:rsidRPr="00085377">
        <w:rPr>
          <w:sz w:val="24"/>
          <w:szCs w:val="24"/>
        </w:rPr>
        <w:tab/>
      </w:r>
      <w:r w:rsidR="00B7301A" w:rsidRPr="00085377">
        <w:rPr>
          <w:sz w:val="24"/>
          <w:szCs w:val="24"/>
        </w:rPr>
        <w:t xml:space="preserve">Утвердить квалификационные требования к </w:t>
      </w:r>
      <w:r w:rsidR="00B7301A" w:rsidRPr="00085377">
        <w:rPr>
          <w:bCs/>
          <w:sz w:val="24"/>
          <w:szCs w:val="24"/>
          <w:lang w:eastAsia="ru-RU"/>
        </w:rPr>
        <w:t xml:space="preserve">должностям муниципальной службы Администрации Бичурского муниципального района Республики Бурятия, муниципальных учреждений - отраслевых (функциональных) органов Администрации Бичурского </w:t>
      </w:r>
      <w:r w:rsidR="00B7301A" w:rsidRPr="00025645">
        <w:rPr>
          <w:bCs/>
          <w:sz w:val="24"/>
          <w:szCs w:val="24"/>
          <w:lang w:eastAsia="ru-RU"/>
        </w:rPr>
        <w:t>муниципального района Республики Бурятия</w:t>
      </w:r>
      <w:r w:rsidR="00B7301A" w:rsidRPr="00025645">
        <w:rPr>
          <w:sz w:val="24"/>
          <w:szCs w:val="24"/>
        </w:rPr>
        <w:t xml:space="preserve">, </w:t>
      </w:r>
      <w:r w:rsidR="00124624" w:rsidRPr="00025645">
        <w:rPr>
          <w:sz w:val="24"/>
          <w:szCs w:val="24"/>
        </w:rPr>
        <w:t>согласно  приложению № 1</w:t>
      </w:r>
      <w:r w:rsidR="00B7301A" w:rsidRPr="00025645">
        <w:rPr>
          <w:sz w:val="24"/>
          <w:szCs w:val="24"/>
        </w:rPr>
        <w:t xml:space="preserve"> к настоящему распоряжению.</w:t>
      </w:r>
    </w:p>
    <w:p w:rsidR="00926D08" w:rsidRPr="00025645" w:rsidRDefault="001E7638" w:rsidP="00124624">
      <w:pPr>
        <w:pStyle w:val="11"/>
        <w:shd w:val="clear" w:color="auto" w:fill="auto"/>
        <w:tabs>
          <w:tab w:val="left" w:pos="424"/>
        </w:tabs>
        <w:spacing w:after="124" w:line="240" w:lineRule="auto"/>
        <w:ind w:left="40" w:right="40"/>
        <w:rPr>
          <w:sz w:val="24"/>
          <w:szCs w:val="24"/>
        </w:rPr>
      </w:pPr>
      <w:r w:rsidRPr="00025645">
        <w:rPr>
          <w:sz w:val="24"/>
          <w:szCs w:val="24"/>
        </w:rPr>
        <w:tab/>
      </w:r>
      <w:r w:rsidR="0013737E">
        <w:rPr>
          <w:sz w:val="24"/>
          <w:szCs w:val="24"/>
        </w:rPr>
        <w:t>4</w:t>
      </w:r>
      <w:r w:rsidRPr="00025645">
        <w:rPr>
          <w:sz w:val="24"/>
          <w:szCs w:val="24"/>
        </w:rPr>
        <w:t>.</w:t>
      </w:r>
      <w:r w:rsidRPr="00025645">
        <w:rPr>
          <w:sz w:val="24"/>
          <w:szCs w:val="24"/>
        </w:rPr>
        <w:tab/>
        <w:t xml:space="preserve"> </w:t>
      </w:r>
      <w:r w:rsidR="00926D08" w:rsidRPr="00025645">
        <w:rPr>
          <w:sz w:val="24"/>
          <w:szCs w:val="24"/>
        </w:rPr>
        <w:t>Сектору по кадровой работе Комитета муниципальной службы и правового обеспечения Администрации Бичурского муниципал</w:t>
      </w:r>
      <w:r w:rsidR="0032726C">
        <w:rPr>
          <w:sz w:val="24"/>
          <w:szCs w:val="24"/>
        </w:rPr>
        <w:t>ьного района Республики Бурятия:</w:t>
      </w:r>
    </w:p>
    <w:p w:rsidR="009D0CFA" w:rsidRPr="00085377" w:rsidRDefault="00926D08" w:rsidP="009D0CFA">
      <w:pPr>
        <w:ind w:firstLine="708"/>
        <w:jc w:val="both"/>
        <w:rPr>
          <w:rFonts w:eastAsia="Calibri" w:cs="Courier New"/>
        </w:rPr>
      </w:pPr>
      <w:r w:rsidRPr="00025645">
        <w:lastRenderedPageBreak/>
        <w:t>- обеспечить публикацию</w:t>
      </w:r>
      <w:r w:rsidRPr="00085377">
        <w:t xml:space="preserve"> объявления</w:t>
      </w:r>
      <w:r w:rsidR="00085377" w:rsidRPr="00085377">
        <w:t xml:space="preserve"> о проведении конкурса </w:t>
      </w:r>
      <w:r w:rsidR="004E70DE">
        <w:t xml:space="preserve">на  замещение вакантных должностей муниципальной службы в </w:t>
      </w:r>
      <w:r w:rsidR="004E70DE" w:rsidRPr="00085377">
        <w:t xml:space="preserve">Администрации </w:t>
      </w:r>
      <w:r w:rsidR="00E719B9">
        <w:t>Бичурского муниципального района</w:t>
      </w:r>
      <w:r w:rsidR="004E70DE" w:rsidRPr="00085377">
        <w:t xml:space="preserve"> Республики Бурятия, муниципальных учреждениях – отраслевых (функциональных) органах Администрации </w:t>
      </w:r>
      <w:r w:rsidR="00E719B9">
        <w:t>Бичурского муниципального района</w:t>
      </w:r>
      <w:r w:rsidR="004E70DE" w:rsidRPr="00085377">
        <w:t xml:space="preserve"> Республики Бурятия</w:t>
      </w:r>
      <w:r w:rsidR="00085377" w:rsidRPr="00085377">
        <w:rPr>
          <w:rFonts w:eastAsia="Calibri" w:cs="Courier New"/>
        </w:rPr>
        <w:t xml:space="preserve"> </w:t>
      </w:r>
      <w:r w:rsidR="00B7301A">
        <w:rPr>
          <w:rFonts w:eastAsia="Calibri" w:cs="Courier New"/>
        </w:rPr>
        <w:t xml:space="preserve">в официальном периодическом печатном издании – районной газете «Бичурский хлебороб», </w:t>
      </w:r>
      <w:r w:rsidR="00085377" w:rsidRPr="00085377">
        <w:rPr>
          <w:rFonts w:eastAsia="Calibri" w:cs="Courier New"/>
        </w:rPr>
        <w:t>на официальном сайте Бичурского муниципального района Республики Бурятия (</w:t>
      </w:r>
      <w:hyperlink r:id="rId8" w:history="1">
        <w:r w:rsidR="009D0CFA" w:rsidRPr="008034B0">
          <w:rPr>
            <w:rStyle w:val="ae"/>
            <w:rFonts w:eastAsia="Calibri" w:cs="Courier New"/>
            <w:lang w:val="en-US"/>
          </w:rPr>
          <w:t>https</w:t>
        </w:r>
        <w:r w:rsidR="009D0CFA" w:rsidRPr="008034B0">
          <w:rPr>
            <w:rStyle w:val="ae"/>
            <w:rFonts w:eastAsia="Calibri" w:cs="Courier New"/>
          </w:rPr>
          <w:t>://</w:t>
        </w:r>
        <w:r w:rsidR="009D0CFA" w:rsidRPr="008034B0">
          <w:rPr>
            <w:rStyle w:val="ae"/>
            <w:rFonts w:eastAsia="Calibri" w:cs="Courier New"/>
            <w:lang w:val="en-US"/>
          </w:rPr>
          <w:t>bichura</w:t>
        </w:r>
        <w:r w:rsidR="009D0CFA" w:rsidRPr="008034B0">
          <w:rPr>
            <w:rStyle w:val="ae"/>
            <w:rFonts w:eastAsia="Calibri" w:cs="Courier New"/>
          </w:rPr>
          <w:t>.</w:t>
        </w:r>
        <w:r w:rsidR="009D0CFA" w:rsidRPr="008034B0">
          <w:rPr>
            <w:rStyle w:val="ae"/>
            <w:rFonts w:eastAsia="Calibri" w:cs="Courier New"/>
            <w:lang w:val="en-US"/>
          </w:rPr>
          <w:t>gosuslugi</w:t>
        </w:r>
        <w:r w:rsidR="009D0CFA" w:rsidRPr="008034B0">
          <w:rPr>
            <w:rStyle w:val="ae"/>
            <w:rFonts w:eastAsia="Calibri" w:cs="Courier New"/>
          </w:rPr>
          <w:t>.</w:t>
        </w:r>
        <w:r w:rsidR="009D0CFA" w:rsidRPr="008034B0">
          <w:rPr>
            <w:rStyle w:val="ae"/>
            <w:rFonts w:eastAsia="Calibri" w:cs="Courier New"/>
            <w:lang w:val="en-US"/>
          </w:rPr>
          <w:t>ru</w:t>
        </w:r>
      </w:hyperlink>
      <w:r w:rsidR="009D0CFA">
        <w:rPr>
          <w:rFonts w:eastAsia="Calibri" w:cs="Courier New"/>
        </w:rPr>
        <w:t>)</w:t>
      </w:r>
      <w:r w:rsidR="000E7E31">
        <w:rPr>
          <w:rFonts w:eastAsia="Calibri" w:cs="Courier New"/>
        </w:rPr>
        <w:t xml:space="preserve">, а также </w:t>
      </w:r>
      <w:r w:rsidR="00662C22">
        <w:rPr>
          <w:rFonts w:eastAsia="Calibri" w:cs="Courier New"/>
        </w:rPr>
        <w:t>обнародовать</w:t>
      </w:r>
      <w:r w:rsidR="000E7E31">
        <w:rPr>
          <w:rFonts w:eastAsia="Calibri" w:cs="Courier New"/>
        </w:rPr>
        <w:t xml:space="preserve"> путем размещения на информационных стендах в здании Администрации Бичурского муниципального рай</w:t>
      </w:r>
      <w:r w:rsidR="00662C22">
        <w:rPr>
          <w:rFonts w:eastAsia="Calibri" w:cs="Courier New"/>
        </w:rPr>
        <w:t>она Республики Буряития;</w:t>
      </w:r>
    </w:p>
    <w:p w:rsidR="00085377" w:rsidRPr="00085377" w:rsidRDefault="00085377" w:rsidP="00085377">
      <w:pPr>
        <w:ind w:firstLine="708"/>
        <w:jc w:val="both"/>
        <w:rPr>
          <w:rFonts w:eastAsia="Calibri" w:cs="Courier New"/>
        </w:rPr>
      </w:pPr>
      <w:r w:rsidRPr="00085377">
        <w:rPr>
          <w:rFonts w:eastAsia="Calibri" w:cs="Courier New"/>
        </w:rPr>
        <w:t xml:space="preserve">- организовать прием и учет документов от кандидатов на конкурс </w:t>
      </w:r>
      <w:r w:rsidR="004E70DE">
        <w:t xml:space="preserve">на  замещение вакантных должностей муниципальной службы в </w:t>
      </w:r>
      <w:r w:rsidR="004E70DE" w:rsidRPr="00085377">
        <w:t xml:space="preserve">Администрации </w:t>
      </w:r>
      <w:r w:rsidR="00E719B9">
        <w:t xml:space="preserve">Бичурского муниципального района </w:t>
      </w:r>
      <w:r w:rsidR="004E70DE" w:rsidRPr="00085377">
        <w:t xml:space="preserve">Республики Бурятия, муниципальных учреждениях – отраслевых (функциональных) органах Администрации </w:t>
      </w:r>
      <w:r w:rsidR="00E719B9">
        <w:t>Бичурского муниципального района</w:t>
      </w:r>
      <w:r w:rsidR="004E70DE" w:rsidRPr="00085377">
        <w:t xml:space="preserve"> Республики Бурятия</w:t>
      </w:r>
      <w:r w:rsidRPr="00085377">
        <w:rPr>
          <w:rFonts w:eastAsia="Calibri" w:cs="Courier New"/>
        </w:rPr>
        <w:t>;</w:t>
      </w:r>
    </w:p>
    <w:p w:rsidR="00085377" w:rsidRPr="00085377" w:rsidRDefault="00085377" w:rsidP="00085377">
      <w:pPr>
        <w:ind w:firstLine="708"/>
        <w:jc w:val="both"/>
      </w:pPr>
      <w:r w:rsidRPr="00085377">
        <w:rPr>
          <w:rFonts w:eastAsia="Calibri" w:cs="Courier New"/>
        </w:rPr>
        <w:t xml:space="preserve">- обеспечить проведение конкурса </w:t>
      </w:r>
      <w:r w:rsidR="004E70DE">
        <w:t xml:space="preserve">на  замещение вакантных должностей муниципальной службы в </w:t>
      </w:r>
      <w:r w:rsidR="004E70DE" w:rsidRPr="00085377">
        <w:t xml:space="preserve">Администрации </w:t>
      </w:r>
      <w:r w:rsidR="00E719B9">
        <w:t>Бичурского муниципального района</w:t>
      </w:r>
      <w:r w:rsidR="004E70DE" w:rsidRPr="00085377">
        <w:t xml:space="preserve"> Республики Бурятия, муниципальных учреждениях – отраслевых (функциональных) органах Администрации </w:t>
      </w:r>
      <w:r w:rsidR="00E719B9">
        <w:t>Бичурского муниципального района</w:t>
      </w:r>
      <w:r w:rsidR="004E70DE" w:rsidRPr="00085377">
        <w:t xml:space="preserve"> Республики Бурятия</w:t>
      </w:r>
      <w:r w:rsidR="0032726C">
        <w:rPr>
          <w:rFonts w:eastAsia="Calibri" w:cs="Courier New"/>
        </w:rPr>
        <w:t>.</w:t>
      </w:r>
    </w:p>
    <w:p w:rsidR="001E7638" w:rsidRPr="00085377" w:rsidRDefault="001E7638" w:rsidP="00085377">
      <w:pPr>
        <w:ind w:firstLine="708"/>
        <w:jc w:val="both"/>
      </w:pPr>
      <w:r w:rsidRPr="00085377">
        <w:t xml:space="preserve">5. Настоящее распоряжение вступает в силу со дня его </w:t>
      </w:r>
      <w:r w:rsidR="00085377" w:rsidRPr="00085377">
        <w:t>подписания</w:t>
      </w:r>
      <w:r w:rsidRPr="00085377">
        <w:t>.</w:t>
      </w:r>
    </w:p>
    <w:p w:rsidR="001E7638" w:rsidRPr="00085377" w:rsidRDefault="001E7638" w:rsidP="00085377">
      <w:pPr>
        <w:ind w:firstLine="708"/>
        <w:jc w:val="both"/>
      </w:pPr>
      <w:r w:rsidRPr="00085377">
        <w:t xml:space="preserve">6. Контроль за исполнением настоящего распоряжения </w:t>
      </w:r>
      <w:r w:rsidR="00085377" w:rsidRPr="00085377">
        <w:t>возложить на Председателя Комитета муниципальной службы и правового обеспечения Администрации Бичурского муниципального района Республики Бурятия</w:t>
      </w:r>
      <w:r w:rsidR="00085377">
        <w:t xml:space="preserve"> Перелыгину А.А.</w:t>
      </w:r>
    </w:p>
    <w:p w:rsidR="001E7638" w:rsidRPr="00085377" w:rsidRDefault="001E7638" w:rsidP="00085377"/>
    <w:p w:rsidR="001E7638" w:rsidRPr="00085377" w:rsidRDefault="001E7638" w:rsidP="00085377"/>
    <w:p w:rsidR="001E7638" w:rsidRPr="00085377" w:rsidRDefault="00A560E0" w:rsidP="00085377">
      <w:pPr>
        <w:jc w:val="both"/>
      </w:pPr>
      <w:r>
        <w:t>Глава</w:t>
      </w:r>
      <w:r w:rsidR="00A04B69">
        <w:t xml:space="preserve"> Бичурского МР РБ                                                                        </w:t>
      </w:r>
      <w:r>
        <w:t xml:space="preserve">                    </w:t>
      </w:r>
      <w:r w:rsidR="00A04B69">
        <w:t xml:space="preserve"> М.П. Савельева</w:t>
      </w:r>
    </w:p>
    <w:p w:rsidR="001E7638" w:rsidRPr="00085377" w:rsidRDefault="001E7638" w:rsidP="00085377"/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Pr="00085377" w:rsidRDefault="001E7638" w:rsidP="00085377">
      <w:pPr>
        <w:tabs>
          <w:tab w:val="left" w:pos="2655"/>
        </w:tabs>
      </w:pPr>
    </w:p>
    <w:p w:rsidR="001E7638" w:rsidRDefault="001E7638" w:rsidP="001E7638">
      <w:pPr>
        <w:tabs>
          <w:tab w:val="left" w:pos="2655"/>
        </w:tabs>
      </w:pPr>
    </w:p>
    <w:p w:rsidR="00025645" w:rsidRDefault="00025645" w:rsidP="001E7638">
      <w:pPr>
        <w:tabs>
          <w:tab w:val="left" w:pos="2655"/>
        </w:tabs>
      </w:pPr>
    </w:p>
    <w:p w:rsidR="007C662B" w:rsidRDefault="007C662B" w:rsidP="007C662B">
      <w:pPr>
        <w:pStyle w:val="ConsPlusNormal0"/>
        <w:spacing w:before="240"/>
        <w:jc w:val="both"/>
        <w:rPr>
          <w:sz w:val="20"/>
        </w:rPr>
      </w:pPr>
    </w:p>
    <w:p w:rsidR="00E719B9" w:rsidRDefault="00E719B9" w:rsidP="007C662B">
      <w:pPr>
        <w:pStyle w:val="ConsPlusNormal0"/>
        <w:spacing w:before="240"/>
        <w:jc w:val="both"/>
        <w:rPr>
          <w:sz w:val="20"/>
        </w:rPr>
      </w:pPr>
    </w:p>
    <w:p w:rsidR="00E719B9" w:rsidRDefault="00E719B9" w:rsidP="007C662B">
      <w:pPr>
        <w:pStyle w:val="ConsPlusNormal0"/>
        <w:spacing w:before="240"/>
        <w:jc w:val="both"/>
        <w:rPr>
          <w:sz w:val="20"/>
        </w:rPr>
      </w:pPr>
    </w:p>
    <w:p w:rsidR="00A04B69" w:rsidRDefault="00A04B69" w:rsidP="007C662B">
      <w:pPr>
        <w:pStyle w:val="ConsPlusNormal0"/>
        <w:spacing w:before="240"/>
        <w:jc w:val="both"/>
        <w:rPr>
          <w:sz w:val="20"/>
        </w:rPr>
      </w:pPr>
    </w:p>
    <w:p w:rsidR="00A04B69" w:rsidRDefault="00A04B69" w:rsidP="007C662B">
      <w:pPr>
        <w:pStyle w:val="ConsPlusNormal0"/>
        <w:spacing w:before="240"/>
        <w:jc w:val="both"/>
        <w:rPr>
          <w:sz w:val="20"/>
        </w:rPr>
      </w:pPr>
    </w:p>
    <w:p w:rsidR="00662C22" w:rsidRDefault="00662C22" w:rsidP="007C662B">
      <w:pPr>
        <w:pStyle w:val="ConsPlusNormal0"/>
        <w:spacing w:before="240"/>
        <w:jc w:val="both"/>
        <w:rPr>
          <w:sz w:val="20"/>
        </w:rPr>
      </w:pPr>
    </w:p>
    <w:p w:rsidR="00A04B69" w:rsidRPr="007C662B" w:rsidRDefault="00A04B69" w:rsidP="007C662B">
      <w:pPr>
        <w:pStyle w:val="ConsPlusNormal0"/>
        <w:spacing w:before="240"/>
        <w:jc w:val="both"/>
        <w:rPr>
          <w:sz w:val="20"/>
        </w:rPr>
      </w:pPr>
    </w:p>
    <w:p w:rsidR="007C662B" w:rsidRPr="007C662B" w:rsidRDefault="007C662B" w:rsidP="007C662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C662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7C662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F25097" w:rsidRDefault="007C662B" w:rsidP="007C662B">
      <w:pPr>
        <w:pStyle w:val="ConsPlusNormal0"/>
        <w:jc w:val="both"/>
        <w:outlineLvl w:val="0"/>
        <w:rPr>
          <w:rFonts w:ascii="Times New Roman" w:hAnsi="Times New Roman" w:cs="Times New Roman"/>
          <w:sz w:val="20"/>
        </w:rPr>
      </w:pPr>
      <w:r w:rsidRPr="007C662B">
        <w:rPr>
          <w:rFonts w:ascii="Times New Roman" w:hAnsi="Times New Roman" w:cs="Times New Roman"/>
          <w:sz w:val="20"/>
        </w:rPr>
        <w:t>Исполнитель: главный специалист сектора по кадровой работе комитета муниципальной службы и правового обеспечения Администрации Бичурского МР РБ___________</w:t>
      </w:r>
      <w:r w:rsidR="00A04B69">
        <w:rPr>
          <w:rFonts w:ascii="Times New Roman" w:hAnsi="Times New Roman" w:cs="Times New Roman"/>
          <w:sz w:val="20"/>
        </w:rPr>
        <w:t>Е.Ю.</w:t>
      </w:r>
      <w:r w:rsidRPr="007C662B">
        <w:rPr>
          <w:rFonts w:ascii="Times New Roman" w:hAnsi="Times New Roman" w:cs="Times New Roman"/>
          <w:sz w:val="20"/>
        </w:rPr>
        <w:t xml:space="preserve"> Тюрюханова +79644091932 доб.208</w:t>
      </w:r>
    </w:p>
    <w:p w:rsidR="00E719B9" w:rsidRDefault="00E719B9" w:rsidP="007C662B">
      <w:pPr>
        <w:pStyle w:val="ConsPlusNormal0"/>
        <w:jc w:val="both"/>
        <w:outlineLvl w:val="0"/>
        <w:rPr>
          <w:rFonts w:ascii="Times New Roman" w:hAnsi="Times New Roman" w:cs="Times New Roman"/>
          <w:sz w:val="20"/>
        </w:rPr>
      </w:pPr>
    </w:p>
    <w:p w:rsidR="006510B0" w:rsidRDefault="006510B0" w:rsidP="007C662B">
      <w:pPr>
        <w:pStyle w:val="ConsPlusNormal0"/>
        <w:jc w:val="both"/>
        <w:outlineLvl w:val="0"/>
        <w:rPr>
          <w:rFonts w:ascii="Times New Roman" w:hAnsi="Times New Roman" w:cs="Times New Roman"/>
          <w:sz w:val="20"/>
        </w:rPr>
      </w:pPr>
    </w:p>
    <w:p w:rsidR="006510B0" w:rsidRDefault="006510B0" w:rsidP="007C662B">
      <w:pPr>
        <w:pStyle w:val="ConsPlusNormal0"/>
        <w:jc w:val="both"/>
        <w:outlineLvl w:val="0"/>
        <w:rPr>
          <w:rFonts w:ascii="Times New Roman" w:hAnsi="Times New Roman" w:cs="Times New Roman"/>
          <w:sz w:val="20"/>
        </w:rPr>
      </w:pPr>
    </w:p>
    <w:p w:rsidR="006510B0" w:rsidRPr="007C662B" w:rsidRDefault="006510B0" w:rsidP="007C662B">
      <w:pPr>
        <w:pStyle w:val="ConsPlusNormal0"/>
        <w:jc w:val="both"/>
        <w:outlineLvl w:val="0"/>
        <w:rPr>
          <w:rFonts w:ascii="Times New Roman" w:hAnsi="Times New Roman" w:cs="Times New Roman"/>
          <w:sz w:val="20"/>
        </w:rPr>
      </w:pPr>
    </w:p>
    <w:p w:rsidR="001E7638" w:rsidRPr="00444735" w:rsidRDefault="001E7638" w:rsidP="001E7638">
      <w:pPr>
        <w:pStyle w:val="101"/>
        <w:shd w:val="clear" w:color="auto" w:fill="auto"/>
        <w:tabs>
          <w:tab w:val="left" w:leader="underscore" w:pos="9634"/>
        </w:tabs>
        <w:spacing w:after="0" w:line="240" w:lineRule="auto"/>
        <w:ind w:left="6020" w:right="60" w:firstLine="0"/>
        <w:jc w:val="right"/>
        <w:rPr>
          <w:sz w:val="24"/>
          <w:szCs w:val="24"/>
        </w:rPr>
      </w:pPr>
      <w:r w:rsidRPr="00444735">
        <w:rPr>
          <w:sz w:val="24"/>
          <w:szCs w:val="24"/>
        </w:rPr>
        <w:lastRenderedPageBreak/>
        <w:t xml:space="preserve">Приложение № 1 </w:t>
      </w:r>
    </w:p>
    <w:p w:rsidR="001E7638" w:rsidRPr="00444735" w:rsidRDefault="001E7638" w:rsidP="001E7638">
      <w:pPr>
        <w:pStyle w:val="101"/>
        <w:shd w:val="clear" w:color="auto" w:fill="auto"/>
        <w:tabs>
          <w:tab w:val="left" w:leader="underscore" w:pos="9634"/>
        </w:tabs>
        <w:spacing w:after="0" w:line="240" w:lineRule="auto"/>
        <w:ind w:left="6020" w:right="60" w:firstLine="0"/>
        <w:jc w:val="right"/>
        <w:rPr>
          <w:sz w:val="24"/>
          <w:szCs w:val="24"/>
        </w:rPr>
      </w:pPr>
      <w:r w:rsidRPr="00444735">
        <w:rPr>
          <w:sz w:val="24"/>
          <w:szCs w:val="24"/>
        </w:rPr>
        <w:t xml:space="preserve">к распоряжению Администрации </w:t>
      </w:r>
    </w:p>
    <w:p w:rsidR="001E7638" w:rsidRPr="00444735" w:rsidRDefault="00085377" w:rsidP="001E7638">
      <w:pPr>
        <w:pStyle w:val="101"/>
        <w:shd w:val="clear" w:color="auto" w:fill="auto"/>
        <w:tabs>
          <w:tab w:val="left" w:leader="underscore" w:pos="9634"/>
        </w:tabs>
        <w:spacing w:after="0" w:line="240" w:lineRule="auto"/>
        <w:ind w:left="6020" w:right="60" w:firstLine="0"/>
        <w:jc w:val="right"/>
        <w:rPr>
          <w:sz w:val="24"/>
          <w:szCs w:val="24"/>
        </w:rPr>
      </w:pPr>
      <w:r w:rsidRPr="00444735">
        <w:rPr>
          <w:sz w:val="24"/>
          <w:szCs w:val="24"/>
        </w:rPr>
        <w:t>Бичурского</w:t>
      </w:r>
      <w:r w:rsidR="001E7638" w:rsidRPr="00444735">
        <w:rPr>
          <w:sz w:val="24"/>
          <w:szCs w:val="24"/>
        </w:rPr>
        <w:t xml:space="preserve"> </w:t>
      </w:r>
      <w:r w:rsidRPr="00444735">
        <w:rPr>
          <w:sz w:val="24"/>
          <w:szCs w:val="24"/>
        </w:rPr>
        <w:t>МР</w:t>
      </w:r>
      <w:r w:rsidR="001E7638" w:rsidRPr="00444735">
        <w:rPr>
          <w:sz w:val="24"/>
          <w:szCs w:val="24"/>
        </w:rPr>
        <w:t xml:space="preserve"> РБ </w:t>
      </w:r>
    </w:p>
    <w:p w:rsidR="001E7638" w:rsidRPr="00444735" w:rsidRDefault="00E719B9" w:rsidP="001E7638">
      <w:pPr>
        <w:pStyle w:val="101"/>
        <w:shd w:val="clear" w:color="auto" w:fill="auto"/>
        <w:tabs>
          <w:tab w:val="left" w:leader="underscore" w:pos="9634"/>
        </w:tabs>
        <w:spacing w:after="0" w:line="240" w:lineRule="auto"/>
        <w:ind w:left="6020" w:right="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D2BD0">
        <w:rPr>
          <w:sz w:val="24"/>
          <w:szCs w:val="24"/>
        </w:rPr>
        <w:t>10</w:t>
      </w:r>
      <w:r w:rsidR="009B7B13">
        <w:rPr>
          <w:sz w:val="24"/>
          <w:szCs w:val="24"/>
        </w:rPr>
        <w:t xml:space="preserve"> января</w:t>
      </w:r>
      <w:r w:rsidR="00A04B69">
        <w:rPr>
          <w:sz w:val="24"/>
          <w:szCs w:val="24"/>
        </w:rPr>
        <w:t xml:space="preserve"> </w:t>
      </w:r>
      <w:r w:rsidR="00B16544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г. № </w:t>
      </w:r>
      <w:r w:rsidR="003D2BD0">
        <w:rPr>
          <w:sz w:val="24"/>
          <w:szCs w:val="24"/>
        </w:rPr>
        <w:t>2</w:t>
      </w:r>
      <w:bookmarkStart w:id="0" w:name="_GoBack"/>
      <w:bookmarkEnd w:id="0"/>
      <w:r w:rsidR="001E7638" w:rsidRPr="00444735">
        <w:rPr>
          <w:sz w:val="24"/>
          <w:szCs w:val="24"/>
        </w:rPr>
        <w:t>-р</w:t>
      </w:r>
    </w:p>
    <w:p w:rsidR="001E7638" w:rsidRDefault="001E7638" w:rsidP="001E7638">
      <w:pPr>
        <w:pStyle w:val="101"/>
        <w:shd w:val="clear" w:color="auto" w:fill="auto"/>
        <w:tabs>
          <w:tab w:val="left" w:leader="underscore" w:pos="9634"/>
        </w:tabs>
        <w:spacing w:after="0"/>
        <w:ind w:left="6020" w:right="60" w:firstLine="0"/>
        <w:jc w:val="right"/>
      </w:pPr>
    </w:p>
    <w:p w:rsidR="007C662B" w:rsidRDefault="007C662B" w:rsidP="007C662B">
      <w:pPr>
        <w:pStyle w:val="30"/>
        <w:shd w:val="clear" w:color="auto" w:fill="auto"/>
        <w:spacing w:before="0" w:line="331" w:lineRule="exact"/>
        <w:ind w:right="2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Квалификационные требования к </w:t>
      </w:r>
      <w:r>
        <w:rPr>
          <w:sz w:val="24"/>
          <w:szCs w:val="24"/>
          <w:lang w:eastAsia="ru-RU"/>
        </w:rPr>
        <w:t>должностям муниципальной службы Администрации Бичурского муниципального  района Республики Бурятия, муниципальных учреждений - отраслевых (функциональных) органов Администрации Бичурского муниципал</w:t>
      </w:r>
      <w:r w:rsidR="00025645">
        <w:rPr>
          <w:sz w:val="24"/>
          <w:szCs w:val="24"/>
          <w:lang w:eastAsia="ru-RU"/>
        </w:rPr>
        <w:t>ьного  района Республики Бурятия</w:t>
      </w:r>
    </w:p>
    <w:p w:rsidR="0013737E" w:rsidRDefault="0013737E" w:rsidP="007C662B">
      <w:pPr>
        <w:pStyle w:val="30"/>
        <w:shd w:val="clear" w:color="auto" w:fill="auto"/>
        <w:spacing w:before="0" w:line="331" w:lineRule="exact"/>
        <w:ind w:right="20"/>
        <w:rPr>
          <w:sz w:val="24"/>
          <w:szCs w:val="24"/>
        </w:rPr>
      </w:pPr>
    </w:p>
    <w:p w:rsidR="007C662B" w:rsidRDefault="007C662B" w:rsidP="007C662B">
      <w:pPr>
        <w:pStyle w:val="s1"/>
        <w:shd w:val="clear" w:color="auto" w:fill="FFFFFF"/>
        <w:ind w:firstLine="708"/>
        <w:jc w:val="both"/>
        <w:rPr>
          <w:sz w:val="23"/>
          <w:szCs w:val="23"/>
        </w:rPr>
      </w:pPr>
      <w:r>
        <w:t>Для замещения должностей муниципальной службы устанавливаются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  <w:r>
        <w:rPr>
          <w:sz w:val="23"/>
          <w:szCs w:val="23"/>
        </w:rPr>
        <w:t xml:space="preserve"> </w:t>
      </w:r>
    </w:p>
    <w:p w:rsidR="007C662B" w:rsidRDefault="007C662B" w:rsidP="004F1B8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4F1B87">
        <w:rPr>
          <w:u w:val="single"/>
        </w:rPr>
        <w:t>ведущие должности муниципальной службы</w:t>
      </w:r>
      <w:r w:rsidR="004F1B87">
        <w:t xml:space="preserve"> - наличие высшего образования соответствующего направлению деятельности, без предъявления требований к стажу;</w:t>
      </w:r>
    </w:p>
    <w:p w:rsidR="007C662B" w:rsidRDefault="007C662B" w:rsidP="007C662B">
      <w:pPr>
        <w:pStyle w:val="11"/>
        <w:shd w:val="clear" w:color="auto" w:fill="auto"/>
        <w:tabs>
          <w:tab w:val="left" w:pos="372"/>
        </w:tabs>
        <w:spacing w:after="0" w:line="280" w:lineRule="exact"/>
        <w:rPr>
          <w:sz w:val="24"/>
          <w:szCs w:val="24"/>
        </w:rPr>
      </w:pPr>
    </w:p>
    <w:p w:rsidR="007C662B" w:rsidRDefault="004F1B87" w:rsidP="007C662B">
      <w:pPr>
        <w:pStyle w:val="11"/>
        <w:shd w:val="clear" w:color="auto" w:fill="auto"/>
        <w:tabs>
          <w:tab w:val="left" w:pos="401"/>
        </w:tabs>
        <w:spacing w:after="0" w:line="326" w:lineRule="exact"/>
        <w:ind w:right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7C662B"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старшие должности муниципальной службы</w:t>
      </w:r>
      <w:r>
        <w:rPr>
          <w:sz w:val="24"/>
          <w:szCs w:val="24"/>
        </w:rPr>
        <w:t xml:space="preserve"> - наличие профессионального образования соответствующего направлению деятельности, без предъявления требований к стажу.</w:t>
      </w:r>
    </w:p>
    <w:p w:rsidR="007C662B" w:rsidRDefault="007C662B" w:rsidP="007C662B">
      <w:pPr>
        <w:pStyle w:val="11"/>
        <w:shd w:val="clear" w:color="auto" w:fill="auto"/>
        <w:tabs>
          <w:tab w:val="left" w:pos="401"/>
        </w:tabs>
        <w:spacing w:after="0" w:line="326" w:lineRule="exact"/>
        <w:ind w:right="60"/>
        <w:rPr>
          <w:sz w:val="24"/>
          <w:szCs w:val="24"/>
        </w:rPr>
      </w:pPr>
    </w:p>
    <w:p w:rsidR="007C662B" w:rsidRDefault="004F1B87" w:rsidP="007C662B">
      <w:pPr>
        <w:pStyle w:val="11"/>
        <w:shd w:val="clear" w:color="auto" w:fill="auto"/>
        <w:tabs>
          <w:tab w:val="left" w:pos="598"/>
        </w:tabs>
        <w:spacing w:after="0" w:line="326" w:lineRule="exact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3</w:t>
      </w:r>
      <w:r w:rsidR="007C662B">
        <w:rPr>
          <w:sz w:val="24"/>
          <w:szCs w:val="24"/>
        </w:rPr>
        <w:t xml:space="preserve">) </w:t>
      </w:r>
      <w:r>
        <w:rPr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службы, муниципальных районах - не менее одного года стажа муниципальной службы или стажа работы по специальности.</w:t>
      </w:r>
    </w:p>
    <w:p w:rsidR="007C662B" w:rsidRDefault="007C662B" w:rsidP="007C662B">
      <w:pPr>
        <w:pStyle w:val="11"/>
        <w:shd w:val="clear" w:color="auto" w:fill="auto"/>
        <w:tabs>
          <w:tab w:val="left" w:pos="598"/>
        </w:tabs>
        <w:spacing w:after="0" w:line="326" w:lineRule="exact"/>
        <w:ind w:right="60"/>
        <w:rPr>
          <w:sz w:val="24"/>
          <w:szCs w:val="24"/>
        </w:rPr>
      </w:pPr>
    </w:p>
    <w:p w:rsidR="007C662B" w:rsidRDefault="004F1B87" w:rsidP="007C662B">
      <w:pPr>
        <w:pStyle w:val="11"/>
        <w:shd w:val="clear" w:color="auto" w:fill="auto"/>
        <w:tabs>
          <w:tab w:val="left" w:pos="391"/>
        </w:tabs>
        <w:spacing w:after="0" w:line="326" w:lineRule="exact"/>
        <w:ind w:left="60" w:right="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C662B" w:rsidRDefault="007C662B" w:rsidP="00444735">
      <w:pPr>
        <w:pStyle w:val="101"/>
        <w:shd w:val="clear" w:color="auto" w:fill="auto"/>
        <w:tabs>
          <w:tab w:val="left" w:leader="underscore" w:pos="9634"/>
        </w:tabs>
        <w:spacing w:after="0" w:line="240" w:lineRule="auto"/>
        <w:ind w:left="6020" w:right="60" w:firstLine="0"/>
        <w:jc w:val="right"/>
        <w:rPr>
          <w:sz w:val="20"/>
          <w:szCs w:val="20"/>
        </w:rPr>
      </w:pPr>
    </w:p>
    <w:p w:rsidR="001E7638" w:rsidRDefault="001E7638" w:rsidP="001E7638">
      <w:pPr>
        <w:pStyle w:val="30"/>
        <w:shd w:val="clear" w:color="auto" w:fill="auto"/>
        <w:spacing w:before="0" w:line="326" w:lineRule="exact"/>
        <w:ind w:right="120"/>
        <w:rPr>
          <w:b w:val="0"/>
          <w:sz w:val="12"/>
          <w:szCs w:val="12"/>
        </w:rPr>
      </w:pPr>
    </w:p>
    <w:sectPr w:rsidR="001E7638" w:rsidSect="00C770A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C67"/>
    <w:multiLevelType w:val="hybridMultilevel"/>
    <w:tmpl w:val="181A26C6"/>
    <w:lvl w:ilvl="0" w:tplc="04190011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200A6"/>
    <w:rsid w:val="00025645"/>
    <w:rsid w:val="0003402A"/>
    <w:rsid w:val="000727D9"/>
    <w:rsid w:val="00085377"/>
    <w:rsid w:val="000E7E31"/>
    <w:rsid w:val="00124624"/>
    <w:rsid w:val="0013737E"/>
    <w:rsid w:val="00164C5D"/>
    <w:rsid w:val="001E7638"/>
    <w:rsid w:val="0032726C"/>
    <w:rsid w:val="00363D0D"/>
    <w:rsid w:val="00376B32"/>
    <w:rsid w:val="003C5C84"/>
    <w:rsid w:val="003D2BD0"/>
    <w:rsid w:val="00444735"/>
    <w:rsid w:val="004A206C"/>
    <w:rsid w:val="004D54D8"/>
    <w:rsid w:val="004E70DE"/>
    <w:rsid w:val="004F1B87"/>
    <w:rsid w:val="005171B6"/>
    <w:rsid w:val="006510B0"/>
    <w:rsid w:val="00662C22"/>
    <w:rsid w:val="0067454F"/>
    <w:rsid w:val="00681C9D"/>
    <w:rsid w:val="006E25B8"/>
    <w:rsid w:val="00760808"/>
    <w:rsid w:val="007C662B"/>
    <w:rsid w:val="00832878"/>
    <w:rsid w:val="00926D08"/>
    <w:rsid w:val="00982DCD"/>
    <w:rsid w:val="009B7B13"/>
    <w:rsid w:val="009D0CFA"/>
    <w:rsid w:val="009D2F1B"/>
    <w:rsid w:val="00A04B69"/>
    <w:rsid w:val="00A14323"/>
    <w:rsid w:val="00A560E0"/>
    <w:rsid w:val="00A73CCF"/>
    <w:rsid w:val="00A80025"/>
    <w:rsid w:val="00B16544"/>
    <w:rsid w:val="00B65F7D"/>
    <w:rsid w:val="00B71DD5"/>
    <w:rsid w:val="00B7301A"/>
    <w:rsid w:val="00C4415D"/>
    <w:rsid w:val="00C770AF"/>
    <w:rsid w:val="00CE5FA8"/>
    <w:rsid w:val="00CF7385"/>
    <w:rsid w:val="00DC681D"/>
    <w:rsid w:val="00DE614B"/>
    <w:rsid w:val="00E719B9"/>
    <w:rsid w:val="00E83FFE"/>
    <w:rsid w:val="00F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20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20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1"/>
    <w:qFormat/>
    <w:rsid w:val="004A206C"/>
    <w:pPr>
      <w:widowControl w:val="0"/>
      <w:autoSpaceDE w:val="0"/>
      <w:autoSpaceDN w:val="0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4A206C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4A206C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4A206C"/>
    <w:pPr>
      <w:widowControl w:val="0"/>
      <w:autoSpaceDE w:val="0"/>
      <w:autoSpaceDN w:val="0"/>
      <w:ind w:left="1088" w:firstLine="1"/>
    </w:pPr>
  </w:style>
  <w:style w:type="paragraph" w:styleId="21">
    <w:name w:val="Quote"/>
    <w:basedOn w:val="a"/>
    <w:next w:val="a"/>
    <w:link w:val="22"/>
    <w:uiPriority w:val="29"/>
    <w:qFormat/>
    <w:rsid w:val="004A20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206C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A20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A206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A206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A206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4A206C"/>
    <w:rPr>
      <w:b/>
      <w:bCs/>
      <w:smallCaps/>
      <w:spacing w:val="5"/>
    </w:rPr>
  </w:style>
  <w:style w:type="character" w:styleId="ae">
    <w:name w:val="Hyperlink"/>
    <w:basedOn w:val="a0"/>
    <w:uiPriority w:val="99"/>
    <w:unhideWhenUsed/>
    <w:rsid w:val="001E7638"/>
    <w:rPr>
      <w:color w:val="0000FF"/>
      <w:u w:val="single"/>
    </w:rPr>
  </w:style>
  <w:style w:type="character" w:customStyle="1" w:styleId="af">
    <w:name w:val="Основной текст_"/>
    <w:basedOn w:val="a0"/>
    <w:link w:val="11"/>
    <w:locked/>
    <w:rsid w:val="001E76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1E7638"/>
    <w:pPr>
      <w:widowControl w:val="0"/>
      <w:shd w:val="clear" w:color="auto" w:fill="FFFFFF"/>
      <w:spacing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1E76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7638"/>
    <w:pPr>
      <w:widowControl w:val="0"/>
      <w:shd w:val="clear" w:color="auto" w:fill="FFFFFF"/>
      <w:spacing w:before="36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locked/>
    <w:rsid w:val="001E7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E7638"/>
    <w:pPr>
      <w:widowControl w:val="0"/>
      <w:shd w:val="clear" w:color="auto" w:fill="FFFFFF"/>
      <w:spacing w:after="360" w:line="278" w:lineRule="exact"/>
      <w:ind w:firstLine="2460"/>
    </w:pPr>
    <w:rPr>
      <w:sz w:val="22"/>
      <w:szCs w:val="22"/>
      <w:lang w:eastAsia="en-US"/>
    </w:rPr>
  </w:style>
  <w:style w:type="paragraph" w:customStyle="1" w:styleId="31">
    <w:name w:val="Основной текст3"/>
    <w:basedOn w:val="a"/>
    <w:rsid w:val="001E7638"/>
    <w:pPr>
      <w:widowControl w:val="0"/>
      <w:shd w:val="clear" w:color="auto" w:fill="FFFFFF"/>
      <w:spacing w:after="240" w:line="326" w:lineRule="exact"/>
    </w:pPr>
    <w:rPr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1E76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7638"/>
    <w:pPr>
      <w:widowControl w:val="0"/>
      <w:shd w:val="clear" w:color="auto" w:fill="FFFFFF"/>
      <w:spacing w:before="240" w:line="322" w:lineRule="exact"/>
      <w:ind w:hanging="660"/>
      <w:jc w:val="center"/>
    </w:pPr>
    <w:rPr>
      <w:b/>
      <w:bCs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locked/>
    <w:rsid w:val="001E76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E7638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s1">
    <w:name w:val="s_1"/>
    <w:basedOn w:val="a"/>
    <w:rsid w:val="001E7638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1E763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E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E76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76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7C6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20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20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1"/>
    <w:qFormat/>
    <w:rsid w:val="004A206C"/>
    <w:pPr>
      <w:widowControl w:val="0"/>
      <w:autoSpaceDE w:val="0"/>
      <w:autoSpaceDN w:val="0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4A206C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4A206C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4A206C"/>
    <w:pPr>
      <w:widowControl w:val="0"/>
      <w:autoSpaceDE w:val="0"/>
      <w:autoSpaceDN w:val="0"/>
      <w:ind w:left="1088" w:firstLine="1"/>
    </w:pPr>
  </w:style>
  <w:style w:type="paragraph" w:styleId="21">
    <w:name w:val="Quote"/>
    <w:basedOn w:val="a"/>
    <w:next w:val="a"/>
    <w:link w:val="22"/>
    <w:uiPriority w:val="29"/>
    <w:qFormat/>
    <w:rsid w:val="004A20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206C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A20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A206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A206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A206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4A206C"/>
    <w:rPr>
      <w:b/>
      <w:bCs/>
      <w:smallCaps/>
      <w:spacing w:val="5"/>
    </w:rPr>
  </w:style>
  <w:style w:type="character" w:styleId="ae">
    <w:name w:val="Hyperlink"/>
    <w:basedOn w:val="a0"/>
    <w:uiPriority w:val="99"/>
    <w:unhideWhenUsed/>
    <w:rsid w:val="001E7638"/>
    <w:rPr>
      <w:color w:val="0000FF"/>
      <w:u w:val="single"/>
    </w:rPr>
  </w:style>
  <w:style w:type="character" w:customStyle="1" w:styleId="af">
    <w:name w:val="Основной текст_"/>
    <w:basedOn w:val="a0"/>
    <w:link w:val="11"/>
    <w:locked/>
    <w:rsid w:val="001E76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1E7638"/>
    <w:pPr>
      <w:widowControl w:val="0"/>
      <w:shd w:val="clear" w:color="auto" w:fill="FFFFFF"/>
      <w:spacing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1E76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7638"/>
    <w:pPr>
      <w:widowControl w:val="0"/>
      <w:shd w:val="clear" w:color="auto" w:fill="FFFFFF"/>
      <w:spacing w:before="36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locked/>
    <w:rsid w:val="001E7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E7638"/>
    <w:pPr>
      <w:widowControl w:val="0"/>
      <w:shd w:val="clear" w:color="auto" w:fill="FFFFFF"/>
      <w:spacing w:after="360" w:line="278" w:lineRule="exact"/>
      <w:ind w:firstLine="2460"/>
    </w:pPr>
    <w:rPr>
      <w:sz w:val="22"/>
      <w:szCs w:val="22"/>
      <w:lang w:eastAsia="en-US"/>
    </w:rPr>
  </w:style>
  <w:style w:type="paragraph" w:customStyle="1" w:styleId="31">
    <w:name w:val="Основной текст3"/>
    <w:basedOn w:val="a"/>
    <w:rsid w:val="001E7638"/>
    <w:pPr>
      <w:widowControl w:val="0"/>
      <w:shd w:val="clear" w:color="auto" w:fill="FFFFFF"/>
      <w:spacing w:after="240" w:line="326" w:lineRule="exact"/>
    </w:pPr>
    <w:rPr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1E76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7638"/>
    <w:pPr>
      <w:widowControl w:val="0"/>
      <w:shd w:val="clear" w:color="auto" w:fill="FFFFFF"/>
      <w:spacing w:before="240" w:line="322" w:lineRule="exact"/>
      <w:ind w:hanging="660"/>
      <w:jc w:val="center"/>
    </w:pPr>
    <w:rPr>
      <w:b/>
      <w:bCs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locked/>
    <w:rsid w:val="001E76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E7638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s1">
    <w:name w:val="s_1"/>
    <w:basedOn w:val="a"/>
    <w:rsid w:val="001E7638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1E763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E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E76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76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7C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hura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7D91-AA4D-4140-A609-4465C9FD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2025-01-16T07:01:00Z</cp:lastPrinted>
  <dcterms:created xsi:type="dcterms:W3CDTF">2025-01-15T02:38:00Z</dcterms:created>
  <dcterms:modified xsi:type="dcterms:W3CDTF">2025-01-16T07:02:00Z</dcterms:modified>
</cp:coreProperties>
</file>