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4C" w:rsidRPr="00945934" w:rsidRDefault="00236E4C" w:rsidP="002D49B2">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sidRPr="00945934">
        <w:rPr>
          <w:rFonts w:ascii="Times New Roman" w:eastAsiaTheme="minorHAnsi" w:hAnsi="Times New Roman" w:cs="Times New Roman"/>
          <w:b/>
          <w:bCs/>
          <w:i/>
          <w:sz w:val="24"/>
          <w:szCs w:val="24"/>
          <w:lang w:eastAsia="en-US"/>
        </w:rPr>
        <w:t>ОБЪЯВЛЕНИЕ О ПРОВЕДЕНИИ КОНКУРСА НА ЗАМЕЩЕНИЕ</w:t>
      </w:r>
    </w:p>
    <w:p w:rsidR="00236E4C" w:rsidRPr="00945934" w:rsidRDefault="00F845D2" w:rsidP="002D49B2">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sidRPr="00945934">
        <w:rPr>
          <w:rFonts w:ascii="Times New Roman" w:eastAsiaTheme="minorHAnsi" w:hAnsi="Times New Roman" w:cs="Times New Roman"/>
          <w:b/>
          <w:bCs/>
          <w:i/>
          <w:sz w:val="24"/>
          <w:szCs w:val="24"/>
          <w:lang w:eastAsia="en-US"/>
        </w:rPr>
        <w:t>ВАКАНТНОЙ</w:t>
      </w:r>
      <w:r w:rsidR="00236E4C" w:rsidRPr="00945934">
        <w:rPr>
          <w:rFonts w:ascii="Times New Roman" w:eastAsiaTheme="minorHAnsi" w:hAnsi="Times New Roman" w:cs="Times New Roman"/>
          <w:b/>
          <w:bCs/>
          <w:i/>
          <w:sz w:val="24"/>
          <w:szCs w:val="24"/>
          <w:lang w:eastAsia="en-US"/>
        </w:rPr>
        <w:t xml:space="preserve">  ДОЛЖНОСТ</w:t>
      </w:r>
      <w:r w:rsidRPr="00945934">
        <w:rPr>
          <w:rFonts w:ascii="Times New Roman" w:eastAsiaTheme="minorHAnsi" w:hAnsi="Times New Roman" w:cs="Times New Roman"/>
          <w:b/>
          <w:bCs/>
          <w:i/>
          <w:sz w:val="24"/>
          <w:szCs w:val="24"/>
          <w:lang w:eastAsia="en-US"/>
        </w:rPr>
        <w:t>И</w:t>
      </w:r>
      <w:r w:rsidR="00236E4C" w:rsidRPr="00945934">
        <w:rPr>
          <w:rFonts w:ascii="Times New Roman" w:eastAsiaTheme="minorHAnsi" w:hAnsi="Times New Roman" w:cs="Times New Roman"/>
          <w:b/>
          <w:bCs/>
          <w:i/>
          <w:sz w:val="24"/>
          <w:szCs w:val="24"/>
          <w:lang w:eastAsia="en-US"/>
        </w:rPr>
        <w:t xml:space="preserve">  МУНИЦИПАЛЬНОЙ СЛУЖБЫ</w:t>
      </w:r>
    </w:p>
    <w:p w:rsidR="00236E4C" w:rsidRPr="00945934" w:rsidRDefault="00236E4C" w:rsidP="00C3307E">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sidRPr="00945934">
        <w:rPr>
          <w:rFonts w:ascii="Times New Roman" w:eastAsiaTheme="minorHAnsi" w:hAnsi="Times New Roman" w:cs="Times New Roman"/>
          <w:b/>
          <w:bCs/>
          <w:i/>
          <w:sz w:val="24"/>
          <w:szCs w:val="24"/>
          <w:lang w:eastAsia="en-US"/>
        </w:rPr>
        <w:t xml:space="preserve">В АДМИНИСТРАЦИИ </w:t>
      </w:r>
      <w:r w:rsidR="002A5F63" w:rsidRPr="00945934">
        <w:rPr>
          <w:rFonts w:ascii="Times New Roman" w:eastAsiaTheme="minorHAnsi" w:hAnsi="Times New Roman" w:cs="Times New Roman"/>
          <w:b/>
          <w:bCs/>
          <w:i/>
          <w:sz w:val="24"/>
          <w:szCs w:val="24"/>
          <w:lang w:eastAsia="en-US"/>
        </w:rPr>
        <w:t xml:space="preserve"> </w:t>
      </w:r>
      <w:r w:rsidR="00F845D2" w:rsidRPr="00945934">
        <w:rPr>
          <w:rFonts w:ascii="Times New Roman" w:eastAsiaTheme="minorHAnsi" w:hAnsi="Times New Roman" w:cs="Times New Roman"/>
          <w:b/>
          <w:bCs/>
          <w:i/>
          <w:sz w:val="24"/>
          <w:szCs w:val="24"/>
          <w:lang w:eastAsia="en-US"/>
        </w:rPr>
        <w:t>БИЧУРСКОГО МУНИЦИПАЛЬНОГО РАЙОНА РЕСПУБЛИКИ БУРЯТИЯ</w:t>
      </w:r>
    </w:p>
    <w:p w:rsidR="004F66A9" w:rsidRPr="00945934" w:rsidRDefault="004F66A9" w:rsidP="00C3307E">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Default="00236E4C" w:rsidP="002D49B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45934">
        <w:rPr>
          <w:rFonts w:ascii="Times New Roman" w:eastAsiaTheme="minorHAnsi" w:hAnsi="Times New Roman" w:cs="Times New Roman"/>
          <w:sz w:val="24"/>
          <w:szCs w:val="24"/>
          <w:lang w:eastAsia="en-US"/>
        </w:rPr>
        <w:t xml:space="preserve">Администрация </w:t>
      </w:r>
      <w:proofErr w:type="spellStart"/>
      <w:r w:rsidR="00F845D2" w:rsidRPr="00945934">
        <w:rPr>
          <w:rFonts w:ascii="Times New Roman" w:eastAsiaTheme="minorHAnsi" w:hAnsi="Times New Roman" w:cs="Times New Roman"/>
          <w:sz w:val="24"/>
          <w:szCs w:val="24"/>
          <w:lang w:eastAsia="en-US"/>
        </w:rPr>
        <w:t>Бичурского</w:t>
      </w:r>
      <w:proofErr w:type="spellEnd"/>
      <w:r w:rsidR="00F845D2" w:rsidRPr="00945934">
        <w:rPr>
          <w:rFonts w:ascii="Times New Roman" w:eastAsiaTheme="minorHAnsi" w:hAnsi="Times New Roman" w:cs="Times New Roman"/>
          <w:sz w:val="24"/>
          <w:szCs w:val="24"/>
          <w:lang w:eastAsia="en-US"/>
        </w:rPr>
        <w:t xml:space="preserve"> муниципального района Республики Бурятия</w:t>
      </w:r>
      <w:r w:rsidRPr="00945934">
        <w:rPr>
          <w:rFonts w:ascii="Times New Roman" w:eastAsiaTheme="minorHAnsi" w:hAnsi="Times New Roman" w:cs="Times New Roman"/>
          <w:sz w:val="24"/>
          <w:szCs w:val="24"/>
          <w:lang w:eastAsia="en-US"/>
        </w:rPr>
        <w:t xml:space="preserve"> объявляе</w:t>
      </w:r>
      <w:r w:rsidR="00F845D2" w:rsidRPr="00945934">
        <w:rPr>
          <w:rFonts w:ascii="Times New Roman" w:eastAsiaTheme="minorHAnsi" w:hAnsi="Times New Roman" w:cs="Times New Roman"/>
          <w:sz w:val="24"/>
          <w:szCs w:val="24"/>
          <w:lang w:eastAsia="en-US"/>
        </w:rPr>
        <w:t>т конкурс на замещение вакантной должности</w:t>
      </w:r>
      <w:r w:rsidRPr="00945934">
        <w:rPr>
          <w:rFonts w:ascii="Times New Roman" w:eastAsiaTheme="minorHAnsi" w:hAnsi="Times New Roman" w:cs="Times New Roman"/>
          <w:sz w:val="24"/>
          <w:szCs w:val="24"/>
          <w:lang w:eastAsia="en-US"/>
        </w:rPr>
        <w:t xml:space="preserve">  муниципальной службы:</w:t>
      </w:r>
    </w:p>
    <w:p w:rsidR="00331A8B" w:rsidRPr="00945934" w:rsidRDefault="00236E4C" w:rsidP="002D49B2">
      <w:pPr>
        <w:spacing w:after="0" w:line="240" w:lineRule="auto"/>
        <w:jc w:val="both"/>
        <w:rPr>
          <w:rFonts w:ascii="Times New Roman" w:eastAsiaTheme="minorHAnsi" w:hAnsi="Times New Roman" w:cs="Times New Roman"/>
          <w:sz w:val="24"/>
          <w:szCs w:val="24"/>
          <w:u w:val="single"/>
          <w:lang w:eastAsia="en-US"/>
        </w:rPr>
      </w:pPr>
      <w:r w:rsidRPr="00945934">
        <w:rPr>
          <w:rFonts w:ascii="Times New Roman" w:eastAsiaTheme="minorHAnsi" w:hAnsi="Times New Roman" w:cs="Times New Roman"/>
          <w:sz w:val="24"/>
          <w:szCs w:val="24"/>
          <w:lang w:eastAsia="en-US"/>
        </w:rPr>
        <w:t xml:space="preserve">     </w:t>
      </w:r>
      <w:r w:rsidR="00331A8B" w:rsidRPr="00945934">
        <w:rPr>
          <w:rFonts w:ascii="Times New Roman" w:eastAsiaTheme="minorHAnsi" w:hAnsi="Times New Roman" w:cs="Times New Roman"/>
          <w:sz w:val="24"/>
          <w:szCs w:val="24"/>
          <w:lang w:eastAsia="en-US"/>
        </w:rPr>
        <w:t xml:space="preserve">    </w:t>
      </w:r>
      <w:r w:rsidRPr="00945934">
        <w:rPr>
          <w:rFonts w:ascii="Times New Roman" w:eastAsiaTheme="minorHAnsi" w:hAnsi="Times New Roman" w:cs="Times New Roman"/>
          <w:sz w:val="24"/>
          <w:szCs w:val="24"/>
          <w:lang w:eastAsia="en-US"/>
        </w:rPr>
        <w:t xml:space="preserve">   </w:t>
      </w:r>
      <w:r w:rsidRPr="00945934">
        <w:rPr>
          <w:rFonts w:ascii="Times New Roman" w:eastAsiaTheme="minorHAnsi" w:hAnsi="Times New Roman" w:cs="Times New Roman"/>
          <w:sz w:val="24"/>
          <w:szCs w:val="24"/>
          <w:u w:val="single"/>
          <w:lang w:eastAsia="en-US"/>
        </w:rPr>
        <w:t xml:space="preserve"> ведущей </w:t>
      </w:r>
      <w:r w:rsidR="00A830CD" w:rsidRPr="00945934">
        <w:rPr>
          <w:rFonts w:ascii="Times New Roman" w:eastAsiaTheme="minorHAnsi" w:hAnsi="Times New Roman" w:cs="Times New Roman"/>
          <w:sz w:val="24"/>
          <w:szCs w:val="24"/>
          <w:u w:val="single"/>
          <w:lang w:eastAsia="en-US"/>
        </w:rPr>
        <w:t>группы должностей муниципальной службы</w:t>
      </w:r>
      <w:r w:rsidR="00331A8B" w:rsidRPr="00945934">
        <w:rPr>
          <w:rFonts w:ascii="Times New Roman" w:eastAsiaTheme="minorHAnsi" w:hAnsi="Times New Roman" w:cs="Times New Roman"/>
          <w:sz w:val="24"/>
          <w:szCs w:val="24"/>
          <w:u w:val="single"/>
          <w:lang w:eastAsia="en-US"/>
        </w:rPr>
        <w:t>:</w:t>
      </w:r>
    </w:p>
    <w:p w:rsidR="00331A8B" w:rsidRPr="00945934" w:rsidRDefault="00331A8B" w:rsidP="00331A8B">
      <w:pPr>
        <w:spacing w:after="0" w:line="240" w:lineRule="auto"/>
        <w:ind w:firstLine="708"/>
        <w:jc w:val="both"/>
        <w:rPr>
          <w:rFonts w:ascii="Times New Roman" w:hAnsi="Times New Roman" w:cs="Times New Roman"/>
          <w:sz w:val="24"/>
          <w:szCs w:val="24"/>
        </w:rPr>
      </w:pPr>
      <w:r w:rsidRPr="00945934">
        <w:rPr>
          <w:rFonts w:ascii="Times New Roman" w:eastAsiaTheme="minorHAnsi" w:hAnsi="Times New Roman" w:cs="Times New Roman"/>
          <w:sz w:val="24"/>
          <w:szCs w:val="24"/>
          <w:lang w:eastAsia="en-US"/>
        </w:rPr>
        <w:t xml:space="preserve"> - начальник</w:t>
      </w:r>
      <w:r w:rsidR="00236E4C" w:rsidRPr="00945934">
        <w:rPr>
          <w:rFonts w:ascii="Times New Roman" w:eastAsiaTheme="minorHAnsi" w:hAnsi="Times New Roman" w:cs="Times New Roman"/>
          <w:sz w:val="24"/>
          <w:szCs w:val="24"/>
          <w:lang w:eastAsia="en-US"/>
        </w:rPr>
        <w:t xml:space="preserve"> </w:t>
      </w:r>
      <w:r w:rsidR="00236E4C" w:rsidRPr="00945934">
        <w:rPr>
          <w:rFonts w:ascii="Times New Roman" w:hAnsi="Times New Roman" w:cs="Times New Roman"/>
          <w:sz w:val="24"/>
          <w:szCs w:val="24"/>
        </w:rPr>
        <w:t xml:space="preserve"> отдела </w:t>
      </w:r>
      <w:r w:rsidR="00F845D2" w:rsidRPr="00945934">
        <w:rPr>
          <w:rFonts w:ascii="Times New Roman" w:hAnsi="Times New Roman" w:cs="Times New Roman"/>
          <w:sz w:val="24"/>
          <w:szCs w:val="24"/>
        </w:rPr>
        <w:t>развития агропромышленного комплекса</w:t>
      </w:r>
      <w:r w:rsidR="00236E4C" w:rsidRPr="00945934">
        <w:rPr>
          <w:rFonts w:ascii="Times New Roman" w:hAnsi="Times New Roman" w:cs="Times New Roman"/>
          <w:sz w:val="24"/>
          <w:szCs w:val="24"/>
        </w:rPr>
        <w:t xml:space="preserve">  Администрации </w:t>
      </w:r>
      <w:proofErr w:type="spellStart"/>
      <w:r w:rsidR="00F845D2" w:rsidRPr="00945934">
        <w:rPr>
          <w:rFonts w:ascii="Times New Roman" w:hAnsi="Times New Roman" w:cs="Times New Roman"/>
          <w:sz w:val="24"/>
          <w:szCs w:val="24"/>
        </w:rPr>
        <w:t>Бичурского</w:t>
      </w:r>
      <w:proofErr w:type="spellEnd"/>
      <w:r w:rsidR="00F845D2" w:rsidRPr="00945934">
        <w:rPr>
          <w:rFonts w:ascii="Times New Roman" w:hAnsi="Times New Roman" w:cs="Times New Roman"/>
          <w:sz w:val="24"/>
          <w:szCs w:val="24"/>
        </w:rPr>
        <w:t xml:space="preserve"> </w:t>
      </w:r>
      <w:r w:rsidR="0023014D" w:rsidRPr="00945934">
        <w:rPr>
          <w:rFonts w:ascii="Times New Roman" w:hAnsi="Times New Roman" w:cs="Times New Roman"/>
          <w:sz w:val="24"/>
          <w:szCs w:val="24"/>
        </w:rPr>
        <w:t>муниципального района Республики Бурятия</w:t>
      </w:r>
      <w:r w:rsidR="00F845D2" w:rsidRPr="00945934">
        <w:rPr>
          <w:rFonts w:ascii="Times New Roman" w:hAnsi="Times New Roman" w:cs="Times New Roman"/>
          <w:sz w:val="24"/>
          <w:szCs w:val="24"/>
        </w:rPr>
        <w:t>.</w:t>
      </w:r>
      <w:r w:rsidR="00236E4C" w:rsidRPr="00945934">
        <w:rPr>
          <w:rFonts w:ascii="Times New Roman" w:hAnsi="Times New Roman" w:cs="Times New Roman"/>
          <w:sz w:val="24"/>
          <w:szCs w:val="24"/>
        </w:rPr>
        <w:t xml:space="preserve">      </w:t>
      </w:r>
    </w:p>
    <w:p w:rsidR="00A830CD" w:rsidRPr="00945934" w:rsidRDefault="00A830CD" w:rsidP="002D49B2">
      <w:pPr>
        <w:spacing w:after="0" w:line="240" w:lineRule="auto"/>
        <w:jc w:val="both"/>
        <w:rPr>
          <w:rFonts w:ascii="Times New Roman" w:hAnsi="Times New Roman" w:cs="Times New Roman"/>
          <w:sz w:val="24"/>
          <w:szCs w:val="24"/>
          <w:u w:val="single"/>
        </w:rPr>
      </w:pPr>
      <w:r w:rsidRPr="00945934">
        <w:rPr>
          <w:rFonts w:ascii="Times New Roman" w:hAnsi="Times New Roman" w:cs="Times New Roman"/>
          <w:sz w:val="24"/>
          <w:szCs w:val="24"/>
        </w:rPr>
        <w:tab/>
      </w:r>
      <w:r w:rsidR="004F66A9" w:rsidRPr="00945934">
        <w:rPr>
          <w:rFonts w:ascii="Times New Roman" w:hAnsi="Times New Roman" w:cs="Times New Roman"/>
          <w:sz w:val="24"/>
          <w:szCs w:val="24"/>
          <w:u w:val="single"/>
        </w:rPr>
        <w:t>с</w:t>
      </w:r>
      <w:r w:rsidRPr="00945934">
        <w:rPr>
          <w:rFonts w:ascii="Times New Roman" w:hAnsi="Times New Roman" w:cs="Times New Roman"/>
          <w:sz w:val="24"/>
          <w:szCs w:val="24"/>
          <w:u w:val="single"/>
        </w:rPr>
        <w:t>таршей группы должностей муниципальной службы:</w:t>
      </w:r>
    </w:p>
    <w:p w:rsidR="00A830CD" w:rsidRDefault="00A830CD" w:rsidP="00A830CD">
      <w:pPr>
        <w:spacing w:after="0" w:line="240" w:lineRule="auto"/>
        <w:jc w:val="both"/>
        <w:rPr>
          <w:rFonts w:ascii="Times New Roman" w:hAnsi="Times New Roman" w:cs="Times New Roman"/>
          <w:sz w:val="24"/>
          <w:szCs w:val="24"/>
        </w:rPr>
      </w:pPr>
      <w:r w:rsidRPr="00945934">
        <w:rPr>
          <w:rFonts w:ascii="Times New Roman" w:hAnsi="Times New Roman" w:cs="Times New Roman"/>
          <w:sz w:val="24"/>
          <w:szCs w:val="24"/>
        </w:rPr>
        <w:tab/>
        <w:t xml:space="preserve">- главный специалист </w:t>
      </w:r>
      <w:r w:rsidR="004F66A9" w:rsidRPr="00945934">
        <w:rPr>
          <w:rFonts w:ascii="Times New Roman" w:hAnsi="Times New Roman" w:cs="Times New Roman"/>
          <w:sz w:val="24"/>
          <w:szCs w:val="24"/>
        </w:rPr>
        <w:t xml:space="preserve">отдела </w:t>
      </w:r>
      <w:r w:rsidRPr="00945934">
        <w:rPr>
          <w:rFonts w:ascii="Times New Roman" w:hAnsi="Times New Roman" w:cs="Times New Roman"/>
          <w:sz w:val="24"/>
          <w:szCs w:val="24"/>
        </w:rPr>
        <w:t xml:space="preserve">опеки и попечительства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w:t>
      </w:r>
    </w:p>
    <w:p w:rsidR="007431FD" w:rsidRPr="00945934" w:rsidRDefault="007431FD" w:rsidP="007431FD">
      <w:pPr>
        <w:spacing w:after="0" w:line="240" w:lineRule="auto"/>
        <w:ind w:firstLine="708"/>
        <w:jc w:val="both"/>
        <w:rPr>
          <w:rFonts w:ascii="Times New Roman" w:hAnsi="Times New Roman" w:cs="Times New Roman"/>
          <w:sz w:val="24"/>
          <w:szCs w:val="24"/>
        </w:rPr>
      </w:pPr>
      <w:r w:rsidRPr="007431FD">
        <w:rPr>
          <w:rFonts w:ascii="Times New Roman" w:hAnsi="Times New Roman" w:cs="Times New Roman"/>
          <w:sz w:val="24"/>
          <w:szCs w:val="24"/>
        </w:rPr>
        <w:t xml:space="preserve">- главный специалист </w:t>
      </w:r>
      <w:r>
        <w:rPr>
          <w:rFonts w:ascii="Times New Roman" w:hAnsi="Times New Roman" w:cs="Times New Roman"/>
          <w:sz w:val="24"/>
          <w:szCs w:val="24"/>
        </w:rPr>
        <w:t>сектора выездного контроля</w:t>
      </w:r>
      <w:r w:rsidRPr="007431FD">
        <w:rPr>
          <w:rFonts w:ascii="Times New Roman" w:hAnsi="Times New Roman" w:cs="Times New Roman"/>
          <w:sz w:val="24"/>
          <w:szCs w:val="24"/>
        </w:rPr>
        <w:t xml:space="preserve"> Администрации </w:t>
      </w:r>
      <w:proofErr w:type="spellStart"/>
      <w:r w:rsidRPr="007431FD">
        <w:rPr>
          <w:rFonts w:ascii="Times New Roman" w:hAnsi="Times New Roman" w:cs="Times New Roman"/>
          <w:sz w:val="24"/>
          <w:szCs w:val="24"/>
        </w:rPr>
        <w:t>Бичурского</w:t>
      </w:r>
      <w:proofErr w:type="spellEnd"/>
      <w:r w:rsidRPr="007431FD">
        <w:rPr>
          <w:rFonts w:ascii="Times New Roman" w:hAnsi="Times New Roman" w:cs="Times New Roman"/>
          <w:sz w:val="24"/>
          <w:szCs w:val="24"/>
        </w:rPr>
        <w:t xml:space="preserve"> муниципального района Республики Бурятия.</w:t>
      </w:r>
    </w:p>
    <w:p w:rsidR="003A61DB" w:rsidRDefault="003A61DB" w:rsidP="003A61DB">
      <w:pPr>
        <w:pStyle w:val="a5"/>
        <w:jc w:val="both"/>
        <w:rPr>
          <w:b/>
        </w:rPr>
      </w:pPr>
      <w:r>
        <w:rPr>
          <w:b/>
        </w:rPr>
        <w:t xml:space="preserve">    </w:t>
      </w:r>
    </w:p>
    <w:p w:rsidR="00C56AD9" w:rsidRDefault="003A61DB" w:rsidP="003A61DB">
      <w:pPr>
        <w:pStyle w:val="a5"/>
        <w:jc w:val="both"/>
        <w:rPr>
          <w:b/>
        </w:rPr>
      </w:pPr>
      <w:r>
        <w:rPr>
          <w:b/>
        </w:rPr>
        <w:t xml:space="preserve">           </w:t>
      </w:r>
      <w:r w:rsidRPr="003A61DB">
        <w:rPr>
          <w:b/>
        </w:rPr>
        <w:t>Порядок поступления на муниципальную службу</w:t>
      </w:r>
      <w:r>
        <w:rPr>
          <w:b/>
        </w:rPr>
        <w:t>:</w:t>
      </w:r>
    </w:p>
    <w:p w:rsidR="003A61DB" w:rsidRPr="003A61DB" w:rsidRDefault="003A61DB" w:rsidP="003A61DB">
      <w:pPr>
        <w:pStyle w:val="a5"/>
        <w:jc w:val="both"/>
        <w:rPr>
          <w:b/>
        </w:rPr>
      </w:pPr>
    </w:p>
    <w:p w:rsidR="00C56AD9" w:rsidRPr="00945934" w:rsidRDefault="00C56AD9" w:rsidP="00C56AD9">
      <w:pPr>
        <w:pStyle w:val="a5"/>
        <w:ind w:firstLine="708"/>
        <w:jc w:val="both"/>
      </w:pPr>
      <w:r w:rsidRPr="00945934">
        <w:t>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w:t>
      </w:r>
    </w:p>
    <w:p w:rsidR="00C56AD9" w:rsidRDefault="00C56AD9" w:rsidP="00C56AD9">
      <w:pPr>
        <w:pStyle w:val="a5"/>
        <w:ind w:firstLine="708"/>
        <w:jc w:val="both"/>
      </w:pPr>
      <w:r w:rsidRPr="00945934">
        <w:t xml:space="preserve">При поступлении на муниципальную службу не допускается </w:t>
      </w:r>
      <w:proofErr w:type="gramStart"/>
      <w:r w:rsidRPr="00945934">
        <w:t>установление</w:t>
      </w:r>
      <w:proofErr w:type="gramEnd"/>
      <w:r w:rsidRPr="00945934">
        <w:t xml:space="preserve">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A61DB" w:rsidRPr="00945934" w:rsidRDefault="003A61DB" w:rsidP="003A61DB">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945934">
        <w:rPr>
          <w:rFonts w:ascii="Times New Roman" w:eastAsiaTheme="minorHAnsi" w:hAnsi="Times New Roman" w:cs="Times New Roman"/>
          <w:sz w:val="24"/>
          <w:szCs w:val="24"/>
          <w:lang w:eastAsia="en-US"/>
        </w:rPr>
        <w:t>Для участия в конкурсе претендент представляет:</w:t>
      </w:r>
    </w:p>
    <w:p w:rsidR="003A61DB" w:rsidRPr="00945934" w:rsidRDefault="003A61DB" w:rsidP="003A61DB">
      <w:pPr>
        <w:pStyle w:val="a5"/>
        <w:ind w:firstLine="708"/>
        <w:jc w:val="both"/>
      </w:pPr>
      <w:r w:rsidRPr="00945934">
        <w:t>а) личное заявление;</w:t>
      </w:r>
    </w:p>
    <w:p w:rsidR="003A61DB" w:rsidRPr="00945934" w:rsidRDefault="003A61DB" w:rsidP="003A61DB">
      <w:pPr>
        <w:pStyle w:val="a5"/>
        <w:ind w:firstLine="708"/>
        <w:jc w:val="both"/>
      </w:pPr>
      <w:r w:rsidRPr="00945934">
        <w:t xml:space="preserve">б) заполненную и подписанную анкету по форме, утвержденной </w:t>
      </w:r>
      <w:r w:rsidR="00FC0EEC">
        <w:t xml:space="preserve">Указом Президента </w:t>
      </w:r>
      <w:r w:rsidRPr="00945934">
        <w:t xml:space="preserve"> Российской Федерации от </w:t>
      </w:r>
      <w:r w:rsidR="00FC0EEC">
        <w:t>10.10.2024 № 870</w:t>
      </w:r>
      <w:r w:rsidRPr="00945934">
        <w:t>, с приложением фотографии;</w:t>
      </w:r>
    </w:p>
    <w:p w:rsidR="003A61DB" w:rsidRPr="00945934" w:rsidRDefault="003A61DB" w:rsidP="003A61DB">
      <w:pPr>
        <w:pStyle w:val="a5"/>
        <w:ind w:firstLine="708"/>
        <w:jc w:val="both"/>
      </w:pPr>
      <w:r w:rsidRPr="00945934">
        <w:t>в) копию паспорта или заменяющего его документа (соответствующий документ предъявляется лично по прибытии на конкурс);</w:t>
      </w:r>
    </w:p>
    <w:p w:rsidR="003A61DB" w:rsidRPr="00945934" w:rsidRDefault="003A61DB" w:rsidP="003A61DB">
      <w:pPr>
        <w:pStyle w:val="a5"/>
        <w:ind w:firstLine="708"/>
        <w:jc w:val="both"/>
      </w:pPr>
      <w:r w:rsidRPr="00945934">
        <w:t>г) документы, подтверждающие необходимое профессиональное образование, стаж работы и квалификацию:</w:t>
      </w:r>
    </w:p>
    <w:p w:rsidR="003A61DB" w:rsidRPr="00945934" w:rsidRDefault="003A61DB" w:rsidP="003A61DB">
      <w:pPr>
        <w:pStyle w:val="a5"/>
        <w:ind w:firstLine="708"/>
        <w:jc w:val="both"/>
      </w:pPr>
      <w:r w:rsidRPr="00945934">
        <w:t>- копию трудовой книжки и (или) сведений о трудовой деятельности, оформленных в установленном законодательством порядке, за исключением случаев, когда служебная (трудовая) деятельность осуществляется впервые;</w:t>
      </w:r>
    </w:p>
    <w:p w:rsidR="003A61DB" w:rsidRPr="00945934" w:rsidRDefault="003A61DB" w:rsidP="003A61DB">
      <w:pPr>
        <w:pStyle w:val="a5"/>
        <w:ind w:firstLine="708"/>
        <w:jc w:val="both"/>
      </w:pPr>
      <w:r w:rsidRPr="00945934">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3A61DB" w:rsidRPr="00945934" w:rsidRDefault="003A61DB" w:rsidP="003A61DB">
      <w:pPr>
        <w:pStyle w:val="a5"/>
        <w:ind w:firstLine="708"/>
        <w:jc w:val="both"/>
      </w:pPr>
      <w:r w:rsidRPr="00945934">
        <w:t xml:space="preserve">д) заключения медицинских учреждений (психоневрологического, наркологического и медицинского учреждения по месту жительства гражданина или по месту его динамического наблюдения) по </w:t>
      </w:r>
      <w:hyperlink r:id="rId6" w:history="1">
        <w:r w:rsidRPr="00945934">
          <w:t>форме 001-ГС/у</w:t>
        </w:r>
      </w:hyperlink>
      <w:r w:rsidRPr="00945934">
        <w:t>, утвержденной приказом Министерства здравоохранения и социального развития Российской Федерации от 14 декабря 2009 г. N 984н;</w:t>
      </w:r>
    </w:p>
    <w:p w:rsidR="003A61DB" w:rsidRPr="00945934" w:rsidRDefault="003A61DB" w:rsidP="003A61DB">
      <w:pPr>
        <w:pStyle w:val="a5"/>
        <w:ind w:firstLine="708"/>
        <w:jc w:val="both"/>
      </w:pPr>
      <w:r w:rsidRPr="00945934">
        <w:t xml:space="preserve">е)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w:t>
      </w:r>
      <w:hyperlink r:id="rId7" w:history="1">
        <w:r w:rsidRPr="00945934">
          <w:t>форме</w:t>
        </w:r>
      </w:hyperlink>
      <w:r w:rsidRPr="00945934">
        <w:t>, утвержденной Указом Президента Российской Федерации от 23.06.2014 N 460, (СПО «Справки БК» версия 2.5.5 от 31.01.2024г.);</w:t>
      </w:r>
    </w:p>
    <w:p w:rsidR="003A61DB" w:rsidRPr="00945934" w:rsidRDefault="003A61DB" w:rsidP="003A61DB">
      <w:pPr>
        <w:pStyle w:val="a5"/>
        <w:ind w:firstLine="708"/>
        <w:jc w:val="both"/>
      </w:pPr>
      <w:r w:rsidRPr="00945934">
        <w:t>ж) выписки из единого государственного реестра индивидуальных предпринимателей и единого государственного реестра юридических лиц Межрайонной инспекции федеральной налоговой службы;</w:t>
      </w:r>
    </w:p>
    <w:p w:rsidR="003A61DB" w:rsidRPr="00945934" w:rsidRDefault="003A61DB" w:rsidP="003A61DB">
      <w:pPr>
        <w:pStyle w:val="a5"/>
        <w:ind w:firstLine="708"/>
        <w:jc w:val="both"/>
      </w:pPr>
      <w:r w:rsidRPr="00945934">
        <w:t>з) документы воинского учета - для граждан, пребывающих в запасе, и лиц, подлежащих призыву на военную службу;</w:t>
      </w:r>
    </w:p>
    <w:p w:rsidR="003A61DB" w:rsidRDefault="003A61DB" w:rsidP="003A61DB">
      <w:pPr>
        <w:pStyle w:val="a5"/>
        <w:ind w:firstLine="708"/>
        <w:jc w:val="both"/>
      </w:pPr>
      <w:r w:rsidRPr="00945934">
        <w:t xml:space="preserve">и) сведения за три календарных года, предшествующих году поступления на муниципальную службу,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w:t>
      </w:r>
      <w:r w:rsidRPr="00945934">
        <w:lastRenderedPageBreak/>
        <w:t xml:space="preserve">идентифицировать, по </w:t>
      </w:r>
      <w:hyperlink r:id="rId8" w:history="1">
        <w:r w:rsidRPr="00945934">
          <w:t>форме</w:t>
        </w:r>
      </w:hyperlink>
      <w:r w:rsidRPr="00945934">
        <w:t>, утвержденной распоряжением Правительства Российской Федерации от 28 декабря 2016 г. N 2867-р;</w:t>
      </w:r>
    </w:p>
    <w:p w:rsidR="003A61DB" w:rsidRPr="00945934" w:rsidRDefault="003A61DB" w:rsidP="003A61DB">
      <w:pPr>
        <w:autoSpaceDE w:val="0"/>
        <w:autoSpaceDN w:val="0"/>
        <w:adjustRightInd w:val="0"/>
        <w:spacing w:after="0" w:line="240" w:lineRule="auto"/>
        <w:ind w:firstLine="540"/>
        <w:jc w:val="both"/>
        <w:rPr>
          <w:rFonts w:ascii="Times New Roman" w:hAnsi="Times New Roman" w:cs="Times New Roman"/>
          <w:sz w:val="24"/>
          <w:szCs w:val="24"/>
        </w:rPr>
      </w:pPr>
      <w:r w:rsidRPr="00945934">
        <w:rPr>
          <w:rFonts w:ascii="Times New Roman" w:hAnsi="Times New Roman" w:cs="Times New Roman"/>
          <w:sz w:val="24"/>
          <w:szCs w:val="24"/>
        </w:rPr>
        <w:t>В случае представления неполного пакета документов претендент вправе представить недостающие документы не позднее срока, установленного для приема документов. Документы, полученные после окончания срока приема документов, возвращаются претенденту.</w:t>
      </w:r>
    </w:p>
    <w:p w:rsidR="003A61DB" w:rsidRPr="00945934" w:rsidRDefault="003A61DB" w:rsidP="003A61DB">
      <w:pPr>
        <w:pStyle w:val="a5"/>
        <w:ind w:firstLine="708"/>
        <w:jc w:val="both"/>
      </w:pPr>
    </w:p>
    <w:p w:rsidR="00236E4C" w:rsidRPr="00945934" w:rsidRDefault="003A61DB" w:rsidP="00AF6737">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r w:rsidR="00236E4C" w:rsidRPr="00945934">
        <w:rPr>
          <w:rFonts w:ascii="Times New Roman" w:eastAsiaTheme="minorHAnsi" w:hAnsi="Times New Roman" w:cs="Times New Roman"/>
          <w:b/>
          <w:sz w:val="24"/>
          <w:szCs w:val="24"/>
          <w:lang w:eastAsia="en-US"/>
        </w:rPr>
        <w:t>Квалификационные требования, предъявляемые к претендентам:</w:t>
      </w:r>
    </w:p>
    <w:p w:rsidR="00FB3656" w:rsidRDefault="00FB3656" w:rsidP="00FB3656">
      <w:pPr>
        <w:pStyle w:val="s1"/>
        <w:shd w:val="clear" w:color="auto" w:fill="FFFFFF"/>
        <w:spacing w:after="0" w:afterAutospacing="0"/>
        <w:ind w:firstLine="708"/>
        <w:jc w:val="both"/>
      </w:pPr>
      <w:r w:rsidRPr="00945934">
        <w:t xml:space="preserve">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p>
    <w:p w:rsidR="00FB3656" w:rsidRPr="00945934" w:rsidRDefault="00DD73F3" w:rsidP="00FB3656">
      <w:pPr>
        <w:pStyle w:val="1"/>
        <w:shd w:val="clear" w:color="auto" w:fill="auto"/>
        <w:tabs>
          <w:tab w:val="left" w:pos="401"/>
        </w:tabs>
        <w:spacing w:after="0" w:line="326" w:lineRule="exact"/>
        <w:ind w:right="60"/>
        <w:rPr>
          <w:sz w:val="24"/>
          <w:szCs w:val="24"/>
        </w:rPr>
      </w:pPr>
      <w:r>
        <w:rPr>
          <w:sz w:val="24"/>
          <w:szCs w:val="24"/>
        </w:rPr>
        <w:tab/>
      </w:r>
      <w:r>
        <w:rPr>
          <w:sz w:val="24"/>
          <w:szCs w:val="24"/>
        </w:rPr>
        <w:tab/>
        <w:t>1</w:t>
      </w:r>
      <w:r w:rsidR="00FB3656" w:rsidRPr="00945934">
        <w:rPr>
          <w:sz w:val="24"/>
          <w:szCs w:val="24"/>
        </w:rPr>
        <w:t xml:space="preserve">) </w:t>
      </w:r>
      <w:r w:rsidR="00FB3656" w:rsidRPr="00945934">
        <w:rPr>
          <w:sz w:val="24"/>
          <w:szCs w:val="24"/>
          <w:u w:val="single"/>
        </w:rPr>
        <w:t>ведущие должности муниципальной службы</w:t>
      </w:r>
      <w:r w:rsidR="00FB3656" w:rsidRPr="00945934">
        <w:rPr>
          <w:sz w:val="24"/>
          <w:szCs w:val="24"/>
        </w:rPr>
        <w:t xml:space="preserve"> - наличие высшего образования соответствующего направлению деятельности, без предъявления требований к стажу;</w:t>
      </w:r>
    </w:p>
    <w:p w:rsidR="00FB3656" w:rsidRPr="00945934" w:rsidRDefault="00DD73F3" w:rsidP="00FB3656">
      <w:pPr>
        <w:pStyle w:val="1"/>
        <w:shd w:val="clear" w:color="auto" w:fill="auto"/>
        <w:tabs>
          <w:tab w:val="left" w:pos="598"/>
        </w:tabs>
        <w:spacing w:after="0" w:line="326" w:lineRule="exact"/>
        <w:ind w:right="60"/>
        <w:rPr>
          <w:sz w:val="24"/>
          <w:szCs w:val="24"/>
        </w:rPr>
      </w:pPr>
      <w:r>
        <w:rPr>
          <w:sz w:val="24"/>
          <w:szCs w:val="24"/>
        </w:rPr>
        <w:t xml:space="preserve">   </w:t>
      </w:r>
      <w:r>
        <w:rPr>
          <w:sz w:val="24"/>
          <w:szCs w:val="24"/>
        </w:rPr>
        <w:tab/>
        <w:t xml:space="preserve">  2</w:t>
      </w:r>
      <w:r w:rsidR="00FB3656" w:rsidRPr="00945934">
        <w:rPr>
          <w:sz w:val="24"/>
          <w:szCs w:val="24"/>
        </w:rPr>
        <w:t xml:space="preserve">) </w:t>
      </w:r>
      <w:r w:rsidR="00FB3656" w:rsidRPr="00945934">
        <w:rPr>
          <w:sz w:val="24"/>
          <w:szCs w:val="24"/>
          <w:u w:val="single"/>
        </w:rPr>
        <w:t>старшие должности муниципальной службы</w:t>
      </w:r>
      <w:r w:rsidR="00FB3656" w:rsidRPr="00945934">
        <w:rPr>
          <w:sz w:val="24"/>
          <w:szCs w:val="24"/>
        </w:rPr>
        <w:t xml:space="preserve"> - наличие профессионального образования соответствующего направлению деятельности, без предъявления требований к стажу.</w:t>
      </w:r>
    </w:p>
    <w:p w:rsidR="00FB3656" w:rsidRPr="00945934" w:rsidRDefault="00DD73F3" w:rsidP="00FB3656">
      <w:pPr>
        <w:pStyle w:val="1"/>
        <w:shd w:val="clear" w:color="auto" w:fill="auto"/>
        <w:tabs>
          <w:tab w:val="left" w:pos="391"/>
        </w:tabs>
        <w:spacing w:after="0" w:line="326" w:lineRule="exact"/>
        <w:ind w:left="60" w:right="60"/>
        <w:rPr>
          <w:sz w:val="24"/>
          <w:szCs w:val="24"/>
        </w:rPr>
      </w:pPr>
      <w:r>
        <w:rPr>
          <w:sz w:val="24"/>
          <w:szCs w:val="24"/>
        </w:rPr>
        <w:tab/>
      </w:r>
      <w:r>
        <w:rPr>
          <w:sz w:val="24"/>
          <w:szCs w:val="24"/>
        </w:rPr>
        <w:tab/>
        <w:t>3</w:t>
      </w:r>
      <w:r w:rsidR="00FB3656" w:rsidRPr="00945934">
        <w:rPr>
          <w:sz w:val="24"/>
          <w:szCs w:val="24"/>
        </w:rPr>
        <w:t>)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 муниципальных районах - не менее одного года стажа муниципальной службы или стажа работы по специальности.</w:t>
      </w:r>
    </w:p>
    <w:p w:rsidR="00FB3656" w:rsidRPr="00945934" w:rsidRDefault="00FB3656" w:rsidP="00FB365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45934">
        <w:rPr>
          <w:rFonts w:ascii="Times New Roman" w:eastAsiaTheme="minorHAnsi" w:hAnsi="Times New Roman" w:cs="Times New Roman"/>
          <w:sz w:val="24"/>
          <w:szCs w:val="24"/>
          <w:lang w:eastAsia="en-US"/>
        </w:rPr>
        <w:t>Общие профессиональные знания, необходимые для замещения должности муниципальной службы: знание нормативных правовых актов Российской Федерации и Республики Бурятия по направлению деятельности, знание нормативных правовых актов Российской Федерации и Республики Бурятия о муниципальной службе, знание информационных технологий, знание правовых актов о деятельности органов местного самоуправления,  подготовки проектов нормативных правовых актов, системного подхода в решении задач, ведения деловых переговоров, публичных выступлений, делового письма.</w:t>
      </w:r>
    </w:p>
    <w:p w:rsidR="004B61C7" w:rsidRPr="00945934" w:rsidRDefault="000C671A" w:rsidP="003A61DB">
      <w:pPr>
        <w:spacing w:after="0" w:line="240" w:lineRule="auto"/>
        <w:jc w:val="both"/>
      </w:pPr>
      <w:r>
        <w:rPr>
          <w:rFonts w:ascii="Times New Roman" w:eastAsiaTheme="minorHAnsi" w:hAnsi="Times New Roman" w:cs="Times New Roman"/>
          <w:sz w:val="24"/>
          <w:szCs w:val="24"/>
          <w:lang w:eastAsia="en-US"/>
        </w:rPr>
        <w:t xml:space="preserve">       </w:t>
      </w:r>
      <w:r w:rsidR="004B61C7" w:rsidRPr="00945934">
        <w:rPr>
          <w:rFonts w:ascii="Times New Roman" w:eastAsiaTheme="minorHAnsi" w:hAnsi="Times New Roman" w:cs="Times New Roman"/>
          <w:sz w:val="24"/>
          <w:szCs w:val="24"/>
          <w:lang w:eastAsia="en-US"/>
        </w:rPr>
        <w:t xml:space="preserve"> </w:t>
      </w:r>
    </w:p>
    <w:p w:rsidR="004B61C7" w:rsidRPr="00945934" w:rsidRDefault="004B61C7" w:rsidP="004B61C7">
      <w:pPr>
        <w:autoSpaceDE w:val="0"/>
        <w:autoSpaceDN w:val="0"/>
        <w:adjustRightInd w:val="0"/>
        <w:spacing w:after="0" w:line="240" w:lineRule="auto"/>
        <w:jc w:val="both"/>
        <w:rPr>
          <w:rFonts w:ascii="Times New Roman" w:hAnsi="Times New Roman" w:cs="Times New Roman"/>
          <w:sz w:val="24"/>
          <w:szCs w:val="24"/>
        </w:rPr>
      </w:pPr>
      <w:r w:rsidRPr="00945934">
        <w:rPr>
          <w:rFonts w:ascii="Times New Roman" w:hAnsi="Times New Roman" w:cs="Times New Roman"/>
          <w:sz w:val="24"/>
          <w:szCs w:val="24"/>
        </w:rPr>
        <w:t xml:space="preserve">       </w:t>
      </w:r>
    </w:p>
    <w:p w:rsidR="003A61DB" w:rsidRPr="00945934" w:rsidRDefault="003A61DB" w:rsidP="003A61DB">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945934">
        <w:rPr>
          <w:rFonts w:ascii="Times New Roman" w:eastAsiaTheme="minorHAnsi" w:hAnsi="Times New Roman" w:cs="Times New Roman"/>
          <w:sz w:val="24"/>
          <w:szCs w:val="24"/>
          <w:lang w:eastAsia="en-US"/>
        </w:rPr>
        <w:t xml:space="preserve">       </w:t>
      </w:r>
      <w:r w:rsidRPr="00945934">
        <w:rPr>
          <w:rFonts w:ascii="Times New Roman" w:eastAsiaTheme="minorHAnsi" w:hAnsi="Times New Roman" w:cs="Times New Roman"/>
          <w:b/>
          <w:sz w:val="24"/>
          <w:szCs w:val="24"/>
          <w:lang w:eastAsia="en-US"/>
        </w:rPr>
        <w:t>Сроки приема документов:</w:t>
      </w:r>
    </w:p>
    <w:p w:rsidR="003A61DB" w:rsidRPr="00945934" w:rsidRDefault="003A61DB" w:rsidP="003A61D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45934">
        <w:rPr>
          <w:rFonts w:ascii="Times New Roman" w:eastAsiaTheme="minorHAnsi" w:hAnsi="Times New Roman" w:cs="Times New Roman"/>
          <w:sz w:val="24"/>
          <w:szCs w:val="24"/>
          <w:lang w:eastAsia="en-US"/>
        </w:rPr>
        <w:t xml:space="preserve">Документы принимаются с </w:t>
      </w:r>
      <w:r w:rsidR="00A26C97">
        <w:rPr>
          <w:rFonts w:ascii="Times New Roman" w:eastAsiaTheme="minorHAnsi" w:hAnsi="Times New Roman" w:cs="Times New Roman"/>
          <w:sz w:val="24"/>
          <w:szCs w:val="24"/>
          <w:lang w:eastAsia="en-US"/>
        </w:rPr>
        <w:t>17</w:t>
      </w:r>
      <w:r w:rsidR="002B58AB">
        <w:rPr>
          <w:rFonts w:ascii="Times New Roman" w:eastAsiaTheme="minorHAnsi" w:hAnsi="Times New Roman" w:cs="Times New Roman"/>
          <w:sz w:val="24"/>
          <w:szCs w:val="24"/>
          <w:lang w:eastAsia="en-US"/>
        </w:rPr>
        <w:t xml:space="preserve"> января 2025</w:t>
      </w:r>
      <w:r w:rsidRPr="00945934">
        <w:rPr>
          <w:rFonts w:ascii="Times New Roman" w:eastAsiaTheme="minorHAnsi" w:hAnsi="Times New Roman" w:cs="Times New Roman"/>
          <w:sz w:val="24"/>
          <w:szCs w:val="24"/>
          <w:lang w:eastAsia="en-US"/>
        </w:rPr>
        <w:t xml:space="preserve"> года по </w:t>
      </w:r>
      <w:r w:rsidR="00A26C97">
        <w:rPr>
          <w:rFonts w:ascii="Times New Roman" w:eastAsiaTheme="minorHAnsi" w:hAnsi="Times New Roman" w:cs="Times New Roman"/>
          <w:sz w:val="24"/>
          <w:szCs w:val="24"/>
          <w:lang w:eastAsia="en-US"/>
        </w:rPr>
        <w:t>5 февраля</w:t>
      </w:r>
      <w:r w:rsidRPr="00764FD8">
        <w:rPr>
          <w:rFonts w:ascii="Times New Roman" w:eastAsiaTheme="minorHAnsi" w:hAnsi="Times New Roman" w:cs="Times New Roman"/>
          <w:sz w:val="24"/>
          <w:szCs w:val="24"/>
          <w:lang w:eastAsia="en-US"/>
        </w:rPr>
        <w:t xml:space="preserve"> 2025 года</w:t>
      </w:r>
      <w:r w:rsidRPr="00945934">
        <w:rPr>
          <w:rFonts w:ascii="Times New Roman" w:eastAsiaTheme="minorHAnsi" w:hAnsi="Times New Roman" w:cs="Times New Roman"/>
          <w:sz w:val="24"/>
          <w:szCs w:val="24"/>
          <w:lang w:eastAsia="en-US"/>
        </w:rPr>
        <w:t xml:space="preserve"> в  Администрации </w:t>
      </w:r>
      <w:proofErr w:type="spellStart"/>
      <w:r w:rsidRPr="00945934">
        <w:rPr>
          <w:rFonts w:ascii="Times New Roman" w:eastAsiaTheme="minorHAnsi" w:hAnsi="Times New Roman" w:cs="Times New Roman"/>
          <w:sz w:val="24"/>
          <w:szCs w:val="24"/>
          <w:lang w:eastAsia="en-US"/>
        </w:rPr>
        <w:t>Бичурского</w:t>
      </w:r>
      <w:proofErr w:type="spellEnd"/>
      <w:r w:rsidRPr="00945934">
        <w:rPr>
          <w:rFonts w:ascii="Times New Roman" w:eastAsiaTheme="minorHAnsi" w:hAnsi="Times New Roman" w:cs="Times New Roman"/>
          <w:sz w:val="24"/>
          <w:szCs w:val="24"/>
          <w:lang w:eastAsia="en-US"/>
        </w:rPr>
        <w:t xml:space="preserve"> муниципального района Республики Бурятия,  по адресу:  </w:t>
      </w:r>
      <w:proofErr w:type="gramStart"/>
      <w:r w:rsidRPr="00945934">
        <w:rPr>
          <w:rFonts w:ascii="Times New Roman" w:eastAsiaTheme="minorHAnsi" w:hAnsi="Times New Roman" w:cs="Times New Roman"/>
          <w:sz w:val="24"/>
          <w:szCs w:val="24"/>
          <w:lang w:eastAsia="en-US"/>
        </w:rPr>
        <w:t>с</w:t>
      </w:r>
      <w:proofErr w:type="gramEnd"/>
      <w:r w:rsidRPr="00945934">
        <w:rPr>
          <w:rFonts w:ascii="Times New Roman" w:eastAsiaTheme="minorHAnsi" w:hAnsi="Times New Roman" w:cs="Times New Roman"/>
          <w:sz w:val="24"/>
          <w:szCs w:val="24"/>
          <w:lang w:eastAsia="en-US"/>
        </w:rPr>
        <w:t xml:space="preserve">. </w:t>
      </w:r>
      <w:proofErr w:type="gramStart"/>
      <w:r w:rsidRPr="00945934">
        <w:rPr>
          <w:rFonts w:ascii="Times New Roman" w:eastAsiaTheme="minorHAnsi" w:hAnsi="Times New Roman" w:cs="Times New Roman"/>
          <w:sz w:val="24"/>
          <w:szCs w:val="24"/>
          <w:lang w:eastAsia="en-US"/>
        </w:rPr>
        <w:t>Бичура</w:t>
      </w:r>
      <w:proofErr w:type="gramEnd"/>
      <w:r w:rsidRPr="00945934">
        <w:rPr>
          <w:rFonts w:ascii="Times New Roman" w:eastAsiaTheme="minorHAnsi" w:hAnsi="Times New Roman" w:cs="Times New Roman"/>
          <w:sz w:val="24"/>
          <w:szCs w:val="24"/>
          <w:lang w:eastAsia="en-US"/>
        </w:rPr>
        <w:t>, ул. Советская, дом 43, кабинет  N 208 (второй этаж).</w:t>
      </w:r>
    </w:p>
    <w:p w:rsidR="003A61DB" w:rsidRPr="00945934" w:rsidRDefault="003A61DB" w:rsidP="003A61D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45934">
        <w:rPr>
          <w:rFonts w:ascii="Times New Roman" w:eastAsiaTheme="minorHAnsi" w:hAnsi="Times New Roman" w:cs="Times New Roman"/>
          <w:sz w:val="24"/>
          <w:szCs w:val="24"/>
          <w:lang w:eastAsia="en-US"/>
        </w:rPr>
        <w:t xml:space="preserve">Последний день приема документов – </w:t>
      </w:r>
      <w:r w:rsidR="00A26C97">
        <w:rPr>
          <w:rFonts w:ascii="Times New Roman" w:eastAsiaTheme="minorHAnsi" w:hAnsi="Times New Roman" w:cs="Times New Roman"/>
          <w:sz w:val="24"/>
          <w:szCs w:val="24"/>
          <w:lang w:eastAsia="en-US"/>
        </w:rPr>
        <w:t>5 февраля</w:t>
      </w:r>
      <w:r w:rsidRPr="00764FD8">
        <w:rPr>
          <w:rFonts w:ascii="Times New Roman" w:eastAsiaTheme="minorHAnsi" w:hAnsi="Times New Roman" w:cs="Times New Roman"/>
          <w:sz w:val="24"/>
          <w:szCs w:val="24"/>
          <w:lang w:eastAsia="en-US"/>
        </w:rPr>
        <w:t xml:space="preserve"> 2025 года</w:t>
      </w:r>
      <w:r w:rsidRPr="00945934">
        <w:rPr>
          <w:rFonts w:ascii="Times New Roman" w:eastAsiaTheme="minorHAnsi" w:hAnsi="Times New Roman" w:cs="Times New Roman"/>
          <w:sz w:val="24"/>
          <w:szCs w:val="24"/>
          <w:lang w:eastAsia="en-US"/>
        </w:rPr>
        <w:t>.</w:t>
      </w:r>
    </w:p>
    <w:p w:rsidR="003A61DB" w:rsidRPr="00945934" w:rsidRDefault="003A61DB" w:rsidP="003A61DB">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r w:rsidRPr="00945934">
        <w:rPr>
          <w:rFonts w:ascii="Times New Roman" w:eastAsiaTheme="minorHAnsi" w:hAnsi="Times New Roman" w:cs="Times New Roman"/>
          <w:b/>
          <w:sz w:val="24"/>
          <w:szCs w:val="24"/>
          <w:lang w:eastAsia="en-US"/>
        </w:rPr>
        <w:t>Дата, место, время и этапы проведения конкурса:</w:t>
      </w:r>
    </w:p>
    <w:p w:rsidR="003A61DB" w:rsidRPr="00945934" w:rsidRDefault="003A61DB" w:rsidP="003A61D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45934">
        <w:rPr>
          <w:rFonts w:ascii="Times New Roman" w:hAnsi="Times New Roman" w:cs="Times New Roman"/>
          <w:sz w:val="24"/>
          <w:szCs w:val="24"/>
        </w:rPr>
        <w:t xml:space="preserve">Конкурс проводится </w:t>
      </w:r>
      <w:r>
        <w:rPr>
          <w:rFonts w:ascii="Times New Roman" w:hAnsi="Times New Roman" w:cs="Times New Roman"/>
          <w:sz w:val="24"/>
          <w:szCs w:val="24"/>
        </w:rPr>
        <w:t>в два этапа. Место проведения конкурса</w:t>
      </w:r>
      <w:r w:rsidRPr="00945934">
        <w:rPr>
          <w:rFonts w:ascii="Times New Roman" w:hAnsi="Times New Roman" w:cs="Times New Roman"/>
          <w:sz w:val="24"/>
          <w:szCs w:val="24"/>
        </w:rPr>
        <w:t xml:space="preserve">: </w:t>
      </w:r>
      <w:proofErr w:type="gramStart"/>
      <w:r w:rsidRPr="00945934">
        <w:rPr>
          <w:rFonts w:ascii="Times New Roman" w:hAnsi="Times New Roman" w:cs="Times New Roman"/>
          <w:sz w:val="24"/>
          <w:szCs w:val="24"/>
        </w:rPr>
        <w:t>с</w:t>
      </w:r>
      <w:proofErr w:type="gramEnd"/>
      <w:r w:rsidRPr="00945934">
        <w:rPr>
          <w:rFonts w:ascii="Times New Roman" w:hAnsi="Times New Roman" w:cs="Times New Roman"/>
          <w:sz w:val="24"/>
          <w:szCs w:val="24"/>
        </w:rPr>
        <w:t xml:space="preserve">. </w:t>
      </w:r>
      <w:proofErr w:type="gramStart"/>
      <w:r w:rsidRPr="00945934">
        <w:rPr>
          <w:rFonts w:ascii="Times New Roman" w:hAnsi="Times New Roman" w:cs="Times New Roman"/>
          <w:sz w:val="24"/>
          <w:szCs w:val="24"/>
        </w:rPr>
        <w:t>Бичура</w:t>
      </w:r>
      <w:proofErr w:type="gramEnd"/>
      <w:r w:rsidRPr="00945934">
        <w:rPr>
          <w:rFonts w:ascii="Times New Roman" w:hAnsi="Times New Roman" w:cs="Times New Roman"/>
          <w:sz w:val="24"/>
          <w:szCs w:val="24"/>
        </w:rPr>
        <w:t xml:space="preserve">, ул. Советская, дом 43,  Администрация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 </w:t>
      </w:r>
      <w:r w:rsidRPr="00945934">
        <w:rPr>
          <w:rFonts w:ascii="Times New Roman" w:eastAsiaTheme="minorHAnsi" w:hAnsi="Times New Roman" w:cs="Times New Roman"/>
          <w:sz w:val="24"/>
          <w:szCs w:val="24"/>
          <w:lang w:eastAsia="en-US"/>
        </w:rPr>
        <w:t>кабинет  N 300 (малый зал)</w:t>
      </w:r>
      <w:r w:rsidRPr="00945934">
        <w:rPr>
          <w:rFonts w:ascii="Times New Roman" w:hAnsi="Times New Roman" w:cs="Times New Roman"/>
          <w:sz w:val="24"/>
          <w:szCs w:val="24"/>
        </w:rPr>
        <w:t>.</w:t>
      </w:r>
      <w:r w:rsidRPr="00945934">
        <w:rPr>
          <w:rFonts w:ascii="Times New Roman" w:eastAsiaTheme="minorHAnsi" w:hAnsi="Times New Roman" w:cs="Times New Roman"/>
          <w:sz w:val="24"/>
          <w:szCs w:val="24"/>
          <w:lang w:eastAsia="en-US"/>
        </w:rPr>
        <w:t xml:space="preserve"> </w:t>
      </w:r>
    </w:p>
    <w:p w:rsidR="003A61DB" w:rsidRPr="00945934" w:rsidRDefault="003A61DB" w:rsidP="003A61D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45934">
        <w:rPr>
          <w:rFonts w:ascii="Times New Roman" w:eastAsiaTheme="minorHAnsi" w:hAnsi="Times New Roman" w:cs="Times New Roman"/>
          <w:sz w:val="24"/>
          <w:szCs w:val="24"/>
          <w:lang w:eastAsia="en-US"/>
        </w:rPr>
        <w:t>Контактный телефон для получения информации:  89644091932</w:t>
      </w:r>
      <w:r>
        <w:rPr>
          <w:rFonts w:ascii="Times New Roman" w:eastAsiaTheme="minorHAnsi" w:hAnsi="Times New Roman" w:cs="Times New Roman"/>
          <w:sz w:val="24"/>
          <w:szCs w:val="24"/>
          <w:lang w:eastAsia="en-US"/>
        </w:rPr>
        <w:t xml:space="preserve"> </w:t>
      </w:r>
      <w:r w:rsidRPr="00945934">
        <w:rPr>
          <w:rFonts w:ascii="Times New Roman" w:eastAsiaTheme="minorHAnsi" w:hAnsi="Times New Roman" w:cs="Times New Roman"/>
          <w:sz w:val="24"/>
          <w:szCs w:val="24"/>
          <w:lang w:eastAsia="en-US"/>
        </w:rPr>
        <w:t xml:space="preserve"> доб.208</w:t>
      </w:r>
    </w:p>
    <w:p w:rsidR="003A61DB" w:rsidRPr="00945934" w:rsidRDefault="003A61DB" w:rsidP="003A61D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A61DB" w:rsidRDefault="003A61DB" w:rsidP="003A61D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3A61DB">
        <w:rPr>
          <w:rFonts w:ascii="Times New Roman" w:eastAsiaTheme="minorHAnsi" w:hAnsi="Times New Roman" w:cs="Times New Roman"/>
          <w:b/>
          <w:sz w:val="24"/>
          <w:szCs w:val="24"/>
          <w:lang w:eastAsia="en-US"/>
        </w:rPr>
        <w:t>Первый этап конкурса</w:t>
      </w:r>
      <w:r w:rsidRPr="00945934">
        <w:rPr>
          <w:rFonts w:ascii="Times New Roman" w:eastAsiaTheme="minorHAnsi" w:hAnsi="Times New Roman" w:cs="Times New Roman"/>
          <w:sz w:val="24"/>
          <w:szCs w:val="24"/>
          <w:lang w:eastAsia="en-US"/>
        </w:rPr>
        <w:t xml:space="preserve"> - проверка соответствия документов, представленных претендентами, перечню документов </w:t>
      </w:r>
      <w:r w:rsidR="003D3AE6">
        <w:rPr>
          <w:rFonts w:ascii="Times New Roman" w:eastAsiaTheme="minorHAnsi" w:hAnsi="Times New Roman" w:cs="Times New Roman"/>
          <w:sz w:val="24"/>
          <w:szCs w:val="24"/>
          <w:lang w:eastAsia="en-US"/>
        </w:rPr>
        <w:t xml:space="preserve">и принятие решения о допуске претендента к участию во втором этапе конкурса или об отказе в допуске к участию </w:t>
      </w:r>
      <w:r w:rsidRPr="00945934">
        <w:rPr>
          <w:rFonts w:ascii="Times New Roman" w:eastAsiaTheme="minorHAnsi" w:hAnsi="Times New Roman" w:cs="Times New Roman"/>
          <w:sz w:val="24"/>
          <w:szCs w:val="24"/>
          <w:lang w:eastAsia="en-US"/>
        </w:rPr>
        <w:t xml:space="preserve">(проверка осуществляется </w:t>
      </w:r>
      <w:r w:rsidRPr="00764FD8">
        <w:rPr>
          <w:rFonts w:ascii="Times New Roman" w:eastAsiaTheme="minorHAnsi" w:hAnsi="Times New Roman" w:cs="Times New Roman"/>
          <w:sz w:val="24"/>
          <w:szCs w:val="24"/>
          <w:lang w:eastAsia="en-US"/>
        </w:rPr>
        <w:t xml:space="preserve">с </w:t>
      </w:r>
      <w:r w:rsidR="00A26C97">
        <w:rPr>
          <w:rFonts w:ascii="Times New Roman" w:eastAsiaTheme="minorHAnsi" w:hAnsi="Times New Roman" w:cs="Times New Roman"/>
          <w:sz w:val="24"/>
          <w:szCs w:val="24"/>
          <w:lang w:eastAsia="en-US"/>
        </w:rPr>
        <w:t>6 февраля</w:t>
      </w:r>
      <w:r w:rsidRPr="00764FD8">
        <w:rPr>
          <w:rFonts w:ascii="Times New Roman" w:eastAsiaTheme="minorHAnsi" w:hAnsi="Times New Roman" w:cs="Times New Roman"/>
          <w:sz w:val="24"/>
          <w:szCs w:val="24"/>
          <w:lang w:eastAsia="en-US"/>
        </w:rPr>
        <w:t xml:space="preserve"> 2025 года по  </w:t>
      </w:r>
      <w:r w:rsidR="00A26C97">
        <w:rPr>
          <w:rFonts w:ascii="Times New Roman" w:eastAsiaTheme="minorHAnsi" w:hAnsi="Times New Roman" w:cs="Times New Roman"/>
          <w:sz w:val="24"/>
          <w:szCs w:val="24"/>
          <w:lang w:eastAsia="en-US"/>
        </w:rPr>
        <w:t>11</w:t>
      </w:r>
      <w:proofErr w:type="gramEnd"/>
      <w:r w:rsidR="001970AB">
        <w:rPr>
          <w:rFonts w:ascii="Times New Roman" w:eastAsiaTheme="minorHAnsi" w:hAnsi="Times New Roman" w:cs="Times New Roman"/>
          <w:sz w:val="24"/>
          <w:szCs w:val="24"/>
          <w:lang w:eastAsia="en-US"/>
        </w:rPr>
        <w:t xml:space="preserve">                                                                                                                                                                                                                                                                                                                                                                                                                                                                                                                                                                                                                                                                                                                                                                                                                                                                                                                                                                                                                                                                                                                                                                                                                                                                                                                                                                                                                                                                                                                                                                                                                                                                                                                                                                                                                                                                                                                                                                                                                                                                             </w:t>
      </w:r>
      <w:r w:rsidRPr="00764FD8">
        <w:rPr>
          <w:rFonts w:ascii="Times New Roman" w:eastAsiaTheme="minorHAnsi" w:hAnsi="Times New Roman" w:cs="Times New Roman"/>
          <w:sz w:val="24"/>
          <w:szCs w:val="24"/>
          <w:lang w:eastAsia="en-US"/>
        </w:rPr>
        <w:t xml:space="preserve"> </w:t>
      </w:r>
      <w:r w:rsidR="002B58AB">
        <w:rPr>
          <w:rFonts w:ascii="Times New Roman" w:eastAsiaTheme="minorHAnsi" w:hAnsi="Times New Roman" w:cs="Times New Roman"/>
          <w:sz w:val="24"/>
          <w:szCs w:val="24"/>
          <w:lang w:eastAsia="en-US"/>
        </w:rPr>
        <w:t>февраля</w:t>
      </w:r>
      <w:r w:rsidRPr="00764FD8">
        <w:rPr>
          <w:rFonts w:ascii="Times New Roman" w:eastAsiaTheme="minorHAnsi" w:hAnsi="Times New Roman" w:cs="Times New Roman"/>
          <w:sz w:val="24"/>
          <w:szCs w:val="24"/>
          <w:lang w:eastAsia="en-US"/>
        </w:rPr>
        <w:t xml:space="preserve"> 2025 года).</w:t>
      </w:r>
    </w:p>
    <w:p w:rsidR="003A61DB" w:rsidRPr="00945934" w:rsidRDefault="003A61DB" w:rsidP="003A61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5934">
        <w:rPr>
          <w:rFonts w:ascii="Times New Roman" w:hAnsi="Times New Roman" w:cs="Times New Roman"/>
          <w:sz w:val="24"/>
          <w:szCs w:val="24"/>
        </w:rPr>
        <w:t xml:space="preserve"> Претендент не допускается к участию во втором этапе конкурса в случае:</w:t>
      </w:r>
    </w:p>
    <w:p w:rsidR="003A61DB" w:rsidRPr="00945934" w:rsidRDefault="003A61DB" w:rsidP="003A61DB">
      <w:pPr>
        <w:autoSpaceDE w:val="0"/>
        <w:autoSpaceDN w:val="0"/>
        <w:adjustRightInd w:val="0"/>
        <w:spacing w:after="0" w:line="240" w:lineRule="auto"/>
        <w:ind w:firstLine="540"/>
        <w:jc w:val="both"/>
        <w:rPr>
          <w:rFonts w:ascii="Times New Roman" w:hAnsi="Times New Roman" w:cs="Times New Roman"/>
          <w:sz w:val="24"/>
          <w:szCs w:val="24"/>
        </w:rPr>
      </w:pPr>
      <w:r w:rsidRPr="00945934">
        <w:rPr>
          <w:rFonts w:ascii="Times New Roman" w:hAnsi="Times New Roman" w:cs="Times New Roman"/>
          <w:sz w:val="24"/>
          <w:szCs w:val="24"/>
        </w:rPr>
        <w:t>- непредставления полного пакета документов в установленный срок для приема документов;</w:t>
      </w:r>
    </w:p>
    <w:p w:rsidR="003A61DB" w:rsidRPr="00945934" w:rsidRDefault="003A61DB" w:rsidP="003A61DB">
      <w:pPr>
        <w:autoSpaceDE w:val="0"/>
        <w:autoSpaceDN w:val="0"/>
        <w:adjustRightInd w:val="0"/>
        <w:spacing w:after="0" w:line="240" w:lineRule="auto"/>
        <w:ind w:firstLine="540"/>
        <w:jc w:val="both"/>
        <w:rPr>
          <w:rFonts w:ascii="Times New Roman" w:hAnsi="Times New Roman" w:cs="Times New Roman"/>
          <w:sz w:val="24"/>
          <w:szCs w:val="24"/>
        </w:rPr>
      </w:pPr>
      <w:r w:rsidRPr="00945934">
        <w:rPr>
          <w:rFonts w:ascii="Times New Roman" w:hAnsi="Times New Roman" w:cs="Times New Roman"/>
          <w:sz w:val="24"/>
          <w:szCs w:val="24"/>
        </w:rPr>
        <w:t>- несоответствия претендента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3A61DB" w:rsidRPr="00945934" w:rsidRDefault="003A61DB" w:rsidP="003A61DB">
      <w:pPr>
        <w:autoSpaceDE w:val="0"/>
        <w:autoSpaceDN w:val="0"/>
        <w:adjustRightInd w:val="0"/>
        <w:spacing w:after="0" w:line="240" w:lineRule="auto"/>
        <w:ind w:firstLine="540"/>
        <w:jc w:val="both"/>
        <w:rPr>
          <w:rStyle w:val="a4"/>
          <w:rFonts w:ascii="Times New Roman" w:hAnsi="Times New Roman" w:cs="Times New Roman"/>
          <w:b/>
          <w:sz w:val="24"/>
          <w:szCs w:val="24"/>
        </w:rPr>
      </w:pPr>
      <w:r>
        <w:rPr>
          <w:rFonts w:ascii="Times New Roman" w:eastAsiaTheme="minorHAnsi" w:hAnsi="Times New Roman" w:cs="Times New Roman"/>
          <w:sz w:val="24"/>
          <w:szCs w:val="24"/>
          <w:lang w:eastAsia="en-US"/>
        </w:rPr>
        <w:t>О</w:t>
      </w:r>
      <w:r w:rsidRPr="00945934">
        <w:rPr>
          <w:rFonts w:ascii="Times New Roman" w:eastAsiaTheme="minorHAnsi" w:hAnsi="Times New Roman" w:cs="Times New Roman"/>
          <w:sz w:val="24"/>
          <w:szCs w:val="24"/>
          <w:lang w:eastAsia="en-US"/>
        </w:rPr>
        <w:t>публик</w:t>
      </w:r>
      <w:r>
        <w:rPr>
          <w:rFonts w:ascii="Times New Roman" w:eastAsiaTheme="minorHAnsi" w:hAnsi="Times New Roman" w:cs="Times New Roman"/>
          <w:sz w:val="24"/>
          <w:szCs w:val="24"/>
          <w:lang w:eastAsia="en-US"/>
        </w:rPr>
        <w:t>ование информации</w:t>
      </w:r>
      <w:r w:rsidRPr="00945934">
        <w:rPr>
          <w:rFonts w:ascii="Times New Roman" w:eastAsiaTheme="minorHAnsi" w:hAnsi="Times New Roman" w:cs="Times New Roman"/>
          <w:sz w:val="24"/>
          <w:szCs w:val="24"/>
          <w:lang w:eastAsia="en-US"/>
        </w:rPr>
        <w:t xml:space="preserve"> об итогах первого этапа конкурса </w:t>
      </w:r>
      <w:r>
        <w:rPr>
          <w:rFonts w:ascii="Times New Roman" w:eastAsiaTheme="minorHAnsi" w:hAnsi="Times New Roman" w:cs="Times New Roman"/>
          <w:sz w:val="24"/>
          <w:szCs w:val="24"/>
          <w:lang w:eastAsia="en-US"/>
        </w:rPr>
        <w:t xml:space="preserve">производится </w:t>
      </w:r>
      <w:r w:rsidR="008210BB">
        <w:rPr>
          <w:rFonts w:ascii="Times New Roman" w:eastAsiaTheme="minorHAnsi" w:hAnsi="Times New Roman" w:cs="Times New Roman"/>
          <w:sz w:val="24"/>
          <w:szCs w:val="24"/>
          <w:lang w:eastAsia="en-US"/>
        </w:rPr>
        <w:t xml:space="preserve">до </w:t>
      </w:r>
      <w:r w:rsidR="00A26C97">
        <w:rPr>
          <w:rFonts w:ascii="Times New Roman" w:eastAsiaTheme="minorHAnsi" w:hAnsi="Times New Roman" w:cs="Times New Roman"/>
          <w:sz w:val="24"/>
          <w:szCs w:val="24"/>
          <w:lang w:eastAsia="en-US"/>
        </w:rPr>
        <w:t xml:space="preserve">18 </w:t>
      </w:r>
      <w:r w:rsidR="002B58AB">
        <w:rPr>
          <w:rFonts w:ascii="Times New Roman" w:eastAsiaTheme="minorHAnsi" w:hAnsi="Times New Roman" w:cs="Times New Roman"/>
          <w:sz w:val="24"/>
          <w:szCs w:val="24"/>
          <w:lang w:eastAsia="en-US"/>
        </w:rPr>
        <w:t>февраля</w:t>
      </w:r>
      <w:r w:rsidRPr="00764FD8">
        <w:rPr>
          <w:rFonts w:ascii="Times New Roman" w:eastAsiaTheme="minorHAnsi" w:hAnsi="Times New Roman" w:cs="Times New Roman"/>
          <w:sz w:val="24"/>
          <w:szCs w:val="24"/>
          <w:lang w:eastAsia="en-US"/>
        </w:rPr>
        <w:t xml:space="preserve"> 2025 года</w:t>
      </w:r>
      <w:r>
        <w:rPr>
          <w:rFonts w:ascii="Times New Roman" w:eastAsiaTheme="minorHAnsi" w:hAnsi="Times New Roman" w:cs="Times New Roman"/>
          <w:sz w:val="24"/>
          <w:szCs w:val="24"/>
          <w:lang w:eastAsia="en-US"/>
        </w:rPr>
        <w:t xml:space="preserve"> </w:t>
      </w:r>
      <w:r w:rsidRPr="00945934">
        <w:rPr>
          <w:rFonts w:ascii="Times New Roman" w:eastAsiaTheme="minorHAnsi" w:hAnsi="Times New Roman" w:cs="Times New Roman"/>
          <w:sz w:val="24"/>
          <w:szCs w:val="24"/>
          <w:lang w:eastAsia="en-US"/>
        </w:rPr>
        <w:t xml:space="preserve">на официальном сайте </w:t>
      </w:r>
      <w:proofErr w:type="spellStart"/>
      <w:r w:rsidRPr="00945934">
        <w:rPr>
          <w:rFonts w:ascii="Times New Roman" w:eastAsiaTheme="minorHAnsi" w:hAnsi="Times New Roman" w:cs="Times New Roman"/>
          <w:sz w:val="24"/>
          <w:szCs w:val="24"/>
          <w:lang w:eastAsia="en-US"/>
        </w:rPr>
        <w:t>Бичурского</w:t>
      </w:r>
      <w:proofErr w:type="spellEnd"/>
      <w:r w:rsidRPr="00945934">
        <w:rPr>
          <w:rFonts w:ascii="Times New Roman" w:eastAsiaTheme="minorHAnsi" w:hAnsi="Times New Roman" w:cs="Times New Roman"/>
          <w:sz w:val="24"/>
          <w:szCs w:val="24"/>
          <w:lang w:eastAsia="en-US"/>
        </w:rPr>
        <w:t xml:space="preserve"> муниципального района Республики Бурятия </w:t>
      </w:r>
      <w:hyperlink r:id="rId9" w:history="1">
        <w:r w:rsidRPr="00945934">
          <w:rPr>
            <w:rStyle w:val="a4"/>
            <w:rFonts w:ascii="Times New Roman" w:hAnsi="Times New Roman" w:cs="Times New Roman"/>
            <w:b/>
            <w:sz w:val="24"/>
            <w:szCs w:val="24"/>
            <w:lang w:val="en-US"/>
          </w:rPr>
          <w:t>https</w:t>
        </w:r>
        <w:r w:rsidRPr="00945934">
          <w:rPr>
            <w:rStyle w:val="a4"/>
            <w:rFonts w:ascii="Times New Roman" w:hAnsi="Times New Roman" w:cs="Times New Roman"/>
            <w:b/>
            <w:sz w:val="24"/>
            <w:szCs w:val="24"/>
          </w:rPr>
          <w:t>://</w:t>
        </w:r>
        <w:proofErr w:type="spellStart"/>
        <w:r w:rsidRPr="00945934">
          <w:rPr>
            <w:rStyle w:val="a4"/>
            <w:rFonts w:ascii="Times New Roman" w:hAnsi="Times New Roman" w:cs="Times New Roman"/>
            <w:b/>
            <w:sz w:val="24"/>
            <w:szCs w:val="24"/>
            <w:lang w:val="en-US"/>
          </w:rPr>
          <w:t>bichura</w:t>
        </w:r>
        <w:proofErr w:type="spellEnd"/>
        <w:r w:rsidRPr="00945934">
          <w:rPr>
            <w:rStyle w:val="a4"/>
            <w:rFonts w:ascii="Times New Roman" w:hAnsi="Times New Roman" w:cs="Times New Roman"/>
            <w:b/>
            <w:sz w:val="24"/>
            <w:szCs w:val="24"/>
          </w:rPr>
          <w:t>.</w:t>
        </w:r>
        <w:proofErr w:type="spellStart"/>
        <w:r w:rsidRPr="00945934">
          <w:rPr>
            <w:rStyle w:val="a4"/>
            <w:rFonts w:ascii="Times New Roman" w:hAnsi="Times New Roman" w:cs="Times New Roman"/>
            <w:b/>
            <w:sz w:val="24"/>
            <w:szCs w:val="24"/>
            <w:lang w:val="en-US"/>
          </w:rPr>
          <w:t>gosuslugi</w:t>
        </w:r>
        <w:proofErr w:type="spellEnd"/>
        <w:r w:rsidRPr="00945934">
          <w:rPr>
            <w:rStyle w:val="a4"/>
            <w:rFonts w:ascii="Times New Roman" w:hAnsi="Times New Roman" w:cs="Times New Roman"/>
            <w:b/>
            <w:sz w:val="24"/>
            <w:szCs w:val="24"/>
          </w:rPr>
          <w:t>.</w:t>
        </w:r>
        <w:proofErr w:type="spellStart"/>
        <w:r w:rsidRPr="00945934">
          <w:rPr>
            <w:rStyle w:val="a4"/>
            <w:rFonts w:ascii="Times New Roman" w:hAnsi="Times New Roman" w:cs="Times New Roman"/>
            <w:b/>
            <w:sz w:val="24"/>
            <w:szCs w:val="24"/>
            <w:lang w:val="en-US"/>
          </w:rPr>
          <w:t>ru</w:t>
        </w:r>
        <w:proofErr w:type="spellEnd"/>
        <w:r w:rsidRPr="00945934">
          <w:rPr>
            <w:rStyle w:val="a4"/>
            <w:rFonts w:ascii="Times New Roman" w:hAnsi="Times New Roman" w:cs="Times New Roman"/>
            <w:b/>
            <w:sz w:val="24"/>
            <w:szCs w:val="24"/>
          </w:rPr>
          <w:t>/</w:t>
        </w:r>
      </w:hyperlink>
      <w:r w:rsidRPr="00945934">
        <w:rPr>
          <w:rStyle w:val="a4"/>
          <w:rFonts w:ascii="Times New Roman" w:hAnsi="Times New Roman" w:cs="Times New Roman"/>
          <w:b/>
          <w:sz w:val="24"/>
          <w:szCs w:val="24"/>
        </w:rPr>
        <w:t xml:space="preserve"> </w:t>
      </w:r>
      <w:r w:rsidRPr="00945934">
        <w:rPr>
          <w:rFonts w:ascii="Times New Roman" w:hAnsi="Times New Roman" w:cs="Times New Roman"/>
          <w:color w:val="000000" w:themeColor="text1"/>
          <w:sz w:val="24"/>
          <w:szCs w:val="24"/>
          <w:shd w:val="clear" w:color="auto" w:fill="FFFFFF"/>
        </w:rPr>
        <w:t>.</w:t>
      </w:r>
    </w:p>
    <w:p w:rsidR="003A61DB" w:rsidRDefault="003A61DB" w:rsidP="003A61D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A61DB">
        <w:rPr>
          <w:rFonts w:ascii="Times New Roman" w:eastAsiaTheme="minorHAnsi" w:hAnsi="Times New Roman" w:cs="Times New Roman"/>
          <w:b/>
          <w:sz w:val="24"/>
          <w:szCs w:val="24"/>
          <w:lang w:eastAsia="en-US"/>
        </w:rPr>
        <w:t>Второй этап конкурса</w:t>
      </w:r>
      <w:r w:rsidRPr="00945934">
        <w:rPr>
          <w:rFonts w:ascii="Times New Roman" w:eastAsiaTheme="minorHAnsi" w:hAnsi="Times New Roman" w:cs="Times New Roman"/>
          <w:sz w:val="24"/>
          <w:szCs w:val="24"/>
          <w:lang w:eastAsia="en-US"/>
        </w:rPr>
        <w:t xml:space="preserve"> - оценка пр</w:t>
      </w:r>
      <w:r>
        <w:rPr>
          <w:rFonts w:ascii="Times New Roman" w:eastAsiaTheme="minorHAnsi" w:hAnsi="Times New Roman" w:cs="Times New Roman"/>
          <w:sz w:val="24"/>
          <w:szCs w:val="24"/>
          <w:lang w:eastAsia="en-US"/>
        </w:rPr>
        <w:t>офессионального уровня участников</w:t>
      </w:r>
      <w:r w:rsidRPr="00945934">
        <w:rPr>
          <w:rFonts w:ascii="Times New Roman" w:eastAsiaTheme="minorHAnsi" w:hAnsi="Times New Roman" w:cs="Times New Roman"/>
          <w:sz w:val="24"/>
          <w:szCs w:val="24"/>
          <w:lang w:eastAsia="en-US"/>
        </w:rPr>
        <w:t xml:space="preserve"> конкурса  и соответствия его квалификационным требованиям к вакантной должности муниципальной службы проводится в ходе </w:t>
      </w:r>
      <w:r w:rsidRPr="00945934">
        <w:rPr>
          <w:rFonts w:ascii="Times New Roman" w:eastAsiaTheme="minorHAnsi" w:hAnsi="Times New Roman" w:cs="Times New Roman"/>
          <w:sz w:val="24"/>
          <w:szCs w:val="24"/>
          <w:lang w:eastAsia="en-US"/>
        </w:rPr>
        <w:lastRenderedPageBreak/>
        <w:t xml:space="preserve">тестирования и собеседования (тестирование </w:t>
      </w:r>
      <w:r w:rsidR="00843A7B">
        <w:rPr>
          <w:rFonts w:ascii="Times New Roman" w:eastAsiaTheme="minorHAnsi" w:hAnsi="Times New Roman" w:cs="Times New Roman"/>
          <w:sz w:val="24"/>
          <w:szCs w:val="24"/>
          <w:lang w:eastAsia="en-US"/>
        </w:rPr>
        <w:t xml:space="preserve">и собеседование </w:t>
      </w:r>
      <w:r w:rsidR="00A26C97">
        <w:rPr>
          <w:rFonts w:ascii="Times New Roman" w:eastAsiaTheme="minorHAnsi" w:hAnsi="Times New Roman" w:cs="Times New Roman"/>
          <w:sz w:val="24"/>
          <w:szCs w:val="24"/>
          <w:lang w:eastAsia="en-US"/>
        </w:rPr>
        <w:t>19</w:t>
      </w:r>
      <w:r w:rsidR="008F7A88">
        <w:rPr>
          <w:rFonts w:ascii="Times New Roman" w:eastAsiaTheme="minorHAnsi" w:hAnsi="Times New Roman" w:cs="Times New Roman"/>
          <w:sz w:val="24"/>
          <w:szCs w:val="24"/>
          <w:lang w:eastAsia="en-US"/>
        </w:rPr>
        <w:t xml:space="preserve"> </w:t>
      </w:r>
      <w:r w:rsidR="002B58AB">
        <w:rPr>
          <w:rFonts w:ascii="Times New Roman" w:eastAsiaTheme="minorHAnsi" w:hAnsi="Times New Roman" w:cs="Times New Roman"/>
          <w:sz w:val="24"/>
          <w:szCs w:val="24"/>
          <w:lang w:eastAsia="en-US"/>
        </w:rPr>
        <w:t>февраля</w:t>
      </w:r>
      <w:r w:rsidRPr="00764FD8">
        <w:rPr>
          <w:rFonts w:ascii="Times New Roman" w:eastAsiaTheme="minorHAnsi" w:hAnsi="Times New Roman" w:cs="Times New Roman"/>
          <w:sz w:val="24"/>
          <w:szCs w:val="24"/>
          <w:lang w:eastAsia="en-US"/>
        </w:rPr>
        <w:t xml:space="preserve"> 2</w:t>
      </w:r>
      <w:r w:rsidR="002B58AB">
        <w:rPr>
          <w:rFonts w:ascii="Times New Roman" w:eastAsiaTheme="minorHAnsi" w:hAnsi="Times New Roman" w:cs="Times New Roman"/>
          <w:sz w:val="24"/>
          <w:szCs w:val="24"/>
          <w:lang w:eastAsia="en-US"/>
        </w:rPr>
        <w:t>025 года с 8.30 ч. до 16.00 ч.</w:t>
      </w:r>
      <w:r w:rsidRPr="00945934">
        <w:rPr>
          <w:rFonts w:ascii="Times New Roman" w:eastAsiaTheme="minorHAnsi" w:hAnsi="Times New Roman" w:cs="Times New Roman"/>
          <w:sz w:val="24"/>
          <w:szCs w:val="24"/>
          <w:lang w:eastAsia="en-US"/>
        </w:rPr>
        <w:t xml:space="preserve">). </w:t>
      </w:r>
    </w:p>
    <w:p w:rsidR="003A61DB" w:rsidRPr="00945934" w:rsidRDefault="003A61DB" w:rsidP="003A61DB">
      <w:pPr>
        <w:autoSpaceDE w:val="0"/>
        <w:autoSpaceDN w:val="0"/>
        <w:adjustRightInd w:val="0"/>
        <w:spacing w:after="0" w:line="240" w:lineRule="auto"/>
        <w:ind w:firstLine="540"/>
        <w:jc w:val="both"/>
        <w:rPr>
          <w:rFonts w:ascii="Times New Roman" w:hAnsi="Times New Roman" w:cs="Times New Roman"/>
          <w:sz w:val="24"/>
          <w:szCs w:val="24"/>
        </w:rPr>
      </w:pPr>
      <w:r w:rsidRPr="00945934">
        <w:rPr>
          <w:rFonts w:ascii="Times New Roman" w:hAnsi="Times New Roman" w:cs="Times New Roman"/>
          <w:sz w:val="24"/>
          <w:szCs w:val="24"/>
        </w:rPr>
        <w:t>Конкурс признается комиссией несостоявшимся в случае:</w:t>
      </w:r>
    </w:p>
    <w:p w:rsidR="003A61DB" w:rsidRPr="00945934" w:rsidRDefault="003A61DB" w:rsidP="003A61DB">
      <w:pPr>
        <w:autoSpaceDE w:val="0"/>
        <w:autoSpaceDN w:val="0"/>
        <w:adjustRightInd w:val="0"/>
        <w:spacing w:after="0" w:line="240" w:lineRule="auto"/>
        <w:ind w:firstLine="540"/>
        <w:jc w:val="both"/>
        <w:rPr>
          <w:rFonts w:ascii="Times New Roman" w:hAnsi="Times New Roman" w:cs="Times New Roman"/>
          <w:sz w:val="24"/>
          <w:szCs w:val="24"/>
        </w:rPr>
      </w:pPr>
      <w:r w:rsidRPr="00945934">
        <w:rPr>
          <w:rFonts w:ascii="Times New Roman" w:hAnsi="Times New Roman" w:cs="Times New Roman"/>
          <w:sz w:val="24"/>
          <w:szCs w:val="24"/>
        </w:rPr>
        <w:t>- если по окончании срока подачи документов на участие в конкурсе не поданы документы, либо поданы документы только от одного претендента;</w:t>
      </w:r>
    </w:p>
    <w:p w:rsidR="003A61DB" w:rsidRPr="00945934" w:rsidRDefault="003A61DB" w:rsidP="003A61DB">
      <w:pPr>
        <w:autoSpaceDE w:val="0"/>
        <w:autoSpaceDN w:val="0"/>
        <w:adjustRightInd w:val="0"/>
        <w:spacing w:after="0" w:line="240" w:lineRule="auto"/>
        <w:ind w:firstLine="540"/>
        <w:jc w:val="both"/>
        <w:rPr>
          <w:rFonts w:ascii="Times New Roman" w:hAnsi="Times New Roman" w:cs="Times New Roman"/>
          <w:sz w:val="24"/>
          <w:szCs w:val="24"/>
        </w:rPr>
      </w:pPr>
      <w:r w:rsidRPr="00945934">
        <w:rPr>
          <w:rFonts w:ascii="Times New Roman" w:hAnsi="Times New Roman" w:cs="Times New Roman"/>
          <w:sz w:val="24"/>
          <w:szCs w:val="24"/>
        </w:rPr>
        <w:t>- неявки всех участников на второй этап конкурса.</w:t>
      </w:r>
    </w:p>
    <w:p w:rsidR="003A61DB" w:rsidRDefault="003A61DB" w:rsidP="003A61DB">
      <w:pPr>
        <w:autoSpaceDE w:val="0"/>
        <w:autoSpaceDN w:val="0"/>
        <w:adjustRightInd w:val="0"/>
        <w:spacing w:line="240" w:lineRule="auto"/>
        <w:ind w:firstLine="540"/>
        <w:jc w:val="both"/>
        <w:rPr>
          <w:rFonts w:ascii="Times New Roman" w:hAnsi="Times New Roman" w:cs="Times New Roman"/>
          <w:sz w:val="24"/>
          <w:szCs w:val="24"/>
        </w:rPr>
      </w:pPr>
      <w:r w:rsidRPr="00945934">
        <w:rPr>
          <w:rFonts w:ascii="Times New Roman" w:hAnsi="Times New Roman" w:cs="Times New Roman"/>
          <w:sz w:val="24"/>
          <w:szCs w:val="24"/>
        </w:rPr>
        <w:t xml:space="preserve">Кандидат вправе обжаловать решение конкурсной комиссии в </w:t>
      </w:r>
      <w:r>
        <w:rPr>
          <w:rFonts w:ascii="Times New Roman" w:hAnsi="Times New Roman" w:cs="Times New Roman"/>
          <w:sz w:val="24"/>
          <w:szCs w:val="24"/>
        </w:rPr>
        <w:t>судебном порядке в сроки установленные законодательством Российской Федерации</w:t>
      </w:r>
      <w:r w:rsidRPr="00945934">
        <w:rPr>
          <w:rFonts w:ascii="Times New Roman" w:hAnsi="Times New Roman" w:cs="Times New Roman"/>
          <w:sz w:val="24"/>
          <w:szCs w:val="24"/>
        </w:rPr>
        <w:t>.</w:t>
      </w:r>
    </w:p>
    <w:p w:rsidR="00F56ACC" w:rsidRDefault="00F56ACC" w:rsidP="003A61DB">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Уведомление о результатах конкурса направляется способом, указанным в заявлении, кандидатам в течение 7 рабочих дней со дня его завершения.</w:t>
      </w:r>
    </w:p>
    <w:p w:rsidR="003A61DB" w:rsidRPr="00945934" w:rsidRDefault="003A61DB" w:rsidP="003A61DB">
      <w:pPr>
        <w:spacing w:after="0"/>
        <w:ind w:firstLine="708"/>
        <w:jc w:val="both"/>
        <w:rPr>
          <w:rFonts w:ascii="Times New Roman" w:hAnsi="Times New Roman" w:cs="Times New Roman"/>
          <w:color w:val="000000" w:themeColor="text1"/>
          <w:sz w:val="24"/>
          <w:szCs w:val="24"/>
          <w:shd w:val="clear" w:color="auto" w:fill="FFFFFF"/>
        </w:rPr>
      </w:pPr>
      <w:r w:rsidRPr="00945934">
        <w:rPr>
          <w:rFonts w:ascii="Times New Roman" w:hAnsi="Times New Roman" w:cs="Times New Roman"/>
          <w:sz w:val="24"/>
          <w:szCs w:val="24"/>
        </w:rPr>
        <w:t xml:space="preserve">      </w:t>
      </w:r>
      <w:r>
        <w:rPr>
          <w:rFonts w:ascii="Times New Roman" w:hAnsi="Times New Roman" w:cs="Times New Roman"/>
          <w:sz w:val="24"/>
          <w:szCs w:val="24"/>
        </w:rPr>
        <w:t>С информацией</w:t>
      </w:r>
      <w:r w:rsidRPr="00945934">
        <w:rPr>
          <w:rFonts w:ascii="Times New Roman" w:hAnsi="Times New Roman" w:cs="Times New Roman"/>
          <w:sz w:val="24"/>
          <w:szCs w:val="24"/>
        </w:rPr>
        <w:t xml:space="preserve"> о конкурсе </w:t>
      </w:r>
      <w:r w:rsidRPr="00945934">
        <w:rPr>
          <w:rFonts w:ascii="Times New Roman" w:hAnsi="Times New Roman" w:cs="Times New Roman"/>
          <w:color w:val="000000" w:themeColor="text1"/>
          <w:sz w:val="24"/>
          <w:szCs w:val="24"/>
          <w:shd w:val="clear" w:color="auto" w:fill="FFFFFF"/>
        </w:rPr>
        <w:t>размещен</w:t>
      </w:r>
      <w:r>
        <w:rPr>
          <w:rFonts w:ascii="Times New Roman" w:hAnsi="Times New Roman" w:cs="Times New Roman"/>
          <w:color w:val="000000" w:themeColor="text1"/>
          <w:sz w:val="24"/>
          <w:szCs w:val="24"/>
          <w:shd w:val="clear" w:color="auto" w:fill="FFFFFF"/>
        </w:rPr>
        <w:t>ной</w:t>
      </w:r>
      <w:r w:rsidRPr="00945934">
        <w:rPr>
          <w:rFonts w:ascii="Times New Roman" w:hAnsi="Times New Roman" w:cs="Times New Roman"/>
          <w:color w:val="000000" w:themeColor="text1"/>
          <w:sz w:val="24"/>
          <w:szCs w:val="24"/>
          <w:shd w:val="clear" w:color="auto" w:fill="FFFFFF"/>
        </w:rPr>
        <w:t xml:space="preserve"> на официальном сайте Администрации  Республики Бурятия </w:t>
      </w:r>
      <w:hyperlink r:id="rId10" w:history="1">
        <w:r w:rsidRPr="00945934">
          <w:rPr>
            <w:rStyle w:val="a4"/>
            <w:rFonts w:ascii="Times New Roman" w:hAnsi="Times New Roman" w:cs="Times New Roman"/>
            <w:b/>
            <w:sz w:val="24"/>
            <w:szCs w:val="24"/>
            <w:lang w:val="en-US"/>
          </w:rPr>
          <w:t>https</w:t>
        </w:r>
        <w:r w:rsidRPr="00945934">
          <w:rPr>
            <w:rStyle w:val="a4"/>
            <w:rFonts w:ascii="Times New Roman" w:hAnsi="Times New Roman" w:cs="Times New Roman"/>
            <w:b/>
            <w:sz w:val="24"/>
            <w:szCs w:val="24"/>
          </w:rPr>
          <w:t>://</w:t>
        </w:r>
        <w:r w:rsidRPr="00945934">
          <w:rPr>
            <w:rStyle w:val="a4"/>
            <w:rFonts w:ascii="Times New Roman" w:hAnsi="Times New Roman" w:cs="Times New Roman"/>
            <w:b/>
            <w:sz w:val="24"/>
            <w:szCs w:val="24"/>
            <w:lang w:val="en-US"/>
          </w:rPr>
          <w:t>bichura</w:t>
        </w:r>
        <w:r w:rsidRPr="00945934">
          <w:rPr>
            <w:rStyle w:val="a4"/>
            <w:rFonts w:ascii="Times New Roman" w:hAnsi="Times New Roman" w:cs="Times New Roman"/>
            <w:b/>
            <w:sz w:val="24"/>
            <w:szCs w:val="24"/>
          </w:rPr>
          <w:t>.</w:t>
        </w:r>
        <w:r w:rsidRPr="00945934">
          <w:rPr>
            <w:rStyle w:val="a4"/>
            <w:rFonts w:ascii="Times New Roman" w:hAnsi="Times New Roman" w:cs="Times New Roman"/>
            <w:b/>
            <w:sz w:val="24"/>
            <w:szCs w:val="24"/>
            <w:lang w:val="en-US"/>
          </w:rPr>
          <w:t>gosuslugi</w:t>
        </w:r>
        <w:r w:rsidRPr="00945934">
          <w:rPr>
            <w:rStyle w:val="a4"/>
            <w:rFonts w:ascii="Times New Roman" w:hAnsi="Times New Roman" w:cs="Times New Roman"/>
            <w:b/>
            <w:sz w:val="24"/>
            <w:szCs w:val="24"/>
          </w:rPr>
          <w:t>.</w:t>
        </w:r>
        <w:r w:rsidRPr="00945934">
          <w:rPr>
            <w:rStyle w:val="a4"/>
            <w:rFonts w:ascii="Times New Roman" w:hAnsi="Times New Roman" w:cs="Times New Roman"/>
            <w:b/>
            <w:sz w:val="24"/>
            <w:szCs w:val="24"/>
            <w:lang w:val="en-US"/>
          </w:rPr>
          <w:t>ru</w:t>
        </w:r>
        <w:r w:rsidRPr="00945934">
          <w:rPr>
            <w:rStyle w:val="a4"/>
            <w:rFonts w:ascii="Times New Roman" w:hAnsi="Times New Roman" w:cs="Times New Roman"/>
            <w:b/>
            <w:sz w:val="24"/>
            <w:szCs w:val="24"/>
          </w:rPr>
          <w:t>/</w:t>
        </w:r>
      </w:hyperlink>
      <w:r>
        <w:rPr>
          <w:rFonts w:ascii="Times New Roman" w:hAnsi="Times New Roman" w:cs="Times New Roman"/>
          <w:color w:val="000000" w:themeColor="text1"/>
          <w:sz w:val="24"/>
          <w:szCs w:val="24"/>
          <w:shd w:val="clear" w:color="auto" w:fill="FFFFFF"/>
        </w:rPr>
        <w:t xml:space="preserve">, можно </w:t>
      </w:r>
      <w:proofErr w:type="gramStart"/>
      <w:r>
        <w:rPr>
          <w:rFonts w:ascii="Times New Roman" w:hAnsi="Times New Roman" w:cs="Times New Roman"/>
          <w:color w:val="000000" w:themeColor="text1"/>
          <w:sz w:val="24"/>
          <w:szCs w:val="24"/>
          <w:shd w:val="clear" w:color="auto" w:fill="FFFFFF"/>
        </w:rPr>
        <w:t>ознакомиться</w:t>
      </w:r>
      <w:proofErr w:type="gramEnd"/>
      <w:r w:rsidRPr="00945934">
        <w:rPr>
          <w:rFonts w:ascii="Times New Roman" w:hAnsi="Times New Roman" w:cs="Times New Roman"/>
          <w:color w:val="000000" w:themeColor="text1"/>
          <w:sz w:val="24"/>
          <w:szCs w:val="24"/>
          <w:shd w:val="clear" w:color="auto" w:fill="FFFFFF"/>
        </w:rPr>
        <w:t xml:space="preserve"> пройдя по ссылке https://bichurskij-r81.gosweb.gosuslugi.ru/deyatelnost/informatsiya/kadrovoe-obespechenie/.</w:t>
      </w:r>
    </w:p>
    <w:p w:rsidR="003A61DB" w:rsidRPr="00945934" w:rsidRDefault="003A61DB" w:rsidP="003A61DB">
      <w:pPr>
        <w:spacing w:after="0" w:line="240" w:lineRule="auto"/>
        <w:jc w:val="both"/>
        <w:rPr>
          <w:rFonts w:ascii="Times New Roman" w:hAnsi="Times New Roman" w:cs="Times New Roman"/>
          <w:sz w:val="24"/>
          <w:szCs w:val="24"/>
        </w:rPr>
      </w:pPr>
    </w:p>
    <w:p w:rsidR="003A61DB" w:rsidRPr="00945934" w:rsidRDefault="003A61DB" w:rsidP="004B61C7">
      <w:pPr>
        <w:autoSpaceDE w:val="0"/>
        <w:autoSpaceDN w:val="0"/>
        <w:adjustRightInd w:val="0"/>
        <w:spacing w:line="240" w:lineRule="auto"/>
        <w:ind w:firstLine="540"/>
        <w:jc w:val="both"/>
        <w:rPr>
          <w:rFonts w:ascii="Times New Roman" w:hAnsi="Times New Roman" w:cs="Times New Roman"/>
          <w:sz w:val="24"/>
          <w:szCs w:val="24"/>
        </w:rPr>
      </w:pPr>
    </w:p>
    <w:p w:rsidR="00ED55A2" w:rsidRPr="00945934" w:rsidRDefault="00ED55A2" w:rsidP="004B61C7">
      <w:pPr>
        <w:autoSpaceDE w:val="0"/>
        <w:autoSpaceDN w:val="0"/>
        <w:adjustRightInd w:val="0"/>
        <w:spacing w:line="240" w:lineRule="auto"/>
        <w:ind w:firstLine="540"/>
        <w:jc w:val="both"/>
        <w:rPr>
          <w:rFonts w:ascii="Times New Roman" w:hAnsi="Times New Roman" w:cs="Times New Roman"/>
          <w:sz w:val="24"/>
          <w:szCs w:val="24"/>
        </w:rPr>
      </w:pPr>
    </w:p>
    <w:p w:rsidR="004B61C7" w:rsidRPr="00945934" w:rsidRDefault="004B61C7" w:rsidP="004B61C7">
      <w:pPr>
        <w:pStyle w:val="ConsNormal"/>
        <w:jc w:val="right"/>
        <w:rPr>
          <w:rFonts w:ascii="Times New Roman" w:hAnsi="Times New Roman" w:cs="Times New Roman"/>
          <w:b/>
          <w:bCs/>
          <w:sz w:val="24"/>
          <w:szCs w:val="24"/>
        </w:rPr>
      </w:pPr>
      <w:r w:rsidRPr="00945934">
        <w:rPr>
          <w:rFonts w:ascii="Times New Roman" w:hAnsi="Times New Roman" w:cs="Times New Roman"/>
          <w:b/>
          <w:bCs/>
          <w:sz w:val="24"/>
          <w:szCs w:val="24"/>
        </w:rPr>
        <w:t>Проект</w:t>
      </w:r>
    </w:p>
    <w:p w:rsidR="004B61C7" w:rsidRPr="00945934" w:rsidRDefault="004B61C7" w:rsidP="004B61C7">
      <w:pPr>
        <w:pStyle w:val="ConsNormal"/>
        <w:jc w:val="center"/>
        <w:rPr>
          <w:rFonts w:ascii="Times New Roman" w:hAnsi="Times New Roman" w:cs="Times New Roman"/>
          <w:sz w:val="24"/>
          <w:szCs w:val="24"/>
        </w:rPr>
      </w:pPr>
      <w:r w:rsidRPr="00945934">
        <w:rPr>
          <w:rFonts w:ascii="Times New Roman" w:hAnsi="Times New Roman" w:cs="Times New Roman"/>
          <w:b/>
          <w:bCs/>
          <w:sz w:val="24"/>
          <w:szCs w:val="24"/>
        </w:rPr>
        <w:t xml:space="preserve">Трудовой договор (контракт) </w:t>
      </w:r>
    </w:p>
    <w:p w:rsidR="004B61C7" w:rsidRPr="00945934" w:rsidRDefault="004B61C7" w:rsidP="004B61C7">
      <w:pPr>
        <w:pStyle w:val="ConsNormal"/>
        <w:jc w:val="center"/>
        <w:rPr>
          <w:rFonts w:ascii="Times New Roman" w:hAnsi="Times New Roman" w:cs="Times New Roman"/>
          <w:b/>
          <w:bCs/>
          <w:sz w:val="24"/>
          <w:szCs w:val="24"/>
        </w:rPr>
      </w:pPr>
      <w:r w:rsidRPr="00945934">
        <w:rPr>
          <w:rFonts w:ascii="Times New Roman" w:hAnsi="Times New Roman" w:cs="Times New Roman"/>
          <w:b/>
          <w:bCs/>
          <w:sz w:val="24"/>
          <w:szCs w:val="24"/>
        </w:rPr>
        <w:t xml:space="preserve">с </w:t>
      </w:r>
      <w:r w:rsidR="002B6295">
        <w:rPr>
          <w:rFonts w:ascii="Times New Roman" w:hAnsi="Times New Roman" w:cs="Times New Roman"/>
          <w:b/>
          <w:bCs/>
          <w:sz w:val="24"/>
          <w:szCs w:val="24"/>
        </w:rPr>
        <w:t>муниципальным служащим № __/2025</w:t>
      </w:r>
    </w:p>
    <w:p w:rsidR="004B61C7" w:rsidRPr="00945934" w:rsidRDefault="004B61C7" w:rsidP="004B61C7">
      <w:pPr>
        <w:pStyle w:val="ConsNormal"/>
        <w:jc w:val="center"/>
        <w:rPr>
          <w:rFonts w:ascii="Times New Roman" w:hAnsi="Times New Roman" w:cs="Times New Roman"/>
          <w:b/>
          <w:bCs/>
          <w:sz w:val="24"/>
          <w:szCs w:val="24"/>
        </w:rPr>
      </w:pPr>
    </w:p>
    <w:p w:rsidR="004B61C7" w:rsidRPr="00945934" w:rsidRDefault="004B61C7" w:rsidP="004B61C7">
      <w:pPr>
        <w:pStyle w:val="ConsNormal"/>
        <w:ind w:firstLine="540"/>
        <w:rPr>
          <w:rFonts w:ascii="Times New Roman" w:hAnsi="Times New Roman" w:cs="Times New Roman"/>
          <w:sz w:val="24"/>
          <w:szCs w:val="24"/>
        </w:rPr>
      </w:pPr>
      <w:proofErr w:type="gramStart"/>
      <w:r w:rsidRPr="00945934">
        <w:rPr>
          <w:rFonts w:ascii="Times New Roman" w:hAnsi="Times New Roman" w:cs="Times New Roman"/>
          <w:bCs/>
          <w:sz w:val="24"/>
          <w:szCs w:val="24"/>
        </w:rPr>
        <w:t>с</w:t>
      </w:r>
      <w:proofErr w:type="gramEnd"/>
      <w:r w:rsidRPr="00945934">
        <w:rPr>
          <w:rFonts w:ascii="Times New Roman" w:hAnsi="Times New Roman" w:cs="Times New Roman"/>
          <w:bCs/>
          <w:sz w:val="24"/>
          <w:szCs w:val="24"/>
        </w:rPr>
        <w:t xml:space="preserve">. </w:t>
      </w:r>
      <w:proofErr w:type="gramStart"/>
      <w:r w:rsidRPr="00945934">
        <w:rPr>
          <w:rFonts w:ascii="Times New Roman" w:hAnsi="Times New Roman" w:cs="Times New Roman"/>
          <w:bCs/>
          <w:sz w:val="24"/>
          <w:szCs w:val="24"/>
        </w:rPr>
        <w:t>Бичура</w:t>
      </w:r>
      <w:proofErr w:type="gramEnd"/>
      <w:r w:rsidRPr="00945934">
        <w:rPr>
          <w:rFonts w:ascii="Times New Roman" w:hAnsi="Times New Roman" w:cs="Times New Roman"/>
          <w:sz w:val="24"/>
          <w:szCs w:val="24"/>
        </w:rPr>
        <w:t xml:space="preserve">                                                                                           </w:t>
      </w:r>
      <w:r w:rsidR="002B6295">
        <w:rPr>
          <w:rFonts w:ascii="Times New Roman" w:hAnsi="Times New Roman" w:cs="Times New Roman"/>
          <w:sz w:val="24"/>
          <w:szCs w:val="24"/>
        </w:rPr>
        <w:t xml:space="preserve">             «___» ________ 2025</w:t>
      </w:r>
      <w:r w:rsidRPr="00945934">
        <w:rPr>
          <w:rFonts w:ascii="Times New Roman" w:hAnsi="Times New Roman" w:cs="Times New Roman"/>
          <w:sz w:val="24"/>
          <w:szCs w:val="24"/>
        </w:rPr>
        <w:t xml:space="preserve"> г. </w:t>
      </w:r>
    </w:p>
    <w:p w:rsidR="004B61C7" w:rsidRPr="00945934" w:rsidRDefault="004B61C7" w:rsidP="004B61C7">
      <w:pPr>
        <w:pStyle w:val="ConsNormal"/>
        <w:ind w:firstLine="539"/>
        <w:rPr>
          <w:rFonts w:ascii="Times New Roman" w:hAnsi="Times New Roman" w:cs="Times New Roman"/>
          <w:sz w:val="24"/>
          <w:szCs w:val="24"/>
        </w:rPr>
      </w:pPr>
      <w:r w:rsidRPr="00945934">
        <w:rPr>
          <w:rFonts w:ascii="Times New Roman" w:hAnsi="Times New Roman" w:cs="Times New Roman"/>
          <w:sz w:val="24"/>
          <w:szCs w:val="24"/>
        </w:rPr>
        <w:t xml:space="preserve">Администрация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w:t>
      </w:r>
      <w:r w:rsidRPr="00945934">
        <w:rPr>
          <w:rFonts w:ascii="Times New Roman" w:hAnsi="Times New Roman" w:cs="Times New Roman"/>
          <w:iCs/>
          <w:sz w:val="24"/>
          <w:szCs w:val="24"/>
        </w:rPr>
        <w:t>,</w:t>
      </w:r>
      <w:r w:rsidRPr="00945934">
        <w:rPr>
          <w:rFonts w:ascii="Times New Roman" w:hAnsi="Times New Roman" w:cs="Times New Roman"/>
          <w:sz w:val="24"/>
          <w:szCs w:val="24"/>
        </w:rPr>
        <w:t xml:space="preserve"> от имени которой полномочия нанимателя осуществляет Работодатель в лице Главы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 действующей на основании </w:t>
      </w:r>
      <w:r w:rsidR="00A26C97">
        <w:rPr>
          <w:rFonts w:ascii="Times New Roman" w:hAnsi="Times New Roman" w:cs="Times New Roman"/>
          <w:sz w:val="24"/>
          <w:szCs w:val="24"/>
        </w:rPr>
        <w:t xml:space="preserve">устава </w:t>
      </w:r>
      <w:proofErr w:type="spellStart"/>
      <w:r w:rsidR="00A26C97">
        <w:rPr>
          <w:rFonts w:ascii="Times New Roman" w:hAnsi="Times New Roman" w:cs="Times New Roman"/>
          <w:sz w:val="24"/>
          <w:szCs w:val="24"/>
        </w:rPr>
        <w:t>Бичурского</w:t>
      </w:r>
      <w:proofErr w:type="spellEnd"/>
      <w:r w:rsidR="00A26C97">
        <w:rPr>
          <w:rFonts w:ascii="Times New Roman" w:hAnsi="Times New Roman" w:cs="Times New Roman"/>
          <w:sz w:val="24"/>
          <w:szCs w:val="24"/>
        </w:rPr>
        <w:t xml:space="preserve"> муниципального района Республики Бурятия</w:t>
      </w:r>
      <w:r w:rsidRPr="00945934">
        <w:rPr>
          <w:rFonts w:ascii="Times New Roman" w:hAnsi="Times New Roman" w:cs="Times New Roman"/>
          <w:sz w:val="24"/>
          <w:szCs w:val="24"/>
        </w:rPr>
        <w:t>, с одной стороны и _</w:t>
      </w:r>
      <w:r w:rsidRPr="00945934">
        <w:rPr>
          <w:rFonts w:ascii="Times New Roman" w:hAnsi="Times New Roman" w:cs="Times New Roman"/>
          <w:i/>
          <w:sz w:val="24"/>
          <w:szCs w:val="24"/>
          <w:u w:val="single"/>
        </w:rPr>
        <w:t>ФИО</w:t>
      </w:r>
      <w:r w:rsidRPr="00945934">
        <w:rPr>
          <w:rFonts w:ascii="Times New Roman" w:hAnsi="Times New Roman" w:cs="Times New Roman"/>
          <w:sz w:val="24"/>
          <w:szCs w:val="24"/>
        </w:rPr>
        <w:t>_, именуема</w:t>
      </w:r>
      <w:proofErr w:type="gramStart"/>
      <w:r w:rsidRPr="00945934">
        <w:rPr>
          <w:rFonts w:ascii="Times New Roman" w:hAnsi="Times New Roman" w:cs="Times New Roman"/>
          <w:sz w:val="24"/>
          <w:szCs w:val="24"/>
        </w:rPr>
        <w:t>я(</w:t>
      </w:r>
      <w:proofErr w:type="spellStart"/>
      <w:proofErr w:type="gramEnd"/>
      <w:r w:rsidRPr="00945934">
        <w:rPr>
          <w:rFonts w:ascii="Times New Roman" w:hAnsi="Times New Roman" w:cs="Times New Roman"/>
          <w:sz w:val="24"/>
          <w:szCs w:val="24"/>
        </w:rPr>
        <w:t>ый</w:t>
      </w:r>
      <w:proofErr w:type="spellEnd"/>
      <w:r w:rsidRPr="00945934">
        <w:rPr>
          <w:rFonts w:ascii="Times New Roman" w:hAnsi="Times New Roman" w:cs="Times New Roman"/>
          <w:sz w:val="24"/>
          <w:szCs w:val="24"/>
        </w:rPr>
        <w:t>) в дальнейшем "Муниципальный служащий", с другой стороны, совместно именуемые «Стороны», руководствуясь гл. 1 - 7 Федерального закона от 02.03.2007 N 25-ФЗ "О муниципальной службе в Российской Федерации", Законом Республики Бурятия от 10.09.2007 № 2431-</w:t>
      </w:r>
      <w:r w:rsidRPr="00945934">
        <w:rPr>
          <w:rFonts w:ascii="Times New Roman" w:hAnsi="Times New Roman" w:cs="Times New Roman"/>
          <w:sz w:val="24"/>
          <w:szCs w:val="24"/>
          <w:lang w:val="en-US"/>
        </w:rPr>
        <w:t>III</w:t>
      </w:r>
      <w:r w:rsidRPr="00945934">
        <w:rPr>
          <w:rFonts w:ascii="Times New Roman" w:hAnsi="Times New Roman" w:cs="Times New Roman"/>
          <w:sz w:val="24"/>
          <w:szCs w:val="24"/>
        </w:rPr>
        <w:t xml:space="preserve"> «О муниципальной службе в Республике Бурятия», протоколом заседания комиссии по замещению вакантной должности муниципальной службы, формированию кадрового резерва и конкурсному отбору лиц для заключения договора о целевом обучении в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 муниципальных учреждениях – отраслевых (функциональных) органах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w:t>
      </w:r>
      <w:proofErr w:type="spellStart"/>
      <w:r w:rsidRPr="00945934">
        <w:rPr>
          <w:rFonts w:ascii="Times New Roman" w:hAnsi="Times New Roman" w:cs="Times New Roman"/>
          <w:sz w:val="24"/>
          <w:szCs w:val="24"/>
        </w:rPr>
        <w:t>Бцрятия</w:t>
      </w:r>
      <w:proofErr w:type="spellEnd"/>
      <w:r w:rsidRPr="00945934">
        <w:rPr>
          <w:rFonts w:ascii="Times New Roman" w:hAnsi="Times New Roman" w:cs="Times New Roman"/>
          <w:sz w:val="24"/>
          <w:szCs w:val="24"/>
        </w:rPr>
        <w:t xml:space="preserve"> от </w:t>
      </w:r>
      <w:r w:rsidR="002B6295">
        <w:rPr>
          <w:rFonts w:ascii="Times New Roman" w:hAnsi="Times New Roman" w:cs="Times New Roman"/>
          <w:i/>
          <w:sz w:val="24"/>
          <w:szCs w:val="24"/>
        </w:rPr>
        <w:t>«__»_________2025</w:t>
      </w:r>
      <w:r w:rsidRPr="00945934">
        <w:rPr>
          <w:rFonts w:ascii="Times New Roman" w:hAnsi="Times New Roman" w:cs="Times New Roman"/>
          <w:i/>
          <w:sz w:val="24"/>
          <w:szCs w:val="24"/>
        </w:rPr>
        <w:t xml:space="preserve"> г. № ___,</w:t>
      </w:r>
      <w:r w:rsidRPr="00945934">
        <w:rPr>
          <w:rFonts w:ascii="Times New Roman" w:hAnsi="Times New Roman" w:cs="Times New Roman"/>
          <w:sz w:val="24"/>
          <w:szCs w:val="24"/>
        </w:rPr>
        <w:t xml:space="preserve"> заключили настоящий трудовой договор (контракт) о нижеследующем:</w:t>
      </w:r>
    </w:p>
    <w:p w:rsidR="004B61C7" w:rsidRPr="00945934" w:rsidRDefault="004B61C7" w:rsidP="004B61C7">
      <w:pPr>
        <w:pStyle w:val="ConsNormal"/>
        <w:numPr>
          <w:ilvl w:val="0"/>
          <w:numId w:val="2"/>
        </w:numPr>
        <w:jc w:val="center"/>
        <w:rPr>
          <w:rFonts w:ascii="Times New Roman" w:hAnsi="Times New Roman" w:cs="Times New Roman"/>
          <w:b/>
          <w:sz w:val="24"/>
          <w:szCs w:val="24"/>
        </w:rPr>
      </w:pPr>
      <w:r w:rsidRPr="00945934">
        <w:rPr>
          <w:rFonts w:ascii="Times New Roman" w:hAnsi="Times New Roman" w:cs="Times New Roman"/>
          <w:b/>
          <w:sz w:val="24"/>
          <w:szCs w:val="24"/>
        </w:rPr>
        <w:t>Предмет трудового договора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(контракте) трудовой функции – </w:t>
      </w:r>
      <w:r w:rsidRPr="00945934">
        <w:rPr>
          <w:rFonts w:ascii="Times New Roman" w:hAnsi="Times New Roman" w:cs="Times New Roman"/>
          <w:i/>
          <w:sz w:val="24"/>
          <w:szCs w:val="24"/>
          <w:u w:val="single"/>
        </w:rPr>
        <w:t>должность муниципальной службы</w:t>
      </w:r>
      <w:r w:rsidRPr="00945934">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(контрактом) трудовую функцию – </w:t>
      </w:r>
      <w:r w:rsidRPr="00945934">
        <w:rPr>
          <w:rFonts w:ascii="Times New Roman" w:hAnsi="Times New Roman" w:cs="Times New Roman"/>
          <w:i/>
          <w:sz w:val="24"/>
          <w:szCs w:val="24"/>
          <w:u w:val="single"/>
        </w:rPr>
        <w:t>должность муниципальной службы</w:t>
      </w:r>
      <w:r w:rsidRPr="00945934">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 (контрактом).</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1.2. Настоящий трудовой договор (контракт)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 xml:space="preserve">1.3. Муниципальный служащий обязуется исполнять должностные обязанности </w:t>
      </w:r>
      <w:r w:rsidRPr="00945934">
        <w:rPr>
          <w:rFonts w:ascii="Times New Roman" w:hAnsi="Times New Roman" w:cs="Times New Roman"/>
          <w:i/>
          <w:sz w:val="24"/>
          <w:szCs w:val="24"/>
          <w:u w:val="single"/>
        </w:rPr>
        <w:t>по должности муниципальной службы</w:t>
      </w:r>
      <w:r w:rsidRPr="00945934">
        <w:rPr>
          <w:rFonts w:ascii="Times New Roman" w:hAnsi="Times New Roman" w:cs="Times New Roman"/>
          <w:sz w:val="24"/>
          <w:szCs w:val="24"/>
        </w:rPr>
        <w:t xml:space="preserve"> в соответствии с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 (контрактом).</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lastRenderedPageBreak/>
        <w:t xml:space="preserve">В Перечне должностей муниципальной службы в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 муниципальных учреждениях – отраслевых (функциональных) органах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 должность, замещаемая Муниципальным служащим, отнесена к _________ группе должностей муниципальной службы.</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 xml:space="preserve">1.4. Местом работы Муниципального служащего является: Администрация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 расположенное по адресу: Республика Бурятия село Бичура, улица Советская, дом 43.</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1.5. Данная работа для Муниципального служащего является основной работой.</w:t>
      </w:r>
    </w:p>
    <w:p w:rsidR="004B61C7" w:rsidRPr="00945934" w:rsidRDefault="004B61C7" w:rsidP="004B61C7">
      <w:pPr>
        <w:pStyle w:val="ConsNormal"/>
        <w:ind w:firstLine="540"/>
        <w:rPr>
          <w:rFonts w:ascii="Times New Roman" w:hAnsi="Times New Roman" w:cs="Times New Roman"/>
          <w:i/>
          <w:iCs/>
          <w:sz w:val="24"/>
          <w:szCs w:val="24"/>
        </w:rPr>
      </w:pPr>
      <w:r w:rsidRPr="00945934">
        <w:rPr>
          <w:rFonts w:ascii="Times New Roman" w:hAnsi="Times New Roman" w:cs="Times New Roman"/>
          <w:sz w:val="24"/>
          <w:szCs w:val="24"/>
        </w:rPr>
        <w:t>1.6. Дата начала исполнения должностных о</w:t>
      </w:r>
      <w:r w:rsidR="002B6295">
        <w:rPr>
          <w:rFonts w:ascii="Times New Roman" w:hAnsi="Times New Roman" w:cs="Times New Roman"/>
          <w:sz w:val="24"/>
          <w:szCs w:val="24"/>
        </w:rPr>
        <w:t>бязанностей: «___» ________ 2025</w:t>
      </w:r>
      <w:r w:rsidRPr="00945934">
        <w:rPr>
          <w:rFonts w:ascii="Times New Roman" w:hAnsi="Times New Roman" w:cs="Times New Roman"/>
          <w:sz w:val="24"/>
          <w:szCs w:val="24"/>
        </w:rPr>
        <w:t xml:space="preserve">г.  </w:t>
      </w:r>
    </w:p>
    <w:p w:rsidR="004B61C7" w:rsidRPr="00945934" w:rsidRDefault="004B61C7" w:rsidP="004B61C7">
      <w:pPr>
        <w:pStyle w:val="ConsNormal"/>
        <w:numPr>
          <w:ilvl w:val="0"/>
          <w:numId w:val="2"/>
        </w:numPr>
        <w:jc w:val="center"/>
        <w:rPr>
          <w:rFonts w:ascii="Times New Roman" w:hAnsi="Times New Roman" w:cs="Times New Roman"/>
          <w:b/>
          <w:sz w:val="24"/>
          <w:szCs w:val="24"/>
        </w:rPr>
      </w:pPr>
      <w:r w:rsidRPr="00945934">
        <w:rPr>
          <w:rFonts w:ascii="Times New Roman" w:hAnsi="Times New Roman" w:cs="Times New Roman"/>
          <w:b/>
          <w:sz w:val="24"/>
          <w:szCs w:val="24"/>
        </w:rPr>
        <w:t>Права и обязанности Муниципального служащего</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 Муниципальный служащий имеет право:</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2.1.1. На изменение и расторжение трудового договора (контракта) в порядке и на условиях, установленных Трудовым кодексом Российской Федерации, гл. 3 Федерального закона от 02.03.2007 N 25-ФЗ "О муниципальной службе в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2.1.2. Предоставление ему работы, обусловленной настоящим трудовым договором (контрактом).</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2.1.5. Отдых в соответствии с законодательством о труде.</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муниципального образования «</w:t>
      </w:r>
      <w:proofErr w:type="spellStart"/>
      <w:r w:rsidRPr="00945934">
        <w:rPr>
          <w:rFonts w:ascii="Times New Roman" w:hAnsi="Times New Roman" w:cs="Times New Roman"/>
          <w:sz w:val="24"/>
          <w:szCs w:val="24"/>
        </w:rPr>
        <w:t>Бичурский</w:t>
      </w:r>
      <w:proofErr w:type="spellEnd"/>
      <w:r w:rsidRPr="00945934">
        <w:rPr>
          <w:rFonts w:ascii="Times New Roman" w:hAnsi="Times New Roman" w:cs="Times New Roman"/>
          <w:sz w:val="24"/>
          <w:szCs w:val="24"/>
        </w:rPr>
        <w:t xml:space="preserve"> район» Республики Бурятия.</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трудовым договором (контрактом).</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2.1.14. Защиту своих персональных данных.</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2.1.18. Пенсионное обеспечение в соответствии с действующим законодательством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2.1.19. Выплаты по обязательному социальному страхованию.</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2.1.20. Защиту своих трудовых прав всеми способами, предусмотренными действующим законодательством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w:t>
      </w:r>
      <w:r w:rsidRPr="00945934">
        <w:rPr>
          <w:rFonts w:ascii="Times New Roman" w:hAnsi="Times New Roman" w:cs="Times New Roman"/>
          <w:sz w:val="24"/>
          <w:szCs w:val="24"/>
        </w:rPr>
        <w:lastRenderedPageBreak/>
        <w:t>предусмотрено Федеральным законом от 02.03.2007 N 25-ФЗ "О муниципальной службе в Российской Федерации" и настоящим трудовым договором (контрактом).</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 Муниципальный служащий обязан:</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2.2.1. Добросовестно выполнять условия настоящего трудового договора (контракта), а также обязанности по должности в соответствии с должностной инструкцией.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Республики Бурятия, законов и иных нормативных правовых актов Республики Бурятия, Устава муниципального образования «</w:t>
      </w:r>
      <w:proofErr w:type="spellStart"/>
      <w:r w:rsidRPr="00945934">
        <w:rPr>
          <w:rFonts w:ascii="Times New Roman" w:hAnsi="Times New Roman" w:cs="Times New Roman"/>
          <w:sz w:val="24"/>
          <w:szCs w:val="24"/>
        </w:rPr>
        <w:t>Бичурский</w:t>
      </w:r>
      <w:proofErr w:type="spellEnd"/>
      <w:r w:rsidRPr="00945934">
        <w:rPr>
          <w:rFonts w:ascii="Times New Roman" w:hAnsi="Times New Roman" w:cs="Times New Roman"/>
          <w:sz w:val="24"/>
          <w:szCs w:val="24"/>
        </w:rPr>
        <w:t xml:space="preserve"> район» Республики Бурятия и иных муниципальных правовых актов муниципального образования «</w:t>
      </w:r>
      <w:proofErr w:type="spellStart"/>
      <w:r w:rsidRPr="00945934">
        <w:rPr>
          <w:rFonts w:ascii="Times New Roman" w:hAnsi="Times New Roman" w:cs="Times New Roman"/>
          <w:sz w:val="24"/>
          <w:szCs w:val="24"/>
        </w:rPr>
        <w:t>Бичурский</w:t>
      </w:r>
      <w:proofErr w:type="spellEnd"/>
      <w:r w:rsidRPr="00945934">
        <w:rPr>
          <w:rFonts w:ascii="Times New Roman" w:hAnsi="Times New Roman" w:cs="Times New Roman"/>
          <w:sz w:val="24"/>
          <w:szCs w:val="24"/>
        </w:rPr>
        <w:t xml:space="preserve"> район» Республики Бурятия.</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rsidR="004B61C7" w:rsidRPr="00945934" w:rsidRDefault="004B61C7" w:rsidP="004B61C7">
      <w:pPr>
        <w:autoSpaceDE w:val="0"/>
        <w:autoSpaceDN w:val="0"/>
        <w:adjustRightInd w:val="0"/>
        <w:spacing w:after="0" w:line="240" w:lineRule="auto"/>
        <w:ind w:firstLine="540"/>
        <w:jc w:val="both"/>
        <w:rPr>
          <w:rFonts w:ascii="Times New Roman" w:hAnsi="Times New Roman" w:cs="Times New Roman"/>
          <w:sz w:val="24"/>
          <w:szCs w:val="24"/>
        </w:rPr>
      </w:pPr>
      <w:r w:rsidRPr="00945934">
        <w:rPr>
          <w:rFonts w:ascii="Times New Roman" w:hAnsi="Times New Roman" w:cs="Times New Roman"/>
          <w:sz w:val="24"/>
          <w:szCs w:val="24"/>
        </w:rPr>
        <w:t xml:space="preserve">2.2.10. </w:t>
      </w:r>
      <w:r w:rsidRPr="00945934">
        <w:rPr>
          <w:rFonts w:ascii="Times New Roman" w:hAnsi="Times New Roman" w:cs="Times New Roman"/>
          <w:sz w:val="24"/>
          <w:szCs w:val="24"/>
        </w:rPr>
        <w:tab/>
        <w:t>Представлять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 xml:space="preserve">2.2.11. Предоставлять Работодателю сведения об адресах или страниц сайтов информационно – телекоммуникационной сети «Интернет», на которых муниципальным служащим размещалась общедоступная информация, а также данные, позволяющие его идентифицировать.  </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2.2.12.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2.2.13. Соблюдать ограничения, выполнять обязательства, не нарушать запреты, которые установлены Федеральным законом от 02.03.2007 N 25-ФЗ "О муниципальной службе в Российской Федерации" и другими федеральными законами.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2.2.14. Уведомлять в письменной форме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B61C7" w:rsidRPr="00945934" w:rsidRDefault="004B61C7" w:rsidP="004B61C7">
      <w:pPr>
        <w:autoSpaceDE w:val="0"/>
        <w:autoSpaceDN w:val="0"/>
        <w:adjustRightInd w:val="0"/>
        <w:spacing w:after="0" w:line="240" w:lineRule="auto"/>
        <w:ind w:firstLine="540"/>
        <w:jc w:val="both"/>
        <w:rPr>
          <w:rFonts w:ascii="Times New Roman" w:hAnsi="Times New Roman" w:cs="Times New Roman"/>
          <w:sz w:val="24"/>
          <w:szCs w:val="24"/>
        </w:rPr>
      </w:pPr>
      <w:r w:rsidRPr="00945934">
        <w:rPr>
          <w:rFonts w:ascii="Times New Roman" w:hAnsi="Times New Roman" w:cs="Times New Roman"/>
          <w:sz w:val="24"/>
          <w:szCs w:val="24"/>
        </w:rPr>
        <w:t>2.2.15. Уведомлять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B61C7" w:rsidRPr="00945934" w:rsidRDefault="004B61C7" w:rsidP="004B61C7">
      <w:pPr>
        <w:autoSpaceDE w:val="0"/>
        <w:autoSpaceDN w:val="0"/>
        <w:adjustRightInd w:val="0"/>
        <w:spacing w:after="0" w:line="20" w:lineRule="atLeast"/>
        <w:ind w:firstLine="540"/>
        <w:jc w:val="both"/>
        <w:rPr>
          <w:rFonts w:ascii="Times New Roman" w:hAnsi="Times New Roman" w:cs="Times New Roman"/>
          <w:sz w:val="24"/>
          <w:szCs w:val="24"/>
        </w:rPr>
      </w:pPr>
      <w:r w:rsidRPr="00945934">
        <w:rPr>
          <w:rFonts w:ascii="Times New Roman" w:hAnsi="Times New Roman" w:cs="Times New Roman"/>
          <w:sz w:val="24"/>
          <w:szCs w:val="24"/>
        </w:rPr>
        <w:t>2.2.16. Соблюдать правила поведения муниципальных служащих муниципального образования «</w:t>
      </w:r>
      <w:proofErr w:type="spellStart"/>
      <w:r w:rsidRPr="00945934">
        <w:rPr>
          <w:rFonts w:ascii="Times New Roman" w:hAnsi="Times New Roman" w:cs="Times New Roman"/>
          <w:sz w:val="24"/>
          <w:szCs w:val="24"/>
        </w:rPr>
        <w:t>Бичурский</w:t>
      </w:r>
      <w:proofErr w:type="spellEnd"/>
      <w:r w:rsidRPr="00945934">
        <w:rPr>
          <w:rFonts w:ascii="Times New Roman" w:hAnsi="Times New Roman" w:cs="Times New Roman"/>
          <w:sz w:val="24"/>
          <w:szCs w:val="24"/>
        </w:rPr>
        <w:t xml:space="preserve"> район», утвержденные решением Совета депутатов муниципального образования «</w:t>
      </w:r>
      <w:proofErr w:type="spellStart"/>
      <w:r w:rsidRPr="00945934">
        <w:rPr>
          <w:rFonts w:ascii="Times New Roman" w:hAnsi="Times New Roman" w:cs="Times New Roman"/>
          <w:sz w:val="24"/>
          <w:szCs w:val="24"/>
        </w:rPr>
        <w:t>Бичурский</w:t>
      </w:r>
      <w:proofErr w:type="spellEnd"/>
      <w:r w:rsidRPr="00945934">
        <w:rPr>
          <w:rFonts w:ascii="Times New Roman" w:hAnsi="Times New Roman" w:cs="Times New Roman"/>
          <w:sz w:val="24"/>
          <w:szCs w:val="24"/>
        </w:rPr>
        <w:t xml:space="preserve"> район» от 04.09.2009 № 182, </w:t>
      </w:r>
      <w:r w:rsidR="00927A96">
        <w:rPr>
          <w:rFonts w:ascii="Times New Roman" w:hAnsi="Times New Roman" w:cs="Times New Roman"/>
          <w:sz w:val="24"/>
          <w:szCs w:val="24"/>
        </w:rPr>
        <w:t xml:space="preserve"> </w:t>
      </w:r>
      <w:r w:rsidRPr="00945934">
        <w:rPr>
          <w:rFonts w:ascii="Times New Roman" w:hAnsi="Times New Roman" w:cs="Times New Roman"/>
          <w:sz w:val="24"/>
          <w:szCs w:val="24"/>
        </w:rPr>
        <w:t>Кодекс этики и служебного поведения лиц, замещающих муниципальные должности, муниципальных служащих, работников Администрации муниципального образования «</w:t>
      </w:r>
      <w:proofErr w:type="spellStart"/>
      <w:r w:rsidRPr="00945934">
        <w:rPr>
          <w:rFonts w:ascii="Times New Roman" w:hAnsi="Times New Roman" w:cs="Times New Roman"/>
          <w:sz w:val="24"/>
          <w:szCs w:val="24"/>
        </w:rPr>
        <w:t>Бичурский</w:t>
      </w:r>
      <w:proofErr w:type="spellEnd"/>
      <w:r w:rsidRPr="00945934">
        <w:rPr>
          <w:rFonts w:ascii="Times New Roman" w:hAnsi="Times New Roman" w:cs="Times New Roman"/>
          <w:sz w:val="24"/>
          <w:szCs w:val="24"/>
        </w:rPr>
        <w:t xml:space="preserve"> район» Республики Бурятия, замещающих должности, не являющиеся должностями муниципальной службы, утвержденного постановлением Администрации муниципального образования «</w:t>
      </w:r>
      <w:proofErr w:type="spellStart"/>
      <w:r w:rsidRPr="00945934">
        <w:rPr>
          <w:rFonts w:ascii="Times New Roman" w:hAnsi="Times New Roman" w:cs="Times New Roman"/>
          <w:sz w:val="24"/>
          <w:szCs w:val="24"/>
        </w:rPr>
        <w:t>Бичурский</w:t>
      </w:r>
      <w:proofErr w:type="spellEnd"/>
      <w:r w:rsidRPr="00945934">
        <w:rPr>
          <w:rFonts w:ascii="Times New Roman" w:hAnsi="Times New Roman" w:cs="Times New Roman"/>
          <w:sz w:val="24"/>
          <w:szCs w:val="24"/>
        </w:rPr>
        <w:t xml:space="preserve"> район» Республики Бурятия от 28.03.2023 № 201.</w:t>
      </w:r>
    </w:p>
    <w:p w:rsidR="004B61C7" w:rsidRPr="00945934" w:rsidRDefault="004B61C7" w:rsidP="004B61C7">
      <w:pPr>
        <w:spacing w:after="0" w:line="20" w:lineRule="atLeast"/>
        <w:ind w:firstLine="567"/>
        <w:jc w:val="both"/>
        <w:rPr>
          <w:rFonts w:ascii="Times New Roman" w:hAnsi="Times New Roman" w:cs="Times New Roman"/>
          <w:sz w:val="24"/>
          <w:szCs w:val="24"/>
        </w:rPr>
      </w:pPr>
      <w:r w:rsidRPr="00945934">
        <w:rPr>
          <w:rFonts w:ascii="Times New Roman" w:hAnsi="Times New Roman" w:cs="Times New Roman"/>
          <w:sz w:val="24"/>
          <w:szCs w:val="24"/>
        </w:rPr>
        <w:t>2.2.17. В    случае    изменения    персональных   данных своевременно представлять    соответствующие документы Работодателю.</w:t>
      </w:r>
    </w:p>
    <w:p w:rsidR="004B61C7" w:rsidRPr="00945934" w:rsidRDefault="004B61C7" w:rsidP="004B61C7">
      <w:pPr>
        <w:spacing w:after="0" w:line="20" w:lineRule="atLeast"/>
        <w:ind w:firstLine="567"/>
        <w:jc w:val="both"/>
        <w:rPr>
          <w:rFonts w:ascii="Times New Roman" w:hAnsi="Times New Roman" w:cs="Times New Roman"/>
          <w:sz w:val="24"/>
          <w:szCs w:val="24"/>
        </w:rPr>
      </w:pPr>
      <w:r w:rsidRPr="00945934">
        <w:rPr>
          <w:rFonts w:ascii="Times New Roman" w:hAnsi="Times New Roman" w:cs="Times New Roman"/>
          <w:sz w:val="24"/>
          <w:szCs w:val="24"/>
        </w:rPr>
        <w:lastRenderedPageBreak/>
        <w:t>2.2.18. Информировать Работодателя о своей временной нетрудоспособности, а также об отсутствии на рабочем месте по другим уважительным причинам.</w:t>
      </w:r>
    </w:p>
    <w:p w:rsidR="004B61C7" w:rsidRPr="00945934" w:rsidRDefault="004B61C7" w:rsidP="004B61C7">
      <w:pPr>
        <w:pStyle w:val="ConsNormal"/>
        <w:spacing w:line="20" w:lineRule="atLeast"/>
        <w:ind w:firstLine="540"/>
        <w:rPr>
          <w:rFonts w:ascii="Times New Roman" w:hAnsi="Times New Roman" w:cs="Times New Roman"/>
          <w:sz w:val="24"/>
          <w:szCs w:val="24"/>
        </w:rPr>
      </w:pPr>
      <w:r w:rsidRPr="00945934">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Бурятия,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4B61C7" w:rsidRPr="00945934" w:rsidRDefault="004B61C7" w:rsidP="004B61C7">
      <w:pPr>
        <w:pStyle w:val="ConsNormal"/>
        <w:numPr>
          <w:ilvl w:val="0"/>
          <w:numId w:val="2"/>
        </w:numPr>
        <w:jc w:val="center"/>
        <w:rPr>
          <w:rFonts w:ascii="Times New Roman" w:hAnsi="Times New Roman" w:cs="Times New Roman"/>
          <w:b/>
          <w:sz w:val="24"/>
          <w:szCs w:val="24"/>
        </w:rPr>
      </w:pPr>
      <w:r w:rsidRPr="00945934">
        <w:rPr>
          <w:rFonts w:ascii="Times New Roman" w:hAnsi="Times New Roman" w:cs="Times New Roman"/>
          <w:b/>
          <w:sz w:val="24"/>
          <w:szCs w:val="24"/>
        </w:rPr>
        <w:t>Права и обязанности Работодателя</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3.1. Работодатель имеет право:</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3.1.1. Изменять и расторгать настоящий трудовой договор (контракт) в порядке и на условиях, установленных Трудовым кодексом Российской Федерации, Федеральным законом от 02.03.2007 N 25-ФЗ "О муниципальной службе в Российской Федерации", муниципальными правовыми актами.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3.1.4. Поощрять Муниципального служащего за добросовестный труд.</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3.2. Работодатель обязан:</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3.2.1. Соблюдать законы и иные нормативные правовые акты, условия трудового договора (контракта).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3.2.2. Предоставлять Муниципальному служащему работу, обусловленную трудовым договором (контрактом).</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3.2.6. Предоставлять Муниципальному служащему достоверные сведения об условиях работы.</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 (контрактом).</w:t>
      </w:r>
    </w:p>
    <w:p w:rsidR="004B61C7" w:rsidRPr="00945934" w:rsidRDefault="004B61C7" w:rsidP="004B61C7">
      <w:pPr>
        <w:pStyle w:val="ConsNormal"/>
        <w:ind w:firstLine="540"/>
        <w:rPr>
          <w:rFonts w:ascii="Times New Roman" w:hAnsi="Times New Roman" w:cs="Times New Roman"/>
          <w:sz w:val="24"/>
          <w:szCs w:val="24"/>
        </w:rPr>
      </w:pPr>
    </w:p>
    <w:p w:rsidR="004B61C7" w:rsidRPr="00945934" w:rsidRDefault="004B61C7" w:rsidP="004B61C7">
      <w:pPr>
        <w:pStyle w:val="ConsNormal"/>
        <w:numPr>
          <w:ilvl w:val="0"/>
          <w:numId w:val="2"/>
        </w:numPr>
        <w:jc w:val="center"/>
        <w:rPr>
          <w:rFonts w:ascii="Times New Roman" w:hAnsi="Times New Roman" w:cs="Times New Roman"/>
          <w:b/>
          <w:sz w:val="24"/>
          <w:szCs w:val="24"/>
        </w:rPr>
      </w:pPr>
      <w:r w:rsidRPr="00945934">
        <w:rPr>
          <w:rFonts w:ascii="Times New Roman" w:hAnsi="Times New Roman" w:cs="Times New Roman"/>
          <w:b/>
          <w:sz w:val="24"/>
          <w:szCs w:val="24"/>
        </w:rPr>
        <w:t>Оплата труда Муниципального служащего</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4.1. Муниципальному служащему устанавливается денежное содержание, которое состоит из:</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4.1.1. Месячного оклада в соответствии с замещаемой должностью (должностного оклада) в размере __ руб. __ коп. в месяц.</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4.1.2. Ежемесячной надбавки к должностному окладу за классный чин – __ руб. __ коп.</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4.1.3. Ежемесячной надбавки к должностному окладу за выслугу лет на муниципальной службе – __ руб. __ коп. (__ %).</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4.1.4. Ежемесячной надбавки к должностному окладу за особые условия муниципальной службы – ___ руб. __ коп. (__ %).</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 xml:space="preserve">4.1.5. Ежемесячной процентная надбавки к должностному окладу за работу со сведениями, составляющими государственную тайну -  __ руб. __коп. (__ %).  </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4.1.6. Ежемесячного денежного поощрение __ руб. __ коп. (__ %).</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4.1.7. Районного коэффициента – __ руб. __ коп. (__%).</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lastRenderedPageBreak/>
        <w:t>4.1.8. Процентной надбавки за работу в южных районах Восточной Сибири – __ руб. __ коп. (__ %)</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4.1.9. Единовременной выплаты при предоставлении ежегодного оплачиваемого отпуска в размере двух должностных окладов.</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4.1.10. Материальной помощи в размере одного должностного оклада один раз в год.</w:t>
      </w:r>
    </w:p>
    <w:p w:rsidR="004B61C7" w:rsidRPr="00945934" w:rsidRDefault="004B61C7" w:rsidP="004B61C7">
      <w:pPr>
        <w:spacing w:after="0" w:line="20" w:lineRule="atLeast"/>
        <w:ind w:firstLine="567"/>
        <w:jc w:val="both"/>
        <w:rPr>
          <w:rFonts w:ascii="Times New Roman" w:hAnsi="Times New Roman" w:cs="Times New Roman"/>
          <w:sz w:val="24"/>
          <w:szCs w:val="24"/>
        </w:rPr>
      </w:pPr>
      <w:r w:rsidRPr="00945934">
        <w:rPr>
          <w:rFonts w:ascii="Times New Roman" w:hAnsi="Times New Roman" w:cs="Times New Roman"/>
          <w:sz w:val="24"/>
          <w:szCs w:val="24"/>
        </w:rPr>
        <w:t>4.2. Премирование производится согласно Положения об оплате труда муниципальных служащих в конце года до 25 декабря текущего финансового года и согласно Коллективного договора между работодателем и работниками Администрации муниципального образования «</w:t>
      </w:r>
      <w:proofErr w:type="spellStart"/>
      <w:r w:rsidRPr="00945934">
        <w:rPr>
          <w:rFonts w:ascii="Times New Roman" w:hAnsi="Times New Roman" w:cs="Times New Roman"/>
          <w:sz w:val="24"/>
          <w:szCs w:val="24"/>
        </w:rPr>
        <w:t>Бичурский</w:t>
      </w:r>
      <w:proofErr w:type="spellEnd"/>
      <w:r w:rsidRPr="00945934">
        <w:rPr>
          <w:rFonts w:ascii="Times New Roman" w:hAnsi="Times New Roman" w:cs="Times New Roman"/>
          <w:sz w:val="24"/>
          <w:szCs w:val="24"/>
        </w:rPr>
        <w:t xml:space="preserve"> район» Республики Бурятия на 2023 -2025.</w:t>
      </w:r>
    </w:p>
    <w:p w:rsidR="004B61C7" w:rsidRPr="00945934" w:rsidRDefault="004B61C7" w:rsidP="004B61C7">
      <w:pPr>
        <w:pStyle w:val="ConsNormal"/>
        <w:spacing w:line="20" w:lineRule="atLeast"/>
        <w:ind w:firstLine="540"/>
        <w:rPr>
          <w:rFonts w:ascii="Times New Roman" w:hAnsi="Times New Roman" w:cs="Times New Roman"/>
          <w:sz w:val="24"/>
          <w:szCs w:val="24"/>
        </w:rPr>
      </w:pPr>
      <w:r w:rsidRPr="00945934">
        <w:rPr>
          <w:rFonts w:ascii="Times New Roman" w:hAnsi="Times New Roman" w:cs="Times New Roman"/>
          <w:sz w:val="24"/>
          <w:szCs w:val="24"/>
        </w:rPr>
        <w:t>4.3. Выплата заработной платы Муниципальному служащему производится не реже двух раз в месяц: за первую половину месяца выплата производится 18 числа текущего месяца, за вторую половину 3 числа следующего месяца, путем перечисления на лицевой счет Муниципального служащего. При совпадении дня выплаты с выходными или нерабочим праздничным днём выплата заработной платы производится накануне этого дня.</w:t>
      </w:r>
    </w:p>
    <w:p w:rsidR="004B61C7" w:rsidRPr="00945934" w:rsidRDefault="004B61C7" w:rsidP="004B61C7">
      <w:pPr>
        <w:pStyle w:val="ConsNormal"/>
        <w:numPr>
          <w:ilvl w:val="0"/>
          <w:numId w:val="2"/>
        </w:numPr>
        <w:jc w:val="center"/>
        <w:rPr>
          <w:rFonts w:ascii="Times New Roman" w:hAnsi="Times New Roman" w:cs="Times New Roman"/>
          <w:b/>
          <w:sz w:val="24"/>
          <w:szCs w:val="24"/>
        </w:rPr>
      </w:pPr>
      <w:r w:rsidRPr="00945934">
        <w:rPr>
          <w:rFonts w:ascii="Times New Roman" w:hAnsi="Times New Roman" w:cs="Times New Roman"/>
          <w:b/>
          <w:sz w:val="24"/>
          <w:szCs w:val="24"/>
        </w:rPr>
        <w:t>Рабочее (служебное) время и время отдыха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5.1. Муниципальному служащему устанавливается:</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 продолжительность рабочего времени 36 часов(женщины), 40 часов (мужчины) в неделю;</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 пятидневная продолжительность рабочей недели с двумя выходными днями: суббота, воскресенье;</w:t>
      </w:r>
    </w:p>
    <w:p w:rsidR="004B61C7" w:rsidRPr="00945934" w:rsidRDefault="004B61C7" w:rsidP="004B61C7">
      <w:pPr>
        <w:spacing w:after="0"/>
        <w:ind w:firstLine="567"/>
        <w:jc w:val="both"/>
        <w:rPr>
          <w:rFonts w:ascii="Times New Roman" w:hAnsi="Times New Roman" w:cs="Times New Roman"/>
          <w:sz w:val="24"/>
          <w:szCs w:val="24"/>
        </w:rPr>
      </w:pPr>
      <w:r w:rsidRPr="00945934">
        <w:rPr>
          <w:rFonts w:ascii="Times New Roman" w:hAnsi="Times New Roman" w:cs="Times New Roman"/>
          <w:sz w:val="24"/>
          <w:szCs w:val="24"/>
        </w:rPr>
        <w:t>- время работы (женщины) с понедельника по четверг с 8.30 ч. до 16.45 ч., в пятницу с 8.30 ч. до 16.30 ч.</w:t>
      </w:r>
    </w:p>
    <w:p w:rsidR="004B61C7" w:rsidRPr="00945934" w:rsidRDefault="004B61C7" w:rsidP="004B61C7">
      <w:pPr>
        <w:spacing w:after="0"/>
        <w:ind w:firstLine="567"/>
        <w:jc w:val="both"/>
        <w:rPr>
          <w:rFonts w:ascii="Times New Roman" w:hAnsi="Times New Roman" w:cs="Times New Roman"/>
          <w:sz w:val="24"/>
          <w:szCs w:val="24"/>
        </w:rPr>
      </w:pPr>
      <w:r w:rsidRPr="00945934">
        <w:rPr>
          <w:rFonts w:ascii="Times New Roman" w:hAnsi="Times New Roman" w:cs="Times New Roman"/>
          <w:sz w:val="24"/>
          <w:szCs w:val="24"/>
        </w:rPr>
        <w:t>- время работы (мужчины) с понедельника по пятницу с 8.30 ч. до 17.30 ч.</w:t>
      </w:r>
    </w:p>
    <w:p w:rsidR="004B61C7" w:rsidRPr="00945934" w:rsidRDefault="004B61C7" w:rsidP="004B61C7">
      <w:pPr>
        <w:spacing w:after="0"/>
        <w:ind w:firstLine="567"/>
        <w:jc w:val="both"/>
        <w:rPr>
          <w:rFonts w:ascii="Times New Roman" w:hAnsi="Times New Roman" w:cs="Times New Roman"/>
          <w:sz w:val="24"/>
          <w:szCs w:val="24"/>
        </w:rPr>
      </w:pPr>
      <w:r w:rsidRPr="00945934">
        <w:rPr>
          <w:rFonts w:ascii="Times New Roman" w:hAnsi="Times New Roman" w:cs="Times New Roman"/>
          <w:sz w:val="24"/>
          <w:szCs w:val="24"/>
        </w:rPr>
        <w:t>- перерыв с 12.00 ч. до 13.00 ч.</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 xml:space="preserve">- технологический перерыв для работающих на компьютере с 10.00 ч. до 10.10 ч. и с 14.00 ч. до 14.10 ч. </w:t>
      </w:r>
    </w:p>
    <w:p w:rsidR="004B61C7" w:rsidRPr="00945934" w:rsidRDefault="004B61C7" w:rsidP="004B61C7">
      <w:pPr>
        <w:spacing w:after="0"/>
        <w:ind w:firstLine="540"/>
        <w:jc w:val="both"/>
        <w:rPr>
          <w:rFonts w:ascii="Times New Roman" w:hAnsi="Times New Roman" w:cs="Times New Roman"/>
          <w:sz w:val="24"/>
          <w:szCs w:val="24"/>
        </w:rPr>
      </w:pPr>
      <w:r w:rsidRPr="00945934">
        <w:rPr>
          <w:rFonts w:ascii="Times New Roman" w:hAnsi="Times New Roman" w:cs="Times New Roman"/>
          <w:sz w:val="24"/>
          <w:szCs w:val="24"/>
        </w:rPr>
        <w:t>Муниципальному служащему устанавливается ненормированный рабочий день.</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5.2. Муниципальному служащему предоставляются:</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а) ежегодный основной оплачиваемый отпуск продолжительностью 30 календарных дней;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б) ежегодный дополнительный оплачиваемый отпуск продолжительностью 8 календарных дней в соответствии со ст. 14 Закона РФ от 19.02.1993 № 4520-1 «О государственных гарантиях и компенсациях для лиц, работающих в районах крайнего Севера и приравненных к ним местностях»;</w:t>
      </w:r>
    </w:p>
    <w:p w:rsidR="004B61C7" w:rsidRPr="00945934" w:rsidRDefault="004B61C7" w:rsidP="004B61C7">
      <w:pPr>
        <w:autoSpaceDE w:val="0"/>
        <w:autoSpaceDN w:val="0"/>
        <w:adjustRightInd w:val="0"/>
        <w:spacing w:after="0" w:line="240" w:lineRule="auto"/>
        <w:ind w:firstLine="540"/>
        <w:jc w:val="both"/>
        <w:rPr>
          <w:rFonts w:ascii="Times New Roman" w:hAnsi="Times New Roman" w:cs="Times New Roman"/>
          <w:sz w:val="24"/>
          <w:szCs w:val="24"/>
        </w:rPr>
      </w:pPr>
      <w:r w:rsidRPr="00945934">
        <w:rPr>
          <w:rFonts w:ascii="Times New Roman" w:hAnsi="Times New Roman" w:cs="Times New Roman"/>
          <w:sz w:val="24"/>
          <w:szCs w:val="24"/>
        </w:rPr>
        <w:t>в) ежегодный дополнительный оплачиваемый отпуск за выслугу лет - один календарный день за каждый год муниципальной службы (продолжительностью не более 10 календарных дней);</w:t>
      </w:r>
    </w:p>
    <w:p w:rsidR="004B61C7" w:rsidRPr="00945934" w:rsidRDefault="004B61C7" w:rsidP="004B61C7">
      <w:pPr>
        <w:autoSpaceDE w:val="0"/>
        <w:autoSpaceDN w:val="0"/>
        <w:adjustRightInd w:val="0"/>
        <w:spacing w:after="0" w:line="240" w:lineRule="auto"/>
        <w:ind w:firstLine="540"/>
        <w:jc w:val="both"/>
        <w:rPr>
          <w:rFonts w:ascii="Times New Roman" w:hAnsi="Times New Roman" w:cs="Times New Roman"/>
          <w:sz w:val="24"/>
          <w:szCs w:val="24"/>
        </w:rPr>
      </w:pPr>
      <w:r w:rsidRPr="00945934">
        <w:rPr>
          <w:rFonts w:ascii="Times New Roman" w:hAnsi="Times New Roman" w:cs="Times New Roman"/>
          <w:sz w:val="24"/>
          <w:szCs w:val="24"/>
        </w:rPr>
        <w:t>г) ежегодный дополнительный оплачиваемый отпуск за ненормированный рабочий день 3 календарных дня в соответствии с подпунктом 5.1 части 5 ст. 21 Федерального закона от 02.03.2007 N 25-ФЗ "О муниципальной службе в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д) отпуск без сохранения заработной платы в соответствии со ст. 128 Трудового кодекса Российской Федерации, ч. 6 и 7 ст. 21 Федерального закона от 02.03.2007 N 25-ФЗ "О муниципальной службе в Российской Федерации", ч. 14 ст. 12 Закона Республики Бурятия от 10.09.2007 № 2431-</w:t>
      </w:r>
      <w:r w:rsidRPr="00945934">
        <w:rPr>
          <w:rFonts w:ascii="Times New Roman" w:hAnsi="Times New Roman" w:cs="Times New Roman"/>
          <w:sz w:val="24"/>
          <w:szCs w:val="24"/>
          <w:lang w:val="en-US"/>
        </w:rPr>
        <w:t>III</w:t>
      </w:r>
      <w:r w:rsidRPr="00945934">
        <w:rPr>
          <w:rFonts w:ascii="Times New Roman" w:hAnsi="Times New Roman" w:cs="Times New Roman"/>
          <w:sz w:val="24"/>
          <w:szCs w:val="24"/>
        </w:rPr>
        <w:t xml:space="preserve"> «О муниципальной службе в Республике Бурятия».</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5.3 Ежегодный оплачиваемый отпуск предоставляется в соответствии с графиком отпусков.</w:t>
      </w:r>
    </w:p>
    <w:p w:rsidR="004B61C7" w:rsidRPr="00945934" w:rsidRDefault="004B61C7" w:rsidP="004B61C7">
      <w:pPr>
        <w:pStyle w:val="ConsNormal"/>
        <w:numPr>
          <w:ilvl w:val="0"/>
          <w:numId w:val="2"/>
        </w:numPr>
        <w:jc w:val="center"/>
        <w:rPr>
          <w:rFonts w:ascii="Times New Roman" w:hAnsi="Times New Roman" w:cs="Times New Roman"/>
          <w:b/>
          <w:sz w:val="24"/>
          <w:szCs w:val="24"/>
        </w:rPr>
      </w:pPr>
      <w:r w:rsidRPr="00945934">
        <w:rPr>
          <w:rFonts w:ascii="Times New Roman" w:hAnsi="Times New Roman" w:cs="Times New Roman"/>
          <w:b/>
          <w:sz w:val="24"/>
          <w:szCs w:val="24"/>
        </w:rPr>
        <w:t>Срок действия трудового договора (контракта)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6.1. Трудовой договор (контракт) вступает в силу со дня его подписания Муниципальным служащим и Работодателем.</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6.2. Трудовой договор (контракт) заключается на неопределенный срок.</w:t>
      </w:r>
    </w:p>
    <w:p w:rsidR="004B61C7" w:rsidRPr="00945934" w:rsidRDefault="004B61C7" w:rsidP="004B61C7">
      <w:pPr>
        <w:pStyle w:val="ConsNormal"/>
        <w:numPr>
          <w:ilvl w:val="0"/>
          <w:numId w:val="2"/>
        </w:numPr>
        <w:jc w:val="center"/>
        <w:rPr>
          <w:rFonts w:ascii="Times New Roman" w:hAnsi="Times New Roman" w:cs="Times New Roman"/>
          <w:b/>
          <w:sz w:val="24"/>
          <w:szCs w:val="24"/>
        </w:rPr>
      </w:pPr>
      <w:r w:rsidRPr="00945934">
        <w:rPr>
          <w:rFonts w:ascii="Times New Roman" w:hAnsi="Times New Roman" w:cs="Times New Roman"/>
          <w:b/>
          <w:sz w:val="24"/>
          <w:szCs w:val="24"/>
        </w:rPr>
        <w:t>Гарантии и компенсации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7.1. На период действия настоящего трудового договора (контракта)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При расторжении трудового договора (контракта)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 xml:space="preserve">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w:t>
      </w:r>
      <w:r w:rsidRPr="00945934">
        <w:rPr>
          <w:rFonts w:ascii="Times New Roman" w:hAnsi="Times New Roman" w:cs="Times New Roman"/>
          <w:sz w:val="24"/>
          <w:szCs w:val="24"/>
        </w:rPr>
        <w:lastRenderedPageBreak/>
        <w:t>населения при условии, если в двухнедельный срок после увольнения Муниципальный служащий обратился в этот орган и не был им трудоустроен.</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7.2. Выходное пособие в размере не менее двухнедельного среднего заработка выплачивается Муниципальному служащему при расторжении трудового договора (контракта) по причине:</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призыва Муниципального служащего на военную службу или направления его на заменяющую ее альтернативную гражданскую службу (п. 1 ч. 1 ст. 83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(контракта) (п. 7 ч. 1 ст. 77 Трудового кодекса Российской Федерации).</w:t>
      </w:r>
    </w:p>
    <w:p w:rsidR="004B61C7" w:rsidRPr="00945934" w:rsidRDefault="004B61C7" w:rsidP="004B61C7">
      <w:pPr>
        <w:pStyle w:val="ConsNormal"/>
        <w:numPr>
          <w:ilvl w:val="0"/>
          <w:numId w:val="2"/>
        </w:numPr>
        <w:jc w:val="center"/>
        <w:rPr>
          <w:rFonts w:ascii="Times New Roman" w:hAnsi="Times New Roman" w:cs="Times New Roman"/>
          <w:b/>
          <w:sz w:val="24"/>
          <w:szCs w:val="24"/>
        </w:rPr>
      </w:pPr>
      <w:r w:rsidRPr="00945934">
        <w:rPr>
          <w:rFonts w:ascii="Times New Roman" w:hAnsi="Times New Roman" w:cs="Times New Roman"/>
          <w:b/>
          <w:sz w:val="24"/>
          <w:szCs w:val="24"/>
        </w:rPr>
        <w:t>Ответственность Сторон трудового договора (контракта)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8.1. Муниципальный служащий несет ответственность:</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8.1.1.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8.1.2.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8.1.3.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8.2.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8.3. Запрещается требовать от Муниципального служащего исполнения должностных обязанностей, не установленных настоящим трудовым договором (контрактом) и должностной инструкцией.</w:t>
      </w:r>
    </w:p>
    <w:p w:rsidR="004B61C7" w:rsidRPr="00945934" w:rsidRDefault="004B61C7" w:rsidP="004B61C7">
      <w:pPr>
        <w:pStyle w:val="ConsNormal"/>
        <w:numPr>
          <w:ilvl w:val="0"/>
          <w:numId w:val="2"/>
        </w:numPr>
        <w:jc w:val="center"/>
        <w:rPr>
          <w:rFonts w:ascii="Times New Roman" w:hAnsi="Times New Roman" w:cs="Times New Roman"/>
          <w:b/>
          <w:sz w:val="24"/>
          <w:szCs w:val="24"/>
        </w:rPr>
      </w:pPr>
      <w:r w:rsidRPr="00945934">
        <w:rPr>
          <w:rFonts w:ascii="Times New Roman" w:hAnsi="Times New Roman" w:cs="Times New Roman"/>
          <w:b/>
          <w:sz w:val="24"/>
          <w:szCs w:val="24"/>
        </w:rPr>
        <w:t>Изменение и прекращение трудового договора (контракта)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9.1. Изменения и дополнения могут быть внесены в настоящий трудовой договор (контракт) по соглашению Сторон в следующих случаях:</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а) при изменении законодательства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б) по инициативе любой из Сторон настоящего трудового договора (контракта).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9.2. Изменения и дополнения, вносимые в настоящий трудовой договор (контракт), оформляются в виде письменных дополнительных соглашений, которые являются неотъемлемой частью настоящего трудового договора (контракта).</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9.3. Основанием для прекращения настоящего трудового договора (контракта) является:</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соглашение Сторон (ст. 78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lastRenderedPageBreak/>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N 25-ФЗ "О муниципальной службе в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применение административного наказания в виде дисквалификации;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иные основания, предусмотренные действующим законодательством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rsidR="004B61C7" w:rsidRPr="00945934" w:rsidRDefault="004B61C7" w:rsidP="004B61C7">
      <w:pPr>
        <w:pStyle w:val="ConsNormal"/>
        <w:numPr>
          <w:ilvl w:val="0"/>
          <w:numId w:val="2"/>
        </w:numPr>
        <w:jc w:val="center"/>
        <w:rPr>
          <w:rFonts w:ascii="Times New Roman" w:hAnsi="Times New Roman" w:cs="Times New Roman"/>
          <w:b/>
          <w:sz w:val="24"/>
          <w:szCs w:val="24"/>
        </w:rPr>
      </w:pPr>
      <w:r w:rsidRPr="00945934">
        <w:rPr>
          <w:rFonts w:ascii="Times New Roman" w:hAnsi="Times New Roman" w:cs="Times New Roman"/>
          <w:b/>
          <w:sz w:val="24"/>
          <w:szCs w:val="24"/>
        </w:rPr>
        <w:t>Разрешение споров и разногласий</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10.1. Споры и разногласия по настоящему трудовому договору (контракту) разрешаются в порядке, установленном действующим законодательством Российской Федерации.</w:t>
      </w:r>
    </w:p>
    <w:p w:rsidR="004B61C7" w:rsidRPr="00945934" w:rsidRDefault="004B61C7" w:rsidP="004B61C7">
      <w:pPr>
        <w:pStyle w:val="ConsNormal"/>
        <w:ind w:firstLine="540"/>
        <w:rPr>
          <w:rFonts w:ascii="Times New Roman" w:hAnsi="Times New Roman" w:cs="Times New Roman"/>
          <w:sz w:val="24"/>
          <w:szCs w:val="24"/>
        </w:rPr>
      </w:pPr>
      <w:r w:rsidRPr="00945934">
        <w:rPr>
          <w:rFonts w:ascii="Times New Roman" w:hAnsi="Times New Roman" w:cs="Times New Roman"/>
          <w:sz w:val="24"/>
          <w:szCs w:val="24"/>
        </w:rPr>
        <w:t>Настоящий трудовой договор (контракт)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4B61C7" w:rsidRPr="00945934" w:rsidRDefault="004B61C7" w:rsidP="004B61C7">
      <w:pPr>
        <w:pStyle w:val="ConsNormal"/>
        <w:ind w:firstLine="540"/>
        <w:rPr>
          <w:rFonts w:ascii="Times New Roman" w:hAnsi="Times New Roman" w:cs="Times New Roman"/>
          <w:sz w:val="24"/>
          <w:szCs w:val="24"/>
        </w:rPr>
      </w:pPr>
    </w:p>
    <w:p w:rsidR="004B61C7" w:rsidRPr="00945934" w:rsidRDefault="004B61C7" w:rsidP="004B61C7">
      <w:pPr>
        <w:pStyle w:val="ConsNormal"/>
        <w:numPr>
          <w:ilvl w:val="0"/>
          <w:numId w:val="2"/>
        </w:numPr>
        <w:jc w:val="center"/>
        <w:rPr>
          <w:rFonts w:ascii="Times New Roman" w:hAnsi="Times New Roman" w:cs="Times New Roman"/>
          <w:b/>
          <w:sz w:val="24"/>
          <w:szCs w:val="24"/>
        </w:rPr>
      </w:pPr>
      <w:r w:rsidRPr="00945934">
        <w:rPr>
          <w:rFonts w:ascii="Times New Roman" w:hAnsi="Times New Roman" w:cs="Times New Roman"/>
          <w:b/>
          <w:sz w:val="24"/>
          <w:szCs w:val="24"/>
        </w:rPr>
        <w:t>Реквизиты сторон</w:t>
      </w:r>
    </w:p>
    <w:tbl>
      <w:tblPr>
        <w:tblStyle w:val="a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56"/>
        <w:gridCol w:w="456"/>
        <w:gridCol w:w="4643"/>
      </w:tblGrid>
      <w:tr w:rsidR="004B61C7" w:rsidRPr="00945934" w:rsidTr="004F66A9">
        <w:tc>
          <w:tcPr>
            <w:tcW w:w="4759" w:type="dxa"/>
          </w:tcPr>
          <w:p w:rsidR="004B61C7" w:rsidRPr="00945934" w:rsidRDefault="004B61C7" w:rsidP="004F66A9">
            <w:pPr>
              <w:spacing w:line="20" w:lineRule="atLeast"/>
              <w:jc w:val="center"/>
              <w:rPr>
                <w:b/>
                <w:sz w:val="24"/>
                <w:szCs w:val="24"/>
                <w:u w:val="single"/>
              </w:rPr>
            </w:pPr>
            <w:r w:rsidRPr="00945934">
              <w:rPr>
                <w:b/>
                <w:sz w:val="24"/>
                <w:szCs w:val="24"/>
                <w:u w:val="single"/>
              </w:rPr>
              <w:t>Работодатель:</w:t>
            </w:r>
          </w:p>
          <w:p w:rsidR="004B61C7" w:rsidRPr="00945934" w:rsidRDefault="004B61C7" w:rsidP="004F66A9">
            <w:pPr>
              <w:rPr>
                <w:sz w:val="24"/>
                <w:szCs w:val="24"/>
              </w:rPr>
            </w:pPr>
            <w:r w:rsidRPr="00945934">
              <w:rPr>
                <w:sz w:val="24"/>
                <w:szCs w:val="24"/>
              </w:rPr>
              <w:t xml:space="preserve">Администрация </w:t>
            </w:r>
            <w:proofErr w:type="spellStart"/>
            <w:r w:rsidRPr="00945934">
              <w:rPr>
                <w:sz w:val="24"/>
                <w:szCs w:val="24"/>
              </w:rPr>
              <w:t>Бичурского</w:t>
            </w:r>
            <w:proofErr w:type="spellEnd"/>
            <w:r w:rsidRPr="00945934">
              <w:rPr>
                <w:sz w:val="24"/>
                <w:szCs w:val="24"/>
              </w:rPr>
              <w:t xml:space="preserve"> муниципального района Республики Бурятия, л/</w:t>
            </w:r>
            <w:proofErr w:type="spellStart"/>
            <w:r w:rsidRPr="00945934">
              <w:rPr>
                <w:sz w:val="24"/>
                <w:szCs w:val="24"/>
              </w:rPr>
              <w:t>сч</w:t>
            </w:r>
            <w:proofErr w:type="spellEnd"/>
            <w:r w:rsidRPr="00945934">
              <w:rPr>
                <w:sz w:val="24"/>
                <w:szCs w:val="24"/>
              </w:rPr>
              <w:t xml:space="preserve"> 03023014710 </w:t>
            </w:r>
          </w:p>
          <w:p w:rsidR="004B61C7" w:rsidRPr="00945934" w:rsidRDefault="004B61C7" w:rsidP="004F66A9">
            <w:pPr>
              <w:rPr>
                <w:sz w:val="24"/>
                <w:szCs w:val="24"/>
              </w:rPr>
            </w:pPr>
            <w:r w:rsidRPr="00945934">
              <w:rPr>
                <w:sz w:val="24"/>
                <w:szCs w:val="24"/>
              </w:rPr>
              <w:t xml:space="preserve">Адрес: 671360, РБ </w:t>
            </w:r>
            <w:proofErr w:type="spellStart"/>
            <w:r w:rsidRPr="00945934">
              <w:rPr>
                <w:sz w:val="24"/>
                <w:szCs w:val="24"/>
              </w:rPr>
              <w:t>с.Бичура</w:t>
            </w:r>
            <w:proofErr w:type="spellEnd"/>
            <w:r w:rsidRPr="00945934">
              <w:rPr>
                <w:sz w:val="24"/>
                <w:szCs w:val="24"/>
              </w:rPr>
              <w:t xml:space="preserve">, </w:t>
            </w:r>
            <w:proofErr w:type="spellStart"/>
            <w:r w:rsidRPr="00945934">
              <w:rPr>
                <w:sz w:val="24"/>
                <w:szCs w:val="24"/>
              </w:rPr>
              <w:t>ул.Советская</w:t>
            </w:r>
            <w:proofErr w:type="spellEnd"/>
            <w:r w:rsidRPr="00945934">
              <w:rPr>
                <w:sz w:val="24"/>
                <w:szCs w:val="24"/>
              </w:rPr>
              <w:t xml:space="preserve"> д.43</w:t>
            </w:r>
          </w:p>
          <w:p w:rsidR="004B61C7" w:rsidRPr="00945934" w:rsidRDefault="004B61C7" w:rsidP="004F66A9">
            <w:pPr>
              <w:rPr>
                <w:sz w:val="24"/>
                <w:szCs w:val="24"/>
              </w:rPr>
            </w:pPr>
            <w:proofErr w:type="spellStart"/>
            <w:r w:rsidRPr="00945934">
              <w:rPr>
                <w:sz w:val="24"/>
                <w:szCs w:val="24"/>
              </w:rPr>
              <w:t>Каз</w:t>
            </w:r>
            <w:proofErr w:type="spellEnd"/>
            <w:r w:rsidRPr="00945934">
              <w:rPr>
                <w:sz w:val="24"/>
                <w:szCs w:val="24"/>
              </w:rPr>
              <w:t>\</w:t>
            </w:r>
            <w:proofErr w:type="spellStart"/>
            <w:r w:rsidRPr="00945934">
              <w:rPr>
                <w:sz w:val="24"/>
                <w:szCs w:val="24"/>
              </w:rPr>
              <w:t>сч</w:t>
            </w:r>
            <w:proofErr w:type="spellEnd"/>
            <w:proofErr w:type="gramStart"/>
            <w:r w:rsidRPr="00945934">
              <w:rPr>
                <w:sz w:val="24"/>
                <w:szCs w:val="24"/>
              </w:rPr>
              <w:t>.(</w:t>
            </w:r>
            <w:proofErr w:type="gramEnd"/>
            <w:r w:rsidRPr="00945934">
              <w:rPr>
                <w:sz w:val="24"/>
                <w:szCs w:val="24"/>
              </w:rPr>
              <w:t>р/</w:t>
            </w:r>
            <w:proofErr w:type="spellStart"/>
            <w:r w:rsidRPr="00945934">
              <w:rPr>
                <w:sz w:val="24"/>
                <w:szCs w:val="24"/>
              </w:rPr>
              <w:t>сч</w:t>
            </w:r>
            <w:proofErr w:type="spellEnd"/>
            <w:r w:rsidRPr="00945934">
              <w:rPr>
                <w:sz w:val="24"/>
                <w:szCs w:val="24"/>
              </w:rPr>
              <w:t>) 03231643816090000200</w:t>
            </w:r>
          </w:p>
          <w:p w:rsidR="004B61C7" w:rsidRPr="00945934" w:rsidRDefault="004B61C7" w:rsidP="004F66A9">
            <w:pPr>
              <w:rPr>
                <w:sz w:val="24"/>
                <w:szCs w:val="24"/>
              </w:rPr>
            </w:pPr>
            <w:r w:rsidRPr="00945934">
              <w:rPr>
                <w:sz w:val="24"/>
                <w:szCs w:val="24"/>
              </w:rPr>
              <w:t xml:space="preserve">ЕКС 40102810545370000068    </w:t>
            </w:r>
          </w:p>
          <w:p w:rsidR="004B61C7" w:rsidRPr="00945934" w:rsidRDefault="004B61C7" w:rsidP="004F66A9">
            <w:pPr>
              <w:rPr>
                <w:sz w:val="24"/>
                <w:szCs w:val="24"/>
              </w:rPr>
            </w:pPr>
            <w:r w:rsidRPr="00945934">
              <w:rPr>
                <w:sz w:val="24"/>
                <w:szCs w:val="24"/>
              </w:rPr>
              <w:t>Банк- Отделение-НБ Республика Бурятия Банка России// УФК по Республике Бурятия г. Улан-Удэ БИК 018142016</w:t>
            </w:r>
          </w:p>
          <w:p w:rsidR="004B61C7" w:rsidRPr="00945934" w:rsidRDefault="004B61C7" w:rsidP="004F66A9">
            <w:pPr>
              <w:rPr>
                <w:sz w:val="24"/>
                <w:szCs w:val="24"/>
              </w:rPr>
            </w:pPr>
            <w:r w:rsidRPr="00945934">
              <w:rPr>
                <w:sz w:val="24"/>
                <w:szCs w:val="24"/>
              </w:rPr>
              <w:t>л\</w:t>
            </w:r>
            <w:proofErr w:type="spellStart"/>
            <w:r w:rsidRPr="00945934">
              <w:rPr>
                <w:sz w:val="24"/>
                <w:szCs w:val="24"/>
              </w:rPr>
              <w:t>сч</w:t>
            </w:r>
            <w:proofErr w:type="spellEnd"/>
            <w:r w:rsidRPr="00945934">
              <w:rPr>
                <w:sz w:val="24"/>
                <w:szCs w:val="24"/>
              </w:rPr>
              <w:t xml:space="preserve"> 03023014710</w:t>
            </w:r>
          </w:p>
          <w:p w:rsidR="004B61C7" w:rsidRPr="00945934" w:rsidRDefault="004B61C7" w:rsidP="004F66A9">
            <w:pPr>
              <w:rPr>
                <w:sz w:val="24"/>
                <w:szCs w:val="24"/>
              </w:rPr>
            </w:pPr>
            <w:r w:rsidRPr="00945934">
              <w:rPr>
                <w:sz w:val="24"/>
                <w:szCs w:val="24"/>
              </w:rPr>
              <w:t>ИНН 0303005209 КПП 030301001</w:t>
            </w:r>
          </w:p>
          <w:p w:rsidR="004B61C7" w:rsidRPr="00945934" w:rsidRDefault="004B61C7" w:rsidP="004F66A9">
            <w:pPr>
              <w:rPr>
                <w:sz w:val="24"/>
                <w:szCs w:val="24"/>
              </w:rPr>
            </w:pPr>
            <w:r w:rsidRPr="00945934">
              <w:rPr>
                <w:sz w:val="24"/>
                <w:szCs w:val="24"/>
              </w:rPr>
              <w:t>ОГРН 1020300536190</w:t>
            </w:r>
          </w:p>
          <w:p w:rsidR="004B61C7" w:rsidRPr="00945934" w:rsidRDefault="004B61C7" w:rsidP="004F66A9">
            <w:pPr>
              <w:rPr>
                <w:sz w:val="24"/>
                <w:szCs w:val="24"/>
              </w:rPr>
            </w:pPr>
            <w:r w:rsidRPr="00945934">
              <w:rPr>
                <w:sz w:val="24"/>
                <w:szCs w:val="24"/>
              </w:rPr>
              <w:t>ОКПО 04046631, ОКОГУ 32100, ОКТМО 81609415</w:t>
            </w:r>
          </w:p>
          <w:p w:rsidR="004B61C7" w:rsidRPr="00945934" w:rsidRDefault="004B61C7" w:rsidP="004F66A9">
            <w:pPr>
              <w:rPr>
                <w:sz w:val="24"/>
                <w:szCs w:val="24"/>
              </w:rPr>
            </w:pPr>
          </w:p>
          <w:p w:rsidR="004B61C7" w:rsidRPr="00945934" w:rsidRDefault="004B61C7" w:rsidP="004F66A9">
            <w:pPr>
              <w:spacing w:line="20" w:lineRule="atLeast"/>
              <w:jc w:val="both"/>
              <w:rPr>
                <w:sz w:val="24"/>
                <w:szCs w:val="24"/>
              </w:rPr>
            </w:pPr>
            <w:r w:rsidRPr="00945934">
              <w:rPr>
                <w:sz w:val="24"/>
                <w:szCs w:val="24"/>
              </w:rPr>
              <w:t>От имени работодателя:</w:t>
            </w:r>
          </w:p>
          <w:p w:rsidR="004B61C7" w:rsidRPr="00945934" w:rsidRDefault="00E23D01" w:rsidP="004F66A9">
            <w:pPr>
              <w:spacing w:line="20" w:lineRule="atLeast"/>
              <w:jc w:val="both"/>
              <w:rPr>
                <w:sz w:val="24"/>
                <w:szCs w:val="24"/>
              </w:rPr>
            </w:pPr>
            <w:r>
              <w:rPr>
                <w:sz w:val="24"/>
                <w:szCs w:val="24"/>
              </w:rPr>
              <w:t>Глава</w:t>
            </w:r>
            <w:bookmarkStart w:id="0" w:name="_GoBack"/>
            <w:bookmarkEnd w:id="0"/>
            <w:r w:rsidR="004B61C7" w:rsidRPr="00945934">
              <w:rPr>
                <w:sz w:val="24"/>
                <w:szCs w:val="24"/>
              </w:rPr>
              <w:t xml:space="preserve"> </w:t>
            </w:r>
            <w:proofErr w:type="spellStart"/>
            <w:r w:rsidR="004B61C7" w:rsidRPr="00945934">
              <w:rPr>
                <w:sz w:val="24"/>
                <w:szCs w:val="24"/>
              </w:rPr>
              <w:t>Бичурского</w:t>
            </w:r>
            <w:proofErr w:type="spellEnd"/>
            <w:r w:rsidR="004B61C7" w:rsidRPr="00945934">
              <w:rPr>
                <w:sz w:val="24"/>
                <w:szCs w:val="24"/>
              </w:rPr>
              <w:t xml:space="preserve"> муниципального района Республики Бурятия </w:t>
            </w:r>
          </w:p>
          <w:p w:rsidR="004B61C7" w:rsidRPr="00945934" w:rsidRDefault="004B61C7" w:rsidP="004F66A9">
            <w:pPr>
              <w:spacing w:line="20" w:lineRule="atLeast"/>
              <w:jc w:val="both"/>
              <w:rPr>
                <w:sz w:val="24"/>
                <w:szCs w:val="24"/>
              </w:rPr>
            </w:pPr>
          </w:p>
          <w:p w:rsidR="004B61C7" w:rsidRPr="00945934" w:rsidRDefault="004B61C7" w:rsidP="004F66A9">
            <w:pPr>
              <w:spacing w:line="20" w:lineRule="atLeast"/>
              <w:jc w:val="both"/>
              <w:rPr>
                <w:sz w:val="24"/>
                <w:szCs w:val="24"/>
              </w:rPr>
            </w:pPr>
            <w:r w:rsidRPr="00945934">
              <w:rPr>
                <w:sz w:val="24"/>
                <w:szCs w:val="24"/>
              </w:rPr>
              <w:lastRenderedPageBreak/>
              <w:t>________________________М.П. Савельева</w:t>
            </w:r>
          </w:p>
          <w:p w:rsidR="004B61C7" w:rsidRPr="00945934" w:rsidRDefault="004B61C7" w:rsidP="004F66A9">
            <w:pPr>
              <w:pStyle w:val="ConsNormal"/>
              <w:spacing w:line="20" w:lineRule="atLeast"/>
              <w:rPr>
                <w:rFonts w:ascii="Times New Roman" w:hAnsi="Times New Roman" w:cs="Times New Roman"/>
                <w:sz w:val="24"/>
                <w:szCs w:val="24"/>
              </w:rPr>
            </w:pPr>
            <w:r w:rsidRPr="00945934">
              <w:rPr>
                <w:rFonts w:ascii="Times New Roman" w:hAnsi="Times New Roman" w:cs="Times New Roman"/>
                <w:sz w:val="24"/>
                <w:szCs w:val="24"/>
              </w:rPr>
              <w:t>М.П.</w:t>
            </w:r>
          </w:p>
          <w:p w:rsidR="004B61C7" w:rsidRPr="00945934" w:rsidRDefault="004B61C7" w:rsidP="004F66A9">
            <w:pPr>
              <w:pStyle w:val="ConsNormal"/>
              <w:spacing w:line="20" w:lineRule="atLeast"/>
              <w:rPr>
                <w:rFonts w:ascii="Times New Roman" w:hAnsi="Times New Roman" w:cs="Times New Roman"/>
                <w:sz w:val="24"/>
                <w:szCs w:val="24"/>
              </w:rPr>
            </w:pPr>
            <w:r w:rsidRPr="00945934">
              <w:rPr>
                <w:rFonts w:ascii="Times New Roman" w:hAnsi="Times New Roman" w:cs="Times New Roman"/>
                <w:sz w:val="24"/>
                <w:szCs w:val="24"/>
              </w:rPr>
              <w:t>«_</w:t>
            </w:r>
            <w:r w:rsidR="004A574F">
              <w:rPr>
                <w:rFonts w:ascii="Times New Roman" w:hAnsi="Times New Roman" w:cs="Times New Roman"/>
                <w:sz w:val="24"/>
                <w:szCs w:val="24"/>
              </w:rPr>
              <w:t>____» _____________________ 2025</w:t>
            </w:r>
            <w:r w:rsidRPr="00945934">
              <w:rPr>
                <w:rFonts w:ascii="Times New Roman" w:hAnsi="Times New Roman" w:cs="Times New Roman"/>
                <w:sz w:val="24"/>
                <w:szCs w:val="24"/>
              </w:rPr>
              <w:t xml:space="preserve"> г.</w:t>
            </w:r>
          </w:p>
          <w:p w:rsidR="004B61C7" w:rsidRPr="00945934" w:rsidRDefault="004B61C7" w:rsidP="004F66A9">
            <w:pPr>
              <w:pStyle w:val="ConsNormal"/>
              <w:spacing w:line="20" w:lineRule="atLeast"/>
              <w:rPr>
                <w:rFonts w:ascii="Times New Roman" w:hAnsi="Times New Roman" w:cs="Times New Roman"/>
                <w:sz w:val="24"/>
                <w:szCs w:val="24"/>
              </w:rPr>
            </w:pPr>
          </w:p>
        </w:tc>
        <w:tc>
          <w:tcPr>
            <w:tcW w:w="456" w:type="dxa"/>
          </w:tcPr>
          <w:p w:rsidR="004B61C7" w:rsidRPr="00945934" w:rsidRDefault="004B61C7" w:rsidP="004F66A9">
            <w:pPr>
              <w:pStyle w:val="ConsNormal"/>
              <w:spacing w:line="20" w:lineRule="atLeast"/>
              <w:rPr>
                <w:rFonts w:ascii="Times New Roman" w:hAnsi="Times New Roman" w:cs="Times New Roman"/>
                <w:b/>
                <w:sz w:val="24"/>
                <w:szCs w:val="24"/>
              </w:rPr>
            </w:pPr>
          </w:p>
        </w:tc>
        <w:tc>
          <w:tcPr>
            <w:tcW w:w="456" w:type="dxa"/>
          </w:tcPr>
          <w:p w:rsidR="004B61C7" w:rsidRPr="00945934" w:rsidRDefault="004B61C7" w:rsidP="004F66A9">
            <w:pPr>
              <w:pStyle w:val="ConsNormal"/>
              <w:spacing w:line="20" w:lineRule="atLeast"/>
              <w:rPr>
                <w:rFonts w:ascii="Times New Roman" w:hAnsi="Times New Roman" w:cs="Times New Roman"/>
                <w:b/>
                <w:sz w:val="24"/>
                <w:szCs w:val="24"/>
              </w:rPr>
            </w:pPr>
          </w:p>
        </w:tc>
        <w:tc>
          <w:tcPr>
            <w:tcW w:w="4643" w:type="dxa"/>
          </w:tcPr>
          <w:p w:rsidR="004B61C7" w:rsidRPr="00945934" w:rsidRDefault="004B61C7" w:rsidP="004F66A9">
            <w:pPr>
              <w:pStyle w:val="ConsNormal"/>
              <w:spacing w:line="20" w:lineRule="atLeast"/>
              <w:jc w:val="center"/>
              <w:rPr>
                <w:rFonts w:ascii="Times New Roman" w:hAnsi="Times New Roman" w:cs="Times New Roman"/>
                <w:b/>
                <w:sz w:val="24"/>
                <w:szCs w:val="24"/>
                <w:u w:val="single"/>
              </w:rPr>
            </w:pPr>
            <w:r w:rsidRPr="00945934">
              <w:rPr>
                <w:rFonts w:ascii="Times New Roman" w:hAnsi="Times New Roman" w:cs="Times New Roman"/>
                <w:b/>
                <w:sz w:val="24"/>
                <w:szCs w:val="24"/>
                <w:u w:val="single"/>
              </w:rPr>
              <w:t>Муниципальный служащий:</w:t>
            </w:r>
          </w:p>
          <w:p w:rsidR="004B61C7" w:rsidRPr="00945934" w:rsidRDefault="004B61C7" w:rsidP="004F66A9">
            <w:pPr>
              <w:pStyle w:val="ConsNormal"/>
              <w:spacing w:line="20" w:lineRule="atLeast"/>
              <w:jc w:val="center"/>
              <w:rPr>
                <w:rFonts w:ascii="Times New Roman" w:hAnsi="Times New Roman" w:cs="Times New Roman"/>
                <w:b/>
                <w:sz w:val="24"/>
                <w:szCs w:val="24"/>
                <w:u w:val="single"/>
              </w:rPr>
            </w:pPr>
          </w:p>
          <w:p w:rsidR="004B61C7" w:rsidRPr="00945934" w:rsidRDefault="004B61C7" w:rsidP="004F66A9">
            <w:pPr>
              <w:pStyle w:val="ConsNormal"/>
              <w:spacing w:line="20" w:lineRule="atLeast"/>
              <w:rPr>
                <w:rFonts w:ascii="Times New Roman" w:hAnsi="Times New Roman" w:cs="Times New Roman"/>
                <w:sz w:val="24"/>
                <w:szCs w:val="24"/>
              </w:rPr>
            </w:pPr>
            <w:r w:rsidRPr="00945934">
              <w:rPr>
                <w:rFonts w:ascii="Times New Roman" w:hAnsi="Times New Roman" w:cs="Times New Roman"/>
                <w:sz w:val="24"/>
                <w:szCs w:val="24"/>
              </w:rPr>
              <w:t>ФИО</w:t>
            </w:r>
          </w:p>
          <w:p w:rsidR="004B61C7" w:rsidRPr="00945934" w:rsidRDefault="004B61C7" w:rsidP="004F66A9">
            <w:pPr>
              <w:pStyle w:val="ConsNormal"/>
              <w:spacing w:line="20" w:lineRule="atLeast"/>
              <w:rPr>
                <w:rFonts w:ascii="Times New Roman" w:hAnsi="Times New Roman" w:cs="Times New Roman"/>
                <w:sz w:val="24"/>
                <w:szCs w:val="24"/>
              </w:rPr>
            </w:pPr>
            <w:r w:rsidRPr="00945934">
              <w:rPr>
                <w:rFonts w:ascii="Times New Roman" w:hAnsi="Times New Roman" w:cs="Times New Roman"/>
                <w:sz w:val="24"/>
                <w:szCs w:val="24"/>
              </w:rPr>
              <w:t xml:space="preserve">Дата рождения: </w:t>
            </w:r>
          </w:p>
          <w:p w:rsidR="004B61C7" w:rsidRPr="00945934" w:rsidRDefault="004B61C7" w:rsidP="004F66A9">
            <w:pPr>
              <w:pStyle w:val="ConsNormal"/>
              <w:spacing w:line="20" w:lineRule="atLeast"/>
              <w:rPr>
                <w:rFonts w:ascii="Times New Roman" w:hAnsi="Times New Roman" w:cs="Times New Roman"/>
                <w:sz w:val="24"/>
                <w:szCs w:val="24"/>
              </w:rPr>
            </w:pPr>
            <w:r w:rsidRPr="00945934">
              <w:rPr>
                <w:rFonts w:ascii="Times New Roman" w:hAnsi="Times New Roman" w:cs="Times New Roman"/>
                <w:sz w:val="24"/>
                <w:szCs w:val="24"/>
              </w:rPr>
              <w:t xml:space="preserve">Место жительства: </w:t>
            </w:r>
          </w:p>
          <w:p w:rsidR="004B61C7" w:rsidRPr="00945934" w:rsidRDefault="004B61C7" w:rsidP="004F66A9">
            <w:pPr>
              <w:pStyle w:val="ConsNormal"/>
              <w:spacing w:line="20" w:lineRule="atLeast"/>
              <w:rPr>
                <w:rFonts w:ascii="Times New Roman" w:hAnsi="Times New Roman" w:cs="Times New Roman"/>
                <w:sz w:val="24"/>
                <w:szCs w:val="24"/>
              </w:rPr>
            </w:pPr>
            <w:r w:rsidRPr="00945934">
              <w:rPr>
                <w:rFonts w:ascii="Times New Roman" w:hAnsi="Times New Roman" w:cs="Times New Roman"/>
                <w:sz w:val="24"/>
                <w:szCs w:val="24"/>
              </w:rPr>
              <w:t xml:space="preserve">Паспорт: серия: </w:t>
            </w:r>
          </w:p>
          <w:p w:rsidR="004B61C7" w:rsidRPr="00945934" w:rsidRDefault="004B61C7" w:rsidP="004F66A9">
            <w:pPr>
              <w:pStyle w:val="ConsNormal"/>
              <w:spacing w:line="20" w:lineRule="atLeast"/>
              <w:rPr>
                <w:rFonts w:ascii="Times New Roman" w:hAnsi="Times New Roman" w:cs="Times New Roman"/>
                <w:sz w:val="24"/>
                <w:szCs w:val="24"/>
              </w:rPr>
            </w:pPr>
            <w:r w:rsidRPr="00945934">
              <w:rPr>
                <w:rFonts w:ascii="Times New Roman" w:hAnsi="Times New Roman" w:cs="Times New Roman"/>
                <w:sz w:val="24"/>
                <w:szCs w:val="24"/>
              </w:rPr>
              <w:t xml:space="preserve">выдан: </w:t>
            </w:r>
          </w:p>
          <w:p w:rsidR="004B61C7" w:rsidRPr="00945934" w:rsidRDefault="004B61C7" w:rsidP="004F66A9">
            <w:pPr>
              <w:pStyle w:val="ConsNormal"/>
              <w:spacing w:line="20" w:lineRule="atLeast"/>
              <w:rPr>
                <w:rFonts w:ascii="Times New Roman" w:hAnsi="Times New Roman" w:cs="Times New Roman"/>
                <w:sz w:val="24"/>
                <w:szCs w:val="24"/>
              </w:rPr>
            </w:pPr>
            <w:r w:rsidRPr="00945934">
              <w:rPr>
                <w:rFonts w:ascii="Times New Roman" w:hAnsi="Times New Roman" w:cs="Times New Roman"/>
                <w:sz w:val="24"/>
                <w:szCs w:val="24"/>
              </w:rPr>
              <w:t xml:space="preserve">ИНН: </w:t>
            </w:r>
          </w:p>
          <w:p w:rsidR="004B61C7" w:rsidRPr="00945934" w:rsidRDefault="004B61C7" w:rsidP="004F66A9">
            <w:pPr>
              <w:pStyle w:val="ConsNormal"/>
              <w:spacing w:line="20" w:lineRule="atLeast"/>
              <w:ind w:right="-283"/>
              <w:rPr>
                <w:rFonts w:ascii="Times New Roman" w:hAnsi="Times New Roman" w:cs="Times New Roman"/>
                <w:sz w:val="24"/>
                <w:szCs w:val="24"/>
              </w:rPr>
            </w:pPr>
            <w:r w:rsidRPr="00945934">
              <w:rPr>
                <w:rFonts w:ascii="Times New Roman" w:hAnsi="Times New Roman" w:cs="Times New Roman"/>
                <w:sz w:val="24"/>
                <w:szCs w:val="24"/>
              </w:rPr>
              <w:t xml:space="preserve">Страховое свидетельство: </w:t>
            </w: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r w:rsidRPr="00945934">
              <w:rPr>
                <w:rFonts w:ascii="Times New Roman" w:hAnsi="Times New Roman" w:cs="Times New Roman"/>
                <w:sz w:val="24"/>
                <w:szCs w:val="24"/>
              </w:rPr>
              <w:t>Муниципальный служащий</w:t>
            </w: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r w:rsidRPr="00945934">
              <w:rPr>
                <w:rFonts w:ascii="Times New Roman" w:hAnsi="Times New Roman" w:cs="Times New Roman"/>
                <w:sz w:val="24"/>
                <w:szCs w:val="24"/>
              </w:rPr>
              <w:t xml:space="preserve">______________________ </w:t>
            </w:r>
            <w:r w:rsidRPr="00945934">
              <w:rPr>
                <w:rFonts w:ascii="Times New Roman" w:hAnsi="Times New Roman" w:cs="Times New Roman"/>
                <w:i/>
                <w:sz w:val="24"/>
                <w:szCs w:val="24"/>
                <w:u w:val="single"/>
              </w:rPr>
              <w:t>ФИО</w:t>
            </w:r>
          </w:p>
          <w:p w:rsidR="004B61C7" w:rsidRPr="00945934" w:rsidRDefault="004B61C7" w:rsidP="004F66A9">
            <w:pPr>
              <w:spacing w:line="20" w:lineRule="atLeast"/>
              <w:jc w:val="both"/>
              <w:rPr>
                <w:sz w:val="24"/>
                <w:szCs w:val="24"/>
              </w:rPr>
            </w:pPr>
          </w:p>
          <w:p w:rsidR="004B61C7" w:rsidRPr="00945934" w:rsidRDefault="004B61C7" w:rsidP="004F66A9">
            <w:pPr>
              <w:pStyle w:val="ConsNormal"/>
              <w:spacing w:line="20" w:lineRule="atLeast"/>
              <w:rPr>
                <w:rFonts w:ascii="Times New Roman" w:hAnsi="Times New Roman" w:cs="Times New Roman"/>
                <w:sz w:val="24"/>
                <w:szCs w:val="24"/>
              </w:rPr>
            </w:pPr>
            <w:r w:rsidRPr="00945934">
              <w:rPr>
                <w:rFonts w:ascii="Times New Roman" w:hAnsi="Times New Roman" w:cs="Times New Roman"/>
                <w:sz w:val="24"/>
                <w:szCs w:val="24"/>
              </w:rPr>
              <w:t xml:space="preserve">«_____» </w:t>
            </w:r>
            <w:r w:rsidR="004A574F">
              <w:rPr>
                <w:rFonts w:ascii="Times New Roman" w:hAnsi="Times New Roman" w:cs="Times New Roman"/>
                <w:sz w:val="24"/>
                <w:szCs w:val="24"/>
              </w:rPr>
              <w:t>_____________________ 2025</w:t>
            </w:r>
            <w:r w:rsidRPr="00945934">
              <w:rPr>
                <w:rFonts w:ascii="Times New Roman" w:hAnsi="Times New Roman" w:cs="Times New Roman"/>
                <w:sz w:val="24"/>
                <w:szCs w:val="24"/>
              </w:rPr>
              <w:t xml:space="preserve"> г.</w:t>
            </w:r>
          </w:p>
          <w:p w:rsidR="004B61C7" w:rsidRPr="00945934" w:rsidRDefault="004B61C7" w:rsidP="004F66A9">
            <w:pPr>
              <w:spacing w:line="20" w:lineRule="atLeast"/>
              <w:jc w:val="both"/>
              <w:rPr>
                <w:sz w:val="24"/>
                <w:szCs w:val="24"/>
              </w:rPr>
            </w:pPr>
          </w:p>
        </w:tc>
      </w:tr>
    </w:tbl>
    <w:p w:rsidR="004B61C7" w:rsidRPr="00945934" w:rsidRDefault="004B61C7" w:rsidP="004B61C7">
      <w:pPr>
        <w:pStyle w:val="ConsNormal"/>
        <w:rPr>
          <w:rFonts w:ascii="Times New Roman" w:hAnsi="Times New Roman" w:cs="Times New Roman"/>
          <w:sz w:val="24"/>
          <w:szCs w:val="24"/>
        </w:rPr>
      </w:pPr>
      <w:r w:rsidRPr="00945934">
        <w:rPr>
          <w:rFonts w:ascii="Times New Roman" w:hAnsi="Times New Roman" w:cs="Times New Roman"/>
          <w:sz w:val="24"/>
          <w:szCs w:val="24"/>
        </w:rPr>
        <w:lastRenderedPageBreak/>
        <w:t xml:space="preserve">Экземпляр трудового договора получен _____________ </w:t>
      </w:r>
      <w:r w:rsidRPr="00945934">
        <w:rPr>
          <w:rFonts w:ascii="Times New Roman" w:hAnsi="Times New Roman" w:cs="Times New Roman"/>
          <w:i/>
          <w:sz w:val="24"/>
          <w:szCs w:val="24"/>
          <w:u w:val="single"/>
        </w:rPr>
        <w:t xml:space="preserve">ФИО </w:t>
      </w:r>
      <w:r w:rsidR="004A574F">
        <w:rPr>
          <w:rFonts w:ascii="Times New Roman" w:hAnsi="Times New Roman" w:cs="Times New Roman"/>
          <w:sz w:val="24"/>
          <w:szCs w:val="24"/>
        </w:rPr>
        <w:t xml:space="preserve"> «____» __________ 2025</w:t>
      </w:r>
      <w:r w:rsidRPr="00945934">
        <w:rPr>
          <w:rFonts w:ascii="Times New Roman" w:hAnsi="Times New Roman" w:cs="Times New Roman"/>
          <w:sz w:val="24"/>
          <w:szCs w:val="24"/>
        </w:rPr>
        <w:t xml:space="preserve"> г.</w:t>
      </w:r>
    </w:p>
    <w:p w:rsidR="00C3307E" w:rsidRPr="00945934" w:rsidRDefault="00C3307E" w:rsidP="00C85E56">
      <w:pPr>
        <w:autoSpaceDE w:val="0"/>
        <w:autoSpaceDN w:val="0"/>
        <w:adjustRightInd w:val="0"/>
        <w:spacing w:after="0" w:line="240" w:lineRule="auto"/>
        <w:jc w:val="both"/>
        <w:rPr>
          <w:rFonts w:ascii="Times New Roman" w:hAnsi="Times New Roman" w:cs="Times New Roman"/>
          <w:sz w:val="24"/>
          <w:szCs w:val="24"/>
        </w:rPr>
      </w:pPr>
    </w:p>
    <w:p w:rsidR="0068558C" w:rsidRPr="00945934" w:rsidRDefault="0068558C" w:rsidP="00440650">
      <w:pPr>
        <w:autoSpaceDE w:val="0"/>
        <w:autoSpaceDN w:val="0"/>
        <w:adjustRightInd w:val="0"/>
        <w:spacing w:after="0" w:line="240" w:lineRule="auto"/>
        <w:jc w:val="both"/>
        <w:rPr>
          <w:rFonts w:ascii="Times New Roman" w:hAnsi="Times New Roman" w:cs="Times New Roman"/>
          <w:sz w:val="24"/>
          <w:szCs w:val="24"/>
        </w:rPr>
      </w:pPr>
    </w:p>
    <w:p w:rsidR="0068558C" w:rsidRPr="00945934" w:rsidRDefault="0068558C" w:rsidP="002D49B2">
      <w:pPr>
        <w:autoSpaceDE w:val="0"/>
        <w:autoSpaceDN w:val="0"/>
        <w:adjustRightInd w:val="0"/>
        <w:spacing w:after="0" w:line="240" w:lineRule="auto"/>
        <w:ind w:firstLine="540"/>
        <w:jc w:val="both"/>
        <w:rPr>
          <w:rFonts w:ascii="Times New Roman" w:hAnsi="Times New Roman" w:cs="Times New Roman"/>
          <w:sz w:val="24"/>
          <w:szCs w:val="24"/>
        </w:rPr>
      </w:pPr>
    </w:p>
    <w:p w:rsidR="00C85E56" w:rsidRPr="00945934" w:rsidRDefault="00C85E56" w:rsidP="00C85E56">
      <w:pPr>
        <w:pStyle w:val="ConsPlusTitle"/>
        <w:jc w:val="center"/>
        <w:rPr>
          <w:rFonts w:ascii="Times New Roman" w:hAnsi="Times New Roman" w:cs="Times New Roman"/>
        </w:rPr>
      </w:pPr>
      <w:r w:rsidRPr="00945934">
        <w:rPr>
          <w:rFonts w:ascii="Times New Roman" w:hAnsi="Times New Roman" w:cs="Times New Roman"/>
        </w:rPr>
        <w:t>СОСТАВ</w:t>
      </w:r>
    </w:p>
    <w:p w:rsidR="00C85E56" w:rsidRPr="00945934" w:rsidRDefault="00C85E56" w:rsidP="00C85E56">
      <w:pPr>
        <w:pStyle w:val="ConsPlusTitle"/>
        <w:jc w:val="center"/>
        <w:rPr>
          <w:rFonts w:ascii="Times New Roman" w:hAnsi="Times New Roman" w:cs="Times New Roman"/>
        </w:rPr>
      </w:pPr>
      <w:r w:rsidRPr="00945934">
        <w:rPr>
          <w:rFonts w:ascii="Times New Roman" w:hAnsi="Times New Roman" w:cs="Times New Roman"/>
        </w:rPr>
        <w:t>КОНКУРСНОЙ КОМИССИИ НА ЗАМЕЩЕНИЕ ВАКАНТНОЙ ДОЛЖНОСТИ</w:t>
      </w:r>
    </w:p>
    <w:p w:rsidR="00C85E56" w:rsidRPr="00945934" w:rsidRDefault="00C85E56" w:rsidP="00C85E56">
      <w:pPr>
        <w:pStyle w:val="ConsPlusTitle"/>
        <w:jc w:val="center"/>
        <w:rPr>
          <w:rFonts w:ascii="Times New Roman" w:hAnsi="Times New Roman" w:cs="Times New Roman"/>
        </w:rPr>
      </w:pPr>
      <w:r w:rsidRPr="00945934">
        <w:rPr>
          <w:rFonts w:ascii="Times New Roman" w:hAnsi="Times New Roman" w:cs="Times New Roman"/>
        </w:rPr>
        <w:t>МУНИЦИПАЛЬНОЙ СЛУЖБЫ, ФОРМИРОВАНИЮ КАДРОВОГО РЕЗЕРВА</w:t>
      </w:r>
    </w:p>
    <w:p w:rsidR="00C85E56" w:rsidRPr="00945934" w:rsidRDefault="00C85E56" w:rsidP="00C85E56">
      <w:pPr>
        <w:pStyle w:val="ConsPlusTitle"/>
        <w:jc w:val="center"/>
        <w:rPr>
          <w:rFonts w:ascii="Times New Roman" w:hAnsi="Times New Roman" w:cs="Times New Roman"/>
        </w:rPr>
      </w:pPr>
      <w:r w:rsidRPr="00945934">
        <w:rPr>
          <w:rFonts w:ascii="Times New Roman" w:hAnsi="Times New Roman" w:cs="Times New Roman"/>
        </w:rPr>
        <w:t>И КОНКУРСНОМУ ОТБОРУ ЛИЦ ДЛЯ ЗАКЛЮЧЕНИЯ ДОГОВОРА О ЦЕЛЕВОМ</w:t>
      </w:r>
    </w:p>
    <w:p w:rsidR="00C85E56" w:rsidRPr="00945934" w:rsidRDefault="00C85E56" w:rsidP="00C85E56">
      <w:pPr>
        <w:pStyle w:val="ConsPlusTitle"/>
        <w:jc w:val="center"/>
        <w:rPr>
          <w:rFonts w:ascii="Times New Roman" w:hAnsi="Times New Roman" w:cs="Times New Roman"/>
        </w:rPr>
      </w:pPr>
      <w:r w:rsidRPr="00945934">
        <w:rPr>
          <w:rFonts w:ascii="Times New Roman" w:hAnsi="Times New Roman" w:cs="Times New Roman"/>
        </w:rPr>
        <w:t>ОБУЧЕНИИ В АДМИНИСТРАЦИИ БИЧУРСКОГО МУНИЦИПАЛЬНОГО РАЙОНА РЕСПУБЛИКИ БУРЯТИЯ, МУНИЦИПАЛЬНЫХ УЧРЕЖДЕНИЯХ – ОТРАСЛЕВЫХ (ФУНКЦИОНАЛЬНЫХ) ОРГАНАХ АДМИНИСТРАЦИИ БИЧУРСКОГО МУНИЦИПАЛЬНОГО РАЙОНА РЕСПУБЛИКИ БУРЯТИЯ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340"/>
        <w:gridCol w:w="7457"/>
      </w:tblGrid>
      <w:tr w:rsidR="00C85E56" w:rsidRPr="00945934" w:rsidTr="002B58AB">
        <w:trPr>
          <w:trHeight w:val="755"/>
        </w:trPr>
        <w:tc>
          <w:tcPr>
            <w:tcW w:w="2330" w:type="dxa"/>
          </w:tcPr>
          <w:p w:rsidR="00C85E56" w:rsidRPr="00945934" w:rsidRDefault="00C85E56" w:rsidP="00DB587E">
            <w:pPr>
              <w:pStyle w:val="ConsPlusNormal"/>
              <w:ind w:firstLine="0"/>
              <w:rPr>
                <w:rFonts w:ascii="Times New Roman" w:hAnsi="Times New Roman" w:cs="Times New Roman"/>
                <w:sz w:val="24"/>
                <w:szCs w:val="24"/>
              </w:rPr>
            </w:pPr>
            <w:r w:rsidRPr="00945934">
              <w:rPr>
                <w:rFonts w:ascii="Times New Roman" w:hAnsi="Times New Roman" w:cs="Times New Roman"/>
                <w:sz w:val="24"/>
                <w:szCs w:val="24"/>
              </w:rPr>
              <w:t>Председатель комиссии</w:t>
            </w:r>
          </w:p>
        </w:tc>
        <w:tc>
          <w:tcPr>
            <w:tcW w:w="340" w:type="dxa"/>
          </w:tcPr>
          <w:p w:rsidR="00C85E56" w:rsidRPr="00945934" w:rsidRDefault="00C85E56" w:rsidP="002B58AB">
            <w:pPr>
              <w:pStyle w:val="ConsPlusNormal"/>
              <w:jc w:val="center"/>
              <w:rPr>
                <w:rFonts w:ascii="Times New Roman" w:hAnsi="Times New Roman" w:cs="Times New Roman"/>
                <w:sz w:val="24"/>
                <w:szCs w:val="24"/>
              </w:rPr>
            </w:pPr>
            <w:r w:rsidRPr="00945934">
              <w:rPr>
                <w:rFonts w:ascii="Times New Roman" w:hAnsi="Times New Roman" w:cs="Times New Roman"/>
                <w:sz w:val="24"/>
                <w:szCs w:val="24"/>
              </w:rPr>
              <w:t>-</w:t>
            </w:r>
          </w:p>
        </w:tc>
        <w:tc>
          <w:tcPr>
            <w:tcW w:w="7457" w:type="dxa"/>
          </w:tcPr>
          <w:p w:rsidR="00C85E56" w:rsidRPr="00945934" w:rsidRDefault="00C85E56" w:rsidP="002B58AB">
            <w:pPr>
              <w:pStyle w:val="ConsPlusNormal"/>
              <w:jc w:val="both"/>
              <w:rPr>
                <w:rFonts w:ascii="Times New Roman" w:hAnsi="Times New Roman" w:cs="Times New Roman"/>
                <w:sz w:val="24"/>
                <w:szCs w:val="24"/>
              </w:rPr>
            </w:pPr>
            <w:r w:rsidRPr="00945934">
              <w:rPr>
                <w:rFonts w:ascii="Times New Roman" w:hAnsi="Times New Roman" w:cs="Times New Roman"/>
                <w:sz w:val="24"/>
                <w:szCs w:val="24"/>
              </w:rPr>
              <w:t xml:space="preserve">Глава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 руководитель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 (в случае отсутствия Главы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МР Республики Бурятия, руководителя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МР Республики Бурятия </w:t>
            </w:r>
            <w:r w:rsidRPr="00945934">
              <w:rPr>
                <w:rFonts w:ascii="Times New Roman" w:hAnsi="Times New Roman" w:cs="Times New Roman"/>
                <w:bCs/>
                <w:sz w:val="24"/>
                <w:szCs w:val="24"/>
                <w:shd w:val="clear" w:color="auto" w:fill="FFFFFF"/>
              </w:rPr>
              <w:t>его</w:t>
            </w:r>
            <w:r w:rsidRPr="00945934">
              <w:rPr>
                <w:rFonts w:ascii="Times New Roman" w:hAnsi="Times New Roman" w:cs="Times New Roman"/>
                <w:sz w:val="24"/>
                <w:szCs w:val="24"/>
                <w:shd w:val="clear" w:color="auto" w:fill="FFFFFF"/>
              </w:rPr>
              <w:t> функции осуществляет лицо, </w:t>
            </w:r>
            <w:r w:rsidRPr="00945934">
              <w:rPr>
                <w:rFonts w:ascii="Times New Roman" w:hAnsi="Times New Roman" w:cs="Times New Roman"/>
                <w:bCs/>
                <w:sz w:val="24"/>
                <w:szCs w:val="24"/>
                <w:shd w:val="clear" w:color="auto" w:fill="FFFFFF"/>
              </w:rPr>
              <w:t>исполняющее</w:t>
            </w:r>
            <w:r w:rsidRPr="00945934">
              <w:rPr>
                <w:rFonts w:ascii="Times New Roman" w:hAnsi="Times New Roman" w:cs="Times New Roman"/>
                <w:sz w:val="24"/>
                <w:szCs w:val="24"/>
                <w:shd w:val="clear" w:color="auto" w:fill="FFFFFF"/>
              </w:rPr>
              <w:t> </w:t>
            </w:r>
            <w:r w:rsidRPr="00945934">
              <w:rPr>
                <w:rFonts w:ascii="Times New Roman" w:hAnsi="Times New Roman" w:cs="Times New Roman"/>
                <w:bCs/>
                <w:sz w:val="24"/>
                <w:szCs w:val="24"/>
                <w:shd w:val="clear" w:color="auto" w:fill="FFFFFF"/>
              </w:rPr>
              <w:t>его</w:t>
            </w:r>
            <w:r w:rsidRPr="00945934">
              <w:rPr>
                <w:rFonts w:ascii="Times New Roman" w:hAnsi="Times New Roman" w:cs="Times New Roman"/>
                <w:sz w:val="24"/>
                <w:szCs w:val="24"/>
                <w:shd w:val="clear" w:color="auto" w:fill="FFFFFF"/>
              </w:rPr>
              <w:t> должностные обязанности)</w:t>
            </w:r>
            <w:r w:rsidRPr="00945934">
              <w:rPr>
                <w:rFonts w:ascii="Times New Roman" w:hAnsi="Times New Roman" w:cs="Times New Roman"/>
                <w:sz w:val="24"/>
                <w:szCs w:val="24"/>
              </w:rPr>
              <w:t>.</w:t>
            </w:r>
          </w:p>
        </w:tc>
      </w:tr>
      <w:tr w:rsidR="00C85E56" w:rsidRPr="00945934" w:rsidTr="002B58AB">
        <w:tc>
          <w:tcPr>
            <w:tcW w:w="2330" w:type="dxa"/>
          </w:tcPr>
          <w:p w:rsidR="00C85E56" w:rsidRPr="00945934" w:rsidRDefault="00C85E56" w:rsidP="00DB587E">
            <w:pPr>
              <w:pStyle w:val="ConsPlusNormal"/>
              <w:ind w:firstLine="0"/>
              <w:rPr>
                <w:rFonts w:ascii="Times New Roman" w:hAnsi="Times New Roman" w:cs="Times New Roman"/>
                <w:sz w:val="24"/>
                <w:szCs w:val="24"/>
              </w:rPr>
            </w:pPr>
            <w:r w:rsidRPr="00945934">
              <w:rPr>
                <w:rFonts w:ascii="Times New Roman" w:hAnsi="Times New Roman" w:cs="Times New Roman"/>
                <w:sz w:val="24"/>
                <w:szCs w:val="24"/>
              </w:rPr>
              <w:t>Заместитель председателя комиссии</w:t>
            </w:r>
          </w:p>
        </w:tc>
        <w:tc>
          <w:tcPr>
            <w:tcW w:w="340" w:type="dxa"/>
          </w:tcPr>
          <w:p w:rsidR="00C85E56" w:rsidRPr="00945934" w:rsidRDefault="00C85E56" w:rsidP="002B58AB">
            <w:pPr>
              <w:pStyle w:val="ConsPlusNormal"/>
              <w:jc w:val="center"/>
              <w:rPr>
                <w:rFonts w:ascii="Times New Roman" w:hAnsi="Times New Roman" w:cs="Times New Roman"/>
                <w:sz w:val="24"/>
                <w:szCs w:val="24"/>
              </w:rPr>
            </w:pPr>
            <w:r w:rsidRPr="00945934">
              <w:rPr>
                <w:rFonts w:ascii="Times New Roman" w:hAnsi="Times New Roman" w:cs="Times New Roman"/>
                <w:sz w:val="24"/>
                <w:szCs w:val="24"/>
              </w:rPr>
              <w:t>-</w:t>
            </w:r>
          </w:p>
        </w:tc>
        <w:tc>
          <w:tcPr>
            <w:tcW w:w="7457" w:type="dxa"/>
          </w:tcPr>
          <w:p w:rsidR="00C85E56" w:rsidRPr="00945934" w:rsidRDefault="00C85E56" w:rsidP="002B58AB">
            <w:pPr>
              <w:pStyle w:val="ConsPlusNormal"/>
              <w:jc w:val="both"/>
              <w:rPr>
                <w:rFonts w:ascii="Times New Roman" w:hAnsi="Times New Roman" w:cs="Times New Roman"/>
                <w:sz w:val="24"/>
                <w:szCs w:val="24"/>
              </w:rPr>
            </w:pPr>
            <w:r w:rsidRPr="00945934">
              <w:rPr>
                <w:rFonts w:ascii="Times New Roman" w:hAnsi="Times New Roman" w:cs="Times New Roman"/>
                <w:sz w:val="24"/>
                <w:szCs w:val="24"/>
              </w:rPr>
              <w:t xml:space="preserve">Первый заместитель руководителя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 по социальному развитию.</w:t>
            </w:r>
          </w:p>
        </w:tc>
      </w:tr>
      <w:tr w:rsidR="00C85E56" w:rsidRPr="00945934" w:rsidTr="002B58AB">
        <w:tc>
          <w:tcPr>
            <w:tcW w:w="2330" w:type="dxa"/>
            <w:vMerge w:val="restart"/>
          </w:tcPr>
          <w:p w:rsidR="00C85E56" w:rsidRPr="00945934" w:rsidRDefault="00C85E56" w:rsidP="00DB587E">
            <w:pPr>
              <w:pStyle w:val="ConsPlusNormal"/>
              <w:ind w:firstLine="0"/>
              <w:rPr>
                <w:rFonts w:ascii="Times New Roman" w:hAnsi="Times New Roman" w:cs="Times New Roman"/>
                <w:sz w:val="24"/>
                <w:szCs w:val="24"/>
              </w:rPr>
            </w:pPr>
            <w:r w:rsidRPr="00945934">
              <w:rPr>
                <w:rFonts w:ascii="Times New Roman" w:hAnsi="Times New Roman" w:cs="Times New Roman"/>
                <w:sz w:val="24"/>
                <w:szCs w:val="24"/>
              </w:rPr>
              <w:t>Члены комиссии:</w:t>
            </w:r>
          </w:p>
        </w:tc>
        <w:tc>
          <w:tcPr>
            <w:tcW w:w="340" w:type="dxa"/>
          </w:tcPr>
          <w:p w:rsidR="00C85E56" w:rsidRPr="00945934" w:rsidRDefault="00C85E56" w:rsidP="002B58AB">
            <w:pPr>
              <w:pStyle w:val="ConsPlusNormal"/>
              <w:jc w:val="center"/>
              <w:rPr>
                <w:rFonts w:ascii="Times New Roman" w:hAnsi="Times New Roman" w:cs="Times New Roman"/>
                <w:sz w:val="24"/>
                <w:szCs w:val="24"/>
              </w:rPr>
            </w:pPr>
            <w:r w:rsidRPr="00945934">
              <w:rPr>
                <w:rFonts w:ascii="Times New Roman" w:hAnsi="Times New Roman" w:cs="Times New Roman"/>
                <w:sz w:val="24"/>
                <w:szCs w:val="24"/>
              </w:rPr>
              <w:t>-</w:t>
            </w:r>
          </w:p>
        </w:tc>
        <w:tc>
          <w:tcPr>
            <w:tcW w:w="7457" w:type="dxa"/>
          </w:tcPr>
          <w:p w:rsidR="00C85E56" w:rsidRPr="00945934" w:rsidRDefault="00C85E56" w:rsidP="002B58AB">
            <w:pPr>
              <w:pStyle w:val="ConsPlusNormal"/>
              <w:jc w:val="both"/>
              <w:rPr>
                <w:rFonts w:ascii="Times New Roman" w:hAnsi="Times New Roman" w:cs="Times New Roman"/>
                <w:sz w:val="24"/>
                <w:szCs w:val="24"/>
              </w:rPr>
            </w:pPr>
            <w:r w:rsidRPr="00945934">
              <w:rPr>
                <w:rFonts w:ascii="Times New Roman" w:hAnsi="Times New Roman" w:cs="Times New Roman"/>
                <w:sz w:val="24"/>
                <w:szCs w:val="24"/>
              </w:rPr>
              <w:t xml:space="preserve">Председатель Комитета муниципальной службы и правового обеспечения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w:t>
            </w:r>
          </w:p>
        </w:tc>
      </w:tr>
      <w:tr w:rsidR="00C85E56" w:rsidRPr="00945934" w:rsidTr="002B58AB">
        <w:tc>
          <w:tcPr>
            <w:tcW w:w="2330" w:type="dxa"/>
            <w:vMerge/>
          </w:tcPr>
          <w:p w:rsidR="00C85E56" w:rsidRPr="00945934" w:rsidRDefault="00C85E56" w:rsidP="002B58AB">
            <w:pPr>
              <w:pStyle w:val="ConsPlusNormal"/>
              <w:jc w:val="both"/>
              <w:rPr>
                <w:rFonts w:ascii="Times New Roman" w:hAnsi="Times New Roman" w:cs="Times New Roman"/>
                <w:sz w:val="24"/>
                <w:szCs w:val="24"/>
              </w:rPr>
            </w:pPr>
          </w:p>
        </w:tc>
        <w:tc>
          <w:tcPr>
            <w:tcW w:w="340" w:type="dxa"/>
          </w:tcPr>
          <w:p w:rsidR="00C85E56" w:rsidRPr="00945934" w:rsidRDefault="00C85E56" w:rsidP="002B58AB">
            <w:pPr>
              <w:pStyle w:val="ConsPlusNormal"/>
              <w:jc w:val="center"/>
              <w:rPr>
                <w:rFonts w:ascii="Times New Roman" w:hAnsi="Times New Roman" w:cs="Times New Roman"/>
                <w:sz w:val="24"/>
                <w:szCs w:val="24"/>
              </w:rPr>
            </w:pPr>
            <w:r w:rsidRPr="00945934">
              <w:rPr>
                <w:rFonts w:ascii="Times New Roman" w:hAnsi="Times New Roman" w:cs="Times New Roman"/>
                <w:sz w:val="24"/>
                <w:szCs w:val="24"/>
              </w:rPr>
              <w:t>-</w:t>
            </w:r>
          </w:p>
        </w:tc>
        <w:tc>
          <w:tcPr>
            <w:tcW w:w="7457" w:type="dxa"/>
          </w:tcPr>
          <w:p w:rsidR="00C85E56" w:rsidRPr="00945934" w:rsidRDefault="00C85E56" w:rsidP="002B58AB">
            <w:pPr>
              <w:pStyle w:val="ConsPlusNormal"/>
              <w:jc w:val="both"/>
              <w:rPr>
                <w:rFonts w:ascii="Times New Roman" w:hAnsi="Times New Roman" w:cs="Times New Roman"/>
                <w:sz w:val="24"/>
                <w:szCs w:val="24"/>
              </w:rPr>
            </w:pPr>
            <w:r w:rsidRPr="00945934">
              <w:rPr>
                <w:rFonts w:ascii="Times New Roman" w:hAnsi="Times New Roman" w:cs="Times New Roman"/>
                <w:sz w:val="24"/>
                <w:szCs w:val="24"/>
              </w:rPr>
              <w:t xml:space="preserve">Начальник юридического отдела Комитета муниципальной службы и правового обеспечения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w:t>
            </w:r>
          </w:p>
        </w:tc>
      </w:tr>
      <w:tr w:rsidR="00C85E56" w:rsidRPr="00945934" w:rsidTr="002B58AB">
        <w:tc>
          <w:tcPr>
            <w:tcW w:w="2330" w:type="dxa"/>
            <w:vMerge/>
          </w:tcPr>
          <w:p w:rsidR="00C85E56" w:rsidRPr="00945934" w:rsidRDefault="00C85E56" w:rsidP="002B58AB">
            <w:pPr>
              <w:pStyle w:val="ConsPlusNormal"/>
              <w:jc w:val="both"/>
              <w:rPr>
                <w:rFonts w:ascii="Times New Roman" w:hAnsi="Times New Roman" w:cs="Times New Roman"/>
                <w:sz w:val="24"/>
                <w:szCs w:val="24"/>
              </w:rPr>
            </w:pPr>
          </w:p>
        </w:tc>
        <w:tc>
          <w:tcPr>
            <w:tcW w:w="340" w:type="dxa"/>
          </w:tcPr>
          <w:p w:rsidR="00C85E56" w:rsidRPr="00945934" w:rsidRDefault="00C85E56" w:rsidP="002B58AB">
            <w:pPr>
              <w:pStyle w:val="ConsPlusNormal"/>
              <w:jc w:val="center"/>
              <w:rPr>
                <w:rFonts w:ascii="Times New Roman" w:hAnsi="Times New Roman" w:cs="Times New Roman"/>
                <w:sz w:val="24"/>
                <w:szCs w:val="24"/>
              </w:rPr>
            </w:pPr>
            <w:r w:rsidRPr="00945934">
              <w:rPr>
                <w:rFonts w:ascii="Times New Roman" w:hAnsi="Times New Roman" w:cs="Times New Roman"/>
                <w:sz w:val="24"/>
                <w:szCs w:val="24"/>
              </w:rPr>
              <w:t>-</w:t>
            </w:r>
          </w:p>
        </w:tc>
        <w:tc>
          <w:tcPr>
            <w:tcW w:w="7457" w:type="dxa"/>
          </w:tcPr>
          <w:p w:rsidR="00C85E56" w:rsidRPr="00945934" w:rsidRDefault="00C85E56" w:rsidP="002B58AB">
            <w:pPr>
              <w:pStyle w:val="ConsPlusNormal"/>
              <w:jc w:val="both"/>
              <w:rPr>
                <w:rFonts w:ascii="Times New Roman" w:hAnsi="Times New Roman" w:cs="Times New Roman"/>
                <w:sz w:val="24"/>
                <w:szCs w:val="24"/>
              </w:rPr>
            </w:pPr>
            <w:r w:rsidRPr="00945934">
              <w:rPr>
                <w:rFonts w:ascii="Times New Roman" w:hAnsi="Times New Roman" w:cs="Times New Roman"/>
                <w:sz w:val="24"/>
                <w:szCs w:val="24"/>
              </w:rPr>
              <w:t xml:space="preserve">Главный специалист сектора по кадровой работе Комитета муниципальной службы и правового обеспечения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w:t>
            </w:r>
          </w:p>
        </w:tc>
      </w:tr>
      <w:tr w:rsidR="00C85E56" w:rsidRPr="00945934" w:rsidTr="002B58AB">
        <w:tc>
          <w:tcPr>
            <w:tcW w:w="2330" w:type="dxa"/>
            <w:vMerge/>
          </w:tcPr>
          <w:p w:rsidR="00C85E56" w:rsidRPr="00945934" w:rsidRDefault="00C85E56" w:rsidP="002B58AB">
            <w:pPr>
              <w:pStyle w:val="ConsPlusNormal"/>
              <w:jc w:val="both"/>
              <w:rPr>
                <w:rFonts w:ascii="Times New Roman" w:hAnsi="Times New Roman" w:cs="Times New Roman"/>
                <w:sz w:val="24"/>
                <w:szCs w:val="24"/>
              </w:rPr>
            </w:pPr>
          </w:p>
        </w:tc>
        <w:tc>
          <w:tcPr>
            <w:tcW w:w="340" w:type="dxa"/>
          </w:tcPr>
          <w:p w:rsidR="00C85E56" w:rsidRPr="00945934" w:rsidRDefault="00C85E56" w:rsidP="002B58AB">
            <w:pPr>
              <w:pStyle w:val="ConsPlusNormal"/>
              <w:jc w:val="center"/>
              <w:rPr>
                <w:rFonts w:ascii="Times New Roman" w:hAnsi="Times New Roman" w:cs="Times New Roman"/>
                <w:sz w:val="24"/>
                <w:szCs w:val="24"/>
              </w:rPr>
            </w:pPr>
            <w:r w:rsidRPr="00945934">
              <w:rPr>
                <w:rFonts w:ascii="Times New Roman" w:hAnsi="Times New Roman" w:cs="Times New Roman"/>
                <w:sz w:val="24"/>
                <w:szCs w:val="24"/>
              </w:rPr>
              <w:t>-</w:t>
            </w:r>
          </w:p>
        </w:tc>
        <w:tc>
          <w:tcPr>
            <w:tcW w:w="7457" w:type="dxa"/>
          </w:tcPr>
          <w:p w:rsidR="00C85E56" w:rsidRPr="00945934" w:rsidRDefault="00C85E56" w:rsidP="002B58AB">
            <w:pPr>
              <w:pStyle w:val="ConsPlusNormal"/>
              <w:jc w:val="both"/>
              <w:rPr>
                <w:rFonts w:ascii="Times New Roman" w:hAnsi="Times New Roman" w:cs="Times New Roman"/>
                <w:sz w:val="24"/>
                <w:szCs w:val="24"/>
              </w:rPr>
            </w:pPr>
            <w:r w:rsidRPr="00945934">
              <w:rPr>
                <w:rFonts w:ascii="Times New Roman" w:hAnsi="Times New Roman" w:cs="Times New Roman"/>
                <w:sz w:val="24"/>
                <w:szCs w:val="24"/>
              </w:rPr>
              <w:t xml:space="preserve">Руководитель структурного подразделения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 где имеется вакансия, формируется кадровый резерв или проводится конкурсный отбор лиц для заключения договора о целевом обучении;</w:t>
            </w:r>
          </w:p>
        </w:tc>
      </w:tr>
      <w:tr w:rsidR="00C85E56" w:rsidRPr="00945934" w:rsidTr="002B58AB">
        <w:tc>
          <w:tcPr>
            <w:tcW w:w="2330" w:type="dxa"/>
          </w:tcPr>
          <w:p w:rsidR="00C85E56" w:rsidRPr="00945934" w:rsidRDefault="00C85E56" w:rsidP="00DB587E">
            <w:pPr>
              <w:pStyle w:val="ConsPlusNormal"/>
              <w:ind w:firstLine="0"/>
              <w:rPr>
                <w:rFonts w:ascii="Times New Roman" w:hAnsi="Times New Roman" w:cs="Times New Roman"/>
                <w:sz w:val="24"/>
                <w:szCs w:val="24"/>
              </w:rPr>
            </w:pPr>
            <w:r w:rsidRPr="00945934">
              <w:rPr>
                <w:rFonts w:ascii="Times New Roman" w:hAnsi="Times New Roman" w:cs="Times New Roman"/>
                <w:sz w:val="24"/>
                <w:szCs w:val="24"/>
              </w:rPr>
              <w:t>Секретарь комиссии</w:t>
            </w:r>
          </w:p>
        </w:tc>
        <w:tc>
          <w:tcPr>
            <w:tcW w:w="340" w:type="dxa"/>
          </w:tcPr>
          <w:p w:rsidR="00C85E56" w:rsidRPr="00945934" w:rsidRDefault="00C85E56" w:rsidP="002B58AB">
            <w:pPr>
              <w:pStyle w:val="ConsPlusNormal"/>
              <w:jc w:val="center"/>
              <w:rPr>
                <w:rFonts w:ascii="Times New Roman" w:hAnsi="Times New Roman" w:cs="Times New Roman"/>
                <w:sz w:val="24"/>
                <w:szCs w:val="24"/>
              </w:rPr>
            </w:pPr>
            <w:r w:rsidRPr="00945934">
              <w:rPr>
                <w:rFonts w:ascii="Times New Roman" w:hAnsi="Times New Roman" w:cs="Times New Roman"/>
                <w:sz w:val="24"/>
                <w:szCs w:val="24"/>
              </w:rPr>
              <w:t>-</w:t>
            </w:r>
          </w:p>
        </w:tc>
        <w:tc>
          <w:tcPr>
            <w:tcW w:w="7457" w:type="dxa"/>
          </w:tcPr>
          <w:p w:rsidR="00C85E56" w:rsidRPr="00945934" w:rsidRDefault="00C85E56" w:rsidP="002B58AB">
            <w:pPr>
              <w:pStyle w:val="ConsPlusNormal"/>
              <w:jc w:val="both"/>
              <w:rPr>
                <w:rFonts w:ascii="Times New Roman" w:hAnsi="Times New Roman" w:cs="Times New Roman"/>
                <w:sz w:val="24"/>
                <w:szCs w:val="24"/>
              </w:rPr>
            </w:pPr>
            <w:r w:rsidRPr="00945934">
              <w:rPr>
                <w:rFonts w:ascii="Times New Roman" w:hAnsi="Times New Roman" w:cs="Times New Roman"/>
                <w:sz w:val="24"/>
                <w:szCs w:val="24"/>
              </w:rPr>
              <w:t xml:space="preserve">Главный специалист сектора по кадровой работе Комитета муниципальной службы и правового обеспечения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 Бурятия.</w:t>
            </w:r>
          </w:p>
        </w:tc>
      </w:tr>
      <w:tr w:rsidR="00C85E56" w:rsidRPr="00945934" w:rsidTr="002B58AB">
        <w:tc>
          <w:tcPr>
            <w:tcW w:w="10127" w:type="dxa"/>
            <w:gridSpan w:val="3"/>
          </w:tcPr>
          <w:p w:rsidR="00C85E56" w:rsidRPr="00945934" w:rsidRDefault="00C85E56" w:rsidP="00440650">
            <w:pPr>
              <w:pStyle w:val="ConsPlusNormal"/>
              <w:jc w:val="both"/>
              <w:rPr>
                <w:rFonts w:ascii="Times New Roman" w:hAnsi="Times New Roman" w:cs="Times New Roman"/>
                <w:sz w:val="24"/>
                <w:szCs w:val="24"/>
              </w:rPr>
            </w:pPr>
            <w:r w:rsidRPr="00945934">
              <w:rPr>
                <w:rFonts w:ascii="Times New Roman" w:hAnsi="Times New Roman" w:cs="Times New Roman"/>
                <w:sz w:val="24"/>
                <w:szCs w:val="24"/>
              </w:rPr>
              <w:t>Независимые эксперты, представители общественности.</w:t>
            </w:r>
          </w:p>
        </w:tc>
      </w:tr>
    </w:tbl>
    <w:p w:rsidR="00C85E56" w:rsidRPr="00945934" w:rsidRDefault="00C85E56" w:rsidP="00C85E56">
      <w:pPr>
        <w:pStyle w:val="ConsPlusNormal"/>
        <w:jc w:val="both"/>
        <w:rPr>
          <w:rFonts w:ascii="Times New Roman" w:hAnsi="Times New Roman" w:cs="Times New Roman"/>
          <w:sz w:val="24"/>
          <w:szCs w:val="24"/>
        </w:rPr>
      </w:pPr>
    </w:p>
    <w:p w:rsidR="002546F6" w:rsidRPr="00945934" w:rsidRDefault="002546F6" w:rsidP="002546F6">
      <w:pPr>
        <w:pStyle w:val="ConsPlusNormal"/>
        <w:jc w:val="right"/>
        <w:outlineLvl w:val="1"/>
        <w:rPr>
          <w:rFonts w:ascii="Times New Roman" w:hAnsi="Times New Roman" w:cs="Times New Roman"/>
          <w:sz w:val="24"/>
          <w:szCs w:val="24"/>
        </w:rPr>
      </w:pPr>
      <w:r w:rsidRPr="00945934">
        <w:rPr>
          <w:rFonts w:ascii="Times New Roman" w:hAnsi="Times New Roman" w:cs="Times New Roman"/>
          <w:sz w:val="24"/>
          <w:szCs w:val="24"/>
        </w:rPr>
        <w:t>Приложение № 1</w:t>
      </w:r>
    </w:p>
    <w:p w:rsidR="002546F6" w:rsidRPr="00945934" w:rsidRDefault="002546F6" w:rsidP="002546F6">
      <w:pPr>
        <w:pStyle w:val="ConsPlusNormal"/>
        <w:jc w:val="right"/>
        <w:outlineLvl w:val="1"/>
        <w:rPr>
          <w:rFonts w:ascii="Times New Roman" w:eastAsiaTheme="minorHAnsi" w:hAnsi="Times New Roman" w:cs="Times New Roman"/>
          <w:sz w:val="24"/>
          <w:szCs w:val="24"/>
          <w:lang w:eastAsia="en-US"/>
        </w:rPr>
      </w:pPr>
      <w:r w:rsidRPr="00945934">
        <w:rPr>
          <w:rFonts w:ascii="Times New Roman" w:hAnsi="Times New Roman" w:cs="Times New Roman"/>
          <w:sz w:val="24"/>
          <w:szCs w:val="24"/>
        </w:rPr>
        <w:t xml:space="preserve">к объявлению </w:t>
      </w:r>
      <w:r w:rsidRPr="00945934">
        <w:rPr>
          <w:rFonts w:ascii="Times New Roman" w:eastAsiaTheme="minorHAnsi" w:hAnsi="Times New Roman" w:cs="Times New Roman"/>
          <w:sz w:val="24"/>
          <w:szCs w:val="24"/>
          <w:lang w:eastAsia="en-US"/>
        </w:rPr>
        <w:t xml:space="preserve">на замещение вакантной </w:t>
      </w:r>
    </w:p>
    <w:p w:rsidR="002546F6" w:rsidRPr="00945934" w:rsidRDefault="002546F6" w:rsidP="002546F6">
      <w:pPr>
        <w:pStyle w:val="ConsPlusNormal"/>
        <w:jc w:val="right"/>
        <w:outlineLvl w:val="1"/>
        <w:rPr>
          <w:rFonts w:ascii="Times New Roman" w:eastAsiaTheme="minorHAnsi" w:hAnsi="Times New Roman" w:cs="Times New Roman"/>
          <w:sz w:val="24"/>
          <w:szCs w:val="24"/>
          <w:lang w:eastAsia="en-US"/>
        </w:rPr>
      </w:pPr>
      <w:r w:rsidRPr="00945934">
        <w:rPr>
          <w:rFonts w:ascii="Times New Roman" w:eastAsiaTheme="minorHAnsi" w:hAnsi="Times New Roman" w:cs="Times New Roman"/>
          <w:sz w:val="24"/>
          <w:szCs w:val="24"/>
          <w:lang w:eastAsia="en-US"/>
        </w:rPr>
        <w:t>должности  муниципальной службы</w:t>
      </w:r>
    </w:p>
    <w:p w:rsidR="002546F6" w:rsidRPr="00945934" w:rsidRDefault="002546F6" w:rsidP="002546F6">
      <w:pPr>
        <w:pStyle w:val="ConsPlusNormal"/>
        <w:jc w:val="right"/>
        <w:outlineLvl w:val="1"/>
        <w:rPr>
          <w:rFonts w:ascii="Times New Roman" w:eastAsiaTheme="minorHAnsi" w:hAnsi="Times New Roman" w:cs="Times New Roman"/>
          <w:sz w:val="24"/>
          <w:szCs w:val="24"/>
          <w:lang w:eastAsia="en-US"/>
        </w:rPr>
      </w:pPr>
      <w:r w:rsidRPr="00945934">
        <w:rPr>
          <w:rFonts w:ascii="Times New Roman" w:eastAsiaTheme="minorHAnsi" w:hAnsi="Times New Roman" w:cs="Times New Roman"/>
          <w:sz w:val="24"/>
          <w:szCs w:val="24"/>
          <w:lang w:eastAsia="en-US"/>
        </w:rPr>
        <w:t xml:space="preserve"> в Администрации </w:t>
      </w:r>
      <w:proofErr w:type="spellStart"/>
      <w:r w:rsidRPr="00945934">
        <w:rPr>
          <w:rFonts w:ascii="Times New Roman" w:eastAsiaTheme="minorHAnsi" w:hAnsi="Times New Roman" w:cs="Times New Roman"/>
          <w:sz w:val="24"/>
          <w:szCs w:val="24"/>
          <w:lang w:eastAsia="en-US"/>
        </w:rPr>
        <w:t>Бичурского</w:t>
      </w:r>
      <w:proofErr w:type="spellEnd"/>
      <w:r w:rsidRPr="00945934">
        <w:rPr>
          <w:rFonts w:ascii="Times New Roman" w:eastAsiaTheme="minorHAnsi" w:hAnsi="Times New Roman" w:cs="Times New Roman"/>
          <w:sz w:val="24"/>
          <w:szCs w:val="24"/>
          <w:lang w:eastAsia="en-US"/>
        </w:rPr>
        <w:t xml:space="preserve"> МР РБ</w:t>
      </w:r>
    </w:p>
    <w:p w:rsidR="002546F6" w:rsidRPr="00945934" w:rsidRDefault="002546F6" w:rsidP="002546F6">
      <w:pPr>
        <w:pStyle w:val="ConsPlusNormal"/>
        <w:jc w:val="right"/>
        <w:outlineLvl w:val="1"/>
        <w:rPr>
          <w:rFonts w:ascii="Times New Roman" w:hAnsi="Times New Roman" w:cs="Times New Roman"/>
          <w:sz w:val="24"/>
          <w:szCs w:val="24"/>
        </w:rPr>
      </w:pPr>
    </w:p>
    <w:p w:rsidR="002546F6" w:rsidRPr="00945934" w:rsidRDefault="002546F6" w:rsidP="002546F6">
      <w:pPr>
        <w:pStyle w:val="ConsPlusNormal"/>
        <w:jc w:val="both"/>
        <w:rPr>
          <w:rFonts w:ascii="Times New Roman" w:hAnsi="Times New Roman" w:cs="Times New Roman"/>
          <w:sz w:val="24"/>
          <w:szCs w:val="24"/>
        </w:rPr>
      </w:pP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lastRenderedPageBreak/>
        <w:t xml:space="preserve">                                  Председателю   Комиссии  на замещение </w:t>
      </w:r>
    </w:p>
    <w:p w:rsidR="00907058" w:rsidRPr="00945934" w:rsidRDefault="002546F6" w:rsidP="00907058">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вакантной должности муниципальной службы, </w:t>
      </w:r>
    </w:p>
    <w:p w:rsidR="00907058" w:rsidRPr="00945934" w:rsidRDefault="00907058" w:rsidP="00907058">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формированию</w:t>
      </w:r>
      <w:r w:rsidR="002546F6" w:rsidRPr="00945934">
        <w:rPr>
          <w:rFonts w:ascii="Times New Roman" w:hAnsi="Times New Roman" w:cs="Times New Roman"/>
          <w:sz w:val="24"/>
          <w:szCs w:val="24"/>
        </w:rPr>
        <w:t xml:space="preserve"> кадрового резерва</w:t>
      </w:r>
      <w:r w:rsidRPr="00945934">
        <w:rPr>
          <w:rFonts w:ascii="Times New Roman" w:hAnsi="Times New Roman" w:cs="Times New Roman"/>
          <w:sz w:val="24"/>
          <w:szCs w:val="24"/>
        </w:rPr>
        <w:t xml:space="preserve"> и конкурсному </w:t>
      </w:r>
    </w:p>
    <w:p w:rsidR="00907058" w:rsidRPr="00945934" w:rsidRDefault="00907058" w:rsidP="00907058">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отбору лиц для заключения договора о целевом обучении </w:t>
      </w:r>
    </w:p>
    <w:p w:rsidR="002546F6" w:rsidRPr="00945934" w:rsidRDefault="00907058" w:rsidP="00907058">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в</w:t>
      </w:r>
      <w:r w:rsidR="002546F6" w:rsidRPr="00945934">
        <w:rPr>
          <w:rFonts w:ascii="Times New Roman" w:hAnsi="Times New Roman" w:cs="Times New Roman"/>
          <w:sz w:val="24"/>
          <w:szCs w:val="24"/>
        </w:rPr>
        <w:t xml:space="preserve">  </w:t>
      </w:r>
      <w:r w:rsidR="002546F6" w:rsidRPr="00945934">
        <w:rPr>
          <w:rFonts w:ascii="Times New Roman" w:eastAsia="Calibri" w:hAnsi="Times New Roman" w:cs="Times New Roman"/>
          <w:sz w:val="24"/>
          <w:szCs w:val="24"/>
        </w:rPr>
        <w:t xml:space="preserve">Администрации </w:t>
      </w:r>
      <w:proofErr w:type="spellStart"/>
      <w:r w:rsidR="002546F6" w:rsidRPr="00945934">
        <w:rPr>
          <w:rFonts w:ascii="Times New Roman" w:eastAsia="Calibri" w:hAnsi="Times New Roman" w:cs="Times New Roman"/>
          <w:sz w:val="24"/>
          <w:szCs w:val="24"/>
        </w:rPr>
        <w:t>Бичурского</w:t>
      </w:r>
      <w:proofErr w:type="spellEnd"/>
      <w:r w:rsidRPr="00945934">
        <w:rPr>
          <w:rFonts w:ascii="Times New Roman" w:eastAsia="Calibri" w:hAnsi="Times New Roman" w:cs="Times New Roman"/>
          <w:sz w:val="24"/>
          <w:szCs w:val="24"/>
        </w:rPr>
        <w:t xml:space="preserve"> </w:t>
      </w:r>
      <w:r w:rsidR="002546F6" w:rsidRPr="00945934">
        <w:rPr>
          <w:rFonts w:ascii="Times New Roman" w:eastAsia="Calibri" w:hAnsi="Times New Roman" w:cs="Times New Roman"/>
          <w:sz w:val="24"/>
          <w:szCs w:val="24"/>
        </w:rPr>
        <w:t xml:space="preserve">муниципального района Республики Бурятия, </w:t>
      </w:r>
    </w:p>
    <w:p w:rsidR="002546F6" w:rsidRPr="00945934" w:rsidRDefault="002546F6" w:rsidP="00907058">
      <w:pPr>
        <w:pStyle w:val="ConsPlusNormal"/>
        <w:ind w:firstLine="0"/>
        <w:jc w:val="right"/>
        <w:outlineLvl w:val="1"/>
        <w:rPr>
          <w:rFonts w:ascii="Times New Roman" w:eastAsia="Calibri" w:hAnsi="Times New Roman" w:cs="Times New Roman"/>
          <w:sz w:val="24"/>
          <w:szCs w:val="24"/>
        </w:rPr>
      </w:pPr>
      <w:r w:rsidRPr="00945934">
        <w:rPr>
          <w:rFonts w:ascii="Times New Roman" w:eastAsia="Calibri" w:hAnsi="Times New Roman" w:cs="Times New Roman"/>
          <w:sz w:val="24"/>
          <w:szCs w:val="24"/>
        </w:rPr>
        <w:t xml:space="preserve">муниципальных учреждениях отраслевых (функциональных) </w:t>
      </w:r>
    </w:p>
    <w:p w:rsidR="002546F6" w:rsidRPr="00945934" w:rsidRDefault="002546F6" w:rsidP="00907058">
      <w:pPr>
        <w:pStyle w:val="ConsPlusNormal"/>
        <w:ind w:firstLine="0"/>
        <w:jc w:val="right"/>
        <w:outlineLvl w:val="1"/>
        <w:rPr>
          <w:rFonts w:ascii="Times New Roman" w:eastAsia="Calibri" w:hAnsi="Times New Roman" w:cs="Times New Roman"/>
          <w:sz w:val="24"/>
          <w:szCs w:val="24"/>
        </w:rPr>
      </w:pPr>
      <w:r w:rsidRPr="00945934">
        <w:rPr>
          <w:rFonts w:ascii="Times New Roman" w:eastAsia="Calibri" w:hAnsi="Times New Roman" w:cs="Times New Roman"/>
          <w:sz w:val="24"/>
          <w:szCs w:val="24"/>
        </w:rPr>
        <w:t xml:space="preserve">органов Администрации </w:t>
      </w:r>
      <w:proofErr w:type="spellStart"/>
      <w:r w:rsidRPr="00945934">
        <w:rPr>
          <w:rFonts w:ascii="Times New Roman" w:eastAsia="Calibri" w:hAnsi="Times New Roman" w:cs="Times New Roman"/>
          <w:sz w:val="24"/>
          <w:szCs w:val="24"/>
        </w:rPr>
        <w:t>Бичурского</w:t>
      </w:r>
      <w:proofErr w:type="spellEnd"/>
      <w:r w:rsidRPr="00945934">
        <w:rPr>
          <w:rFonts w:ascii="Times New Roman" w:eastAsia="Calibri" w:hAnsi="Times New Roman" w:cs="Times New Roman"/>
          <w:sz w:val="24"/>
          <w:szCs w:val="24"/>
        </w:rPr>
        <w:t xml:space="preserve"> </w:t>
      </w:r>
    </w:p>
    <w:p w:rsidR="002546F6" w:rsidRPr="00945934" w:rsidRDefault="00907058" w:rsidP="0068558C">
      <w:pPr>
        <w:pStyle w:val="ConsPlusNonformat"/>
        <w:jc w:val="right"/>
        <w:rPr>
          <w:rFonts w:ascii="Times New Roman" w:eastAsia="Calibri" w:hAnsi="Times New Roman" w:cs="Times New Roman"/>
          <w:sz w:val="24"/>
          <w:szCs w:val="24"/>
        </w:rPr>
      </w:pPr>
      <w:r w:rsidRPr="00945934">
        <w:rPr>
          <w:rFonts w:ascii="Times New Roman" w:eastAsia="Calibri" w:hAnsi="Times New Roman" w:cs="Times New Roman"/>
          <w:sz w:val="24"/>
          <w:szCs w:val="24"/>
        </w:rPr>
        <w:t xml:space="preserve">                                                                                            </w:t>
      </w:r>
      <w:r w:rsidR="002546F6" w:rsidRPr="00945934">
        <w:rPr>
          <w:rFonts w:ascii="Times New Roman" w:eastAsia="Calibri" w:hAnsi="Times New Roman" w:cs="Times New Roman"/>
          <w:sz w:val="24"/>
          <w:szCs w:val="24"/>
        </w:rPr>
        <w:t>муниципального района Республики Бурятия</w:t>
      </w:r>
    </w:p>
    <w:p w:rsidR="00907058" w:rsidRPr="00945934" w:rsidRDefault="00907058" w:rsidP="00907058">
      <w:pPr>
        <w:pStyle w:val="ConsPlusNonformat"/>
        <w:jc w:val="right"/>
        <w:rPr>
          <w:rFonts w:ascii="Times New Roman" w:hAnsi="Times New Roman" w:cs="Times New Roman"/>
          <w:sz w:val="24"/>
          <w:szCs w:val="24"/>
        </w:rPr>
      </w:pPr>
      <w:r w:rsidRPr="00945934">
        <w:rPr>
          <w:rFonts w:ascii="Times New Roman" w:eastAsia="Calibri" w:hAnsi="Times New Roman" w:cs="Times New Roman"/>
          <w:sz w:val="24"/>
          <w:szCs w:val="24"/>
        </w:rPr>
        <w:t>_________________________________________</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от ______________________________________</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(фамилия, имя, отчество)</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_________________________________________</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(наименование занимаемой должности)</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_________________________________________</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(наименование предприятия, организации)</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Дата рождения ___________________________</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Образование _____________________________</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(когда и какое учебное заведение</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_________________________________________</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окончили, квалификация, специальность)</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Проживающего(ей) ________________________</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_________________________________________</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Тел. ____________________________________</w:t>
      </w:r>
    </w:p>
    <w:p w:rsidR="002546F6" w:rsidRPr="00945934" w:rsidRDefault="002546F6" w:rsidP="002546F6">
      <w:pPr>
        <w:pStyle w:val="ConsPlusNonformat"/>
        <w:jc w:val="right"/>
        <w:rPr>
          <w:rFonts w:ascii="Times New Roman" w:hAnsi="Times New Roman" w:cs="Times New Roman"/>
          <w:sz w:val="24"/>
          <w:szCs w:val="24"/>
        </w:rPr>
      </w:pPr>
      <w:r w:rsidRPr="00945934">
        <w:rPr>
          <w:rFonts w:ascii="Times New Roman" w:hAnsi="Times New Roman" w:cs="Times New Roman"/>
          <w:sz w:val="24"/>
          <w:szCs w:val="24"/>
        </w:rPr>
        <w:t xml:space="preserve">                                           (рабочий, домашний, сотовый)</w:t>
      </w:r>
    </w:p>
    <w:p w:rsidR="002546F6" w:rsidRPr="00945934" w:rsidRDefault="002546F6" w:rsidP="002546F6">
      <w:pPr>
        <w:pStyle w:val="ConsPlusNonformat"/>
        <w:jc w:val="right"/>
        <w:rPr>
          <w:rFonts w:ascii="Times New Roman" w:hAnsi="Times New Roman" w:cs="Times New Roman"/>
          <w:sz w:val="24"/>
          <w:szCs w:val="24"/>
        </w:rPr>
      </w:pPr>
    </w:p>
    <w:p w:rsidR="0077248D" w:rsidRDefault="0077248D" w:rsidP="00440650">
      <w:pPr>
        <w:pStyle w:val="ConsPlusNonformat"/>
        <w:rPr>
          <w:rFonts w:ascii="Times New Roman" w:hAnsi="Times New Roman" w:cs="Times New Roman"/>
          <w:sz w:val="24"/>
          <w:szCs w:val="24"/>
        </w:rPr>
      </w:pPr>
      <w:bookmarkStart w:id="1" w:name="Par189"/>
      <w:bookmarkEnd w:id="1"/>
    </w:p>
    <w:p w:rsidR="002546F6" w:rsidRPr="00945934" w:rsidRDefault="002546F6" w:rsidP="002546F6">
      <w:pPr>
        <w:pStyle w:val="ConsPlusNonformat"/>
        <w:jc w:val="center"/>
        <w:rPr>
          <w:rFonts w:ascii="Times New Roman" w:hAnsi="Times New Roman" w:cs="Times New Roman"/>
          <w:sz w:val="24"/>
          <w:szCs w:val="24"/>
        </w:rPr>
      </w:pPr>
      <w:r w:rsidRPr="00945934">
        <w:rPr>
          <w:rFonts w:ascii="Times New Roman" w:hAnsi="Times New Roman" w:cs="Times New Roman"/>
          <w:sz w:val="24"/>
          <w:szCs w:val="24"/>
        </w:rPr>
        <w:t>ЗАЯВЛЕНИЕ</w:t>
      </w:r>
    </w:p>
    <w:p w:rsidR="002546F6" w:rsidRPr="00945934" w:rsidRDefault="002546F6" w:rsidP="002546F6">
      <w:pPr>
        <w:pStyle w:val="ConsPlusNonformat"/>
        <w:jc w:val="both"/>
        <w:rPr>
          <w:rFonts w:ascii="Times New Roman" w:hAnsi="Times New Roman" w:cs="Times New Roman"/>
          <w:sz w:val="24"/>
          <w:szCs w:val="24"/>
        </w:rPr>
      </w:pPr>
    </w:p>
    <w:p w:rsidR="002546F6" w:rsidRPr="00945934" w:rsidRDefault="002546F6" w:rsidP="0077248D">
      <w:pPr>
        <w:pStyle w:val="ConsPlusNonformat"/>
        <w:jc w:val="both"/>
        <w:rPr>
          <w:rFonts w:ascii="Times New Roman" w:hAnsi="Times New Roman" w:cs="Times New Roman"/>
          <w:sz w:val="24"/>
          <w:szCs w:val="24"/>
        </w:rPr>
      </w:pPr>
      <w:r w:rsidRPr="00945934">
        <w:rPr>
          <w:rFonts w:ascii="Times New Roman" w:hAnsi="Times New Roman" w:cs="Times New Roman"/>
          <w:sz w:val="24"/>
          <w:szCs w:val="24"/>
        </w:rPr>
        <w:t>Прошу  допустить  меня  к  участию  в конкурсе на</w:t>
      </w:r>
      <w:r w:rsidR="0068558C" w:rsidRPr="00945934">
        <w:rPr>
          <w:rFonts w:ascii="Times New Roman" w:hAnsi="Times New Roman" w:cs="Times New Roman"/>
          <w:sz w:val="24"/>
          <w:szCs w:val="24"/>
        </w:rPr>
        <w:t xml:space="preserve"> замещение вакантной должности муниципальной службы</w:t>
      </w:r>
      <w:r w:rsidRPr="00945934">
        <w:rPr>
          <w:rFonts w:ascii="Times New Roman" w:hAnsi="Times New Roman" w:cs="Times New Roman"/>
          <w:sz w:val="24"/>
          <w:szCs w:val="24"/>
        </w:rPr>
        <w:t xml:space="preserve"> ______________</w:t>
      </w:r>
      <w:r w:rsidR="0068558C" w:rsidRPr="00945934">
        <w:rPr>
          <w:rFonts w:ascii="Times New Roman" w:hAnsi="Times New Roman" w:cs="Times New Roman"/>
          <w:sz w:val="24"/>
          <w:szCs w:val="24"/>
        </w:rPr>
        <w:t>_______________________________________</w:t>
      </w:r>
      <w:r w:rsidRPr="00945934">
        <w:rPr>
          <w:rFonts w:ascii="Times New Roman" w:hAnsi="Times New Roman" w:cs="Times New Roman"/>
          <w:sz w:val="24"/>
          <w:szCs w:val="24"/>
        </w:rPr>
        <w:t>____________________________________</w:t>
      </w:r>
      <w:r w:rsidR="0077248D">
        <w:rPr>
          <w:rFonts w:ascii="Times New Roman" w:hAnsi="Times New Roman" w:cs="Times New Roman"/>
          <w:sz w:val="24"/>
          <w:szCs w:val="24"/>
        </w:rPr>
        <w:t xml:space="preserve">    </w:t>
      </w:r>
      <w:r w:rsidRPr="00945934">
        <w:rPr>
          <w:rFonts w:ascii="Times New Roman" w:hAnsi="Times New Roman" w:cs="Times New Roman"/>
          <w:sz w:val="24"/>
          <w:szCs w:val="24"/>
        </w:rPr>
        <w:t>__________________</w:t>
      </w:r>
    </w:p>
    <w:p w:rsidR="002546F6" w:rsidRPr="00945934" w:rsidRDefault="002546F6" w:rsidP="0077248D">
      <w:pPr>
        <w:pStyle w:val="ConsPlusNonformat"/>
        <w:jc w:val="center"/>
        <w:rPr>
          <w:rFonts w:ascii="Times New Roman" w:hAnsi="Times New Roman" w:cs="Times New Roman"/>
          <w:sz w:val="24"/>
          <w:szCs w:val="24"/>
        </w:rPr>
      </w:pPr>
      <w:r w:rsidRPr="00945934">
        <w:rPr>
          <w:rFonts w:ascii="Times New Roman" w:hAnsi="Times New Roman" w:cs="Times New Roman"/>
          <w:sz w:val="24"/>
          <w:szCs w:val="24"/>
        </w:rPr>
        <w:t>(наименование должности)</w:t>
      </w:r>
    </w:p>
    <w:p w:rsidR="002546F6" w:rsidRPr="00945934" w:rsidRDefault="002546F6" w:rsidP="002546F6">
      <w:pPr>
        <w:pStyle w:val="ConsPlusNonformat"/>
        <w:jc w:val="both"/>
        <w:rPr>
          <w:rFonts w:ascii="Times New Roman" w:hAnsi="Times New Roman" w:cs="Times New Roman"/>
          <w:sz w:val="24"/>
          <w:szCs w:val="24"/>
        </w:rPr>
      </w:pPr>
      <w:r w:rsidRPr="00945934">
        <w:rPr>
          <w:rFonts w:ascii="Times New Roman" w:hAnsi="Times New Roman" w:cs="Times New Roman"/>
          <w:sz w:val="24"/>
          <w:szCs w:val="24"/>
        </w:rPr>
        <w:t xml:space="preserve">    </w:t>
      </w:r>
    </w:p>
    <w:p w:rsidR="002546F6" w:rsidRPr="00945934" w:rsidRDefault="002546F6" w:rsidP="00ED55A2">
      <w:pPr>
        <w:pStyle w:val="ConsPlusNonformat"/>
        <w:ind w:firstLine="708"/>
        <w:jc w:val="both"/>
        <w:rPr>
          <w:rFonts w:ascii="Times New Roman" w:hAnsi="Times New Roman" w:cs="Times New Roman"/>
          <w:sz w:val="24"/>
          <w:szCs w:val="24"/>
        </w:rPr>
      </w:pPr>
      <w:r w:rsidRPr="00945934">
        <w:rPr>
          <w:rFonts w:ascii="Times New Roman" w:hAnsi="Times New Roman" w:cs="Times New Roman"/>
          <w:sz w:val="24"/>
          <w:szCs w:val="24"/>
        </w:rPr>
        <w:t>Настоящим   подтверждаю,  что  являюсь  гражданином РФ,  не  суди</w:t>
      </w:r>
      <w:proofErr w:type="gramStart"/>
      <w:r w:rsidRPr="00945934">
        <w:rPr>
          <w:rFonts w:ascii="Times New Roman" w:hAnsi="Times New Roman" w:cs="Times New Roman"/>
          <w:sz w:val="24"/>
          <w:szCs w:val="24"/>
        </w:rPr>
        <w:t>м(</w:t>
      </w:r>
      <w:proofErr w:type="gramEnd"/>
      <w:r w:rsidRPr="00945934">
        <w:rPr>
          <w:rFonts w:ascii="Times New Roman" w:hAnsi="Times New Roman" w:cs="Times New Roman"/>
          <w:sz w:val="24"/>
          <w:szCs w:val="24"/>
        </w:rPr>
        <w:t>а), дееспособен(на),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D55A2" w:rsidRPr="00945934" w:rsidRDefault="00ED55A2" w:rsidP="00ED55A2">
      <w:pPr>
        <w:pStyle w:val="ConsPlusNonformat"/>
        <w:ind w:firstLine="708"/>
        <w:jc w:val="both"/>
        <w:rPr>
          <w:rFonts w:ascii="Times New Roman" w:hAnsi="Times New Roman" w:cs="Times New Roman"/>
          <w:sz w:val="24"/>
          <w:szCs w:val="24"/>
        </w:rPr>
      </w:pPr>
    </w:p>
    <w:p w:rsidR="00ED55A2" w:rsidRPr="00945934" w:rsidRDefault="002546F6" w:rsidP="00ED55A2">
      <w:pPr>
        <w:pStyle w:val="ConsPlusNonformat"/>
        <w:jc w:val="both"/>
        <w:rPr>
          <w:rFonts w:ascii="Times New Roman" w:hAnsi="Times New Roman" w:cs="Times New Roman"/>
          <w:sz w:val="24"/>
          <w:szCs w:val="24"/>
        </w:rPr>
      </w:pPr>
      <w:r w:rsidRPr="00945934">
        <w:rPr>
          <w:rFonts w:ascii="Times New Roman" w:hAnsi="Times New Roman" w:cs="Times New Roman"/>
          <w:sz w:val="24"/>
          <w:szCs w:val="24"/>
        </w:rPr>
        <w:t xml:space="preserve">    </w:t>
      </w:r>
      <w:r w:rsidRPr="00945934">
        <w:rPr>
          <w:rFonts w:ascii="Times New Roman" w:hAnsi="Times New Roman" w:cs="Times New Roman"/>
          <w:sz w:val="24"/>
          <w:szCs w:val="24"/>
        </w:rPr>
        <w:tab/>
        <w:t xml:space="preserve">В  соответствии с </w:t>
      </w:r>
      <w:hyperlink r:id="rId11" w:history="1">
        <w:r w:rsidRPr="00945934">
          <w:rPr>
            <w:rFonts w:ascii="Times New Roman" w:hAnsi="Times New Roman" w:cs="Times New Roman"/>
            <w:color w:val="0000FF"/>
            <w:sz w:val="24"/>
            <w:szCs w:val="24"/>
          </w:rPr>
          <w:t>п. 1 ст. 6</w:t>
        </w:r>
      </w:hyperlink>
      <w:r w:rsidRPr="00945934">
        <w:rPr>
          <w:rFonts w:ascii="Times New Roman" w:hAnsi="Times New Roman" w:cs="Times New Roman"/>
          <w:sz w:val="24"/>
          <w:szCs w:val="24"/>
        </w:rPr>
        <w:t xml:space="preserve"> Федерального закона от 27.07.2006 N 152-ФЗ "О персональных данных"  даю согласие на обработку моих персональн</w:t>
      </w:r>
      <w:r w:rsidR="00ED55A2" w:rsidRPr="00945934">
        <w:rPr>
          <w:rFonts w:ascii="Times New Roman" w:hAnsi="Times New Roman" w:cs="Times New Roman"/>
          <w:sz w:val="24"/>
          <w:szCs w:val="24"/>
        </w:rPr>
        <w:t>ых данных специалистами  Сектора</w:t>
      </w:r>
      <w:r w:rsidRPr="00945934">
        <w:rPr>
          <w:rFonts w:ascii="Times New Roman" w:hAnsi="Times New Roman" w:cs="Times New Roman"/>
          <w:sz w:val="24"/>
          <w:szCs w:val="24"/>
        </w:rPr>
        <w:t xml:space="preserve"> по кадровой работе Комитета муниципальной службы и правового обеспечения Администрации </w:t>
      </w:r>
      <w:proofErr w:type="spellStart"/>
      <w:r w:rsidRPr="00945934">
        <w:rPr>
          <w:rFonts w:ascii="Times New Roman" w:hAnsi="Times New Roman" w:cs="Times New Roman"/>
          <w:sz w:val="24"/>
          <w:szCs w:val="24"/>
        </w:rPr>
        <w:t>Бичурского</w:t>
      </w:r>
      <w:proofErr w:type="spellEnd"/>
      <w:r w:rsidRPr="00945934">
        <w:rPr>
          <w:rFonts w:ascii="Times New Roman" w:hAnsi="Times New Roman" w:cs="Times New Roman"/>
          <w:sz w:val="24"/>
          <w:szCs w:val="24"/>
        </w:rPr>
        <w:t xml:space="preserve"> муниципального района Республики</w:t>
      </w:r>
      <w:r w:rsidR="00ED55A2" w:rsidRPr="00945934">
        <w:rPr>
          <w:rFonts w:ascii="Times New Roman" w:hAnsi="Times New Roman" w:cs="Times New Roman"/>
          <w:sz w:val="24"/>
          <w:szCs w:val="24"/>
        </w:rPr>
        <w:t xml:space="preserve"> Бурятия и конкурсной комиссией на замещение вакантной должности муниципальной службы,  формированию кадрового резерва и конкурсному отбору лиц для заключения договора о целевом обучении в  </w:t>
      </w:r>
      <w:r w:rsidR="00ED55A2" w:rsidRPr="00945934">
        <w:rPr>
          <w:rFonts w:ascii="Times New Roman" w:eastAsia="Calibri" w:hAnsi="Times New Roman" w:cs="Times New Roman"/>
          <w:sz w:val="24"/>
          <w:szCs w:val="24"/>
        </w:rPr>
        <w:t xml:space="preserve">Администрации </w:t>
      </w:r>
      <w:proofErr w:type="spellStart"/>
      <w:r w:rsidR="00ED55A2" w:rsidRPr="00945934">
        <w:rPr>
          <w:rFonts w:ascii="Times New Roman" w:eastAsia="Calibri" w:hAnsi="Times New Roman" w:cs="Times New Roman"/>
          <w:sz w:val="24"/>
          <w:szCs w:val="24"/>
        </w:rPr>
        <w:t>Бичурского</w:t>
      </w:r>
      <w:proofErr w:type="spellEnd"/>
      <w:r w:rsidR="00ED55A2" w:rsidRPr="00945934">
        <w:rPr>
          <w:rFonts w:ascii="Times New Roman" w:eastAsia="Calibri" w:hAnsi="Times New Roman" w:cs="Times New Roman"/>
          <w:sz w:val="24"/>
          <w:szCs w:val="24"/>
        </w:rPr>
        <w:t xml:space="preserve"> муниципального района Республики Бурятия, муниципальных учреждениях отраслевых (функциональных) органов Администрации </w:t>
      </w:r>
      <w:proofErr w:type="spellStart"/>
      <w:r w:rsidR="00ED55A2" w:rsidRPr="00945934">
        <w:rPr>
          <w:rFonts w:ascii="Times New Roman" w:eastAsia="Calibri" w:hAnsi="Times New Roman" w:cs="Times New Roman"/>
          <w:sz w:val="24"/>
          <w:szCs w:val="24"/>
        </w:rPr>
        <w:t>Бичурского</w:t>
      </w:r>
      <w:proofErr w:type="spellEnd"/>
      <w:r w:rsidR="00ED55A2" w:rsidRPr="00945934">
        <w:rPr>
          <w:rFonts w:ascii="Times New Roman" w:eastAsia="Calibri" w:hAnsi="Times New Roman" w:cs="Times New Roman"/>
          <w:sz w:val="24"/>
          <w:szCs w:val="24"/>
        </w:rPr>
        <w:t xml:space="preserve"> муниципального района Республики Бурятия</w:t>
      </w:r>
      <w:r w:rsidR="00ED55A2" w:rsidRPr="00945934">
        <w:rPr>
          <w:rFonts w:ascii="Times New Roman" w:hAnsi="Times New Roman" w:cs="Times New Roman"/>
          <w:sz w:val="24"/>
          <w:szCs w:val="24"/>
        </w:rPr>
        <w:t>.</w:t>
      </w:r>
    </w:p>
    <w:p w:rsidR="002546F6" w:rsidRPr="00945934" w:rsidRDefault="002546F6" w:rsidP="00ED55A2">
      <w:pPr>
        <w:pStyle w:val="ConsPlusNormal"/>
        <w:ind w:firstLine="708"/>
        <w:jc w:val="both"/>
        <w:outlineLvl w:val="1"/>
        <w:rPr>
          <w:rFonts w:ascii="Times New Roman" w:eastAsia="Calibri" w:hAnsi="Times New Roman" w:cs="Times New Roman"/>
          <w:sz w:val="24"/>
          <w:szCs w:val="24"/>
        </w:rPr>
      </w:pPr>
      <w:r w:rsidRPr="00945934">
        <w:rPr>
          <w:rFonts w:ascii="Times New Roman" w:hAnsi="Times New Roman" w:cs="Times New Roman"/>
          <w:sz w:val="24"/>
          <w:szCs w:val="24"/>
        </w:rPr>
        <w:t>О    проверке   на   достоверность   представленных   мной   документов</w:t>
      </w:r>
      <w:r w:rsidR="00ED55A2" w:rsidRPr="00945934">
        <w:rPr>
          <w:rFonts w:ascii="Times New Roman" w:hAnsi="Times New Roman" w:cs="Times New Roman"/>
          <w:sz w:val="24"/>
          <w:szCs w:val="24"/>
        </w:rPr>
        <w:t xml:space="preserve"> </w:t>
      </w:r>
      <w:r w:rsidRPr="00945934">
        <w:rPr>
          <w:rFonts w:ascii="Times New Roman" w:hAnsi="Times New Roman" w:cs="Times New Roman"/>
          <w:sz w:val="24"/>
          <w:szCs w:val="24"/>
        </w:rPr>
        <w:t>предупрежден(а).</w:t>
      </w:r>
    </w:p>
    <w:p w:rsidR="002546F6" w:rsidRPr="00945934" w:rsidRDefault="002546F6" w:rsidP="002546F6">
      <w:pPr>
        <w:pStyle w:val="ConsPlusNonformat"/>
        <w:jc w:val="both"/>
        <w:rPr>
          <w:rFonts w:ascii="Times New Roman" w:hAnsi="Times New Roman" w:cs="Times New Roman"/>
          <w:sz w:val="24"/>
          <w:szCs w:val="24"/>
        </w:rPr>
      </w:pPr>
    </w:p>
    <w:p w:rsidR="002546F6" w:rsidRPr="00945934" w:rsidRDefault="0077248D" w:rsidP="0077248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w:t>
      </w:r>
      <w:r w:rsidR="002546F6" w:rsidRPr="00945934">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_______________________________ </w:t>
      </w:r>
      <w:r w:rsidR="00ED55A2" w:rsidRPr="00945934">
        <w:rPr>
          <w:rFonts w:ascii="Times New Roman" w:hAnsi="Times New Roman" w:cs="Times New Roman"/>
          <w:sz w:val="24"/>
          <w:szCs w:val="24"/>
        </w:rPr>
        <w:t xml:space="preserve"> </w:t>
      </w:r>
      <w:r>
        <w:rPr>
          <w:rFonts w:ascii="Times New Roman" w:hAnsi="Times New Roman" w:cs="Times New Roman"/>
          <w:sz w:val="24"/>
          <w:szCs w:val="24"/>
        </w:rPr>
        <w:t>подпись</w:t>
      </w:r>
      <w:r w:rsidR="002546F6" w:rsidRPr="00945934">
        <w:rPr>
          <w:rFonts w:ascii="Times New Roman" w:hAnsi="Times New Roman" w:cs="Times New Roman"/>
          <w:sz w:val="24"/>
          <w:szCs w:val="24"/>
        </w:rPr>
        <w:t>/расшифровка/</w:t>
      </w:r>
    </w:p>
    <w:p w:rsidR="002546F6" w:rsidRPr="00945934" w:rsidRDefault="002546F6" w:rsidP="002546F6">
      <w:pPr>
        <w:pStyle w:val="ConsPlusNormal"/>
        <w:jc w:val="both"/>
        <w:rPr>
          <w:rFonts w:ascii="Times New Roman" w:hAnsi="Times New Roman" w:cs="Times New Roman"/>
          <w:sz w:val="24"/>
          <w:szCs w:val="24"/>
        </w:rPr>
      </w:pPr>
    </w:p>
    <w:p w:rsidR="002546F6" w:rsidRPr="00945934" w:rsidRDefault="002546F6" w:rsidP="002546F6">
      <w:pPr>
        <w:pStyle w:val="ConsPlusNormal"/>
        <w:jc w:val="both"/>
        <w:rPr>
          <w:rFonts w:ascii="Times New Roman" w:hAnsi="Times New Roman" w:cs="Times New Roman"/>
          <w:sz w:val="24"/>
          <w:szCs w:val="24"/>
        </w:rPr>
      </w:pPr>
    </w:p>
    <w:p w:rsidR="00807618" w:rsidRPr="00945934" w:rsidRDefault="00807618" w:rsidP="002546F6">
      <w:pPr>
        <w:pStyle w:val="ConsPlusNormal"/>
        <w:spacing w:before="240"/>
        <w:ind w:firstLine="0"/>
        <w:jc w:val="both"/>
        <w:rPr>
          <w:rFonts w:ascii="Times New Roman" w:hAnsi="Times New Roman" w:cs="Times New Roman"/>
          <w:sz w:val="24"/>
          <w:szCs w:val="24"/>
        </w:rPr>
      </w:pPr>
    </w:p>
    <w:p w:rsidR="00236E4C" w:rsidRPr="0094593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94593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94593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94593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A56BB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A56BB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36E4C" w:rsidRPr="00A56BB4" w:rsidRDefault="00236E4C" w:rsidP="00BD2C7D">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D16E58"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sidRPr="00A56BB4">
        <w:rPr>
          <w:rFonts w:ascii="Times New Roman" w:eastAsiaTheme="minorHAnsi" w:hAnsi="Times New Roman" w:cs="Times New Roman"/>
          <w:b/>
          <w:bCs/>
          <w:i/>
          <w:sz w:val="24"/>
          <w:szCs w:val="24"/>
          <w:lang w:eastAsia="en-US"/>
        </w:rPr>
        <w:t xml:space="preserve"> </w:t>
      </w: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123B92" w:rsidRPr="00A56BB4" w:rsidRDefault="00123B92" w:rsidP="00031050">
      <w:pPr>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031050" w:rsidRPr="00A56BB4" w:rsidRDefault="00031050" w:rsidP="00031050">
      <w:pPr>
        <w:autoSpaceDE w:val="0"/>
        <w:autoSpaceDN w:val="0"/>
        <w:adjustRightInd w:val="0"/>
        <w:spacing w:after="0" w:line="240" w:lineRule="auto"/>
        <w:ind w:firstLine="540"/>
        <w:jc w:val="both"/>
        <w:rPr>
          <w:rFonts w:ascii="Times New Roman" w:hAnsi="Times New Roman" w:cs="Times New Roman"/>
          <w:sz w:val="24"/>
          <w:szCs w:val="24"/>
        </w:rPr>
      </w:pPr>
    </w:p>
    <w:p w:rsidR="00031050" w:rsidRPr="00A56BB4" w:rsidRDefault="00031050" w:rsidP="00031050">
      <w:pPr>
        <w:autoSpaceDE w:val="0"/>
        <w:autoSpaceDN w:val="0"/>
        <w:adjustRightInd w:val="0"/>
        <w:spacing w:after="0" w:line="240" w:lineRule="auto"/>
        <w:ind w:firstLine="540"/>
        <w:jc w:val="both"/>
        <w:rPr>
          <w:rFonts w:ascii="Times New Roman" w:hAnsi="Times New Roman" w:cs="Times New Roman"/>
          <w:sz w:val="24"/>
          <w:szCs w:val="24"/>
        </w:rPr>
      </w:pPr>
    </w:p>
    <w:p w:rsidR="00031050" w:rsidRPr="00A56BB4" w:rsidRDefault="00031050" w:rsidP="00031050">
      <w:pPr>
        <w:autoSpaceDE w:val="0"/>
        <w:autoSpaceDN w:val="0"/>
        <w:adjustRightInd w:val="0"/>
        <w:spacing w:after="0" w:line="240" w:lineRule="auto"/>
        <w:ind w:firstLine="540"/>
        <w:jc w:val="both"/>
        <w:rPr>
          <w:rFonts w:ascii="Times New Roman" w:hAnsi="Times New Roman" w:cs="Times New Roman"/>
          <w:sz w:val="24"/>
          <w:szCs w:val="24"/>
        </w:rPr>
      </w:pPr>
    </w:p>
    <w:p w:rsidR="00031050" w:rsidRPr="00A56BB4" w:rsidRDefault="00031050" w:rsidP="00031050">
      <w:pPr>
        <w:autoSpaceDE w:val="0"/>
        <w:autoSpaceDN w:val="0"/>
        <w:adjustRightInd w:val="0"/>
        <w:spacing w:after="0"/>
        <w:ind w:firstLine="540"/>
        <w:jc w:val="both"/>
        <w:rPr>
          <w:rFonts w:ascii="Times New Roman" w:hAnsi="Times New Roman" w:cs="Times New Roman"/>
          <w:sz w:val="24"/>
          <w:szCs w:val="24"/>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031050" w:rsidRPr="00A56BB4" w:rsidRDefault="00031050" w:rsidP="001B557A">
      <w:pPr>
        <w:autoSpaceDE w:val="0"/>
        <w:autoSpaceDN w:val="0"/>
        <w:adjustRightInd w:val="0"/>
        <w:spacing w:after="0" w:line="240" w:lineRule="auto"/>
        <w:jc w:val="right"/>
        <w:rPr>
          <w:rFonts w:ascii="Times New Roman" w:eastAsiaTheme="minorHAnsi" w:hAnsi="Times New Roman" w:cs="Times New Roman"/>
          <w:b/>
          <w:bCs/>
          <w:i/>
          <w:sz w:val="24"/>
          <w:szCs w:val="24"/>
          <w:lang w:eastAsia="en-US"/>
        </w:rPr>
      </w:pPr>
    </w:p>
    <w:p w:rsidR="001B557A" w:rsidRPr="00A56BB4" w:rsidRDefault="001B557A" w:rsidP="001B557A">
      <w:pPr>
        <w:autoSpaceDE w:val="0"/>
        <w:autoSpaceDN w:val="0"/>
        <w:adjustRightInd w:val="0"/>
        <w:spacing w:after="0" w:line="240" w:lineRule="auto"/>
        <w:jc w:val="right"/>
        <w:rPr>
          <w:rFonts w:ascii="Times New Roman" w:hAnsi="Times New Roman" w:cs="Times New Roman"/>
          <w:sz w:val="24"/>
          <w:szCs w:val="24"/>
          <w:u w:val="single"/>
        </w:rPr>
      </w:pPr>
      <w:r w:rsidRPr="00A56BB4">
        <w:rPr>
          <w:rFonts w:ascii="Times New Roman" w:eastAsiaTheme="minorHAnsi" w:hAnsi="Times New Roman" w:cs="Times New Roman"/>
          <w:b/>
          <w:bCs/>
          <w:i/>
          <w:sz w:val="24"/>
          <w:szCs w:val="24"/>
          <w:lang w:eastAsia="en-US"/>
        </w:rPr>
        <w:t xml:space="preserve"> </w:t>
      </w:r>
    </w:p>
    <w:p w:rsidR="001B557A" w:rsidRPr="00A56BB4" w:rsidRDefault="001B557A" w:rsidP="001B557A">
      <w:pPr>
        <w:spacing w:after="0" w:line="240" w:lineRule="auto"/>
        <w:jc w:val="center"/>
        <w:rPr>
          <w:rFonts w:ascii="Times New Roman" w:hAnsi="Times New Roman" w:cs="Times New Roman"/>
          <w:sz w:val="24"/>
          <w:szCs w:val="24"/>
        </w:rPr>
      </w:pPr>
    </w:p>
    <w:sectPr w:rsidR="001B557A" w:rsidRPr="00A56BB4" w:rsidSect="006855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7C67"/>
    <w:multiLevelType w:val="hybridMultilevel"/>
    <w:tmpl w:val="181A26C6"/>
    <w:lvl w:ilvl="0" w:tplc="04190011">
      <w:start w:val="2"/>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6335197"/>
    <w:multiLevelType w:val="multilevel"/>
    <w:tmpl w:val="513E319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F325E"/>
    <w:multiLevelType w:val="hybridMultilevel"/>
    <w:tmpl w:val="A0FC8B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696BE9"/>
    <w:multiLevelType w:val="hybridMultilevel"/>
    <w:tmpl w:val="9F2CF076"/>
    <w:lvl w:ilvl="0" w:tplc="FF16A1D2">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3"/>
  </w:num>
  <w:num w:numId="2">
    <w:abstractNumId w:val="2"/>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10"/>
    <w:rsid w:val="0001617C"/>
    <w:rsid w:val="00031050"/>
    <w:rsid w:val="000B66E8"/>
    <w:rsid w:val="000C671A"/>
    <w:rsid w:val="00104B66"/>
    <w:rsid w:val="00112617"/>
    <w:rsid w:val="00123B92"/>
    <w:rsid w:val="00126626"/>
    <w:rsid w:val="0013284A"/>
    <w:rsid w:val="00147F10"/>
    <w:rsid w:val="00154FF5"/>
    <w:rsid w:val="001970AB"/>
    <w:rsid w:val="001A5838"/>
    <w:rsid w:val="001B557A"/>
    <w:rsid w:val="00201489"/>
    <w:rsid w:val="002165EA"/>
    <w:rsid w:val="0023014D"/>
    <w:rsid w:val="00236E4C"/>
    <w:rsid w:val="002546F6"/>
    <w:rsid w:val="00285E45"/>
    <w:rsid w:val="002A1D6C"/>
    <w:rsid w:val="002A3D66"/>
    <w:rsid w:val="002A5F63"/>
    <w:rsid w:val="002B58AB"/>
    <w:rsid w:val="002B6295"/>
    <w:rsid w:val="002D49B2"/>
    <w:rsid w:val="0030080D"/>
    <w:rsid w:val="003012F4"/>
    <w:rsid w:val="00331A8B"/>
    <w:rsid w:val="0035238A"/>
    <w:rsid w:val="00383385"/>
    <w:rsid w:val="003A61DB"/>
    <w:rsid w:val="003C4F70"/>
    <w:rsid w:val="003D3AE6"/>
    <w:rsid w:val="003F5FA9"/>
    <w:rsid w:val="00415956"/>
    <w:rsid w:val="00430272"/>
    <w:rsid w:val="00440650"/>
    <w:rsid w:val="0044330B"/>
    <w:rsid w:val="00444AC7"/>
    <w:rsid w:val="004A574F"/>
    <w:rsid w:val="004B4037"/>
    <w:rsid w:val="004B61C7"/>
    <w:rsid w:val="004F66A9"/>
    <w:rsid w:val="00502ABD"/>
    <w:rsid w:val="00525FB1"/>
    <w:rsid w:val="005646BD"/>
    <w:rsid w:val="0057149F"/>
    <w:rsid w:val="00574DC5"/>
    <w:rsid w:val="00576A68"/>
    <w:rsid w:val="00594521"/>
    <w:rsid w:val="005C4CFA"/>
    <w:rsid w:val="005E6D70"/>
    <w:rsid w:val="0060770F"/>
    <w:rsid w:val="006564D0"/>
    <w:rsid w:val="006610E7"/>
    <w:rsid w:val="0068558C"/>
    <w:rsid w:val="007431FD"/>
    <w:rsid w:val="00764B0B"/>
    <w:rsid w:val="00764FD8"/>
    <w:rsid w:val="0077248D"/>
    <w:rsid w:val="007E6CB5"/>
    <w:rsid w:val="00807618"/>
    <w:rsid w:val="008210BB"/>
    <w:rsid w:val="00843A7B"/>
    <w:rsid w:val="008628A6"/>
    <w:rsid w:val="00875D2D"/>
    <w:rsid w:val="008B4CD8"/>
    <w:rsid w:val="008C28C6"/>
    <w:rsid w:val="008E2871"/>
    <w:rsid w:val="008F77B9"/>
    <w:rsid w:val="008F7A88"/>
    <w:rsid w:val="00907058"/>
    <w:rsid w:val="00915AD5"/>
    <w:rsid w:val="00927A96"/>
    <w:rsid w:val="00945934"/>
    <w:rsid w:val="009B670B"/>
    <w:rsid w:val="00A26C97"/>
    <w:rsid w:val="00A56BB4"/>
    <w:rsid w:val="00A730C0"/>
    <w:rsid w:val="00A7565E"/>
    <w:rsid w:val="00A830CD"/>
    <w:rsid w:val="00AF6737"/>
    <w:rsid w:val="00B25232"/>
    <w:rsid w:val="00B37698"/>
    <w:rsid w:val="00B545AE"/>
    <w:rsid w:val="00B55781"/>
    <w:rsid w:val="00BD2C7D"/>
    <w:rsid w:val="00BD7FFD"/>
    <w:rsid w:val="00BE2541"/>
    <w:rsid w:val="00C245B1"/>
    <w:rsid w:val="00C3307E"/>
    <w:rsid w:val="00C56AD9"/>
    <w:rsid w:val="00C70C4C"/>
    <w:rsid w:val="00C85E56"/>
    <w:rsid w:val="00CA2A3B"/>
    <w:rsid w:val="00D16C5F"/>
    <w:rsid w:val="00D16E58"/>
    <w:rsid w:val="00D2239E"/>
    <w:rsid w:val="00D41FAD"/>
    <w:rsid w:val="00D43022"/>
    <w:rsid w:val="00D77CDE"/>
    <w:rsid w:val="00DA1450"/>
    <w:rsid w:val="00DB587E"/>
    <w:rsid w:val="00DD444C"/>
    <w:rsid w:val="00DD73F3"/>
    <w:rsid w:val="00E06565"/>
    <w:rsid w:val="00E12088"/>
    <w:rsid w:val="00E23D01"/>
    <w:rsid w:val="00E719F4"/>
    <w:rsid w:val="00E80F68"/>
    <w:rsid w:val="00E90642"/>
    <w:rsid w:val="00EA120D"/>
    <w:rsid w:val="00ED55A2"/>
    <w:rsid w:val="00F169BD"/>
    <w:rsid w:val="00F56ACC"/>
    <w:rsid w:val="00F845D2"/>
    <w:rsid w:val="00FB3656"/>
    <w:rsid w:val="00FB3E5F"/>
    <w:rsid w:val="00FC0EEC"/>
    <w:rsid w:val="00FC16B9"/>
    <w:rsid w:val="00FD7508"/>
    <w:rsid w:val="00FD7A8E"/>
    <w:rsid w:val="00FE4C62"/>
    <w:rsid w:val="00FE69A9"/>
    <w:rsid w:val="00FF2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F10"/>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147F10"/>
    <w:rPr>
      <w:color w:val="0000FF"/>
      <w:u w:val="single"/>
    </w:rPr>
  </w:style>
  <w:style w:type="paragraph" w:customStyle="1" w:styleId="ConsPlusNormal">
    <w:name w:val="ConsPlusNormal"/>
    <w:link w:val="ConsPlusNormal0"/>
    <w:rsid w:val="001B55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link w:val="a6"/>
    <w:uiPriority w:val="1"/>
    <w:qFormat/>
    <w:rsid w:val="0001617C"/>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link w:val="a5"/>
    <w:uiPriority w:val="1"/>
    <w:rsid w:val="0001617C"/>
    <w:rPr>
      <w:rFonts w:ascii="Times New Roman" w:eastAsia="Times New Roman" w:hAnsi="Times New Roman" w:cs="Times New Roman"/>
      <w:sz w:val="24"/>
      <w:szCs w:val="24"/>
    </w:rPr>
  </w:style>
  <w:style w:type="paragraph" w:customStyle="1" w:styleId="ConsPlusTitle">
    <w:name w:val="ConsPlusTitle"/>
    <w:uiPriority w:val="99"/>
    <w:rsid w:val="004B61C7"/>
    <w:pPr>
      <w:widowControl w:val="0"/>
      <w:autoSpaceDE w:val="0"/>
      <w:autoSpaceDN w:val="0"/>
      <w:adjustRightInd w:val="0"/>
      <w:spacing w:after="0" w:line="240" w:lineRule="auto"/>
    </w:pPr>
    <w:rPr>
      <w:rFonts w:ascii="Arial" w:hAnsi="Arial" w:cs="Arial"/>
      <w:b/>
      <w:bCs/>
      <w:sz w:val="24"/>
      <w:szCs w:val="24"/>
    </w:rPr>
  </w:style>
  <w:style w:type="paragraph" w:customStyle="1" w:styleId="ConsNormal">
    <w:name w:val="ConsNormal"/>
    <w:rsid w:val="004B61C7"/>
    <w:pPr>
      <w:autoSpaceDE w:val="0"/>
      <w:autoSpaceDN w:val="0"/>
      <w:adjustRightInd w:val="0"/>
      <w:spacing w:after="0" w:line="240" w:lineRule="auto"/>
      <w:jc w:val="both"/>
    </w:pPr>
    <w:rPr>
      <w:rFonts w:ascii="Courier New" w:eastAsia="Times New Roman" w:hAnsi="Courier New" w:cs="Courier New"/>
      <w:sz w:val="20"/>
      <w:szCs w:val="20"/>
    </w:rPr>
  </w:style>
  <w:style w:type="table" w:styleId="a7">
    <w:name w:val="Table Grid"/>
    <w:basedOn w:val="a1"/>
    <w:uiPriority w:val="39"/>
    <w:rsid w:val="004B61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
    <w:locked/>
    <w:rsid w:val="00FB365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FB3656"/>
    <w:pPr>
      <w:widowControl w:val="0"/>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s1">
    <w:name w:val="s_1"/>
    <w:basedOn w:val="a"/>
    <w:rsid w:val="00FB3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85E56"/>
    <w:rPr>
      <w:rFonts w:ascii="Arial" w:eastAsia="Times New Roman" w:hAnsi="Arial" w:cs="Arial"/>
      <w:sz w:val="20"/>
      <w:szCs w:val="20"/>
    </w:rPr>
  </w:style>
  <w:style w:type="character" w:customStyle="1" w:styleId="2">
    <w:name w:val="Основной текст (2)_"/>
    <w:basedOn w:val="a0"/>
    <w:link w:val="20"/>
    <w:locked/>
    <w:rsid w:val="00807618"/>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807618"/>
    <w:pPr>
      <w:widowControl w:val="0"/>
      <w:shd w:val="clear" w:color="auto" w:fill="FFFFFF"/>
      <w:spacing w:before="240" w:after="0" w:line="322" w:lineRule="exact"/>
      <w:ind w:hanging="660"/>
      <w:jc w:val="center"/>
    </w:pPr>
    <w:rPr>
      <w:rFonts w:ascii="Times New Roman" w:eastAsia="Times New Roman" w:hAnsi="Times New Roman" w:cs="Times New Roman"/>
      <w:b/>
      <w:bCs/>
      <w:sz w:val="27"/>
      <w:szCs w:val="27"/>
    </w:rPr>
  </w:style>
  <w:style w:type="character" w:customStyle="1" w:styleId="Consolas4pt">
    <w:name w:val="Основной текст + Consolas;4 pt"/>
    <w:basedOn w:val="a8"/>
    <w:rsid w:val="00807618"/>
    <w:rPr>
      <w:rFonts w:ascii="Consolas" w:eastAsia="Consolas" w:hAnsi="Consolas" w:cs="Consolas"/>
      <w:b w:val="0"/>
      <w:bCs w:val="0"/>
      <w:i w:val="0"/>
      <w:iCs w:val="0"/>
      <w:smallCaps w:val="0"/>
      <w:strike w:val="0"/>
      <w:color w:val="000000"/>
      <w:spacing w:val="0"/>
      <w:w w:val="100"/>
      <w:position w:val="0"/>
      <w:sz w:val="8"/>
      <w:szCs w:val="8"/>
      <w:u w:val="none"/>
      <w:shd w:val="clear" w:color="auto" w:fill="FFFFFF"/>
      <w:lang w:val="ru-RU"/>
    </w:rPr>
  </w:style>
  <w:style w:type="paragraph" w:customStyle="1" w:styleId="ConsPlusNonformat">
    <w:name w:val="ConsPlusNonformat"/>
    <w:uiPriority w:val="99"/>
    <w:rsid w:val="002546F6"/>
    <w:pPr>
      <w:widowControl w:val="0"/>
      <w:autoSpaceDE w:val="0"/>
      <w:autoSpaceDN w:val="0"/>
      <w:adjustRightInd w:val="0"/>
      <w:spacing w:after="0" w:line="240" w:lineRule="auto"/>
    </w:pPr>
    <w:rPr>
      <w:rFonts w:ascii="Courier New" w:hAnsi="Courier New" w:cs="Courier New"/>
      <w:sz w:val="20"/>
      <w:szCs w:val="20"/>
    </w:rPr>
  </w:style>
  <w:style w:type="paragraph" w:styleId="a9">
    <w:name w:val="Balloon Text"/>
    <w:basedOn w:val="a"/>
    <w:link w:val="aa"/>
    <w:uiPriority w:val="99"/>
    <w:semiHidden/>
    <w:unhideWhenUsed/>
    <w:rsid w:val="00D223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2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F10"/>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147F10"/>
    <w:rPr>
      <w:color w:val="0000FF"/>
      <w:u w:val="single"/>
    </w:rPr>
  </w:style>
  <w:style w:type="paragraph" w:customStyle="1" w:styleId="ConsPlusNormal">
    <w:name w:val="ConsPlusNormal"/>
    <w:link w:val="ConsPlusNormal0"/>
    <w:rsid w:val="001B55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link w:val="a6"/>
    <w:uiPriority w:val="1"/>
    <w:qFormat/>
    <w:rsid w:val="0001617C"/>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link w:val="a5"/>
    <w:uiPriority w:val="1"/>
    <w:rsid w:val="0001617C"/>
    <w:rPr>
      <w:rFonts w:ascii="Times New Roman" w:eastAsia="Times New Roman" w:hAnsi="Times New Roman" w:cs="Times New Roman"/>
      <w:sz w:val="24"/>
      <w:szCs w:val="24"/>
    </w:rPr>
  </w:style>
  <w:style w:type="paragraph" w:customStyle="1" w:styleId="ConsPlusTitle">
    <w:name w:val="ConsPlusTitle"/>
    <w:uiPriority w:val="99"/>
    <w:rsid w:val="004B61C7"/>
    <w:pPr>
      <w:widowControl w:val="0"/>
      <w:autoSpaceDE w:val="0"/>
      <w:autoSpaceDN w:val="0"/>
      <w:adjustRightInd w:val="0"/>
      <w:spacing w:after="0" w:line="240" w:lineRule="auto"/>
    </w:pPr>
    <w:rPr>
      <w:rFonts w:ascii="Arial" w:hAnsi="Arial" w:cs="Arial"/>
      <w:b/>
      <w:bCs/>
      <w:sz w:val="24"/>
      <w:szCs w:val="24"/>
    </w:rPr>
  </w:style>
  <w:style w:type="paragraph" w:customStyle="1" w:styleId="ConsNormal">
    <w:name w:val="ConsNormal"/>
    <w:rsid w:val="004B61C7"/>
    <w:pPr>
      <w:autoSpaceDE w:val="0"/>
      <w:autoSpaceDN w:val="0"/>
      <w:adjustRightInd w:val="0"/>
      <w:spacing w:after="0" w:line="240" w:lineRule="auto"/>
      <w:jc w:val="both"/>
    </w:pPr>
    <w:rPr>
      <w:rFonts w:ascii="Courier New" w:eastAsia="Times New Roman" w:hAnsi="Courier New" w:cs="Courier New"/>
      <w:sz w:val="20"/>
      <w:szCs w:val="20"/>
    </w:rPr>
  </w:style>
  <w:style w:type="table" w:styleId="a7">
    <w:name w:val="Table Grid"/>
    <w:basedOn w:val="a1"/>
    <w:uiPriority w:val="39"/>
    <w:rsid w:val="004B61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
    <w:locked/>
    <w:rsid w:val="00FB365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FB3656"/>
    <w:pPr>
      <w:widowControl w:val="0"/>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s1">
    <w:name w:val="s_1"/>
    <w:basedOn w:val="a"/>
    <w:rsid w:val="00FB3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85E56"/>
    <w:rPr>
      <w:rFonts w:ascii="Arial" w:eastAsia="Times New Roman" w:hAnsi="Arial" w:cs="Arial"/>
      <w:sz w:val="20"/>
      <w:szCs w:val="20"/>
    </w:rPr>
  </w:style>
  <w:style w:type="character" w:customStyle="1" w:styleId="2">
    <w:name w:val="Основной текст (2)_"/>
    <w:basedOn w:val="a0"/>
    <w:link w:val="20"/>
    <w:locked/>
    <w:rsid w:val="00807618"/>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807618"/>
    <w:pPr>
      <w:widowControl w:val="0"/>
      <w:shd w:val="clear" w:color="auto" w:fill="FFFFFF"/>
      <w:spacing w:before="240" w:after="0" w:line="322" w:lineRule="exact"/>
      <w:ind w:hanging="660"/>
      <w:jc w:val="center"/>
    </w:pPr>
    <w:rPr>
      <w:rFonts w:ascii="Times New Roman" w:eastAsia="Times New Roman" w:hAnsi="Times New Roman" w:cs="Times New Roman"/>
      <w:b/>
      <w:bCs/>
      <w:sz w:val="27"/>
      <w:szCs w:val="27"/>
    </w:rPr>
  </w:style>
  <w:style w:type="character" w:customStyle="1" w:styleId="Consolas4pt">
    <w:name w:val="Основной текст + Consolas;4 pt"/>
    <w:basedOn w:val="a8"/>
    <w:rsid w:val="00807618"/>
    <w:rPr>
      <w:rFonts w:ascii="Consolas" w:eastAsia="Consolas" w:hAnsi="Consolas" w:cs="Consolas"/>
      <w:b w:val="0"/>
      <w:bCs w:val="0"/>
      <w:i w:val="0"/>
      <w:iCs w:val="0"/>
      <w:smallCaps w:val="0"/>
      <w:strike w:val="0"/>
      <w:color w:val="000000"/>
      <w:spacing w:val="0"/>
      <w:w w:val="100"/>
      <w:position w:val="0"/>
      <w:sz w:val="8"/>
      <w:szCs w:val="8"/>
      <w:u w:val="none"/>
      <w:shd w:val="clear" w:color="auto" w:fill="FFFFFF"/>
      <w:lang w:val="ru-RU"/>
    </w:rPr>
  </w:style>
  <w:style w:type="paragraph" w:customStyle="1" w:styleId="ConsPlusNonformat">
    <w:name w:val="ConsPlusNonformat"/>
    <w:uiPriority w:val="99"/>
    <w:rsid w:val="002546F6"/>
    <w:pPr>
      <w:widowControl w:val="0"/>
      <w:autoSpaceDE w:val="0"/>
      <w:autoSpaceDN w:val="0"/>
      <w:adjustRightInd w:val="0"/>
      <w:spacing w:after="0" w:line="240" w:lineRule="auto"/>
    </w:pPr>
    <w:rPr>
      <w:rFonts w:ascii="Courier New" w:hAnsi="Courier New" w:cs="Courier New"/>
      <w:sz w:val="20"/>
      <w:szCs w:val="20"/>
    </w:rPr>
  </w:style>
  <w:style w:type="paragraph" w:styleId="a9">
    <w:name w:val="Balloon Text"/>
    <w:basedOn w:val="a"/>
    <w:link w:val="aa"/>
    <w:uiPriority w:val="99"/>
    <w:semiHidden/>
    <w:unhideWhenUsed/>
    <w:rsid w:val="00D223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2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0245&amp;date=14.02.2024&amp;dst=100006&amp;fie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LAW&amp;n=468048&amp;date=14.02.2024&amp;dst=100045&amp;fie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96619&amp;date=14.02.2024&amp;dst=100279&amp;field=134" TargetMode="External"/><Relationship Id="rId11" Type="http://schemas.openxmlformats.org/officeDocument/2006/relationships/hyperlink" Target="https://login.consultant.ru/link/?req=doc&amp;base=LAW&amp;n=439201&amp;date=28.05.2024&amp;dst=100047&amp;field=134" TargetMode="External"/><Relationship Id="rId5" Type="http://schemas.openxmlformats.org/officeDocument/2006/relationships/webSettings" Target="webSettings.xml"/><Relationship Id="rId10" Type="http://schemas.openxmlformats.org/officeDocument/2006/relationships/hyperlink" Target="https://bichura.gosuslugi.ru/" TargetMode="External"/><Relationship Id="rId4" Type="http://schemas.openxmlformats.org/officeDocument/2006/relationships/settings" Target="settings.xml"/><Relationship Id="rId9" Type="http://schemas.openxmlformats.org/officeDocument/2006/relationships/hyperlink" Target="https://bichur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6236</Words>
  <Characters>35546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Пользователь Windows</cp:lastModifiedBy>
  <cp:revision>20</cp:revision>
  <cp:lastPrinted>2025-01-14T01:59:00Z</cp:lastPrinted>
  <dcterms:created xsi:type="dcterms:W3CDTF">2024-12-17T07:16:00Z</dcterms:created>
  <dcterms:modified xsi:type="dcterms:W3CDTF">2025-01-15T02:39:00Z</dcterms:modified>
</cp:coreProperties>
</file>