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995D6" w14:textId="77777777" w:rsidR="00D929BD" w:rsidRDefault="00D929BD" w:rsidP="00235C97">
      <w:pPr>
        <w:jc w:val="right"/>
        <w:rPr>
          <w:rFonts w:ascii="Times New Roman" w:hAnsi="Times New Roman"/>
          <w:sz w:val="28"/>
          <w:szCs w:val="28"/>
        </w:rPr>
      </w:pPr>
      <w:bookmarkStart w:id="0" w:name="_GoBack"/>
      <w:bookmarkEnd w:id="0"/>
      <w:r w:rsidRPr="00762477">
        <w:rPr>
          <w:rFonts w:ascii="Times New Roman" w:hAnsi="Times New Roman"/>
          <w:b/>
          <w:sz w:val="28"/>
          <w:szCs w:val="28"/>
        </w:rPr>
        <w:t xml:space="preserve">Согласовано: </w:t>
      </w:r>
      <w:r w:rsidRPr="00762477">
        <w:rPr>
          <w:rFonts w:ascii="Times New Roman" w:hAnsi="Times New Roman"/>
          <w:b/>
          <w:sz w:val="28"/>
          <w:szCs w:val="28"/>
        </w:rPr>
        <w:br/>
      </w:r>
      <w:r>
        <w:rPr>
          <w:rFonts w:ascii="Times New Roman" w:hAnsi="Times New Roman"/>
          <w:sz w:val="28"/>
          <w:szCs w:val="28"/>
        </w:rPr>
        <w:t xml:space="preserve">____________________ </w:t>
      </w:r>
    </w:p>
    <w:p w14:paraId="70C5EF3E" w14:textId="77777777" w:rsidR="00D929BD" w:rsidRDefault="00D929BD" w:rsidP="00235C97">
      <w:pPr>
        <w:spacing w:after="0"/>
        <w:jc w:val="right"/>
        <w:rPr>
          <w:rFonts w:ascii="Times New Roman" w:hAnsi="Times New Roman"/>
          <w:sz w:val="28"/>
          <w:szCs w:val="28"/>
        </w:rPr>
      </w:pPr>
      <w:r>
        <w:rPr>
          <w:rFonts w:ascii="Times New Roman" w:hAnsi="Times New Roman"/>
          <w:sz w:val="28"/>
          <w:szCs w:val="28"/>
        </w:rPr>
        <w:t xml:space="preserve">Председатель Комитета муниципальной </w:t>
      </w:r>
      <w:r>
        <w:rPr>
          <w:rFonts w:ascii="Times New Roman" w:hAnsi="Times New Roman"/>
          <w:sz w:val="28"/>
          <w:szCs w:val="28"/>
        </w:rPr>
        <w:br/>
        <w:t xml:space="preserve">службы и правового обеспечения </w:t>
      </w:r>
      <w:r>
        <w:rPr>
          <w:rFonts w:ascii="Times New Roman" w:hAnsi="Times New Roman"/>
          <w:sz w:val="28"/>
          <w:szCs w:val="28"/>
        </w:rPr>
        <w:br/>
        <w:t>МКУ Администрация МО «Бичурский район»</w:t>
      </w:r>
    </w:p>
    <w:p w14:paraId="7478246E" w14:textId="765A048E" w:rsidR="00D929BD" w:rsidRDefault="00846033" w:rsidP="00235C97">
      <w:pPr>
        <w:spacing w:after="0"/>
        <w:jc w:val="right"/>
        <w:rPr>
          <w:rFonts w:ascii="Times New Roman" w:hAnsi="Times New Roman"/>
          <w:sz w:val="28"/>
          <w:szCs w:val="28"/>
        </w:rPr>
      </w:pPr>
      <w:r>
        <w:rPr>
          <w:rFonts w:ascii="Times New Roman" w:hAnsi="Times New Roman"/>
          <w:sz w:val="28"/>
          <w:szCs w:val="28"/>
        </w:rPr>
        <w:t>Т</w:t>
      </w:r>
      <w:r w:rsidR="00D929BD">
        <w:rPr>
          <w:rFonts w:ascii="Times New Roman" w:hAnsi="Times New Roman"/>
          <w:sz w:val="28"/>
          <w:szCs w:val="28"/>
        </w:rPr>
        <w:t>.</w:t>
      </w:r>
      <w:r>
        <w:rPr>
          <w:rFonts w:ascii="Times New Roman" w:hAnsi="Times New Roman"/>
          <w:sz w:val="28"/>
          <w:szCs w:val="28"/>
        </w:rPr>
        <w:t>Ф</w:t>
      </w:r>
      <w:r w:rsidR="00D929BD">
        <w:rPr>
          <w:rFonts w:ascii="Times New Roman" w:hAnsi="Times New Roman"/>
          <w:sz w:val="28"/>
          <w:szCs w:val="28"/>
        </w:rPr>
        <w:t xml:space="preserve">. </w:t>
      </w:r>
      <w:r>
        <w:rPr>
          <w:rFonts w:ascii="Times New Roman" w:hAnsi="Times New Roman"/>
          <w:sz w:val="28"/>
          <w:szCs w:val="28"/>
        </w:rPr>
        <w:t>Полякова</w:t>
      </w:r>
    </w:p>
    <w:p w14:paraId="401A7EC8" w14:textId="0FA3C5A4" w:rsidR="00D929BD" w:rsidRPr="00052EE7" w:rsidRDefault="00D929BD" w:rsidP="00235C97">
      <w:pPr>
        <w:spacing w:after="0"/>
        <w:jc w:val="right"/>
        <w:rPr>
          <w:rFonts w:ascii="Times New Roman" w:hAnsi="Times New Roman"/>
          <w:sz w:val="28"/>
          <w:szCs w:val="28"/>
        </w:rPr>
      </w:pPr>
      <w:r w:rsidRPr="00052EE7">
        <w:rPr>
          <w:rFonts w:ascii="Times New Roman" w:hAnsi="Times New Roman"/>
          <w:sz w:val="28"/>
          <w:szCs w:val="28"/>
        </w:rPr>
        <w:t>«</w:t>
      </w:r>
      <w:r w:rsidR="00CC2676">
        <w:rPr>
          <w:rFonts w:ascii="Times New Roman" w:hAnsi="Times New Roman"/>
          <w:sz w:val="28"/>
          <w:szCs w:val="28"/>
        </w:rPr>
        <w:t>28</w:t>
      </w:r>
      <w:r w:rsidR="00FE7002">
        <w:rPr>
          <w:rFonts w:ascii="Times New Roman" w:hAnsi="Times New Roman"/>
          <w:sz w:val="28"/>
          <w:szCs w:val="28"/>
        </w:rPr>
        <w:t>»</w:t>
      </w:r>
      <w:r w:rsidR="00CC2676">
        <w:rPr>
          <w:rFonts w:ascii="Times New Roman" w:hAnsi="Times New Roman"/>
          <w:sz w:val="28"/>
          <w:szCs w:val="28"/>
        </w:rPr>
        <w:t xml:space="preserve"> февраля</w:t>
      </w:r>
      <w:r w:rsidRPr="00052EE7">
        <w:rPr>
          <w:rFonts w:ascii="Times New Roman" w:hAnsi="Times New Roman"/>
          <w:sz w:val="28"/>
          <w:szCs w:val="28"/>
        </w:rPr>
        <w:t xml:space="preserve"> 20</w:t>
      </w:r>
      <w:r w:rsidR="00875649">
        <w:rPr>
          <w:rFonts w:ascii="Times New Roman" w:hAnsi="Times New Roman"/>
          <w:sz w:val="28"/>
          <w:szCs w:val="28"/>
        </w:rPr>
        <w:t>2</w:t>
      </w:r>
      <w:r w:rsidR="00846033">
        <w:rPr>
          <w:rFonts w:ascii="Times New Roman" w:hAnsi="Times New Roman"/>
          <w:sz w:val="28"/>
          <w:szCs w:val="28"/>
        </w:rPr>
        <w:t>2</w:t>
      </w:r>
      <w:r w:rsidRPr="00052EE7">
        <w:rPr>
          <w:rFonts w:ascii="Times New Roman" w:hAnsi="Times New Roman"/>
          <w:sz w:val="28"/>
          <w:szCs w:val="28"/>
        </w:rPr>
        <w:t xml:space="preserve"> г</w:t>
      </w:r>
      <w:r w:rsidR="00E979AE">
        <w:rPr>
          <w:rFonts w:ascii="Times New Roman" w:hAnsi="Times New Roman"/>
          <w:sz w:val="28"/>
          <w:szCs w:val="28"/>
        </w:rPr>
        <w:t>.</w:t>
      </w:r>
    </w:p>
    <w:p w14:paraId="537E8B02" w14:textId="77777777" w:rsidR="00D929BD" w:rsidRPr="00052EE7" w:rsidRDefault="00D929BD" w:rsidP="00762477">
      <w:pPr>
        <w:jc w:val="right"/>
        <w:rPr>
          <w:rFonts w:ascii="Times New Roman" w:hAnsi="Times New Roman"/>
          <w:sz w:val="28"/>
          <w:szCs w:val="28"/>
        </w:rPr>
      </w:pPr>
    </w:p>
    <w:p w14:paraId="38A7A917" w14:textId="37003571" w:rsidR="00D929BD" w:rsidRPr="00052EE7" w:rsidRDefault="00D929BD" w:rsidP="008D6D5E">
      <w:pPr>
        <w:jc w:val="center"/>
        <w:rPr>
          <w:rFonts w:ascii="Times New Roman" w:hAnsi="Times New Roman"/>
          <w:b/>
          <w:sz w:val="28"/>
          <w:szCs w:val="28"/>
        </w:rPr>
      </w:pPr>
      <w:r w:rsidRPr="00052EE7">
        <w:rPr>
          <w:rFonts w:ascii="Times New Roman" w:hAnsi="Times New Roman"/>
          <w:b/>
          <w:sz w:val="28"/>
          <w:szCs w:val="28"/>
        </w:rPr>
        <w:t>Отчет о ходе реализации и оценке эффективности муниципальной программы «Развитие муниципальной службы в Администрации Муниципального образования «Бичурский район» на 2015-2017 годы и плановый период до 202</w:t>
      </w:r>
      <w:r w:rsidR="00E979AE">
        <w:rPr>
          <w:rFonts w:ascii="Times New Roman" w:hAnsi="Times New Roman"/>
          <w:b/>
          <w:sz w:val="28"/>
          <w:szCs w:val="28"/>
        </w:rPr>
        <w:t>4</w:t>
      </w:r>
      <w:r w:rsidRPr="00052EE7">
        <w:rPr>
          <w:rFonts w:ascii="Times New Roman" w:hAnsi="Times New Roman"/>
          <w:b/>
          <w:sz w:val="28"/>
          <w:szCs w:val="28"/>
        </w:rPr>
        <w:t xml:space="preserve"> года»</w:t>
      </w:r>
      <w:r w:rsidR="00EA1149">
        <w:rPr>
          <w:rFonts w:ascii="Times New Roman" w:hAnsi="Times New Roman"/>
          <w:b/>
          <w:sz w:val="28"/>
          <w:szCs w:val="28"/>
        </w:rPr>
        <w:t xml:space="preserve"> за 2021 </w:t>
      </w:r>
      <w:r w:rsidRPr="00052EE7">
        <w:rPr>
          <w:rFonts w:ascii="Times New Roman" w:hAnsi="Times New Roman"/>
          <w:b/>
          <w:sz w:val="28"/>
          <w:szCs w:val="28"/>
        </w:rPr>
        <w:t>год</w:t>
      </w:r>
    </w:p>
    <w:p w14:paraId="130E9746" w14:textId="77777777" w:rsidR="00D929BD" w:rsidRPr="00052EE7" w:rsidRDefault="00D929BD" w:rsidP="00762477">
      <w:pPr>
        <w:rPr>
          <w:rFonts w:ascii="Times New Roman" w:hAnsi="Times New Roman"/>
          <w:b/>
          <w:sz w:val="28"/>
          <w:szCs w:val="28"/>
        </w:rPr>
      </w:pPr>
    </w:p>
    <w:p w14:paraId="31CE0995" w14:textId="77777777" w:rsidR="00D929BD" w:rsidRPr="00052EE7" w:rsidRDefault="00D929BD" w:rsidP="000701FF">
      <w:pPr>
        <w:rPr>
          <w:rFonts w:ascii="Times New Roman" w:hAnsi="Times New Roman"/>
          <w:b/>
          <w:sz w:val="28"/>
          <w:szCs w:val="28"/>
        </w:rPr>
      </w:pPr>
      <w:r w:rsidRPr="00052EE7">
        <w:rPr>
          <w:rFonts w:ascii="Times New Roman" w:hAnsi="Times New Roman"/>
          <w:b/>
          <w:sz w:val="28"/>
          <w:szCs w:val="28"/>
        </w:rPr>
        <w:t xml:space="preserve">Ответственный исполнитель: </w:t>
      </w:r>
      <w:r w:rsidRPr="00052EE7">
        <w:rPr>
          <w:rFonts w:ascii="Times New Roman" w:hAnsi="Times New Roman"/>
          <w:sz w:val="28"/>
          <w:szCs w:val="28"/>
        </w:rPr>
        <w:t xml:space="preserve">Комитет муниципальной службы и правового обеспечения </w:t>
      </w:r>
      <w:r w:rsidR="00C70FDF" w:rsidRPr="00052EE7">
        <w:rPr>
          <w:rFonts w:ascii="Times New Roman" w:hAnsi="Times New Roman"/>
          <w:sz w:val="28"/>
          <w:szCs w:val="28"/>
        </w:rPr>
        <w:t>МКУ А</w:t>
      </w:r>
      <w:r w:rsidR="000701FF" w:rsidRPr="00052EE7">
        <w:rPr>
          <w:rFonts w:ascii="Times New Roman" w:hAnsi="Times New Roman"/>
          <w:sz w:val="28"/>
          <w:szCs w:val="28"/>
        </w:rPr>
        <w:t>дминистрация МО «Бичурский район»</w:t>
      </w:r>
    </w:p>
    <w:p w14:paraId="485278F6" w14:textId="7BED6919" w:rsidR="00D929BD" w:rsidRPr="00052EE7" w:rsidRDefault="00D929BD" w:rsidP="000701FF">
      <w:pPr>
        <w:rPr>
          <w:rFonts w:ascii="Times New Roman" w:hAnsi="Times New Roman"/>
          <w:b/>
          <w:sz w:val="28"/>
          <w:szCs w:val="28"/>
        </w:rPr>
      </w:pPr>
      <w:r w:rsidRPr="00052EE7">
        <w:rPr>
          <w:rFonts w:ascii="Times New Roman" w:hAnsi="Times New Roman"/>
          <w:b/>
          <w:sz w:val="28"/>
          <w:szCs w:val="28"/>
        </w:rPr>
        <w:t xml:space="preserve">Дата составления отчета: </w:t>
      </w:r>
      <w:r w:rsidR="00875649">
        <w:rPr>
          <w:rFonts w:ascii="Times New Roman" w:hAnsi="Times New Roman"/>
          <w:sz w:val="28"/>
          <w:szCs w:val="28"/>
        </w:rPr>
        <w:t>«</w:t>
      </w:r>
      <w:r w:rsidR="0083123A" w:rsidRPr="0083123A">
        <w:rPr>
          <w:rFonts w:ascii="Times New Roman" w:hAnsi="Times New Roman"/>
          <w:sz w:val="28"/>
          <w:szCs w:val="28"/>
        </w:rPr>
        <w:t>____</w:t>
      </w:r>
      <w:r w:rsidR="00875649">
        <w:rPr>
          <w:rFonts w:ascii="Times New Roman" w:hAnsi="Times New Roman"/>
          <w:sz w:val="28"/>
          <w:szCs w:val="28"/>
        </w:rPr>
        <w:t xml:space="preserve">» </w:t>
      </w:r>
      <w:r w:rsidR="0083123A">
        <w:rPr>
          <w:rFonts w:ascii="Times New Roman" w:hAnsi="Times New Roman"/>
          <w:sz w:val="28"/>
          <w:szCs w:val="28"/>
        </w:rPr>
        <w:t>________ 2022</w:t>
      </w:r>
      <w:r w:rsidRPr="00052EE7">
        <w:rPr>
          <w:rFonts w:ascii="Times New Roman" w:hAnsi="Times New Roman"/>
          <w:sz w:val="28"/>
          <w:szCs w:val="28"/>
        </w:rPr>
        <w:t xml:space="preserve"> года</w:t>
      </w:r>
    </w:p>
    <w:p w14:paraId="1EF75B6C" w14:textId="77777777" w:rsidR="000701FF" w:rsidRPr="00052EE7" w:rsidRDefault="000701FF" w:rsidP="000701FF">
      <w:pPr>
        <w:jc w:val="both"/>
        <w:rPr>
          <w:rFonts w:ascii="Times New Roman" w:hAnsi="Times New Roman"/>
          <w:b/>
          <w:sz w:val="28"/>
          <w:szCs w:val="28"/>
        </w:rPr>
      </w:pPr>
      <w:r w:rsidRPr="00052EE7">
        <w:rPr>
          <w:rFonts w:ascii="Times New Roman" w:hAnsi="Times New Roman"/>
          <w:b/>
          <w:sz w:val="28"/>
          <w:szCs w:val="28"/>
        </w:rPr>
        <w:t>Должность, фамилия, имя отчество, номер телефона и электронный адрес непосредственного исполнителя годового отчета</w:t>
      </w:r>
    </w:p>
    <w:p w14:paraId="127B00D9" w14:textId="3C1B5AE0" w:rsidR="00D929BD" w:rsidRPr="00052EE7" w:rsidRDefault="003B41DE" w:rsidP="000701FF">
      <w:pPr>
        <w:jc w:val="both"/>
        <w:rPr>
          <w:rFonts w:ascii="Times New Roman" w:hAnsi="Times New Roman"/>
          <w:sz w:val="28"/>
          <w:szCs w:val="28"/>
        </w:rPr>
      </w:pPr>
      <w:r w:rsidRPr="00052EE7">
        <w:rPr>
          <w:rFonts w:ascii="Times New Roman" w:hAnsi="Times New Roman"/>
          <w:sz w:val="28"/>
          <w:szCs w:val="28"/>
        </w:rPr>
        <w:t xml:space="preserve">Консультант – юрист сектора правового обеспечения Комитета муниципальной службы и правового обеспечения МКУ Администрация МО «Бичурский район», </w:t>
      </w:r>
      <w:r w:rsidR="00EA1149">
        <w:rPr>
          <w:rFonts w:ascii="Times New Roman" w:hAnsi="Times New Roman"/>
          <w:sz w:val="28"/>
          <w:szCs w:val="28"/>
        </w:rPr>
        <w:t>Лизунов Александр Матвеевич</w:t>
      </w:r>
      <w:r w:rsidRPr="00052EE7">
        <w:rPr>
          <w:rFonts w:ascii="Times New Roman" w:hAnsi="Times New Roman"/>
          <w:sz w:val="28"/>
          <w:szCs w:val="28"/>
        </w:rPr>
        <w:t xml:space="preserve">, </w:t>
      </w:r>
      <w:r w:rsidR="00EA1149">
        <w:rPr>
          <w:rFonts w:ascii="Times New Roman" w:hAnsi="Times New Roman"/>
          <w:sz w:val="28"/>
          <w:szCs w:val="28"/>
        </w:rPr>
        <w:t>+79644091932</w:t>
      </w:r>
      <w:r w:rsidR="00300CC0">
        <w:rPr>
          <w:rFonts w:ascii="Times New Roman" w:hAnsi="Times New Roman"/>
          <w:sz w:val="28"/>
          <w:szCs w:val="28"/>
        </w:rPr>
        <w:t xml:space="preserve"> доб. 311</w:t>
      </w:r>
    </w:p>
    <w:p w14:paraId="13DC4AAB" w14:textId="77777777" w:rsidR="000701FF" w:rsidRPr="00052EE7" w:rsidRDefault="000701FF" w:rsidP="000701FF">
      <w:pPr>
        <w:jc w:val="both"/>
        <w:rPr>
          <w:rFonts w:ascii="Times New Roman" w:hAnsi="Times New Roman"/>
          <w:sz w:val="28"/>
          <w:szCs w:val="28"/>
        </w:rPr>
      </w:pPr>
    </w:p>
    <w:p w14:paraId="052940B1" w14:textId="77777777" w:rsidR="000701FF" w:rsidRPr="00052EE7" w:rsidRDefault="000701FF" w:rsidP="000701FF">
      <w:pPr>
        <w:jc w:val="both"/>
        <w:rPr>
          <w:rFonts w:ascii="Times New Roman" w:hAnsi="Times New Roman"/>
          <w:b/>
          <w:sz w:val="28"/>
          <w:szCs w:val="28"/>
        </w:rPr>
      </w:pPr>
    </w:p>
    <w:p w14:paraId="1AA36D1E" w14:textId="77777777" w:rsidR="00D929BD" w:rsidRPr="00052EE7" w:rsidRDefault="00D929BD" w:rsidP="000701FF">
      <w:pPr>
        <w:rPr>
          <w:rFonts w:ascii="Times New Roman" w:hAnsi="Times New Roman"/>
          <w:b/>
          <w:sz w:val="28"/>
          <w:szCs w:val="28"/>
        </w:rPr>
      </w:pPr>
    </w:p>
    <w:p w14:paraId="0A9DCED3" w14:textId="77777777" w:rsidR="00D929BD" w:rsidRDefault="00D929BD" w:rsidP="008D6D5E">
      <w:pPr>
        <w:jc w:val="right"/>
        <w:rPr>
          <w:rFonts w:ascii="Times New Roman" w:hAnsi="Times New Roman"/>
          <w:b/>
          <w:sz w:val="28"/>
          <w:szCs w:val="28"/>
        </w:rPr>
      </w:pPr>
    </w:p>
    <w:p w14:paraId="63142D99" w14:textId="77777777" w:rsidR="00875649" w:rsidRDefault="00875649" w:rsidP="008D6D5E">
      <w:pPr>
        <w:jc w:val="right"/>
        <w:rPr>
          <w:rFonts w:ascii="Times New Roman" w:hAnsi="Times New Roman"/>
          <w:b/>
          <w:sz w:val="28"/>
          <w:szCs w:val="28"/>
        </w:rPr>
      </w:pPr>
    </w:p>
    <w:p w14:paraId="18262239" w14:textId="77777777" w:rsidR="00875649" w:rsidRDefault="00875649" w:rsidP="008D6D5E">
      <w:pPr>
        <w:jc w:val="right"/>
        <w:rPr>
          <w:rFonts w:ascii="Times New Roman" w:hAnsi="Times New Roman"/>
          <w:b/>
          <w:sz w:val="28"/>
          <w:szCs w:val="28"/>
        </w:rPr>
      </w:pPr>
    </w:p>
    <w:p w14:paraId="09FB9DCE" w14:textId="77777777" w:rsidR="00875649" w:rsidRDefault="00875649" w:rsidP="008D6D5E">
      <w:pPr>
        <w:jc w:val="right"/>
        <w:rPr>
          <w:rFonts w:ascii="Times New Roman" w:hAnsi="Times New Roman"/>
          <w:b/>
          <w:sz w:val="28"/>
          <w:szCs w:val="28"/>
        </w:rPr>
      </w:pPr>
    </w:p>
    <w:p w14:paraId="14E1AB0D" w14:textId="77777777" w:rsidR="00875649" w:rsidRPr="00052EE7" w:rsidRDefault="00875649" w:rsidP="008D6D5E">
      <w:pPr>
        <w:jc w:val="right"/>
        <w:rPr>
          <w:rFonts w:ascii="Times New Roman" w:hAnsi="Times New Roman"/>
          <w:b/>
          <w:sz w:val="28"/>
          <w:szCs w:val="28"/>
        </w:rPr>
      </w:pPr>
    </w:p>
    <w:p w14:paraId="306BC294" w14:textId="77777777" w:rsidR="00D929BD" w:rsidRPr="00052EE7" w:rsidRDefault="00D929BD" w:rsidP="008D6D5E">
      <w:pPr>
        <w:jc w:val="right"/>
        <w:rPr>
          <w:rFonts w:ascii="Times New Roman" w:hAnsi="Times New Roman"/>
          <w:b/>
          <w:sz w:val="28"/>
          <w:szCs w:val="28"/>
        </w:rPr>
      </w:pPr>
    </w:p>
    <w:p w14:paraId="31146BBA" w14:textId="77777777" w:rsidR="00D929BD" w:rsidRPr="00052EE7" w:rsidRDefault="00D929BD" w:rsidP="000D438F">
      <w:pPr>
        <w:pStyle w:val="a3"/>
        <w:numPr>
          <w:ilvl w:val="0"/>
          <w:numId w:val="1"/>
        </w:numPr>
        <w:jc w:val="center"/>
        <w:rPr>
          <w:rFonts w:ascii="Times New Roman" w:hAnsi="Times New Roman"/>
          <w:b/>
          <w:sz w:val="28"/>
          <w:szCs w:val="28"/>
        </w:rPr>
      </w:pPr>
      <w:r w:rsidRPr="00052EE7">
        <w:rPr>
          <w:rFonts w:ascii="Times New Roman" w:hAnsi="Times New Roman"/>
          <w:b/>
          <w:sz w:val="28"/>
          <w:szCs w:val="28"/>
        </w:rPr>
        <w:lastRenderedPageBreak/>
        <w:t>Конкретные результаты, достигнутые за отчетный период</w:t>
      </w:r>
      <w:r w:rsidR="00BF4CFE" w:rsidRPr="00052EE7">
        <w:rPr>
          <w:rFonts w:ascii="Times New Roman" w:hAnsi="Times New Roman"/>
          <w:b/>
          <w:sz w:val="28"/>
          <w:szCs w:val="28"/>
        </w:rPr>
        <w:t xml:space="preserve"> муниципальной п</w:t>
      </w:r>
      <w:r w:rsidRPr="00052EE7">
        <w:rPr>
          <w:rFonts w:ascii="Times New Roman" w:hAnsi="Times New Roman"/>
          <w:b/>
          <w:sz w:val="28"/>
          <w:szCs w:val="28"/>
        </w:rPr>
        <w:t>рограммы.</w:t>
      </w:r>
    </w:p>
    <w:p w14:paraId="77758EBE" w14:textId="1D8A2DEB" w:rsidR="00D929BD" w:rsidRPr="006C118A" w:rsidRDefault="0014602E" w:rsidP="00C844A6">
      <w:pPr>
        <w:pStyle w:val="a3"/>
        <w:numPr>
          <w:ilvl w:val="0"/>
          <w:numId w:val="8"/>
        </w:numPr>
        <w:spacing w:after="0" w:line="240" w:lineRule="auto"/>
        <w:ind w:left="0" w:firstLine="851"/>
        <w:jc w:val="both"/>
        <w:rPr>
          <w:rFonts w:ascii="Times New Roman" w:hAnsi="Times New Roman"/>
          <w:sz w:val="28"/>
          <w:szCs w:val="28"/>
        </w:rPr>
      </w:pPr>
      <w:r w:rsidRPr="006C118A">
        <w:rPr>
          <w:rFonts w:ascii="Times New Roman" w:hAnsi="Times New Roman"/>
          <w:sz w:val="28"/>
          <w:szCs w:val="28"/>
        </w:rPr>
        <w:t>В целях актуализации правовой базы МКУ Администрация МО «Бичурский район», п</w:t>
      </w:r>
      <w:r w:rsidR="00D929BD" w:rsidRPr="006C118A">
        <w:rPr>
          <w:rFonts w:ascii="Times New Roman" w:hAnsi="Times New Roman"/>
          <w:sz w:val="28"/>
          <w:szCs w:val="28"/>
        </w:rPr>
        <w:t>роведен анализ действующих нормативных правовых актов МО «Бичурский район», регулирующих вопросы муниципальной службы</w:t>
      </w:r>
      <w:r w:rsidR="000701FF" w:rsidRPr="006C118A">
        <w:rPr>
          <w:rFonts w:ascii="Times New Roman" w:hAnsi="Times New Roman"/>
          <w:sz w:val="28"/>
          <w:szCs w:val="28"/>
        </w:rPr>
        <w:t xml:space="preserve"> в</w:t>
      </w:r>
      <w:r w:rsidR="00D929BD" w:rsidRPr="006C118A">
        <w:rPr>
          <w:rFonts w:ascii="Times New Roman" w:hAnsi="Times New Roman"/>
          <w:sz w:val="28"/>
          <w:szCs w:val="28"/>
        </w:rPr>
        <w:t xml:space="preserve"> количеств</w:t>
      </w:r>
      <w:r w:rsidR="000701FF" w:rsidRPr="006C118A">
        <w:rPr>
          <w:rFonts w:ascii="Times New Roman" w:hAnsi="Times New Roman"/>
          <w:sz w:val="28"/>
          <w:szCs w:val="28"/>
        </w:rPr>
        <w:t>е</w:t>
      </w:r>
      <w:r w:rsidR="006C118A" w:rsidRPr="006C118A">
        <w:rPr>
          <w:rFonts w:ascii="Times New Roman" w:hAnsi="Times New Roman"/>
          <w:sz w:val="28"/>
          <w:szCs w:val="28"/>
        </w:rPr>
        <w:t xml:space="preserve"> </w:t>
      </w:r>
      <w:r w:rsidR="00906517">
        <w:rPr>
          <w:rFonts w:ascii="Times New Roman" w:hAnsi="Times New Roman"/>
          <w:sz w:val="28"/>
          <w:szCs w:val="28"/>
        </w:rPr>
        <w:t>1</w:t>
      </w:r>
      <w:r w:rsidR="006C118A">
        <w:rPr>
          <w:rFonts w:ascii="Times New Roman" w:hAnsi="Times New Roman"/>
          <w:sz w:val="28"/>
          <w:szCs w:val="28"/>
        </w:rPr>
        <w:t>8</w:t>
      </w:r>
      <w:r w:rsidR="000701FF" w:rsidRPr="006C118A">
        <w:rPr>
          <w:rFonts w:ascii="Times New Roman" w:hAnsi="Times New Roman"/>
          <w:sz w:val="28"/>
          <w:szCs w:val="28"/>
        </w:rPr>
        <w:t xml:space="preserve"> шт</w:t>
      </w:r>
      <w:r w:rsidR="00D929BD" w:rsidRPr="006C118A">
        <w:rPr>
          <w:rFonts w:ascii="Times New Roman" w:hAnsi="Times New Roman"/>
          <w:sz w:val="28"/>
          <w:szCs w:val="28"/>
        </w:rPr>
        <w:t xml:space="preserve">. </w:t>
      </w:r>
    </w:p>
    <w:p w14:paraId="73F1F67F" w14:textId="37D0AB2C" w:rsidR="00D929BD" w:rsidRPr="00052EE7" w:rsidRDefault="00D929BD" w:rsidP="0014602E">
      <w:pPr>
        <w:spacing w:after="0" w:line="240" w:lineRule="auto"/>
        <w:ind w:firstLine="851"/>
        <w:jc w:val="both"/>
        <w:rPr>
          <w:rFonts w:ascii="Times New Roman" w:hAnsi="Times New Roman"/>
          <w:b/>
          <w:sz w:val="28"/>
          <w:szCs w:val="28"/>
        </w:rPr>
      </w:pPr>
      <w:r w:rsidRPr="006C118A">
        <w:rPr>
          <w:rFonts w:ascii="Times New Roman" w:hAnsi="Times New Roman"/>
          <w:sz w:val="28"/>
          <w:szCs w:val="28"/>
        </w:rPr>
        <w:t>Проведена правовая экспертиза нормативных правовых актов</w:t>
      </w:r>
      <w:r w:rsidR="000701FF" w:rsidRPr="006C118A">
        <w:rPr>
          <w:rFonts w:ascii="Times New Roman" w:hAnsi="Times New Roman"/>
          <w:sz w:val="28"/>
          <w:szCs w:val="28"/>
        </w:rPr>
        <w:t xml:space="preserve"> в количестве </w:t>
      </w:r>
      <w:r w:rsidR="00906517">
        <w:rPr>
          <w:rFonts w:ascii="Times New Roman" w:hAnsi="Times New Roman"/>
          <w:sz w:val="28"/>
          <w:szCs w:val="28"/>
        </w:rPr>
        <w:t>92</w:t>
      </w:r>
      <w:r w:rsidR="006C118A" w:rsidRPr="006C118A">
        <w:rPr>
          <w:rFonts w:ascii="Times New Roman" w:hAnsi="Times New Roman"/>
          <w:sz w:val="28"/>
          <w:szCs w:val="28"/>
        </w:rPr>
        <w:t xml:space="preserve"> </w:t>
      </w:r>
      <w:r w:rsidR="000701FF" w:rsidRPr="006C118A">
        <w:rPr>
          <w:rFonts w:ascii="Times New Roman" w:hAnsi="Times New Roman"/>
          <w:sz w:val="28"/>
          <w:szCs w:val="28"/>
        </w:rPr>
        <w:t>шт</w:t>
      </w:r>
      <w:r w:rsidRPr="006C118A">
        <w:rPr>
          <w:rFonts w:ascii="Times New Roman" w:hAnsi="Times New Roman"/>
          <w:sz w:val="28"/>
          <w:szCs w:val="28"/>
        </w:rPr>
        <w:t>.</w:t>
      </w:r>
    </w:p>
    <w:p w14:paraId="248A607F" w14:textId="77777777" w:rsidR="00D929BD" w:rsidRPr="00052EE7" w:rsidRDefault="00D929BD" w:rsidP="0014602E">
      <w:pPr>
        <w:spacing w:after="0"/>
        <w:ind w:firstLine="851"/>
        <w:jc w:val="both"/>
        <w:rPr>
          <w:rFonts w:ascii="Times New Roman" w:hAnsi="Times New Roman"/>
          <w:sz w:val="28"/>
          <w:szCs w:val="28"/>
        </w:rPr>
      </w:pPr>
      <w:r w:rsidRPr="00052EE7">
        <w:rPr>
          <w:rFonts w:ascii="Times New Roman" w:hAnsi="Times New Roman"/>
          <w:sz w:val="28"/>
          <w:szCs w:val="28"/>
        </w:rPr>
        <w:t xml:space="preserve">Проведен мониторинг практики применения законодательства в сфере муниципальной службы: </w:t>
      </w:r>
      <w:r w:rsidR="00E979AE">
        <w:rPr>
          <w:rFonts w:ascii="Times New Roman" w:hAnsi="Times New Roman"/>
          <w:sz w:val="28"/>
          <w:szCs w:val="28"/>
        </w:rPr>
        <w:t>4 раза за 2020</w:t>
      </w:r>
      <w:r w:rsidRPr="00052EE7">
        <w:rPr>
          <w:rFonts w:ascii="Times New Roman" w:hAnsi="Times New Roman"/>
          <w:sz w:val="28"/>
          <w:szCs w:val="28"/>
        </w:rPr>
        <w:t xml:space="preserve"> год.</w:t>
      </w:r>
    </w:p>
    <w:p w14:paraId="6BA4B370" w14:textId="77777777" w:rsidR="00AF1C17" w:rsidRDefault="00C844A6" w:rsidP="00AF1C17">
      <w:pPr>
        <w:pStyle w:val="a3"/>
        <w:numPr>
          <w:ilvl w:val="0"/>
          <w:numId w:val="8"/>
        </w:numPr>
        <w:spacing w:after="0" w:line="240" w:lineRule="auto"/>
        <w:ind w:left="0" w:firstLine="851"/>
        <w:jc w:val="both"/>
        <w:rPr>
          <w:rFonts w:ascii="Times New Roman" w:hAnsi="Times New Roman"/>
          <w:sz w:val="28"/>
          <w:szCs w:val="28"/>
        </w:rPr>
      </w:pPr>
      <w:r w:rsidRPr="00AF1C17">
        <w:rPr>
          <w:rFonts w:ascii="Times New Roman" w:hAnsi="Times New Roman"/>
          <w:sz w:val="28"/>
          <w:szCs w:val="28"/>
        </w:rPr>
        <w:t>На официальном сайте муниципального образования «Бичурский район» размещены нормативно – правовые акты, регламентирующие вопросы прохождения муниципальной службы.</w:t>
      </w:r>
    </w:p>
    <w:p w14:paraId="2884BE95" w14:textId="1A4009C5" w:rsidR="00C844A6" w:rsidRPr="00AF1C17" w:rsidRDefault="00906517" w:rsidP="00AF1C17">
      <w:pPr>
        <w:pStyle w:val="a3"/>
        <w:numPr>
          <w:ilvl w:val="0"/>
          <w:numId w:val="8"/>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31 </w:t>
      </w:r>
      <w:r w:rsidR="00C844A6" w:rsidRPr="00AF1C17">
        <w:rPr>
          <w:rFonts w:ascii="Times New Roman" w:hAnsi="Times New Roman"/>
          <w:sz w:val="28"/>
          <w:szCs w:val="28"/>
        </w:rPr>
        <w:t>муниципальных служащих структурных подразделений МКУ Администрация и муниципальных служащих МКУ Администрация МО «Бичурский район» предоставили декларации о доходах и расходах.</w:t>
      </w:r>
    </w:p>
    <w:p w14:paraId="07902D61" w14:textId="5B438535" w:rsidR="00F85C7D" w:rsidRDefault="00F85C7D" w:rsidP="007B1333">
      <w:pPr>
        <w:pStyle w:val="a3"/>
        <w:numPr>
          <w:ilvl w:val="0"/>
          <w:numId w:val="8"/>
        </w:numPr>
        <w:spacing w:after="0" w:line="240" w:lineRule="auto"/>
        <w:ind w:left="0" w:firstLine="851"/>
        <w:jc w:val="both"/>
        <w:rPr>
          <w:rFonts w:ascii="Times New Roman" w:hAnsi="Times New Roman"/>
          <w:sz w:val="28"/>
          <w:szCs w:val="28"/>
        </w:rPr>
      </w:pPr>
      <w:r>
        <w:rPr>
          <w:rFonts w:ascii="Times New Roman" w:hAnsi="Times New Roman"/>
          <w:sz w:val="28"/>
          <w:szCs w:val="28"/>
        </w:rPr>
        <w:t>Создан механизм предупреждения коррупции. Разработаны правовые акты в с</w:t>
      </w:r>
      <w:r w:rsidR="007B1333">
        <w:rPr>
          <w:rFonts w:ascii="Times New Roman" w:hAnsi="Times New Roman"/>
          <w:sz w:val="28"/>
          <w:szCs w:val="28"/>
        </w:rPr>
        <w:t>фере противодействия коррупции.</w:t>
      </w:r>
      <w:r w:rsidR="00906517">
        <w:rPr>
          <w:rFonts w:ascii="Times New Roman" w:hAnsi="Times New Roman"/>
          <w:sz w:val="28"/>
          <w:szCs w:val="28"/>
        </w:rPr>
        <w:t xml:space="preserve"> </w:t>
      </w:r>
      <w:r w:rsidR="007B1333" w:rsidRPr="007B1333">
        <w:rPr>
          <w:rFonts w:ascii="Times New Roman" w:hAnsi="Times New Roman"/>
          <w:sz w:val="28"/>
          <w:szCs w:val="28"/>
        </w:rPr>
        <w:t>В соответствии с Постановлением МКУ Администрация МО «Бичурский район» №166 от 30.04.2019 г. на руководителей структурных подразделений МКУ Администрация МО «Бичурский район» возложена персональная ответственность за антикоррупционную работу в возглавляемых ими подразделениях</w:t>
      </w:r>
      <w:r w:rsidR="007B1333">
        <w:rPr>
          <w:rFonts w:ascii="Times New Roman" w:hAnsi="Times New Roman"/>
          <w:sz w:val="28"/>
          <w:szCs w:val="28"/>
        </w:rPr>
        <w:t>.</w:t>
      </w:r>
    </w:p>
    <w:p w14:paraId="41298E26" w14:textId="0DB29B87" w:rsidR="007B1333" w:rsidRPr="00AF1C17" w:rsidRDefault="007B1333" w:rsidP="0060775C">
      <w:pPr>
        <w:pStyle w:val="a3"/>
        <w:numPr>
          <w:ilvl w:val="0"/>
          <w:numId w:val="8"/>
        </w:numPr>
        <w:spacing w:after="0" w:line="240" w:lineRule="auto"/>
        <w:ind w:left="0" w:firstLine="851"/>
        <w:jc w:val="both"/>
        <w:rPr>
          <w:rFonts w:ascii="Times New Roman" w:hAnsi="Times New Roman"/>
          <w:sz w:val="28"/>
          <w:szCs w:val="28"/>
        </w:rPr>
      </w:pPr>
      <w:r w:rsidRPr="00AF1C17">
        <w:rPr>
          <w:rFonts w:ascii="Times New Roman" w:hAnsi="Times New Roman"/>
          <w:sz w:val="28"/>
          <w:szCs w:val="28"/>
        </w:rPr>
        <w:t xml:space="preserve">В целях реализации настоящей муниципальной программы </w:t>
      </w:r>
      <w:r w:rsidR="00F21F1B">
        <w:rPr>
          <w:rFonts w:ascii="Times New Roman" w:hAnsi="Times New Roman"/>
          <w:sz w:val="28"/>
          <w:szCs w:val="28"/>
        </w:rPr>
        <w:t>37</w:t>
      </w:r>
      <w:r w:rsidRPr="00AF1C17">
        <w:rPr>
          <w:rFonts w:ascii="Times New Roman" w:hAnsi="Times New Roman"/>
          <w:sz w:val="28"/>
          <w:szCs w:val="28"/>
        </w:rPr>
        <w:t xml:space="preserve"> муниципальных служащих структурных подразделений МКУ Администрация МО «Бичурский район», прошли тематическое обучение,</w:t>
      </w:r>
      <w:r w:rsidRPr="00AF1C17">
        <w:rPr>
          <w:rFonts w:ascii="Times New Roman" w:hAnsi="Times New Roman"/>
          <w:sz w:val="28"/>
          <w:szCs w:val="28"/>
        </w:rPr>
        <w:br/>
        <w:t xml:space="preserve"> в т.ч.:</w:t>
      </w:r>
    </w:p>
    <w:p w14:paraId="723F0C36" w14:textId="77777777" w:rsidR="007B1333" w:rsidRPr="00AF1C17" w:rsidRDefault="007B1333" w:rsidP="0060775C">
      <w:pPr>
        <w:pStyle w:val="a3"/>
        <w:spacing w:after="0" w:line="240" w:lineRule="auto"/>
        <w:ind w:left="0" w:firstLine="851"/>
        <w:jc w:val="both"/>
        <w:rPr>
          <w:rFonts w:ascii="Times New Roman" w:hAnsi="Times New Roman"/>
          <w:sz w:val="28"/>
          <w:szCs w:val="28"/>
        </w:rPr>
      </w:pPr>
      <w:r w:rsidRPr="00AF1C17">
        <w:rPr>
          <w:rFonts w:ascii="Times New Roman" w:hAnsi="Times New Roman"/>
          <w:sz w:val="28"/>
          <w:szCs w:val="28"/>
        </w:rPr>
        <w:t>Курсы повышения квалификации по направлениям:</w:t>
      </w:r>
    </w:p>
    <w:p w14:paraId="77C46D99" w14:textId="18054CF5" w:rsidR="007B1333" w:rsidRDefault="007B1333" w:rsidP="0060775C">
      <w:pPr>
        <w:pStyle w:val="a3"/>
        <w:spacing w:after="0" w:line="240" w:lineRule="auto"/>
        <w:ind w:left="0" w:firstLine="851"/>
        <w:jc w:val="both"/>
        <w:rPr>
          <w:rFonts w:ascii="Times New Roman" w:hAnsi="Times New Roman"/>
          <w:sz w:val="28"/>
          <w:szCs w:val="28"/>
        </w:rPr>
      </w:pPr>
      <w:r w:rsidRPr="00AF1C17">
        <w:rPr>
          <w:rFonts w:ascii="Times New Roman" w:hAnsi="Times New Roman"/>
          <w:sz w:val="28"/>
          <w:szCs w:val="28"/>
        </w:rPr>
        <w:t>-</w:t>
      </w:r>
      <w:r w:rsidR="00636744" w:rsidRPr="00AF1C17">
        <w:rPr>
          <w:rFonts w:ascii="Times New Roman" w:hAnsi="Times New Roman"/>
          <w:sz w:val="28"/>
          <w:szCs w:val="28"/>
        </w:rPr>
        <w:t xml:space="preserve"> противодействие </w:t>
      </w:r>
      <w:r w:rsidR="00AF1C17" w:rsidRPr="00AF1C17">
        <w:rPr>
          <w:rFonts w:ascii="Times New Roman" w:hAnsi="Times New Roman"/>
          <w:sz w:val="28"/>
          <w:szCs w:val="28"/>
        </w:rPr>
        <w:t xml:space="preserve">коррупции </w:t>
      </w:r>
      <w:r w:rsidR="00906517">
        <w:rPr>
          <w:rFonts w:ascii="Times New Roman" w:hAnsi="Times New Roman"/>
          <w:sz w:val="28"/>
          <w:szCs w:val="28"/>
        </w:rPr>
        <w:t>–</w:t>
      </w:r>
      <w:r w:rsidR="00636744" w:rsidRPr="00AF1C17">
        <w:rPr>
          <w:rFonts w:ascii="Times New Roman" w:hAnsi="Times New Roman"/>
          <w:sz w:val="28"/>
          <w:szCs w:val="28"/>
        </w:rPr>
        <w:t xml:space="preserve"> </w:t>
      </w:r>
      <w:r w:rsidR="00906517">
        <w:rPr>
          <w:rFonts w:ascii="Times New Roman" w:hAnsi="Times New Roman"/>
          <w:sz w:val="28"/>
          <w:szCs w:val="28"/>
        </w:rPr>
        <w:t xml:space="preserve">24 </w:t>
      </w:r>
      <w:r w:rsidR="00E81192" w:rsidRPr="00AF1C17">
        <w:rPr>
          <w:rFonts w:ascii="Times New Roman" w:hAnsi="Times New Roman"/>
          <w:sz w:val="28"/>
          <w:szCs w:val="28"/>
        </w:rPr>
        <w:t>человек;</w:t>
      </w:r>
      <w:r w:rsidRPr="00AF1C17">
        <w:rPr>
          <w:rFonts w:ascii="Times New Roman" w:hAnsi="Times New Roman"/>
          <w:sz w:val="28"/>
          <w:szCs w:val="28"/>
        </w:rPr>
        <w:t xml:space="preserve"> </w:t>
      </w:r>
    </w:p>
    <w:p w14:paraId="02E59E9E" w14:textId="77777777" w:rsidR="00F21F1B" w:rsidRPr="00F21F1B" w:rsidRDefault="00F21F1B" w:rsidP="00F21F1B">
      <w:pPr>
        <w:pStyle w:val="a3"/>
        <w:rPr>
          <w:rFonts w:ascii="Times New Roman" w:hAnsi="Times New Roman"/>
          <w:sz w:val="28"/>
          <w:szCs w:val="28"/>
        </w:rPr>
      </w:pPr>
      <w:r w:rsidRPr="00F21F1B">
        <w:rPr>
          <w:rFonts w:ascii="Times New Roman" w:hAnsi="Times New Roman"/>
          <w:sz w:val="28"/>
          <w:szCs w:val="28"/>
        </w:rPr>
        <w:t>- цифровая трансформация государственного управления - 1 человек;</w:t>
      </w:r>
    </w:p>
    <w:p w14:paraId="3E02C54D" w14:textId="77777777" w:rsidR="00F21F1B" w:rsidRPr="00F21F1B" w:rsidRDefault="00F21F1B" w:rsidP="00F21F1B">
      <w:pPr>
        <w:pStyle w:val="a3"/>
        <w:rPr>
          <w:rFonts w:ascii="Times New Roman" w:hAnsi="Times New Roman"/>
          <w:sz w:val="28"/>
          <w:szCs w:val="28"/>
        </w:rPr>
      </w:pPr>
      <w:r w:rsidRPr="00F21F1B">
        <w:rPr>
          <w:rFonts w:ascii="Times New Roman" w:hAnsi="Times New Roman"/>
          <w:sz w:val="28"/>
          <w:szCs w:val="28"/>
        </w:rPr>
        <w:t>- заработная плата и другие выплаты работникам  -1 человек;</w:t>
      </w:r>
    </w:p>
    <w:p w14:paraId="0B57F3C5" w14:textId="77777777" w:rsidR="00F21F1B" w:rsidRPr="00F21F1B" w:rsidRDefault="00F21F1B" w:rsidP="00F21F1B">
      <w:pPr>
        <w:pStyle w:val="a3"/>
        <w:rPr>
          <w:rFonts w:ascii="Times New Roman" w:hAnsi="Times New Roman"/>
          <w:sz w:val="28"/>
          <w:szCs w:val="28"/>
        </w:rPr>
      </w:pPr>
      <w:r w:rsidRPr="00F21F1B">
        <w:rPr>
          <w:rFonts w:ascii="Times New Roman" w:hAnsi="Times New Roman"/>
          <w:sz w:val="28"/>
          <w:szCs w:val="28"/>
        </w:rPr>
        <w:t>- подготовка работодателей и работников по вопросам охраны труда – 9 человека;</w:t>
      </w:r>
    </w:p>
    <w:p w14:paraId="4B136BEF" w14:textId="23F32627" w:rsidR="00F21F1B" w:rsidRDefault="00F21F1B" w:rsidP="00F21F1B">
      <w:pPr>
        <w:pStyle w:val="a3"/>
        <w:rPr>
          <w:rFonts w:ascii="Times New Roman" w:hAnsi="Times New Roman"/>
          <w:sz w:val="28"/>
          <w:szCs w:val="28"/>
        </w:rPr>
      </w:pPr>
      <w:r w:rsidRPr="00F21F1B">
        <w:rPr>
          <w:rFonts w:ascii="Times New Roman" w:hAnsi="Times New Roman"/>
          <w:sz w:val="28"/>
          <w:szCs w:val="28"/>
        </w:rPr>
        <w:t>- обеспечение деятельности комиссии</w:t>
      </w:r>
      <w:r>
        <w:rPr>
          <w:rFonts w:ascii="Times New Roman" w:hAnsi="Times New Roman"/>
          <w:sz w:val="28"/>
          <w:szCs w:val="28"/>
        </w:rPr>
        <w:t xml:space="preserve"> по делам несовершеннолетних – 2 человека;</w:t>
      </w:r>
    </w:p>
    <w:p w14:paraId="4C57B420" w14:textId="77777777" w:rsidR="00775F77" w:rsidRPr="00775F77" w:rsidRDefault="00775F77" w:rsidP="00775F77">
      <w:pPr>
        <w:ind w:firstLine="851"/>
        <w:rPr>
          <w:rFonts w:ascii="Times New Roman" w:hAnsi="Times New Roman"/>
          <w:sz w:val="28"/>
          <w:szCs w:val="28"/>
          <w:lang w:eastAsia="en-US"/>
        </w:rPr>
      </w:pPr>
      <w:r w:rsidRPr="00775F77">
        <w:rPr>
          <w:rFonts w:ascii="Times New Roman" w:hAnsi="Times New Roman"/>
          <w:sz w:val="28"/>
          <w:szCs w:val="28"/>
          <w:lang w:eastAsia="en-US"/>
        </w:rPr>
        <w:t>Профессиональная переподготовка:</w:t>
      </w:r>
    </w:p>
    <w:p w14:paraId="5BA60AD0" w14:textId="77777777" w:rsidR="00775F77" w:rsidRPr="00775F77" w:rsidRDefault="00775F77" w:rsidP="00775F77">
      <w:pPr>
        <w:ind w:firstLine="851"/>
        <w:rPr>
          <w:rFonts w:ascii="Times New Roman" w:hAnsi="Times New Roman"/>
          <w:sz w:val="28"/>
          <w:szCs w:val="28"/>
          <w:lang w:eastAsia="en-US"/>
        </w:rPr>
      </w:pPr>
      <w:r w:rsidRPr="00775F77">
        <w:rPr>
          <w:rFonts w:ascii="Times New Roman" w:hAnsi="Times New Roman"/>
          <w:sz w:val="28"/>
          <w:szCs w:val="28"/>
          <w:lang w:eastAsia="en-US"/>
        </w:rPr>
        <w:t>- Современное управление развитием территории муниципального образования 3 человека.</w:t>
      </w:r>
    </w:p>
    <w:p w14:paraId="420B736B" w14:textId="77777777" w:rsidR="00775F77" w:rsidRPr="00AF1C17" w:rsidRDefault="00775F77" w:rsidP="00F21F1B">
      <w:pPr>
        <w:pStyle w:val="a3"/>
        <w:rPr>
          <w:rFonts w:ascii="Times New Roman" w:hAnsi="Times New Roman"/>
          <w:sz w:val="28"/>
          <w:szCs w:val="28"/>
        </w:rPr>
      </w:pPr>
    </w:p>
    <w:p w14:paraId="4A1CADEC" w14:textId="77777777" w:rsidR="0060775C" w:rsidRDefault="00D708CD" w:rsidP="00D708CD">
      <w:pPr>
        <w:pStyle w:val="a3"/>
        <w:numPr>
          <w:ilvl w:val="0"/>
          <w:numId w:val="8"/>
        </w:numPr>
        <w:spacing w:after="0" w:line="240" w:lineRule="auto"/>
        <w:ind w:left="0" w:firstLine="851"/>
        <w:jc w:val="both"/>
        <w:rPr>
          <w:rFonts w:ascii="Times New Roman" w:hAnsi="Times New Roman"/>
          <w:sz w:val="28"/>
          <w:szCs w:val="28"/>
        </w:rPr>
      </w:pPr>
      <w:r>
        <w:rPr>
          <w:rFonts w:ascii="Times New Roman" w:hAnsi="Times New Roman"/>
          <w:sz w:val="28"/>
          <w:szCs w:val="28"/>
        </w:rPr>
        <w:lastRenderedPageBreak/>
        <w:t>Аттестация муниципальных служащих не проводилась ввиду отсутствия необходимости. Аттестация муниципальных служащих запланирована 2022 году.</w:t>
      </w:r>
    </w:p>
    <w:p w14:paraId="132D2222" w14:textId="32BF4502" w:rsidR="00775F77" w:rsidRDefault="00775F77" w:rsidP="00775F77">
      <w:pPr>
        <w:pStyle w:val="a3"/>
        <w:numPr>
          <w:ilvl w:val="0"/>
          <w:numId w:val="8"/>
        </w:numPr>
        <w:spacing w:after="0" w:line="240" w:lineRule="auto"/>
        <w:ind w:left="0" w:firstLine="851"/>
        <w:jc w:val="both"/>
        <w:rPr>
          <w:rFonts w:ascii="Times New Roman" w:hAnsi="Times New Roman"/>
          <w:sz w:val="28"/>
          <w:szCs w:val="28"/>
        </w:rPr>
      </w:pPr>
      <w:r w:rsidRPr="00775F77">
        <w:rPr>
          <w:rFonts w:ascii="Times New Roman" w:hAnsi="Times New Roman"/>
          <w:sz w:val="28"/>
          <w:szCs w:val="28"/>
        </w:rPr>
        <w:t>Для формирования кадрового резерва проведено 1 конкурс, по результатам которых сформирован кадровый резерв из 24 человек, 2 конкурса для замещения вакантных должностей муниципальной службы в МКУ Администрация МО «Бичурский район» по результатам которых на муниципальную службу принято 13 человек. Из кадрового резерва назначены на должности муниципальной службы 11 человека. Итого 13 человек были назначены на вакантные должности муниципальной службы.</w:t>
      </w:r>
    </w:p>
    <w:p w14:paraId="1221F3AF" w14:textId="6B89F3FB" w:rsidR="00E02F2E" w:rsidRPr="00300CC0" w:rsidRDefault="00F84CC7" w:rsidP="001E045D">
      <w:pPr>
        <w:pStyle w:val="a3"/>
        <w:numPr>
          <w:ilvl w:val="0"/>
          <w:numId w:val="8"/>
        </w:numPr>
        <w:spacing w:after="0" w:line="240" w:lineRule="auto"/>
        <w:ind w:left="0" w:firstLine="851"/>
        <w:jc w:val="both"/>
        <w:rPr>
          <w:rFonts w:ascii="Times New Roman" w:hAnsi="Times New Roman"/>
          <w:sz w:val="28"/>
          <w:szCs w:val="28"/>
        </w:rPr>
      </w:pPr>
      <w:r w:rsidRPr="00300CC0">
        <w:rPr>
          <w:rFonts w:ascii="Times New Roman" w:hAnsi="Times New Roman"/>
          <w:sz w:val="28"/>
          <w:szCs w:val="28"/>
        </w:rPr>
        <w:t xml:space="preserve">В целях мотивации муниципальных служащих, </w:t>
      </w:r>
      <w:r w:rsidR="0010421C" w:rsidRPr="00300CC0">
        <w:rPr>
          <w:rFonts w:ascii="Times New Roman" w:hAnsi="Times New Roman"/>
          <w:sz w:val="28"/>
          <w:szCs w:val="28"/>
        </w:rPr>
        <w:t>п</w:t>
      </w:r>
      <w:r w:rsidR="00E02F2E" w:rsidRPr="00300CC0">
        <w:rPr>
          <w:rFonts w:ascii="Times New Roman" w:hAnsi="Times New Roman"/>
          <w:sz w:val="28"/>
          <w:szCs w:val="28"/>
        </w:rPr>
        <w:t xml:space="preserve">роведены процедуры для присвоения классного чина, </w:t>
      </w:r>
      <w:r w:rsidR="00AF1C17" w:rsidRPr="00300CC0">
        <w:rPr>
          <w:rFonts w:ascii="Times New Roman" w:hAnsi="Times New Roman"/>
          <w:sz w:val="28"/>
          <w:szCs w:val="28"/>
        </w:rPr>
        <w:t>по результату</w:t>
      </w:r>
      <w:r w:rsidR="00E81192" w:rsidRPr="00300CC0">
        <w:rPr>
          <w:rFonts w:ascii="Times New Roman" w:hAnsi="Times New Roman"/>
          <w:sz w:val="28"/>
          <w:szCs w:val="28"/>
        </w:rPr>
        <w:t xml:space="preserve"> которых присвоен </w:t>
      </w:r>
      <w:r w:rsidR="00300CC0" w:rsidRPr="00300CC0">
        <w:rPr>
          <w:rFonts w:ascii="Times New Roman" w:hAnsi="Times New Roman"/>
          <w:sz w:val="28"/>
          <w:szCs w:val="28"/>
        </w:rPr>
        <w:t>10</w:t>
      </w:r>
      <w:r w:rsidR="00E02F2E" w:rsidRPr="00300CC0">
        <w:rPr>
          <w:rFonts w:ascii="Times New Roman" w:hAnsi="Times New Roman"/>
          <w:sz w:val="28"/>
          <w:szCs w:val="28"/>
        </w:rPr>
        <w:t xml:space="preserve"> классных чинов советников и референтов муниципальной службы первого и второго класса. </w:t>
      </w:r>
    </w:p>
    <w:p w14:paraId="3B8E2C42" w14:textId="75A0C6F9" w:rsidR="00E02F2E" w:rsidRPr="00052EE7" w:rsidRDefault="00E02F2E" w:rsidP="00E02F2E">
      <w:pPr>
        <w:spacing w:after="0" w:line="240" w:lineRule="auto"/>
        <w:ind w:firstLine="851"/>
        <w:jc w:val="both"/>
        <w:rPr>
          <w:rFonts w:ascii="Times New Roman" w:hAnsi="Times New Roman"/>
          <w:sz w:val="28"/>
          <w:szCs w:val="28"/>
        </w:rPr>
      </w:pPr>
      <w:r w:rsidRPr="00052EE7">
        <w:rPr>
          <w:rFonts w:ascii="Times New Roman" w:hAnsi="Times New Roman"/>
          <w:sz w:val="28"/>
          <w:szCs w:val="28"/>
        </w:rPr>
        <w:t xml:space="preserve">В рамках реализации настоящей муниципальной программы вручены почетные грамоты МКУ Администрация МО «Бичурский район» в </w:t>
      </w:r>
      <w:r w:rsidR="00350CCF">
        <w:rPr>
          <w:rFonts w:ascii="Times New Roman" w:hAnsi="Times New Roman"/>
          <w:sz w:val="28"/>
          <w:szCs w:val="28"/>
        </w:rPr>
        <w:t>количестве 103</w:t>
      </w:r>
      <w:r w:rsidRPr="00052EE7">
        <w:rPr>
          <w:rFonts w:ascii="Times New Roman" w:hAnsi="Times New Roman"/>
          <w:sz w:val="28"/>
          <w:szCs w:val="28"/>
        </w:rPr>
        <w:t xml:space="preserve"> шт., работникам организаций и учреждений, а также гражданам, которые внесли значительный вклад в развитие Бичурского района.</w:t>
      </w:r>
    </w:p>
    <w:p w14:paraId="5844B5D8" w14:textId="77777777" w:rsidR="00EF05EE" w:rsidRPr="0010421C" w:rsidRDefault="00746DD5" w:rsidP="00A5091C">
      <w:pPr>
        <w:pStyle w:val="a3"/>
        <w:numPr>
          <w:ilvl w:val="0"/>
          <w:numId w:val="8"/>
        </w:numPr>
        <w:spacing w:after="0" w:line="240" w:lineRule="auto"/>
        <w:ind w:left="0" w:firstLine="851"/>
        <w:jc w:val="both"/>
        <w:rPr>
          <w:rFonts w:ascii="Times New Roman" w:hAnsi="Times New Roman"/>
          <w:sz w:val="28"/>
          <w:szCs w:val="28"/>
        </w:rPr>
      </w:pPr>
      <w:r w:rsidRPr="0010421C">
        <w:rPr>
          <w:rFonts w:ascii="Times New Roman" w:hAnsi="Times New Roman"/>
          <w:sz w:val="28"/>
          <w:szCs w:val="28"/>
        </w:rPr>
        <w:t>Проведены консультации по применению программных продуктов 1С,</w:t>
      </w:r>
      <w:r w:rsidR="00EF05EE" w:rsidRPr="0010421C">
        <w:rPr>
          <w:rFonts w:ascii="Times New Roman" w:hAnsi="Times New Roman"/>
          <w:sz w:val="28"/>
          <w:szCs w:val="28"/>
        </w:rPr>
        <w:t xml:space="preserve"> К</w:t>
      </w:r>
      <w:r w:rsidRPr="0010421C">
        <w:rPr>
          <w:rFonts w:ascii="Times New Roman" w:hAnsi="Times New Roman"/>
          <w:sz w:val="28"/>
          <w:szCs w:val="28"/>
        </w:rPr>
        <w:t xml:space="preserve">онсультант </w:t>
      </w:r>
      <w:r w:rsidR="00A5091C" w:rsidRPr="0010421C">
        <w:rPr>
          <w:rFonts w:ascii="Times New Roman" w:hAnsi="Times New Roman"/>
          <w:sz w:val="28"/>
          <w:szCs w:val="28"/>
        </w:rPr>
        <w:t>+, Гарант</w:t>
      </w:r>
      <w:r w:rsidR="00EF05EE" w:rsidRPr="0010421C">
        <w:rPr>
          <w:rFonts w:ascii="Times New Roman" w:hAnsi="Times New Roman"/>
          <w:sz w:val="28"/>
          <w:szCs w:val="28"/>
        </w:rPr>
        <w:t>,</w:t>
      </w:r>
      <w:r w:rsidR="00AF1C17">
        <w:rPr>
          <w:rFonts w:ascii="Times New Roman" w:hAnsi="Times New Roman"/>
          <w:sz w:val="28"/>
          <w:szCs w:val="28"/>
        </w:rPr>
        <w:t xml:space="preserve"> </w:t>
      </w:r>
      <w:r w:rsidR="00A5091C" w:rsidRPr="0010421C">
        <w:rPr>
          <w:rFonts w:ascii="Times New Roman" w:hAnsi="Times New Roman"/>
          <w:sz w:val="28"/>
          <w:szCs w:val="28"/>
        </w:rPr>
        <w:t>Едино</w:t>
      </w:r>
      <w:r w:rsidR="00EF05EE" w:rsidRPr="0010421C">
        <w:rPr>
          <w:rFonts w:ascii="Times New Roman" w:hAnsi="Times New Roman"/>
          <w:sz w:val="28"/>
          <w:szCs w:val="28"/>
        </w:rPr>
        <w:t>й государственной</w:t>
      </w:r>
      <w:r w:rsidR="00A5091C" w:rsidRPr="0010421C">
        <w:rPr>
          <w:rFonts w:ascii="Times New Roman" w:hAnsi="Times New Roman"/>
          <w:sz w:val="28"/>
          <w:szCs w:val="28"/>
        </w:rPr>
        <w:t xml:space="preserve"> информационн</w:t>
      </w:r>
      <w:r w:rsidR="00EF05EE" w:rsidRPr="0010421C">
        <w:rPr>
          <w:rFonts w:ascii="Times New Roman" w:hAnsi="Times New Roman"/>
          <w:sz w:val="28"/>
          <w:szCs w:val="28"/>
        </w:rPr>
        <w:t>ой системы</w:t>
      </w:r>
      <w:r w:rsidR="00AF1C17">
        <w:rPr>
          <w:rFonts w:ascii="Times New Roman" w:hAnsi="Times New Roman"/>
          <w:sz w:val="28"/>
          <w:szCs w:val="28"/>
        </w:rPr>
        <w:t xml:space="preserve"> </w:t>
      </w:r>
      <w:r w:rsidR="00EF05EE" w:rsidRPr="0010421C">
        <w:rPr>
          <w:rFonts w:ascii="Times New Roman" w:hAnsi="Times New Roman"/>
          <w:sz w:val="28"/>
          <w:szCs w:val="28"/>
        </w:rPr>
        <w:t xml:space="preserve">социального обеспечения, КриптоПРО, </w:t>
      </w:r>
      <w:r w:rsidR="00EF05EE" w:rsidRPr="0010421C">
        <w:rPr>
          <w:rFonts w:ascii="Times New Roman" w:hAnsi="Times New Roman"/>
          <w:sz w:val="28"/>
          <w:szCs w:val="28"/>
          <w:lang w:val="en-US"/>
        </w:rPr>
        <w:t>WIPnet</w:t>
      </w:r>
      <w:r w:rsidR="00EF05EE" w:rsidRPr="0010421C">
        <w:rPr>
          <w:rFonts w:ascii="Times New Roman" w:hAnsi="Times New Roman"/>
          <w:sz w:val="28"/>
          <w:szCs w:val="28"/>
        </w:rPr>
        <w:t xml:space="preserve"> и др.</w:t>
      </w:r>
    </w:p>
    <w:p w14:paraId="4454D2C4" w14:textId="77777777" w:rsidR="0040753D" w:rsidRDefault="00E079C7" w:rsidP="0040753D">
      <w:pPr>
        <w:pStyle w:val="a3"/>
        <w:numPr>
          <w:ilvl w:val="0"/>
          <w:numId w:val="8"/>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Потребность в профессиональной переподготовке и повышение квалификации муниципальных служащих </w:t>
      </w:r>
      <w:r w:rsidR="00541FA1">
        <w:rPr>
          <w:rFonts w:ascii="Times New Roman" w:hAnsi="Times New Roman"/>
          <w:sz w:val="28"/>
          <w:szCs w:val="28"/>
        </w:rPr>
        <w:t>определяется</w:t>
      </w:r>
      <w:r>
        <w:rPr>
          <w:rFonts w:ascii="Times New Roman" w:hAnsi="Times New Roman"/>
          <w:sz w:val="28"/>
          <w:szCs w:val="28"/>
        </w:rPr>
        <w:t xml:space="preserve"> исходя из </w:t>
      </w:r>
      <w:r w:rsidR="00541FA1">
        <w:rPr>
          <w:rFonts w:ascii="Times New Roman" w:hAnsi="Times New Roman"/>
          <w:sz w:val="28"/>
          <w:szCs w:val="28"/>
        </w:rPr>
        <w:t>изменений</w:t>
      </w:r>
      <w:r>
        <w:rPr>
          <w:rFonts w:ascii="Times New Roman" w:hAnsi="Times New Roman"/>
          <w:sz w:val="28"/>
          <w:szCs w:val="28"/>
        </w:rPr>
        <w:t xml:space="preserve"> в действующее законодательство</w:t>
      </w:r>
      <w:r w:rsidR="00541FA1">
        <w:rPr>
          <w:rFonts w:ascii="Times New Roman" w:hAnsi="Times New Roman"/>
          <w:sz w:val="28"/>
          <w:szCs w:val="28"/>
        </w:rPr>
        <w:t xml:space="preserve"> РФ, в том числе по</w:t>
      </w:r>
      <w:r w:rsidR="0040753D" w:rsidRPr="00052EE7">
        <w:rPr>
          <w:rFonts w:ascii="Times New Roman" w:hAnsi="Times New Roman"/>
          <w:sz w:val="28"/>
          <w:szCs w:val="28"/>
        </w:rPr>
        <w:t xml:space="preserve"> профилактике коррупции-вновь пришедшие муниципальные служащие</w:t>
      </w:r>
      <w:r w:rsidR="00541FA1">
        <w:rPr>
          <w:rFonts w:ascii="Times New Roman" w:hAnsi="Times New Roman"/>
          <w:sz w:val="28"/>
          <w:szCs w:val="28"/>
        </w:rPr>
        <w:t xml:space="preserve"> обязаны пройти обучение по образовательным программам профилактики коррупции</w:t>
      </w:r>
      <w:r w:rsidR="001B4DC7">
        <w:rPr>
          <w:rFonts w:ascii="Times New Roman" w:hAnsi="Times New Roman"/>
          <w:sz w:val="28"/>
          <w:szCs w:val="28"/>
        </w:rPr>
        <w:t xml:space="preserve">, </w:t>
      </w:r>
      <w:r w:rsidR="0040753D">
        <w:rPr>
          <w:rFonts w:ascii="Times New Roman" w:hAnsi="Times New Roman"/>
          <w:sz w:val="28"/>
          <w:szCs w:val="28"/>
        </w:rPr>
        <w:t>в связи с изменениями в порядке бухгалтерского учета</w:t>
      </w:r>
      <w:r w:rsidR="001B4DC7">
        <w:rPr>
          <w:rFonts w:ascii="Times New Roman" w:hAnsi="Times New Roman"/>
          <w:sz w:val="28"/>
          <w:szCs w:val="28"/>
        </w:rPr>
        <w:t>. Контрактные управляющие обязаны ежегодно проходить бучение</w:t>
      </w:r>
      <w:r w:rsidR="00E02F2E">
        <w:rPr>
          <w:rFonts w:ascii="Times New Roman" w:hAnsi="Times New Roman"/>
          <w:sz w:val="28"/>
          <w:szCs w:val="28"/>
        </w:rPr>
        <w:t>.</w:t>
      </w:r>
    </w:p>
    <w:p w14:paraId="052689F1" w14:textId="77777777" w:rsidR="00E02F2E" w:rsidRDefault="00FD4F7E" w:rsidP="0040753D">
      <w:pPr>
        <w:pStyle w:val="a3"/>
        <w:numPr>
          <w:ilvl w:val="0"/>
          <w:numId w:val="8"/>
        </w:numPr>
        <w:spacing w:after="0" w:line="240" w:lineRule="auto"/>
        <w:ind w:left="0" w:firstLine="851"/>
        <w:jc w:val="both"/>
        <w:rPr>
          <w:rFonts w:ascii="Times New Roman" w:hAnsi="Times New Roman"/>
          <w:sz w:val="28"/>
          <w:szCs w:val="28"/>
        </w:rPr>
      </w:pPr>
      <w:r>
        <w:rPr>
          <w:rFonts w:ascii="Times New Roman" w:hAnsi="Times New Roman"/>
          <w:sz w:val="28"/>
          <w:szCs w:val="28"/>
        </w:rPr>
        <w:t>Обеспечено</w:t>
      </w:r>
      <w:r w:rsidR="00E02F2E">
        <w:rPr>
          <w:rFonts w:ascii="Times New Roman" w:hAnsi="Times New Roman"/>
          <w:sz w:val="28"/>
          <w:szCs w:val="28"/>
        </w:rPr>
        <w:t xml:space="preserve"> восстановление работоспособности средств защиты информации.</w:t>
      </w:r>
    </w:p>
    <w:p w14:paraId="328682C5" w14:textId="77777777" w:rsidR="00F35A2F" w:rsidRDefault="00D6368A" w:rsidP="00F35A2F">
      <w:pPr>
        <w:pStyle w:val="a3"/>
        <w:numPr>
          <w:ilvl w:val="0"/>
          <w:numId w:val="8"/>
        </w:numPr>
        <w:spacing w:after="0" w:line="240" w:lineRule="auto"/>
        <w:ind w:left="0" w:firstLine="851"/>
        <w:rPr>
          <w:rFonts w:ascii="Times New Roman" w:hAnsi="Times New Roman"/>
          <w:sz w:val="28"/>
          <w:szCs w:val="28"/>
        </w:rPr>
      </w:pPr>
      <w:r w:rsidRPr="00F35A2F">
        <w:rPr>
          <w:rFonts w:ascii="Times New Roman" w:hAnsi="Times New Roman"/>
          <w:sz w:val="28"/>
          <w:szCs w:val="28"/>
        </w:rPr>
        <w:t>В целях укрепления материально – технич</w:t>
      </w:r>
      <w:r w:rsidR="00F35A2F" w:rsidRPr="00F35A2F">
        <w:rPr>
          <w:rFonts w:ascii="Times New Roman" w:hAnsi="Times New Roman"/>
          <w:sz w:val="28"/>
          <w:szCs w:val="28"/>
        </w:rPr>
        <w:t>ес</w:t>
      </w:r>
      <w:r w:rsidRPr="00F35A2F">
        <w:rPr>
          <w:rFonts w:ascii="Times New Roman" w:hAnsi="Times New Roman"/>
          <w:sz w:val="28"/>
          <w:szCs w:val="28"/>
        </w:rPr>
        <w:t xml:space="preserve">кой базы МКУ Администрация МО «Бичурский район» закуплены: </w:t>
      </w:r>
    </w:p>
    <w:p w14:paraId="2EAAB737" w14:textId="77777777" w:rsidR="00A16BEE" w:rsidRDefault="00A16BEE" w:rsidP="00B56B71">
      <w:pPr>
        <w:tabs>
          <w:tab w:val="left" w:pos="3235"/>
        </w:tabs>
        <w:spacing w:after="0" w:line="240" w:lineRule="auto"/>
        <w:ind w:left="211"/>
        <w:rPr>
          <w:rFonts w:ascii="Times New Roman" w:hAnsi="Times New Roman"/>
          <w:sz w:val="28"/>
          <w:szCs w:val="28"/>
        </w:rPr>
      </w:pPr>
    </w:p>
    <w:p w14:paraId="5D131A36" w14:textId="77777777" w:rsidR="005035C1" w:rsidRDefault="005035C1" w:rsidP="005035C1">
      <w:pPr>
        <w:tabs>
          <w:tab w:val="left" w:pos="705"/>
          <w:tab w:val="left" w:pos="1275"/>
        </w:tabs>
        <w:spacing w:after="0" w:line="240" w:lineRule="auto"/>
        <w:ind w:left="211"/>
        <w:rPr>
          <w:rFonts w:ascii="Times New Roman" w:hAnsi="Times New Roman"/>
          <w:sz w:val="28"/>
          <w:szCs w:val="28"/>
        </w:rPr>
      </w:pPr>
      <w:r>
        <w:rPr>
          <w:rFonts w:ascii="Times New Roman" w:hAnsi="Times New Roman"/>
          <w:sz w:val="28"/>
          <w:szCs w:val="28"/>
        </w:rPr>
        <w:tab/>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4"/>
        <w:gridCol w:w="6017"/>
        <w:gridCol w:w="656"/>
      </w:tblGrid>
      <w:tr w:rsidR="005035C1" w:rsidRPr="005035C1" w14:paraId="7EF261B6" w14:textId="77777777" w:rsidTr="005035C1">
        <w:tc>
          <w:tcPr>
            <w:tcW w:w="817" w:type="dxa"/>
            <w:shd w:val="clear" w:color="auto" w:fill="auto"/>
          </w:tcPr>
          <w:p w14:paraId="40E183F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w:t>
            </w:r>
          </w:p>
          <w:p w14:paraId="2690D90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п/п</w:t>
            </w:r>
          </w:p>
        </w:tc>
        <w:tc>
          <w:tcPr>
            <w:tcW w:w="2414" w:type="dxa"/>
            <w:shd w:val="clear" w:color="auto" w:fill="auto"/>
          </w:tcPr>
          <w:p w14:paraId="1DE3894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Наименование товара</w:t>
            </w:r>
          </w:p>
        </w:tc>
        <w:tc>
          <w:tcPr>
            <w:tcW w:w="6017" w:type="dxa"/>
            <w:shd w:val="clear" w:color="auto" w:fill="auto"/>
          </w:tcPr>
          <w:p w14:paraId="3D168CE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Описание Товара</w:t>
            </w:r>
          </w:p>
        </w:tc>
        <w:tc>
          <w:tcPr>
            <w:tcW w:w="0" w:type="auto"/>
            <w:shd w:val="clear" w:color="auto" w:fill="auto"/>
          </w:tcPr>
          <w:p w14:paraId="2527B25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Кол-во, шт.</w:t>
            </w:r>
          </w:p>
        </w:tc>
      </w:tr>
      <w:tr w:rsidR="005035C1" w:rsidRPr="005035C1" w14:paraId="13541983" w14:textId="77777777" w:rsidTr="005035C1">
        <w:trPr>
          <w:trHeight w:val="589"/>
        </w:trPr>
        <w:tc>
          <w:tcPr>
            <w:tcW w:w="817" w:type="dxa"/>
            <w:shd w:val="clear" w:color="auto" w:fill="auto"/>
          </w:tcPr>
          <w:p w14:paraId="339B91B5" w14:textId="77777777" w:rsidR="005035C1" w:rsidRPr="005035C1" w:rsidRDefault="005035C1" w:rsidP="005035C1">
            <w:pPr>
              <w:numPr>
                <w:ilvl w:val="0"/>
                <w:numId w:val="11"/>
              </w:numPr>
              <w:spacing w:after="0" w:line="240" w:lineRule="auto"/>
              <w:contextualSpacing/>
              <w:rPr>
                <w:rFonts w:ascii="Times New Roman" w:eastAsia="Calibri" w:hAnsi="Times New Roman"/>
                <w:lang w:eastAsia="en-US"/>
              </w:rPr>
            </w:pPr>
          </w:p>
        </w:tc>
        <w:tc>
          <w:tcPr>
            <w:tcW w:w="2414" w:type="dxa"/>
            <w:shd w:val="clear" w:color="auto" w:fill="auto"/>
          </w:tcPr>
          <w:p w14:paraId="723199B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Комплект картриджей для принтера</w:t>
            </w:r>
          </w:p>
        </w:tc>
        <w:tc>
          <w:tcPr>
            <w:tcW w:w="6017" w:type="dxa"/>
            <w:shd w:val="clear" w:color="auto" w:fill="auto"/>
          </w:tcPr>
          <w:p w14:paraId="73E27D2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Комплект картриджей оригинальных для HP Laser Jet PRO 200 color (4 цвета: Cyan, Yellow, Magenta, Black) ресурс не менее 2400 страниц</w:t>
            </w:r>
          </w:p>
        </w:tc>
        <w:tc>
          <w:tcPr>
            <w:tcW w:w="0" w:type="auto"/>
            <w:shd w:val="clear" w:color="auto" w:fill="auto"/>
          </w:tcPr>
          <w:p w14:paraId="52E76D2C"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eastAsia="en-US"/>
              </w:rPr>
              <w:t>2</w:t>
            </w:r>
          </w:p>
        </w:tc>
      </w:tr>
      <w:tr w:rsidR="005035C1" w:rsidRPr="005035C1" w14:paraId="56D22801" w14:textId="77777777" w:rsidTr="005035C1">
        <w:trPr>
          <w:trHeight w:val="555"/>
        </w:trPr>
        <w:tc>
          <w:tcPr>
            <w:tcW w:w="817" w:type="dxa"/>
            <w:shd w:val="clear" w:color="auto" w:fill="auto"/>
          </w:tcPr>
          <w:p w14:paraId="1C6378FB" w14:textId="77777777" w:rsidR="005035C1" w:rsidRPr="005035C1" w:rsidRDefault="005035C1" w:rsidP="005035C1">
            <w:pPr>
              <w:numPr>
                <w:ilvl w:val="0"/>
                <w:numId w:val="11"/>
              </w:numPr>
              <w:spacing w:after="0" w:line="240" w:lineRule="auto"/>
              <w:contextualSpacing/>
              <w:rPr>
                <w:rFonts w:ascii="Times New Roman" w:eastAsia="Calibri" w:hAnsi="Times New Roman"/>
                <w:lang w:eastAsia="en-US"/>
              </w:rPr>
            </w:pPr>
          </w:p>
        </w:tc>
        <w:tc>
          <w:tcPr>
            <w:tcW w:w="2414" w:type="dxa"/>
            <w:shd w:val="clear" w:color="auto" w:fill="auto"/>
          </w:tcPr>
          <w:p w14:paraId="2F24E61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hAnsi="Times New Roman"/>
                <w:sz w:val="24"/>
                <w:szCs w:val="20"/>
              </w:rPr>
              <w:t>Комплект чернил для принтера</w:t>
            </w:r>
          </w:p>
        </w:tc>
        <w:tc>
          <w:tcPr>
            <w:tcW w:w="6017" w:type="dxa"/>
            <w:shd w:val="clear" w:color="auto" w:fill="auto"/>
          </w:tcPr>
          <w:p w14:paraId="359CB17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hAnsi="Times New Roman"/>
                <w:sz w:val="24"/>
                <w:szCs w:val="20"/>
              </w:rPr>
              <w:t>Совместимые для  Epson WF 7710 (4 цвета)</w:t>
            </w:r>
          </w:p>
        </w:tc>
        <w:tc>
          <w:tcPr>
            <w:tcW w:w="0" w:type="auto"/>
            <w:shd w:val="clear" w:color="auto" w:fill="auto"/>
          </w:tcPr>
          <w:p w14:paraId="5750EE4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hAnsi="Times New Roman"/>
                <w:sz w:val="24"/>
                <w:szCs w:val="20"/>
              </w:rPr>
              <w:t>1</w:t>
            </w:r>
          </w:p>
        </w:tc>
      </w:tr>
      <w:tr w:rsidR="005035C1" w:rsidRPr="005035C1" w14:paraId="55FA29BB" w14:textId="77777777" w:rsidTr="005035C1">
        <w:trPr>
          <w:trHeight w:val="918"/>
        </w:trPr>
        <w:tc>
          <w:tcPr>
            <w:tcW w:w="817" w:type="dxa"/>
            <w:tcBorders>
              <w:bottom w:val="single" w:sz="4" w:space="0" w:color="auto"/>
            </w:tcBorders>
            <w:shd w:val="clear" w:color="auto" w:fill="auto"/>
          </w:tcPr>
          <w:p w14:paraId="5755A520" w14:textId="77777777" w:rsidR="005035C1" w:rsidRPr="005035C1" w:rsidRDefault="005035C1" w:rsidP="005035C1">
            <w:pPr>
              <w:numPr>
                <w:ilvl w:val="0"/>
                <w:numId w:val="11"/>
              </w:numPr>
              <w:spacing w:after="0" w:line="240" w:lineRule="auto"/>
              <w:contextualSpacing/>
              <w:rPr>
                <w:rFonts w:ascii="Times New Roman" w:eastAsia="Calibri" w:hAnsi="Times New Roman"/>
                <w:lang w:eastAsia="en-US"/>
              </w:rPr>
            </w:pPr>
          </w:p>
        </w:tc>
        <w:tc>
          <w:tcPr>
            <w:tcW w:w="2414" w:type="dxa"/>
            <w:tcBorders>
              <w:bottom w:val="single" w:sz="4" w:space="0" w:color="auto"/>
            </w:tcBorders>
            <w:shd w:val="clear" w:color="auto" w:fill="auto"/>
          </w:tcPr>
          <w:p w14:paraId="0BAC92A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Комплект чернил для принтера</w:t>
            </w:r>
          </w:p>
        </w:tc>
        <w:tc>
          <w:tcPr>
            <w:tcW w:w="6017" w:type="dxa"/>
            <w:shd w:val="clear" w:color="auto" w:fill="auto"/>
          </w:tcPr>
          <w:p w14:paraId="76828B7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Комплект чернил оригинальных для </w:t>
            </w:r>
            <w:r w:rsidRPr="005035C1">
              <w:rPr>
                <w:rFonts w:ascii="Times New Roman" w:eastAsia="Calibri" w:hAnsi="Times New Roman"/>
                <w:lang w:val="en-US" w:eastAsia="en-US"/>
              </w:rPr>
              <w:t>Epson</w:t>
            </w:r>
            <w:r w:rsidRPr="005035C1">
              <w:rPr>
                <w:rFonts w:ascii="Times New Roman" w:eastAsia="Calibri" w:hAnsi="Times New Roman"/>
                <w:lang w:eastAsia="en-US"/>
              </w:rPr>
              <w:t xml:space="preserve"> </w:t>
            </w:r>
            <w:r w:rsidRPr="005035C1">
              <w:rPr>
                <w:rFonts w:ascii="Times New Roman" w:eastAsia="Calibri" w:hAnsi="Times New Roman"/>
                <w:lang w:val="en-US" w:eastAsia="en-US"/>
              </w:rPr>
              <w:t>L</w:t>
            </w:r>
            <w:r w:rsidRPr="005035C1">
              <w:rPr>
                <w:rFonts w:ascii="Times New Roman" w:eastAsia="Calibri" w:hAnsi="Times New Roman"/>
                <w:lang w:eastAsia="en-US"/>
              </w:rPr>
              <w:t xml:space="preserve">805 (6 цветов: </w:t>
            </w:r>
            <w:r w:rsidRPr="005035C1">
              <w:rPr>
                <w:rFonts w:ascii="Times New Roman" w:eastAsia="Calibri" w:hAnsi="Times New Roman"/>
                <w:lang w:val="en-US" w:eastAsia="en-US"/>
              </w:rPr>
              <w:t>Cyan</w:t>
            </w:r>
            <w:r w:rsidRPr="005035C1">
              <w:rPr>
                <w:rFonts w:ascii="Times New Roman" w:eastAsia="Calibri" w:hAnsi="Times New Roman"/>
                <w:lang w:eastAsia="en-US"/>
              </w:rPr>
              <w:t xml:space="preserve">, </w:t>
            </w:r>
            <w:r w:rsidRPr="005035C1">
              <w:rPr>
                <w:rFonts w:ascii="Times New Roman" w:eastAsia="Calibri" w:hAnsi="Times New Roman"/>
                <w:lang w:val="en-US" w:eastAsia="en-US"/>
              </w:rPr>
              <w:t>Yellow</w:t>
            </w:r>
            <w:r w:rsidRPr="005035C1">
              <w:rPr>
                <w:rFonts w:ascii="Times New Roman" w:eastAsia="Calibri" w:hAnsi="Times New Roman"/>
                <w:lang w:eastAsia="en-US"/>
              </w:rPr>
              <w:t xml:space="preserve">, </w:t>
            </w:r>
            <w:r w:rsidRPr="005035C1">
              <w:rPr>
                <w:rFonts w:ascii="Times New Roman" w:eastAsia="Calibri" w:hAnsi="Times New Roman"/>
                <w:lang w:val="en-US" w:eastAsia="en-US"/>
              </w:rPr>
              <w:t>Magenta</w:t>
            </w:r>
            <w:r w:rsidRPr="005035C1">
              <w:rPr>
                <w:rFonts w:ascii="Times New Roman" w:eastAsia="Calibri" w:hAnsi="Times New Roman"/>
                <w:lang w:eastAsia="en-US"/>
              </w:rPr>
              <w:t xml:space="preserve">, </w:t>
            </w:r>
            <w:r w:rsidRPr="005035C1">
              <w:rPr>
                <w:rFonts w:ascii="Times New Roman" w:eastAsia="Calibri" w:hAnsi="Times New Roman"/>
                <w:lang w:val="en-US" w:eastAsia="en-US"/>
              </w:rPr>
              <w:t>Black</w:t>
            </w:r>
            <w:r w:rsidRPr="005035C1">
              <w:rPr>
                <w:rFonts w:ascii="Times New Roman" w:eastAsia="Calibri" w:hAnsi="Times New Roman"/>
                <w:lang w:eastAsia="en-US"/>
              </w:rPr>
              <w:t xml:space="preserve">, </w:t>
            </w:r>
            <w:r w:rsidRPr="005035C1">
              <w:rPr>
                <w:rFonts w:ascii="Times New Roman" w:eastAsia="Calibri" w:hAnsi="Times New Roman"/>
                <w:lang w:val="en-US" w:eastAsia="en-US"/>
              </w:rPr>
              <w:t>Light</w:t>
            </w:r>
            <w:r w:rsidRPr="005035C1">
              <w:rPr>
                <w:rFonts w:ascii="Times New Roman" w:eastAsia="Calibri" w:hAnsi="Times New Roman"/>
                <w:lang w:eastAsia="en-US"/>
              </w:rPr>
              <w:t xml:space="preserve"> </w:t>
            </w:r>
            <w:r w:rsidRPr="005035C1">
              <w:rPr>
                <w:rFonts w:ascii="Times New Roman" w:eastAsia="Calibri" w:hAnsi="Times New Roman"/>
                <w:lang w:val="en-US" w:eastAsia="en-US"/>
              </w:rPr>
              <w:t>Cyan</w:t>
            </w:r>
            <w:r w:rsidRPr="005035C1">
              <w:rPr>
                <w:rFonts w:ascii="Times New Roman" w:eastAsia="Calibri" w:hAnsi="Times New Roman"/>
                <w:lang w:eastAsia="en-US"/>
              </w:rPr>
              <w:t xml:space="preserve">, </w:t>
            </w:r>
            <w:r w:rsidRPr="005035C1">
              <w:rPr>
                <w:rFonts w:ascii="Times New Roman" w:eastAsia="Calibri" w:hAnsi="Times New Roman"/>
                <w:lang w:val="en-US" w:eastAsia="en-US"/>
              </w:rPr>
              <w:t>Light</w:t>
            </w:r>
            <w:r w:rsidRPr="005035C1">
              <w:rPr>
                <w:rFonts w:ascii="Times New Roman" w:eastAsia="Calibri" w:hAnsi="Times New Roman"/>
                <w:lang w:eastAsia="en-US"/>
              </w:rPr>
              <w:t xml:space="preserve"> </w:t>
            </w:r>
            <w:r w:rsidRPr="005035C1">
              <w:rPr>
                <w:rFonts w:ascii="Times New Roman" w:eastAsia="Calibri" w:hAnsi="Times New Roman"/>
                <w:lang w:val="en-US" w:eastAsia="en-US"/>
              </w:rPr>
              <w:t>Magenta</w:t>
            </w:r>
            <w:r w:rsidRPr="005035C1">
              <w:rPr>
                <w:rFonts w:ascii="Times New Roman" w:eastAsia="Calibri" w:hAnsi="Times New Roman"/>
                <w:lang w:eastAsia="en-US"/>
              </w:rPr>
              <w:t>) не менее 100мл</w:t>
            </w:r>
          </w:p>
        </w:tc>
        <w:tc>
          <w:tcPr>
            <w:tcW w:w="0" w:type="auto"/>
            <w:shd w:val="clear" w:color="auto" w:fill="auto"/>
          </w:tcPr>
          <w:p w14:paraId="092E72E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2</w:t>
            </w:r>
          </w:p>
        </w:tc>
      </w:tr>
      <w:tr w:rsidR="005035C1" w:rsidRPr="005035C1" w14:paraId="4179F547" w14:textId="77777777" w:rsidTr="005035C1">
        <w:trPr>
          <w:trHeight w:val="918"/>
        </w:trPr>
        <w:tc>
          <w:tcPr>
            <w:tcW w:w="817" w:type="dxa"/>
            <w:tcBorders>
              <w:bottom w:val="single" w:sz="4" w:space="0" w:color="auto"/>
            </w:tcBorders>
            <w:shd w:val="clear" w:color="auto" w:fill="auto"/>
          </w:tcPr>
          <w:p w14:paraId="791FDEC5" w14:textId="77777777" w:rsidR="005035C1" w:rsidRPr="005035C1" w:rsidRDefault="005035C1" w:rsidP="005035C1">
            <w:pPr>
              <w:numPr>
                <w:ilvl w:val="0"/>
                <w:numId w:val="11"/>
              </w:numPr>
              <w:spacing w:after="0" w:line="240" w:lineRule="auto"/>
              <w:contextualSpacing/>
              <w:rPr>
                <w:rFonts w:ascii="Times New Roman" w:eastAsia="Calibri" w:hAnsi="Times New Roman"/>
                <w:lang w:eastAsia="en-US"/>
              </w:rPr>
            </w:pPr>
          </w:p>
        </w:tc>
        <w:tc>
          <w:tcPr>
            <w:tcW w:w="2414" w:type="dxa"/>
            <w:tcBorders>
              <w:bottom w:val="single" w:sz="4" w:space="0" w:color="auto"/>
            </w:tcBorders>
            <w:shd w:val="clear" w:color="auto" w:fill="auto"/>
          </w:tcPr>
          <w:p w14:paraId="56B224B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hAnsi="Times New Roman"/>
                <w:sz w:val="24"/>
                <w:szCs w:val="20"/>
              </w:rPr>
              <w:t>СНПЧ</w:t>
            </w:r>
          </w:p>
        </w:tc>
        <w:tc>
          <w:tcPr>
            <w:tcW w:w="6017" w:type="dxa"/>
            <w:shd w:val="clear" w:color="auto" w:fill="auto"/>
          </w:tcPr>
          <w:p w14:paraId="0B37C27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hAnsi="Times New Roman"/>
                <w:sz w:val="24"/>
                <w:szCs w:val="20"/>
              </w:rPr>
              <w:t xml:space="preserve">Совместимая с  Epson WF 7710 </w:t>
            </w:r>
          </w:p>
        </w:tc>
        <w:tc>
          <w:tcPr>
            <w:tcW w:w="0" w:type="auto"/>
            <w:shd w:val="clear" w:color="auto" w:fill="auto"/>
          </w:tcPr>
          <w:p w14:paraId="752C59B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hAnsi="Times New Roman"/>
                <w:sz w:val="24"/>
                <w:szCs w:val="20"/>
              </w:rPr>
              <w:t>1</w:t>
            </w:r>
          </w:p>
        </w:tc>
      </w:tr>
      <w:tr w:rsidR="005035C1" w:rsidRPr="005035C1" w14:paraId="17A47A66" w14:textId="77777777" w:rsidTr="005035C1">
        <w:trPr>
          <w:trHeight w:val="847"/>
        </w:trPr>
        <w:tc>
          <w:tcPr>
            <w:tcW w:w="817" w:type="dxa"/>
            <w:tcBorders>
              <w:bottom w:val="single" w:sz="4" w:space="0" w:color="auto"/>
            </w:tcBorders>
            <w:shd w:val="clear" w:color="auto" w:fill="auto"/>
          </w:tcPr>
          <w:p w14:paraId="7EC3891E" w14:textId="77777777" w:rsidR="005035C1" w:rsidRPr="005035C1" w:rsidRDefault="005035C1" w:rsidP="005035C1">
            <w:pPr>
              <w:numPr>
                <w:ilvl w:val="0"/>
                <w:numId w:val="11"/>
              </w:numPr>
              <w:spacing w:after="0" w:line="240" w:lineRule="auto"/>
              <w:contextualSpacing/>
              <w:rPr>
                <w:rFonts w:ascii="Times New Roman" w:eastAsia="Calibri" w:hAnsi="Times New Roman"/>
                <w:lang w:eastAsia="en-US"/>
              </w:rPr>
            </w:pPr>
          </w:p>
        </w:tc>
        <w:tc>
          <w:tcPr>
            <w:tcW w:w="2414" w:type="dxa"/>
            <w:tcBorders>
              <w:bottom w:val="single" w:sz="4" w:space="0" w:color="auto"/>
            </w:tcBorders>
            <w:shd w:val="clear" w:color="auto" w:fill="auto"/>
          </w:tcPr>
          <w:p w14:paraId="2E704C6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Тонер </w:t>
            </w:r>
          </w:p>
        </w:tc>
        <w:tc>
          <w:tcPr>
            <w:tcW w:w="6017" w:type="dxa"/>
            <w:shd w:val="clear" w:color="auto" w:fill="auto"/>
          </w:tcPr>
          <w:p w14:paraId="25307CE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Оригинальный для HP </w:t>
            </w:r>
            <w:r w:rsidRPr="005035C1">
              <w:rPr>
                <w:rFonts w:ascii="Times New Roman" w:eastAsia="Calibri" w:hAnsi="Times New Roman"/>
                <w:lang w:val="en-US" w:eastAsia="en-US"/>
              </w:rPr>
              <w:t>LJ</w:t>
            </w:r>
            <w:r w:rsidRPr="005035C1">
              <w:rPr>
                <w:rFonts w:ascii="Times New Roman" w:eastAsia="Calibri" w:hAnsi="Times New Roman"/>
                <w:lang w:eastAsia="en-US"/>
              </w:rPr>
              <w:t xml:space="preserve"> Р1505, </w:t>
            </w:r>
            <w:r w:rsidRPr="005035C1">
              <w:rPr>
                <w:rFonts w:ascii="Times New Roman" w:hAnsi="Times New Roman"/>
                <w:sz w:val="24"/>
                <w:szCs w:val="20"/>
              </w:rPr>
              <w:t>объем канистры не менее 980г.</w:t>
            </w:r>
          </w:p>
        </w:tc>
        <w:tc>
          <w:tcPr>
            <w:tcW w:w="0" w:type="auto"/>
            <w:shd w:val="clear" w:color="auto" w:fill="auto"/>
          </w:tcPr>
          <w:p w14:paraId="5034E0E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12</w:t>
            </w:r>
          </w:p>
        </w:tc>
      </w:tr>
      <w:tr w:rsidR="005035C1" w:rsidRPr="005035C1" w14:paraId="558C8641" w14:textId="77777777" w:rsidTr="005035C1">
        <w:trPr>
          <w:trHeight w:val="688"/>
        </w:trPr>
        <w:tc>
          <w:tcPr>
            <w:tcW w:w="817" w:type="dxa"/>
            <w:tcBorders>
              <w:bottom w:val="single" w:sz="4" w:space="0" w:color="auto"/>
            </w:tcBorders>
            <w:shd w:val="clear" w:color="auto" w:fill="auto"/>
          </w:tcPr>
          <w:p w14:paraId="1BF8604A" w14:textId="77777777" w:rsidR="005035C1" w:rsidRPr="005035C1" w:rsidRDefault="005035C1" w:rsidP="005035C1">
            <w:pPr>
              <w:numPr>
                <w:ilvl w:val="0"/>
                <w:numId w:val="11"/>
              </w:numPr>
              <w:spacing w:after="0" w:line="240" w:lineRule="auto"/>
              <w:contextualSpacing/>
              <w:rPr>
                <w:rFonts w:ascii="Times New Roman" w:eastAsia="Calibri" w:hAnsi="Times New Roman"/>
                <w:lang w:eastAsia="en-US"/>
              </w:rPr>
            </w:pPr>
          </w:p>
        </w:tc>
        <w:tc>
          <w:tcPr>
            <w:tcW w:w="2414" w:type="dxa"/>
            <w:tcBorders>
              <w:bottom w:val="single" w:sz="4" w:space="0" w:color="auto"/>
            </w:tcBorders>
            <w:shd w:val="clear" w:color="auto" w:fill="auto"/>
          </w:tcPr>
          <w:p w14:paraId="2292CA6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Тонер</w:t>
            </w:r>
          </w:p>
        </w:tc>
        <w:tc>
          <w:tcPr>
            <w:tcW w:w="6017" w:type="dxa"/>
            <w:shd w:val="clear" w:color="auto" w:fill="auto"/>
          </w:tcPr>
          <w:p w14:paraId="746CA5B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Оригинальный  </w:t>
            </w:r>
            <w:r w:rsidRPr="005035C1">
              <w:rPr>
                <w:rFonts w:ascii="Times New Roman" w:eastAsia="Calibri" w:hAnsi="Times New Roman"/>
                <w:lang w:val="en-US" w:eastAsia="en-US"/>
              </w:rPr>
              <w:t>Brother</w:t>
            </w:r>
            <w:r w:rsidRPr="005035C1">
              <w:rPr>
                <w:rFonts w:ascii="Times New Roman" w:eastAsia="Calibri" w:hAnsi="Times New Roman"/>
                <w:lang w:eastAsia="en-US"/>
              </w:rPr>
              <w:t xml:space="preserve"> </w:t>
            </w:r>
            <w:r w:rsidRPr="005035C1">
              <w:rPr>
                <w:rFonts w:ascii="Times New Roman" w:eastAsia="Calibri" w:hAnsi="Times New Roman"/>
                <w:lang w:val="en-US" w:eastAsia="en-US"/>
              </w:rPr>
              <w:t>universal</w:t>
            </w:r>
            <w:r w:rsidRPr="005035C1">
              <w:rPr>
                <w:rFonts w:ascii="Times New Roman" w:eastAsia="Calibri" w:hAnsi="Times New Roman"/>
                <w:lang w:eastAsia="en-US"/>
              </w:rPr>
              <w:t xml:space="preserve"> </w:t>
            </w:r>
            <w:r w:rsidRPr="005035C1">
              <w:rPr>
                <w:rFonts w:ascii="Times New Roman" w:hAnsi="Times New Roman"/>
                <w:sz w:val="24"/>
                <w:szCs w:val="20"/>
              </w:rPr>
              <w:t>объем канистры не менее 980г</w:t>
            </w:r>
          </w:p>
        </w:tc>
        <w:tc>
          <w:tcPr>
            <w:tcW w:w="0" w:type="auto"/>
            <w:shd w:val="clear" w:color="auto" w:fill="auto"/>
          </w:tcPr>
          <w:p w14:paraId="071F445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12</w:t>
            </w:r>
          </w:p>
        </w:tc>
      </w:tr>
      <w:tr w:rsidR="005035C1" w:rsidRPr="005035C1" w14:paraId="4DB7FCA9" w14:textId="77777777" w:rsidTr="005035C1">
        <w:trPr>
          <w:trHeight w:val="688"/>
        </w:trPr>
        <w:tc>
          <w:tcPr>
            <w:tcW w:w="817" w:type="dxa"/>
            <w:tcBorders>
              <w:bottom w:val="single" w:sz="4" w:space="0" w:color="auto"/>
            </w:tcBorders>
            <w:shd w:val="clear" w:color="auto" w:fill="auto"/>
          </w:tcPr>
          <w:p w14:paraId="0B07599D" w14:textId="77777777" w:rsidR="005035C1" w:rsidRPr="005035C1" w:rsidRDefault="005035C1" w:rsidP="005035C1">
            <w:pPr>
              <w:numPr>
                <w:ilvl w:val="0"/>
                <w:numId w:val="11"/>
              </w:numPr>
              <w:spacing w:after="0" w:line="240" w:lineRule="auto"/>
              <w:contextualSpacing/>
              <w:rPr>
                <w:rFonts w:ascii="Times New Roman" w:hAnsi="Times New Roman"/>
                <w:sz w:val="24"/>
                <w:szCs w:val="20"/>
              </w:rPr>
            </w:pPr>
          </w:p>
        </w:tc>
        <w:tc>
          <w:tcPr>
            <w:tcW w:w="2414" w:type="dxa"/>
            <w:tcBorders>
              <w:bottom w:val="single" w:sz="4" w:space="0" w:color="auto"/>
            </w:tcBorders>
            <w:shd w:val="clear" w:color="auto" w:fill="auto"/>
          </w:tcPr>
          <w:p w14:paraId="34058206" w14:textId="77777777" w:rsidR="005035C1" w:rsidRPr="005035C1" w:rsidRDefault="005035C1" w:rsidP="005035C1">
            <w:pPr>
              <w:spacing w:after="0" w:line="240" w:lineRule="auto"/>
              <w:rPr>
                <w:rFonts w:ascii="Times New Roman" w:hAnsi="Times New Roman"/>
                <w:sz w:val="24"/>
                <w:szCs w:val="20"/>
              </w:rPr>
            </w:pPr>
            <w:r w:rsidRPr="005035C1">
              <w:rPr>
                <w:rFonts w:ascii="Times New Roman" w:hAnsi="Times New Roman"/>
                <w:sz w:val="24"/>
                <w:szCs w:val="20"/>
              </w:rPr>
              <w:t>Тонер</w:t>
            </w:r>
          </w:p>
        </w:tc>
        <w:tc>
          <w:tcPr>
            <w:tcW w:w="6017" w:type="dxa"/>
            <w:shd w:val="clear" w:color="auto" w:fill="auto"/>
          </w:tcPr>
          <w:p w14:paraId="5259FD8A" w14:textId="77777777" w:rsidR="005035C1" w:rsidRPr="005035C1" w:rsidRDefault="005035C1" w:rsidP="005035C1">
            <w:pPr>
              <w:spacing w:after="0" w:line="240" w:lineRule="auto"/>
              <w:rPr>
                <w:rFonts w:ascii="Times New Roman" w:hAnsi="Times New Roman"/>
                <w:sz w:val="24"/>
                <w:szCs w:val="20"/>
              </w:rPr>
            </w:pPr>
            <w:r w:rsidRPr="005035C1">
              <w:rPr>
                <w:rFonts w:ascii="Times New Roman" w:eastAsia="Calibri" w:hAnsi="Times New Roman"/>
                <w:lang w:eastAsia="en-US"/>
              </w:rPr>
              <w:t xml:space="preserve">Оригинальный </w:t>
            </w:r>
            <w:r w:rsidRPr="005035C1">
              <w:rPr>
                <w:rFonts w:ascii="Times New Roman" w:hAnsi="Times New Roman"/>
                <w:sz w:val="24"/>
                <w:szCs w:val="20"/>
              </w:rPr>
              <w:t>Тонер для Kyocera Universal (TK-17/18/20H/100/110/120/130/140/170/310/320/330/340/350) объем канистры не менее 980г.</w:t>
            </w:r>
          </w:p>
        </w:tc>
        <w:tc>
          <w:tcPr>
            <w:tcW w:w="0" w:type="auto"/>
            <w:shd w:val="clear" w:color="auto" w:fill="auto"/>
          </w:tcPr>
          <w:p w14:paraId="61607D69" w14:textId="77777777" w:rsidR="005035C1" w:rsidRPr="005035C1" w:rsidRDefault="005035C1" w:rsidP="005035C1">
            <w:pPr>
              <w:spacing w:after="0" w:line="240" w:lineRule="auto"/>
              <w:rPr>
                <w:rFonts w:ascii="Times New Roman" w:hAnsi="Times New Roman"/>
              </w:rPr>
            </w:pPr>
            <w:r w:rsidRPr="005035C1">
              <w:rPr>
                <w:rFonts w:ascii="Times New Roman" w:hAnsi="Times New Roman"/>
              </w:rPr>
              <w:t>20</w:t>
            </w:r>
          </w:p>
        </w:tc>
      </w:tr>
      <w:tr w:rsidR="005035C1" w:rsidRPr="005035C1" w14:paraId="76DA1134" w14:textId="77777777" w:rsidTr="005035C1">
        <w:trPr>
          <w:trHeight w:val="688"/>
        </w:trPr>
        <w:tc>
          <w:tcPr>
            <w:tcW w:w="817" w:type="dxa"/>
            <w:tcBorders>
              <w:bottom w:val="single" w:sz="4" w:space="0" w:color="auto"/>
            </w:tcBorders>
            <w:shd w:val="clear" w:color="auto" w:fill="auto"/>
          </w:tcPr>
          <w:p w14:paraId="2664BF3B" w14:textId="77777777" w:rsidR="005035C1" w:rsidRPr="005035C1" w:rsidRDefault="005035C1" w:rsidP="005035C1">
            <w:pPr>
              <w:numPr>
                <w:ilvl w:val="0"/>
                <w:numId w:val="11"/>
              </w:numPr>
              <w:spacing w:after="0" w:line="240" w:lineRule="auto"/>
              <w:contextualSpacing/>
              <w:rPr>
                <w:rFonts w:ascii="Times New Roman" w:eastAsia="Calibri" w:hAnsi="Times New Roman"/>
                <w:lang w:eastAsia="en-US"/>
              </w:rPr>
            </w:pPr>
          </w:p>
        </w:tc>
        <w:tc>
          <w:tcPr>
            <w:tcW w:w="2414" w:type="dxa"/>
            <w:tcBorders>
              <w:bottom w:val="single" w:sz="4" w:space="0" w:color="auto"/>
            </w:tcBorders>
            <w:shd w:val="clear" w:color="auto" w:fill="auto"/>
          </w:tcPr>
          <w:p w14:paraId="0208FA2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Тонер</w:t>
            </w:r>
          </w:p>
        </w:tc>
        <w:tc>
          <w:tcPr>
            <w:tcW w:w="6017" w:type="dxa"/>
            <w:shd w:val="clear" w:color="auto" w:fill="auto"/>
          </w:tcPr>
          <w:p w14:paraId="2D70603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Оригинальный </w:t>
            </w:r>
            <w:r w:rsidRPr="005035C1">
              <w:rPr>
                <w:rFonts w:ascii="Times New Roman" w:eastAsia="Calibri" w:hAnsi="Times New Roman"/>
                <w:lang w:val="en-US" w:eastAsia="en-US"/>
              </w:rPr>
              <w:t>Samsung</w:t>
            </w:r>
            <w:r w:rsidRPr="005035C1">
              <w:rPr>
                <w:rFonts w:ascii="Times New Roman" w:eastAsia="Calibri" w:hAnsi="Times New Roman"/>
                <w:lang w:eastAsia="en-US"/>
              </w:rPr>
              <w:t xml:space="preserve"> </w:t>
            </w:r>
            <w:r w:rsidRPr="005035C1">
              <w:rPr>
                <w:rFonts w:ascii="Times New Roman" w:eastAsia="Calibri" w:hAnsi="Times New Roman"/>
                <w:lang w:val="en-US" w:eastAsia="en-US"/>
              </w:rPr>
              <w:t>Universal</w:t>
            </w:r>
            <w:r w:rsidRPr="005035C1">
              <w:rPr>
                <w:rFonts w:ascii="Times New Roman" w:eastAsia="Calibri" w:hAnsi="Times New Roman"/>
                <w:lang w:eastAsia="en-US"/>
              </w:rPr>
              <w:t xml:space="preserve"> </w:t>
            </w:r>
            <w:r w:rsidRPr="005035C1">
              <w:rPr>
                <w:rFonts w:ascii="Times New Roman" w:hAnsi="Times New Roman"/>
                <w:sz w:val="24"/>
                <w:szCs w:val="20"/>
              </w:rPr>
              <w:t>объем канистры не менее 980г</w:t>
            </w:r>
          </w:p>
        </w:tc>
        <w:tc>
          <w:tcPr>
            <w:tcW w:w="0" w:type="auto"/>
            <w:shd w:val="clear" w:color="auto" w:fill="auto"/>
          </w:tcPr>
          <w:p w14:paraId="4B28C9F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12</w:t>
            </w:r>
          </w:p>
        </w:tc>
      </w:tr>
      <w:tr w:rsidR="005035C1" w:rsidRPr="005035C1" w14:paraId="15C5A2AD" w14:textId="77777777" w:rsidTr="005035C1">
        <w:trPr>
          <w:trHeight w:val="2116"/>
        </w:trPr>
        <w:tc>
          <w:tcPr>
            <w:tcW w:w="817" w:type="dxa"/>
            <w:shd w:val="clear" w:color="auto" w:fill="auto"/>
          </w:tcPr>
          <w:p w14:paraId="26D2E25E" w14:textId="77777777" w:rsidR="005035C1" w:rsidRPr="005035C1" w:rsidRDefault="005035C1" w:rsidP="005035C1">
            <w:pPr>
              <w:numPr>
                <w:ilvl w:val="0"/>
                <w:numId w:val="11"/>
              </w:numPr>
              <w:spacing w:after="0" w:line="240" w:lineRule="auto"/>
              <w:contextualSpacing/>
              <w:rPr>
                <w:rFonts w:ascii="Times New Roman" w:eastAsia="Calibri" w:hAnsi="Times New Roman"/>
                <w:lang w:eastAsia="en-US"/>
              </w:rPr>
            </w:pPr>
          </w:p>
        </w:tc>
        <w:tc>
          <w:tcPr>
            <w:tcW w:w="2414" w:type="dxa"/>
            <w:shd w:val="clear" w:color="auto" w:fill="auto"/>
          </w:tcPr>
          <w:p w14:paraId="0342E7F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Акустическая система</w:t>
            </w:r>
          </w:p>
          <w:p w14:paraId="38C9FB4C"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 </w:t>
            </w:r>
          </w:p>
        </w:tc>
        <w:tc>
          <w:tcPr>
            <w:tcW w:w="6017" w:type="dxa"/>
            <w:shd w:val="clear" w:color="auto" w:fill="auto"/>
          </w:tcPr>
          <w:p w14:paraId="37BA632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Основной цвет - черный</w:t>
            </w:r>
          </w:p>
          <w:p w14:paraId="047AF07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Формат системы не менее 2.0</w:t>
            </w:r>
          </w:p>
          <w:p w14:paraId="7B68C80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Суммарная мощность не менее 5-10 Вт</w:t>
            </w:r>
          </w:p>
          <w:p w14:paraId="7DCE552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Диапазон воспроизводимых частот от 100 Гц до 20 кГц</w:t>
            </w:r>
          </w:p>
          <w:p w14:paraId="6FA4FA2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Расположение регуляторов - на боковой панели</w:t>
            </w:r>
          </w:p>
          <w:p w14:paraId="271D8D4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Возможность подключения наушников – через разъем не менее 3,5мм Jack</w:t>
            </w:r>
          </w:p>
          <w:p w14:paraId="33C28270"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eastAsia="en-US"/>
              </w:rPr>
              <w:t xml:space="preserve">Питание от сети 220 </w:t>
            </w:r>
            <w:r w:rsidRPr="005035C1">
              <w:rPr>
                <w:rFonts w:ascii="Times New Roman" w:eastAsia="Calibri" w:hAnsi="Times New Roman"/>
                <w:lang w:val="en-US" w:eastAsia="en-US"/>
              </w:rPr>
              <w:t>v</w:t>
            </w:r>
          </w:p>
        </w:tc>
        <w:tc>
          <w:tcPr>
            <w:tcW w:w="0" w:type="auto"/>
            <w:shd w:val="clear" w:color="auto" w:fill="auto"/>
          </w:tcPr>
          <w:p w14:paraId="4812D6C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4</w:t>
            </w:r>
          </w:p>
        </w:tc>
      </w:tr>
      <w:tr w:rsidR="005035C1" w:rsidRPr="005035C1" w14:paraId="65AD310C" w14:textId="77777777" w:rsidTr="005035C1">
        <w:trPr>
          <w:trHeight w:val="567"/>
        </w:trPr>
        <w:tc>
          <w:tcPr>
            <w:tcW w:w="817" w:type="dxa"/>
            <w:shd w:val="clear" w:color="auto" w:fill="auto"/>
          </w:tcPr>
          <w:p w14:paraId="59FE844A" w14:textId="77777777" w:rsidR="005035C1" w:rsidRPr="005035C1" w:rsidRDefault="005035C1" w:rsidP="005035C1">
            <w:pPr>
              <w:numPr>
                <w:ilvl w:val="0"/>
                <w:numId w:val="11"/>
              </w:numPr>
              <w:spacing w:after="0" w:line="240" w:lineRule="auto"/>
              <w:contextualSpacing/>
              <w:rPr>
                <w:rFonts w:ascii="Times New Roman" w:eastAsia="Calibri" w:hAnsi="Times New Roman"/>
                <w:lang w:eastAsia="en-US"/>
              </w:rPr>
            </w:pPr>
          </w:p>
        </w:tc>
        <w:tc>
          <w:tcPr>
            <w:tcW w:w="2414" w:type="dxa"/>
            <w:shd w:val="clear" w:color="auto" w:fill="auto"/>
          </w:tcPr>
          <w:p w14:paraId="1425E2A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Клавиатура </w:t>
            </w:r>
          </w:p>
        </w:tc>
        <w:tc>
          <w:tcPr>
            <w:tcW w:w="6017" w:type="dxa"/>
            <w:shd w:val="clear" w:color="auto" w:fill="auto"/>
          </w:tcPr>
          <w:p w14:paraId="0C73E28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Тип клавиатуры </w:t>
            </w:r>
            <w:r w:rsidRPr="005035C1">
              <w:rPr>
                <w:rFonts w:ascii="Times New Roman" w:eastAsia="Calibri" w:hAnsi="Times New Roman"/>
                <w:lang w:eastAsia="en-US"/>
              </w:rPr>
              <w:tab/>
              <w:t>Проводная</w:t>
            </w:r>
          </w:p>
          <w:p w14:paraId="54C5223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Цвета, использованные в оформлении</w:t>
            </w:r>
            <w:r w:rsidRPr="005035C1">
              <w:rPr>
                <w:rFonts w:ascii="Times New Roman" w:eastAsia="Calibri" w:hAnsi="Times New Roman"/>
                <w:lang w:eastAsia="en-US"/>
              </w:rPr>
              <w:tab/>
              <w:t xml:space="preserve">Черный </w:t>
            </w:r>
          </w:p>
          <w:p w14:paraId="29BD758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Размеры мм (ширина × высота × глубина)</w:t>
            </w:r>
            <w:r w:rsidRPr="005035C1">
              <w:rPr>
                <w:rFonts w:ascii="Times New Roman" w:eastAsia="Calibri" w:hAnsi="Times New Roman"/>
                <w:lang w:eastAsia="en-US"/>
              </w:rPr>
              <w:tab/>
              <w:t xml:space="preserve">454 ×21 ×155 </w:t>
            </w:r>
          </w:p>
          <w:p w14:paraId="6452EA6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Цифровой блок</w:t>
            </w:r>
            <w:r w:rsidRPr="005035C1">
              <w:rPr>
                <w:rFonts w:ascii="Times New Roman" w:eastAsia="Calibri" w:hAnsi="Times New Roman"/>
                <w:lang w:eastAsia="en-US"/>
              </w:rPr>
              <w:tab/>
              <w:t xml:space="preserve">Наличие </w:t>
            </w:r>
          </w:p>
          <w:p w14:paraId="5BF73EE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Количествово кнопок мыши</w:t>
            </w:r>
            <w:r w:rsidRPr="005035C1">
              <w:rPr>
                <w:rFonts w:ascii="Times New Roman" w:eastAsia="Calibri" w:hAnsi="Times New Roman"/>
                <w:lang w:eastAsia="en-US"/>
              </w:rPr>
              <w:tab/>
              <w:t>3, включая колесико-кнопку</w:t>
            </w:r>
          </w:p>
          <w:p w14:paraId="3734A9F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Enter</w:t>
            </w:r>
            <w:r w:rsidRPr="005035C1">
              <w:rPr>
                <w:rFonts w:ascii="Times New Roman" w:eastAsia="Calibri" w:hAnsi="Times New Roman"/>
                <w:lang w:eastAsia="en-US"/>
              </w:rPr>
              <w:tab/>
              <w:t xml:space="preserve">Большой </w:t>
            </w:r>
          </w:p>
          <w:p w14:paraId="7A6A1DB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Backspace</w:t>
            </w:r>
            <w:r w:rsidRPr="005035C1">
              <w:rPr>
                <w:rFonts w:ascii="Times New Roman" w:eastAsia="Calibri" w:hAnsi="Times New Roman"/>
                <w:lang w:eastAsia="en-US"/>
              </w:rPr>
              <w:tab/>
              <w:t xml:space="preserve">Широкий </w:t>
            </w:r>
          </w:p>
          <w:p w14:paraId="5403926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Shift (правый)</w:t>
            </w:r>
            <w:r w:rsidRPr="005035C1">
              <w:rPr>
                <w:rFonts w:ascii="Times New Roman" w:eastAsia="Calibri" w:hAnsi="Times New Roman"/>
                <w:lang w:eastAsia="en-US"/>
              </w:rPr>
              <w:tab/>
              <w:t xml:space="preserve">Широкий </w:t>
            </w:r>
          </w:p>
          <w:p w14:paraId="28157DC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Shift (левый)</w:t>
            </w:r>
            <w:r w:rsidRPr="005035C1">
              <w:rPr>
                <w:rFonts w:ascii="Times New Roman" w:eastAsia="Calibri" w:hAnsi="Times New Roman"/>
                <w:lang w:eastAsia="en-US"/>
              </w:rPr>
              <w:tab/>
              <w:t xml:space="preserve">Узкий </w:t>
            </w:r>
          </w:p>
          <w:p w14:paraId="5B86D96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Интерфейс</w:t>
            </w:r>
            <w:r w:rsidRPr="005035C1">
              <w:rPr>
                <w:rFonts w:ascii="Times New Roman" w:eastAsia="Calibri" w:hAnsi="Times New Roman"/>
                <w:lang w:eastAsia="en-US"/>
              </w:rPr>
              <w:tab/>
              <w:t>USB</w:t>
            </w:r>
          </w:p>
          <w:p w14:paraId="5F4F921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Цвет русских букв</w:t>
            </w:r>
            <w:r w:rsidRPr="005035C1">
              <w:rPr>
                <w:rFonts w:ascii="Times New Roman" w:eastAsia="Calibri" w:hAnsi="Times New Roman"/>
                <w:lang w:eastAsia="en-US"/>
              </w:rPr>
              <w:tab/>
              <w:t>Красные (наклейки; нанесены на клавиатуру заводским способом)</w:t>
            </w:r>
          </w:p>
          <w:p w14:paraId="0AA493B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Цвет латинских букв</w:t>
            </w:r>
            <w:r w:rsidRPr="005035C1">
              <w:rPr>
                <w:rFonts w:ascii="Times New Roman" w:eastAsia="Calibri" w:hAnsi="Times New Roman"/>
                <w:lang w:eastAsia="en-US"/>
              </w:rPr>
              <w:tab/>
              <w:t>Белые (наклейки; нанесены на клавиатуру заводским способом)</w:t>
            </w:r>
          </w:p>
          <w:p w14:paraId="66C383A8" w14:textId="77777777" w:rsidR="005035C1" w:rsidRPr="005035C1" w:rsidRDefault="005035C1" w:rsidP="005035C1">
            <w:pPr>
              <w:spacing w:after="0" w:line="240" w:lineRule="auto"/>
              <w:rPr>
                <w:rFonts w:ascii="Times New Roman" w:eastAsia="Calibri" w:hAnsi="Times New Roman"/>
                <w:lang w:eastAsia="en-US"/>
              </w:rPr>
            </w:pPr>
          </w:p>
        </w:tc>
        <w:tc>
          <w:tcPr>
            <w:tcW w:w="0" w:type="auto"/>
            <w:tcBorders>
              <w:bottom w:val="single" w:sz="4" w:space="0" w:color="auto"/>
            </w:tcBorders>
            <w:shd w:val="clear" w:color="auto" w:fill="auto"/>
          </w:tcPr>
          <w:p w14:paraId="759EBC5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6</w:t>
            </w:r>
          </w:p>
        </w:tc>
      </w:tr>
      <w:tr w:rsidR="005035C1" w:rsidRPr="005035C1" w14:paraId="25D4357A" w14:textId="77777777" w:rsidTr="005035C1">
        <w:trPr>
          <w:trHeight w:val="567"/>
        </w:trPr>
        <w:tc>
          <w:tcPr>
            <w:tcW w:w="817" w:type="dxa"/>
            <w:shd w:val="clear" w:color="auto" w:fill="auto"/>
          </w:tcPr>
          <w:p w14:paraId="403F7D8A" w14:textId="77777777" w:rsidR="005035C1" w:rsidRPr="005035C1" w:rsidRDefault="005035C1" w:rsidP="005035C1">
            <w:pPr>
              <w:numPr>
                <w:ilvl w:val="0"/>
                <w:numId w:val="11"/>
              </w:numPr>
              <w:spacing w:after="0" w:line="240" w:lineRule="auto"/>
              <w:contextualSpacing/>
              <w:rPr>
                <w:rFonts w:ascii="Times New Roman" w:eastAsia="Calibri" w:hAnsi="Times New Roman"/>
                <w:lang w:eastAsia="en-US"/>
              </w:rPr>
            </w:pPr>
          </w:p>
        </w:tc>
        <w:tc>
          <w:tcPr>
            <w:tcW w:w="2414" w:type="dxa"/>
            <w:shd w:val="clear" w:color="auto" w:fill="auto"/>
          </w:tcPr>
          <w:p w14:paraId="5EBFEB5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Стабилизатор напряжения </w:t>
            </w:r>
          </w:p>
          <w:p w14:paraId="03B4BBD5" w14:textId="77777777" w:rsidR="005035C1" w:rsidRPr="005035C1" w:rsidRDefault="005035C1" w:rsidP="005035C1">
            <w:pPr>
              <w:spacing w:after="0" w:line="240" w:lineRule="auto"/>
              <w:rPr>
                <w:rFonts w:ascii="Times New Roman" w:eastAsia="Calibri" w:hAnsi="Times New Roman"/>
                <w:lang w:eastAsia="en-US"/>
              </w:rPr>
            </w:pPr>
          </w:p>
        </w:tc>
        <w:tc>
          <w:tcPr>
            <w:tcW w:w="6017" w:type="dxa"/>
            <w:shd w:val="clear" w:color="auto" w:fill="auto"/>
          </w:tcPr>
          <w:p w14:paraId="47968F9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Вес не более: 18.5 кг</w:t>
            </w:r>
          </w:p>
          <w:p w14:paraId="760EF94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Дисплей:  да</w:t>
            </w:r>
          </w:p>
          <w:p w14:paraId="377D204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Тип: электронный (релейный)</w:t>
            </w:r>
          </w:p>
          <w:p w14:paraId="564D4D8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Тип установки: напольный</w:t>
            </w:r>
          </w:p>
          <w:p w14:paraId="6EA494F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Мин. входное напряжение: 120 В</w:t>
            </w:r>
          </w:p>
          <w:p w14:paraId="3AF41F9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Выходное напряжение: 220 В</w:t>
            </w:r>
          </w:p>
          <w:p w14:paraId="426D164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 входное напряжение: 280 В</w:t>
            </w:r>
          </w:p>
          <w:p w14:paraId="6DFBCE7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Погрешность не более: 8 %</w:t>
            </w:r>
          </w:p>
          <w:p w14:paraId="702CD26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Тип дисплея: цифровой</w:t>
            </w:r>
          </w:p>
          <w:p w14:paraId="02904FD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Три фазы: нет</w:t>
            </w:r>
          </w:p>
          <w:p w14:paraId="7553111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Степень защиты от пыли и влаги: IP 20</w:t>
            </w:r>
          </w:p>
          <w:p w14:paraId="0EC47FF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Защита от перегрузки:  да</w:t>
            </w:r>
          </w:p>
          <w:p w14:paraId="236E365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Наличие сетевой вилки: нет</w:t>
            </w:r>
          </w:p>
          <w:p w14:paraId="562895D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Защита от перегрева: да</w:t>
            </w:r>
          </w:p>
          <w:p w14:paraId="6E09C70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lastRenderedPageBreak/>
              <w:t>Защита от короткого замыкания: да</w:t>
            </w:r>
          </w:p>
          <w:p w14:paraId="0824400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Способ установки: напольный</w:t>
            </w:r>
          </w:p>
          <w:p w14:paraId="71B98EF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розеток: нет</w:t>
            </w:r>
          </w:p>
          <w:p w14:paraId="76AF1AB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Мощность полная не менее: 20 кВА</w:t>
            </w:r>
          </w:p>
          <w:p w14:paraId="36A17956" w14:textId="77777777" w:rsidR="005035C1" w:rsidRPr="005035C1" w:rsidRDefault="005035C1" w:rsidP="005035C1">
            <w:pPr>
              <w:spacing w:after="0" w:line="240" w:lineRule="auto"/>
              <w:rPr>
                <w:rFonts w:ascii="Times New Roman" w:eastAsia="Calibri" w:hAnsi="Times New Roman"/>
                <w:lang w:eastAsia="en-US"/>
              </w:rPr>
            </w:pPr>
          </w:p>
        </w:tc>
        <w:tc>
          <w:tcPr>
            <w:tcW w:w="0" w:type="auto"/>
            <w:tcBorders>
              <w:bottom w:val="single" w:sz="4" w:space="0" w:color="auto"/>
            </w:tcBorders>
            <w:shd w:val="clear" w:color="auto" w:fill="auto"/>
          </w:tcPr>
          <w:p w14:paraId="6BB8A66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lastRenderedPageBreak/>
              <w:t>1</w:t>
            </w:r>
          </w:p>
        </w:tc>
      </w:tr>
      <w:tr w:rsidR="005035C1" w:rsidRPr="005035C1" w14:paraId="56CAE6C8" w14:textId="77777777" w:rsidTr="005035C1">
        <w:trPr>
          <w:trHeight w:val="4737"/>
        </w:trPr>
        <w:tc>
          <w:tcPr>
            <w:tcW w:w="817" w:type="dxa"/>
            <w:shd w:val="clear" w:color="auto" w:fill="auto"/>
          </w:tcPr>
          <w:p w14:paraId="59145991" w14:textId="77777777" w:rsidR="005035C1" w:rsidRPr="005035C1" w:rsidRDefault="005035C1" w:rsidP="005035C1">
            <w:pPr>
              <w:numPr>
                <w:ilvl w:val="0"/>
                <w:numId w:val="11"/>
              </w:numPr>
              <w:spacing w:after="0" w:line="240" w:lineRule="auto"/>
              <w:contextualSpacing/>
              <w:rPr>
                <w:rFonts w:ascii="Times New Roman" w:eastAsia="Calibri" w:hAnsi="Times New Roman"/>
                <w:lang w:eastAsia="en-US"/>
              </w:rPr>
            </w:pPr>
          </w:p>
        </w:tc>
        <w:tc>
          <w:tcPr>
            <w:tcW w:w="2414" w:type="dxa"/>
            <w:shd w:val="clear" w:color="auto" w:fill="auto"/>
          </w:tcPr>
          <w:p w14:paraId="7CBCFE1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Многофункциональное устройство</w:t>
            </w:r>
          </w:p>
        </w:tc>
        <w:tc>
          <w:tcPr>
            <w:tcW w:w="6017" w:type="dxa"/>
            <w:shd w:val="clear" w:color="auto" w:fill="auto"/>
          </w:tcPr>
          <w:p w14:paraId="796DBB0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Функции устройства </w:t>
            </w:r>
          </w:p>
          <w:p w14:paraId="01AE198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принтер, сканер, копир</w:t>
            </w:r>
          </w:p>
          <w:p w14:paraId="0F15F2E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Технология печати </w:t>
            </w:r>
          </w:p>
          <w:p w14:paraId="5813B3B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лазерная</w:t>
            </w:r>
          </w:p>
          <w:p w14:paraId="06E1C49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Цветность печати </w:t>
            </w:r>
          </w:p>
          <w:p w14:paraId="1E3F207C"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черно-белая</w:t>
            </w:r>
          </w:p>
          <w:p w14:paraId="76CDE9C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Максимальный формат </w:t>
            </w:r>
          </w:p>
          <w:p w14:paraId="548F0C2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A4</w:t>
            </w:r>
          </w:p>
          <w:p w14:paraId="0ED2144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Максимальное разрешение черно-белой печати не менее</w:t>
            </w:r>
          </w:p>
          <w:p w14:paraId="2C61A98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2400x600 dpi</w:t>
            </w:r>
          </w:p>
          <w:p w14:paraId="39B1C54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Скорость черно-белой печати (стр/мин) не менее</w:t>
            </w:r>
          </w:p>
          <w:p w14:paraId="73E962A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20 стр/мин (А4)</w:t>
            </w:r>
          </w:p>
          <w:p w14:paraId="5B7B375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Оптическое разрешение сканера не менее</w:t>
            </w:r>
          </w:p>
          <w:p w14:paraId="2106591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1200х600 dpi</w:t>
            </w:r>
          </w:p>
          <w:p w14:paraId="0B93F34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Скорость сканирования не менее</w:t>
            </w:r>
          </w:p>
          <w:p w14:paraId="45E9190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12 стр/мин</w:t>
            </w:r>
          </w:p>
          <w:p w14:paraId="1A70FAE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Максимальный формат бумаги (сканер) не менее</w:t>
            </w:r>
          </w:p>
          <w:p w14:paraId="7B564AF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A4 (297х210)</w:t>
            </w:r>
          </w:p>
          <w:p w14:paraId="3886671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Максимальное разрешение копира не менее</w:t>
            </w:r>
          </w:p>
          <w:p w14:paraId="172D4E9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600x600 dpi</w:t>
            </w:r>
          </w:p>
          <w:p w14:paraId="402CFF6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Скорость копирования не менее</w:t>
            </w:r>
          </w:p>
          <w:p w14:paraId="194DDDC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20 стр/мин</w:t>
            </w:r>
          </w:p>
          <w:p w14:paraId="5B41848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Емкость подачи не менее</w:t>
            </w:r>
          </w:p>
          <w:p w14:paraId="7B858D6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150</w:t>
            </w:r>
          </w:p>
          <w:p w14:paraId="4D8E6CE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Емкость выходного лотка не менее</w:t>
            </w:r>
          </w:p>
          <w:p w14:paraId="6BF4B4A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50</w:t>
            </w:r>
          </w:p>
          <w:p w14:paraId="25C3699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Количество картриджей </w:t>
            </w:r>
          </w:p>
          <w:p w14:paraId="54B6E10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1 шт</w:t>
            </w:r>
          </w:p>
          <w:p w14:paraId="06E3D09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Оперативная память не менее</w:t>
            </w:r>
          </w:p>
          <w:p w14:paraId="6CC50A4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16 МБ</w:t>
            </w:r>
          </w:p>
        </w:tc>
        <w:tc>
          <w:tcPr>
            <w:tcW w:w="0" w:type="auto"/>
            <w:tcBorders>
              <w:bottom w:val="single" w:sz="4" w:space="0" w:color="auto"/>
            </w:tcBorders>
            <w:shd w:val="clear" w:color="auto" w:fill="auto"/>
          </w:tcPr>
          <w:p w14:paraId="5E289AE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5</w:t>
            </w:r>
          </w:p>
        </w:tc>
      </w:tr>
      <w:tr w:rsidR="005035C1" w:rsidRPr="005035C1" w14:paraId="5C4EA594" w14:textId="77777777" w:rsidTr="005035C1">
        <w:trPr>
          <w:trHeight w:val="5640"/>
        </w:trPr>
        <w:tc>
          <w:tcPr>
            <w:tcW w:w="817" w:type="dxa"/>
            <w:shd w:val="clear" w:color="auto" w:fill="auto"/>
          </w:tcPr>
          <w:p w14:paraId="41046B36" w14:textId="77777777" w:rsidR="005035C1" w:rsidRPr="005035C1" w:rsidRDefault="005035C1" w:rsidP="005035C1">
            <w:pPr>
              <w:numPr>
                <w:ilvl w:val="0"/>
                <w:numId w:val="11"/>
              </w:numPr>
              <w:spacing w:after="0" w:line="240" w:lineRule="auto"/>
              <w:contextualSpacing/>
              <w:rPr>
                <w:rFonts w:ascii="Times New Roman" w:eastAsia="Calibri" w:hAnsi="Times New Roman"/>
                <w:lang w:eastAsia="en-US"/>
              </w:rPr>
            </w:pPr>
          </w:p>
        </w:tc>
        <w:tc>
          <w:tcPr>
            <w:tcW w:w="2414" w:type="dxa"/>
            <w:shd w:val="clear" w:color="auto" w:fill="auto"/>
          </w:tcPr>
          <w:p w14:paraId="6191C750"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eastAsia="en-US"/>
              </w:rPr>
              <w:t>Монитор</w:t>
            </w:r>
            <w:r w:rsidRPr="005035C1">
              <w:rPr>
                <w:rFonts w:ascii="Times New Roman" w:eastAsia="Calibri" w:hAnsi="Times New Roman"/>
                <w:lang w:val="en-US" w:eastAsia="en-US"/>
              </w:rPr>
              <w:t xml:space="preserve"> </w:t>
            </w:r>
          </w:p>
          <w:p w14:paraId="309839F4" w14:textId="77777777" w:rsidR="005035C1" w:rsidRPr="005035C1" w:rsidRDefault="005035C1" w:rsidP="005035C1">
            <w:pPr>
              <w:spacing w:after="0" w:line="240" w:lineRule="auto"/>
              <w:rPr>
                <w:rFonts w:ascii="Times New Roman" w:eastAsia="Calibri" w:hAnsi="Times New Roman"/>
                <w:lang w:eastAsia="en-US"/>
              </w:rPr>
            </w:pPr>
          </w:p>
        </w:tc>
        <w:tc>
          <w:tcPr>
            <w:tcW w:w="6017" w:type="dxa"/>
            <w:shd w:val="clear" w:color="auto" w:fill="auto"/>
          </w:tcPr>
          <w:p w14:paraId="5AF4231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Диагональ не менее 24"</w:t>
            </w:r>
          </w:p>
          <w:p w14:paraId="62F27D2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Разрешение не менее 1920x1080</w:t>
            </w:r>
          </w:p>
          <w:p w14:paraId="0BB7EE3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Яркость не менее 250 кд/м2</w:t>
            </w:r>
          </w:p>
          <w:p w14:paraId="2A39FAB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Контрастность не менее 1000:1</w:t>
            </w:r>
          </w:p>
          <w:p w14:paraId="0D54E0D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Технология изготовления матрицы не ниже </w:t>
            </w:r>
            <w:r w:rsidRPr="005035C1">
              <w:rPr>
                <w:rFonts w:ascii="Times New Roman" w:eastAsia="Calibri" w:hAnsi="Times New Roman"/>
                <w:lang w:val="en-US" w:eastAsia="en-US"/>
              </w:rPr>
              <w:t>TN</w:t>
            </w:r>
          </w:p>
          <w:p w14:paraId="0C41F96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Время отклика не более 5 мс</w:t>
            </w:r>
          </w:p>
          <w:p w14:paraId="5A0912AC"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Область обзора по горизонтали не менее 170°, по вертикали не менее 160°</w:t>
            </w:r>
          </w:p>
          <w:p w14:paraId="291E23C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Вход</w:t>
            </w:r>
            <w:r w:rsidRPr="005035C1">
              <w:rPr>
                <w:rFonts w:ascii="Times New Roman" w:eastAsia="Calibri" w:hAnsi="Times New Roman"/>
                <w:lang w:eastAsia="en-US"/>
              </w:rPr>
              <w:tab/>
              <w:t>VGA, HDMI</w:t>
            </w:r>
          </w:p>
          <w:p w14:paraId="04506F1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Блок питания</w:t>
            </w:r>
            <w:r w:rsidRPr="005035C1">
              <w:rPr>
                <w:rFonts w:ascii="Times New Roman" w:eastAsia="Calibri" w:hAnsi="Times New Roman"/>
                <w:lang w:eastAsia="en-US"/>
              </w:rPr>
              <w:tab/>
              <w:t>Встроенный</w:t>
            </w:r>
          </w:p>
        </w:tc>
        <w:tc>
          <w:tcPr>
            <w:tcW w:w="0" w:type="auto"/>
            <w:tcBorders>
              <w:top w:val="single" w:sz="4" w:space="0" w:color="auto"/>
            </w:tcBorders>
            <w:shd w:val="clear" w:color="auto" w:fill="auto"/>
          </w:tcPr>
          <w:p w14:paraId="1CC2128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1</w:t>
            </w:r>
          </w:p>
        </w:tc>
      </w:tr>
      <w:tr w:rsidR="005035C1" w:rsidRPr="005035C1" w14:paraId="33FACE20" w14:textId="77777777" w:rsidTr="005035C1">
        <w:trPr>
          <w:trHeight w:val="1650"/>
        </w:trPr>
        <w:tc>
          <w:tcPr>
            <w:tcW w:w="817" w:type="dxa"/>
            <w:shd w:val="clear" w:color="auto" w:fill="auto"/>
          </w:tcPr>
          <w:p w14:paraId="5033105B" w14:textId="77777777" w:rsidR="005035C1" w:rsidRPr="005035C1" w:rsidRDefault="005035C1" w:rsidP="005035C1">
            <w:pPr>
              <w:numPr>
                <w:ilvl w:val="0"/>
                <w:numId w:val="11"/>
              </w:numPr>
              <w:spacing w:after="0" w:line="240" w:lineRule="auto"/>
              <w:contextualSpacing/>
              <w:rPr>
                <w:rFonts w:ascii="Times New Roman" w:eastAsia="Calibri" w:hAnsi="Times New Roman"/>
                <w:lang w:eastAsia="en-US"/>
              </w:rPr>
            </w:pPr>
          </w:p>
        </w:tc>
        <w:tc>
          <w:tcPr>
            <w:tcW w:w="2414" w:type="dxa"/>
            <w:shd w:val="clear" w:color="auto" w:fill="auto"/>
          </w:tcPr>
          <w:p w14:paraId="52075AFC"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eastAsia="en-US"/>
              </w:rPr>
              <w:t>Материнская плата</w:t>
            </w:r>
          </w:p>
        </w:tc>
        <w:tc>
          <w:tcPr>
            <w:tcW w:w="6017" w:type="dxa"/>
            <w:shd w:val="clear" w:color="auto" w:fill="auto"/>
          </w:tcPr>
          <w:p w14:paraId="7F3A4CE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Socket AM4</w:t>
            </w:r>
          </w:p>
          <w:p w14:paraId="7AA57EE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слотов PCI Express x1</w:t>
            </w:r>
            <w:r w:rsidRPr="005035C1">
              <w:rPr>
                <w:rFonts w:ascii="Times New Roman" w:eastAsia="Calibri" w:hAnsi="Times New Roman"/>
                <w:lang w:eastAsia="en-US"/>
              </w:rPr>
              <w:tab/>
              <w:t>1</w:t>
            </w:r>
          </w:p>
          <w:p w14:paraId="3A02524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слотов PCI Express x16</w:t>
            </w:r>
            <w:r w:rsidRPr="005035C1">
              <w:rPr>
                <w:rFonts w:ascii="Times New Roman" w:eastAsia="Calibri" w:hAnsi="Times New Roman"/>
                <w:lang w:eastAsia="en-US"/>
              </w:rPr>
              <w:tab/>
              <w:t>1</w:t>
            </w:r>
          </w:p>
          <w:p w14:paraId="061BA9C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SATA 6.0 Гб/с портов</w:t>
            </w:r>
            <w:r w:rsidRPr="005035C1">
              <w:rPr>
                <w:rFonts w:ascii="Times New Roman" w:eastAsia="Calibri" w:hAnsi="Times New Roman"/>
                <w:lang w:eastAsia="en-US"/>
              </w:rPr>
              <w:tab/>
              <w:t>4</w:t>
            </w:r>
          </w:p>
          <w:p w14:paraId="6E4D7A1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Количество </w:t>
            </w:r>
            <w:r w:rsidRPr="005035C1">
              <w:rPr>
                <w:rFonts w:ascii="Times New Roman" w:eastAsia="Calibri" w:hAnsi="Times New Roman"/>
                <w:lang w:val="en-US" w:eastAsia="en-US"/>
              </w:rPr>
              <w:t>M</w:t>
            </w:r>
            <w:r w:rsidRPr="005035C1">
              <w:rPr>
                <w:rFonts w:ascii="Times New Roman" w:eastAsia="Calibri" w:hAnsi="Times New Roman"/>
                <w:lang w:eastAsia="en-US"/>
              </w:rPr>
              <w:t>.2 портов</w:t>
            </w:r>
            <w:r w:rsidRPr="005035C1">
              <w:rPr>
                <w:rFonts w:ascii="Times New Roman" w:eastAsia="Calibri" w:hAnsi="Times New Roman"/>
                <w:lang w:eastAsia="en-US"/>
              </w:rPr>
              <w:tab/>
              <w:t>1</w:t>
            </w:r>
          </w:p>
          <w:p w14:paraId="2D5241D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Максимальная частота памяти</w:t>
            </w:r>
            <w:r w:rsidRPr="005035C1">
              <w:rPr>
                <w:rFonts w:ascii="Times New Roman" w:eastAsia="Calibri" w:hAnsi="Times New Roman"/>
                <w:lang w:eastAsia="en-US"/>
              </w:rPr>
              <w:tab/>
              <w:t xml:space="preserve">3200 </w:t>
            </w:r>
            <w:r w:rsidRPr="005035C1">
              <w:rPr>
                <w:rFonts w:ascii="Times New Roman" w:eastAsia="Calibri" w:hAnsi="Times New Roman"/>
                <w:lang w:val="en-US" w:eastAsia="en-US"/>
              </w:rPr>
              <w:t>Mhz</w:t>
            </w:r>
          </w:p>
          <w:p w14:paraId="47B49B7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Максимальный объем памяти</w:t>
            </w:r>
            <w:r w:rsidRPr="005035C1">
              <w:rPr>
                <w:rFonts w:ascii="Times New Roman" w:eastAsia="Calibri" w:hAnsi="Times New Roman"/>
                <w:lang w:eastAsia="en-US"/>
              </w:rPr>
              <w:tab/>
              <w:t>64 Гб</w:t>
            </w:r>
          </w:p>
          <w:p w14:paraId="76BCED3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Разъемы для памяти</w:t>
            </w:r>
            <w:r w:rsidRPr="005035C1">
              <w:rPr>
                <w:rFonts w:ascii="Times New Roman" w:eastAsia="Calibri" w:hAnsi="Times New Roman"/>
                <w:lang w:eastAsia="en-US"/>
              </w:rPr>
              <w:tab/>
              <w:t>4</w:t>
            </w:r>
          </w:p>
          <w:p w14:paraId="48E5074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Скорость передачи данных сетевого контроллера</w:t>
            </w:r>
            <w:r w:rsidRPr="005035C1">
              <w:rPr>
                <w:rFonts w:ascii="Times New Roman" w:eastAsia="Calibri" w:hAnsi="Times New Roman"/>
                <w:lang w:eastAsia="en-US"/>
              </w:rPr>
              <w:tab/>
              <w:t>1000 Мб/с</w:t>
            </w:r>
          </w:p>
          <w:p w14:paraId="155641A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Порты RJ45</w:t>
            </w:r>
            <w:r w:rsidRPr="005035C1">
              <w:rPr>
                <w:rFonts w:ascii="Times New Roman" w:eastAsia="Calibri" w:hAnsi="Times New Roman"/>
                <w:lang w:eastAsia="en-US"/>
              </w:rPr>
              <w:tab/>
              <w:t>1</w:t>
            </w:r>
          </w:p>
          <w:p w14:paraId="2922A43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Интегрированное графическое ядро</w:t>
            </w:r>
          </w:p>
          <w:p w14:paraId="3102194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Максимальное количество портов USB 2.0</w:t>
            </w:r>
            <w:r w:rsidRPr="005035C1">
              <w:rPr>
                <w:rFonts w:ascii="Times New Roman" w:eastAsia="Calibri" w:hAnsi="Times New Roman"/>
                <w:lang w:eastAsia="en-US"/>
              </w:rPr>
              <w:tab/>
              <w:t>6</w:t>
            </w:r>
          </w:p>
          <w:p w14:paraId="388FE5EC"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портов USB 2.0 на задней панели</w:t>
            </w:r>
            <w:r w:rsidRPr="005035C1">
              <w:rPr>
                <w:rFonts w:ascii="Times New Roman" w:eastAsia="Calibri" w:hAnsi="Times New Roman"/>
                <w:lang w:eastAsia="en-US"/>
              </w:rPr>
              <w:tab/>
              <w:t>2</w:t>
            </w:r>
          </w:p>
          <w:p w14:paraId="03746CA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Максимальное количество портов USB 3.1</w:t>
            </w:r>
            <w:r w:rsidRPr="005035C1">
              <w:rPr>
                <w:rFonts w:ascii="Times New Roman" w:eastAsia="Calibri" w:hAnsi="Times New Roman"/>
                <w:lang w:eastAsia="en-US"/>
              </w:rPr>
              <w:tab/>
              <w:t>4</w:t>
            </w:r>
          </w:p>
          <w:p w14:paraId="2477DA1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портов USB 3.1 на задней панели</w:t>
            </w:r>
            <w:r w:rsidRPr="005035C1">
              <w:rPr>
                <w:rFonts w:ascii="Times New Roman" w:eastAsia="Calibri" w:hAnsi="Times New Roman"/>
                <w:lang w:eastAsia="en-US"/>
              </w:rPr>
              <w:tab/>
              <w:t>4</w:t>
            </w:r>
          </w:p>
          <w:p w14:paraId="24F6856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Аудио-контроллер</w:t>
            </w:r>
            <w:r w:rsidRPr="005035C1">
              <w:rPr>
                <w:rFonts w:ascii="Times New Roman" w:eastAsia="Calibri" w:hAnsi="Times New Roman"/>
                <w:lang w:eastAsia="en-US"/>
              </w:rPr>
              <w:tab/>
              <w:t>Наличие</w:t>
            </w:r>
          </w:p>
          <w:p w14:paraId="2068096C"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аудио-портов на задней панели</w:t>
            </w:r>
            <w:r w:rsidRPr="005035C1">
              <w:rPr>
                <w:rFonts w:ascii="Times New Roman" w:eastAsia="Calibri" w:hAnsi="Times New Roman"/>
                <w:lang w:eastAsia="en-US"/>
              </w:rPr>
              <w:tab/>
              <w:t>3</w:t>
            </w:r>
          </w:p>
          <w:p w14:paraId="523E41A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портов PS/2</w:t>
            </w:r>
            <w:r w:rsidRPr="005035C1">
              <w:rPr>
                <w:rFonts w:ascii="Times New Roman" w:eastAsia="Calibri" w:hAnsi="Times New Roman"/>
                <w:lang w:eastAsia="en-US"/>
              </w:rPr>
              <w:tab/>
              <w:t>2</w:t>
            </w:r>
          </w:p>
          <w:p w14:paraId="3968D60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портов D-Sub на задней панели</w:t>
            </w:r>
            <w:r w:rsidRPr="005035C1">
              <w:rPr>
                <w:rFonts w:ascii="Times New Roman" w:eastAsia="Calibri" w:hAnsi="Times New Roman"/>
                <w:lang w:eastAsia="en-US"/>
              </w:rPr>
              <w:tab/>
              <w:t>1</w:t>
            </w:r>
          </w:p>
          <w:p w14:paraId="05E836F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портов HDMI на задней панели</w:t>
            </w:r>
            <w:r w:rsidRPr="005035C1">
              <w:rPr>
                <w:rFonts w:ascii="Times New Roman" w:eastAsia="Calibri" w:hAnsi="Times New Roman"/>
                <w:lang w:eastAsia="en-US"/>
              </w:rPr>
              <w:tab/>
              <w:t>1</w:t>
            </w:r>
          </w:p>
          <w:p w14:paraId="3890985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Количество портов </w:t>
            </w:r>
            <w:r w:rsidRPr="005035C1">
              <w:rPr>
                <w:rFonts w:ascii="Times New Roman" w:eastAsia="Calibri" w:hAnsi="Times New Roman"/>
                <w:lang w:val="en-US" w:eastAsia="en-US"/>
              </w:rPr>
              <w:t>DVI</w:t>
            </w:r>
            <w:r w:rsidRPr="005035C1">
              <w:rPr>
                <w:rFonts w:ascii="Times New Roman" w:eastAsia="Calibri" w:hAnsi="Times New Roman"/>
                <w:lang w:eastAsia="en-US"/>
              </w:rPr>
              <w:t>-</w:t>
            </w:r>
            <w:r w:rsidRPr="005035C1">
              <w:rPr>
                <w:rFonts w:ascii="Times New Roman" w:eastAsia="Calibri" w:hAnsi="Times New Roman"/>
                <w:lang w:val="en-US" w:eastAsia="en-US"/>
              </w:rPr>
              <w:t>D</w:t>
            </w:r>
            <w:r w:rsidRPr="005035C1">
              <w:rPr>
                <w:rFonts w:ascii="Times New Roman" w:eastAsia="Calibri" w:hAnsi="Times New Roman"/>
                <w:lang w:eastAsia="en-US"/>
              </w:rPr>
              <w:t xml:space="preserve"> на задней панели</w:t>
            </w:r>
            <w:r w:rsidRPr="005035C1">
              <w:rPr>
                <w:rFonts w:ascii="Times New Roman" w:eastAsia="Calibri" w:hAnsi="Times New Roman"/>
                <w:lang w:eastAsia="en-US"/>
              </w:rPr>
              <w:tab/>
              <w:t>1</w:t>
            </w:r>
          </w:p>
        </w:tc>
        <w:tc>
          <w:tcPr>
            <w:tcW w:w="0" w:type="auto"/>
            <w:shd w:val="clear" w:color="auto" w:fill="auto"/>
          </w:tcPr>
          <w:p w14:paraId="1E3009F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2</w:t>
            </w:r>
          </w:p>
        </w:tc>
      </w:tr>
      <w:tr w:rsidR="005035C1" w:rsidRPr="005035C1" w14:paraId="4149A29C" w14:textId="77777777" w:rsidTr="005035C1">
        <w:trPr>
          <w:trHeight w:val="539"/>
        </w:trPr>
        <w:tc>
          <w:tcPr>
            <w:tcW w:w="817" w:type="dxa"/>
            <w:shd w:val="clear" w:color="auto" w:fill="auto"/>
          </w:tcPr>
          <w:p w14:paraId="37C27E76" w14:textId="77777777" w:rsidR="005035C1" w:rsidRPr="005035C1" w:rsidRDefault="005035C1" w:rsidP="005035C1">
            <w:pPr>
              <w:numPr>
                <w:ilvl w:val="0"/>
                <w:numId w:val="11"/>
              </w:numPr>
              <w:spacing w:after="0" w:line="240" w:lineRule="auto"/>
              <w:contextualSpacing/>
              <w:rPr>
                <w:rFonts w:ascii="Times New Roman" w:eastAsia="Calibri" w:hAnsi="Times New Roman"/>
                <w:lang w:eastAsia="en-US"/>
              </w:rPr>
            </w:pPr>
          </w:p>
        </w:tc>
        <w:tc>
          <w:tcPr>
            <w:tcW w:w="2414" w:type="dxa"/>
            <w:shd w:val="clear" w:color="auto" w:fill="auto"/>
          </w:tcPr>
          <w:p w14:paraId="3B7A50BB" w14:textId="77777777" w:rsidR="005035C1" w:rsidRPr="005035C1" w:rsidRDefault="005035C1" w:rsidP="005035C1">
            <w:pPr>
              <w:spacing w:after="0" w:line="240" w:lineRule="auto"/>
              <w:rPr>
                <w:rFonts w:ascii="Times New Roman" w:hAnsi="Times New Roman"/>
                <w:sz w:val="24"/>
                <w:szCs w:val="20"/>
              </w:rPr>
            </w:pPr>
            <w:r w:rsidRPr="005035C1">
              <w:rPr>
                <w:rFonts w:ascii="Times New Roman" w:hAnsi="Times New Roman"/>
                <w:sz w:val="24"/>
                <w:szCs w:val="20"/>
              </w:rPr>
              <w:t xml:space="preserve">Джек коннектор </w:t>
            </w:r>
          </w:p>
        </w:tc>
        <w:tc>
          <w:tcPr>
            <w:tcW w:w="6017" w:type="dxa"/>
            <w:shd w:val="clear" w:color="auto" w:fill="auto"/>
          </w:tcPr>
          <w:p w14:paraId="5E77E3EF" w14:textId="77777777" w:rsidR="005035C1" w:rsidRPr="005035C1" w:rsidRDefault="005035C1" w:rsidP="005035C1">
            <w:pPr>
              <w:spacing w:after="0" w:line="240" w:lineRule="auto"/>
              <w:rPr>
                <w:rFonts w:ascii="Times New Roman" w:eastAsia="Calibri" w:hAnsi="Times New Roman"/>
                <w:lang w:eastAsia="en-US"/>
              </w:rPr>
            </w:pPr>
            <w:r w:rsidRPr="005035C1">
              <w:rPr>
                <w:rFonts w:ascii="Arial" w:hAnsi="Arial" w:cs="Arial"/>
                <w:color w:val="292F33"/>
                <w:sz w:val="20"/>
                <w:szCs w:val="20"/>
                <w:shd w:val="clear" w:color="auto" w:fill="FFFFFF"/>
              </w:rPr>
              <w:t xml:space="preserve">Tип paзъeмa: RJ-45 (дaнныe) </w:t>
            </w:r>
            <w:r w:rsidRPr="005035C1">
              <w:rPr>
                <w:rFonts w:ascii="Times New Roman" w:hAnsi="Times New Roman"/>
                <w:sz w:val="24"/>
                <w:szCs w:val="20"/>
              </w:rPr>
              <w:t>8Р-8С5</w:t>
            </w:r>
          </w:p>
        </w:tc>
        <w:tc>
          <w:tcPr>
            <w:tcW w:w="0" w:type="auto"/>
            <w:shd w:val="clear" w:color="auto" w:fill="auto"/>
          </w:tcPr>
          <w:p w14:paraId="3870250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100</w:t>
            </w:r>
          </w:p>
        </w:tc>
      </w:tr>
      <w:tr w:rsidR="005035C1" w:rsidRPr="005035C1" w14:paraId="621838DF" w14:textId="77777777" w:rsidTr="005035C1">
        <w:trPr>
          <w:trHeight w:val="539"/>
        </w:trPr>
        <w:tc>
          <w:tcPr>
            <w:tcW w:w="817" w:type="dxa"/>
            <w:shd w:val="clear" w:color="auto" w:fill="auto"/>
          </w:tcPr>
          <w:p w14:paraId="40F01A6E" w14:textId="77777777" w:rsidR="005035C1" w:rsidRPr="005035C1" w:rsidRDefault="005035C1" w:rsidP="005035C1">
            <w:pPr>
              <w:numPr>
                <w:ilvl w:val="0"/>
                <w:numId w:val="11"/>
              </w:numPr>
              <w:spacing w:after="0" w:line="240" w:lineRule="auto"/>
              <w:contextualSpacing/>
              <w:rPr>
                <w:rFonts w:ascii="Times New Roman" w:eastAsia="Calibri" w:hAnsi="Times New Roman"/>
                <w:lang w:eastAsia="en-US"/>
              </w:rPr>
            </w:pPr>
          </w:p>
        </w:tc>
        <w:tc>
          <w:tcPr>
            <w:tcW w:w="2414" w:type="dxa"/>
            <w:shd w:val="clear" w:color="auto" w:fill="auto"/>
          </w:tcPr>
          <w:p w14:paraId="5632CD0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Соединитель коннекторов проходной (гнездо - гнездо)</w:t>
            </w:r>
          </w:p>
        </w:tc>
        <w:tc>
          <w:tcPr>
            <w:tcW w:w="6017" w:type="dxa"/>
            <w:shd w:val="clear" w:color="auto" w:fill="auto"/>
          </w:tcPr>
          <w:p w14:paraId="75F10C1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Тип разъема RJ-45 8P8C</w:t>
            </w:r>
          </w:p>
        </w:tc>
        <w:tc>
          <w:tcPr>
            <w:tcW w:w="0" w:type="auto"/>
            <w:shd w:val="clear" w:color="auto" w:fill="auto"/>
          </w:tcPr>
          <w:p w14:paraId="3B69BA2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30</w:t>
            </w:r>
          </w:p>
        </w:tc>
      </w:tr>
      <w:tr w:rsidR="005035C1" w:rsidRPr="005035C1" w14:paraId="6AC4BA74" w14:textId="77777777" w:rsidTr="005035C1">
        <w:trPr>
          <w:trHeight w:val="420"/>
        </w:trPr>
        <w:tc>
          <w:tcPr>
            <w:tcW w:w="817" w:type="dxa"/>
            <w:shd w:val="clear" w:color="auto" w:fill="auto"/>
          </w:tcPr>
          <w:p w14:paraId="564AABC3" w14:textId="77777777" w:rsidR="005035C1" w:rsidRPr="005035C1" w:rsidRDefault="005035C1" w:rsidP="005035C1">
            <w:pPr>
              <w:numPr>
                <w:ilvl w:val="0"/>
                <w:numId w:val="11"/>
              </w:numPr>
              <w:spacing w:after="0" w:line="240" w:lineRule="auto"/>
              <w:contextualSpacing/>
              <w:rPr>
                <w:rFonts w:ascii="Times New Roman" w:eastAsia="Calibri" w:hAnsi="Times New Roman"/>
                <w:lang w:eastAsia="en-US"/>
              </w:rPr>
            </w:pPr>
          </w:p>
        </w:tc>
        <w:tc>
          <w:tcPr>
            <w:tcW w:w="2414" w:type="dxa"/>
            <w:shd w:val="clear" w:color="auto" w:fill="auto"/>
          </w:tcPr>
          <w:p w14:paraId="09AC2F2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Процессор </w:t>
            </w:r>
          </w:p>
        </w:tc>
        <w:tc>
          <w:tcPr>
            <w:tcW w:w="6017" w:type="dxa"/>
            <w:shd w:val="clear" w:color="auto" w:fill="auto"/>
          </w:tcPr>
          <w:p w14:paraId="2D98F64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Сокет                                                      AM4</w:t>
            </w:r>
          </w:p>
          <w:p w14:paraId="602CF43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Ядро                                                       Bristol Ridge</w:t>
            </w:r>
          </w:p>
          <w:p w14:paraId="37A17D1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Техпроцесс                                            28 нм</w:t>
            </w:r>
          </w:p>
          <w:p w14:paraId="4949453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ядер   не менее                 4</w:t>
            </w:r>
          </w:p>
          <w:p w14:paraId="1AF0D84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Максимальное число потоков             4 шт</w:t>
            </w:r>
          </w:p>
          <w:p w14:paraId="24A5BCF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Кэш L1 (инструкции)                           192 КБ</w:t>
            </w:r>
          </w:p>
          <w:p w14:paraId="054FFB4C"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Кэш L1 (данные)                                   128 КБ</w:t>
            </w:r>
          </w:p>
          <w:p w14:paraId="68684DB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Объем кэша L2                    не менее   2 МБ</w:t>
            </w:r>
          </w:p>
          <w:p w14:paraId="047ABE7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Базовая частота процессора (МГц) не менее         3100 МГц</w:t>
            </w:r>
          </w:p>
          <w:p w14:paraId="73EA02F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Тип памяти                                            DDR4</w:t>
            </w:r>
          </w:p>
          <w:p w14:paraId="7381BEB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Максимально поддерживаемый объем памяти не менее       64 ГБ</w:t>
            </w:r>
          </w:p>
          <w:p w14:paraId="537E307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каналов не менее                2</w:t>
            </w:r>
          </w:p>
          <w:p w14:paraId="2B1567A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Минимальная частота оперативной памяти не менее</w:t>
            </w:r>
          </w:p>
          <w:p w14:paraId="6F3603CC"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1600 МГц</w:t>
            </w:r>
          </w:p>
          <w:p w14:paraId="063CA7A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Максимальная частота оперативной памяти не более</w:t>
            </w:r>
          </w:p>
          <w:p w14:paraId="5FF8F6A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2400 МГц</w:t>
            </w:r>
          </w:p>
          <w:p w14:paraId="6D1B52F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Интегрированное графическое ядро     есть</w:t>
            </w:r>
          </w:p>
          <w:p w14:paraId="4C4A8F9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Модель графического процессора        Radeon R7</w:t>
            </w:r>
          </w:p>
          <w:p w14:paraId="6373872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Максимальная частота графического ядра не менее 900 МГц</w:t>
            </w:r>
          </w:p>
        </w:tc>
        <w:tc>
          <w:tcPr>
            <w:tcW w:w="0" w:type="auto"/>
            <w:shd w:val="clear" w:color="auto" w:fill="auto"/>
          </w:tcPr>
          <w:p w14:paraId="62156B5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4</w:t>
            </w:r>
          </w:p>
        </w:tc>
      </w:tr>
      <w:tr w:rsidR="005035C1" w:rsidRPr="005035C1" w14:paraId="783B838C" w14:textId="77777777" w:rsidTr="005035C1">
        <w:trPr>
          <w:trHeight w:val="420"/>
        </w:trPr>
        <w:tc>
          <w:tcPr>
            <w:tcW w:w="817" w:type="dxa"/>
            <w:shd w:val="clear" w:color="auto" w:fill="auto"/>
          </w:tcPr>
          <w:p w14:paraId="1831F505" w14:textId="77777777" w:rsidR="005035C1" w:rsidRPr="005035C1" w:rsidRDefault="005035C1" w:rsidP="005035C1">
            <w:pPr>
              <w:numPr>
                <w:ilvl w:val="0"/>
                <w:numId w:val="11"/>
              </w:numPr>
              <w:spacing w:after="0" w:line="240" w:lineRule="auto"/>
              <w:contextualSpacing/>
              <w:rPr>
                <w:rFonts w:ascii="Times New Roman" w:eastAsia="Calibri" w:hAnsi="Times New Roman"/>
                <w:lang w:eastAsia="en-US"/>
              </w:rPr>
            </w:pPr>
          </w:p>
        </w:tc>
        <w:tc>
          <w:tcPr>
            <w:tcW w:w="2414" w:type="dxa"/>
            <w:shd w:val="clear" w:color="auto" w:fill="auto"/>
          </w:tcPr>
          <w:p w14:paraId="4F91847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Процессор </w:t>
            </w:r>
          </w:p>
        </w:tc>
        <w:tc>
          <w:tcPr>
            <w:tcW w:w="6017" w:type="dxa"/>
            <w:shd w:val="clear" w:color="auto" w:fill="auto"/>
          </w:tcPr>
          <w:p w14:paraId="1C9416FC"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Сокет                                                              LGA 1150</w:t>
            </w:r>
          </w:p>
          <w:p w14:paraId="7842932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Ядро                                                                Haswell</w:t>
            </w:r>
          </w:p>
          <w:p w14:paraId="2D13C4D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Техпроцесс не более                                     22 нм</w:t>
            </w:r>
          </w:p>
          <w:p w14:paraId="6A7424A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ядер не менее                            4</w:t>
            </w:r>
          </w:p>
          <w:p w14:paraId="04AE263C"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Максимальное число потоков не менее      4</w:t>
            </w:r>
          </w:p>
          <w:p w14:paraId="27FD74E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Базовая частота процессора (МГц) не менее          3200 МГц</w:t>
            </w:r>
          </w:p>
          <w:p w14:paraId="417BC3F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Тип памяти                                                     DDR4, </w:t>
            </w:r>
          </w:p>
          <w:p w14:paraId="441913EC"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каналов не менее                       4</w:t>
            </w:r>
          </w:p>
          <w:p w14:paraId="111E2BF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Минимальная частота оперативной памяти              900 МГц</w:t>
            </w:r>
          </w:p>
          <w:p w14:paraId="4D8A47E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lastRenderedPageBreak/>
              <w:t>Максимальная частота оперативной памяти             1800 МГц</w:t>
            </w:r>
          </w:p>
          <w:p w14:paraId="4CF61FB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Интегрированное графическое ядро                           есть</w:t>
            </w:r>
          </w:p>
          <w:p w14:paraId="192BC0C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Максимальная частота графического ядра не менее1150 МГц</w:t>
            </w:r>
          </w:p>
          <w:p w14:paraId="3E8F00C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Пропускная способность шины не менее                   5 GT/s</w:t>
            </w:r>
          </w:p>
          <w:p w14:paraId="0F1CFF5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Число линий PCI Express не менее                              16</w:t>
            </w:r>
          </w:p>
          <w:p w14:paraId="667CD03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ab/>
            </w:r>
          </w:p>
          <w:p w14:paraId="5D4DF5B3" w14:textId="77777777" w:rsidR="005035C1" w:rsidRPr="005035C1" w:rsidRDefault="005035C1" w:rsidP="005035C1">
            <w:pPr>
              <w:spacing w:after="0" w:line="240" w:lineRule="auto"/>
              <w:rPr>
                <w:rFonts w:ascii="Times New Roman" w:eastAsia="Calibri" w:hAnsi="Times New Roman"/>
                <w:lang w:eastAsia="en-US"/>
              </w:rPr>
            </w:pPr>
          </w:p>
        </w:tc>
        <w:tc>
          <w:tcPr>
            <w:tcW w:w="0" w:type="auto"/>
            <w:shd w:val="clear" w:color="auto" w:fill="auto"/>
          </w:tcPr>
          <w:p w14:paraId="12D7B4B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lastRenderedPageBreak/>
              <w:t>1</w:t>
            </w:r>
          </w:p>
        </w:tc>
      </w:tr>
      <w:tr w:rsidR="005035C1" w:rsidRPr="005035C1" w14:paraId="16865B23" w14:textId="77777777" w:rsidTr="005035C1">
        <w:trPr>
          <w:trHeight w:val="420"/>
        </w:trPr>
        <w:tc>
          <w:tcPr>
            <w:tcW w:w="817" w:type="dxa"/>
            <w:shd w:val="clear" w:color="auto" w:fill="auto"/>
          </w:tcPr>
          <w:p w14:paraId="1E329A3B" w14:textId="77777777" w:rsidR="005035C1" w:rsidRPr="005035C1" w:rsidRDefault="005035C1" w:rsidP="005035C1">
            <w:pPr>
              <w:numPr>
                <w:ilvl w:val="0"/>
                <w:numId w:val="11"/>
              </w:numPr>
              <w:spacing w:after="0" w:line="240" w:lineRule="auto"/>
              <w:contextualSpacing/>
              <w:rPr>
                <w:rFonts w:ascii="Times New Roman" w:eastAsia="Calibri" w:hAnsi="Times New Roman"/>
                <w:lang w:eastAsia="en-US"/>
              </w:rPr>
            </w:pPr>
          </w:p>
        </w:tc>
        <w:tc>
          <w:tcPr>
            <w:tcW w:w="2414" w:type="dxa"/>
            <w:shd w:val="clear" w:color="auto" w:fill="auto"/>
          </w:tcPr>
          <w:p w14:paraId="16539364" w14:textId="77777777" w:rsidR="005035C1" w:rsidRPr="005035C1" w:rsidRDefault="005035C1" w:rsidP="005035C1">
            <w:pPr>
              <w:spacing w:after="0" w:line="240" w:lineRule="auto"/>
              <w:rPr>
                <w:rFonts w:ascii="Times New Roman" w:hAnsi="Times New Roman"/>
                <w:sz w:val="24"/>
                <w:szCs w:val="20"/>
              </w:rPr>
            </w:pPr>
            <w:r w:rsidRPr="005035C1">
              <w:rPr>
                <w:rFonts w:ascii="Times New Roman" w:hAnsi="Times New Roman"/>
                <w:sz w:val="24"/>
                <w:szCs w:val="20"/>
              </w:rPr>
              <w:t>Интернет коммутатор</w:t>
            </w:r>
          </w:p>
        </w:tc>
        <w:tc>
          <w:tcPr>
            <w:tcW w:w="6017" w:type="dxa"/>
            <w:shd w:val="clear" w:color="auto" w:fill="auto"/>
          </w:tcPr>
          <w:p w14:paraId="1F4A2185"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val="en-US" w:eastAsia="en-US"/>
              </w:rPr>
              <w:t>Вид</w:t>
            </w:r>
          </w:p>
          <w:p w14:paraId="79F4BC03"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val="en-US" w:eastAsia="en-US"/>
              </w:rPr>
              <w:t>неуправляемый</w:t>
            </w:r>
          </w:p>
          <w:p w14:paraId="3CDDB0F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val="en-US" w:eastAsia="en-US"/>
              </w:rPr>
              <w:t xml:space="preserve">Метод коммутации </w:t>
            </w:r>
          </w:p>
          <w:p w14:paraId="1FDB6A9F"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val="en-US" w:eastAsia="en-US"/>
              </w:rPr>
              <w:t>store and forward</w:t>
            </w:r>
          </w:p>
          <w:p w14:paraId="3F961CA5"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val="en-US" w:eastAsia="en-US"/>
              </w:rPr>
              <w:t>Размещение</w:t>
            </w:r>
          </w:p>
          <w:p w14:paraId="7CD5B955"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val="en-US" w:eastAsia="en-US"/>
              </w:rPr>
              <w:t>монтируемые в стойку</w:t>
            </w:r>
          </w:p>
          <w:p w14:paraId="2E33F87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Базовая скорость передачи данных не менее</w:t>
            </w:r>
          </w:p>
          <w:p w14:paraId="1ACF365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100 Мбит/сек</w:t>
            </w:r>
          </w:p>
          <w:p w14:paraId="1A63491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Общее количество портов коммутатора не менее</w:t>
            </w:r>
          </w:p>
          <w:p w14:paraId="6DF6FF3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48</w:t>
            </w:r>
          </w:p>
          <w:p w14:paraId="37AAE73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портов 100 Мбит/сек не менее</w:t>
            </w:r>
          </w:p>
          <w:p w14:paraId="3274B57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48</w:t>
            </w:r>
          </w:p>
          <w:p w14:paraId="4263896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Размер таблицы МАС адресов не менее</w:t>
            </w:r>
          </w:p>
          <w:p w14:paraId="7F9BEE9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8000</w:t>
            </w:r>
          </w:p>
          <w:p w14:paraId="1C1D087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Внутренняя пропускная способность не менее</w:t>
            </w:r>
          </w:p>
          <w:p w14:paraId="20D9E55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9.6 Гбит/сек</w:t>
            </w:r>
          </w:p>
          <w:p w14:paraId="624011F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Поддержка стандартов</w:t>
            </w:r>
          </w:p>
          <w:p w14:paraId="4EFE4F5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val="en-US" w:eastAsia="en-US"/>
              </w:rPr>
              <w:t>IEEE</w:t>
            </w:r>
            <w:r w:rsidRPr="005035C1">
              <w:rPr>
                <w:rFonts w:ascii="Times New Roman" w:eastAsia="Calibri" w:hAnsi="Times New Roman"/>
                <w:lang w:eastAsia="en-US"/>
              </w:rPr>
              <w:t xml:space="preserve"> 802.3</w:t>
            </w:r>
            <w:r w:rsidRPr="005035C1">
              <w:rPr>
                <w:rFonts w:ascii="Times New Roman" w:eastAsia="Calibri" w:hAnsi="Times New Roman"/>
                <w:lang w:val="en-US" w:eastAsia="en-US"/>
              </w:rPr>
              <w:t>i</w:t>
            </w:r>
            <w:r w:rsidRPr="005035C1">
              <w:rPr>
                <w:rFonts w:ascii="Times New Roman" w:eastAsia="Calibri" w:hAnsi="Times New Roman"/>
                <w:lang w:eastAsia="en-US"/>
              </w:rPr>
              <w:t xml:space="preserve"> , </w:t>
            </w:r>
            <w:r w:rsidRPr="005035C1">
              <w:rPr>
                <w:rFonts w:ascii="Times New Roman" w:eastAsia="Calibri" w:hAnsi="Times New Roman"/>
                <w:lang w:val="en-US" w:eastAsia="en-US"/>
              </w:rPr>
              <w:t>IEEE</w:t>
            </w:r>
            <w:r w:rsidRPr="005035C1">
              <w:rPr>
                <w:rFonts w:ascii="Times New Roman" w:eastAsia="Calibri" w:hAnsi="Times New Roman"/>
                <w:lang w:eastAsia="en-US"/>
              </w:rPr>
              <w:t>802.3</w:t>
            </w:r>
            <w:r w:rsidRPr="005035C1">
              <w:rPr>
                <w:rFonts w:ascii="Times New Roman" w:eastAsia="Calibri" w:hAnsi="Times New Roman"/>
                <w:lang w:val="en-US" w:eastAsia="en-US"/>
              </w:rPr>
              <w:t>x</w:t>
            </w:r>
            <w:r w:rsidRPr="005035C1">
              <w:rPr>
                <w:rFonts w:ascii="Times New Roman" w:eastAsia="Calibri" w:hAnsi="Times New Roman"/>
                <w:lang w:eastAsia="en-US"/>
              </w:rPr>
              <w:t xml:space="preserve">, </w:t>
            </w:r>
            <w:r w:rsidRPr="005035C1">
              <w:rPr>
                <w:rFonts w:ascii="Times New Roman" w:eastAsia="Calibri" w:hAnsi="Times New Roman"/>
                <w:lang w:val="en-US" w:eastAsia="en-US"/>
              </w:rPr>
              <w:t>IEEE</w:t>
            </w:r>
            <w:r w:rsidRPr="005035C1">
              <w:rPr>
                <w:rFonts w:ascii="Times New Roman" w:eastAsia="Calibri" w:hAnsi="Times New Roman"/>
                <w:lang w:eastAsia="en-US"/>
              </w:rPr>
              <w:t xml:space="preserve"> 802.3</w:t>
            </w:r>
            <w:r w:rsidRPr="005035C1">
              <w:rPr>
                <w:rFonts w:ascii="Times New Roman" w:eastAsia="Calibri" w:hAnsi="Times New Roman"/>
                <w:lang w:val="en-US" w:eastAsia="en-US"/>
              </w:rPr>
              <w:t>u</w:t>
            </w:r>
          </w:p>
        </w:tc>
        <w:tc>
          <w:tcPr>
            <w:tcW w:w="0" w:type="auto"/>
            <w:shd w:val="clear" w:color="auto" w:fill="auto"/>
          </w:tcPr>
          <w:p w14:paraId="0D371DF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1</w:t>
            </w:r>
          </w:p>
        </w:tc>
      </w:tr>
      <w:tr w:rsidR="005035C1" w:rsidRPr="005035C1" w14:paraId="52DA0ED0" w14:textId="77777777" w:rsidTr="005035C1">
        <w:trPr>
          <w:trHeight w:val="1386"/>
        </w:trPr>
        <w:tc>
          <w:tcPr>
            <w:tcW w:w="817" w:type="dxa"/>
            <w:shd w:val="clear" w:color="auto" w:fill="auto"/>
          </w:tcPr>
          <w:p w14:paraId="3B631A9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val="en-US" w:eastAsia="en-US"/>
              </w:rPr>
              <w:t xml:space="preserve">    </w:t>
            </w:r>
            <w:r w:rsidRPr="005035C1">
              <w:rPr>
                <w:rFonts w:ascii="Times New Roman" w:eastAsia="Calibri" w:hAnsi="Times New Roman"/>
                <w:lang w:eastAsia="en-US"/>
              </w:rPr>
              <w:t>20.</w:t>
            </w:r>
          </w:p>
        </w:tc>
        <w:tc>
          <w:tcPr>
            <w:tcW w:w="2414" w:type="dxa"/>
            <w:shd w:val="clear" w:color="auto" w:fill="auto"/>
          </w:tcPr>
          <w:p w14:paraId="63FFFAA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Кулер для процессора</w:t>
            </w:r>
          </w:p>
        </w:tc>
        <w:tc>
          <w:tcPr>
            <w:tcW w:w="6017" w:type="dxa"/>
            <w:tcBorders>
              <w:bottom w:val="single" w:sz="4" w:space="0" w:color="auto"/>
            </w:tcBorders>
            <w:shd w:val="clear" w:color="auto" w:fill="auto"/>
          </w:tcPr>
          <w:p w14:paraId="6E3EE247"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eastAsia="en-US"/>
              </w:rPr>
              <w:t>Сокет</w:t>
            </w:r>
            <w:r w:rsidRPr="005035C1">
              <w:rPr>
                <w:rFonts w:ascii="Times New Roman" w:eastAsia="Calibri" w:hAnsi="Times New Roman"/>
                <w:lang w:val="en-US" w:eastAsia="en-US"/>
              </w:rPr>
              <w:t xml:space="preserve">: </w:t>
            </w:r>
          </w:p>
          <w:p w14:paraId="7D7BBE4B"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val="en-US" w:eastAsia="en-US"/>
              </w:rPr>
              <w:t>LGA 1151-v2, AM4, LGA 1151, LGA 1156, LGA 1200, LGA 1150, AM2+, AM2, FM1, LGA 1155, FM2, FM2+, LGA 775, AM3, AM3+</w:t>
            </w:r>
          </w:p>
          <w:p w14:paraId="0F4030D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Радиатор</w:t>
            </w:r>
          </w:p>
          <w:p w14:paraId="2C9F849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Рассеиваемая мощность (Вт) не менее      98 Вт</w:t>
            </w:r>
          </w:p>
          <w:p w14:paraId="7EAEB42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Башенная конструкция                                есть</w:t>
            </w:r>
          </w:p>
          <w:p w14:paraId="0F421C7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Материал основания                 алюминий\медь</w:t>
            </w:r>
          </w:p>
          <w:p w14:paraId="764A515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Материал радиатора                  алюминий</w:t>
            </w:r>
          </w:p>
          <w:p w14:paraId="1C1FC0E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тепловых трубок не менее       2</w:t>
            </w:r>
          </w:p>
          <w:p w14:paraId="093894F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Никелированное покрытие                          радиатор</w:t>
            </w:r>
          </w:p>
          <w:p w14:paraId="5AB7BE4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Разъем для подключения вентиляторов     4-pin</w:t>
            </w:r>
          </w:p>
          <w:p w14:paraId="560B1E2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вентиляторов в комплекте      1</w:t>
            </w:r>
          </w:p>
          <w:p w14:paraId="03919EA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Максимальное число устанавливаемых вентиляторов не менее                                                                2</w:t>
            </w:r>
          </w:p>
          <w:p w14:paraId="047F711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Размеры комплектных вентиляторов не менее   80x80 мм</w:t>
            </w:r>
          </w:p>
          <w:p w14:paraId="28232B3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Максимальная скорость вращения (об/мин)      2000 об/мин</w:t>
            </w:r>
          </w:p>
          <w:p w14:paraId="683DDA5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Минимальная скорость вращения (об/мин)       1200 об/мин</w:t>
            </w:r>
          </w:p>
          <w:p w14:paraId="27EDEAA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Максимальный воздушный поток не менее       32 CFM</w:t>
            </w:r>
          </w:p>
          <w:p w14:paraId="6D5031E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Максимальный уровень шума (дБ) не менее      20 дБ</w:t>
            </w:r>
          </w:p>
          <w:p w14:paraId="38985DD0" w14:textId="77777777" w:rsidR="005035C1" w:rsidRPr="005035C1" w:rsidRDefault="005035C1" w:rsidP="005035C1">
            <w:pPr>
              <w:spacing w:after="0" w:line="240" w:lineRule="auto"/>
              <w:rPr>
                <w:rFonts w:ascii="Times New Roman" w:eastAsia="Calibri" w:hAnsi="Times New Roman"/>
                <w:lang w:eastAsia="en-US"/>
              </w:rPr>
            </w:pPr>
          </w:p>
        </w:tc>
        <w:tc>
          <w:tcPr>
            <w:tcW w:w="0" w:type="auto"/>
            <w:shd w:val="clear" w:color="auto" w:fill="auto"/>
          </w:tcPr>
          <w:p w14:paraId="4853D33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8</w:t>
            </w:r>
          </w:p>
        </w:tc>
      </w:tr>
      <w:tr w:rsidR="005035C1" w:rsidRPr="005035C1" w14:paraId="59D83AC3" w14:textId="77777777" w:rsidTr="005035C1">
        <w:trPr>
          <w:trHeight w:val="826"/>
        </w:trPr>
        <w:tc>
          <w:tcPr>
            <w:tcW w:w="817" w:type="dxa"/>
            <w:shd w:val="clear" w:color="auto" w:fill="auto"/>
          </w:tcPr>
          <w:p w14:paraId="12771FC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21</w:t>
            </w:r>
          </w:p>
        </w:tc>
        <w:tc>
          <w:tcPr>
            <w:tcW w:w="2414" w:type="dxa"/>
            <w:shd w:val="clear" w:color="auto" w:fill="auto"/>
          </w:tcPr>
          <w:p w14:paraId="7F09C89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Сетевая карта</w:t>
            </w:r>
          </w:p>
          <w:p w14:paraId="35611968" w14:textId="77777777" w:rsidR="005035C1" w:rsidRPr="005035C1" w:rsidRDefault="005035C1" w:rsidP="005035C1">
            <w:pPr>
              <w:spacing w:after="0" w:line="240" w:lineRule="auto"/>
              <w:rPr>
                <w:rFonts w:ascii="Times New Roman" w:eastAsia="Calibri" w:hAnsi="Times New Roman"/>
                <w:lang w:val="en-US" w:eastAsia="en-US"/>
              </w:rPr>
            </w:pPr>
          </w:p>
        </w:tc>
        <w:tc>
          <w:tcPr>
            <w:tcW w:w="6017" w:type="dxa"/>
            <w:tcBorders>
              <w:top w:val="single" w:sz="4" w:space="0" w:color="auto"/>
            </w:tcBorders>
            <w:shd w:val="clear" w:color="auto" w:fill="auto"/>
          </w:tcPr>
          <w:p w14:paraId="6918687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Скорость передачи данных   не менее 10/100 Мбит/сек</w:t>
            </w:r>
          </w:p>
          <w:p w14:paraId="686BCA0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разъемов RJ-45          не менее 1</w:t>
            </w:r>
          </w:p>
          <w:p w14:paraId="0A3389D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Интерфейс                                                                      PCI</w:t>
            </w:r>
          </w:p>
        </w:tc>
        <w:tc>
          <w:tcPr>
            <w:tcW w:w="0" w:type="auto"/>
            <w:shd w:val="clear" w:color="auto" w:fill="auto"/>
          </w:tcPr>
          <w:p w14:paraId="763B3E7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5</w:t>
            </w:r>
          </w:p>
        </w:tc>
      </w:tr>
      <w:tr w:rsidR="005035C1" w:rsidRPr="005035C1" w14:paraId="03B6FA0C" w14:textId="77777777" w:rsidTr="005035C1">
        <w:trPr>
          <w:trHeight w:val="2534"/>
        </w:trPr>
        <w:tc>
          <w:tcPr>
            <w:tcW w:w="817" w:type="dxa"/>
            <w:shd w:val="clear" w:color="auto" w:fill="auto"/>
          </w:tcPr>
          <w:p w14:paraId="57533B7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lastRenderedPageBreak/>
              <w:t>22</w:t>
            </w:r>
          </w:p>
        </w:tc>
        <w:tc>
          <w:tcPr>
            <w:tcW w:w="2414" w:type="dxa"/>
            <w:shd w:val="clear" w:color="auto" w:fill="auto"/>
          </w:tcPr>
          <w:p w14:paraId="2F1CD19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Сетевая карта</w:t>
            </w:r>
          </w:p>
          <w:p w14:paraId="7FA08E40" w14:textId="77777777" w:rsidR="005035C1" w:rsidRPr="005035C1" w:rsidRDefault="005035C1" w:rsidP="005035C1">
            <w:pPr>
              <w:spacing w:after="0" w:line="240" w:lineRule="auto"/>
              <w:rPr>
                <w:rFonts w:ascii="Times New Roman" w:eastAsia="Calibri" w:hAnsi="Times New Roman"/>
                <w:lang w:eastAsia="en-US"/>
              </w:rPr>
            </w:pPr>
          </w:p>
        </w:tc>
        <w:tc>
          <w:tcPr>
            <w:tcW w:w="6017" w:type="dxa"/>
            <w:tcBorders>
              <w:top w:val="single" w:sz="4" w:space="0" w:color="auto"/>
            </w:tcBorders>
            <w:shd w:val="clear" w:color="auto" w:fill="auto"/>
          </w:tcPr>
          <w:p w14:paraId="4D7E20A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Скорость передачи данных   не менее 10/100 Мбит/сек</w:t>
            </w:r>
          </w:p>
          <w:p w14:paraId="7AB702E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разъемов RJ-45          не менее 1</w:t>
            </w:r>
          </w:p>
          <w:p w14:paraId="59F825A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Интерфейс                                                                      PCI-</w:t>
            </w:r>
            <w:r w:rsidRPr="005035C1">
              <w:rPr>
                <w:rFonts w:ascii="Times New Roman" w:eastAsia="Calibri" w:hAnsi="Times New Roman"/>
                <w:lang w:val="en-US" w:eastAsia="en-US"/>
              </w:rPr>
              <w:t>E</w:t>
            </w:r>
          </w:p>
        </w:tc>
        <w:tc>
          <w:tcPr>
            <w:tcW w:w="0" w:type="auto"/>
            <w:shd w:val="clear" w:color="auto" w:fill="auto"/>
          </w:tcPr>
          <w:p w14:paraId="1FC92C5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5</w:t>
            </w:r>
          </w:p>
        </w:tc>
      </w:tr>
      <w:tr w:rsidR="005035C1" w:rsidRPr="005035C1" w14:paraId="3E0BF875" w14:textId="77777777" w:rsidTr="005035C1">
        <w:trPr>
          <w:trHeight w:val="2534"/>
        </w:trPr>
        <w:tc>
          <w:tcPr>
            <w:tcW w:w="817" w:type="dxa"/>
            <w:shd w:val="clear" w:color="auto" w:fill="auto"/>
          </w:tcPr>
          <w:p w14:paraId="1DA35C2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23</w:t>
            </w:r>
          </w:p>
        </w:tc>
        <w:tc>
          <w:tcPr>
            <w:tcW w:w="2414" w:type="dxa"/>
            <w:shd w:val="clear" w:color="auto" w:fill="auto"/>
          </w:tcPr>
          <w:p w14:paraId="1F13FE9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Видео карта </w:t>
            </w:r>
          </w:p>
          <w:p w14:paraId="5D19E0CF" w14:textId="77777777" w:rsidR="005035C1" w:rsidRPr="005035C1" w:rsidRDefault="005035C1" w:rsidP="005035C1">
            <w:pPr>
              <w:spacing w:after="0" w:line="240" w:lineRule="auto"/>
              <w:rPr>
                <w:rFonts w:ascii="Times New Roman" w:eastAsia="Calibri" w:hAnsi="Times New Roman"/>
                <w:lang w:eastAsia="en-US"/>
              </w:rPr>
            </w:pPr>
          </w:p>
        </w:tc>
        <w:tc>
          <w:tcPr>
            <w:tcW w:w="6017" w:type="dxa"/>
            <w:tcBorders>
              <w:top w:val="single" w:sz="4" w:space="0" w:color="auto"/>
            </w:tcBorders>
            <w:shd w:val="clear" w:color="auto" w:fill="auto"/>
          </w:tcPr>
          <w:p w14:paraId="44D240C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Объем видеопамяти             не менее 1 ГБ</w:t>
            </w:r>
          </w:p>
          <w:p w14:paraId="510B515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Тип памяти                                                              GDDR3</w:t>
            </w:r>
          </w:p>
          <w:p w14:paraId="3A3BF13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Разрядность шины памяти                                      64 бит</w:t>
            </w:r>
          </w:p>
          <w:p w14:paraId="28A17B7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Видео разъемы                           DVI-D, HDMI, VGA (D-Sub)</w:t>
            </w:r>
          </w:p>
          <w:p w14:paraId="560A255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Необходимость дополнительного питания             нет</w:t>
            </w:r>
          </w:p>
          <w:p w14:paraId="5E47AC1C"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Тип охлаждения                                                     пассивное</w:t>
            </w:r>
          </w:p>
        </w:tc>
        <w:tc>
          <w:tcPr>
            <w:tcW w:w="0" w:type="auto"/>
            <w:shd w:val="clear" w:color="auto" w:fill="auto"/>
          </w:tcPr>
          <w:p w14:paraId="7EA293C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5</w:t>
            </w:r>
          </w:p>
        </w:tc>
      </w:tr>
      <w:tr w:rsidR="005035C1" w:rsidRPr="005035C1" w14:paraId="1C8A7754" w14:textId="77777777" w:rsidTr="005035C1">
        <w:trPr>
          <w:trHeight w:val="2534"/>
        </w:trPr>
        <w:tc>
          <w:tcPr>
            <w:tcW w:w="817" w:type="dxa"/>
            <w:shd w:val="clear" w:color="auto" w:fill="auto"/>
          </w:tcPr>
          <w:p w14:paraId="6C477F2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24</w:t>
            </w:r>
          </w:p>
        </w:tc>
        <w:tc>
          <w:tcPr>
            <w:tcW w:w="2414" w:type="dxa"/>
            <w:shd w:val="clear" w:color="auto" w:fill="auto"/>
          </w:tcPr>
          <w:p w14:paraId="0DE54B5E" w14:textId="77777777" w:rsidR="005035C1" w:rsidRPr="005035C1" w:rsidRDefault="005035C1" w:rsidP="005035C1">
            <w:pPr>
              <w:spacing w:after="0" w:line="240" w:lineRule="auto"/>
              <w:rPr>
                <w:rFonts w:ascii="Times New Roman" w:eastAsia="Calibri" w:hAnsi="Times New Roman"/>
                <w:sz w:val="24"/>
                <w:szCs w:val="24"/>
                <w:lang w:eastAsia="en-US"/>
              </w:rPr>
            </w:pPr>
            <w:r w:rsidRPr="005035C1">
              <w:rPr>
                <w:rFonts w:ascii="Times New Roman" w:hAnsi="Times New Roman"/>
                <w:sz w:val="24"/>
                <w:szCs w:val="24"/>
              </w:rPr>
              <w:t>Кабель витая пара</w:t>
            </w:r>
          </w:p>
        </w:tc>
        <w:tc>
          <w:tcPr>
            <w:tcW w:w="6017" w:type="dxa"/>
            <w:tcBorders>
              <w:top w:val="single" w:sz="4" w:space="0" w:color="auto"/>
            </w:tcBorders>
            <w:shd w:val="clear" w:color="auto" w:fill="auto"/>
          </w:tcPr>
          <w:p w14:paraId="30890D1F" w14:textId="77777777" w:rsidR="005035C1" w:rsidRPr="005035C1" w:rsidRDefault="005035C1" w:rsidP="005035C1">
            <w:pPr>
              <w:spacing w:after="0" w:line="240" w:lineRule="auto"/>
              <w:rPr>
                <w:rFonts w:ascii="Times New Roman" w:hAnsi="Times New Roman"/>
                <w:sz w:val="24"/>
                <w:szCs w:val="24"/>
              </w:rPr>
            </w:pPr>
            <w:r w:rsidRPr="005035C1">
              <w:rPr>
                <w:rFonts w:ascii="Times New Roman" w:hAnsi="Times New Roman"/>
                <w:sz w:val="24"/>
                <w:szCs w:val="24"/>
              </w:rPr>
              <w:t>Тип кабеля: неэкранированный</w:t>
            </w:r>
          </w:p>
          <w:p w14:paraId="14C92C0A" w14:textId="77777777" w:rsidR="005035C1" w:rsidRPr="005035C1" w:rsidRDefault="005035C1" w:rsidP="005035C1">
            <w:pPr>
              <w:spacing w:after="0" w:line="240" w:lineRule="auto"/>
              <w:rPr>
                <w:rFonts w:ascii="Times New Roman" w:hAnsi="Times New Roman"/>
                <w:sz w:val="24"/>
                <w:szCs w:val="24"/>
              </w:rPr>
            </w:pPr>
            <w:r w:rsidRPr="005035C1">
              <w:rPr>
                <w:rFonts w:ascii="Times New Roman" w:hAnsi="Times New Roman"/>
                <w:sz w:val="24"/>
                <w:szCs w:val="24"/>
              </w:rPr>
              <w:t>Материал проводника: медь</w:t>
            </w:r>
          </w:p>
          <w:p w14:paraId="04AB43F1" w14:textId="77777777" w:rsidR="005035C1" w:rsidRPr="005035C1" w:rsidRDefault="005035C1" w:rsidP="005035C1">
            <w:pPr>
              <w:spacing w:after="0" w:line="240" w:lineRule="auto"/>
              <w:rPr>
                <w:rFonts w:ascii="Times New Roman" w:hAnsi="Times New Roman"/>
                <w:sz w:val="24"/>
                <w:szCs w:val="24"/>
              </w:rPr>
            </w:pPr>
            <w:r w:rsidRPr="005035C1">
              <w:rPr>
                <w:rFonts w:ascii="Times New Roman" w:hAnsi="Times New Roman"/>
                <w:sz w:val="24"/>
                <w:szCs w:val="24"/>
              </w:rPr>
              <w:t>Жильность проводника: одножильный</w:t>
            </w:r>
          </w:p>
          <w:p w14:paraId="395A32E4" w14:textId="77777777" w:rsidR="005035C1" w:rsidRPr="005035C1" w:rsidRDefault="005035C1" w:rsidP="005035C1">
            <w:pPr>
              <w:spacing w:after="0" w:line="240" w:lineRule="auto"/>
              <w:rPr>
                <w:rFonts w:ascii="Times New Roman" w:hAnsi="Times New Roman"/>
                <w:sz w:val="24"/>
                <w:szCs w:val="24"/>
              </w:rPr>
            </w:pPr>
            <w:r w:rsidRPr="005035C1">
              <w:rPr>
                <w:rFonts w:ascii="Times New Roman" w:hAnsi="Times New Roman"/>
                <w:sz w:val="24"/>
                <w:szCs w:val="24"/>
              </w:rPr>
              <w:t>Количество пар: 4</w:t>
            </w:r>
          </w:p>
          <w:p w14:paraId="545F3376" w14:textId="77777777" w:rsidR="005035C1" w:rsidRPr="005035C1" w:rsidRDefault="005035C1" w:rsidP="005035C1">
            <w:pPr>
              <w:spacing w:after="0" w:line="240" w:lineRule="auto"/>
              <w:rPr>
                <w:rFonts w:ascii="Times New Roman" w:hAnsi="Times New Roman"/>
                <w:sz w:val="24"/>
                <w:szCs w:val="24"/>
              </w:rPr>
            </w:pPr>
            <w:r w:rsidRPr="005035C1">
              <w:rPr>
                <w:rFonts w:ascii="Times New Roman" w:hAnsi="Times New Roman"/>
                <w:sz w:val="24"/>
                <w:szCs w:val="24"/>
              </w:rPr>
              <w:t>Категория: 5е</w:t>
            </w:r>
          </w:p>
          <w:p w14:paraId="63461F84" w14:textId="77777777" w:rsidR="005035C1" w:rsidRPr="005035C1" w:rsidRDefault="005035C1" w:rsidP="005035C1">
            <w:pPr>
              <w:spacing w:after="0" w:line="240" w:lineRule="auto"/>
              <w:rPr>
                <w:rFonts w:ascii="Helvetica" w:hAnsi="Helvetica" w:cs="Helvetica"/>
                <w:color w:val="333333"/>
                <w:sz w:val="24"/>
                <w:szCs w:val="24"/>
                <w:shd w:val="clear" w:color="auto" w:fill="FFFFFF"/>
              </w:rPr>
            </w:pPr>
            <w:r w:rsidRPr="005035C1">
              <w:rPr>
                <w:rFonts w:ascii="Times New Roman" w:hAnsi="Times New Roman"/>
                <w:sz w:val="24"/>
                <w:szCs w:val="24"/>
              </w:rPr>
              <w:t>Длина кабеля в бухте: 305 м</w:t>
            </w:r>
          </w:p>
          <w:p w14:paraId="1433E924" w14:textId="77777777" w:rsidR="005035C1" w:rsidRPr="005035C1" w:rsidRDefault="005035C1" w:rsidP="005035C1">
            <w:pPr>
              <w:spacing w:after="0" w:line="240" w:lineRule="auto"/>
              <w:rPr>
                <w:rFonts w:ascii="Times New Roman" w:eastAsia="Calibri" w:hAnsi="Times New Roman"/>
                <w:sz w:val="24"/>
                <w:szCs w:val="24"/>
                <w:lang w:eastAsia="en-US"/>
              </w:rPr>
            </w:pPr>
            <w:r w:rsidRPr="005035C1">
              <w:rPr>
                <w:rFonts w:ascii="Times New Roman" w:hAnsi="Times New Roman"/>
                <w:sz w:val="24"/>
                <w:szCs w:val="24"/>
              </w:rPr>
              <w:t>Цвет: белый</w:t>
            </w:r>
          </w:p>
        </w:tc>
        <w:tc>
          <w:tcPr>
            <w:tcW w:w="0" w:type="auto"/>
            <w:shd w:val="clear" w:color="auto" w:fill="auto"/>
          </w:tcPr>
          <w:p w14:paraId="2683C9EB" w14:textId="77777777" w:rsidR="005035C1" w:rsidRPr="005035C1" w:rsidRDefault="005035C1" w:rsidP="005035C1">
            <w:pPr>
              <w:spacing w:after="0" w:line="240" w:lineRule="auto"/>
              <w:rPr>
                <w:rFonts w:ascii="Times New Roman" w:hAnsi="Times New Roman"/>
                <w:sz w:val="24"/>
                <w:szCs w:val="24"/>
              </w:rPr>
            </w:pPr>
            <w:r w:rsidRPr="005035C1">
              <w:rPr>
                <w:rFonts w:ascii="Times New Roman" w:hAnsi="Times New Roman"/>
                <w:sz w:val="24"/>
                <w:szCs w:val="24"/>
              </w:rPr>
              <w:t>1</w:t>
            </w:r>
          </w:p>
          <w:p w14:paraId="28E60CEC" w14:textId="77777777" w:rsidR="005035C1" w:rsidRPr="005035C1" w:rsidRDefault="005035C1" w:rsidP="005035C1">
            <w:pPr>
              <w:spacing w:after="0" w:line="240" w:lineRule="auto"/>
              <w:rPr>
                <w:rFonts w:ascii="Times New Roman" w:eastAsia="Calibri" w:hAnsi="Times New Roman"/>
                <w:sz w:val="24"/>
                <w:szCs w:val="24"/>
                <w:lang w:eastAsia="en-US"/>
              </w:rPr>
            </w:pPr>
          </w:p>
        </w:tc>
      </w:tr>
      <w:tr w:rsidR="005035C1" w:rsidRPr="005035C1" w14:paraId="354C6432" w14:textId="77777777" w:rsidTr="005035C1">
        <w:trPr>
          <w:trHeight w:val="1146"/>
        </w:trPr>
        <w:tc>
          <w:tcPr>
            <w:tcW w:w="817" w:type="dxa"/>
            <w:shd w:val="clear" w:color="auto" w:fill="auto"/>
          </w:tcPr>
          <w:p w14:paraId="071090D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25</w:t>
            </w:r>
          </w:p>
        </w:tc>
        <w:tc>
          <w:tcPr>
            <w:tcW w:w="2414" w:type="dxa"/>
            <w:shd w:val="clear" w:color="auto" w:fill="auto"/>
          </w:tcPr>
          <w:p w14:paraId="21910184"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eastAsia="en-US"/>
              </w:rPr>
              <w:t xml:space="preserve">Жесткий диск </w:t>
            </w:r>
          </w:p>
          <w:p w14:paraId="52F3D907" w14:textId="77777777" w:rsidR="005035C1" w:rsidRPr="005035C1" w:rsidRDefault="005035C1" w:rsidP="005035C1">
            <w:pPr>
              <w:spacing w:after="0" w:line="240" w:lineRule="auto"/>
              <w:rPr>
                <w:rFonts w:ascii="Times New Roman" w:eastAsia="Calibri" w:hAnsi="Times New Roman"/>
                <w:lang w:eastAsia="en-US"/>
              </w:rPr>
            </w:pPr>
          </w:p>
        </w:tc>
        <w:tc>
          <w:tcPr>
            <w:tcW w:w="6017" w:type="dxa"/>
            <w:shd w:val="clear" w:color="auto" w:fill="auto"/>
          </w:tcPr>
          <w:p w14:paraId="6FD9C49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Формат накопителя не менее 3.5”</w:t>
            </w:r>
          </w:p>
          <w:p w14:paraId="1058005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Объем накопителя не менее 500 Гб</w:t>
            </w:r>
          </w:p>
          <w:p w14:paraId="1B12E77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Объем КЭШ памяти не менее 64 Мб</w:t>
            </w:r>
          </w:p>
          <w:p w14:paraId="3F45DD5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Скорость вращения шпинделя не менее 7200 rpm</w:t>
            </w:r>
          </w:p>
          <w:p w14:paraId="76489BF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Интерфейс подключения не хуже SATA III</w:t>
            </w:r>
          </w:p>
          <w:p w14:paraId="5A94DC6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Уровень шума не более 2,5 Бел в режиме Idle</w:t>
            </w:r>
          </w:p>
          <w:p w14:paraId="1BD91F5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Latency не более 4.17 мс</w:t>
            </w:r>
          </w:p>
          <w:p w14:paraId="7393E2A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Уровень шума не более 26 дБ</w:t>
            </w:r>
          </w:p>
          <w:p w14:paraId="0B6A4A2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Потребление энергии не более 6.4 Вт</w:t>
            </w:r>
          </w:p>
        </w:tc>
        <w:tc>
          <w:tcPr>
            <w:tcW w:w="0" w:type="auto"/>
            <w:shd w:val="clear" w:color="auto" w:fill="auto"/>
          </w:tcPr>
          <w:p w14:paraId="07AA8F6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8</w:t>
            </w:r>
          </w:p>
        </w:tc>
      </w:tr>
      <w:tr w:rsidR="005035C1" w:rsidRPr="005035C1" w14:paraId="1CEC1D8C" w14:textId="77777777" w:rsidTr="005035C1">
        <w:trPr>
          <w:trHeight w:val="1146"/>
        </w:trPr>
        <w:tc>
          <w:tcPr>
            <w:tcW w:w="817" w:type="dxa"/>
            <w:shd w:val="clear" w:color="auto" w:fill="auto"/>
          </w:tcPr>
          <w:p w14:paraId="4EAC9CB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26</w:t>
            </w:r>
          </w:p>
        </w:tc>
        <w:tc>
          <w:tcPr>
            <w:tcW w:w="2414" w:type="dxa"/>
            <w:shd w:val="clear" w:color="auto" w:fill="auto"/>
          </w:tcPr>
          <w:p w14:paraId="4F050E6B"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val="en-US" w:eastAsia="en-US"/>
              </w:rPr>
              <w:t xml:space="preserve">SSD </w:t>
            </w:r>
            <w:r w:rsidRPr="005035C1">
              <w:rPr>
                <w:rFonts w:ascii="Times New Roman" w:eastAsia="Calibri" w:hAnsi="Times New Roman"/>
                <w:lang w:eastAsia="en-US"/>
              </w:rPr>
              <w:t>накопители</w:t>
            </w:r>
            <w:r w:rsidRPr="005035C1">
              <w:rPr>
                <w:rFonts w:ascii="Times New Roman" w:eastAsia="Calibri" w:hAnsi="Times New Roman"/>
                <w:lang w:val="en-US" w:eastAsia="en-US"/>
              </w:rPr>
              <w:t xml:space="preserve"> </w:t>
            </w:r>
          </w:p>
          <w:p w14:paraId="1006F4F8" w14:textId="77777777" w:rsidR="005035C1" w:rsidRPr="005035C1" w:rsidRDefault="005035C1" w:rsidP="005035C1">
            <w:pPr>
              <w:spacing w:after="0" w:line="240" w:lineRule="auto"/>
              <w:rPr>
                <w:rFonts w:ascii="Times New Roman" w:eastAsia="Calibri" w:hAnsi="Times New Roman"/>
                <w:lang w:eastAsia="en-US"/>
              </w:rPr>
            </w:pPr>
          </w:p>
        </w:tc>
        <w:tc>
          <w:tcPr>
            <w:tcW w:w="6017" w:type="dxa"/>
            <w:shd w:val="clear" w:color="auto" w:fill="auto"/>
          </w:tcPr>
          <w:p w14:paraId="75F0764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Объем не менее                                 250Гб</w:t>
            </w:r>
          </w:p>
          <w:p w14:paraId="24F5833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Контроллер                                        Silicon Motion SM2256S</w:t>
            </w:r>
          </w:p>
          <w:p w14:paraId="79B89D1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Тип чипов памяти                             TLC 3D NAND</w:t>
            </w:r>
          </w:p>
          <w:p w14:paraId="3A6F64B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Форм-фактор                                     2280</w:t>
            </w:r>
          </w:p>
          <w:p w14:paraId="5E77363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Компоновка чипов памяти               односторонняя</w:t>
            </w:r>
          </w:p>
          <w:p w14:paraId="1E67BA3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Ключ M.2 разъема                             B &amp; M</w:t>
            </w:r>
          </w:p>
          <w:p w14:paraId="0C60A35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Интерфейс                                          SATA 3</w:t>
            </w:r>
          </w:p>
          <w:p w14:paraId="7266C04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Чтение случайных блоков 4 Кбайт (QD32) не менее</w:t>
            </w:r>
          </w:p>
          <w:p w14:paraId="6AEC54A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37000 IOPS</w:t>
            </w:r>
          </w:p>
          <w:p w14:paraId="0778DFF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Запись случайных блоков 4 Кбайт (QD32) не менее</w:t>
            </w:r>
          </w:p>
          <w:p w14:paraId="4335CBD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68000 IOPS</w:t>
            </w:r>
          </w:p>
          <w:p w14:paraId="01D9FCA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Пропускная способность интерфейса не менее</w:t>
            </w:r>
          </w:p>
          <w:p w14:paraId="22BD7A3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Гбит/с</w:t>
            </w:r>
          </w:p>
        </w:tc>
        <w:tc>
          <w:tcPr>
            <w:tcW w:w="0" w:type="auto"/>
            <w:shd w:val="clear" w:color="auto" w:fill="auto"/>
          </w:tcPr>
          <w:p w14:paraId="5A056B24"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eastAsia="en-US"/>
              </w:rPr>
              <w:t>9</w:t>
            </w:r>
          </w:p>
        </w:tc>
      </w:tr>
      <w:tr w:rsidR="005035C1" w:rsidRPr="005035C1" w14:paraId="643AFA15" w14:textId="77777777" w:rsidTr="005035C1">
        <w:trPr>
          <w:trHeight w:val="1575"/>
        </w:trPr>
        <w:tc>
          <w:tcPr>
            <w:tcW w:w="817" w:type="dxa"/>
            <w:shd w:val="clear" w:color="auto" w:fill="auto"/>
          </w:tcPr>
          <w:p w14:paraId="293632B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lastRenderedPageBreak/>
              <w:t>27</w:t>
            </w:r>
          </w:p>
        </w:tc>
        <w:tc>
          <w:tcPr>
            <w:tcW w:w="2414" w:type="dxa"/>
            <w:shd w:val="clear" w:color="auto" w:fill="auto"/>
          </w:tcPr>
          <w:p w14:paraId="1F4377E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Сетевой фильтр</w:t>
            </w:r>
          </w:p>
        </w:tc>
        <w:tc>
          <w:tcPr>
            <w:tcW w:w="6017" w:type="dxa"/>
            <w:shd w:val="clear" w:color="auto" w:fill="auto"/>
          </w:tcPr>
          <w:p w14:paraId="7A5CD82C"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Длина кабеля не менее 5 м</w:t>
            </w:r>
          </w:p>
          <w:p w14:paraId="56DE13B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выходных розеток не менее 6</w:t>
            </w:r>
          </w:p>
          <w:p w14:paraId="20A6ED2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Входная вилка типа F (евро)</w:t>
            </w:r>
          </w:p>
          <w:p w14:paraId="3EE5E32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Выходные розетки типа F (евро)</w:t>
            </w:r>
          </w:p>
          <w:p w14:paraId="144899D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Максимальная нагрузка не менее 16А</w:t>
            </w:r>
          </w:p>
          <w:p w14:paraId="404300A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Максимальный импульсный ток помехи не менее 4500 А</w:t>
            </w:r>
          </w:p>
          <w:p w14:paraId="657C28C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Максимальная рассеиваемая энергия не менее 107Дж</w:t>
            </w:r>
          </w:p>
          <w:p w14:paraId="67356A0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Защита от короткого замыкания - присутствует</w:t>
            </w:r>
          </w:p>
          <w:p w14:paraId="0730910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Защита от перегрева - присутствует</w:t>
            </w:r>
          </w:p>
          <w:p w14:paraId="6D38FCF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Подавление высокочастотных помех – присутствует</w:t>
            </w:r>
          </w:p>
          <w:p w14:paraId="3E4D120E" w14:textId="77777777" w:rsidR="005035C1" w:rsidRPr="005035C1" w:rsidRDefault="005035C1" w:rsidP="005035C1">
            <w:pPr>
              <w:numPr>
                <w:ilvl w:val="0"/>
                <w:numId w:val="12"/>
              </w:numPr>
              <w:spacing w:after="0" w:line="240" w:lineRule="auto"/>
              <w:contextualSpacing/>
              <w:rPr>
                <w:rFonts w:ascii="Times New Roman" w:eastAsia="Calibri" w:hAnsi="Times New Roman"/>
                <w:lang w:eastAsia="en-US"/>
              </w:rPr>
            </w:pPr>
            <w:r w:rsidRPr="005035C1">
              <w:rPr>
                <w:rFonts w:ascii="Times New Roman" w:eastAsia="Calibri" w:hAnsi="Times New Roman"/>
                <w:lang w:eastAsia="en-US"/>
              </w:rPr>
              <w:t>Основной цвет - Черный</w:t>
            </w:r>
          </w:p>
        </w:tc>
        <w:tc>
          <w:tcPr>
            <w:tcW w:w="0" w:type="auto"/>
            <w:shd w:val="clear" w:color="auto" w:fill="auto"/>
          </w:tcPr>
          <w:p w14:paraId="2DBA6ED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4</w:t>
            </w:r>
          </w:p>
        </w:tc>
      </w:tr>
      <w:tr w:rsidR="005035C1" w:rsidRPr="005035C1" w14:paraId="42778380" w14:textId="77777777" w:rsidTr="005035C1">
        <w:trPr>
          <w:trHeight w:val="765"/>
        </w:trPr>
        <w:tc>
          <w:tcPr>
            <w:tcW w:w="817" w:type="dxa"/>
            <w:shd w:val="clear" w:color="auto" w:fill="auto"/>
          </w:tcPr>
          <w:p w14:paraId="4598D88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28</w:t>
            </w:r>
          </w:p>
        </w:tc>
        <w:tc>
          <w:tcPr>
            <w:tcW w:w="2414" w:type="dxa"/>
            <w:shd w:val="clear" w:color="auto" w:fill="auto"/>
          </w:tcPr>
          <w:p w14:paraId="13B6EE1D"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eastAsia="en-US"/>
              </w:rPr>
              <w:t>Модуль памяти</w:t>
            </w:r>
          </w:p>
        </w:tc>
        <w:tc>
          <w:tcPr>
            <w:tcW w:w="6017" w:type="dxa"/>
            <w:shd w:val="clear" w:color="auto" w:fill="auto"/>
          </w:tcPr>
          <w:p w14:paraId="6BD97DD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Тип не менее DDR4</w:t>
            </w:r>
          </w:p>
          <w:p w14:paraId="11BC860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Частота не менее 1200 МГц</w:t>
            </w:r>
          </w:p>
          <w:p w14:paraId="086DAE8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Пропускная способность памяти не менее 19200 Мб/сек</w:t>
            </w:r>
          </w:p>
          <w:p w14:paraId="72CC520B" w14:textId="77777777" w:rsidR="005035C1" w:rsidRPr="005035C1" w:rsidRDefault="005035C1" w:rsidP="005035C1">
            <w:pPr>
              <w:spacing w:after="0" w:line="240" w:lineRule="auto"/>
              <w:rPr>
                <w:rFonts w:ascii="Times New Roman" w:eastAsia="Calibri" w:hAnsi="Times New Roman"/>
                <w:highlight w:val="yellow"/>
                <w:lang w:eastAsia="en-US"/>
              </w:rPr>
            </w:pPr>
            <w:r w:rsidRPr="005035C1">
              <w:rPr>
                <w:rFonts w:ascii="Times New Roman" w:eastAsia="Calibri" w:hAnsi="Times New Roman"/>
                <w:lang w:eastAsia="en-US"/>
              </w:rPr>
              <w:t>Объем не менее 4 Гб</w:t>
            </w:r>
          </w:p>
        </w:tc>
        <w:tc>
          <w:tcPr>
            <w:tcW w:w="0" w:type="auto"/>
            <w:shd w:val="clear" w:color="auto" w:fill="auto"/>
          </w:tcPr>
          <w:p w14:paraId="23745F4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6</w:t>
            </w:r>
          </w:p>
        </w:tc>
      </w:tr>
      <w:tr w:rsidR="005035C1" w:rsidRPr="005035C1" w14:paraId="3359AB3F" w14:textId="77777777" w:rsidTr="005035C1">
        <w:trPr>
          <w:trHeight w:val="2764"/>
        </w:trPr>
        <w:tc>
          <w:tcPr>
            <w:tcW w:w="817" w:type="dxa"/>
            <w:shd w:val="clear" w:color="auto" w:fill="auto"/>
          </w:tcPr>
          <w:p w14:paraId="7DFCB07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29</w:t>
            </w:r>
          </w:p>
        </w:tc>
        <w:tc>
          <w:tcPr>
            <w:tcW w:w="2414" w:type="dxa"/>
            <w:shd w:val="clear" w:color="auto" w:fill="auto"/>
          </w:tcPr>
          <w:p w14:paraId="620BE0A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Модуль памяти</w:t>
            </w:r>
          </w:p>
        </w:tc>
        <w:tc>
          <w:tcPr>
            <w:tcW w:w="6017" w:type="dxa"/>
            <w:shd w:val="clear" w:color="auto" w:fill="auto"/>
          </w:tcPr>
          <w:p w14:paraId="7CB69C3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Тип не менее DDR4</w:t>
            </w:r>
          </w:p>
          <w:p w14:paraId="0493EE9C"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Частота не менее 1600 МГц</w:t>
            </w:r>
          </w:p>
          <w:p w14:paraId="3A35774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Пропускная способность памяти не менее 12800 Мб/сек</w:t>
            </w:r>
          </w:p>
          <w:p w14:paraId="302D4611" w14:textId="77777777" w:rsidR="005035C1" w:rsidRPr="005035C1" w:rsidRDefault="005035C1" w:rsidP="005035C1">
            <w:pPr>
              <w:spacing w:after="0" w:line="240" w:lineRule="auto"/>
              <w:rPr>
                <w:rFonts w:ascii="Times New Roman" w:eastAsia="Calibri" w:hAnsi="Times New Roman"/>
                <w:highlight w:val="yellow"/>
                <w:lang w:eastAsia="en-US"/>
              </w:rPr>
            </w:pPr>
            <w:r w:rsidRPr="005035C1">
              <w:rPr>
                <w:rFonts w:ascii="Times New Roman" w:eastAsia="Calibri" w:hAnsi="Times New Roman"/>
                <w:lang w:eastAsia="en-US"/>
              </w:rPr>
              <w:t>Объем не менее 2 Гб</w:t>
            </w:r>
          </w:p>
        </w:tc>
        <w:tc>
          <w:tcPr>
            <w:tcW w:w="0" w:type="auto"/>
            <w:shd w:val="clear" w:color="auto" w:fill="auto"/>
          </w:tcPr>
          <w:p w14:paraId="53E5D64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4</w:t>
            </w:r>
          </w:p>
        </w:tc>
      </w:tr>
      <w:tr w:rsidR="005035C1" w:rsidRPr="005035C1" w14:paraId="1A5A8262" w14:textId="77777777" w:rsidTr="005035C1">
        <w:trPr>
          <w:trHeight w:val="2764"/>
        </w:trPr>
        <w:tc>
          <w:tcPr>
            <w:tcW w:w="817" w:type="dxa"/>
            <w:shd w:val="clear" w:color="auto" w:fill="auto"/>
          </w:tcPr>
          <w:p w14:paraId="120B60B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30</w:t>
            </w:r>
          </w:p>
        </w:tc>
        <w:tc>
          <w:tcPr>
            <w:tcW w:w="2414" w:type="dxa"/>
            <w:shd w:val="clear" w:color="auto" w:fill="auto"/>
          </w:tcPr>
          <w:p w14:paraId="598AE5C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Материнская плата</w:t>
            </w:r>
          </w:p>
        </w:tc>
        <w:tc>
          <w:tcPr>
            <w:tcW w:w="6017" w:type="dxa"/>
            <w:shd w:val="clear" w:color="auto" w:fill="auto"/>
          </w:tcPr>
          <w:p w14:paraId="409D3F0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Форм-фактор </w:t>
            </w:r>
            <w:r w:rsidRPr="005035C1">
              <w:rPr>
                <w:rFonts w:ascii="Times New Roman" w:eastAsia="Calibri" w:hAnsi="Times New Roman"/>
                <w:lang w:val="en-US" w:eastAsia="en-US"/>
              </w:rPr>
              <w:t>Micro</w:t>
            </w:r>
            <w:r w:rsidRPr="005035C1">
              <w:rPr>
                <w:rFonts w:ascii="Times New Roman" w:eastAsia="Calibri" w:hAnsi="Times New Roman"/>
                <w:lang w:eastAsia="en-US"/>
              </w:rPr>
              <w:t>-</w:t>
            </w:r>
            <w:r w:rsidRPr="005035C1">
              <w:rPr>
                <w:rFonts w:ascii="Times New Roman" w:eastAsia="Calibri" w:hAnsi="Times New Roman"/>
                <w:lang w:val="en-US" w:eastAsia="en-US"/>
              </w:rPr>
              <w:t>ATX</w:t>
            </w:r>
          </w:p>
          <w:p w14:paraId="6B8803E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Сокет </w:t>
            </w:r>
            <w:r w:rsidRPr="005035C1">
              <w:rPr>
                <w:rFonts w:ascii="Times New Roman" w:eastAsia="Calibri" w:hAnsi="Times New Roman"/>
                <w:lang w:val="en-US" w:eastAsia="en-US"/>
              </w:rPr>
              <w:t>AM</w:t>
            </w:r>
            <w:r w:rsidRPr="005035C1">
              <w:rPr>
                <w:rFonts w:ascii="Times New Roman" w:eastAsia="Calibri" w:hAnsi="Times New Roman"/>
                <w:lang w:eastAsia="en-US"/>
              </w:rPr>
              <w:t>4</w:t>
            </w:r>
          </w:p>
          <w:p w14:paraId="5C0A814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Чипсет  </w:t>
            </w:r>
            <w:r w:rsidRPr="005035C1">
              <w:rPr>
                <w:rFonts w:ascii="Times New Roman" w:eastAsia="Calibri" w:hAnsi="Times New Roman"/>
                <w:lang w:val="en-US" w:eastAsia="en-US"/>
              </w:rPr>
              <w:t>AMD</w:t>
            </w:r>
            <w:r w:rsidRPr="005035C1">
              <w:rPr>
                <w:rFonts w:ascii="Times New Roman" w:eastAsia="Calibri" w:hAnsi="Times New Roman"/>
                <w:lang w:eastAsia="en-US"/>
              </w:rPr>
              <w:t xml:space="preserve"> </w:t>
            </w:r>
            <w:r w:rsidRPr="005035C1">
              <w:rPr>
                <w:rFonts w:ascii="Times New Roman" w:eastAsia="Calibri" w:hAnsi="Times New Roman"/>
                <w:lang w:val="en-US" w:eastAsia="en-US"/>
              </w:rPr>
              <w:t>A</w:t>
            </w:r>
            <w:r w:rsidRPr="005035C1">
              <w:rPr>
                <w:rFonts w:ascii="Times New Roman" w:eastAsia="Calibri" w:hAnsi="Times New Roman"/>
                <w:lang w:eastAsia="en-US"/>
              </w:rPr>
              <w:t>320</w:t>
            </w:r>
          </w:p>
          <w:p w14:paraId="1A0E118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Форм фактор поддерживаемой памяти</w:t>
            </w:r>
          </w:p>
          <w:p w14:paraId="28C248B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val="en-US" w:eastAsia="en-US"/>
              </w:rPr>
              <w:t>DIMM</w:t>
            </w:r>
          </w:p>
          <w:p w14:paraId="406D9AC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Тип поддерживаемой памяти </w:t>
            </w:r>
          </w:p>
          <w:p w14:paraId="47D7CAD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val="en-US" w:eastAsia="en-US"/>
              </w:rPr>
              <w:t>DDR</w:t>
            </w:r>
            <w:r w:rsidRPr="005035C1">
              <w:rPr>
                <w:rFonts w:ascii="Times New Roman" w:eastAsia="Calibri" w:hAnsi="Times New Roman"/>
                <w:lang w:eastAsia="en-US"/>
              </w:rPr>
              <w:t>4</w:t>
            </w:r>
          </w:p>
          <w:p w14:paraId="3C8E62D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Поддержка </w:t>
            </w:r>
            <w:r w:rsidRPr="005035C1">
              <w:rPr>
                <w:rFonts w:ascii="Times New Roman" w:eastAsia="Calibri" w:hAnsi="Times New Roman"/>
                <w:lang w:val="en-US" w:eastAsia="en-US"/>
              </w:rPr>
              <w:t>ECC</w:t>
            </w:r>
            <w:r w:rsidRPr="005035C1">
              <w:rPr>
                <w:rFonts w:ascii="Times New Roman" w:eastAsia="Calibri" w:hAnsi="Times New Roman"/>
                <w:lang w:eastAsia="en-US"/>
              </w:rPr>
              <w:t xml:space="preserve"> памяти </w:t>
            </w:r>
          </w:p>
          <w:p w14:paraId="3D71C04C"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есть</w:t>
            </w:r>
          </w:p>
          <w:p w14:paraId="4FEAEB5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слотов памяти не менее</w:t>
            </w:r>
          </w:p>
          <w:p w14:paraId="025255C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2</w:t>
            </w:r>
          </w:p>
          <w:p w14:paraId="2BB059A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Минимальная частота памяти не менее</w:t>
            </w:r>
          </w:p>
          <w:p w14:paraId="276B35C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1866 МГц</w:t>
            </w:r>
          </w:p>
          <w:p w14:paraId="56FAFE4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Максимальная частота памяти не более</w:t>
            </w:r>
          </w:p>
          <w:p w14:paraId="75FA456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3200 МГц</w:t>
            </w:r>
          </w:p>
          <w:p w14:paraId="1D458F8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каналов памяти не менее</w:t>
            </w:r>
          </w:p>
          <w:p w14:paraId="10A02BD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2</w:t>
            </w:r>
          </w:p>
          <w:p w14:paraId="6BBEFCB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Максимальный объем памяти не менее</w:t>
            </w:r>
          </w:p>
          <w:p w14:paraId="18F122D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64 ГБ</w:t>
            </w:r>
          </w:p>
          <w:p w14:paraId="75D2546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Тип и количество портов </w:t>
            </w:r>
            <w:r w:rsidRPr="005035C1">
              <w:rPr>
                <w:rFonts w:ascii="Times New Roman" w:eastAsia="Calibri" w:hAnsi="Times New Roman"/>
                <w:lang w:val="en-US" w:eastAsia="en-US"/>
              </w:rPr>
              <w:t>SATA</w:t>
            </w:r>
            <w:r w:rsidRPr="005035C1">
              <w:rPr>
                <w:rFonts w:ascii="Times New Roman" w:eastAsia="Calibri" w:hAnsi="Times New Roman"/>
                <w:lang w:eastAsia="en-US"/>
              </w:rPr>
              <w:t xml:space="preserve"> </w:t>
            </w:r>
          </w:p>
          <w:p w14:paraId="20FD5D3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4</w:t>
            </w:r>
            <w:r w:rsidRPr="005035C1">
              <w:rPr>
                <w:rFonts w:ascii="Times New Roman" w:eastAsia="Calibri" w:hAnsi="Times New Roman"/>
                <w:lang w:val="en-US" w:eastAsia="en-US"/>
              </w:rPr>
              <w:t>x</w:t>
            </w:r>
            <w:r w:rsidRPr="005035C1">
              <w:rPr>
                <w:rFonts w:ascii="Times New Roman" w:eastAsia="Calibri" w:hAnsi="Times New Roman"/>
                <w:lang w:eastAsia="en-US"/>
              </w:rPr>
              <w:t xml:space="preserve"> </w:t>
            </w:r>
            <w:r w:rsidRPr="005035C1">
              <w:rPr>
                <w:rFonts w:ascii="Times New Roman" w:eastAsia="Calibri" w:hAnsi="Times New Roman"/>
                <w:lang w:val="en-US" w:eastAsia="en-US"/>
              </w:rPr>
              <w:t>SATA</w:t>
            </w:r>
            <w:r w:rsidRPr="005035C1">
              <w:rPr>
                <w:rFonts w:ascii="Times New Roman" w:eastAsia="Calibri" w:hAnsi="Times New Roman"/>
                <w:lang w:eastAsia="en-US"/>
              </w:rPr>
              <w:t xml:space="preserve"> 6</w:t>
            </w:r>
            <w:r w:rsidRPr="005035C1">
              <w:rPr>
                <w:rFonts w:ascii="Times New Roman" w:eastAsia="Calibri" w:hAnsi="Times New Roman"/>
                <w:lang w:val="en-US" w:eastAsia="en-US"/>
              </w:rPr>
              <w:t>Gb</w:t>
            </w:r>
            <w:r w:rsidRPr="005035C1">
              <w:rPr>
                <w:rFonts w:ascii="Times New Roman" w:eastAsia="Calibri" w:hAnsi="Times New Roman"/>
                <w:lang w:eastAsia="en-US"/>
              </w:rPr>
              <w:t>/</w:t>
            </w:r>
            <w:r w:rsidRPr="005035C1">
              <w:rPr>
                <w:rFonts w:ascii="Times New Roman" w:eastAsia="Calibri" w:hAnsi="Times New Roman"/>
                <w:lang w:val="en-US" w:eastAsia="en-US"/>
              </w:rPr>
              <w:t>s</w:t>
            </w:r>
          </w:p>
          <w:p w14:paraId="32ED163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Режим работы </w:t>
            </w:r>
            <w:r w:rsidRPr="005035C1">
              <w:rPr>
                <w:rFonts w:ascii="Times New Roman" w:eastAsia="Calibri" w:hAnsi="Times New Roman"/>
                <w:lang w:val="en-US" w:eastAsia="en-US"/>
              </w:rPr>
              <w:t>SATA</w:t>
            </w:r>
            <w:r w:rsidRPr="005035C1">
              <w:rPr>
                <w:rFonts w:ascii="Times New Roman" w:eastAsia="Calibri" w:hAnsi="Times New Roman"/>
                <w:lang w:eastAsia="en-US"/>
              </w:rPr>
              <w:t xml:space="preserve"> </w:t>
            </w:r>
            <w:r w:rsidRPr="005035C1">
              <w:rPr>
                <w:rFonts w:ascii="Times New Roman" w:eastAsia="Calibri" w:hAnsi="Times New Roman"/>
                <w:lang w:val="en-US" w:eastAsia="en-US"/>
              </w:rPr>
              <w:t>RAID</w:t>
            </w:r>
            <w:r w:rsidRPr="005035C1">
              <w:rPr>
                <w:rFonts w:ascii="Times New Roman" w:eastAsia="Calibri" w:hAnsi="Times New Roman"/>
                <w:lang w:eastAsia="en-US"/>
              </w:rPr>
              <w:t xml:space="preserve"> </w:t>
            </w:r>
          </w:p>
          <w:p w14:paraId="4C7A07A8"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val="en-US" w:eastAsia="en-US"/>
              </w:rPr>
              <w:t>1 , 10 , 0</w:t>
            </w:r>
          </w:p>
          <w:p w14:paraId="0084A368" w14:textId="77777777" w:rsidR="005035C1" w:rsidRPr="005035C1" w:rsidRDefault="005035C1" w:rsidP="005035C1">
            <w:pPr>
              <w:spacing w:after="0" w:line="240" w:lineRule="auto"/>
              <w:rPr>
                <w:rFonts w:ascii="Times New Roman" w:eastAsia="Calibri" w:hAnsi="Times New Roman"/>
                <w:lang w:eastAsia="en-US"/>
              </w:rPr>
            </w:pPr>
          </w:p>
        </w:tc>
        <w:tc>
          <w:tcPr>
            <w:tcW w:w="0" w:type="auto"/>
            <w:shd w:val="clear" w:color="auto" w:fill="auto"/>
          </w:tcPr>
          <w:p w14:paraId="7B7D8B6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val="en-US" w:eastAsia="en-US"/>
              </w:rPr>
              <w:t>3</w:t>
            </w:r>
          </w:p>
        </w:tc>
      </w:tr>
      <w:tr w:rsidR="005035C1" w:rsidRPr="005035C1" w14:paraId="249544B6" w14:textId="77777777" w:rsidTr="005035C1">
        <w:trPr>
          <w:trHeight w:val="1024"/>
        </w:trPr>
        <w:tc>
          <w:tcPr>
            <w:tcW w:w="817" w:type="dxa"/>
            <w:shd w:val="clear" w:color="auto" w:fill="auto"/>
          </w:tcPr>
          <w:p w14:paraId="1D48A80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31</w:t>
            </w:r>
          </w:p>
        </w:tc>
        <w:tc>
          <w:tcPr>
            <w:tcW w:w="2414" w:type="dxa"/>
            <w:shd w:val="clear" w:color="auto" w:fill="auto"/>
          </w:tcPr>
          <w:p w14:paraId="0762870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Модуль памяти</w:t>
            </w:r>
          </w:p>
        </w:tc>
        <w:tc>
          <w:tcPr>
            <w:tcW w:w="6017" w:type="dxa"/>
            <w:shd w:val="clear" w:color="auto" w:fill="auto"/>
          </w:tcPr>
          <w:p w14:paraId="69E4099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Тип не менее DDR3</w:t>
            </w:r>
          </w:p>
          <w:p w14:paraId="6C51AA9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Частота не более 1600 МГц</w:t>
            </w:r>
          </w:p>
          <w:p w14:paraId="140A6BE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Пропускная способность памяти не менее 12800 Мб/сек</w:t>
            </w:r>
          </w:p>
          <w:p w14:paraId="6EDA38E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Объем не менее</w:t>
            </w:r>
            <w:r w:rsidRPr="005035C1">
              <w:rPr>
                <w:rFonts w:ascii="Times New Roman" w:eastAsia="Calibri" w:hAnsi="Times New Roman"/>
                <w:lang w:val="en-US" w:eastAsia="en-US"/>
              </w:rPr>
              <w:t xml:space="preserve"> 4</w:t>
            </w:r>
            <w:r w:rsidRPr="005035C1">
              <w:rPr>
                <w:rFonts w:ascii="Times New Roman" w:eastAsia="Calibri" w:hAnsi="Times New Roman"/>
                <w:lang w:eastAsia="en-US"/>
              </w:rPr>
              <w:t xml:space="preserve"> Гб</w:t>
            </w:r>
          </w:p>
        </w:tc>
        <w:tc>
          <w:tcPr>
            <w:tcW w:w="0" w:type="auto"/>
            <w:shd w:val="clear" w:color="auto" w:fill="auto"/>
          </w:tcPr>
          <w:p w14:paraId="44C7159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4</w:t>
            </w:r>
          </w:p>
        </w:tc>
      </w:tr>
      <w:tr w:rsidR="005035C1" w:rsidRPr="005035C1" w14:paraId="2EB8E119" w14:textId="77777777" w:rsidTr="005035C1">
        <w:trPr>
          <w:trHeight w:val="1024"/>
        </w:trPr>
        <w:tc>
          <w:tcPr>
            <w:tcW w:w="817" w:type="dxa"/>
            <w:shd w:val="clear" w:color="auto" w:fill="auto"/>
          </w:tcPr>
          <w:p w14:paraId="0D79CCB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lastRenderedPageBreak/>
              <w:t>32</w:t>
            </w:r>
          </w:p>
        </w:tc>
        <w:tc>
          <w:tcPr>
            <w:tcW w:w="2414" w:type="dxa"/>
            <w:shd w:val="clear" w:color="auto" w:fill="auto"/>
          </w:tcPr>
          <w:p w14:paraId="14AE5C3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Коммутатор сетевой </w:t>
            </w:r>
          </w:p>
        </w:tc>
        <w:tc>
          <w:tcPr>
            <w:tcW w:w="6017" w:type="dxa"/>
            <w:shd w:val="clear" w:color="auto" w:fill="auto"/>
          </w:tcPr>
          <w:p w14:paraId="0014B9D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Вид                          неуправляемый</w:t>
            </w:r>
          </w:p>
          <w:p w14:paraId="362A63B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Метод коммутации    store and forward</w:t>
            </w:r>
          </w:p>
          <w:p w14:paraId="134051E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Базовая скорость передачи данных не менее</w:t>
            </w:r>
          </w:p>
          <w:p w14:paraId="2593CE8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100 Мбит/сек</w:t>
            </w:r>
          </w:p>
          <w:p w14:paraId="326724A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Общее количество портов коммутатора не менее</w:t>
            </w:r>
          </w:p>
          <w:p w14:paraId="39F5EE1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5</w:t>
            </w:r>
          </w:p>
          <w:p w14:paraId="2ABABC0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портов 100 Мбит/сек не менее</w:t>
            </w:r>
          </w:p>
          <w:p w14:paraId="58CBEE5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5</w:t>
            </w:r>
          </w:p>
        </w:tc>
        <w:tc>
          <w:tcPr>
            <w:tcW w:w="0" w:type="auto"/>
            <w:shd w:val="clear" w:color="auto" w:fill="auto"/>
          </w:tcPr>
          <w:p w14:paraId="2283A0B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3</w:t>
            </w:r>
          </w:p>
        </w:tc>
      </w:tr>
      <w:tr w:rsidR="005035C1" w:rsidRPr="005035C1" w14:paraId="100FF3E0" w14:textId="77777777" w:rsidTr="005035C1">
        <w:trPr>
          <w:trHeight w:val="70"/>
        </w:trPr>
        <w:tc>
          <w:tcPr>
            <w:tcW w:w="817" w:type="dxa"/>
            <w:shd w:val="clear" w:color="auto" w:fill="auto"/>
          </w:tcPr>
          <w:p w14:paraId="05A04F6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33</w:t>
            </w:r>
          </w:p>
        </w:tc>
        <w:tc>
          <w:tcPr>
            <w:tcW w:w="2414" w:type="dxa"/>
            <w:shd w:val="clear" w:color="auto" w:fill="auto"/>
          </w:tcPr>
          <w:p w14:paraId="7212FBA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Системный блок тип1</w:t>
            </w:r>
          </w:p>
        </w:tc>
        <w:tc>
          <w:tcPr>
            <w:tcW w:w="6017" w:type="dxa"/>
            <w:shd w:val="clear" w:color="auto" w:fill="auto"/>
          </w:tcPr>
          <w:p w14:paraId="5D4D42A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Системный блок тип1</w:t>
            </w:r>
            <w:r w:rsidRPr="005035C1">
              <w:rPr>
                <w:rFonts w:ascii="Times New Roman" w:eastAsia="Calibri" w:hAnsi="Times New Roman"/>
                <w:lang w:eastAsia="en-US"/>
              </w:rPr>
              <w:tab/>
              <w:t>Корпус:</w:t>
            </w:r>
          </w:p>
          <w:p w14:paraId="780407B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Типоразмер MidiTower; Толщина стенок корпуса не менее 0,6 мм; Материал корпуса должен быть сталь; Цвет исполнения системного блока и периферийных устройств черный ; Отсеков 5.25 дюйма не менее 3; Внешних отсеков 3.5 дюйма не менее 1; Внутренних отсеков 3.5 дюйма не менее 4; Слоты расширения не менее 7; Наличие безвинтового крепления в слотах 5.25 и 3.5 дюймов; Крепление жестких дисков безвинтовое, на салазках наличие; Все салазки корзины корпуса должны поддерживать установку дисков форм – фактора как 3,5 дюймов, так и 2,5 дюймов наличие; Салазки корзины жестких дисков должны иметь антивибрационные прокладки наличие; Корзина для жестких дисков должна быть повернута на 90 градусов для удобства извлечения/установки жестких дисков; Установленные вентиляторы: на задней стенке - не менее 1 диаметром не менее 120мм, ; на передней стенке – не менее 1 диаметром не менее 120мм; Возможность установки дополнительных вентиляторов: на верхней стенке: не менее 2 диаметром не менее 120мм каждый; на боковой стенке: не менее 2 диаметром не менее 120мм каждый; на нижней стенке: не менее 1 диаметром не менее 120мм; На передней стенке (дополнительно): не менее 1 диаметром не менее 120мм; в корзине для жестких дисков: не менее 3 диаметром не менее 92мм; на посадочных местах вентиляторов на верхней и нижней стенках корпуса должны быть установлены съемные обслуживаемые противопылевые фильтры, материал фильтров – пластик, размер фильтра – не менее размера посадочного места.; Разъемы на передней панели не менее 3 USB (из них не менее 1 разъем USB 3.0), наушники, микрофон; USB порты, аудио порты должны располагаться в верхней части лицевой панели корпуса, над отсеками 5,25″ либо на верхней стенке корпуса, для удобства использования аудио оборудования и оборудования с USB интерфейсом. Разъемы должны быть оборудованы съёмными заглушками для невозможности попадания пыли; Наличие на верхней стенке корпуса разъема для подключения жёсткого диска форм-фактора 3,5 и 2,5 дюймов с интерфейсом SATA, разъем должен быть оборудован съемной заглушкой для невозможности попадания пыли; Верхняя стенка корпуса должна иметь быстросъёмную вентилируемую крышку для удобства обслуживания противопылевых фильтров, расположенных на верхней стенке корпуса наличие; Конструкция корпуса предусматривает безинструментальный доступ к внутренним компонентам системного блока наличие; Конструкция корпуса должна предусматривать физическую энергонезависимую блокировку доступа к внутренним компонентам системного блока с ключевым доступом без </w:t>
            </w:r>
            <w:r w:rsidRPr="005035C1">
              <w:rPr>
                <w:rFonts w:ascii="Times New Roman" w:eastAsia="Calibri" w:hAnsi="Times New Roman"/>
                <w:lang w:eastAsia="en-US"/>
              </w:rPr>
              <w:lastRenderedPageBreak/>
              <w:t>использования навесных снимаемых замков наличие; Наличие каналов скрытой укладки проводов наличие; Возможность установки системы водяного охлаждения наличие; Наличие отверстия для быстрого доступа к опорной пластине системы охлаждения процессора без необходимости демонтажа системной платы.</w:t>
            </w:r>
          </w:p>
          <w:p w14:paraId="4DA8F70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Блок питания: мощность не менее 600 Вт, максимальная нагрузка: +3.3V: не менее 21A, +5V: не менее 15A, +12V1: не менее 13A, +12V2: не менее 16A, +5VSB: не менее 2.5A, -12V: не менее 0.3A; комбинированная нагрузка: +3.3V &amp; +5V: не менее 123 Вт, +12V1 &amp; +12V2: не менее 400 Вт, охлаждение блока питания: 1 вентилятор 120 x 120 мм (на нижней стенке), коннектор питания мат.платы: 24+4 pin</w:t>
            </w:r>
          </w:p>
          <w:p w14:paraId="6618E78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Материнская плата: DDR4, 7.1-ch, SATAIII, GLAN, ATX, количество разъемов DDR4: не менее 2, количество разъемов SATA: не менее 4, количество разъемов PCI-E: не менее 2, разъемы на задней панели: 1x VGA (D-Sub) монитор, DVI-D, USB 3.0: не менее 2, USB 2.0: не менее 2.</w:t>
            </w:r>
          </w:p>
          <w:p w14:paraId="64783F0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Поддержка режима ECC             есть</w:t>
            </w:r>
          </w:p>
          <w:p w14:paraId="7415CBF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слотов памяти не менее             2</w:t>
            </w:r>
          </w:p>
          <w:p w14:paraId="033EFBA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Минимальная частота памяти не менее       2133 МГц</w:t>
            </w:r>
          </w:p>
          <w:p w14:paraId="22491A9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Максимальная частота памяти не более       2933 МГц</w:t>
            </w:r>
          </w:p>
          <w:p w14:paraId="698E2CC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каналов памяти не менее           2</w:t>
            </w:r>
          </w:p>
          <w:p w14:paraId="0E5802C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Максимальный объем памяти не более        64 ГБ </w:t>
            </w:r>
          </w:p>
          <w:p w14:paraId="616EEF7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Тип и количество портов SATA 4x SATA 6Gb/s</w:t>
            </w:r>
          </w:p>
          <w:p w14:paraId="77E4C4D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разъемов M.2  не менее              1</w:t>
            </w:r>
          </w:p>
          <w:p w14:paraId="1E61A4C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Форм-фактор M.2 накопителя                2242 , 2260 , 2280</w:t>
            </w:r>
          </w:p>
          <w:p w14:paraId="22FA892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Логический интерфейс M.2 накопителя SATA 3, PCI-E 3.0 x4</w:t>
            </w:r>
          </w:p>
          <w:p w14:paraId="006CA5D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Поддержка NVMe                                          есть</w:t>
            </w:r>
          </w:p>
          <w:p w14:paraId="6322E89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Процессор: количество ядер: не менее 4, тактовая частота: не менее 3.6 ГГц, объем кэша: L2 не менее 0,5 Мб, L3 более 6 Мб, поддержка 64 бит, наборы инструкций: расширения AVX 2, EVP (Enhanced Virus Protection/Execute Disable Bit, Аппаратное ускорение шифрования AES.</w:t>
            </w:r>
          </w:p>
          <w:p w14:paraId="4D40FD1C"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Оперативная память: Тактовая частота оперативной памяти не менее 2600 МГц, объем установленной оперативной памяти не менее 8 Гб, количество установленных модулей не менее 2, объем одного модуля не более 4 Гб.</w:t>
            </w:r>
          </w:p>
          <w:p w14:paraId="513AF8D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Накопитель 1: </w:t>
            </w:r>
            <w:r w:rsidRPr="005035C1">
              <w:rPr>
                <w:rFonts w:ascii="Times New Roman" w:eastAsia="Calibri" w:hAnsi="Times New Roman"/>
                <w:lang w:val="en-US" w:eastAsia="en-US"/>
              </w:rPr>
              <w:t>SSD</w:t>
            </w:r>
            <w:r w:rsidRPr="005035C1">
              <w:rPr>
                <w:rFonts w:ascii="Times New Roman" w:eastAsia="Calibri" w:hAnsi="Times New Roman"/>
                <w:lang w:eastAsia="en-US"/>
              </w:rPr>
              <w:t xml:space="preserve"> </w:t>
            </w:r>
            <w:r w:rsidRPr="005035C1">
              <w:rPr>
                <w:rFonts w:ascii="Times New Roman" w:eastAsia="Calibri" w:hAnsi="Times New Roman"/>
                <w:lang w:val="en-US" w:eastAsia="en-US"/>
              </w:rPr>
              <w:t>M</w:t>
            </w:r>
            <w:r w:rsidRPr="005035C1">
              <w:rPr>
                <w:rFonts w:ascii="Times New Roman" w:eastAsia="Calibri" w:hAnsi="Times New Roman"/>
                <w:lang w:eastAsia="en-US"/>
              </w:rPr>
              <w:t xml:space="preserve">.2 не менее 120 ГБ </w:t>
            </w:r>
          </w:p>
          <w:p w14:paraId="5E68DF2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Форм-фактор                    2280</w:t>
            </w:r>
          </w:p>
          <w:p w14:paraId="78463BA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Логический интерфейс    SATA 3</w:t>
            </w:r>
          </w:p>
          <w:p w14:paraId="396B570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Ключ M.2 разъема B &amp; M</w:t>
            </w:r>
          </w:p>
          <w:p w14:paraId="65F5730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Тип чипов памяти            NAND</w:t>
            </w:r>
          </w:p>
          <w:p w14:paraId="144B30E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бит на ячейку не менее     3 бит TLC</w:t>
            </w:r>
          </w:p>
          <w:p w14:paraId="239F174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Максимальная скорость последовательной записи не менее</w:t>
            </w:r>
          </w:p>
          <w:p w14:paraId="294DF6E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240 Мбайт/сек</w:t>
            </w:r>
          </w:p>
          <w:p w14:paraId="2F07025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Максимальная скорость последовательного чтения не менее</w:t>
            </w:r>
          </w:p>
          <w:p w14:paraId="3AF2BE4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545 Мбайт/сек</w:t>
            </w:r>
          </w:p>
          <w:p w14:paraId="0D7B1D8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Пропускная способность интерфейса не менее     6 Гбит/с</w:t>
            </w:r>
          </w:p>
          <w:p w14:paraId="4728E5E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Накопитель 2: интерфейс: SATA 6Gb/s, объем не менее 500 Гб, формат накопителя 3.5", буфер HDD не менее 64 Мб, скорость вращения шпинделя не менее 7200 оборотов/мин.</w:t>
            </w:r>
          </w:p>
          <w:p w14:paraId="07081C7F" w14:textId="77777777" w:rsidR="005035C1" w:rsidRPr="005035C1" w:rsidRDefault="005035C1" w:rsidP="005035C1">
            <w:pPr>
              <w:spacing w:after="0" w:line="240" w:lineRule="auto"/>
              <w:rPr>
                <w:rFonts w:ascii="Times New Roman" w:eastAsia="Calibri" w:hAnsi="Times New Roman"/>
                <w:highlight w:val="yellow"/>
                <w:lang w:eastAsia="en-US"/>
              </w:rPr>
            </w:pPr>
            <w:r w:rsidRPr="005035C1">
              <w:rPr>
                <w:rFonts w:ascii="Times New Roman" w:eastAsia="Calibri" w:hAnsi="Times New Roman"/>
                <w:lang w:eastAsia="en-US"/>
              </w:rPr>
              <w:t>Комплектность: Системный блок в сборе, диски с драйверами материнской платы и установленных устройств.</w:t>
            </w:r>
          </w:p>
        </w:tc>
        <w:tc>
          <w:tcPr>
            <w:tcW w:w="0" w:type="auto"/>
            <w:shd w:val="clear" w:color="auto" w:fill="auto"/>
          </w:tcPr>
          <w:p w14:paraId="5D39DE3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lastRenderedPageBreak/>
              <w:t>4</w:t>
            </w:r>
          </w:p>
        </w:tc>
      </w:tr>
      <w:tr w:rsidR="005035C1" w:rsidRPr="005035C1" w14:paraId="763899BA" w14:textId="77777777" w:rsidTr="005035C1">
        <w:trPr>
          <w:trHeight w:val="825"/>
        </w:trPr>
        <w:tc>
          <w:tcPr>
            <w:tcW w:w="817" w:type="dxa"/>
            <w:shd w:val="clear" w:color="auto" w:fill="auto"/>
          </w:tcPr>
          <w:p w14:paraId="4F0B9BC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lastRenderedPageBreak/>
              <w:t>34</w:t>
            </w:r>
          </w:p>
        </w:tc>
        <w:tc>
          <w:tcPr>
            <w:tcW w:w="2414" w:type="dxa"/>
            <w:shd w:val="clear" w:color="auto" w:fill="auto"/>
          </w:tcPr>
          <w:p w14:paraId="0B654053"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eastAsia="en-US"/>
              </w:rPr>
              <w:t>Блок питания</w:t>
            </w:r>
            <w:r w:rsidRPr="005035C1">
              <w:rPr>
                <w:rFonts w:ascii="Times New Roman" w:eastAsia="Calibri" w:hAnsi="Times New Roman"/>
                <w:lang w:val="en-US" w:eastAsia="en-US"/>
              </w:rPr>
              <w:t xml:space="preserve"> </w:t>
            </w:r>
          </w:p>
          <w:p w14:paraId="466167C0" w14:textId="77777777" w:rsidR="005035C1" w:rsidRPr="005035C1" w:rsidRDefault="005035C1" w:rsidP="005035C1">
            <w:pPr>
              <w:spacing w:after="0" w:line="240" w:lineRule="auto"/>
              <w:rPr>
                <w:rFonts w:ascii="Times New Roman" w:eastAsia="Calibri" w:hAnsi="Times New Roman"/>
                <w:lang w:eastAsia="en-US"/>
              </w:rPr>
            </w:pPr>
          </w:p>
        </w:tc>
        <w:tc>
          <w:tcPr>
            <w:tcW w:w="6017" w:type="dxa"/>
            <w:shd w:val="clear" w:color="auto" w:fill="auto"/>
          </w:tcPr>
          <w:p w14:paraId="21D6020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Тип - блок питания для ПК</w:t>
            </w:r>
          </w:p>
          <w:p w14:paraId="2A19634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Мощность (номинал) – не менее 500 Вт</w:t>
            </w:r>
          </w:p>
          <w:p w14:paraId="2B0230E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КПД блока питания более 90%</w:t>
            </w:r>
          </w:p>
          <w:p w14:paraId="0E1AB17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lastRenderedPageBreak/>
              <w:t>Версия ATX12V - 2.4</w:t>
            </w:r>
          </w:p>
          <w:p w14:paraId="3115CCE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Форм-фактор - Standard-ATX</w:t>
            </w:r>
          </w:p>
          <w:p w14:paraId="2C62DB7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Диапазон входного напряжения сети - 220-240 В</w:t>
            </w:r>
          </w:p>
          <w:p w14:paraId="678A2F6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Основной разъем питания - 20+4 pin</w:t>
            </w:r>
          </w:p>
          <w:p w14:paraId="3B48A38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Разъемы для питания процессора (CPU) – не менее 1-го 4 pin</w:t>
            </w:r>
          </w:p>
          <w:p w14:paraId="6CB7806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разъемов 15-pin SATA – не менее 4</w:t>
            </w:r>
          </w:p>
          <w:p w14:paraId="56C71A3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Длина основного кабеля питания – не менее 35 см</w:t>
            </w:r>
          </w:p>
          <w:p w14:paraId="2F45551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Длина кабеля питания процессора – не менее 35 см</w:t>
            </w:r>
          </w:p>
        </w:tc>
        <w:tc>
          <w:tcPr>
            <w:tcW w:w="0" w:type="auto"/>
            <w:shd w:val="clear" w:color="auto" w:fill="auto"/>
          </w:tcPr>
          <w:p w14:paraId="11DD6A0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lastRenderedPageBreak/>
              <w:t>9</w:t>
            </w:r>
          </w:p>
        </w:tc>
      </w:tr>
      <w:tr w:rsidR="005035C1" w:rsidRPr="005035C1" w14:paraId="475D9CE2" w14:textId="77777777" w:rsidTr="005035C1">
        <w:trPr>
          <w:trHeight w:val="825"/>
        </w:trPr>
        <w:tc>
          <w:tcPr>
            <w:tcW w:w="817" w:type="dxa"/>
            <w:shd w:val="clear" w:color="auto" w:fill="auto"/>
          </w:tcPr>
          <w:p w14:paraId="746E6DF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lastRenderedPageBreak/>
              <w:t>35</w:t>
            </w:r>
          </w:p>
        </w:tc>
        <w:tc>
          <w:tcPr>
            <w:tcW w:w="2414" w:type="dxa"/>
            <w:shd w:val="clear" w:color="auto" w:fill="auto"/>
          </w:tcPr>
          <w:p w14:paraId="4B7D0D5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Источник бесперебойного питания</w:t>
            </w:r>
          </w:p>
          <w:p w14:paraId="1776C65D" w14:textId="77777777" w:rsidR="005035C1" w:rsidRPr="005035C1" w:rsidRDefault="005035C1" w:rsidP="005035C1">
            <w:pPr>
              <w:spacing w:after="0" w:line="240" w:lineRule="auto"/>
              <w:rPr>
                <w:rFonts w:ascii="Times New Roman" w:eastAsia="Calibri" w:hAnsi="Times New Roman"/>
                <w:lang w:eastAsia="en-US"/>
              </w:rPr>
            </w:pPr>
          </w:p>
        </w:tc>
        <w:tc>
          <w:tcPr>
            <w:tcW w:w="6017" w:type="dxa"/>
            <w:shd w:val="clear" w:color="auto" w:fill="auto"/>
          </w:tcPr>
          <w:p w14:paraId="42A490E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Полная выходная мощность  не менее 675 ВА</w:t>
            </w:r>
          </w:p>
          <w:p w14:paraId="3E5729A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Эффективная выходная мощность не менее </w:t>
            </w:r>
          </w:p>
          <w:p w14:paraId="30E6000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360 Вт</w:t>
            </w:r>
          </w:p>
          <w:p w14:paraId="029BD8E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Мин. входное напряжение не менее</w:t>
            </w:r>
          </w:p>
          <w:p w14:paraId="2FDCA68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165 В</w:t>
            </w:r>
          </w:p>
          <w:p w14:paraId="3EEE558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 входное напряжение не более</w:t>
            </w:r>
          </w:p>
          <w:p w14:paraId="5852FE0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290 В</w:t>
            </w:r>
          </w:p>
          <w:p w14:paraId="02E7DC9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Мин. входная частота не менее</w:t>
            </w:r>
          </w:p>
          <w:p w14:paraId="1406270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45 Гц</w:t>
            </w:r>
          </w:p>
          <w:p w14:paraId="4B133A4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 входная частота не болеее</w:t>
            </w:r>
          </w:p>
          <w:p w14:paraId="3BAF189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65 Гц</w:t>
            </w:r>
          </w:p>
          <w:p w14:paraId="474E790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Стабильность выходного напряжения </w:t>
            </w:r>
          </w:p>
          <w:p w14:paraId="2885A8C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10 %</w:t>
            </w:r>
          </w:p>
          <w:p w14:paraId="2AA9C79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Время работы не менее 1 мин (270Вт)</w:t>
            </w:r>
          </w:p>
          <w:p w14:paraId="4E59F29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Время переключения на батарею не менее</w:t>
            </w:r>
          </w:p>
          <w:p w14:paraId="6BBD9BA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4 мс</w:t>
            </w:r>
          </w:p>
        </w:tc>
        <w:tc>
          <w:tcPr>
            <w:tcW w:w="0" w:type="auto"/>
            <w:shd w:val="clear" w:color="auto" w:fill="auto"/>
          </w:tcPr>
          <w:p w14:paraId="6408F9A2"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4</w:t>
            </w:r>
          </w:p>
        </w:tc>
      </w:tr>
      <w:tr w:rsidR="005035C1" w:rsidRPr="005035C1" w14:paraId="1CBEF542" w14:textId="77777777" w:rsidTr="005035C1">
        <w:trPr>
          <w:trHeight w:val="825"/>
        </w:trPr>
        <w:tc>
          <w:tcPr>
            <w:tcW w:w="817" w:type="dxa"/>
            <w:shd w:val="clear" w:color="auto" w:fill="auto"/>
          </w:tcPr>
          <w:p w14:paraId="6D586C8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36</w:t>
            </w:r>
          </w:p>
        </w:tc>
        <w:tc>
          <w:tcPr>
            <w:tcW w:w="2414" w:type="dxa"/>
            <w:shd w:val="clear" w:color="auto" w:fill="auto"/>
          </w:tcPr>
          <w:p w14:paraId="74497759"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eastAsia="en-US"/>
              </w:rPr>
              <w:t>Компьютерная мышь</w:t>
            </w:r>
          </w:p>
          <w:p w14:paraId="4174839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val="en-US" w:eastAsia="en-US"/>
              </w:rPr>
              <w:t xml:space="preserve">  </w:t>
            </w:r>
          </w:p>
        </w:tc>
        <w:tc>
          <w:tcPr>
            <w:tcW w:w="6017" w:type="dxa"/>
            <w:shd w:val="clear" w:color="auto" w:fill="auto"/>
          </w:tcPr>
          <w:p w14:paraId="2DE95E9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Общее количество кнопок не менее   3</w:t>
            </w:r>
          </w:p>
          <w:p w14:paraId="6CDDE6A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Максимальное разрешение датчика не менее </w:t>
            </w:r>
          </w:p>
          <w:p w14:paraId="17E63F7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1000 dpi</w:t>
            </w:r>
          </w:p>
          <w:p w14:paraId="771D143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для правой и левой руки</w:t>
            </w:r>
          </w:p>
          <w:p w14:paraId="319C677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Тип подключения проводная</w:t>
            </w:r>
          </w:p>
          <w:p w14:paraId="583A9ED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Интерфейс подключения USB</w:t>
            </w:r>
          </w:p>
          <w:p w14:paraId="5BEC910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Длина кабеля не менее 1.2 м</w:t>
            </w:r>
          </w:p>
        </w:tc>
        <w:tc>
          <w:tcPr>
            <w:tcW w:w="0" w:type="auto"/>
            <w:shd w:val="clear" w:color="auto" w:fill="auto"/>
          </w:tcPr>
          <w:p w14:paraId="1D85454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6</w:t>
            </w:r>
          </w:p>
        </w:tc>
      </w:tr>
      <w:tr w:rsidR="005035C1" w:rsidRPr="005035C1" w14:paraId="7DD24EB7" w14:textId="77777777" w:rsidTr="005035C1">
        <w:trPr>
          <w:trHeight w:val="2776"/>
        </w:trPr>
        <w:tc>
          <w:tcPr>
            <w:tcW w:w="817" w:type="dxa"/>
            <w:shd w:val="clear" w:color="auto" w:fill="auto"/>
          </w:tcPr>
          <w:p w14:paraId="64D3974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37</w:t>
            </w:r>
          </w:p>
        </w:tc>
        <w:tc>
          <w:tcPr>
            <w:tcW w:w="2414" w:type="dxa"/>
            <w:shd w:val="clear" w:color="auto" w:fill="auto"/>
          </w:tcPr>
          <w:p w14:paraId="245E6DE2"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eastAsia="en-US"/>
              </w:rPr>
              <w:t>Монитор</w:t>
            </w:r>
            <w:r w:rsidRPr="005035C1">
              <w:rPr>
                <w:rFonts w:ascii="Times New Roman" w:eastAsia="Calibri" w:hAnsi="Times New Roman"/>
                <w:lang w:val="en-US" w:eastAsia="en-US"/>
              </w:rPr>
              <w:t xml:space="preserve"> </w:t>
            </w:r>
          </w:p>
          <w:p w14:paraId="55AA45B3" w14:textId="77777777" w:rsidR="005035C1" w:rsidRPr="005035C1" w:rsidRDefault="005035C1" w:rsidP="005035C1">
            <w:pPr>
              <w:spacing w:after="0" w:line="240" w:lineRule="auto"/>
              <w:rPr>
                <w:rFonts w:ascii="Times New Roman" w:eastAsia="Calibri" w:hAnsi="Times New Roman"/>
                <w:lang w:eastAsia="en-US"/>
              </w:rPr>
            </w:pPr>
          </w:p>
        </w:tc>
        <w:tc>
          <w:tcPr>
            <w:tcW w:w="6017" w:type="dxa"/>
            <w:shd w:val="clear" w:color="auto" w:fill="auto"/>
          </w:tcPr>
          <w:p w14:paraId="0040D2A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Диагональ не менее 21"</w:t>
            </w:r>
          </w:p>
          <w:p w14:paraId="51DCFB7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Разрешение не менее 1920x1080</w:t>
            </w:r>
          </w:p>
          <w:p w14:paraId="25A919E5"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Яркость не менее 250 кд/м2</w:t>
            </w:r>
          </w:p>
          <w:p w14:paraId="6353377D"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Контрастность не менее 1000:1</w:t>
            </w:r>
          </w:p>
          <w:p w14:paraId="0A84935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Технология изготовления матрицы не ниже </w:t>
            </w:r>
            <w:r w:rsidRPr="005035C1">
              <w:rPr>
                <w:rFonts w:ascii="Times New Roman" w:eastAsia="Calibri" w:hAnsi="Times New Roman"/>
                <w:lang w:val="en-US" w:eastAsia="en-US"/>
              </w:rPr>
              <w:t>TN</w:t>
            </w:r>
          </w:p>
          <w:p w14:paraId="1B14939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Время отклика не более 5 мс</w:t>
            </w:r>
          </w:p>
          <w:p w14:paraId="7F7004A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Область обзора по горизонтали не менее 170°, по вертикали не менее 160°</w:t>
            </w:r>
          </w:p>
          <w:p w14:paraId="076EE52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Вход</w:t>
            </w:r>
            <w:r w:rsidRPr="005035C1">
              <w:rPr>
                <w:rFonts w:ascii="Times New Roman" w:eastAsia="Calibri" w:hAnsi="Times New Roman"/>
                <w:lang w:eastAsia="en-US"/>
              </w:rPr>
              <w:tab/>
              <w:t>VGA, HDMI</w:t>
            </w:r>
          </w:p>
          <w:p w14:paraId="445A512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Блок питания</w:t>
            </w:r>
            <w:r w:rsidRPr="005035C1">
              <w:rPr>
                <w:rFonts w:ascii="Times New Roman" w:eastAsia="Calibri" w:hAnsi="Times New Roman"/>
                <w:lang w:eastAsia="en-US"/>
              </w:rPr>
              <w:tab/>
              <w:t>Встроенный</w:t>
            </w:r>
          </w:p>
        </w:tc>
        <w:tc>
          <w:tcPr>
            <w:tcW w:w="0" w:type="auto"/>
            <w:shd w:val="clear" w:color="auto" w:fill="auto"/>
          </w:tcPr>
          <w:p w14:paraId="57E8174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4</w:t>
            </w:r>
          </w:p>
        </w:tc>
      </w:tr>
      <w:tr w:rsidR="005035C1" w:rsidRPr="005035C1" w14:paraId="082B4483" w14:textId="77777777" w:rsidTr="005035C1">
        <w:trPr>
          <w:trHeight w:val="421"/>
        </w:trPr>
        <w:tc>
          <w:tcPr>
            <w:tcW w:w="817" w:type="dxa"/>
            <w:shd w:val="clear" w:color="auto" w:fill="auto"/>
          </w:tcPr>
          <w:p w14:paraId="0822C4B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38</w:t>
            </w:r>
          </w:p>
        </w:tc>
        <w:tc>
          <w:tcPr>
            <w:tcW w:w="2414" w:type="dxa"/>
            <w:shd w:val="clear" w:color="auto" w:fill="auto"/>
          </w:tcPr>
          <w:p w14:paraId="38E121E8"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val="en-US" w:eastAsia="en-US"/>
              </w:rPr>
              <w:t xml:space="preserve">USB </w:t>
            </w:r>
            <w:r w:rsidRPr="005035C1">
              <w:rPr>
                <w:rFonts w:ascii="Times New Roman" w:eastAsia="Calibri" w:hAnsi="Times New Roman"/>
                <w:lang w:eastAsia="en-US"/>
              </w:rPr>
              <w:t>камера</w:t>
            </w:r>
          </w:p>
        </w:tc>
        <w:tc>
          <w:tcPr>
            <w:tcW w:w="6017" w:type="dxa"/>
            <w:shd w:val="clear" w:color="auto" w:fill="auto"/>
          </w:tcPr>
          <w:p w14:paraId="2FDE861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Тип матрицы                                                  CMOS</w:t>
            </w:r>
          </w:p>
          <w:p w14:paraId="06CA0A47"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Число мегапикселей матрицы не менее       2 Мп</w:t>
            </w:r>
          </w:p>
          <w:p w14:paraId="0FF8FFF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Разрешение (видео):                 1920x1080, 640x480, 1280x720</w:t>
            </w:r>
          </w:p>
          <w:p w14:paraId="5E7F723A"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Угол обзора не менее                                       75°</w:t>
            </w:r>
          </w:p>
          <w:p w14:paraId="5A4E055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Максимальная частота кадров не менее      30 кадр./сек</w:t>
            </w:r>
          </w:p>
          <w:p w14:paraId="7E2EE3F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Интерполированное разрешение (фото) не менее  2560x2048</w:t>
            </w:r>
          </w:p>
          <w:p w14:paraId="67ED72D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Фокусировка                                                автоматическая</w:t>
            </w:r>
          </w:p>
          <w:p w14:paraId="1B5CA88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Интерфейс                                                         USB 2.0</w:t>
            </w:r>
          </w:p>
          <w:p w14:paraId="4CBB3DBB"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Совместимость с операционными системами </w:t>
            </w:r>
          </w:p>
          <w:p w14:paraId="463C0939" w14:textId="77777777" w:rsidR="005035C1" w:rsidRPr="005035C1" w:rsidRDefault="005035C1" w:rsidP="005035C1">
            <w:pPr>
              <w:spacing w:after="0" w:line="240" w:lineRule="auto"/>
              <w:rPr>
                <w:rFonts w:ascii="Times New Roman" w:eastAsia="Calibri" w:hAnsi="Times New Roman"/>
                <w:lang w:val="en-US" w:eastAsia="en-US"/>
              </w:rPr>
            </w:pPr>
            <w:r w:rsidRPr="005035C1">
              <w:rPr>
                <w:rFonts w:ascii="Times New Roman" w:eastAsia="Calibri" w:hAnsi="Times New Roman"/>
                <w:lang w:val="en-US" w:eastAsia="en-US"/>
              </w:rPr>
              <w:t>Windows XP, Windows Vista, Windows 7, Mac OS, Windows 8</w:t>
            </w:r>
          </w:p>
          <w:p w14:paraId="083AA4D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Крепление                                                  универсальное</w:t>
            </w:r>
          </w:p>
          <w:p w14:paraId="4CD219A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Микрофон                                                             есть</w:t>
            </w:r>
          </w:p>
          <w:p w14:paraId="332FF8A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Функция слежения за лицом                               есть</w:t>
            </w:r>
          </w:p>
          <w:p w14:paraId="52642E8F" w14:textId="77777777" w:rsidR="005035C1" w:rsidRPr="005035C1" w:rsidRDefault="005035C1" w:rsidP="005035C1">
            <w:pPr>
              <w:spacing w:after="0" w:line="240" w:lineRule="auto"/>
              <w:rPr>
                <w:rFonts w:ascii="Times New Roman" w:eastAsia="Calibri" w:hAnsi="Times New Roman"/>
                <w:highlight w:val="yellow"/>
                <w:lang w:eastAsia="en-US"/>
              </w:rPr>
            </w:pPr>
          </w:p>
        </w:tc>
        <w:tc>
          <w:tcPr>
            <w:tcW w:w="0" w:type="auto"/>
            <w:shd w:val="clear" w:color="auto" w:fill="auto"/>
          </w:tcPr>
          <w:p w14:paraId="685B0DB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5</w:t>
            </w:r>
          </w:p>
        </w:tc>
      </w:tr>
      <w:tr w:rsidR="005035C1" w:rsidRPr="005035C1" w14:paraId="20E57CB5" w14:textId="77777777" w:rsidTr="005035C1">
        <w:trPr>
          <w:trHeight w:val="2110"/>
        </w:trPr>
        <w:tc>
          <w:tcPr>
            <w:tcW w:w="817" w:type="dxa"/>
            <w:shd w:val="clear" w:color="auto" w:fill="auto"/>
          </w:tcPr>
          <w:p w14:paraId="7EF00D2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lastRenderedPageBreak/>
              <w:t>39</w:t>
            </w:r>
          </w:p>
        </w:tc>
        <w:tc>
          <w:tcPr>
            <w:tcW w:w="2414" w:type="dxa"/>
            <w:shd w:val="clear" w:color="auto" w:fill="auto"/>
          </w:tcPr>
          <w:p w14:paraId="5A36BBBC"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val="en-US" w:eastAsia="en-US"/>
              </w:rPr>
              <w:t xml:space="preserve">CD </w:t>
            </w:r>
            <w:r w:rsidRPr="005035C1">
              <w:rPr>
                <w:rFonts w:ascii="Times New Roman" w:eastAsia="Calibri" w:hAnsi="Times New Roman"/>
                <w:lang w:eastAsia="en-US"/>
              </w:rPr>
              <w:t>диски</w:t>
            </w:r>
          </w:p>
        </w:tc>
        <w:tc>
          <w:tcPr>
            <w:tcW w:w="6017" w:type="dxa"/>
            <w:shd w:val="clear" w:color="auto" w:fill="auto"/>
          </w:tcPr>
          <w:p w14:paraId="00CCF84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Вид носителя                                             CD-R</w:t>
            </w:r>
          </w:p>
          <w:p w14:paraId="525DCBF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Максимальная скорость записи не более           52x</w:t>
            </w:r>
          </w:p>
          <w:p w14:paraId="73663BC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Упаковка                                                   Cake Box</w:t>
            </w:r>
          </w:p>
          <w:p w14:paraId="340F9144"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Количество штук в упаковке  не менее   10 шт</w:t>
            </w:r>
          </w:p>
          <w:p w14:paraId="5444A70F"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Диаметр диска                                            12 см</w:t>
            </w:r>
          </w:p>
          <w:p w14:paraId="68C9BD9E" w14:textId="77777777" w:rsidR="005035C1" w:rsidRPr="005035C1" w:rsidRDefault="005035C1" w:rsidP="005035C1">
            <w:pPr>
              <w:spacing w:after="0" w:line="240" w:lineRule="auto"/>
              <w:rPr>
                <w:rFonts w:ascii="Times New Roman" w:eastAsia="Calibri" w:hAnsi="Times New Roman"/>
                <w:lang w:eastAsia="en-US"/>
              </w:rPr>
            </w:pPr>
          </w:p>
        </w:tc>
        <w:tc>
          <w:tcPr>
            <w:tcW w:w="0" w:type="auto"/>
            <w:shd w:val="clear" w:color="auto" w:fill="auto"/>
          </w:tcPr>
          <w:p w14:paraId="1E7C4811"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2</w:t>
            </w:r>
          </w:p>
        </w:tc>
      </w:tr>
      <w:tr w:rsidR="005035C1" w:rsidRPr="005035C1" w14:paraId="1C138389" w14:textId="77777777" w:rsidTr="005035C1">
        <w:trPr>
          <w:trHeight w:val="693"/>
        </w:trPr>
        <w:tc>
          <w:tcPr>
            <w:tcW w:w="817" w:type="dxa"/>
            <w:shd w:val="clear" w:color="auto" w:fill="auto"/>
          </w:tcPr>
          <w:p w14:paraId="1EEDFF00"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40</w:t>
            </w:r>
          </w:p>
        </w:tc>
        <w:tc>
          <w:tcPr>
            <w:tcW w:w="2414" w:type="dxa"/>
            <w:shd w:val="clear" w:color="auto" w:fill="auto"/>
          </w:tcPr>
          <w:p w14:paraId="2B5C7546"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val="en-US" w:eastAsia="en-US"/>
              </w:rPr>
              <w:t xml:space="preserve">MicroSD </w:t>
            </w:r>
            <w:r w:rsidRPr="005035C1">
              <w:rPr>
                <w:rFonts w:ascii="Times New Roman" w:eastAsia="Calibri" w:hAnsi="Times New Roman"/>
                <w:lang w:eastAsia="en-US"/>
              </w:rPr>
              <w:t xml:space="preserve">карта памяти </w:t>
            </w:r>
          </w:p>
        </w:tc>
        <w:tc>
          <w:tcPr>
            <w:tcW w:w="6017" w:type="dxa"/>
            <w:shd w:val="clear" w:color="auto" w:fill="auto"/>
          </w:tcPr>
          <w:p w14:paraId="150BC2D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Совместимая с квадрокоптером </w:t>
            </w:r>
            <w:r w:rsidRPr="005035C1">
              <w:rPr>
                <w:rFonts w:ascii="Times New Roman" w:eastAsia="Calibri" w:hAnsi="Times New Roman"/>
                <w:lang w:val="en-US" w:eastAsia="en-US"/>
              </w:rPr>
              <w:t>MAVIC</w:t>
            </w:r>
            <w:r w:rsidRPr="005035C1">
              <w:rPr>
                <w:rFonts w:ascii="Times New Roman" w:eastAsia="Calibri" w:hAnsi="Times New Roman"/>
                <w:lang w:eastAsia="en-US"/>
              </w:rPr>
              <w:t xml:space="preserve"> </w:t>
            </w:r>
            <w:r w:rsidRPr="005035C1">
              <w:rPr>
                <w:rFonts w:ascii="Times New Roman" w:eastAsia="Calibri" w:hAnsi="Times New Roman"/>
                <w:lang w:val="en-US" w:eastAsia="en-US"/>
              </w:rPr>
              <w:t>ZOOM</w:t>
            </w:r>
            <w:r w:rsidRPr="005035C1">
              <w:rPr>
                <w:rFonts w:ascii="Times New Roman" w:eastAsia="Calibri" w:hAnsi="Times New Roman"/>
                <w:lang w:eastAsia="en-US"/>
              </w:rPr>
              <w:t xml:space="preserve"> 2 </w:t>
            </w:r>
          </w:p>
          <w:p w14:paraId="7F3E85B9"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Объемом от 100 Гбайт до 128 Гбайт </w:t>
            </w:r>
          </w:p>
          <w:p w14:paraId="1C9CFF53"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Скорость UHS-1 Speed Grade 3</w:t>
            </w:r>
          </w:p>
          <w:p w14:paraId="4DFBC308"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 xml:space="preserve">Скорость записи не менее 60 Мб/сек. </w:t>
            </w:r>
          </w:p>
        </w:tc>
        <w:tc>
          <w:tcPr>
            <w:tcW w:w="0" w:type="auto"/>
            <w:shd w:val="clear" w:color="auto" w:fill="auto"/>
          </w:tcPr>
          <w:p w14:paraId="4E75E65E" w14:textId="77777777" w:rsidR="005035C1" w:rsidRPr="005035C1" w:rsidRDefault="005035C1" w:rsidP="005035C1">
            <w:pPr>
              <w:spacing w:after="0" w:line="240" w:lineRule="auto"/>
              <w:rPr>
                <w:rFonts w:ascii="Times New Roman" w:eastAsia="Calibri" w:hAnsi="Times New Roman"/>
                <w:lang w:eastAsia="en-US"/>
              </w:rPr>
            </w:pPr>
            <w:r w:rsidRPr="005035C1">
              <w:rPr>
                <w:rFonts w:ascii="Times New Roman" w:eastAsia="Calibri" w:hAnsi="Times New Roman"/>
                <w:lang w:eastAsia="en-US"/>
              </w:rPr>
              <w:t>1</w:t>
            </w:r>
          </w:p>
        </w:tc>
      </w:tr>
    </w:tbl>
    <w:p w14:paraId="45062645" w14:textId="0C02A8D1" w:rsidR="00A16BEE" w:rsidRDefault="005035C1" w:rsidP="005035C1">
      <w:pPr>
        <w:tabs>
          <w:tab w:val="left" w:pos="705"/>
          <w:tab w:val="left" w:pos="1275"/>
        </w:tabs>
        <w:spacing w:after="0" w:line="240" w:lineRule="auto"/>
        <w:ind w:left="211"/>
        <w:rPr>
          <w:rFonts w:ascii="Times New Roman" w:hAnsi="Times New Roman"/>
          <w:sz w:val="28"/>
          <w:szCs w:val="28"/>
        </w:rPr>
      </w:pPr>
      <w:r>
        <w:rPr>
          <w:rFonts w:ascii="Times New Roman" w:hAnsi="Times New Roman"/>
          <w:sz w:val="28"/>
          <w:szCs w:val="28"/>
        </w:rPr>
        <w:tab/>
      </w:r>
    </w:p>
    <w:p w14:paraId="78534AD3" w14:textId="2C01F796" w:rsidR="00A16BEE" w:rsidRPr="00724354" w:rsidRDefault="005035C1" w:rsidP="00B56B71">
      <w:pPr>
        <w:tabs>
          <w:tab w:val="left" w:pos="3235"/>
        </w:tabs>
        <w:spacing w:after="0" w:line="240" w:lineRule="auto"/>
        <w:ind w:left="211"/>
        <w:rPr>
          <w:rFonts w:ascii="Times New Roman" w:hAnsi="Times New Roman"/>
          <w:sz w:val="28"/>
          <w:szCs w:val="28"/>
        </w:rPr>
      </w:pPr>
      <w:r w:rsidRPr="00724354">
        <w:rPr>
          <w:rFonts w:ascii="Times New Roman" w:hAnsi="Times New Roman"/>
          <w:sz w:val="28"/>
          <w:szCs w:val="28"/>
        </w:rPr>
        <w:t>В рамках реализации программы также приобретена офисная</w:t>
      </w:r>
      <w:r w:rsidR="00724354" w:rsidRPr="00724354">
        <w:rPr>
          <w:rFonts w:ascii="Times New Roman" w:hAnsi="Times New Roman"/>
          <w:sz w:val="28"/>
          <w:szCs w:val="28"/>
        </w:rPr>
        <w:t xml:space="preserve"> мебель</w:t>
      </w:r>
      <w:r w:rsidRPr="00724354">
        <w:rPr>
          <w:rFonts w:ascii="Times New Roman" w:hAnsi="Times New Roman"/>
          <w:sz w:val="28"/>
          <w:szCs w:val="28"/>
        </w:rPr>
        <w:t>:</w:t>
      </w:r>
    </w:p>
    <w:p w14:paraId="1527B481" w14:textId="03B586C8" w:rsidR="00F513D8" w:rsidRPr="00724354" w:rsidRDefault="005035C1" w:rsidP="00724354">
      <w:pPr>
        <w:tabs>
          <w:tab w:val="left" w:pos="720"/>
        </w:tabs>
        <w:spacing w:after="0" w:line="240" w:lineRule="auto"/>
        <w:ind w:left="211"/>
        <w:rPr>
          <w:rFonts w:ascii="Times New Roman" w:eastAsia="Calibri" w:hAnsi="Times New Roman"/>
          <w:sz w:val="28"/>
          <w:szCs w:val="28"/>
          <w:highlight w:val="yellow"/>
        </w:rPr>
      </w:pPr>
      <w:r w:rsidRPr="00724354">
        <w:rPr>
          <w:rFonts w:ascii="Times New Roman" w:hAnsi="Times New Roman"/>
          <w:sz w:val="28"/>
          <w:szCs w:val="28"/>
        </w:rPr>
        <w:tab/>
      </w:r>
      <w:r w:rsidR="00F513D8" w:rsidRPr="00724354">
        <w:rPr>
          <w:rFonts w:ascii="Times New Roman" w:eastAsia="Calibri" w:hAnsi="Times New Roman"/>
          <w:sz w:val="28"/>
          <w:szCs w:val="28"/>
          <w:highlight w:val="yellow"/>
        </w:rPr>
        <w:t xml:space="preserve"> </w:t>
      </w:r>
    </w:p>
    <w:p w14:paraId="58935E9E" w14:textId="5D7CC93D" w:rsidR="00F513D8" w:rsidRPr="00724354" w:rsidRDefault="00D00CD8" w:rsidP="009B071F">
      <w:pPr>
        <w:tabs>
          <w:tab w:val="left" w:pos="3235"/>
        </w:tabs>
        <w:spacing w:after="0" w:line="240" w:lineRule="auto"/>
        <w:rPr>
          <w:rFonts w:ascii="Times New Roman" w:eastAsia="Calibri" w:hAnsi="Times New Roman"/>
          <w:sz w:val="28"/>
          <w:szCs w:val="28"/>
        </w:rPr>
      </w:pPr>
      <w:r w:rsidRPr="00724354">
        <w:rPr>
          <w:rFonts w:ascii="Times New Roman" w:eastAsia="Calibri" w:hAnsi="Times New Roman"/>
          <w:sz w:val="28"/>
          <w:szCs w:val="28"/>
        </w:rPr>
        <w:t xml:space="preserve">Тумба подкатная - </w:t>
      </w:r>
      <w:r w:rsidR="00EB49D3" w:rsidRPr="00724354">
        <w:rPr>
          <w:rFonts w:ascii="Times New Roman" w:eastAsia="Calibri" w:hAnsi="Times New Roman"/>
          <w:sz w:val="28"/>
          <w:szCs w:val="28"/>
        </w:rPr>
        <w:t>11 шт.</w:t>
      </w:r>
      <w:r w:rsidR="00F513D8" w:rsidRPr="00724354">
        <w:rPr>
          <w:rFonts w:ascii="Times New Roman" w:eastAsia="Calibri" w:hAnsi="Times New Roman"/>
          <w:sz w:val="28"/>
          <w:szCs w:val="28"/>
        </w:rPr>
        <w:t xml:space="preserve">            </w:t>
      </w:r>
    </w:p>
    <w:p w14:paraId="12AECC6A" w14:textId="2BD2597D" w:rsidR="00EB49D3" w:rsidRPr="00724354" w:rsidRDefault="00EB49D3" w:rsidP="00EB49D3">
      <w:pPr>
        <w:pStyle w:val="ab"/>
        <w:spacing w:line="20" w:lineRule="atLeast"/>
        <w:jc w:val="both"/>
        <w:rPr>
          <w:rFonts w:ascii="Times New Roman" w:hAnsi="Times New Roman"/>
          <w:sz w:val="28"/>
          <w:szCs w:val="28"/>
          <w:lang w:eastAsia="zh-CN" w:bidi="hi-IN"/>
        </w:rPr>
      </w:pPr>
      <w:r w:rsidRPr="00724354">
        <w:rPr>
          <w:rFonts w:ascii="Times New Roman" w:hAnsi="Times New Roman"/>
          <w:sz w:val="28"/>
          <w:szCs w:val="28"/>
          <w:lang w:eastAsia="zh-CN" w:bidi="hi-IN"/>
        </w:rPr>
        <w:t xml:space="preserve">Полка навесная для документов   </w:t>
      </w:r>
      <w:r w:rsidR="00D00CD8" w:rsidRPr="00724354">
        <w:rPr>
          <w:rFonts w:ascii="Times New Roman" w:hAnsi="Times New Roman"/>
          <w:sz w:val="28"/>
          <w:szCs w:val="28"/>
          <w:lang w:eastAsia="zh-CN" w:bidi="hi-IN"/>
        </w:rPr>
        <w:t>-</w:t>
      </w:r>
      <w:r w:rsidRPr="00724354">
        <w:rPr>
          <w:rFonts w:ascii="Times New Roman" w:hAnsi="Times New Roman"/>
          <w:sz w:val="28"/>
          <w:szCs w:val="28"/>
          <w:lang w:eastAsia="zh-CN" w:bidi="hi-IN"/>
        </w:rPr>
        <w:t xml:space="preserve">  1</w:t>
      </w:r>
      <w:r w:rsidR="00D00CD8" w:rsidRPr="00724354">
        <w:rPr>
          <w:rFonts w:ascii="Times New Roman" w:hAnsi="Times New Roman"/>
          <w:sz w:val="28"/>
          <w:szCs w:val="28"/>
          <w:lang w:eastAsia="zh-CN" w:bidi="hi-IN"/>
        </w:rPr>
        <w:t xml:space="preserve"> шт.</w:t>
      </w:r>
    </w:p>
    <w:p w14:paraId="48D85D36" w14:textId="434C0C5A" w:rsidR="00EB49D3" w:rsidRPr="00724354" w:rsidRDefault="00EB49D3" w:rsidP="00EB49D3">
      <w:pPr>
        <w:pStyle w:val="ab"/>
        <w:spacing w:line="20" w:lineRule="atLeast"/>
        <w:jc w:val="both"/>
        <w:rPr>
          <w:rFonts w:ascii="Times New Roman" w:hAnsi="Times New Roman"/>
          <w:sz w:val="28"/>
          <w:szCs w:val="28"/>
          <w:lang w:eastAsia="zh-CN" w:bidi="hi-IN"/>
        </w:rPr>
      </w:pPr>
      <w:r w:rsidRPr="00724354">
        <w:rPr>
          <w:rFonts w:ascii="Times New Roman" w:hAnsi="Times New Roman"/>
          <w:sz w:val="28"/>
          <w:szCs w:val="28"/>
          <w:lang w:eastAsia="zh-CN" w:bidi="hi-IN"/>
        </w:rPr>
        <w:t>Шкаф офисный для документов со стеклянными дверцами</w:t>
      </w:r>
      <w:r w:rsidR="00724354" w:rsidRPr="00724354">
        <w:rPr>
          <w:rFonts w:ascii="Times New Roman" w:hAnsi="Times New Roman"/>
          <w:sz w:val="28"/>
          <w:szCs w:val="28"/>
          <w:lang w:eastAsia="zh-CN" w:bidi="hi-IN"/>
        </w:rPr>
        <w:t xml:space="preserve"> – 3 шт.</w:t>
      </w:r>
    </w:p>
    <w:p w14:paraId="3FD229CE" w14:textId="6EEF966F" w:rsidR="00EB49D3" w:rsidRPr="00724354" w:rsidRDefault="00EB49D3" w:rsidP="00EB49D3">
      <w:pPr>
        <w:pStyle w:val="ab"/>
        <w:spacing w:line="20" w:lineRule="atLeast"/>
        <w:jc w:val="both"/>
        <w:rPr>
          <w:rFonts w:ascii="Times New Roman" w:hAnsi="Times New Roman"/>
          <w:sz w:val="28"/>
          <w:szCs w:val="28"/>
          <w:lang w:eastAsia="zh-CN" w:bidi="hi-IN"/>
        </w:rPr>
      </w:pPr>
      <w:r w:rsidRPr="00724354">
        <w:rPr>
          <w:rFonts w:ascii="Times New Roman" w:hAnsi="Times New Roman"/>
          <w:sz w:val="28"/>
          <w:szCs w:val="28"/>
          <w:lang w:eastAsia="zh-CN" w:bidi="hi-IN"/>
        </w:rPr>
        <w:t>Стол – 4 шт.</w:t>
      </w:r>
    </w:p>
    <w:p w14:paraId="786B040D" w14:textId="0CF17924" w:rsidR="00EB49D3" w:rsidRPr="00724354" w:rsidRDefault="00EB49D3" w:rsidP="00EB49D3">
      <w:pPr>
        <w:pStyle w:val="ab"/>
        <w:spacing w:line="20" w:lineRule="atLeast"/>
        <w:jc w:val="both"/>
        <w:rPr>
          <w:rFonts w:ascii="Times New Roman" w:hAnsi="Times New Roman"/>
          <w:sz w:val="28"/>
          <w:szCs w:val="28"/>
          <w:lang w:eastAsia="zh-CN" w:bidi="hi-IN"/>
        </w:rPr>
      </w:pPr>
      <w:r w:rsidRPr="00724354">
        <w:rPr>
          <w:rFonts w:ascii="Times New Roman" w:hAnsi="Times New Roman"/>
          <w:sz w:val="28"/>
          <w:szCs w:val="28"/>
          <w:lang w:eastAsia="zh-CN" w:bidi="hi-IN"/>
        </w:rPr>
        <w:t>Стеллаж для документов  5-уровневый</w:t>
      </w:r>
      <w:r w:rsidR="00724354" w:rsidRPr="00724354">
        <w:rPr>
          <w:rFonts w:ascii="Times New Roman" w:hAnsi="Times New Roman"/>
          <w:sz w:val="28"/>
          <w:szCs w:val="28"/>
          <w:lang w:eastAsia="zh-CN" w:bidi="hi-IN"/>
        </w:rPr>
        <w:t xml:space="preserve"> - </w:t>
      </w:r>
      <w:r w:rsidRPr="00724354">
        <w:rPr>
          <w:rFonts w:ascii="Times New Roman" w:hAnsi="Times New Roman"/>
          <w:sz w:val="28"/>
          <w:szCs w:val="28"/>
          <w:lang w:eastAsia="zh-CN" w:bidi="hi-IN"/>
        </w:rPr>
        <w:t>7 шт.</w:t>
      </w:r>
    </w:p>
    <w:p w14:paraId="143D79DC" w14:textId="55602735" w:rsidR="00EB49D3" w:rsidRPr="00724354" w:rsidRDefault="00EB49D3" w:rsidP="00EB49D3">
      <w:pPr>
        <w:pStyle w:val="ab"/>
        <w:spacing w:line="20" w:lineRule="atLeast"/>
        <w:jc w:val="both"/>
        <w:rPr>
          <w:rFonts w:ascii="Times New Roman" w:hAnsi="Times New Roman"/>
          <w:sz w:val="28"/>
          <w:szCs w:val="28"/>
          <w:lang w:eastAsia="zh-CN" w:bidi="hi-IN"/>
        </w:rPr>
      </w:pPr>
      <w:r w:rsidRPr="00724354">
        <w:rPr>
          <w:rFonts w:ascii="Times New Roman" w:hAnsi="Times New Roman"/>
          <w:sz w:val="28"/>
          <w:szCs w:val="28"/>
          <w:lang w:eastAsia="zh-CN" w:bidi="hi-IN"/>
        </w:rPr>
        <w:t xml:space="preserve">Офисный стеллаж угловой  </w:t>
      </w:r>
      <w:r w:rsidR="00724354" w:rsidRPr="00724354">
        <w:rPr>
          <w:rFonts w:ascii="Times New Roman" w:hAnsi="Times New Roman"/>
          <w:sz w:val="28"/>
          <w:szCs w:val="28"/>
          <w:lang w:eastAsia="zh-CN" w:bidi="hi-IN"/>
        </w:rPr>
        <w:t>-</w:t>
      </w:r>
      <w:r w:rsidRPr="00724354">
        <w:rPr>
          <w:rFonts w:ascii="Times New Roman" w:hAnsi="Times New Roman"/>
          <w:sz w:val="28"/>
          <w:szCs w:val="28"/>
          <w:lang w:eastAsia="zh-CN" w:bidi="hi-IN"/>
        </w:rPr>
        <w:t xml:space="preserve">  8 шт.</w:t>
      </w:r>
    </w:p>
    <w:p w14:paraId="09D3C196" w14:textId="64CD0514" w:rsidR="00724F5A" w:rsidRPr="00724354" w:rsidRDefault="00EB49D3" w:rsidP="00EB49D3">
      <w:pPr>
        <w:pStyle w:val="ab"/>
        <w:spacing w:line="20" w:lineRule="atLeast"/>
        <w:jc w:val="both"/>
        <w:rPr>
          <w:rFonts w:ascii="Times New Roman" w:hAnsi="Times New Roman"/>
          <w:sz w:val="28"/>
          <w:szCs w:val="28"/>
          <w:lang w:eastAsia="zh-CN" w:bidi="hi-IN"/>
        </w:rPr>
      </w:pPr>
      <w:r w:rsidRPr="00724354">
        <w:rPr>
          <w:rFonts w:ascii="Times New Roman" w:hAnsi="Times New Roman"/>
          <w:sz w:val="28"/>
          <w:szCs w:val="28"/>
          <w:lang w:eastAsia="zh-CN" w:bidi="hi-IN"/>
        </w:rPr>
        <w:t>Шкаф закрытый офисный – 2</w:t>
      </w:r>
      <w:r w:rsidR="00724354" w:rsidRPr="00724354">
        <w:rPr>
          <w:rFonts w:ascii="Times New Roman" w:hAnsi="Times New Roman"/>
          <w:sz w:val="28"/>
          <w:szCs w:val="28"/>
          <w:lang w:eastAsia="zh-CN" w:bidi="hi-IN"/>
        </w:rPr>
        <w:t xml:space="preserve"> </w:t>
      </w:r>
      <w:r w:rsidRPr="00724354">
        <w:rPr>
          <w:rFonts w:ascii="Times New Roman" w:hAnsi="Times New Roman"/>
          <w:sz w:val="28"/>
          <w:szCs w:val="28"/>
          <w:lang w:eastAsia="zh-CN" w:bidi="hi-IN"/>
        </w:rPr>
        <w:t>шт.</w:t>
      </w:r>
    </w:p>
    <w:p w14:paraId="2FB4648B" w14:textId="4122229D" w:rsidR="00724F5A" w:rsidRPr="00724354" w:rsidRDefault="00EB49D3" w:rsidP="00EB49D3">
      <w:pPr>
        <w:pStyle w:val="ab"/>
        <w:spacing w:line="20" w:lineRule="atLeast"/>
        <w:jc w:val="both"/>
        <w:rPr>
          <w:rFonts w:ascii="Times New Roman" w:hAnsi="Times New Roman"/>
          <w:sz w:val="28"/>
          <w:szCs w:val="28"/>
          <w:lang w:eastAsia="zh-CN" w:bidi="hi-IN"/>
        </w:rPr>
      </w:pPr>
      <w:r w:rsidRPr="00724354">
        <w:rPr>
          <w:rFonts w:ascii="Times New Roman" w:hAnsi="Times New Roman"/>
          <w:sz w:val="28"/>
          <w:szCs w:val="28"/>
          <w:lang w:eastAsia="zh-CN" w:bidi="hi-IN"/>
        </w:rPr>
        <w:t>Шкаф закрытый для одежды с выдвижной штангой – 4</w:t>
      </w:r>
      <w:r w:rsidR="00724354" w:rsidRPr="00724354">
        <w:rPr>
          <w:rFonts w:ascii="Times New Roman" w:hAnsi="Times New Roman"/>
          <w:sz w:val="28"/>
          <w:szCs w:val="28"/>
          <w:lang w:eastAsia="zh-CN" w:bidi="hi-IN"/>
        </w:rPr>
        <w:t xml:space="preserve"> </w:t>
      </w:r>
      <w:r w:rsidRPr="00724354">
        <w:rPr>
          <w:rFonts w:ascii="Times New Roman" w:hAnsi="Times New Roman"/>
          <w:sz w:val="28"/>
          <w:szCs w:val="28"/>
          <w:lang w:eastAsia="zh-CN" w:bidi="hi-IN"/>
        </w:rPr>
        <w:t>шт.</w:t>
      </w:r>
    </w:p>
    <w:p w14:paraId="4A4FCD73" w14:textId="075C37DB" w:rsidR="00D00CD8" w:rsidRPr="00724354" w:rsidRDefault="00EB49D3" w:rsidP="00D00CD8">
      <w:pPr>
        <w:pStyle w:val="ab"/>
        <w:spacing w:line="20" w:lineRule="atLeast"/>
        <w:jc w:val="both"/>
        <w:rPr>
          <w:rFonts w:ascii="Times New Roman" w:hAnsi="Times New Roman"/>
          <w:sz w:val="28"/>
          <w:szCs w:val="28"/>
          <w:lang w:eastAsia="zh-CN" w:bidi="hi-IN"/>
        </w:rPr>
      </w:pPr>
      <w:r w:rsidRPr="00724354">
        <w:rPr>
          <w:rFonts w:ascii="Times New Roman" w:hAnsi="Times New Roman"/>
          <w:sz w:val="28"/>
          <w:szCs w:val="28"/>
          <w:lang w:eastAsia="zh-CN" w:bidi="hi-IN"/>
        </w:rPr>
        <w:t>Стол письменный – 10</w:t>
      </w:r>
      <w:r w:rsidR="00724354" w:rsidRPr="00724354">
        <w:rPr>
          <w:rFonts w:ascii="Times New Roman" w:hAnsi="Times New Roman"/>
          <w:sz w:val="28"/>
          <w:szCs w:val="28"/>
          <w:lang w:eastAsia="zh-CN" w:bidi="hi-IN"/>
        </w:rPr>
        <w:t xml:space="preserve"> </w:t>
      </w:r>
      <w:r w:rsidRPr="00724354">
        <w:rPr>
          <w:rFonts w:ascii="Times New Roman" w:hAnsi="Times New Roman"/>
          <w:sz w:val="28"/>
          <w:szCs w:val="28"/>
          <w:lang w:eastAsia="zh-CN" w:bidi="hi-IN"/>
        </w:rPr>
        <w:t>шт.</w:t>
      </w:r>
    </w:p>
    <w:p w14:paraId="3681E304" w14:textId="52045063" w:rsidR="00724F5A" w:rsidRPr="00724354" w:rsidRDefault="00EB49D3" w:rsidP="00D00CD8">
      <w:pPr>
        <w:pStyle w:val="ab"/>
        <w:tabs>
          <w:tab w:val="center" w:pos="4677"/>
        </w:tabs>
        <w:spacing w:line="20" w:lineRule="atLeast"/>
        <w:jc w:val="both"/>
        <w:rPr>
          <w:rFonts w:ascii="Times New Roman" w:hAnsi="Times New Roman"/>
          <w:sz w:val="28"/>
          <w:szCs w:val="28"/>
          <w:lang w:eastAsia="zh-CN" w:bidi="hi-IN"/>
        </w:rPr>
      </w:pPr>
      <w:r w:rsidRPr="00724354">
        <w:rPr>
          <w:rFonts w:ascii="Times New Roman" w:hAnsi="Times New Roman"/>
          <w:sz w:val="28"/>
          <w:szCs w:val="28"/>
          <w:lang w:eastAsia="zh-CN" w:bidi="hi-IN"/>
        </w:rPr>
        <w:t xml:space="preserve">Шкаф двухстворчатый для документов  </w:t>
      </w:r>
      <w:r w:rsidR="00D00CD8" w:rsidRPr="00724354">
        <w:rPr>
          <w:rFonts w:ascii="Times New Roman" w:hAnsi="Times New Roman"/>
          <w:sz w:val="28"/>
          <w:szCs w:val="28"/>
          <w:lang w:eastAsia="zh-CN" w:bidi="hi-IN"/>
        </w:rPr>
        <w:t>- 12 шт.</w:t>
      </w:r>
      <w:r w:rsidR="00D00CD8" w:rsidRPr="00724354">
        <w:rPr>
          <w:rFonts w:ascii="Times New Roman" w:hAnsi="Times New Roman"/>
          <w:sz w:val="28"/>
          <w:szCs w:val="28"/>
          <w:lang w:eastAsia="zh-CN" w:bidi="hi-IN"/>
        </w:rPr>
        <w:tab/>
      </w:r>
    </w:p>
    <w:p w14:paraId="6D440B0E" w14:textId="2D19B567" w:rsidR="00D00CD8" w:rsidRPr="00724354" w:rsidRDefault="00D00CD8" w:rsidP="00D00CD8">
      <w:pPr>
        <w:pStyle w:val="ab"/>
        <w:tabs>
          <w:tab w:val="center" w:pos="4677"/>
        </w:tabs>
        <w:spacing w:line="20" w:lineRule="atLeast"/>
        <w:jc w:val="both"/>
        <w:rPr>
          <w:rFonts w:ascii="Times New Roman" w:hAnsi="Times New Roman"/>
          <w:sz w:val="28"/>
          <w:szCs w:val="28"/>
          <w:lang w:eastAsia="zh-CN" w:bidi="hi-IN"/>
        </w:rPr>
      </w:pPr>
      <w:r w:rsidRPr="00724354">
        <w:rPr>
          <w:rFonts w:ascii="Times New Roman" w:hAnsi="Times New Roman"/>
          <w:sz w:val="28"/>
          <w:szCs w:val="28"/>
          <w:lang w:eastAsia="zh-CN" w:bidi="hi-IN"/>
        </w:rPr>
        <w:t>Шкаф закрытый для одежды – 5 шт.</w:t>
      </w:r>
    </w:p>
    <w:p w14:paraId="14DB44F9" w14:textId="77D7729E" w:rsidR="00D00CD8" w:rsidRPr="00724354" w:rsidRDefault="00D00CD8" w:rsidP="00D00CD8">
      <w:pPr>
        <w:pStyle w:val="ab"/>
        <w:spacing w:line="20" w:lineRule="atLeast"/>
        <w:jc w:val="both"/>
        <w:rPr>
          <w:rFonts w:ascii="Times New Roman" w:hAnsi="Times New Roman"/>
          <w:sz w:val="28"/>
          <w:szCs w:val="28"/>
          <w:lang w:eastAsia="zh-CN" w:bidi="hi-IN"/>
        </w:rPr>
      </w:pPr>
      <w:r w:rsidRPr="00724354">
        <w:rPr>
          <w:rFonts w:ascii="Times New Roman" w:hAnsi="Times New Roman"/>
          <w:sz w:val="28"/>
          <w:szCs w:val="28"/>
          <w:lang w:eastAsia="zh-CN" w:bidi="hi-IN"/>
        </w:rPr>
        <w:t>Шкаф закрытый офисный – 2</w:t>
      </w:r>
      <w:r w:rsidR="00724354" w:rsidRPr="00724354">
        <w:rPr>
          <w:rFonts w:ascii="Times New Roman" w:hAnsi="Times New Roman"/>
          <w:sz w:val="28"/>
          <w:szCs w:val="28"/>
          <w:lang w:eastAsia="zh-CN" w:bidi="hi-IN"/>
        </w:rPr>
        <w:t xml:space="preserve"> </w:t>
      </w:r>
      <w:r w:rsidRPr="00724354">
        <w:rPr>
          <w:rFonts w:ascii="Times New Roman" w:hAnsi="Times New Roman"/>
          <w:sz w:val="28"/>
          <w:szCs w:val="28"/>
          <w:lang w:eastAsia="zh-CN" w:bidi="hi-IN"/>
        </w:rPr>
        <w:t>шт.</w:t>
      </w:r>
    </w:p>
    <w:p w14:paraId="1BCC621A" w14:textId="48E69A86" w:rsidR="00D00CD8" w:rsidRPr="00724354" w:rsidRDefault="00D00CD8" w:rsidP="00D00CD8">
      <w:pPr>
        <w:pStyle w:val="ab"/>
        <w:rPr>
          <w:rFonts w:ascii="Times New Roman" w:hAnsi="Times New Roman"/>
          <w:sz w:val="28"/>
          <w:szCs w:val="28"/>
          <w:lang w:eastAsia="zh-CN" w:bidi="hi-IN"/>
        </w:rPr>
      </w:pPr>
      <w:r w:rsidRPr="00724354">
        <w:rPr>
          <w:rFonts w:ascii="Times New Roman" w:hAnsi="Times New Roman"/>
          <w:sz w:val="28"/>
          <w:szCs w:val="28"/>
          <w:lang w:eastAsia="zh-CN" w:bidi="hi-IN"/>
        </w:rPr>
        <w:t>Шкаф офисный для документов со стеклянными дверцами – 1 шт.</w:t>
      </w:r>
    </w:p>
    <w:p w14:paraId="3BA7E5F0" w14:textId="478ABC7E" w:rsidR="00D00CD8" w:rsidRPr="00724354" w:rsidRDefault="00D00CD8" w:rsidP="00D00CD8">
      <w:pPr>
        <w:tabs>
          <w:tab w:val="left" w:pos="3235"/>
        </w:tabs>
        <w:spacing w:after="0" w:line="240" w:lineRule="auto"/>
        <w:rPr>
          <w:rFonts w:ascii="Times New Roman" w:eastAsia="Calibri" w:hAnsi="Times New Roman"/>
          <w:sz w:val="28"/>
          <w:szCs w:val="28"/>
        </w:rPr>
      </w:pPr>
      <w:r w:rsidRPr="00724354">
        <w:rPr>
          <w:rFonts w:ascii="Times New Roman" w:eastAsia="Calibri" w:hAnsi="Times New Roman"/>
          <w:sz w:val="28"/>
          <w:szCs w:val="28"/>
        </w:rPr>
        <w:t xml:space="preserve">Кресла офисные – 12 шт.                   </w:t>
      </w:r>
    </w:p>
    <w:p w14:paraId="51C2DD12" w14:textId="77777777" w:rsidR="00D00CD8" w:rsidRPr="00D00CD8" w:rsidRDefault="00D00CD8" w:rsidP="00D00CD8">
      <w:pPr>
        <w:pStyle w:val="ab"/>
        <w:rPr>
          <w:rFonts w:ascii="Times New Roman" w:hAnsi="Times New Roman"/>
          <w:sz w:val="24"/>
          <w:szCs w:val="24"/>
          <w:lang w:eastAsia="zh-CN" w:bidi="hi-IN"/>
        </w:rPr>
      </w:pPr>
    </w:p>
    <w:p w14:paraId="394AE9A4" w14:textId="77777777" w:rsidR="00D00CD8" w:rsidRPr="003A0CD2" w:rsidRDefault="00D00CD8" w:rsidP="00D00CD8">
      <w:pPr>
        <w:pStyle w:val="ab"/>
        <w:spacing w:line="20" w:lineRule="atLeast"/>
        <w:jc w:val="both"/>
        <w:rPr>
          <w:sz w:val="20"/>
          <w:szCs w:val="20"/>
          <w:lang w:eastAsia="zh-CN" w:bidi="hi-IN"/>
        </w:rPr>
      </w:pPr>
    </w:p>
    <w:p w14:paraId="4E51028A" w14:textId="77777777" w:rsidR="00D00CD8" w:rsidRDefault="00D00CD8" w:rsidP="00D00CD8">
      <w:pPr>
        <w:pStyle w:val="ab"/>
        <w:tabs>
          <w:tab w:val="center" w:pos="4677"/>
        </w:tabs>
        <w:spacing w:line="20" w:lineRule="atLeast"/>
        <w:jc w:val="both"/>
        <w:rPr>
          <w:sz w:val="20"/>
          <w:szCs w:val="20"/>
          <w:lang w:eastAsia="zh-CN" w:bidi="hi-IN"/>
        </w:rPr>
      </w:pPr>
    </w:p>
    <w:p w14:paraId="3E1D1DD4" w14:textId="6FB5176E" w:rsidR="00D929BD" w:rsidRPr="00052EE7" w:rsidRDefault="004831AA" w:rsidP="00EE29DD">
      <w:pPr>
        <w:pStyle w:val="a3"/>
        <w:spacing w:line="240" w:lineRule="auto"/>
        <w:ind w:left="0" w:firstLine="567"/>
        <w:contextualSpacing w:val="0"/>
        <w:jc w:val="center"/>
        <w:rPr>
          <w:rFonts w:ascii="Times New Roman" w:hAnsi="Times New Roman"/>
          <w:b/>
          <w:bCs/>
          <w:sz w:val="28"/>
          <w:szCs w:val="28"/>
        </w:rPr>
      </w:pPr>
      <w:r w:rsidRPr="00052EE7">
        <w:rPr>
          <w:rFonts w:ascii="Times New Roman" w:hAnsi="Times New Roman"/>
          <w:b/>
          <w:bCs/>
          <w:sz w:val="28"/>
          <w:szCs w:val="28"/>
        </w:rPr>
        <w:t xml:space="preserve">Выполнение </w:t>
      </w:r>
      <w:r w:rsidR="00D929BD" w:rsidRPr="00052EE7">
        <w:rPr>
          <w:rFonts w:ascii="Times New Roman" w:hAnsi="Times New Roman"/>
          <w:b/>
          <w:bCs/>
          <w:sz w:val="28"/>
          <w:szCs w:val="28"/>
        </w:rPr>
        <w:t>индикатор</w:t>
      </w:r>
      <w:r w:rsidRPr="00052EE7">
        <w:rPr>
          <w:rFonts w:ascii="Times New Roman" w:hAnsi="Times New Roman"/>
          <w:b/>
          <w:bCs/>
          <w:sz w:val="28"/>
          <w:szCs w:val="28"/>
        </w:rPr>
        <w:t>ов</w:t>
      </w:r>
      <w:r w:rsidR="00BF4CFE" w:rsidRPr="00052EE7">
        <w:rPr>
          <w:rFonts w:ascii="Times New Roman" w:hAnsi="Times New Roman"/>
          <w:b/>
          <w:bCs/>
          <w:sz w:val="28"/>
          <w:szCs w:val="28"/>
        </w:rPr>
        <w:t xml:space="preserve"> муниципальной</w:t>
      </w:r>
      <w:r w:rsidR="00917CFD">
        <w:rPr>
          <w:rFonts w:ascii="Times New Roman" w:hAnsi="Times New Roman"/>
          <w:b/>
          <w:bCs/>
          <w:sz w:val="28"/>
          <w:szCs w:val="28"/>
        </w:rPr>
        <w:t xml:space="preserve"> </w:t>
      </w:r>
      <w:r w:rsidR="00BF4CFE" w:rsidRPr="00052EE7">
        <w:rPr>
          <w:rFonts w:ascii="Times New Roman" w:hAnsi="Times New Roman"/>
          <w:b/>
          <w:bCs/>
          <w:sz w:val="28"/>
          <w:szCs w:val="28"/>
        </w:rPr>
        <w:t>п</w:t>
      </w:r>
      <w:r w:rsidR="00EE29DD" w:rsidRPr="00052EE7">
        <w:rPr>
          <w:rFonts w:ascii="Times New Roman" w:hAnsi="Times New Roman"/>
          <w:b/>
          <w:bCs/>
          <w:sz w:val="28"/>
          <w:szCs w:val="28"/>
        </w:rPr>
        <w:t>рограммы</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2669"/>
        <w:gridCol w:w="8"/>
        <w:gridCol w:w="1835"/>
        <w:gridCol w:w="875"/>
        <w:gridCol w:w="1010"/>
        <w:gridCol w:w="717"/>
        <w:gridCol w:w="8"/>
        <w:gridCol w:w="743"/>
        <w:gridCol w:w="1336"/>
      </w:tblGrid>
      <w:tr w:rsidR="00052EE7" w:rsidRPr="00052EE7" w14:paraId="0B6EE259" w14:textId="77777777" w:rsidTr="00240785">
        <w:trPr>
          <w:jc w:val="center"/>
        </w:trPr>
        <w:tc>
          <w:tcPr>
            <w:tcW w:w="561" w:type="dxa"/>
            <w:vMerge w:val="restart"/>
          </w:tcPr>
          <w:p w14:paraId="7E0E108C" w14:textId="77777777" w:rsidR="00240785" w:rsidRPr="00052EE7" w:rsidRDefault="00240785" w:rsidP="000138DC">
            <w:pPr>
              <w:pStyle w:val="a3"/>
              <w:spacing w:after="0" w:line="240" w:lineRule="auto"/>
              <w:ind w:left="0"/>
              <w:rPr>
                <w:rFonts w:ascii="Times New Roman" w:hAnsi="Times New Roman"/>
                <w:b/>
                <w:bCs/>
                <w:sz w:val="28"/>
                <w:szCs w:val="28"/>
              </w:rPr>
            </w:pPr>
            <w:r w:rsidRPr="00052EE7">
              <w:rPr>
                <w:rFonts w:ascii="Times New Roman" w:hAnsi="Times New Roman"/>
                <w:b/>
                <w:bCs/>
                <w:sz w:val="28"/>
                <w:szCs w:val="28"/>
              </w:rPr>
              <w:t>№</w:t>
            </w:r>
          </w:p>
        </w:tc>
        <w:tc>
          <w:tcPr>
            <w:tcW w:w="2669" w:type="dxa"/>
            <w:vMerge w:val="restart"/>
          </w:tcPr>
          <w:p w14:paraId="7C9DD673" w14:textId="77777777" w:rsidR="00240785" w:rsidRPr="00052EE7" w:rsidRDefault="00240785" w:rsidP="000138DC">
            <w:pPr>
              <w:pStyle w:val="a3"/>
              <w:spacing w:after="0" w:line="240" w:lineRule="auto"/>
              <w:ind w:left="0"/>
              <w:rPr>
                <w:rFonts w:ascii="Times New Roman" w:hAnsi="Times New Roman"/>
                <w:b/>
                <w:bCs/>
                <w:sz w:val="28"/>
                <w:szCs w:val="28"/>
              </w:rPr>
            </w:pPr>
            <w:r w:rsidRPr="00052EE7">
              <w:rPr>
                <w:rFonts w:ascii="Times New Roman" w:hAnsi="Times New Roman"/>
                <w:b/>
                <w:bCs/>
                <w:sz w:val="28"/>
                <w:szCs w:val="28"/>
              </w:rPr>
              <w:t>Наименование цели (задачи)</w:t>
            </w:r>
          </w:p>
        </w:tc>
        <w:tc>
          <w:tcPr>
            <w:tcW w:w="1843" w:type="dxa"/>
            <w:gridSpan w:val="2"/>
            <w:vMerge w:val="restart"/>
          </w:tcPr>
          <w:p w14:paraId="4E38E2E7" w14:textId="77777777" w:rsidR="00240785" w:rsidRPr="00052EE7" w:rsidRDefault="00240785" w:rsidP="000138DC">
            <w:pPr>
              <w:pStyle w:val="a3"/>
              <w:spacing w:after="0" w:line="240" w:lineRule="auto"/>
              <w:ind w:left="0"/>
              <w:rPr>
                <w:rFonts w:ascii="Times New Roman" w:hAnsi="Times New Roman"/>
                <w:b/>
                <w:bCs/>
                <w:sz w:val="28"/>
                <w:szCs w:val="28"/>
              </w:rPr>
            </w:pPr>
            <w:r w:rsidRPr="00052EE7">
              <w:rPr>
                <w:rFonts w:ascii="Times New Roman" w:hAnsi="Times New Roman"/>
                <w:b/>
                <w:bCs/>
                <w:sz w:val="28"/>
                <w:szCs w:val="28"/>
              </w:rPr>
              <w:t>Показатель</w:t>
            </w:r>
          </w:p>
          <w:p w14:paraId="77658BC2" w14:textId="77777777" w:rsidR="00240785" w:rsidRPr="00052EE7" w:rsidRDefault="00240785" w:rsidP="000138DC">
            <w:pPr>
              <w:pStyle w:val="a3"/>
              <w:spacing w:after="0" w:line="240" w:lineRule="auto"/>
              <w:ind w:left="0" w:right="-70"/>
              <w:rPr>
                <w:rFonts w:ascii="Times New Roman" w:hAnsi="Times New Roman"/>
                <w:b/>
                <w:bCs/>
                <w:sz w:val="28"/>
                <w:szCs w:val="28"/>
              </w:rPr>
            </w:pPr>
            <w:r w:rsidRPr="00052EE7">
              <w:rPr>
                <w:rFonts w:ascii="Times New Roman" w:hAnsi="Times New Roman"/>
                <w:b/>
                <w:bCs/>
                <w:sz w:val="28"/>
                <w:szCs w:val="28"/>
              </w:rPr>
              <w:t>(индикатор, наименование)</w:t>
            </w:r>
          </w:p>
        </w:tc>
        <w:tc>
          <w:tcPr>
            <w:tcW w:w="875" w:type="dxa"/>
            <w:vMerge w:val="restart"/>
          </w:tcPr>
          <w:p w14:paraId="0DAF9B7F" w14:textId="77777777" w:rsidR="00240785" w:rsidRPr="00052EE7" w:rsidRDefault="00240785" w:rsidP="000138DC">
            <w:pPr>
              <w:pStyle w:val="a3"/>
              <w:spacing w:after="0" w:line="240" w:lineRule="auto"/>
              <w:ind w:left="0"/>
              <w:rPr>
                <w:rFonts w:ascii="Times New Roman" w:hAnsi="Times New Roman"/>
                <w:b/>
                <w:bCs/>
                <w:sz w:val="28"/>
                <w:szCs w:val="28"/>
              </w:rPr>
            </w:pPr>
            <w:r w:rsidRPr="00052EE7">
              <w:rPr>
                <w:rFonts w:ascii="Times New Roman" w:hAnsi="Times New Roman"/>
                <w:b/>
                <w:bCs/>
                <w:sz w:val="28"/>
                <w:szCs w:val="28"/>
              </w:rPr>
              <w:t>Ед. изм.</w:t>
            </w:r>
          </w:p>
        </w:tc>
        <w:tc>
          <w:tcPr>
            <w:tcW w:w="2478" w:type="dxa"/>
            <w:gridSpan w:val="4"/>
          </w:tcPr>
          <w:p w14:paraId="24ED2118" w14:textId="77777777" w:rsidR="00240785" w:rsidRPr="00052EE7" w:rsidRDefault="00240785" w:rsidP="000138DC">
            <w:pPr>
              <w:pStyle w:val="a3"/>
              <w:spacing w:after="0" w:line="240" w:lineRule="auto"/>
              <w:ind w:left="0"/>
              <w:rPr>
                <w:rFonts w:ascii="Times New Roman" w:hAnsi="Times New Roman"/>
                <w:b/>
                <w:bCs/>
                <w:sz w:val="28"/>
                <w:szCs w:val="28"/>
              </w:rPr>
            </w:pPr>
            <w:r w:rsidRPr="00052EE7">
              <w:rPr>
                <w:rFonts w:ascii="Times New Roman" w:hAnsi="Times New Roman"/>
                <w:b/>
                <w:bCs/>
                <w:sz w:val="28"/>
                <w:szCs w:val="28"/>
              </w:rPr>
              <w:t>Значения показателей целевых индикаторов</w:t>
            </w:r>
          </w:p>
        </w:tc>
        <w:tc>
          <w:tcPr>
            <w:tcW w:w="1336" w:type="dxa"/>
            <w:vMerge w:val="restart"/>
          </w:tcPr>
          <w:p w14:paraId="381B53E9" w14:textId="77777777" w:rsidR="00240785" w:rsidRPr="00052EE7" w:rsidRDefault="00240785" w:rsidP="000138DC">
            <w:pPr>
              <w:pStyle w:val="a3"/>
              <w:spacing w:after="0" w:line="240" w:lineRule="auto"/>
              <w:ind w:left="0"/>
              <w:rPr>
                <w:rFonts w:ascii="Times New Roman" w:hAnsi="Times New Roman"/>
                <w:b/>
                <w:bCs/>
                <w:sz w:val="28"/>
                <w:szCs w:val="28"/>
              </w:rPr>
            </w:pPr>
            <w:r w:rsidRPr="00052EE7">
              <w:rPr>
                <w:rFonts w:ascii="Times New Roman" w:hAnsi="Times New Roman"/>
                <w:b/>
                <w:bCs/>
                <w:sz w:val="28"/>
                <w:szCs w:val="28"/>
              </w:rPr>
              <w:t>Обоснование отклонений значений целевых индикаторов</w:t>
            </w:r>
          </w:p>
        </w:tc>
      </w:tr>
      <w:tr w:rsidR="00052EE7" w:rsidRPr="00052EE7" w14:paraId="4DF3E81D" w14:textId="77777777" w:rsidTr="00240785">
        <w:trPr>
          <w:trHeight w:val="825"/>
          <w:jc w:val="center"/>
        </w:trPr>
        <w:tc>
          <w:tcPr>
            <w:tcW w:w="561" w:type="dxa"/>
            <w:vMerge/>
          </w:tcPr>
          <w:p w14:paraId="37EE157F" w14:textId="77777777" w:rsidR="00240785" w:rsidRPr="00052EE7" w:rsidRDefault="00240785" w:rsidP="000138DC">
            <w:pPr>
              <w:pStyle w:val="a3"/>
              <w:spacing w:after="0" w:line="240" w:lineRule="auto"/>
              <w:ind w:left="0"/>
              <w:rPr>
                <w:rFonts w:ascii="Times New Roman" w:hAnsi="Times New Roman"/>
                <w:b/>
                <w:bCs/>
                <w:sz w:val="28"/>
                <w:szCs w:val="28"/>
              </w:rPr>
            </w:pPr>
          </w:p>
        </w:tc>
        <w:tc>
          <w:tcPr>
            <w:tcW w:w="2669" w:type="dxa"/>
            <w:vMerge/>
          </w:tcPr>
          <w:p w14:paraId="43BB8693" w14:textId="77777777" w:rsidR="00240785" w:rsidRPr="00052EE7" w:rsidRDefault="00240785" w:rsidP="000138DC">
            <w:pPr>
              <w:pStyle w:val="a3"/>
              <w:spacing w:after="0" w:line="240" w:lineRule="auto"/>
              <w:ind w:left="0"/>
              <w:rPr>
                <w:rFonts w:ascii="Times New Roman" w:hAnsi="Times New Roman"/>
                <w:b/>
                <w:bCs/>
                <w:sz w:val="28"/>
                <w:szCs w:val="28"/>
              </w:rPr>
            </w:pPr>
          </w:p>
        </w:tc>
        <w:tc>
          <w:tcPr>
            <w:tcW w:w="1843" w:type="dxa"/>
            <w:gridSpan w:val="2"/>
            <w:vMerge/>
          </w:tcPr>
          <w:p w14:paraId="0C267C4A" w14:textId="77777777" w:rsidR="00240785" w:rsidRPr="00052EE7" w:rsidRDefault="00240785" w:rsidP="000138DC">
            <w:pPr>
              <w:pStyle w:val="a3"/>
              <w:spacing w:after="0" w:line="240" w:lineRule="auto"/>
              <w:ind w:left="0"/>
              <w:rPr>
                <w:rFonts w:ascii="Times New Roman" w:hAnsi="Times New Roman"/>
                <w:b/>
                <w:bCs/>
                <w:sz w:val="28"/>
                <w:szCs w:val="28"/>
              </w:rPr>
            </w:pPr>
          </w:p>
        </w:tc>
        <w:tc>
          <w:tcPr>
            <w:tcW w:w="875" w:type="dxa"/>
            <w:vMerge/>
          </w:tcPr>
          <w:p w14:paraId="3B7ACFEA" w14:textId="77777777" w:rsidR="00240785" w:rsidRPr="00052EE7" w:rsidRDefault="00240785" w:rsidP="000138DC">
            <w:pPr>
              <w:pStyle w:val="a3"/>
              <w:spacing w:after="0" w:line="240" w:lineRule="auto"/>
              <w:ind w:left="0"/>
              <w:rPr>
                <w:rFonts w:ascii="Times New Roman" w:hAnsi="Times New Roman"/>
                <w:b/>
                <w:bCs/>
                <w:sz w:val="28"/>
                <w:szCs w:val="28"/>
              </w:rPr>
            </w:pPr>
          </w:p>
        </w:tc>
        <w:tc>
          <w:tcPr>
            <w:tcW w:w="1010" w:type="dxa"/>
            <w:vMerge w:val="restart"/>
          </w:tcPr>
          <w:p w14:paraId="71872437" w14:textId="77777777" w:rsidR="00240785" w:rsidRPr="00052EE7" w:rsidRDefault="00240785" w:rsidP="000138DC">
            <w:pPr>
              <w:pStyle w:val="a3"/>
              <w:spacing w:after="0" w:line="240" w:lineRule="auto"/>
              <w:ind w:left="0"/>
              <w:rPr>
                <w:rFonts w:ascii="Times New Roman" w:hAnsi="Times New Roman"/>
                <w:b/>
                <w:bCs/>
                <w:sz w:val="28"/>
                <w:szCs w:val="28"/>
              </w:rPr>
            </w:pPr>
            <w:r w:rsidRPr="00052EE7">
              <w:rPr>
                <w:rFonts w:ascii="Times New Roman" w:hAnsi="Times New Roman"/>
                <w:b/>
                <w:bCs/>
                <w:sz w:val="28"/>
                <w:szCs w:val="28"/>
              </w:rPr>
              <w:t>Год предшествующий отчетному</w:t>
            </w:r>
          </w:p>
        </w:tc>
        <w:tc>
          <w:tcPr>
            <w:tcW w:w="1468" w:type="dxa"/>
            <w:gridSpan w:val="3"/>
          </w:tcPr>
          <w:p w14:paraId="68853482" w14:textId="77777777" w:rsidR="00240785" w:rsidRPr="00052EE7" w:rsidRDefault="00240785" w:rsidP="006C2914">
            <w:pPr>
              <w:pStyle w:val="a3"/>
              <w:spacing w:after="0" w:line="240" w:lineRule="auto"/>
              <w:ind w:left="-91"/>
              <w:jc w:val="center"/>
              <w:rPr>
                <w:rFonts w:ascii="Times New Roman" w:hAnsi="Times New Roman"/>
                <w:b/>
                <w:bCs/>
                <w:sz w:val="28"/>
                <w:szCs w:val="28"/>
              </w:rPr>
            </w:pPr>
            <w:r w:rsidRPr="00052EE7">
              <w:rPr>
                <w:rFonts w:ascii="Times New Roman" w:hAnsi="Times New Roman"/>
                <w:b/>
                <w:bCs/>
                <w:sz w:val="28"/>
                <w:szCs w:val="28"/>
              </w:rPr>
              <w:t>Отчетный год</w:t>
            </w:r>
          </w:p>
          <w:p w14:paraId="593C5A08" w14:textId="756C8C5C" w:rsidR="00240785" w:rsidRPr="00052EE7" w:rsidRDefault="00240785" w:rsidP="00AF21BA">
            <w:pPr>
              <w:pStyle w:val="a3"/>
              <w:spacing w:after="0" w:line="240" w:lineRule="auto"/>
              <w:ind w:left="-91"/>
              <w:jc w:val="center"/>
              <w:rPr>
                <w:rFonts w:ascii="Times New Roman" w:hAnsi="Times New Roman"/>
                <w:b/>
                <w:bCs/>
                <w:sz w:val="28"/>
                <w:szCs w:val="28"/>
              </w:rPr>
            </w:pPr>
            <w:r w:rsidRPr="00052EE7">
              <w:rPr>
                <w:rFonts w:ascii="Times New Roman" w:hAnsi="Times New Roman"/>
                <w:b/>
                <w:bCs/>
                <w:sz w:val="28"/>
                <w:szCs w:val="28"/>
              </w:rPr>
              <w:t>20</w:t>
            </w:r>
            <w:r w:rsidR="00724354">
              <w:rPr>
                <w:rFonts w:ascii="Times New Roman" w:hAnsi="Times New Roman"/>
                <w:b/>
                <w:bCs/>
                <w:sz w:val="28"/>
                <w:szCs w:val="28"/>
              </w:rPr>
              <w:t>21</w:t>
            </w:r>
          </w:p>
        </w:tc>
        <w:tc>
          <w:tcPr>
            <w:tcW w:w="1336" w:type="dxa"/>
            <w:vMerge/>
          </w:tcPr>
          <w:p w14:paraId="7B56D9F1" w14:textId="77777777" w:rsidR="00240785" w:rsidRPr="00052EE7" w:rsidRDefault="00240785" w:rsidP="000138DC">
            <w:pPr>
              <w:pStyle w:val="a3"/>
              <w:spacing w:after="0" w:line="240" w:lineRule="auto"/>
              <w:ind w:left="-91"/>
              <w:rPr>
                <w:rFonts w:ascii="Times New Roman" w:hAnsi="Times New Roman"/>
                <w:b/>
                <w:bCs/>
                <w:sz w:val="28"/>
                <w:szCs w:val="28"/>
              </w:rPr>
            </w:pPr>
          </w:p>
        </w:tc>
      </w:tr>
      <w:tr w:rsidR="00052EE7" w:rsidRPr="00052EE7" w14:paraId="42DDCF13" w14:textId="77777777" w:rsidTr="00240785">
        <w:trPr>
          <w:trHeight w:val="825"/>
          <w:jc w:val="center"/>
        </w:trPr>
        <w:tc>
          <w:tcPr>
            <w:tcW w:w="561" w:type="dxa"/>
            <w:vMerge/>
          </w:tcPr>
          <w:p w14:paraId="211C7A3A" w14:textId="77777777" w:rsidR="00240785" w:rsidRPr="00052EE7" w:rsidRDefault="00240785" w:rsidP="000138DC">
            <w:pPr>
              <w:pStyle w:val="a3"/>
              <w:spacing w:after="0" w:line="240" w:lineRule="auto"/>
              <w:ind w:left="0"/>
              <w:rPr>
                <w:rFonts w:ascii="Times New Roman" w:hAnsi="Times New Roman"/>
                <w:b/>
                <w:bCs/>
                <w:sz w:val="28"/>
                <w:szCs w:val="28"/>
              </w:rPr>
            </w:pPr>
          </w:p>
        </w:tc>
        <w:tc>
          <w:tcPr>
            <w:tcW w:w="2669" w:type="dxa"/>
            <w:vMerge/>
          </w:tcPr>
          <w:p w14:paraId="5C89C6CE" w14:textId="77777777" w:rsidR="00240785" w:rsidRPr="00052EE7" w:rsidRDefault="00240785" w:rsidP="000138DC">
            <w:pPr>
              <w:pStyle w:val="a3"/>
              <w:spacing w:after="0" w:line="240" w:lineRule="auto"/>
              <w:ind w:left="0"/>
              <w:rPr>
                <w:rFonts w:ascii="Times New Roman" w:hAnsi="Times New Roman"/>
                <w:b/>
                <w:bCs/>
                <w:sz w:val="28"/>
                <w:szCs w:val="28"/>
              </w:rPr>
            </w:pPr>
          </w:p>
        </w:tc>
        <w:tc>
          <w:tcPr>
            <w:tcW w:w="1843" w:type="dxa"/>
            <w:gridSpan w:val="2"/>
            <w:vMerge/>
          </w:tcPr>
          <w:p w14:paraId="2C9CAE78" w14:textId="77777777" w:rsidR="00240785" w:rsidRPr="00052EE7" w:rsidRDefault="00240785" w:rsidP="000138DC">
            <w:pPr>
              <w:pStyle w:val="a3"/>
              <w:spacing w:after="0" w:line="240" w:lineRule="auto"/>
              <w:ind w:left="0"/>
              <w:rPr>
                <w:rFonts w:ascii="Times New Roman" w:hAnsi="Times New Roman"/>
                <w:b/>
                <w:bCs/>
                <w:sz w:val="28"/>
                <w:szCs w:val="28"/>
              </w:rPr>
            </w:pPr>
          </w:p>
        </w:tc>
        <w:tc>
          <w:tcPr>
            <w:tcW w:w="875" w:type="dxa"/>
            <w:vMerge/>
          </w:tcPr>
          <w:p w14:paraId="11DDFF13" w14:textId="77777777" w:rsidR="00240785" w:rsidRPr="00052EE7" w:rsidRDefault="00240785" w:rsidP="000138DC">
            <w:pPr>
              <w:pStyle w:val="a3"/>
              <w:spacing w:after="0" w:line="240" w:lineRule="auto"/>
              <w:ind w:left="0"/>
              <w:rPr>
                <w:rFonts w:ascii="Times New Roman" w:hAnsi="Times New Roman"/>
                <w:b/>
                <w:bCs/>
                <w:sz w:val="28"/>
                <w:szCs w:val="28"/>
              </w:rPr>
            </w:pPr>
          </w:p>
        </w:tc>
        <w:tc>
          <w:tcPr>
            <w:tcW w:w="1010" w:type="dxa"/>
            <w:vMerge/>
          </w:tcPr>
          <w:p w14:paraId="0C8F2857" w14:textId="77777777" w:rsidR="00240785" w:rsidRPr="00052EE7" w:rsidRDefault="00240785" w:rsidP="000138DC">
            <w:pPr>
              <w:pStyle w:val="a3"/>
              <w:spacing w:after="0" w:line="240" w:lineRule="auto"/>
              <w:ind w:left="0"/>
              <w:rPr>
                <w:rFonts w:ascii="Times New Roman" w:hAnsi="Times New Roman"/>
                <w:b/>
                <w:bCs/>
                <w:sz w:val="28"/>
                <w:szCs w:val="28"/>
              </w:rPr>
            </w:pPr>
          </w:p>
        </w:tc>
        <w:tc>
          <w:tcPr>
            <w:tcW w:w="717" w:type="dxa"/>
          </w:tcPr>
          <w:p w14:paraId="6B0B3A10" w14:textId="77777777" w:rsidR="00240785" w:rsidRPr="00052EE7" w:rsidRDefault="00240785" w:rsidP="000138DC">
            <w:pPr>
              <w:pStyle w:val="a3"/>
              <w:spacing w:after="0" w:line="240" w:lineRule="auto"/>
              <w:ind w:left="-85"/>
              <w:rPr>
                <w:rFonts w:ascii="Times New Roman" w:hAnsi="Times New Roman"/>
                <w:b/>
                <w:bCs/>
                <w:sz w:val="28"/>
                <w:szCs w:val="28"/>
              </w:rPr>
            </w:pPr>
            <w:r w:rsidRPr="00052EE7">
              <w:rPr>
                <w:rFonts w:ascii="Times New Roman" w:hAnsi="Times New Roman"/>
                <w:b/>
                <w:bCs/>
                <w:sz w:val="28"/>
                <w:szCs w:val="28"/>
              </w:rPr>
              <w:t>План</w:t>
            </w:r>
          </w:p>
        </w:tc>
        <w:tc>
          <w:tcPr>
            <w:tcW w:w="751" w:type="dxa"/>
            <w:gridSpan w:val="2"/>
          </w:tcPr>
          <w:p w14:paraId="28BF7B50" w14:textId="77777777" w:rsidR="00240785" w:rsidRPr="00052EE7" w:rsidRDefault="00240785" w:rsidP="000138DC">
            <w:pPr>
              <w:pStyle w:val="a3"/>
              <w:spacing w:after="0" w:line="240" w:lineRule="auto"/>
              <w:ind w:left="-91"/>
              <w:rPr>
                <w:rFonts w:ascii="Times New Roman" w:hAnsi="Times New Roman"/>
                <w:b/>
                <w:bCs/>
                <w:sz w:val="28"/>
                <w:szCs w:val="28"/>
              </w:rPr>
            </w:pPr>
            <w:r w:rsidRPr="00052EE7">
              <w:rPr>
                <w:rFonts w:ascii="Times New Roman" w:hAnsi="Times New Roman"/>
                <w:b/>
                <w:bCs/>
                <w:sz w:val="28"/>
                <w:szCs w:val="28"/>
              </w:rPr>
              <w:t>Факт</w:t>
            </w:r>
          </w:p>
        </w:tc>
        <w:tc>
          <w:tcPr>
            <w:tcW w:w="1336" w:type="dxa"/>
            <w:vMerge/>
          </w:tcPr>
          <w:p w14:paraId="54EA7D82" w14:textId="77777777" w:rsidR="00240785" w:rsidRPr="00052EE7" w:rsidRDefault="00240785" w:rsidP="000138DC">
            <w:pPr>
              <w:pStyle w:val="a3"/>
              <w:spacing w:after="0" w:line="240" w:lineRule="auto"/>
              <w:ind w:left="-91"/>
              <w:rPr>
                <w:rFonts w:ascii="Times New Roman" w:hAnsi="Times New Roman"/>
                <w:b/>
                <w:bCs/>
                <w:sz w:val="28"/>
                <w:szCs w:val="28"/>
              </w:rPr>
            </w:pPr>
          </w:p>
        </w:tc>
      </w:tr>
      <w:tr w:rsidR="00052EE7" w:rsidRPr="00052EE7" w14:paraId="539644D1" w14:textId="77777777" w:rsidTr="00240785">
        <w:trPr>
          <w:jc w:val="center"/>
        </w:trPr>
        <w:tc>
          <w:tcPr>
            <w:tcW w:w="561" w:type="dxa"/>
            <w:vMerge w:val="restart"/>
          </w:tcPr>
          <w:p w14:paraId="525DE67D" w14:textId="77777777" w:rsidR="006C2914" w:rsidRPr="00052EE7" w:rsidRDefault="006C2914" w:rsidP="000138DC">
            <w:pPr>
              <w:pStyle w:val="a3"/>
              <w:spacing w:after="0" w:line="240" w:lineRule="auto"/>
              <w:ind w:left="0"/>
              <w:rPr>
                <w:rFonts w:ascii="Times New Roman" w:hAnsi="Times New Roman"/>
                <w:bCs/>
                <w:sz w:val="28"/>
                <w:szCs w:val="28"/>
              </w:rPr>
            </w:pPr>
            <w:r w:rsidRPr="00052EE7">
              <w:rPr>
                <w:rFonts w:ascii="Times New Roman" w:hAnsi="Times New Roman"/>
                <w:bCs/>
                <w:sz w:val="28"/>
                <w:szCs w:val="28"/>
              </w:rPr>
              <w:t xml:space="preserve">1. </w:t>
            </w:r>
          </w:p>
        </w:tc>
        <w:tc>
          <w:tcPr>
            <w:tcW w:w="2677" w:type="dxa"/>
            <w:gridSpan w:val="2"/>
            <w:vMerge w:val="restart"/>
          </w:tcPr>
          <w:p w14:paraId="77603A66" w14:textId="77777777" w:rsidR="006C2914" w:rsidRPr="00052EE7" w:rsidRDefault="006C2914" w:rsidP="000138DC">
            <w:pPr>
              <w:autoSpaceDE w:val="0"/>
              <w:autoSpaceDN w:val="0"/>
              <w:adjustRightInd w:val="0"/>
              <w:spacing w:after="0" w:line="240" w:lineRule="auto"/>
              <w:rPr>
                <w:rFonts w:ascii="Times New Roman" w:hAnsi="Times New Roman"/>
                <w:sz w:val="28"/>
                <w:szCs w:val="28"/>
              </w:rPr>
            </w:pPr>
            <w:r w:rsidRPr="00052EE7">
              <w:rPr>
                <w:rFonts w:ascii="Times New Roman" w:hAnsi="Times New Roman"/>
                <w:b/>
                <w:sz w:val="28"/>
                <w:szCs w:val="28"/>
              </w:rPr>
              <w:t>Цель:</w:t>
            </w:r>
            <w:r w:rsidRPr="00052EE7">
              <w:rPr>
                <w:rFonts w:ascii="Times New Roman" w:hAnsi="Times New Roman"/>
                <w:sz w:val="28"/>
                <w:szCs w:val="28"/>
              </w:rPr>
              <w:t xml:space="preserve"> Р</w:t>
            </w:r>
            <w:r w:rsidR="00D910FD">
              <w:rPr>
                <w:rFonts w:ascii="Times New Roman" w:hAnsi="Times New Roman"/>
                <w:sz w:val="28"/>
                <w:szCs w:val="28"/>
              </w:rPr>
              <w:t>азвитие и совершенствование мун</w:t>
            </w:r>
            <w:r w:rsidRPr="00052EE7">
              <w:rPr>
                <w:rFonts w:ascii="Times New Roman" w:hAnsi="Times New Roman"/>
                <w:sz w:val="28"/>
                <w:szCs w:val="28"/>
              </w:rPr>
              <w:t xml:space="preserve">иципальной </w:t>
            </w:r>
            <w:r w:rsidRPr="00052EE7">
              <w:rPr>
                <w:rFonts w:ascii="Times New Roman" w:hAnsi="Times New Roman"/>
                <w:sz w:val="28"/>
                <w:szCs w:val="28"/>
              </w:rPr>
              <w:lastRenderedPageBreak/>
              <w:t xml:space="preserve">службы в МКУ Администрация МО «Бичурский район».    </w:t>
            </w:r>
            <w:r w:rsidRPr="00052EE7">
              <w:rPr>
                <w:rFonts w:ascii="Times New Roman" w:hAnsi="Times New Roman"/>
                <w:sz w:val="28"/>
                <w:szCs w:val="28"/>
              </w:rPr>
              <w:br/>
            </w:r>
            <w:r w:rsidRPr="00052EE7">
              <w:rPr>
                <w:rFonts w:ascii="Times New Roman" w:hAnsi="Times New Roman"/>
                <w:b/>
                <w:sz w:val="28"/>
                <w:szCs w:val="28"/>
              </w:rPr>
              <w:t>Задачи:</w:t>
            </w:r>
          </w:p>
          <w:p w14:paraId="41AD57F6" w14:textId="77777777" w:rsidR="006C2914" w:rsidRPr="00052EE7" w:rsidRDefault="006C2914" w:rsidP="000138DC">
            <w:pPr>
              <w:autoSpaceDE w:val="0"/>
              <w:autoSpaceDN w:val="0"/>
              <w:adjustRightInd w:val="0"/>
              <w:spacing w:after="0" w:line="240" w:lineRule="auto"/>
              <w:rPr>
                <w:rFonts w:ascii="Times New Roman" w:hAnsi="Times New Roman"/>
                <w:sz w:val="28"/>
                <w:szCs w:val="28"/>
              </w:rPr>
            </w:pPr>
            <w:r w:rsidRPr="00052EE7">
              <w:rPr>
                <w:rFonts w:ascii="Times New Roman" w:hAnsi="Times New Roman"/>
                <w:sz w:val="28"/>
                <w:szCs w:val="28"/>
              </w:rPr>
              <w:t>1. Создание условий для развития и совершенствования муниципальной службы МКУ Администрация МО «Бичурский район» в соответствии с требованиями законодательства о муниципальной службе.</w:t>
            </w:r>
          </w:p>
          <w:p w14:paraId="32144A6A" w14:textId="77777777" w:rsidR="006C2914" w:rsidRPr="00052EE7" w:rsidRDefault="006C2914" w:rsidP="000138DC">
            <w:pPr>
              <w:autoSpaceDE w:val="0"/>
              <w:autoSpaceDN w:val="0"/>
              <w:adjustRightInd w:val="0"/>
              <w:spacing w:after="0" w:line="240" w:lineRule="auto"/>
              <w:rPr>
                <w:rFonts w:ascii="Times New Roman" w:hAnsi="Times New Roman"/>
                <w:sz w:val="28"/>
                <w:szCs w:val="28"/>
              </w:rPr>
            </w:pPr>
            <w:r w:rsidRPr="00052EE7">
              <w:rPr>
                <w:rFonts w:ascii="Times New Roman" w:hAnsi="Times New Roman"/>
                <w:sz w:val="28"/>
                <w:szCs w:val="28"/>
              </w:rPr>
              <w:t>2.Формирование высококвалифицированного кадрового состава</w:t>
            </w:r>
          </w:p>
          <w:p w14:paraId="4F779A60" w14:textId="77777777" w:rsidR="006C2914" w:rsidRPr="00052EE7" w:rsidRDefault="006C2914" w:rsidP="000138DC">
            <w:pPr>
              <w:autoSpaceDE w:val="0"/>
              <w:autoSpaceDN w:val="0"/>
              <w:adjustRightInd w:val="0"/>
              <w:spacing w:after="0" w:line="240" w:lineRule="auto"/>
              <w:rPr>
                <w:rFonts w:ascii="Times New Roman" w:hAnsi="Times New Roman"/>
                <w:sz w:val="28"/>
                <w:szCs w:val="28"/>
              </w:rPr>
            </w:pPr>
          </w:p>
          <w:p w14:paraId="3A6A34DC" w14:textId="77777777" w:rsidR="006C2914" w:rsidRPr="00052EE7" w:rsidRDefault="006C2914" w:rsidP="000138DC">
            <w:pPr>
              <w:autoSpaceDE w:val="0"/>
              <w:autoSpaceDN w:val="0"/>
              <w:adjustRightInd w:val="0"/>
              <w:spacing w:after="0" w:line="240" w:lineRule="auto"/>
              <w:rPr>
                <w:rFonts w:ascii="Times New Roman" w:hAnsi="Times New Roman"/>
                <w:sz w:val="28"/>
                <w:szCs w:val="28"/>
              </w:rPr>
            </w:pPr>
          </w:p>
          <w:p w14:paraId="177AA98D" w14:textId="77777777" w:rsidR="006C2914" w:rsidRPr="00052EE7" w:rsidRDefault="006C2914" w:rsidP="000138DC">
            <w:pPr>
              <w:autoSpaceDE w:val="0"/>
              <w:autoSpaceDN w:val="0"/>
              <w:adjustRightInd w:val="0"/>
              <w:spacing w:after="0" w:line="240" w:lineRule="auto"/>
              <w:rPr>
                <w:rFonts w:ascii="Times New Roman" w:hAnsi="Times New Roman"/>
                <w:sz w:val="28"/>
                <w:szCs w:val="28"/>
              </w:rPr>
            </w:pPr>
          </w:p>
          <w:p w14:paraId="57C74097" w14:textId="77777777" w:rsidR="006C2914" w:rsidRPr="00052EE7" w:rsidRDefault="006C2914" w:rsidP="000138DC">
            <w:pPr>
              <w:autoSpaceDE w:val="0"/>
              <w:autoSpaceDN w:val="0"/>
              <w:adjustRightInd w:val="0"/>
              <w:spacing w:after="0" w:line="240" w:lineRule="auto"/>
              <w:rPr>
                <w:rFonts w:ascii="Times New Roman" w:hAnsi="Times New Roman"/>
                <w:sz w:val="28"/>
                <w:szCs w:val="28"/>
              </w:rPr>
            </w:pPr>
          </w:p>
          <w:p w14:paraId="1205CDCE" w14:textId="77777777" w:rsidR="006C2914" w:rsidRPr="00052EE7" w:rsidRDefault="006C2914" w:rsidP="000138DC">
            <w:pPr>
              <w:pStyle w:val="a3"/>
              <w:spacing w:after="0" w:line="240" w:lineRule="auto"/>
              <w:ind w:left="0"/>
              <w:rPr>
                <w:rFonts w:ascii="Times New Roman" w:hAnsi="Times New Roman"/>
                <w:bCs/>
                <w:sz w:val="28"/>
                <w:szCs w:val="28"/>
              </w:rPr>
            </w:pPr>
          </w:p>
        </w:tc>
        <w:tc>
          <w:tcPr>
            <w:tcW w:w="1835" w:type="dxa"/>
          </w:tcPr>
          <w:p w14:paraId="03B50F5D" w14:textId="77777777" w:rsidR="006C2914" w:rsidRPr="00052EE7" w:rsidRDefault="006C2914" w:rsidP="000138DC">
            <w:pPr>
              <w:spacing w:after="0" w:line="240" w:lineRule="auto"/>
              <w:rPr>
                <w:rFonts w:ascii="Times New Roman" w:hAnsi="Times New Roman"/>
                <w:b/>
                <w:sz w:val="28"/>
                <w:szCs w:val="28"/>
              </w:rPr>
            </w:pPr>
            <w:r w:rsidRPr="00052EE7">
              <w:rPr>
                <w:rFonts w:ascii="Times New Roman" w:hAnsi="Times New Roman"/>
                <w:b/>
                <w:sz w:val="28"/>
                <w:szCs w:val="28"/>
              </w:rPr>
              <w:lastRenderedPageBreak/>
              <w:t>Целевой индикатор 1</w:t>
            </w:r>
          </w:p>
          <w:p w14:paraId="541B06C0" w14:textId="77777777" w:rsidR="006C2914" w:rsidRPr="00052EE7" w:rsidRDefault="006C2914" w:rsidP="000138DC">
            <w:pPr>
              <w:spacing w:after="0" w:line="240" w:lineRule="auto"/>
              <w:rPr>
                <w:rFonts w:ascii="Times New Roman" w:hAnsi="Times New Roman"/>
                <w:sz w:val="28"/>
                <w:szCs w:val="28"/>
              </w:rPr>
            </w:pPr>
            <w:r w:rsidRPr="00052EE7">
              <w:rPr>
                <w:rFonts w:ascii="Times New Roman" w:hAnsi="Times New Roman"/>
                <w:bCs/>
                <w:sz w:val="28"/>
                <w:szCs w:val="28"/>
              </w:rPr>
              <w:t xml:space="preserve">Доля </w:t>
            </w:r>
            <w:r w:rsidRPr="00052EE7">
              <w:rPr>
                <w:rFonts w:ascii="Times New Roman" w:hAnsi="Times New Roman"/>
                <w:bCs/>
                <w:sz w:val="28"/>
                <w:szCs w:val="28"/>
              </w:rPr>
              <w:lastRenderedPageBreak/>
              <w:t>муниципальных служащих, прошедших обучение по различным формам, от общего количества муниципальных служащих</w:t>
            </w:r>
          </w:p>
        </w:tc>
        <w:tc>
          <w:tcPr>
            <w:tcW w:w="875" w:type="dxa"/>
          </w:tcPr>
          <w:p w14:paraId="2BDED4C9" w14:textId="77777777" w:rsidR="006C2914" w:rsidRPr="00052EE7" w:rsidRDefault="006C2914" w:rsidP="000138DC">
            <w:pPr>
              <w:pStyle w:val="a3"/>
              <w:spacing w:after="0" w:line="240" w:lineRule="auto"/>
              <w:ind w:left="0"/>
              <w:rPr>
                <w:rFonts w:ascii="Times New Roman" w:hAnsi="Times New Roman"/>
                <w:b/>
                <w:bCs/>
                <w:sz w:val="28"/>
                <w:szCs w:val="28"/>
              </w:rPr>
            </w:pPr>
            <w:r w:rsidRPr="00052EE7">
              <w:rPr>
                <w:rFonts w:ascii="Times New Roman" w:hAnsi="Times New Roman"/>
                <w:b/>
                <w:bCs/>
                <w:sz w:val="28"/>
                <w:szCs w:val="28"/>
              </w:rPr>
              <w:lastRenderedPageBreak/>
              <w:t>%</w:t>
            </w:r>
          </w:p>
        </w:tc>
        <w:tc>
          <w:tcPr>
            <w:tcW w:w="1010" w:type="dxa"/>
          </w:tcPr>
          <w:p w14:paraId="1E95DF1D" w14:textId="1A72F0E5" w:rsidR="006C2914" w:rsidRPr="00300CC0" w:rsidRDefault="00724354" w:rsidP="000138DC">
            <w:pPr>
              <w:pStyle w:val="a3"/>
              <w:spacing w:after="0" w:line="240" w:lineRule="auto"/>
              <w:ind w:left="0"/>
              <w:rPr>
                <w:rFonts w:ascii="Times New Roman" w:hAnsi="Times New Roman"/>
                <w:b/>
                <w:bCs/>
                <w:sz w:val="28"/>
                <w:szCs w:val="28"/>
              </w:rPr>
            </w:pPr>
            <w:r w:rsidRPr="00300CC0">
              <w:rPr>
                <w:rFonts w:ascii="Times New Roman" w:hAnsi="Times New Roman"/>
                <w:b/>
                <w:bCs/>
                <w:sz w:val="28"/>
                <w:szCs w:val="28"/>
              </w:rPr>
              <w:t>46,8</w:t>
            </w:r>
          </w:p>
        </w:tc>
        <w:tc>
          <w:tcPr>
            <w:tcW w:w="725" w:type="dxa"/>
            <w:gridSpan w:val="2"/>
          </w:tcPr>
          <w:p w14:paraId="769D28EF" w14:textId="76F1470E" w:rsidR="006C2914" w:rsidRPr="00300CC0" w:rsidRDefault="005D15D7" w:rsidP="000138DC">
            <w:pPr>
              <w:pStyle w:val="a3"/>
              <w:spacing w:after="0" w:line="240" w:lineRule="auto"/>
              <w:ind w:left="0"/>
              <w:rPr>
                <w:rFonts w:ascii="Times New Roman" w:hAnsi="Times New Roman"/>
                <w:b/>
                <w:bCs/>
                <w:sz w:val="28"/>
                <w:szCs w:val="28"/>
              </w:rPr>
            </w:pPr>
            <w:r w:rsidRPr="00300CC0">
              <w:rPr>
                <w:rFonts w:ascii="Times New Roman" w:hAnsi="Times New Roman"/>
                <w:b/>
                <w:bCs/>
                <w:sz w:val="28"/>
                <w:szCs w:val="28"/>
              </w:rPr>
              <w:t>50</w:t>
            </w:r>
          </w:p>
        </w:tc>
        <w:tc>
          <w:tcPr>
            <w:tcW w:w="743" w:type="dxa"/>
          </w:tcPr>
          <w:p w14:paraId="06384B05" w14:textId="41990931" w:rsidR="006C2914" w:rsidRPr="00300CC0" w:rsidRDefault="00724354" w:rsidP="000138DC">
            <w:pPr>
              <w:pStyle w:val="a3"/>
              <w:spacing w:after="0" w:line="240" w:lineRule="auto"/>
              <w:ind w:left="0"/>
              <w:rPr>
                <w:rFonts w:ascii="Times New Roman" w:hAnsi="Times New Roman"/>
                <w:b/>
                <w:bCs/>
                <w:sz w:val="28"/>
                <w:szCs w:val="28"/>
              </w:rPr>
            </w:pPr>
            <w:r w:rsidRPr="00300CC0">
              <w:rPr>
                <w:rFonts w:ascii="Times New Roman" w:hAnsi="Times New Roman"/>
                <w:b/>
                <w:bCs/>
                <w:sz w:val="28"/>
                <w:szCs w:val="28"/>
              </w:rPr>
              <w:t>57,7</w:t>
            </w:r>
          </w:p>
        </w:tc>
        <w:tc>
          <w:tcPr>
            <w:tcW w:w="1336" w:type="dxa"/>
          </w:tcPr>
          <w:p w14:paraId="38A2AB66" w14:textId="77777777" w:rsidR="006C2914" w:rsidRPr="00052EE7" w:rsidRDefault="00916736" w:rsidP="00916736">
            <w:pPr>
              <w:pStyle w:val="a3"/>
              <w:spacing w:after="0" w:line="240" w:lineRule="auto"/>
              <w:ind w:left="0"/>
              <w:rPr>
                <w:rFonts w:ascii="Times New Roman" w:hAnsi="Times New Roman"/>
                <w:bCs/>
                <w:sz w:val="28"/>
                <w:szCs w:val="28"/>
              </w:rPr>
            </w:pPr>
            <w:r>
              <w:rPr>
                <w:rFonts w:ascii="Times New Roman" w:hAnsi="Times New Roman"/>
                <w:bCs/>
                <w:sz w:val="28"/>
                <w:szCs w:val="28"/>
              </w:rPr>
              <w:t xml:space="preserve">Увеличение суммы в </w:t>
            </w:r>
            <w:r>
              <w:rPr>
                <w:rFonts w:ascii="Times New Roman" w:hAnsi="Times New Roman"/>
                <w:bCs/>
                <w:sz w:val="28"/>
                <w:szCs w:val="28"/>
              </w:rPr>
              <w:lastRenderedPageBreak/>
              <w:t>связи с экономий средств при проведение торгов</w:t>
            </w:r>
          </w:p>
        </w:tc>
      </w:tr>
      <w:tr w:rsidR="00052EE7" w:rsidRPr="00052EE7" w14:paraId="183C1760" w14:textId="77777777" w:rsidTr="00240785">
        <w:trPr>
          <w:jc w:val="center"/>
        </w:trPr>
        <w:tc>
          <w:tcPr>
            <w:tcW w:w="561" w:type="dxa"/>
            <w:vMerge/>
          </w:tcPr>
          <w:p w14:paraId="46DADAD2" w14:textId="77777777" w:rsidR="006C2914" w:rsidRPr="00052EE7" w:rsidRDefault="006C2914" w:rsidP="000138DC">
            <w:pPr>
              <w:pStyle w:val="a3"/>
              <w:spacing w:after="0" w:line="240" w:lineRule="auto"/>
              <w:ind w:left="0"/>
              <w:rPr>
                <w:rFonts w:ascii="Times New Roman" w:hAnsi="Times New Roman"/>
                <w:bCs/>
                <w:sz w:val="28"/>
                <w:szCs w:val="28"/>
              </w:rPr>
            </w:pPr>
          </w:p>
        </w:tc>
        <w:tc>
          <w:tcPr>
            <w:tcW w:w="2677" w:type="dxa"/>
            <w:gridSpan w:val="2"/>
            <w:vMerge/>
          </w:tcPr>
          <w:p w14:paraId="55097C69" w14:textId="77777777" w:rsidR="006C2914" w:rsidRPr="00052EE7" w:rsidRDefault="006C2914" w:rsidP="000138DC">
            <w:pPr>
              <w:pStyle w:val="a3"/>
              <w:spacing w:after="0" w:line="240" w:lineRule="auto"/>
              <w:ind w:left="0"/>
              <w:rPr>
                <w:rFonts w:ascii="Times New Roman" w:hAnsi="Times New Roman"/>
                <w:bCs/>
                <w:sz w:val="28"/>
                <w:szCs w:val="28"/>
              </w:rPr>
            </w:pPr>
          </w:p>
        </w:tc>
        <w:tc>
          <w:tcPr>
            <w:tcW w:w="1835" w:type="dxa"/>
          </w:tcPr>
          <w:p w14:paraId="67F6A4FB" w14:textId="77777777" w:rsidR="006C2914" w:rsidRPr="00052EE7" w:rsidRDefault="006C2914" w:rsidP="000138DC">
            <w:pPr>
              <w:pStyle w:val="a3"/>
              <w:spacing w:after="0" w:line="240" w:lineRule="auto"/>
              <w:ind w:left="0"/>
              <w:rPr>
                <w:rFonts w:ascii="Times New Roman" w:hAnsi="Times New Roman"/>
                <w:b/>
                <w:bCs/>
                <w:sz w:val="28"/>
                <w:szCs w:val="28"/>
              </w:rPr>
            </w:pPr>
            <w:r w:rsidRPr="00052EE7">
              <w:rPr>
                <w:rFonts w:ascii="Times New Roman" w:hAnsi="Times New Roman"/>
                <w:b/>
                <w:bCs/>
                <w:sz w:val="28"/>
                <w:szCs w:val="28"/>
              </w:rPr>
              <w:t>Целевой индикатор 2</w:t>
            </w:r>
          </w:p>
          <w:p w14:paraId="7C240D0B" w14:textId="77777777" w:rsidR="006C2914" w:rsidRPr="00052EE7" w:rsidRDefault="006C2914" w:rsidP="00B2741F">
            <w:pPr>
              <w:pStyle w:val="a3"/>
              <w:spacing w:after="0" w:line="240" w:lineRule="auto"/>
              <w:ind w:left="0"/>
              <w:rPr>
                <w:rFonts w:ascii="Times New Roman" w:hAnsi="Times New Roman"/>
                <w:bCs/>
                <w:sz w:val="28"/>
                <w:szCs w:val="28"/>
              </w:rPr>
            </w:pPr>
            <w:r w:rsidRPr="00052EE7">
              <w:rPr>
                <w:rFonts w:ascii="Times New Roman" w:hAnsi="Times New Roman"/>
                <w:bCs/>
                <w:sz w:val="28"/>
                <w:szCs w:val="28"/>
              </w:rPr>
              <w:t>Доля муниципальных служащих предоставивших полные достоверные сведения о доходах, об имуществе и обязательствах имущественного характера своих членов семей и соблюдающих  ограничения и запреты установленные законодательством к муниципальным служащим</w:t>
            </w:r>
          </w:p>
        </w:tc>
        <w:tc>
          <w:tcPr>
            <w:tcW w:w="875" w:type="dxa"/>
          </w:tcPr>
          <w:p w14:paraId="0E15535D" w14:textId="77777777" w:rsidR="006C2914" w:rsidRPr="00052EE7" w:rsidRDefault="006C2914" w:rsidP="000138DC">
            <w:pPr>
              <w:pStyle w:val="a3"/>
              <w:spacing w:after="0" w:line="240" w:lineRule="auto"/>
              <w:ind w:left="0"/>
              <w:rPr>
                <w:rFonts w:ascii="Times New Roman" w:hAnsi="Times New Roman"/>
                <w:b/>
                <w:bCs/>
                <w:sz w:val="28"/>
                <w:szCs w:val="28"/>
              </w:rPr>
            </w:pPr>
            <w:r w:rsidRPr="00052EE7">
              <w:rPr>
                <w:rFonts w:ascii="Times New Roman" w:hAnsi="Times New Roman"/>
                <w:b/>
                <w:bCs/>
                <w:sz w:val="28"/>
                <w:szCs w:val="28"/>
              </w:rPr>
              <w:t>%</w:t>
            </w:r>
          </w:p>
        </w:tc>
        <w:tc>
          <w:tcPr>
            <w:tcW w:w="1010" w:type="dxa"/>
          </w:tcPr>
          <w:p w14:paraId="632BCDB5" w14:textId="77777777" w:rsidR="006C2914" w:rsidRPr="00300CC0" w:rsidRDefault="00224FE4" w:rsidP="000D1651">
            <w:pPr>
              <w:pStyle w:val="a3"/>
              <w:spacing w:after="0" w:line="240" w:lineRule="auto"/>
              <w:ind w:left="0"/>
              <w:rPr>
                <w:rFonts w:ascii="Times New Roman" w:hAnsi="Times New Roman"/>
                <w:b/>
                <w:bCs/>
                <w:sz w:val="28"/>
                <w:szCs w:val="28"/>
              </w:rPr>
            </w:pPr>
            <w:r w:rsidRPr="00300CC0">
              <w:rPr>
                <w:rFonts w:ascii="Times New Roman" w:hAnsi="Times New Roman"/>
                <w:b/>
                <w:bCs/>
                <w:sz w:val="28"/>
                <w:szCs w:val="28"/>
              </w:rPr>
              <w:t>100</w:t>
            </w:r>
          </w:p>
        </w:tc>
        <w:tc>
          <w:tcPr>
            <w:tcW w:w="725" w:type="dxa"/>
            <w:gridSpan w:val="2"/>
          </w:tcPr>
          <w:p w14:paraId="227F7811" w14:textId="77777777" w:rsidR="006C2914" w:rsidRPr="00300CC0" w:rsidRDefault="00224FE4" w:rsidP="000138DC">
            <w:pPr>
              <w:pStyle w:val="a3"/>
              <w:spacing w:after="0" w:line="240" w:lineRule="auto"/>
              <w:ind w:left="0"/>
              <w:rPr>
                <w:rFonts w:ascii="Times New Roman" w:hAnsi="Times New Roman"/>
                <w:b/>
                <w:bCs/>
                <w:sz w:val="28"/>
                <w:szCs w:val="28"/>
              </w:rPr>
            </w:pPr>
            <w:r w:rsidRPr="00300CC0">
              <w:rPr>
                <w:rFonts w:ascii="Times New Roman" w:hAnsi="Times New Roman"/>
                <w:b/>
                <w:bCs/>
                <w:sz w:val="28"/>
                <w:szCs w:val="28"/>
              </w:rPr>
              <w:t>100</w:t>
            </w:r>
          </w:p>
        </w:tc>
        <w:tc>
          <w:tcPr>
            <w:tcW w:w="743" w:type="dxa"/>
          </w:tcPr>
          <w:p w14:paraId="0F2DD974" w14:textId="77777777" w:rsidR="006C2914" w:rsidRPr="00300CC0" w:rsidRDefault="006C2914" w:rsidP="000138DC">
            <w:pPr>
              <w:pStyle w:val="a3"/>
              <w:spacing w:after="0" w:line="240" w:lineRule="auto"/>
              <w:ind w:left="0"/>
              <w:rPr>
                <w:rFonts w:ascii="Times New Roman" w:hAnsi="Times New Roman"/>
                <w:b/>
                <w:bCs/>
                <w:sz w:val="28"/>
                <w:szCs w:val="28"/>
              </w:rPr>
            </w:pPr>
            <w:r w:rsidRPr="00300CC0">
              <w:rPr>
                <w:rFonts w:ascii="Times New Roman" w:hAnsi="Times New Roman"/>
                <w:b/>
                <w:bCs/>
                <w:sz w:val="28"/>
                <w:szCs w:val="28"/>
              </w:rPr>
              <w:t>100</w:t>
            </w:r>
          </w:p>
        </w:tc>
        <w:tc>
          <w:tcPr>
            <w:tcW w:w="1336" w:type="dxa"/>
          </w:tcPr>
          <w:p w14:paraId="6CFBF03C" w14:textId="77777777" w:rsidR="006C2914" w:rsidRPr="00052EE7" w:rsidRDefault="006C2914" w:rsidP="001D6684">
            <w:pPr>
              <w:pStyle w:val="a3"/>
              <w:spacing w:after="0" w:line="240" w:lineRule="auto"/>
              <w:ind w:left="0" w:right="-189"/>
              <w:rPr>
                <w:rFonts w:ascii="Times New Roman" w:hAnsi="Times New Roman"/>
                <w:bCs/>
                <w:sz w:val="28"/>
                <w:szCs w:val="28"/>
              </w:rPr>
            </w:pPr>
          </w:p>
        </w:tc>
      </w:tr>
      <w:tr w:rsidR="00052EE7" w:rsidRPr="00052EE7" w14:paraId="108B5F80" w14:textId="77777777" w:rsidTr="00240785">
        <w:trPr>
          <w:jc w:val="center"/>
        </w:trPr>
        <w:tc>
          <w:tcPr>
            <w:tcW w:w="561" w:type="dxa"/>
            <w:vMerge/>
          </w:tcPr>
          <w:p w14:paraId="54596ECD" w14:textId="77777777" w:rsidR="006C2914" w:rsidRPr="00052EE7" w:rsidRDefault="006C2914" w:rsidP="000138DC">
            <w:pPr>
              <w:pStyle w:val="a3"/>
              <w:spacing w:after="0" w:line="240" w:lineRule="auto"/>
              <w:ind w:left="0"/>
              <w:rPr>
                <w:rFonts w:ascii="Times New Roman" w:hAnsi="Times New Roman"/>
                <w:bCs/>
                <w:sz w:val="28"/>
                <w:szCs w:val="28"/>
              </w:rPr>
            </w:pPr>
          </w:p>
        </w:tc>
        <w:tc>
          <w:tcPr>
            <w:tcW w:w="2677" w:type="dxa"/>
            <w:gridSpan w:val="2"/>
            <w:vMerge/>
          </w:tcPr>
          <w:p w14:paraId="05FC9FC5" w14:textId="77777777" w:rsidR="006C2914" w:rsidRPr="00052EE7" w:rsidRDefault="006C2914" w:rsidP="000138DC">
            <w:pPr>
              <w:pStyle w:val="a3"/>
              <w:spacing w:after="0" w:line="240" w:lineRule="auto"/>
              <w:ind w:left="0"/>
              <w:rPr>
                <w:rFonts w:ascii="Times New Roman" w:hAnsi="Times New Roman"/>
                <w:bCs/>
                <w:sz w:val="28"/>
                <w:szCs w:val="28"/>
              </w:rPr>
            </w:pPr>
          </w:p>
        </w:tc>
        <w:tc>
          <w:tcPr>
            <w:tcW w:w="1835" w:type="dxa"/>
          </w:tcPr>
          <w:p w14:paraId="4789EE41" w14:textId="77777777" w:rsidR="006C2914" w:rsidRPr="00052EE7" w:rsidRDefault="006C2914" w:rsidP="000138DC">
            <w:pPr>
              <w:pStyle w:val="a3"/>
              <w:spacing w:after="0" w:line="240" w:lineRule="auto"/>
              <w:ind w:left="0"/>
              <w:rPr>
                <w:rFonts w:ascii="Times New Roman" w:hAnsi="Times New Roman"/>
                <w:b/>
                <w:bCs/>
                <w:sz w:val="28"/>
                <w:szCs w:val="28"/>
              </w:rPr>
            </w:pPr>
            <w:r w:rsidRPr="00052EE7">
              <w:rPr>
                <w:rFonts w:ascii="Times New Roman" w:hAnsi="Times New Roman"/>
                <w:b/>
                <w:bCs/>
                <w:sz w:val="28"/>
                <w:szCs w:val="28"/>
              </w:rPr>
              <w:t>Целевой индикатор  3</w:t>
            </w:r>
          </w:p>
          <w:p w14:paraId="11861B78" w14:textId="77777777" w:rsidR="006C2914" w:rsidRPr="00052EE7" w:rsidRDefault="006C2914" w:rsidP="000138DC">
            <w:pPr>
              <w:pStyle w:val="a3"/>
              <w:spacing w:after="0" w:line="240" w:lineRule="auto"/>
              <w:ind w:left="0"/>
              <w:rPr>
                <w:rFonts w:ascii="Times New Roman" w:hAnsi="Times New Roman"/>
                <w:bCs/>
                <w:sz w:val="28"/>
                <w:szCs w:val="28"/>
              </w:rPr>
            </w:pPr>
            <w:r w:rsidRPr="00052EE7">
              <w:rPr>
                <w:rFonts w:ascii="Times New Roman" w:hAnsi="Times New Roman"/>
                <w:bCs/>
                <w:sz w:val="28"/>
                <w:szCs w:val="28"/>
              </w:rPr>
              <w:lastRenderedPageBreak/>
              <w:t>Доля вакантных должностей                                                                                                                       замещаемых на основе конкурса и назначения из кадрового резерва</w:t>
            </w:r>
          </w:p>
        </w:tc>
        <w:tc>
          <w:tcPr>
            <w:tcW w:w="875" w:type="dxa"/>
          </w:tcPr>
          <w:p w14:paraId="60D874A0" w14:textId="77777777" w:rsidR="006C2914" w:rsidRPr="00052EE7" w:rsidRDefault="006C2914" w:rsidP="000138DC">
            <w:pPr>
              <w:pStyle w:val="a3"/>
              <w:spacing w:after="0" w:line="240" w:lineRule="auto"/>
              <w:ind w:left="0"/>
              <w:rPr>
                <w:rFonts w:ascii="Times New Roman" w:hAnsi="Times New Roman"/>
                <w:b/>
                <w:bCs/>
                <w:sz w:val="28"/>
                <w:szCs w:val="28"/>
              </w:rPr>
            </w:pPr>
            <w:r w:rsidRPr="00052EE7">
              <w:rPr>
                <w:rFonts w:ascii="Times New Roman" w:hAnsi="Times New Roman"/>
                <w:b/>
                <w:bCs/>
                <w:sz w:val="28"/>
                <w:szCs w:val="28"/>
              </w:rPr>
              <w:lastRenderedPageBreak/>
              <w:t>%</w:t>
            </w:r>
          </w:p>
        </w:tc>
        <w:tc>
          <w:tcPr>
            <w:tcW w:w="1010" w:type="dxa"/>
          </w:tcPr>
          <w:p w14:paraId="6AFF1A81" w14:textId="1081A20D" w:rsidR="006C2914" w:rsidRPr="00300CC0" w:rsidRDefault="008F3C2E" w:rsidP="000138DC">
            <w:pPr>
              <w:pStyle w:val="a3"/>
              <w:spacing w:after="0" w:line="240" w:lineRule="auto"/>
              <w:ind w:left="0"/>
              <w:rPr>
                <w:rFonts w:ascii="Times New Roman" w:hAnsi="Times New Roman"/>
                <w:b/>
                <w:bCs/>
                <w:sz w:val="28"/>
                <w:szCs w:val="28"/>
              </w:rPr>
            </w:pPr>
            <w:r w:rsidRPr="00300CC0">
              <w:rPr>
                <w:rFonts w:ascii="Times New Roman" w:hAnsi="Times New Roman"/>
                <w:b/>
                <w:bCs/>
                <w:sz w:val="28"/>
                <w:szCs w:val="28"/>
              </w:rPr>
              <w:t>33</w:t>
            </w:r>
          </w:p>
        </w:tc>
        <w:tc>
          <w:tcPr>
            <w:tcW w:w="725" w:type="dxa"/>
            <w:gridSpan w:val="2"/>
          </w:tcPr>
          <w:p w14:paraId="57A8B4C8" w14:textId="77777777" w:rsidR="006C2914" w:rsidRPr="00300CC0" w:rsidRDefault="006C2914" w:rsidP="000138DC">
            <w:pPr>
              <w:pStyle w:val="a3"/>
              <w:spacing w:after="0" w:line="240" w:lineRule="auto"/>
              <w:ind w:left="0"/>
              <w:rPr>
                <w:rFonts w:ascii="Times New Roman" w:hAnsi="Times New Roman"/>
                <w:b/>
                <w:bCs/>
                <w:sz w:val="28"/>
                <w:szCs w:val="28"/>
              </w:rPr>
            </w:pPr>
            <w:r w:rsidRPr="00300CC0">
              <w:rPr>
                <w:rFonts w:ascii="Times New Roman" w:hAnsi="Times New Roman"/>
                <w:b/>
                <w:bCs/>
                <w:sz w:val="28"/>
                <w:szCs w:val="28"/>
              </w:rPr>
              <w:t>100</w:t>
            </w:r>
          </w:p>
        </w:tc>
        <w:tc>
          <w:tcPr>
            <w:tcW w:w="743" w:type="dxa"/>
          </w:tcPr>
          <w:p w14:paraId="7E2C4879" w14:textId="5EA171BD" w:rsidR="006C2914" w:rsidRPr="00300CC0" w:rsidRDefault="008F3C2E" w:rsidP="000138DC">
            <w:pPr>
              <w:pStyle w:val="a3"/>
              <w:spacing w:after="0" w:line="240" w:lineRule="auto"/>
              <w:ind w:left="0"/>
              <w:rPr>
                <w:rFonts w:ascii="Times New Roman" w:hAnsi="Times New Roman"/>
                <w:b/>
                <w:bCs/>
                <w:sz w:val="28"/>
                <w:szCs w:val="28"/>
                <w:lang w:val="en-US"/>
              </w:rPr>
            </w:pPr>
            <w:r w:rsidRPr="00300CC0">
              <w:rPr>
                <w:rFonts w:ascii="Times New Roman" w:hAnsi="Times New Roman"/>
                <w:b/>
                <w:bCs/>
                <w:sz w:val="28"/>
                <w:szCs w:val="28"/>
                <w:lang w:val="en-US"/>
              </w:rPr>
              <w:t>100</w:t>
            </w:r>
          </w:p>
        </w:tc>
        <w:tc>
          <w:tcPr>
            <w:tcW w:w="1336" w:type="dxa"/>
          </w:tcPr>
          <w:p w14:paraId="03E558C6" w14:textId="77777777" w:rsidR="006C2914" w:rsidRPr="00224FE4" w:rsidRDefault="00916736" w:rsidP="000138DC">
            <w:pPr>
              <w:pStyle w:val="a3"/>
              <w:spacing w:after="0" w:line="240" w:lineRule="auto"/>
              <w:ind w:left="0"/>
              <w:rPr>
                <w:rFonts w:ascii="Times New Roman" w:hAnsi="Times New Roman"/>
                <w:bCs/>
                <w:sz w:val="28"/>
                <w:szCs w:val="28"/>
              </w:rPr>
            </w:pPr>
            <w:r>
              <w:rPr>
                <w:rFonts w:ascii="Times New Roman" w:hAnsi="Times New Roman"/>
                <w:bCs/>
                <w:sz w:val="28"/>
                <w:szCs w:val="28"/>
              </w:rPr>
              <w:t xml:space="preserve">В связи </w:t>
            </w:r>
            <w:r w:rsidR="00B2741F">
              <w:rPr>
                <w:rFonts w:ascii="Times New Roman" w:hAnsi="Times New Roman"/>
                <w:bCs/>
                <w:sz w:val="28"/>
                <w:szCs w:val="28"/>
              </w:rPr>
              <w:t>с ограничениями,</w:t>
            </w:r>
            <w:r>
              <w:rPr>
                <w:rFonts w:ascii="Times New Roman" w:hAnsi="Times New Roman"/>
                <w:bCs/>
                <w:sz w:val="28"/>
                <w:szCs w:val="28"/>
              </w:rPr>
              <w:t xml:space="preserve"> </w:t>
            </w:r>
            <w:r>
              <w:rPr>
                <w:rFonts w:ascii="Times New Roman" w:hAnsi="Times New Roman"/>
                <w:bCs/>
                <w:sz w:val="28"/>
                <w:szCs w:val="28"/>
              </w:rPr>
              <w:lastRenderedPageBreak/>
              <w:t xml:space="preserve">связанными с </w:t>
            </w:r>
            <w:r w:rsidR="00B2741F">
              <w:rPr>
                <w:rFonts w:ascii="Times New Roman" w:hAnsi="Times New Roman"/>
                <w:bCs/>
                <w:sz w:val="28"/>
                <w:szCs w:val="28"/>
              </w:rPr>
              <w:t>недопущением</w:t>
            </w:r>
            <w:r>
              <w:rPr>
                <w:rFonts w:ascii="Times New Roman" w:hAnsi="Times New Roman"/>
                <w:bCs/>
                <w:sz w:val="28"/>
                <w:szCs w:val="28"/>
              </w:rPr>
              <w:t xml:space="preserve"> распространения новой коронавирусной инфекции </w:t>
            </w:r>
          </w:p>
        </w:tc>
      </w:tr>
      <w:tr w:rsidR="00052EE7" w:rsidRPr="00052EE7" w14:paraId="4FD91521" w14:textId="77777777" w:rsidTr="00240785">
        <w:trPr>
          <w:jc w:val="center"/>
        </w:trPr>
        <w:tc>
          <w:tcPr>
            <w:tcW w:w="561" w:type="dxa"/>
            <w:vMerge/>
          </w:tcPr>
          <w:p w14:paraId="4DDB747C" w14:textId="77777777" w:rsidR="006C2914" w:rsidRPr="00052EE7" w:rsidRDefault="006C2914" w:rsidP="000138DC">
            <w:pPr>
              <w:pStyle w:val="a3"/>
              <w:spacing w:after="0" w:line="240" w:lineRule="auto"/>
              <w:ind w:left="0"/>
              <w:rPr>
                <w:rFonts w:ascii="Times New Roman" w:hAnsi="Times New Roman"/>
                <w:bCs/>
                <w:sz w:val="28"/>
                <w:szCs w:val="28"/>
              </w:rPr>
            </w:pPr>
          </w:p>
        </w:tc>
        <w:tc>
          <w:tcPr>
            <w:tcW w:w="2677" w:type="dxa"/>
            <w:gridSpan w:val="2"/>
            <w:vMerge/>
          </w:tcPr>
          <w:p w14:paraId="7710A1B8" w14:textId="77777777" w:rsidR="006C2914" w:rsidRPr="00052EE7" w:rsidRDefault="006C2914" w:rsidP="000138DC">
            <w:pPr>
              <w:pStyle w:val="a3"/>
              <w:spacing w:after="0" w:line="240" w:lineRule="auto"/>
              <w:ind w:left="0"/>
              <w:rPr>
                <w:rFonts w:ascii="Times New Roman" w:hAnsi="Times New Roman"/>
                <w:bCs/>
                <w:sz w:val="28"/>
                <w:szCs w:val="28"/>
              </w:rPr>
            </w:pPr>
          </w:p>
        </w:tc>
        <w:tc>
          <w:tcPr>
            <w:tcW w:w="1835" w:type="dxa"/>
          </w:tcPr>
          <w:p w14:paraId="54190687" w14:textId="77777777" w:rsidR="006C2914" w:rsidRPr="00052EE7" w:rsidRDefault="006C2914" w:rsidP="000138DC">
            <w:pPr>
              <w:pStyle w:val="a3"/>
              <w:spacing w:after="0" w:line="240" w:lineRule="auto"/>
              <w:ind w:left="0"/>
              <w:rPr>
                <w:rFonts w:ascii="Times New Roman" w:hAnsi="Times New Roman"/>
                <w:b/>
                <w:bCs/>
                <w:sz w:val="28"/>
                <w:szCs w:val="28"/>
              </w:rPr>
            </w:pPr>
            <w:r w:rsidRPr="00052EE7">
              <w:rPr>
                <w:rFonts w:ascii="Times New Roman" w:hAnsi="Times New Roman"/>
                <w:b/>
                <w:bCs/>
                <w:sz w:val="28"/>
                <w:szCs w:val="28"/>
              </w:rPr>
              <w:t>Целевой индикатор  4</w:t>
            </w:r>
          </w:p>
          <w:p w14:paraId="5F1C5E74" w14:textId="77777777" w:rsidR="006C2914" w:rsidRPr="00052EE7" w:rsidRDefault="006C2914" w:rsidP="00B2741F">
            <w:pPr>
              <w:pStyle w:val="a3"/>
              <w:spacing w:after="0" w:line="240" w:lineRule="auto"/>
              <w:ind w:left="0"/>
              <w:rPr>
                <w:rFonts w:ascii="Times New Roman" w:hAnsi="Times New Roman"/>
                <w:b/>
                <w:bCs/>
                <w:sz w:val="28"/>
                <w:szCs w:val="28"/>
              </w:rPr>
            </w:pPr>
            <w:r w:rsidRPr="00052EE7">
              <w:rPr>
                <w:rFonts w:ascii="Times New Roman" w:hAnsi="Times New Roman"/>
                <w:bCs/>
                <w:sz w:val="28"/>
                <w:szCs w:val="28"/>
              </w:rPr>
              <w:t>Доля оснащения муниципальных служащих программным обеспечением и оргтехникой</w:t>
            </w:r>
          </w:p>
        </w:tc>
        <w:tc>
          <w:tcPr>
            <w:tcW w:w="875" w:type="dxa"/>
          </w:tcPr>
          <w:p w14:paraId="5E607A2E" w14:textId="77777777" w:rsidR="006C2914" w:rsidRPr="00052EE7" w:rsidRDefault="006C2914" w:rsidP="000138DC">
            <w:pPr>
              <w:pStyle w:val="a3"/>
              <w:spacing w:after="0" w:line="240" w:lineRule="auto"/>
              <w:ind w:left="0"/>
              <w:rPr>
                <w:rFonts w:ascii="Times New Roman" w:hAnsi="Times New Roman"/>
                <w:b/>
                <w:bCs/>
                <w:sz w:val="28"/>
                <w:szCs w:val="28"/>
              </w:rPr>
            </w:pPr>
            <w:r w:rsidRPr="00052EE7">
              <w:rPr>
                <w:rFonts w:ascii="Times New Roman" w:hAnsi="Times New Roman"/>
                <w:b/>
                <w:bCs/>
                <w:sz w:val="28"/>
                <w:szCs w:val="28"/>
              </w:rPr>
              <w:t>%</w:t>
            </w:r>
          </w:p>
        </w:tc>
        <w:tc>
          <w:tcPr>
            <w:tcW w:w="1010" w:type="dxa"/>
          </w:tcPr>
          <w:p w14:paraId="363C2216" w14:textId="77777777" w:rsidR="006C2914" w:rsidRPr="00300CC0" w:rsidRDefault="00B2741F" w:rsidP="000138DC">
            <w:pPr>
              <w:pStyle w:val="a3"/>
              <w:spacing w:after="0" w:line="240" w:lineRule="auto"/>
              <w:ind w:left="0"/>
              <w:rPr>
                <w:rFonts w:ascii="Times New Roman" w:hAnsi="Times New Roman"/>
                <w:b/>
                <w:bCs/>
                <w:sz w:val="28"/>
                <w:szCs w:val="28"/>
              </w:rPr>
            </w:pPr>
            <w:r w:rsidRPr="00300CC0">
              <w:rPr>
                <w:rFonts w:ascii="Times New Roman" w:hAnsi="Times New Roman"/>
                <w:b/>
                <w:bCs/>
                <w:sz w:val="28"/>
                <w:szCs w:val="28"/>
              </w:rPr>
              <w:t>100</w:t>
            </w:r>
          </w:p>
        </w:tc>
        <w:tc>
          <w:tcPr>
            <w:tcW w:w="717" w:type="dxa"/>
          </w:tcPr>
          <w:p w14:paraId="3BF464A2" w14:textId="77777777" w:rsidR="006C2914" w:rsidRPr="00300CC0" w:rsidRDefault="00B2741F" w:rsidP="006126DB">
            <w:pPr>
              <w:pStyle w:val="a3"/>
              <w:spacing w:after="0" w:line="240" w:lineRule="auto"/>
              <w:ind w:left="0"/>
              <w:rPr>
                <w:rFonts w:ascii="Times New Roman" w:hAnsi="Times New Roman"/>
                <w:b/>
                <w:bCs/>
                <w:sz w:val="28"/>
                <w:szCs w:val="28"/>
              </w:rPr>
            </w:pPr>
            <w:r w:rsidRPr="00300CC0">
              <w:rPr>
                <w:rFonts w:ascii="Times New Roman" w:hAnsi="Times New Roman"/>
                <w:b/>
                <w:bCs/>
                <w:sz w:val="28"/>
                <w:szCs w:val="28"/>
              </w:rPr>
              <w:t>100</w:t>
            </w:r>
          </w:p>
        </w:tc>
        <w:tc>
          <w:tcPr>
            <w:tcW w:w="751" w:type="dxa"/>
            <w:gridSpan w:val="2"/>
          </w:tcPr>
          <w:p w14:paraId="29C56EFF" w14:textId="77777777" w:rsidR="006C2914" w:rsidRPr="00300CC0" w:rsidRDefault="006C2914" w:rsidP="000138DC">
            <w:pPr>
              <w:pStyle w:val="a3"/>
              <w:spacing w:after="0" w:line="240" w:lineRule="auto"/>
              <w:ind w:left="0"/>
              <w:rPr>
                <w:rFonts w:ascii="Times New Roman" w:hAnsi="Times New Roman"/>
                <w:b/>
                <w:bCs/>
                <w:sz w:val="28"/>
                <w:szCs w:val="28"/>
              </w:rPr>
            </w:pPr>
            <w:r w:rsidRPr="00300CC0">
              <w:rPr>
                <w:rFonts w:ascii="Times New Roman" w:hAnsi="Times New Roman"/>
                <w:b/>
                <w:bCs/>
                <w:sz w:val="28"/>
                <w:szCs w:val="28"/>
              </w:rPr>
              <w:t>100</w:t>
            </w:r>
          </w:p>
        </w:tc>
        <w:tc>
          <w:tcPr>
            <w:tcW w:w="1336" w:type="dxa"/>
          </w:tcPr>
          <w:p w14:paraId="164005CE" w14:textId="77777777" w:rsidR="00FC3DE7" w:rsidRDefault="00FC3DE7" w:rsidP="001D6684">
            <w:pPr>
              <w:pStyle w:val="a3"/>
              <w:spacing w:after="0" w:line="240" w:lineRule="auto"/>
              <w:ind w:left="-108" w:right="-189"/>
              <w:rPr>
                <w:rFonts w:ascii="Times New Roman" w:hAnsi="Times New Roman"/>
                <w:bCs/>
                <w:sz w:val="28"/>
                <w:szCs w:val="28"/>
              </w:rPr>
            </w:pPr>
          </w:p>
          <w:p w14:paraId="312B6928" w14:textId="77777777" w:rsidR="00FC3DE7" w:rsidRDefault="00FC3DE7" w:rsidP="001D6684">
            <w:pPr>
              <w:pStyle w:val="a3"/>
              <w:spacing w:after="0" w:line="240" w:lineRule="auto"/>
              <w:ind w:left="-108" w:right="-189"/>
              <w:rPr>
                <w:rFonts w:ascii="Times New Roman" w:hAnsi="Times New Roman"/>
                <w:bCs/>
                <w:sz w:val="28"/>
                <w:szCs w:val="28"/>
              </w:rPr>
            </w:pPr>
          </w:p>
          <w:p w14:paraId="696DFBA5" w14:textId="77777777" w:rsidR="00FC3DE7" w:rsidRDefault="00FC3DE7" w:rsidP="001D6684">
            <w:pPr>
              <w:pStyle w:val="a3"/>
              <w:spacing w:after="0" w:line="240" w:lineRule="auto"/>
              <w:ind w:left="-108" w:right="-189"/>
              <w:rPr>
                <w:rFonts w:ascii="Times New Roman" w:hAnsi="Times New Roman"/>
                <w:bCs/>
                <w:sz w:val="28"/>
                <w:szCs w:val="28"/>
              </w:rPr>
            </w:pPr>
          </w:p>
          <w:p w14:paraId="3B5BDA29" w14:textId="77777777" w:rsidR="00FC3DE7" w:rsidRDefault="00FC3DE7" w:rsidP="001D6684">
            <w:pPr>
              <w:pStyle w:val="a3"/>
              <w:spacing w:after="0" w:line="240" w:lineRule="auto"/>
              <w:ind w:left="-108" w:right="-189"/>
              <w:rPr>
                <w:rFonts w:ascii="Times New Roman" w:hAnsi="Times New Roman"/>
                <w:bCs/>
                <w:sz w:val="28"/>
                <w:szCs w:val="28"/>
              </w:rPr>
            </w:pPr>
          </w:p>
          <w:p w14:paraId="4DCD1BFA" w14:textId="77777777" w:rsidR="00FC3DE7" w:rsidRDefault="00FC3DE7" w:rsidP="001D6684">
            <w:pPr>
              <w:pStyle w:val="a3"/>
              <w:spacing w:after="0" w:line="240" w:lineRule="auto"/>
              <w:ind w:left="-108" w:right="-189"/>
              <w:rPr>
                <w:rFonts w:ascii="Times New Roman" w:hAnsi="Times New Roman"/>
                <w:bCs/>
                <w:sz w:val="28"/>
                <w:szCs w:val="28"/>
              </w:rPr>
            </w:pPr>
          </w:p>
          <w:p w14:paraId="50B731CB" w14:textId="77777777" w:rsidR="00FC3DE7" w:rsidRDefault="00FC3DE7" w:rsidP="001D6684">
            <w:pPr>
              <w:pStyle w:val="a3"/>
              <w:spacing w:after="0" w:line="240" w:lineRule="auto"/>
              <w:ind w:left="-108" w:right="-189"/>
              <w:rPr>
                <w:rFonts w:ascii="Times New Roman" w:hAnsi="Times New Roman"/>
                <w:bCs/>
                <w:sz w:val="28"/>
                <w:szCs w:val="28"/>
              </w:rPr>
            </w:pPr>
          </w:p>
          <w:p w14:paraId="1EFE08C6" w14:textId="77777777" w:rsidR="00FC3DE7" w:rsidRDefault="00FC3DE7" w:rsidP="001D6684">
            <w:pPr>
              <w:pStyle w:val="a3"/>
              <w:spacing w:after="0" w:line="240" w:lineRule="auto"/>
              <w:ind w:left="-108" w:right="-189"/>
              <w:rPr>
                <w:rFonts w:ascii="Times New Roman" w:hAnsi="Times New Roman"/>
                <w:bCs/>
                <w:sz w:val="28"/>
                <w:szCs w:val="28"/>
              </w:rPr>
            </w:pPr>
          </w:p>
          <w:p w14:paraId="12A3471C" w14:textId="77777777" w:rsidR="00FC3DE7" w:rsidRDefault="00FC3DE7" w:rsidP="001D6684">
            <w:pPr>
              <w:pStyle w:val="a3"/>
              <w:spacing w:after="0" w:line="240" w:lineRule="auto"/>
              <w:ind w:left="-108" w:right="-189"/>
              <w:rPr>
                <w:rFonts w:ascii="Times New Roman" w:hAnsi="Times New Roman"/>
                <w:bCs/>
                <w:sz w:val="28"/>
                <w:szCs w:val="28"/>
              </w:rPr>
            </w:pPr>
          </w:p>
          <w:p w14:paraId="1CEBB2F9" w14:textId="77777777" w:rsidR="00FC3DE7" w:rsidRDefault="00FC3DE7" w:rsidP="001D6684">
            <w:pPr>
              <w:pStyle w:val="a3"/>
              <w:spacing w:after="0" w:line="240" w:lineRule="auto"/>
              <w:ind w:left="-108" w:right="-189"/>
              <w:rPr>
                <w:rFonts w:ascii="Times New Roman" w:hAnsi="Times New Roman"/>
                <w:bCs/>
                <w:sz w:val="28"/>
                <w:szCs w:val="28"/>
              </w:rPr>
            </w:pPr>
          </w:p>
          <w:p w14:paraId="193DBDF8" w14:textId="77777777" w:rsidR="00FC3DE7" w:rsidRDefault="00FC3DE7" w:rsidP="001D6684">
            <w:pPr>
              <w:pStyle w:val="a3"/>
              <w:spacing w:after="0" w:line="240" w:lineRule="auto"/>
              <w:ind w:left="-108" w:right="-189"/>
              <w:rPr>
                <w:rFonts w:ascii="Times New Roman" w:hAnsi="Times New Roman"/>
                <w:bCs/>
                <w:sz w:val="28"/>
                <w:szCs w:val="28"/>
              </w:rPr>
            </w:pPr>
          </w:p>
          <w:p w14:paraId="70AD9FD1" w14:textId="77777777" w:rsidR="00FC3DE7" w:rsidRPr="00052EE7" w:rsidRDefault="00FC3DE7" w:rsidP="001D6684">
            <w:pPr>
              <w:pStyle w:val="a3"/>
              <w:spacing w:after="0" w:line="240" w:lineRule="auto"/>
              <w:ind w:left="-108" w:right="-189"/>
              <w:rPr>
                <w:rFonts w:ascii="Times New Roman" w:hAnsi="Times New Roman"/>
                <w:bCs/>
                <w:sz w:val="28"/>
                <w:szCs w:val="28"/>
              </w:rPr>
            </w:pPr>
          </w:p>
        </w:tc>
      </w:tr>
      <w:tr w:rsidR="00B2741F" w:rsidRPr="00052EE7" w14:paraId="7C1C3C6A" w14:textId="77777777" w:rsidTr="00240785">
        <w:trPr>
          <w:jc w:val="center"/>
        </w:trPr>
        <w:tc>
          <w:tcPr>
            <w:tcW w:w="561" w:type="dxa"/>
          </w:tcPr>
          <w:p w14:paraId="560C64BC" w14:textId="77777777" w:rsidR="00B2741F" w:rsidRPr="00052EE7" w:rsidRDefault="00B2741F" w:rsidP="000138DC">
            <w:pPr>
              <w:pStyle w:val="a3"/>
              <w:spacing w:after="0" w:line="240" w:lineRule="auto"/>
              <w:ind w:left="0"/>
              <w:rPr>
                <w:rFonts w:ascii="Times New Roman" w:hAnsi="Times New Roman"/>
                <w:bCs/>
                <w:sz w:val="28"/>
                <w:szCs w:val="28"/>
              </w:rPr>
            </w:pPr>
          </w:p>
        </w:tc>
        <w:tc>
          <w:tcPr>
            <w:tcW w:w="2677" w:type="dxa"/>
            <w:gridSpan w:val="2"/>
          </w:tcPr>
          <w:p w14:paraId="348160A8" w14:textId="77777777" w:rsidR="00B2741F" w:rsidRPr="00052EE7" w:rsidRDefault="00B2741F" w:rsidP="000138DC">
            <w:pPr>
              <w:pStyle w:val="a3"/>
              <w:spacing w:after="0" w:line="240" w:lineRule="auto"/>
              <w:ind w:left="0"/>
              <w:rPr>
                <w:rFonts w:ascii="Times New Roman" w:hAnsi="Times New Roman"/>
                <w:bCs/>
                <w:sz w:val="28"/>
                <w:szCs w:val="28"/>
              </w:rPr>
            </w:pPr>
          </w:p>
        </w:tc>
        <w:tc>
          <w:tcPr>
            <w:tcW w:w="1835" w:type="dxa"/>
          </w:tcPr>
          <w:p w14:paraId="6265D722" w14:textId="77777777" w:rsidR="00B2741F" w:rsidRPr="00B2741F" w:rsidRDefault="00B2741F" w:rsidP="00B2741F">
            <w:pPr>
              <w:pStyle w:val="ConsPlusNormal"/>
              <w:rPr>
                <w:rFonts w:ascii="Times New Roman" w:hAnsi="Times New Roman"/>
                <w:b/>
                <w:sz w:val="28"/>
                <w:szCs w:val="20"/>
              </w:rPr>
            </w:pPr>
            <w:r w:rsidRPr="00B2741F">
              <w:rPr>
                <w:rFonts w:ascii="Times New Roman" w:hAnsi="Times New Roman"/>
                <w:b/>
                <w:sz w:val="28"/>
                <w:szCs w:val="20"/>
              </w:rPr>
              <w:t>Целевой индикатор 5</w:t>
            </w:r>
          </w:p>
          <w:p w14:paraId="77FB25D7" w14:textId="77777777" w:rsidR="00B2741F" w:rsidRPr="00B2741F" w:rsidRDefault="00B2741F" w:rsidP="00B2741F">
            <w:pPr>
              <w:pStyle w:val="a3"/>
              <w:spacing w:after="0" w:line="240" w:lineRule="auto"/>
              <w:ind w:left="0"/>
              <w:rPr>
                <w:rFonts w:ascii="Times New Roman" w:hAnsi="Times New Roman"/>
                <w:bCs/>
                <w:sz w:val="28"/>
                <w:szCs w:val="28"/>
              </w:rPr>
            </w:pPr>
            <w:r w:rsidRPr="00B2741F">
              <w:rPr>
                <w:rFonts w:ascii="Times New Roman" w:hAnsi="Times New Roman"/>
                <w:sz w:val="28"/>
                <w:szCs w:val="20"/>
              </w:rPr>
              <w:t>Доля заявлений на оказание муниципальных услуг, поданных посредством информационных технологий</w:t>
            </w:r>
            <w:r w:rsidRPr="00B2741F">
              <w:rPr>
                <w:rFonts w:ascii="Times New Roman" w:hAnsi="Times New Roman"/>
                <w:sz w:val="20"/>
                <w:szCs w:val="20"/>
              </w:rPr>
              <w:t>.</w:t>
            </w:r>
          </w:p>
        </w:tc>
        <w:tc>
          <w:tcPr>
            <w:tcW w:w="875" w:type="dxa"/>
          </w:tcPr>
          <w:p w14:paraId="78E797EC" w14:textId="77777777" w:rsidR="00B2741F" w:rsidRPr="00052EE7" w:rsidRDefault="00B2741F" w:rsidP="000138DC">
            <w:pPr>
              <w:pStyle w:val="a3"/>
              <w:spacing w:after="0" w:line="240" w:lineRule="auto"/>
              <w:ind w:left="0"/>
              <w:rPr>
                <w:rFonts w:ascii="Times New Roman" w:hAnsi="Times New Roman"/>
                <w:b/>
                <w:bCs/>
                <w:sz w:val="28"/>
                <w:szCs w:val="28"/>
              </w:rPr>
            </w:pPr>
            <w:r>
              <w:rPr>
                <w:rFonts w:ascii="Times New Roman" w:hAnsi="Times New Roman"/>
                <w:b/>
                <w:bCs/>
                <w:sz w:val="28"/>
                <w:szCs w:val="28"/>
              </w:rPr>
              <w:t>%</w:t>
            </w:r>
          </w:p>
        </w:tc>
        <w:tc>
          <w:tcPr>
            <w:tcW w:w="1010" w:type="dxa"/>
          </w:tcPr>
          <w:p w14:paraId="67BC2B73" w14:textId="3A006C71" w:rsidR="00B2741F" w:rsidRPr="00300CC0" w:rsidRDefault="008F3C2E" w:rsidP="000138DC">
            <w:pPr>
              <w:pStyle w:val="a3"/>
              <w:spacing w:after="0" w:line="240" w:lineRule="auto"/>
              <w:ind w:left="0"/>
              <w:rPr>
                <w:rFonts w:ascii="Times New Roman" w:hAnsi="Times New Roman"/>
                <w:b/>
                <w:bCs/>
                <w:sz w:val="28"/>
                <w:szCs w:val="28"/>
              </w:rPr>
            </w:pPr>
            <w:r w:rsidRPr="00300CC0">
              <w:rPr>
                <w:rFonts w:ascii="Times New Roman" w:hAnsi="Times New Roman"/>
                <w:b/>
                <w:bCs/>
                <w:sz w:val="28"/>
                <w:szCs w:val="28"/>
              </w:rPr>
              <w:t>68,0</w:t>
            </w:r>
          </w:p>
        </w:tc>
        <w:tc>
          <w:tcPr>
            <w:tcW w:w="717" w:type="dxa"/>
          </w:tcPr>
          <w:p w14:paraId="38DBB837" w14:textId="0B153BF9" w:rsidR="00B2741F" w:rsidRPr="00300CC0" w:rsidRDefault="005D15D7" w:rsidP="006126DB">
            <w:pPr>
              <w:pStyle w:val="a3"/>
              <w:spacing w:after="0" w:line="240" w:lineRule="auto"/>
              <w:ind w:left="0"/>
              <w:rPr>
                <w:rFonts w:ascii="Times New Roman" w:hAnsi="Times New Roman"/>
                <w:b/>
                <w:bCs/>
                <w:sz w:val="28"/>
                <w:szCs w:val="28"/>
              </w:rPr>
            </w:pPr>
            <w:r w:rsidRPr="00300CC0">
              <w:rPr>
                <w:rFonts w:ascii="Times New Roman" w:hAnsi="Times New Roman"/>
                <w:b/>
                <w:bCs/>
                <w:sz w:val="28"/>
                <w:szCs w:val="28"/>
              </w:rPr>
              <w:t>70,3</w:t>
            </w:r>
          </w:p>
        </w:tc>
        <w:tc>
          <w:tcPr>
            <w:tcW w:w="751" w:type="dxa"/>
            <w:gridSpan w:val="2"/>
          </w:tcPr>
          <w:p w14:paraId="6036DCDC" w14:textId="4640276B" w:rsidR="00B2741F" w:rsidRPr="00300CC0" w:rsidRDefault="00B2741F" w:rsidP="008F3C2E">
            <w:pPr>
              <w:pStyle w:val="a3"/>
              <w:spacing w:after="0" w:line="240" w:lineRule="auto"/>
              <w:ind w:left="0"/>
              <w:rPr>
                <w:rFonts w:ascii="Times New Roman" w:hAnsi="Times New Roman"/>
                <w:b/>
                <w:bCs/>
                <w:sz w:val="28"/>
                <w:szCs w:val="28"/>
              </w:rPr>
            </w:pPr>
            <w:r w:rsidRPr="00300CC0">
              <w:rPr>
                <w:rFonts w:ascii="Times New Roman" w:hAnsi="Times New Roman"/>
                <w:b/>
                <w:bCs/>
                <w:sz w:val="28"/>
                <w:szCs w:val="28"/>
              </w:rPr>
              <w:t>68,</w:t>
            </w:r>
            <w:r w:rsidR="008F3C2E" w:rsidRPr="00300CC0">
              <w:rPr>
                <w:rFonts w:ascii="Times New Roman" w:hAnsi="Times New Roman"/>
                <w:b/>
                <w:bCs/>
                <w:sz w:val="28"/>
                <w:szCs w:val="28"/>
              </w:rPr>
              <w:t>4</w:t>
            </w:r>
          </w:p>
        </w:tc>
        <w:tc>
          <w:tcPr>
            <w:tcW w:w="1336" w:type="dxa"/>
          </w:tcPr>
          <w:p w14:paraId="33C3DDAE" w14:textId="77777777" w:rsidR="00B2741F" w:rsidRDefault="00B2741F" w:rsidP="00724F5A">
            <w:pPr>
              <w:pStyle w:val="a3"/>
              <w:spacing w:after="0" w:line="240" w:lineRule="auto"/>
              <w:ind w:left="-108" w:right="-48"/>
              <w:rPr>
                <w:rFonts w:ascii="Times New Roman" w:hAnsi="Times New Roman"/>
                <w:bCs/>
                <w:sz w:val="28"/>
                <w:szCs w:val="28"/>
              </w:rPr>
            </w:pPr>
            <w:r>
              <w:rPr>
                <w:rFonts w:ascii="Times New Roman" w:hAnsi="Times New Roman"/>
                <w:bCs/>
                <w:sz w:val="28"/>
                <w:szCs w:val="28"/>
              </w:rPr>
              <w:t>В связи с ограничениями, связанными с недопущением распространения новой коронавирусной инфекции</w:t>
            </w:r>
          </w:p>
        </w:tc>
      </w:tr>
    </w:tbl>
    <w:p w14:paraId="6246B766" w14:textId="77777777" w:rsidR="00D929BD" w:rsidRPr="00052EE7" w:rsidRDefault="00D929BD" w:rsidP="000D438F">
      <w:pPr>
        <w:pStyle w:val="a3"/>
        <w:numPr>
          <w:ilvl w:val="0"/>
          <w:numId w:val="1"/>
        </w:numPr>
        <w:jc w:val="center"/>
        <w:rPr>
          <w:rFonts w:ascii="Times New Roman" w:hAnsi="Times New Roman"/>
          <w:b/>
          <w:sz w:val="28"/>
          <w:szCs w:val="28"/>
        </w:rPr>
      </w:pPr>
      <w:r w:rsidRPr="00052EE7">
        <w:rPr>
          <w:rFonts w:ascii="Times New Roman" w:hAnsi="Times New Roman"/>
          <w:b/>
          <w:sz w:val="28"/>
          <w:szCs w:val="28"/>
        </w:rPr>
        <w:t xml:space="preserve">Перечень </w:t>
      </w:r>
      <w:r w:rsidR="00B2741F" w:rsidRPr="00052EE7">
        <w:rPr>
          <w:rFonts w:ascii="Times New Roman" w:hAnsi="Times New Roman"/>
          <w:b/>
          <w:sz w:val="28"/>
          <w:szCs w:val="28"/>
        </w:rPr>
        <w:t>мероприятий,</w:t>
      </w:r>
      <w:r w:rsidRPr="00052EE7">
        <w:rPr>
          <w:rFonts w:ascii="Times New Roman" w:hAnsi="Times New Roman"/>
          <w:b/>
          <w:sz w:val="28"/>
          <w:szCs w:val="28"/>
        </w:rPr>
        <w:t xml:space="preserve"> выполненных и не </w:t>
      </w:r>
      <w:r w:rsidR="00B2741F" w:rsidRPr="00052EE7">
        <w:rPr>
          <w:rFonts w:ascii="Times New Roman" w:hAnsi="Times New Roman"/>
          <w:b/>
          <w:sz w:val="28"/>
          <w:szCs w:val="28"/>
        </w:rPr>
        <w:t>выполненных (</w:t>
      </w:r>
      <w:r w:rsidRPr="00052EE7">
        <w:rPr>
          <w:rFonts w:ascii="Times New Roman" w:hAnsi="Times New Roman"/>
          <w:b/>
          <w:sz w:val="28"/>
          <w:szCs w:val="28"/>
        </w:rPr>
        <w:t xml:space="preserve">с указанием причин) в установленные сроки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7"/>
        <w:gridCol w:w="3436"/>
        <w:gridCol w:w="698"/>
        <w:gridCol w:w="2204"/>
      </w:tblGrid>
      <w:tr w:rsidR="00052EE7" w:rsidRPr="00052EE7" w14:paraId="1242124B" w14:textId="77777777" w:rsidTr="00F20B58">
        <w:tc>
          <w:tcPr>
            <w:tcW w:w="3517" w:type="dxa"/>
          </w:tcPr>
          <w:p w14:paraId="4DF6BEDD" w14:textId="77777777" w:rsidR="00CD13E9" w:rsidRPr="00052EE7" w:rsidRDefault="00CD13E9" w:rsidP="000138DC">
            <w:pPr>
              <w:spacing w:after="0" w:line="240" w:lineRule="auto"/>
              <w:rPr>
                <w:rFonts w:ascii="Times New Roman" w:hAnsi="Times New Roman"/>
                <w:b/>
                <w:sz w:val="28"/>
                <w:szCs w:val="28"/>
              </w:rPr>
            </w:pPr>
            <w:r w:rsidRPr="00052EE7">
              <w:rPr>
                <w:rFonts w:ascii="Times New Roman" w:hAnsi="Times New Roman"/>
                <w:b/>
                <w:sz w:val="28"/>
                <w:szCs w:val="28"/>
              </w:rPr>
              <w:t>Мероприятия</w:t>
            </w:r>
          </w:p>
        </w:tc>
        <w:tc>
          <w:tcPr>
            <w:tcW w:w="3436" w:type="dxa"/>
          </w:tcPr>
          <w:p w14:paraId="0E04F2F7" w14:textId="77777777" w:rsidR="00CD13E9" w:rsidRPr="00052EE7" w:rsidRDefault="00CD13E9" w:rsidP="000138DC">
            <w:pPr>
              <w:spacing w:after="0" w:line="240" w:lineRule="auto"/>
              <w:rPr>
                <w:rFonts w:ascii="Times New Roman" w:hAnsi="Times New Roman"/>
                <w:b/>
                <w:sz w:val="28"/>
                <w:szCs w:val="28"/>
              </w:rPr>
            </w:pPr>
            <w:r w:rsidRPr="00052EE7">
              <w:rPr>
                <w:rFonts w:ascii="Times New Roman" w:hAnsi="Times New Roman"/>
                <w:b/>
                <w:sz w:val="28"/>
                <w:szCs w:val="28"/>
              </w:rPr>
              <w:t>Исполнено</w:t>
            </w:r>
          </w:p>
        </w:tc>
        <w:tc>
          <w:tcPr>
            <w:tcW w:w="2902" w:type="dxa"/>
            <w:gridSpan w:val="2"/>
          </w:tcPr>
          <w:p w14:paraId="6EE99690" w14:textId="77777777" w:rsidR="00CD13E9" w:rsidRPr="00052EE7" w:rsidRDefault="00CD13E9" w:rsidP="000138DC">
            <w:pPr>
              <w:spacing w:after="0" w:line="240" w:lineRule="auto"/>
              <w:rPr>
                <w:rFonts w:ascii="Times New Roman" w:hAnsi="Times New Roman"/>
                <w:b/>
                <w:sz w:val="28"/>
                <w:szCs w:val="28"/>
              </w:rPr>
            </w:pPr>
            <w:r w:rsidRPr="00052EE7">
              <w:rPr>
                <w:rFonts w:ascii="Times New Roman" w:hAnsi="Times New Roman"/>
                <w:b/>
                <w:sz w:val="28"/>
                <w:szCs w:val="28"/>
              </w:rPr>
              <w:t>Не исполнена (причина)</w:t>
            </w:r>
          </w:p>
        </w:tc>
      </w:tr>
      <w:tr w:rsidR="00052EE7" w:rsidRPr="00052EE7" w14:paraId="0AA5407E" w14:textId="77777777" w:rsidTr="00F20B58">
        <w:tc>
          <w:tcPr>
            <w:tcW w:w="3517" w:type="dxa"/>
          </w:tcPr>
          <w:p w14:paraId="0BC48404" w14:textId="77777777" w:rsidR="00D929BD" w:rsidRPr="00052EE7" w:rsidRDefault="00D929BD" w:rsidP="000138DC">
            <w:pPr>
              <w:spacing w:after="0" w:line="240" w:lineRule="auto"/>
              <w:rPr>
                <w:rFonts w:ascii="Times New Roman" w:hAnsi="Times New Roman"/>
                <w:sz w:val="28"/>
                <w:szCs w:val="28"/>
              </w:rPr>
            </w:pPr>
            <w:r w:rsidRPr="00052EE7">
              <w:rPr>
                <w:rFonts w:ascii="Times New Roman" w:hAnsi="Times New Roman"/>
                <w:sz w:val="28"/>
                <w:szCs w:val="28"/>
              </w:rPr>
              <w:t xml:space="preserve">Разработка и приведение в соответствии с действующим </w:t>
            </w:r>
            <w:r w:rsidRPr="00052EE7">
              <w:rPr>
                <w:rFonts w:ascii="Times New Roman" w:hAnsi="Times New Roman"/>
                <w:sz w:val="28"/>
                <w:szCs w:val="28"/>
              </w:rPr>
              <w:lastRenderedPageBreak/>
              <w:t xml:space="preserve">законодательством муниципальных нормативно -правовых актов   </w:t>
            </w:r>
          </w:p>
        </w:tc>
        <w:tc>
          <w:tcPr>
            <w:tcW w:w="3436" w:type="dxa"/>
          </w:tcPr>
          <w:p w14:paraId="0D094CD9" w14:textId="77777777" w:rsidR="00D929BD" w:rsidRPr="00052EE7" w:rsidRDefault="00A84AB8" w:rsidP="00B37E2D">
            <w:pPr>
              <w:spacing w:after="0" w:line="240" w:lineRule="auto"/>
              <w:rPr>
                <w:rFonts w:ascii="Times New Roman" w:hAnsi="Times New Roman"/>
                <w:sz w:val="28"/>
                <w:szCs w:val="28"/>
              </w:rPr>
            </w:pPr>
            <w:r>
              <w:rPr>
                <w:rFonts w:ascii="Times New Roman" w:hAnsi="Times New Roman"/>
                <w:sz w:val="28"/>
                <w:szCs w:val="28"/>
              </w:rPr>
              <w:lastRenderedPageBreak/>
              <w:t xml:space="preserve">Исполнено </w:t>
            </w:r>
          </w:p>
        </w:tc>
        <w:tc>
          <w:tcPr>
            <w:tcW w:w="698" w:type="dxa"/>
          </w:tcPr>
          <w:p w14:paraId="38D5C792" w14:textId="77777777" w:rsidR="00D929BD" w:rsidRPr="00052EE7" w:rsidRDefault="00D929BD" w:rsidP="000138DC">
            <w:pPr>
              <w:spacing w:after="0" w:line="240" w:lineRule="auto"/>
              <w:rPr>
                <w:rFonts w:ascii="Times New Roman" w:hAnsi="Times New Roman"/>
                <w:sz w:val="28"/>
                <w:szCs w:val="28"/>
              </w:rPr>
            </w:pPr>
          </w:p>
        </w:tc>
        <w:tc>
          <w:tcPr>
            <w:tcW w:w="2204" w:type="dxa"/>
          </w:tcPr>
          <w:p w14:paraId="7C56025A" w14:textId="77777777" w:rsidR="00D929BD" w:rsidRPr="00052EE7" w:rsidRDefault="00D929BD" w:rsidP="000138DC">
            <w:pPr>
              <w:spacing w:after="0" w:line="240" w:lineRule="auto"/>
              <w:rPr>
                <w:rFonts w:ascii="Times New Roman" w:hAnsi="Times New Roman"/>
                <w:sz w:val="28"/>
                <w:szCs w:val="28"/>
              </w:rPr>
            </w:pPr>
          </w:p>
        </w:tc>
      </w:tr>
      <w:tr w:rsidR="00052EE7" w:rsidRPr="00052EE7" w14:paraId="7E6EC78A" w14:textId="77777777" w:rsidTr="00F20B58">
        <w:tc>
          <w:tcPr>
            <w:tcW w:w="3517" w:type="dxa"/>
          </w:tcPr>
          <w:p w14:paraId="00A7D6C0" w14:textId="77777777" w:rsidR="00D929BD" w:rsidRPr="00052EE7" w:rsidRDefault="00694F1D" w:rsidP="00694F1D">
            <w:pPr>
              <w:spacing w:after="0" w:line="240" w:lineRule="auto"/>
              <w:rPr>
                <w:rFonts w:ascii="Times New Roman" w:hAnsi="Times New Roman"/>
                <w:sz w:val="28"/>
                <w:szCs w:val="28"/>
              </w:rPr>
            </w:pPr>
            <w:r w:rsidRPr="00052EE7">
              <w:rPr>
                <w:rFonts w:ascii="Times New Roman" w:hAnsi="Times New Roman"/>
                <w:sz w:val="28"/>
                <w:szCs w:val="28"/>
              </w:rPr>
              <w:lastRenderedPageBreak/>
              <w:t>Размещение муниципальных правовых актов, регламентирующих вопросы прохождения муниципальной службы на официальном сайте МО «Бичурский район»</w:t>
            </w:r>
          </w:p>
        </w:tc>
        <w:tc>
          <w:tcPr>
            <w:tcW w:w="3436" w:type="dxa"/>
          </w:tcPr>
          <w:p w14:paraId="41E64756" w14:textId="77777777" w:rsidR="00D929BD" w:rsidRPr="00052EE7" w:rsidRDefault="00A84AB8" w:rsidP="00694F1D">
            <w:pPr>
              <w:spacing w:after="0" w:line="240" w:lineRule="auto"/>
              <w:rPr>
                <w:rFonts w:ascii="Times New Roman" w:hAnsi="Times New Roman"/>
                <w:sz w:val="28"/>
                <w:szCs w:val="28"/>
              </w:rPr>
            </w:pPr>
            <w:r>
              <w:rPr>
                <w:rFonts w:ascii="Times New Roman" w:hAnsi="Times New Roman"/>
                <w:sz w:val="28"/>
                <w:szCs w:val="28"/>
              </w:rPr>
              <w:t xml:space="preserve">Исполнено </w:t>
            </w:r>
          </w:p>
        </w:tc>
        <w:tc>
          <w:tcPr>
            <w:tcW w:w="698" w:type="dxa"/>
          </w:tcPr>
          <w:p w14:paraId="3A4B81F0" w14:textId="77777777" w:rsidR="00D929BD" w:rsidRPr="00052EE7" w:rsidRDefault="00D929BD" w:rsidP="000138DC">
            <w:pPr>
              <w:spacing w:after="0" w:line="240" w:lineRule="auto"/>
              <w:rPr>
                <w:rFonts w:ascii="Times New Roman" w:hAnsi="Times New Roman"/>
                <w:sz w:val="28"/>
                <w:szCs w:val="28"/>
              </w:rPr>
            </w:pPr>
          </w:p>
        </w:tc>
        <w:tc>
          <w:tcPr>
            <w:tcW w:w="2204" w:type="dxa"/>
          </w:tcPr>
          <w:p w14:paraId="7DC4B55E" w14:textId="77777777" w:rsidR="00D929BD" w:rsidRPr="00052EE7" w:rsidRDefault="00D929BD" w:rsidP="000138DC">
            <w:pPr>
              <w:spacing w:after="0" w:line="240" w:lineRule="auto"/>
              <w:rPr>
                <w:rFonts w:ascii="Times New Roman" w:hAnsi="Times New Roman"/>
                <w:sz w:val="28"/>
                <w:szCs w:val="28"/>
              </w:rPr>
            </w:pPr>
          </w:p>
        </w:tc>
      </w:tr>
      <w:tr w:rsidR="00052EE7" w:rsidRPr="00052EE7" w14:paraId="4E97E008" w14:textId="77777777" w:rsidTr="00F20B58">
        <w:tc>
          <w:tcPr>
            <w:tcW w:w="3517" w:type="dxa"/>
          </w:tcPr>
          <w:p w14:paraId="7AE9E4A7" w14:textId="77777777" w:rsidR="00D929BD" w:rsidRPr="00052EE7" w:rsidRDefault="00694F1D" w:rsidP="00CC72EF">
            <w:pPr>
              <w:spacing w:after="0" w:line="240" w:lineRule="auto"/>
              <w:rPr>
                <w:rFonts w:ascii="Times New Roman" w:hAnsi="Times New Roman"/>
                <w:sz w:val="28"/>
                <w:szCs w:val="28"/>
              </w:rPr>
            </w:pPr>
            <w:r w:rsidRPr="00052EE7">
              <w:rPr>
                <w:rFonts w:ascii="Times New Roman" w:hAnsi="Times New Roman"/>
                <w:sz w:val="28"/>
                <w:szCs w:val="28"/>
              </w:rPr>
              <w:t xml:space="preserve">Организация представления гражданами, претендующими на замещение должностей муниципальной службы и муниципальные служащие включенных в Перечень, сведений о доходах </w:t>
            </w:r>
          </w:p>
        </w:tc>
        <w:tc>
          <w:tcPr>
            <w:tcW w:w="3436" w:type="dxa"/>
          </w:tcPr>
          <w:p w14:paraId="79F5CDAE" w14:textId="77777777" w:rsidR="00D929BD" w:rsidRPr="00052EE7" w:rsidRDefault="00A84AB8" w:rsidP="00CC72EF">
            <w:pPr>
              <w:spacing w:after="0" w:line="240" w:lineRule="auto"/>
              <w:rPr>
                <w:rFonts w:ascii="Times New Roman" w:hAnsi="Times New Roman"/>
                <w:sz w:val="28"/>
                <w:szCs w:val="28"/>
              </w:rPr>
            </w:pPr>
            <w:r>
              <w:rPr>
                <w:rFonts w:ascii="Times New Roman" w:hAnsi="Times New Roman"/>
                <w:sz w:val="28"/>
                <w:szCs w:val="28"/>
              </w:rPr>
              <w:t xml:space="preserve">Исполнено </w:t>
            </w:r>
          </w:p>
        </w:tc>
        <w:tc>
          <w:tcPr>
            <w:tcW w:w="698" w:type="dxa"/>
          </w:tcPr>
          <w:p w14:paraId="65E08585" w14:textId="77777777" w:rsidR="00D929BD" w:rsidRPr="00052EE7" w:rsidRDefault="00D929BD" w:rsidP="000138DC">
            <w:pPr>
              <w:spacing w:after="0" w:line="240" w:lineRule="auto"/>
              <w:rPr>
                <w:rFonts w:ascii="Times New Roman" w:hAnsi="Times New Roman"/>
                <w:sz w:val="28"/>
                <w:szCs w:val="28"/>
              </w:rPr>
            </w:pPr>
          </w:p>
        </w:tc>
        <w:tc>
          <w:tcPr>
            <w:tcW w:w="2204" w:type="dxa"/>
          </w:tcPr>
          <w:p w14:paraId="716F1C26" w14:textId="77777777" w:rsidR="00D929BD" w:rsidRPr="00052EE7" w:rsidRDefault="00D929BD" w:rsidP="000138DC">
            <w:pPr>
              <w:spacing w:after="0" w:line="240" w:lineRule="auto"/>
              <w:rPr>
                <w:rFonts w:ascii="Times New Roman" w:hAnsi="Times New Roman"/>
                <w:sz w:val="28"/>
                <w:szCs w:val="28"/>
              </w:rPr>
            </w:pPr>
          </w:p>
        </w:tc>
      </w:tr>
      <w:tr w:rsidR="00F20B58" w:rsidRPr="00052EE7" w14:paraId="3E6791F0" w14:textId="77777777" w:rsidTr="00F20B58">
        <w:tc>
          <w:tcPr>
            <w:tcW w:w="3517" w:type="dxa"/>
          </w:tcPr>
          <w:p w14:paraId="337A610F" w14:textId="77777777" w:rsidR="00F20B58" w:rsidRPr="00052EE7" w:rsidRDefault="00672CB2" w:rsidP="000138DC">
            <w:pPr>
              <w:spacing w:after="0" w:line="240" w:lineRule="auto"/>
              <w:rPr>
                <w:rFonts w:ascii="Times New Roman" w:hAnsi="Times New Roman"/>
                <w:sz w:val="28"/>
                <w:szCs w:val="28"/>
              </w:rPr>
            </w:pPr>
            <w:r w:rsidRPr="00672CB2">
              <w:rPr>
                <w:rFonts w:ascii="Times New Roman" w:hAnsi="Times New Roman"/>
                <w:sz w:val="28"/>
                <w:szCs w:val="24"/>
              </w:rPr>
              <w:t xml:space="preserve">Определение наиболее коррупционных сфер деятельности </w:t>
            </w:r>
            <w:r w:rsidR="009B071F" w:rsidRPr="00672CB2">
              <w:rPr>
                <w:rFonts w:ascii="Times New Roman" w:hAnsi="Times New Roman"/>
                <w:sz w:val="28"/>
                <w:szCs w:val="24"/>
              </w:rPr>
              <w:t>и механизма</w:t>
            </w:r>
            <w:r w:rsidRPr="00672CB2">
              <w:rPr>
                <w:rFonts w:ascii="Times New Roman" w:hAnsi="Times New Roman"/>
                <w:sz w:val="28"/>
                <w:szCs w:val="24"/>
              </w:rPr>
              <w:t xml:space="preserve"> предупреждения коррупции в соответствии с законодательством, внедрение и сопровождение антимонопольного комплаенса</w:t>
            </w:r>
          </w:p>
        </w:tc>
        <w:tc>
          <w:tcPr>
            <w:tcW w:w="3436" w:type="dxa"/>
          </w:tcPr>
          <w:p w14:paraId="78EA413B" w14:textId="77777777" w:rsidR="00F20B58" w:rsidRDefault="00A84AB8" w:rsidP="001304E1">
            <w:pPr>
              <w:spacing w:after="0" w:line="240" w:lineRule="auto"/>
              <w:rPr>
                <w:rFonts w:ascii="Times New Roman" w:hAnsi="Times New Roman"/>
                <w:sz w:val="28"/>
                <w:szCs w:val="28"/>
              </w:rPr>
            </w:pPr>
            <w:r>
              <w:rPr>
                <w:rFonts w:ascii="Times New Roman" w:hAnsi="Times New Roman"/>
                <w:sz w:val="28"/>
                <w:szCs w:val="28"/>
              </w:rPr>
              <w:t xml:space="preserve">Исполнено </w:t>
            </w:r>
          </w:p>
        </w:tc>
        <w:tc>
          <w:tcPr>
            <w:tcW w:w="698" w:type="dxa"/>
          </w:tcPr>
          <w:p w14:paraId="4DD56AE5" w14:textId="77777777" w:rsidR="00F20B58" w:rsidRPr="00052EE7" w:rsidRDefault="00F20B58" w:rsidP="000138DC">
            <w:pPr>
              <w:spacing w:after="0" w:line="240" w:lineRule="auto"/>
              <w:rPr>
                <w:rFonts w:ascii="Times New Roman" w:hAnsi="Times New Roman"/>
                <w:sz w:val="28"/>
                <w:szCs w:val="28"/>
              </w:rPr>
            </w:pPr>
          </w:p>
        </w:tc>
        <w:tc>
          <w:tcPr>
            <w:tcW w:w="2204" w:type="dxa"/>
          </w:tcPr>
          <w:p w14:paraId="0F72B3C7" w14:textId="77777777" w:rsidR="00F20B58" w:rsidRPr="00052EE7" w:rsidRDefault="00F20B58" w:rsidP="000138DC">
            <w:pPr>
              <w:spacing w:after="0" w:line="240" w:lineRule="auto"/>
              <w:rPr>
                <w:rFonts w:ascii="Times New Roman" w:hAnsi="Times New Roman"/>
                <w:sz w:val="28"/>
                <w:szCs w:val="28"/>
              </w:rPr>
            </w:pPr>
          </w:p>
        </w:tc>
      </w:tr>
      <w:tr w:rsidR="00052EE7" w:rsidRPr="00052EE7" w14:paraId="650FFBED" w14:textId="77777777" w:rsidTr="00F20B58">
        <w:tc>
          <w:tcPr>
            <w:tcW w:w="3517" w:type="dxa"/>
          </w:tcPr>
          <w:p w14:paraId="26568A51" w14:textId="77777777" w:rsidR="00D929BD" w:rsidRPr="00052EE7" w:rsidRDefault="00D929BD" w:rsidP="000138DC">
            <w:pPr>
              <w:spacing w:after="0" w:line="240" w:lineRule="auto"/>
              <w:rPr>
                <w:rFonts w:ascii="Times New Roman" w:hAnsi="Times New Roman"/>
                <w:b/>
                <w:sz w:val="28"/>
                <w:szCs w:val="28"/>
              </w:rPr>
            </w:pPr>
            <w:r w:rsidRPr="00052EE7">
              <w:rPr>
                <w:rFonts w:ascii="Times New Roman" w:hAnsi="Times New Roman"/>
                <w:sz w:val="28"/>
                <w:szCs w:val="28"/>
              </w:rPr>
              <w:t>Организация профессиональной переподготовки, курсов повышения квалификации муниципальных служащих</w:t>
            </w:r>
          </w:p>
        </w:tc>
        <w:tc>
          <w:tcPr>
            <w:tcW w:w="3436" w:type="dxa"/>
          </w:tcPr>
          <w:p w14:paraId="61050F01" w14:textId="77777777" w:rsidR="00D929BD" w:rsidRPr="00052EE7" w:rsidRDefault="00A84AB8" w:rsidP="00AB6776">
            <w:pPr>
              <w:spacing w:after="0" w:line="240" w:lineRule="auto"/>
              <w:rPr>
                <w:rFonts w:ascii="Times New Roman" w:hAnsi="Times New Roman"/>
                <w:sz w:val="28"/>
                <w:szCs w:val="28"/>
              </w:rPr>
            </w:pPr>
            <w:r>
              <w:rPr>
                <w:rFonts w:ascii="Times New Roman" w:hAnsi="Times New Roman"/>
                <w:sz w:val="28"/>
                <w:szCs w:val="28"/>
              </w:rPr>
              <w:t xml:space="preserve">Исполнено </w:t>
            </w:r>
          </w:p>
        </w:tc>
        <w:tc>
          <w:tcPr>
            <w:tcW w:w="698" w:type="dxa"/>
          </w:tcPr>
          <w:p w14:paraId="1A1D8171" w14:textId="77777777" w:rsidR="00D929BD" w:rsidRPr="00052EE7" w:rsidRDefault="00D929BD" w:rsidP="000138DC">
            <w:pPr>
              <w:spacing w:after="0" w:line="240" w:lineRule="auto"/>
              <w:rPr>
                <w:rFonts w:ascii="Times New Roman" w:hAnsi="Times New Roman"/>
                <w:sz w:val="28"/>
                <w:szCs w:val="28"/>
              </w:rPr>
            </w:pPr>
          </w:p>
        </w:tc>
        <w:tc>
          <w:tcPr>
            <w:tcW w:w="2204" w:type="dxa"/>
          </w:tcPr>
          <w:p w14:paraId="78FB8AFD" w14:textId="77777777" w:rsidR="00D929BD" w:rsidRPr="00052EE7" w:rsidRDefault="00D929BD" w:rsidP="000138DC">
            <w:pPr>
              <w:spacing w:after="0" w:line="240" w:lineRule="auto"/>
              <w:rPr>
                <w:rFonts w:ascii="Times New Roman" w:hAnsi="Times New Roman"/>
                <w:sz w:val="28"/>
                <w:szCs w:val="28"/>
              </w:rPr>
            </w:pPr>
          </w:p>
        </w:tc>
      </w:tr>
      <w:tr w:rsidR="00052EE7" w:rsidRPr="00052EE7" w14:paraId="3F2ADB6E" w14:textId="77777777" w:rsidTr="00F20B58">
        <w:tc>
          <w:tcPr>
            <w:tcW w:w="3517" w:type="dxa"/>
          </w:tcPr>
          <w:p w14:paraId="3140A238" w14:textId="77777777" w:rsidR="00D929BD" w:rsidRPr="00052EE7" w:rsidRDefault="00D929BD" w:rsidP="000138DC">
            <w:pPr>
              <w:spacing w:after="0" w:line="240" w:lineRule="auto"/>
              <w:rPr>
                <w:rFonts w:ascii="Times New Roman" w:hAnsi="Times New Roman"/>
                <w:sz w:val="28"/>
                <w:szCs w:val="28"/>
              </w:rPr>
            </w:pPr>
            <w:r w:rsidRPr="00052EE7">
              <w:rPr>
                <w:rFonts w:ascii="Times New Roman" w:hAnsi="Times New Roman"/>
                <w:sz w:val="28"/>
                <w:szCs w:val="28"/>
              </w:rPr>
              <w:t>Проведение внутреннего обучения муниципальных служащих и обмен опытом в сфере организации работы органов местного самоуправления</w:t>
            </w:r>
          </w:p>
        </w:tc>
        <w:tc>
          <w:tcPr>
            <w:tcW w:w="3436" w:type="dxa"/>
          </w:tcPr>
          <w:p w14:paraId="179C0022" w14:textId="77777777" w:rsidR="00D929BD" w:rsidRPr="00052EE7" w:rsidRDefault="00A84AB8" w:rsidP="001304E1">
            <w:pPr>
              <w:spacing w:after="0" w:line="240" w:lineRule="auto"/>
              <w:rPr>
                <w:rFonts w:ascii="Times New Roman" w:hAnsi="Times New Roman"/>
                <w:sz w:val="28"/>
                <w:szCs w:val="28"/>
              </w:rPr>
            </w:pPr>
            <w:r>
              <w:rPr>
                <w:rFonts w:ascii="Times New Roman" w:hAnsi="Times New Roman"/>
                <w:sz w:val="28"/>
                <w:szCs w:val="28"/>
              </w:rPr>
              <w:t xml:space="preserve">Исполнено </w:t>
            </w:r>
          </w:p>
        </w:tc>
        <w:tc>
          <w:tcPr>
            <w:tcW w:w="698" w:type="dxa"/>
          </w:tcPr>
          <w:p w14:paraId="56BDDE42" w14:textId="77777777" w:rsidR="00D929BD" w:rsidRPr="00052EE7" w:rsidRDefault="00D929BD" w:rsidP="000138DC">
            <w:pPr>
              <w:spacing w:after="0" w:line="240" w:lineRule="auto"/>
              <w:rPr>
                <w:rFonts w:ascii="Times New Roman" w:hAnsi="Times New Roman"/>
                <w:sz w:val="28"/>
                <w:szCs w:val="28"/>
              </w:rPr>
            </w:pPr>
          </w:p>
        </w:tc>
        <w:tc>
          <w:tcPr>
            <w:tcW w:w="2204" w:type="dxa"/>
          </w:tcPr>
          <w:p w14:paraId="4D0475DF" w14:textId="77777777" w:rsidR="00D929BD" w:rsidRPr="00052EE7" w:rsidRDefault="00D929BD" w:rsidP="000138DC">
            <w:pPr>
              <w:spacing w:after="0" w:line="240" w:lineRule="auto"/>
              <w:rPr>
                <w:rFonts w:ascii="Times New Roman" w:hAnsi="Times New Roman"/>
                <w:sz w:val="28"/>
                <w:szCs w:val="28"/>
              </w:rPr>
            </w:pPr>
          </w:p>
        </w:tc>
      </w:tr>
      <w:tr w:rsidR="00052EE7" w:rsidRPr="00052EE7" w14:paraId="08787CF5" w14:textId="77777777" w:rsidTr="00F20B58">
        <w:tc>
          <w:tcPr>
            <w:tcW w:w="3517" w:type="dxa"/>
          </w:tcPr>
          <w:p w14:paraId="6A30E89E" w14:textId="77777777" w:rsidR="00D929BD" w:rsidRPr="00052EE7" w:rsidRDefault="00D929BD" w:rsidP="000138DC">
            <w:pPr>
              <w:spacing w:after="0" w:line="240" w:lineRule="auto"/>
              <w:rPr>
                <w:rFonts w:ascii="Times New Roman" w:hAnsi="Times New Roman"/>
                <w:sz w:val="28"/>
                <w:szCs w:val="28"/>
              </w:rPr>
            </w:pPr>
            <w:r w:rsidRPr="00052EE7">
              <w:rPr>
                <w:rFonts w:ascii="Times New Roman" w:hAnsi="Times New Roman"/>
                <w:sz w:val="28"/>
                <w:szCs w:val="28"/>
              </w:rPr>
              <w:t>Проведение аттестации муниципальных служащих</w:t>
            </w:r>
          </w:p>
        </w:tc>
        <w:tc>
          <w:tcPr>
            <w:tcW w:w="3436" w:type="dxa"/>
          </w:tcPr>
          <w:p w14:paraId="7158F78C" w14:textId="77777777" w:rsidR="00D929BD" w:rsidRPr="00052EE7" w:rsidRDefault="00D929BD" w:rsidP="00730408">
            <w:pPr>
              <w:spacing w:after="0" w:line="240" w:lineRule="auto"/>
              <w:rPr>
                <w:rFonts w:ascii="Times New Roman" w:hAnsi="Times New Roman"/>
                <w:sz w:val="28"/>
                <w:szCs w:val="28"/>
              </w:rPr>
            </w:pPr>
          </w:p>
        </w:tc>
        <w:tc>
          <w:tcPr>
            <w:tcW w:w="698" w:type="dxa"/>
          </w:tcPr>
          <w:p w14:paraId="7D1DA340" w14:textId="77777777" w:rsidR="00D929BD" w:rsidRPr="00052EE7" w:rsidRDefault="00730408" w:rsidP="000138DC">
            <w:pPr>
              <w:spacing w:after="0" w:line="240" w:lineRule="auto"/>
              <w:rPr>
                <w:rFonts w:ascii="Times New Roman" w:hAnsi="Times New Roman"/>
                <w:sz w:val="28"/>
                <w:szCs w:val="28"/>
              </w:rPr>
            </w:pPr>
            <w:r>
              <w:rPr>
                <w:rFonts w:ascii="Times New Roman" w:hAnsi="Times New Roman"/>
                <w:sz w:val="28"/>
                <w:szCs w:val="28"/>
              </w:rPr>
              <w:t>Нет</w:t>
            </w:r>
          </w:p>
        </w:tc>
        <w:tc>
          <w:tcPr>
            <w:tcW w:w="2204" w:type="dxa"/>
          </w:tcPr>
          <w:p w14:paraId="750CD5F1" w14:textId="77777777" w:rsidR="00D929BD" w:rsidRPr="00052EE7" w:rsidRDefault="00730408" w:rsidP="00DE3BE4">
            <w:pPr>
              <w:spacing w:after="0" w:line="240" w:lineRule="auto"/>
              <w:rPr>
                <w:rFonts w:ascii="Times New Roman" w:hAnsi="Times New Roman"/>
                <w:sz w:val="28"/>
                <w:szCs w:val="28"/>
              </w:rPr>
            </w:pPr>
            <w:r>
              <w:rPr>
                <w:rFonts w:ascii="Times New Roman" w:hAnsi="Times New Roman"/>
                <w:sz w:val="28"/>
                <w:szCs w:val="28"/>
              </w:rPr>
              <w:t xml:space="preserve">Отсутствие необходимости. </w:t>
            </w:r>
            <w:r w:rsidR="00DE3BE4">
              <w:rPr>
                <w:rFonts w:ascii="Times New Roman" w:hAnsi="Times New Roman"/>
                <w:sz w:val="28"/>
                <w:szCs w:val="28"/>
              </w:rPr>
              <w:t xml:space="preserve">Запланировано проведение </w:t>
            </w:r>
            <w:r w:rsidR="00DE3BE4">
              <w:rPr>
                <w:rFonts w:ascii="Times New Roman" w:hAnsi="Times New Roman"/>
                <w:sz w:val="28"/>
                <w:szCs w:val="28"/>
              </w:rPr>
              <w:lastRenderedPageBreak/>
              <w:t>аттестации в 2022 г.</w:t>
            </w:r>
          </w:p>
        </w:tc>
      </w:tr>
      <w:tr w:rsidR="00052EE7" w:rsidRPr="00052EE7" w14:paraId="173A7B2B" w14:textId="77777777" w:rsidTr="00F20B58">
        <w:tc>
          <w:tcPr>
            <w:tcW w:w="3517" w:type="dxa"/>
          </w:tcPr>
          <w:p w14:paraId="115E86F8" w14:textId="77777777" w:rsidR="00D929BD" w:rsidRPr="00052EE7" w:rsidRDefault="00D929BD" w:rsidP="000138DC">
            <w:pPr>
              <w:spacing w:after="0" w:line="240" w:lineRule="auto"/>
              <w:rPr>
                <w:rFonts w:ascii="Times New Roman" w:hAnsi="Times New Roman"/>
                <w:sz w:val="28"/>
                <w:szCs w:val="28"/>
              </w:rPr>
            </w:pPr>
            <w:r w:rsidRPr="00052EE7">
              <w:rPr>
                <w:rFonts w:ascii="Times New Roman" w:hAnsi="Times New Roman"/>
                <w:sz w:val="28"/>
                <w:szCs w:val="28"/>
              </w:rPr>
              <w:lastRenderedPageBreak/>
              <w:t>Работа с кадровым резервом, формирование планов индивидуальной подготовки лиц включенных в кадровый резерв</w:t>
            </w:r>
          </w:p>
        </w:tc>
        <w:tc>
          <w:tcPr>
            <w:tcW w:w="3436" w:type="dxa"/>
          </w:tcPr>
          <w:p w14:paraId="726C81E7" w14:textId="2E5FE443" w:rsidR="00D929BD" w:rsidRPr="00052EE7" w:rsidRDefault="008F3C2E" w:rsidP="000138DC">
            <w:pPr>
              <w:spacing w:after="0" w:line="240" w:lineRule="auto"/>
              <w:rPr>
                <w:rFonts w:ascii="Times New Roman" w:hAnsi="Times New Roman"/>
                <w:sz w:val="28"/>
                <w:szCs w:val="28"/>
              </w:rPr>
            </w:pPr>
            <w:r>
              <w:rPr>
                <w:rFonts w:ascii="Times New Roman" w:hAnsi="Times New Roman"/>
                <w:sz w:val="28"/>
                <w:szCs w:val="28"/>
              </w:rPr>
              <w:t>Исполнено</w:t>
            </w:r>
          </w:p>
        </w:tc>
        <w:tc>
          <w:tcPr>
            <w:tcW w:w="698" w:type="dxa"/>
          </w:tcPr>
          <w:p w14:paraId="47C06265" w14:textId="25C9D1B1" w:rsidR="00D929BD" w:rsidRPr="00052EE7" w:rsidRDefault="00D929BD" w:rsidP="000138DC">
            <w:pPr>
              <w:spacing w:after="0" w:line="240" w:lineRule="auto"/>
              <w:rPr>
                <w:rFonts w:ascii="Times New Roman" w:hAnsi="Times New Roman"/>
                <w:sz w:val="28"/>
                <w:szCs w:val="28"/>
              </w:rPr>
            </w:pPr>
          </w:p>
        </w:tc>
        <w:tc>
          <w:tcPr>
            <w:tcW w:w="2204" w:type="dxa"/>
          </w:tcPr>
          <w:p w14:paraId="3A8B90B0" w14:textId="2FC4A3BA" w:rsidR="00D929BD" w:rsidRPr="00052EE7" w:rsidRDefault="00D929BD" w:rsidP="000138DC">
            <w:pPr>
              <w:spacing w:after="0" w:line="240" w:lineRule="auto"/>
              <w:rPr>
                <w:rFonts w:ascii="Times New Roman" w:hAnsi="Times New Roman"/>
                <w:sz w:val="28"/>
                <w:szCs w:val="28"/>
              </w:rPr>
            </w:pPr>
          </w:p>
        </w:tc>
      </w:tr>
      <w:tr w:rsidR="002270E5" w:rsidRPr="00052EE7" w14:paraId="621B8F59" w14:textId="77777777" w:rsidTr="003033AD">
        <w:tc>
          <w:tcPr>
            <w:tcW w:w="3517" w:type="dxa"/>
          </w:tcPr>
          <w:p w14:paraId="3993E22F" w14:textId="77777777" w:rsidR="002270E5" w:rsidRPr="00052EE7" w:rsidRDefault="002270E5" w:rsidP="000138DC">
            <w:pPr>
              <w:spacing w:after="0" w:line="240" w:lineRule="auto"/>
              <w:rPr>
                <w:rFonts w:ascii="Times New Roman" w:hAnsi="Times New Roman"/>
                <w:sz w:val="28"/>
                <w:szCs w:val="28"/>
              </w:rPr>
            </w:pPr>
            <w:r w:rsidRPr="00052EE7">
              <w:rPr>
                <w:rFonts w:ascii="Times New Roman" w:hAnsi="Times New Roman"/>
                <w:sz w:val="28"/>
                <w:szCs w:val="28"/>
              </w:rPr>
              <w:t>Мотивация и стимулирование муниципальных служащих (проведение конкурса «Лучший муниципальный служащий», проведение дня местного самоуправления)</w:t>
            </w:r>
          </w:p>
        </w:tc>
        <w:tc>
          <w:tcPr>
            <w:tcW w:w="3436" w:type="dxa"/>
          </w:tcPr>
          <w:p w14:paraId="7958FC70" w14:textId="68E775B1" w:rsidR="002270E5" w:rsidRPr="00440E56" w:rsidRDefault="002270E5" w:rsidP="00440E56">
            <w:pPr>
              <w:spacing w:after="0" w:line="240" w:lineRule="auto"/>
              <w:jc w:val="both"/>
              <w:rPr>
                <w:rFonts w:ascii="Times New Roman" w:hAnsi="Times New Roman"/>
                <w:sz w:val="28"/>
                <w:szCs w:val="28"/>
              </w:rPr>
            </w:pPr>
            <w:r>
              <w:rPr>
                <w:rFonts w:ascii="Times New Roman" w:hAnsi="Times New Roman"/>
                <w:sz w:val="28"/>
                <w:szCs w:val="28"/>
              </w:rPr>
              <w:t>Исполнено</w:t>
            </w:r>
          </w:p>
        </w:tc>
        <w:tc>
          <w:tcPr>
            <w:tcW w:w="2902" w:type="dxa"/>
            <w:gridSpan w:val="2"/>
          </w:tcPr>
          <w:p w14:paraId="498BBC77" w14:textId="77777777" w:rsidR="002270E5" w:rsidRPr="002270E5" w:rsidRDefault="002270E5" w:rsidP="002270E5">
            <w:pPr>
              <w:spacing w:after="0" w:line="240" w:lineRule="auto"/>
              <w:jc w:val="both"/>
              <w:rPr>
                <w:rFonts w:ascii="Times New Roman" w:hAnsi="Times New Roman"/>
                <w:sz w:val="24"/>
                <w:szCs w:val="24"/>
              </w:rPr>
            </w:pPr>
            <w:r w:rsidRPr="002270E5">
              <w:rPr>
                <w:rFonts w:ascii="Times New Roman" w:hAnsi="Times New Roman"/>
                <w:sz w:val="24"/>
                <w:szCs w:val="24"/>
              </w:rPr>
              <w:t>Разработан проект Положения</w:t>
            </w:r>
          </w:p>
          <w:p w14:paraId="5C69CE48" w14:textId="10C9F72D" w:rsidR="002270E5" w:rsidRPr="00052EE7" w:rsidRDefault="002270E5" w:rsidP="002270E5">
            <w:pPr>
              <w:spacing w:after="0" w:line="240" w:lineRule="auto"/>
              <w:jc w:val="both"/>
              <w:rPr>
                <w:rFonts w:ascii="Times New Roman" w:hAnsi="Times New Roman"/>
                <w:sz w:val="28"/>
                <w:szCs w:val="28"/>
              </w:rPr>
            </w:pPr>
            <w:r w:rsidRPr="002270E5">
              <w:rPr>
                <w:rFonts w:ascii="Times New Roman" w:hAnsi="Times New Roman"/>
                <w:spacing w:val="1"/>
                <w:sz w:val="24"/>
                <w:szCs w:val="24"/>
              </w:rPr>
              <w:t xml:space="preserve"> </w:t>
            </w:r>
            <w:r w:rsidRPr="002270E5">
              <w:rPr>
                <w:rFonts w:ascii="Times New Roman" w:hAnsi="Times New Roman"/>
                <w:sz w:val="24"/>
                <w:szCs w:val="24"/>
              </w:rPr>
              <w:t>о</w:t>
            </w:r>
            <w:r w:rsidRPr="002270E5">
              <w:rPr>
                <w:rFonts w:ascii="Times New Roman" w:hAnsi="Times New Roman"/>
                <w:spacing w:val="1"/>
                <w:sz w:val="24"/>
                <w:szCs w:val="24"/>
              </w:rPr>
              <w:t xml:space="preserve"> </w:t>
            </w:r>
            <w:r w:rsidRPr="002270E5">
              <w:rPr>
                <w:rFonts w:ascii="Times New Roman" w:hAnsi="Times New Roman"/>
                <w:sz w:val="24"/>
                <w:szCs w:val="24"/>
              </w:rPr>
              <w:t>конкурсе</w:t>
            </w:r>
            <w:r w:rsidRPr="002270E5">
              <w:rPr>
                <w:rFonts w:ascii="Times New Roman" w:hAnsi="Times New Roman"/>
                <w:spacing w:val="1"/>
                <w:sz w:val="24"/>
                <w:szCs w:val="24"/>
              </w:rPr>
              <w:t xml:space="preserve"> </w:t>
            </w:r>
            <w:r w:rsidRPr="002270E5">
              <w:rPr>
                <w:rFonts w:ascii="Times New Roman" w:hAnsi="Times New Roman"/>
                <w:sz w:val="24"/>
                <w:szCs w:val="24"/>
              </w:rPr>
              <w:t>Лучший</w:t>
            </w:r>
            <w:r w:rsidRPr="002270E5">
              <w:rPr>
                <w:rFonts w:ascii="Times New Roman" w:hAnsi="Times New Roman"/>
                <w:spacing w:val="-4"/>
                <w:sz w:val="24"/>
                <w:szCs w:val="24"/>
              </w:rPr>
              <w:t xml:space="preserve"> </w:t>
            </w:r>
            <w:r w:rsidRPr="002270E5">
              <w:rPr>
                <w:rFonts w:ascii="Times New Roman" w:hAnsi="Times New Roman"/>
                <w:sz w:val="24"/>
                <w:szCs w:val="24"/>
              </w:rPr>
              <w:t>муниципальный</w:t>
            </w:r>
            <w:r w:rsidRPr="002270E5">
              <w:rPr>
                <w:rFonts w:ascii="Times New Roman" w:hAnsi="Times New Roman"/>
                <w:spacing w:val="-3"/>
                <w:sz w:val="24"/>
                <w:szCs w:val="24"/>
              </w:rPr>
              <w:t xml:space="preserve"> </w:t>
            </w:r>
            <w:r w:rsidRPr="002270E5">
              <w:rPr>
                <w:rFonts w:ascii="Times New Roman" w:hAnsi="Times New Roman"/>
                <w:sz w:val="24"/>
                <w:szCs w:val="24"/>
              </w:rPr>
              <w:t>служащий</w:t>
            </w:r>
            <w:r w:rsidRPr="002270E5">
              <w:rPr>
                <w:rFonts w:ascii="Times New Roman" w:hAnsi="Times New Roman"/>
                <w:spacing w:val="-3"/>
                <w:sz w:val="24"/>
                <w:szCs w:val="24"/>
              </w:rPr>
              <w:t xml:space="preserve"> </w:t>
            </w:r>
            <w:r w:rsidRPr="002270E5">
              <w:rPr>
                <w:rFonts w:ascii="Times New Roman" w:hAnsi="Times New Roman"/>
                <w:sz w:val="24"/>
                <w:szCs w:val="24"/>
              </w:rPr>
              <w:t>Муниципального казенного учреждения Администрация муниципального образования «Бичурский район» Республики Бурятия, муниципальных учреждений - отраслевых (функциональных) органов муниципального казенного учреждения Администрация муниципального образования «Бичурский район» Республики Бурятия</w:t>
            </w:r>
          </w:p>
        </w:tc>
      </w:tr>
      <w:tr w:rsidR="00052EE7" w:rsidRPr="00052EE7" w14:paraId="2290864A" w14:textId="77777777" w:rsidTr="00F20B58">
        <w:tc>
          <w:tcPr>
            <w:tcW w:w="3517" w:type="dxa"/>
          </w:tcPr>
          <w:p w14:paraId="56573873" w14:textId="77777777" w:rsidR="00D929BD" w:rsidRPr="00052EE7" w:rsidRDefault="00D929BD" w:rsidP="000138DC">
            <w:pPr>
              <w:spacing w:after="0" w:line="240" w:lineRule="auto"/>
              <w:rPr>
                <w:rFonts w:ascii="Times New Roman" w:hAnsi="Times New Roman"/>
                <w:sz w:val="28"/>
                <w:szCs w:val="28"/>
              </w:rPr>
            </w:pPr>
            <w:r w:rsidRPr="00052EE7">
              <w:rPr>
                <w:rFonts w:ascii="Times New Roman" w:hAnsi="Times New Roman"/>
                <w:sz w:val="28"/>
                <w:szCs w:val="28"/>
              </w:rPr>
              <w:t>Организация применения в профессиональной деятельности муниципальных служащих современных информационных и телекоммуникационных технологий</w:t>
            </w:r>
          </w:p>
        </w:tc>
        <w:tc>
          <w:tcPr>
            <w:tcW w:w="3436" w:type="dxa"/>
          </w:tcPr>
          <w:p w14:paraId="6B1D7BED" w14:textId="77777777" w:rsidR="00D929BD" w:rsidRPr="00052EE7" w:rsidRDefault="0086018D" w:rsidP="000138DC">
            <w:pPr>
              <w:spacing w:after="0" w:line="240" w:lineRule="auto"/>
              <w:rPr>
                <w:rFonts w:ascii="Times New Roman" w:hAnsi="Times New Roman"/>
                <w:sz w:val="28"/>
                <w:szCs w:val="28"/>
              </w:rPr>
            </w:pPr>
            <w:r>
              <w:rPr>
                <w:rFonts w:ascii="Times New Roman" w:hAnsi="Times New Roman"/>
                <w:sz w:val="28"/>
                <w:szCs w:val="28"/>
              </w:rPr>
              <w:t xml:space="preserve">Исполнено </w:t>
            </w:r>
          </w:p>
        </w:tc>
        <w:tc>
          <w:tcPr>
            <w:tcW w:w="698" w:type="dxa"/>
          </w:tcPr>
          <w:p w14:paraId="65281F5E" w14:textId="77777777" w:rsidR="00D929BD" w:rsidRPr="00052EE7" w:rsidRDefault="00D929BD" w:rsidP="000138DC">
            <w:pPr>
              <w:spacing w:after="0" w:line="240" w:lineRule="auto"/>
              <w:rPr>
                <w:rFonts w:ascii="Times New Roman" w:hAnsi="Times New Roman"/>
                <w:sz w:val="28"/>
                <w:szCs w:val="28"/>
              </w:rPr>
            </w:pPr>
          </w:p>
        </w:tc>
        <w:tc>
          <w:tcPr>
            <w:tcW w:w="2204" w:type="dxa"/>
          </w:tcPr>
          <w:p w14:paraId="4F48451F" w14:textId="77777777" w:rsidR="00D929BD" w:rsidRPr="00052EE7" w:rsidRDefault="00D929BD" w:rsidP="000138DC">
            <w:pPr>
              <w:spacing w:after="0" w:line="240" w:lineRule="auto"/>
              <w:rPr>
                <w:rFonts w:ascii="Times New Roman" w:hAnsi="Times New Roman"/>
                <w:sz w:val="28"/>
                <w:szCs w:val="28"/>
              </w:rPr>
            </w:pPr>
          </w:p>
        </w:tc>
      </w:tr>
      <w:tr w:rsidR="00052EE7" w:rsidRPr="00052EE7" w14:paraId="065C3856" w14:textId="77777777" w:rsidTr="00F20B58">
        <w:tc>
          <w:tcPr>
            <w:tcW w:w="3517" w:type="dxa"/>
          </w:tcPr>
          <w:p w14:paraId="1D7C7810" w14:textId="77777777" w:rsidR="00D929BD" w:rsidRPr="00052EE7" w:rsidRDefault="00D929BD" w:rsidP="000138DC">
            <w:pPr>
              <w:spacing w:after="0" w:line="240" w:lineRule="auto"/>
              <w:rPr>
                <w:rFonts w:ascii="Times New Roman" w:hAnsi="Times New Roman"/>
                <w:sz w:val="28"/>
                <w:szCs w:val="28"/>
              </w:rPr>
            </w:pPr>
            <w:r w:rsidRPr="00052EE7">
              <w:rPr>
                <w:rFonts w:ascii="Times New Roman" w:hAnsi="Times New Roman"/>
                <w:sz w:val="28"/>
                <w:szCs w:val="28"/>
              </w:rPr>
              <w:t>Создание эффективной системы подбора и расстановки кадров с использованием современных конкурсных процедур</w:t>
            </w:r>
          </w:p>
        </w:tc>
        <w:tc>
          <w:tcPr>
            <w:tcW w:w="3436" w:type="dxa"/>
          </w:tcPr>
          <w:p w14:paraId="4B16B39C" w14:textId="77777777" w:rsidR="00AF4752" w:rsidRPr="00052EE7" w:rsidRDefault="0086018D" w:rsidP="004325BA">
            <w:pPr>
              <w:spacing w:after="0" w:line="240" w:lineRule="auto"/>
              <w:jc w:val="both"/>
              <w:rPr>
                <w:rFonts w:ascii="Times New Roman" w:hAnsi="Times New Roman"/>
                <w:sz w:val="28"/>
                <w:szCs w:val="28"/>
              </w:rPr>
            </w:pPr>
            <w:r>
              <w:rPr>
                <w:rFonts w:ascii="Times New Roman" w:hAnsi="Times New Roman"/>
                <w:sz w:val="28"/>
                <w:szCs w:val="28"/>
              </w:rPr>
              <w:t xml:space="preserve">Исполнено </w:t>
            </w:r>
          </w:p>
        </w:tc>
        <w:tc>
          <w:tcPr>
            <w:tcW w:w="698" w:type="dxa"/>
          </w:tcPr>
          <w:p w14:paraId="40F5518C" w14:textId="77777777" w:rsidR="00D929BD" w:rsidRPr="00052EE7" w:rsidRDefault="00D929BD" w:rsidP="000138DC">
            <w:pPr>
              <w:spacing w:after="0" w:line="240" w:lineRule="auto"/>
              <w:rPr>
                <w:rFonts w:ascii="Times New Roman" w:hAnsi="Times New Roman"/>
                <w:sz w:val="28"/>
                <w:szCs w:val="28"/>
              </w:rPr>
            </w:pPr>
          </w:p>
        </w:tc>
        <w:tc>
          <w:tcPr>
            <w:tcW w:w="2204" w:type="dxa"/>
          </w:tcPr>
          <w:p w14:paraId="1E463497" w14:textId="77777777" w:rsidR="00D929BD" w:rsidRPr="00052EE7" w:rsidRDefault="00D929BD" w:rsidP="000138DC">
            <w:pPr>
              <w:spacing w:after="0" w:line="240" w:lineRule="auto"/>
              <w:rPr>
                <w:rFonts w:ascii="Times New Roman" w:hAnsi="Times New Roman"/>
                <w:sz w:val="28"/>
                <w:szCs w:val="28"/>
              </w:rPr>
            </w:pPr>
          </w:p>
        </w:tc>
      </w:tr>
      <w:tr w:rsidR="00052EE7" w:rsidRPr="00052EE7" w14:paraId="58E087C5" w14:textId="77777777" w:rsidTr="00F20B58">
        <w:tc>
          <w:tcPr>
            <w:tcW w:w="3517" w:type="dxa"/>
          </w:tcPr>
          <w:p w14:paraId="1AE9E68E" w14:textId="77777777" w:rsidR="00D929BD" w:rsidRPr="00052EE7" w:rsidRDefault="00D929BD" w:rsidP="000138DC">
            <w:pPr>
              <w:spacing w:after="0" w:line="240" w:lineRule="auto"/>
              <w:rPr>
                <w:rFonts w:ascii="Times New Roman" w:hAnsi="Times New Roman"/>
                <w:sz w:val="28"/>
                <w:szCs w:val="28"/>
              </w:rPr>
            </w:pPr>
            <w:r w:rsidRPr="00052EE7">
              <w:rPr>
                <w:rFonts w:ascii="Times New Roman" w:hAnsi="Times New Roman"/>
                <w:sz w:val="28"/>
                <w:szCs w:val="28"/>
              </w:rPr>
              <w:t>Определение потребности в профессиональной переподготовке и повышении квалификации муниципальных служащих</w:t>
            </w:r>
          </w:p>
        </w:tc>
        <w:tc>
          <w:tcPr>
            <w:tcW w:w="3436" w:type="dxa"/>
          </w:tcPr>
          <w:p w14:paraId="1A3E889D" w14:textId="77777777" w:rsidR="00D929BD" w:rsidRPr="00052EE7" w:rsidRDefault="0086018D" w:rsidP="00001F02">
            <w:pPr>
              <w:spacing w:after="0" w:line="240" w:lineRule="auto"/>
              <w:rPr>
                <w:rFonts w:ascii="Times New Roman" w:hAnsi="Times New Roman"/>
                <w:sz w:val="28"/>
                <w:szCs w:val="28"/>
              </w:rPr>
            </w:pPr>
            <w:r>
              <w:rPr>
                <w:rFonts w:ascii="Times New Roman" w:hAnsi="Times New Roman"/>
                <w:sz w:val="28"/>
                <w:szCs w:val="28"/>
              </w:rPr>
              <w:t xml:space="preserve">Исполнено </w:t>
            </w:r>
          </w:p>
        </w:tc>
        <w:tc>
          <w:tcPr>
            <w:tcW w:w="698" w:type="dxa"/>
          </w:tcPr>
          <w:p w14:paraId="6C0BBD42" w14:textId="77777777" w:rsidR="00D929BD" w:rsidRPr="00052EE7" w:rsidRDefault="00D929BD" w:rsidP="000138DC">
            <w:pPr>
              <w:spacing w:after="0" w:line="240" w:lineRule="auto"/>
              <w:rPr>
                <w:rFonts w:ascii="Times New Roman" w:hAnsi="Times New Roman"/>
                <w:sz w:val="28"/>
                <w:szCs w:val="28"/>
              </w:rPr>
            </w:pPr>
          </w:p>
        </w:tc>
        <w:tc>
          <w:tcPr>
            <w:tcW w:w="2204" w:type="dxa"/>
          </w:tcPr>
          <w:p w14:paraId="19687F18" w14:textId="77777777" w:rsidR="00D929BD" w:rsidRPr="00052EE7" w:rsidRDefault="00D929BD" w:rsidP="000138DC">
            <w:pPr>
              <w:spacing w:after="0" w:line="240" w:lineRule="auto"/>
              <w:rPr>
                <w:rFonts w:ascii="Times New Roman" w:hAnsi="Times New Roman"/>
                <w:sz w:val="28"/>
                <w:szCs w:val="28"/>
              </w:rPr>
            </w:pPr>
          </w:p>
        </w:tc>
      </w:tr>
      <w:tr w:rsidR="00052EE7" w:rsidRPr="00052EE7" w14:paraId="7FCD579A" w14:textId="77777777" w:rsidTr="00F20B58">
        <w:tc>
          <w:tcPr>
            <w:tcW w:w="3517" w:type="dxa"/>
          </w:tcPr>
          <w:p w14:paraId="38C5786B" w14:textId="77777777" w:rsidR="00D929BD" w:rsidRPr="00052EE7" w:rsidRDefault="00D929BD" w:rsidP="00FC3DE7">
            <w:pPr>
              <w:spacing w:after="0" w:line="240" w:lineRule="auto"/>
              <w:rPr>
                <w:rFonts w:ascii="Times New Roman" w:hAnsi="Times New Roman"/>
                <w:sz w:val="28"/>
                <w:szCs w:val="28"/>
              </w:rPr>
            </w:pPr>
            <w:r w:rsidRPr="00052EE7">
              <w:rPr>
                <w:rFonts w:ascii="Times New Roman" w:hAnsi="Times New Roman"/>
                <w:sz w:val="28"/>
                <w:szCs w:val="28"/>
              </w:rPr>
              <w:lastRenderedPageBreak/>
              <w:t xml:space="preserve">Внедрение современных технологий  в области технической защиты персональных данных </w:t>
            </w:r>
          </w:p>
        </w:tc>
        <w:tc>
          <w:tcPr>
            <w:tcW w:w="3436" w:type="dxa"/>
          </w:tcPr>
          <w:p w14:paraId="0AA97146" w14:textId="77777777" w:rsidR="00FC0C57" w:rsidRPr="00052EE7" w:rsidRDefault="0086018D" w:rsidP="000138DC">
            <w:pPr>
              <w:spacing w:after="0" w:line="240" w:lineRule="auto"/>
              <w:rPr>
                <w:rFonts w:ascii="Times New Roman" w:hAnsi="Times New Roman"/>
                <w:sz w:val="28"/>
                <w:szCs w:val="28"/>
              </w:rPr>
            </w:pPr>
            <w:r>
              <w:rPr>
                <w:rFonts w:ascii="Times New Roman" w:hAnsi="Times New Roman"/>
                <w:sz w:val="28"/>
                <w:szCs w:val="28"/>
              </w:rPr>
              <w:t xml:space="preserve">Исполнено </w:t>
            </w:r>
          </w:p>
        </w:tc>
        <w:tc>
          <w:tcPr>
            <w:tcW w:w="698" w:type="dxa"/>
          </w:tcPr>
          <w:p w14:paraId="216B3A16" w14:textId="77777777" w:rsidR="00D929BD" w:rsidRPr="00052EE7" w:rsidRDefault="00D929BD" w:rsidP="000138DC">
            <w:pPr>
              <w:spacing w:after="0" w:line="240" w:lineRule="auto"/>
              <w:rPr>
                <w:rFonts w:ascii="Times New Roman" w:hAnsi="Times New Roman"/>
                <w:sz w:val="28"/>
                <w:szCs w:val="28"/>
              </w:rPr>
            </w:pPr>
          </w:p>
        </w:tc>
        <w:tc>
          <w:tcPr>
            <w:tcW w:w="2204" w:type="dxa"/>
          </w:tcPr>
          <w:p w14:paraId="29A0258D" w14:textId="77777777" w:rsidR="00D929BD" w:rsidRPr="00052EE7" w:rsidRDefault="00D929BD" w:rsidP="000138DC">
            <w:pPr>
              <w:spacing w:after="0" w:line="240" w:lineRule="auto"/>
              <w:rPr>
                <w:rFonts w:ascii="Times New Roman" w:hAnsi="Times New Roman"/>
                <w:sz w:val="28"/>
                <w:szCs w:val="28"/>
              </w:rPr>
            </w:pPr>
          </w:p>
        </w:tc>
      </w:tr>
      <w:tr w:rsidR="00052EE7" w:rsidRPr="00052EE7" w14:paraId="387F8303" w14:textId="77777777" w:rsidTr="00F20B58">
        <w:tc>
          <w:tcPr>
            <w:tcW w:w="3517" w:type="dxa"/>
          </w:tcPr>
          <w:p w14:paraId="03A6B6CB" w14:textId="77777777" w:rsidR="00D929BD" w:rsidRPr="00052EE7" w:rsidRDefault="00D929BD" w:rsidP="000138DC">
            <w:pPr>
              <w:autoSpaceDE w:val="0"/>
              <w:autoSpaceDN w:val="0"/>
              <w:adjustRightInd w:val="0"/>
              <w:spacing w:after="0" w:line="240" w:lineRule="auto"/>
              <w:rPr>
                <w:rFonts w:ascii="Times New Roman" w:hAnsi="Times New Roman"/>
                <w:sz w:val="28"/>
                <w:szCs w:val="28"/>
              </w:rPr>
            </w:pPr>
            <w:r w:rsidRPr="00052EE7">
              <w:rPr>
                <w:rFonts w:ascii="Times New Roman" w:hAnsi="Times New Roman"/>
                <w:sz w:val="28"/>
                <w:szCs w:val="28"/>
              </w:rPr>
              <w:t>Укрепление материально-технической базы</w:t>
            </w:r>
          </w:p>
          <w:p w14:paraId="2DBF495D" w14:textId="77777777" w:rsidR="00D929BD" w:rsidRPr="00052EE7" w:rsidRDefault="00D929BD" w:rsidP="00FC3DE7">
            <w:pPr>
              <w:spacing w:after="0" w:line="240" w:lineRule="auto"/>
              <w:rPr>
                <w:rFonts w:ascii="Times New Roman" w:hAnsi="Times New Roman"/>
                <w:sz w:val="28"/>
                <w:szCs w:val="28"/>
              </w:rPr>
            </w:pPr>
            <w:r w:rsidRPr="00052EE7">
              <w:rPr>
                <w:rFonts w:ascii="Times New Roman" w:hAnsi="Times New Roman"/>
                <w:sz w:val="28"/>
                <w:szCs w:val="28"/>
              </w:rPr>
              <w:t>МКУ Администрация МО «Бичурский район», структурных подразделений МКУ Администрация МО «Бичурский район»</w:t>
            </w:r>
          </w:p>
        </w:tc>
        <w:tc>
          <w:tcPr>
            <w:tcW w:w="3436" w:type="dxa"/>
          </w:tcPr>
          <w:p w14:paraId="1E6E306E" w14:textId="77777777" w:rsidR="00D16301" w:rsidRPr="00D16301" w:rsidRDefault="0086018D" w:rsidP="00330541">
            <w:pPr>
              <w:spacing w:after="0" w:line="240" w:lineRule="auto"/>
              <w:rPr>
                <w:rFonts w:eastAsia="Calibri"/>
                <w:lang w:eastAsia="en-US"/>
              </w:rPr>
            </w:pPr>
            <w:r w:rsidRPr="0086018D">
              <w:rPr>
                <w:rFonts w:ascii="Times New Roman" w:eastAsia="Calibri" w:hAnsi="Times New Roman"/>
                <w:sz w:val="28"/>
                <w:szCs w:val="24"/>
                <w:lang w:eastAsia="en-US"/>
              </w:rPr>
              <w:t xml:space="preserve">Исполнено </w:t>
            </w:r>
          </w:p>
        </w:tc>
        <w:tc>
          <w:tcPr>
            <w:tcW w:w="698" w:type="dxa"/>
          </w:tcPr>
          <w:p w14:paraId="0444B5EB" w14:textId="77777777" w:rsidR="00D929BD" w:rsidRPr="00052EE7" w:rsidRDefault="00D929BD" w:rsidP="000138DC">
            <w:pPr>
              <w:spacing w:after="0" w:line="240" w:lineRule="auto"/>
              <w:rPr>
                <w:rFonts w:ascii="Times New Roman" w:hAnsi="Times New Roman"/>
                <w:sz w:val="28"/>
                <w:szCs w:val="28"/>
              </w:rPr>
            </w:pPr>
          </w:p>
        </w:tc>
        <w:tc>
          <w:tcPr>
            <w:tcW w:w="2204" w:type="dxa"/>
          </w:tcPr>
          <w:p w14:paraId="5B03B68F" w14:textId="77777777" w:rsidR="00D929BD" w:rsidRPr="00052EE7" w:rsidRDefault="00D929BD" w:rsidP="000138DC">
            <w:pPr>
              <w:spacing w:after="0" w:line="240" w:lineRule="auto"/>
              <w:rPr>
                <w:rFonts w:ascii="Times New Roman" w:hAnsi="Times New Roman"/>
                <w:sz w:val="28"/>
                <w:szCs w:val="28"/>
              </w:rPr>
            </w:pPr>
          </w:p>
        </w:tc>
      </w:tr>
    </w:tbl>
    <w:p w14:paraId="0ED1D59F" w14:textId="77777777" w:rsidR="00D929BD" w:rsidRPr="00052EE7" w:rsidRDefault="00D929BD" w:rsidP="009812AB">
      <w:pPr>
        <w:pStyle w:val="a3"/>
        <w:numPr>
          <w:ilvl w:val="0"/>
          <w:numId w:val="7"/>
        </w:numPr>
        <w:jc w:val="center"/>
        <w:rPr>
          <w:rFonts w:ascii="Times New Roman" w:hAnsi="Times New Roman"/>
          <w:b/>
          <w:sz w:val="28"/>
          <w:szCs w:val="28"/>
        </w:rPr>
      </w:pPr>
      <w:r w:rsidRPr="00052EE7">
        <w:rPr>
          <w:rFonts w:ascii="Times New Roman" w:hAnsi="Times New Roman"/>
          <w:b/>
          <w:sz w:val="28"/>
          <w:szCs w:val="28"/>
        </w:rPr>
        <w:t xml:space="preserve">Анализ факторов, повлиявших на ход реализации </w:t>
      </w:r>
      <w:r w:rsidR="00413506" w:rsidRPr="00052EE7">
        <w:rPr>
          <w:rFonts w:ascii="Times New Roman" w:hAnsi="Times New Roman"/>
          <w:b/>
          <w:sz w:val="28"/>
          <w:szCs w:val="28"/>
        </w:rPr>
        <w:t>муниципальной программы</w:t>
      </w:r>
    </w:p>
    <w:p w14:paraId="22FCEBD6" w14:textId="4A7E32D7" w:rsidR="00D929BD" w:rsidRPr="00052EE7" w:rsidRDefault="006B7DCA" w:rsidP="00413506">
      <w:pPr>
        <w:ind w:firstLine="851"/>
        <w:jc w:val="both"/>
        <w:rPr>
          <w:rFonts w:ascii="Times New Roman" w:hAnsi="Times New Roman"/>
          <w:sz w:val="28"/>
          <w:szCs w:val="28"/>
        </w:rPr>
      </w:pPr>
      <w:r w:rsidRPr="00052EE7">
        <w:rPr>
          <w:rFonts w:ascii="Times New Roman" w:hAnsi="Times New Roman"/>
          <w:sz w:val="28"/>
          <w:szCs w:val="28"/>
        </w:rPr>
        <w:t>Основным фактором,</w:t>
      </w:r>
      <w:r w:rsidR="00D929BD" w:rsidRPr="00052EE7">
        <w:rPr>
          <w:rFonts w:ascii="Times New Roman" w:hAnsi="Times New Roman"/>
          <w:sz w:val="28"/>
          <w:szCs w:val="28"/>
        </w:rPr>
        <w:t xml:space="preserve"> повлиявшим на </w:t>
      </w:r>
      <w:r>
        <w:rPr>
          <w:rFonts w:ascii="Times New Roman" w:hAnsi="Times New Roman"/>
          <w:sz w:val="28"/>
          <w:szCs w:val="28"/>
        </w:rPr>
        <w:t>изменение целевых индикаторов выполнения мероприятий Программы,</w:t>
      </w:r>
      <w:r w:rsidR="00B2741F" w:rsidRPr="00052EE7">
        <w:rPr>
          <w:rFonts w:ascii="Times New Roman" w:hAnsi="Times New Roman"/>
          <w:sz w:val="28"/>
          <w:szCs w:val="28"/>
        </w:rPr>
        <w:t xml:space="preserve"> явилось увеличение</w:t>
      </w:r>
      <w:r w:rsidR="00174272">
        <w:rPr>
          <w:rFonts w:ascii="Times New Roman" w:hAnsi="Times New Roman"/>
          <w:sz w:val="28"/>
          <w:szCs w:val="28"/>
        </w:rPr>
        <w:t xml:space="preserve"> финансирования, </w:t>
      </w:r>
      <w:r w:rsidR="000C75EE">
        <w:rPr>
          <w:rFonts w:ascii="Times New Roman" w:hAnsi="Times New Roman"/>
          <w:sz w:val="28"/>
          <w:szCs w:val="28"/>
        </w:rPr>
        <w:t>повторное направление сэкономленных на торгах средств и</w:t>
      </w:r>
      <w:r w:rsidR="008F3C2E">
        <w:rPr>
          <w:rFonts w:ascii="Times New Roman" w:hAnsi="Times New Roman"/>
          <w:sz w:val="28"/>
          <w:szCs w:val="28"/>
        </w:rPr>
        <w:t xml:space="preserve"> </w:t>
      </w:r>
      <w:r w:rsidR="00D929BD" w:rsidRPr="00052EE7">
        <w:rPr>
          <w:rFonts w:ascii="Times New Roman" w:hAnsi="Times New Roman"/>
          <w:sz w:val="28"/>
          <w:szCs w:val="28"/>
        </w:rPr>
        <w:t xml:space="preserve">своевременное и качественное выполнение </w:t>
      </w:r>
      <w:r w:rsidRPr="00052EE7">
        <w:rPr>
          <w:rFonts w:ascii="Times New Roman" w:hAnsi="Times New Roman"/>
          <w:sz w:val="28"/>
          <w:szCs w:val="28"/>
        </w:rPr>
        <w:t>мероприятий,</w:t>
      </w:r>
      <w:r w:rsidR="00D929BD" w:rsidRPr="00052EE7">
        <w:rPr>
          <w:rFonts w:ascii="Times New Roman" w:hAnsi="Times New Roman"/>
          <w:sz w:val="28"/>
          <w:szCs w:val="28"/>
        </w:rPr>
        <w:t xml:space="preserve"> не требующих финансирования. </w:t>
      </w:r>
    </w:p>
    <w:p w14:paraId="5BF0379F" w14:textId="35F2E622" w:rsidR="00D929BD" w:rsidRPr="00052EE7" w:rsidRDefault="00A2123F" w:rsidP="009812AB">
      <w:pPr>
        <w:jc w:val="both"/>
        <w:rPr>
          <w:rFonts w:ascii="Times New Roman" w:hAnsi="Times New Roman"/>
          <w:sz w:val="28"/>
          <w:szCs w:val="28"/>
        </w:rPr>
      </w:pPr>
      <w:r w:rsidRPr="00052EE7">
        <w:rPr>
          <w:rFonts w:ascii="Times New Roman" w:hAnsi="Times New Roman"/>
          <w:sz w:val="28"/>
          <w:szCs w:val="28"/>
        </w:rPr>
        <w:t>Факторами,</w:t>
      </w:r>
      <w:r w:rsidR="006B7DCA">
        <w:rPr>
          <w:rFonts w:ascii="Times New Roman" w:hAnsi="Times New Roman"/>
          <w:sz w:val="28"/>
          <w:szCs w:val="28"/>
        </w:rPr>
        <w:t xml:space="preserve"> </w:t>
      </w:r>
      <w:r w:rsidR="006B7DCA" w:rsidRPr="00052EE7">
        <w:rPr>
          <w:rFonts w:ascii="Times New Roman" w:hAnsi="Times New Roman"/>
          <w:sz w:val="28"/>
          <w:szCs w:val="28"/>
        </w:rPr>
        <w:t>повлиявшим</w:t>
      </w:r>
      <w:r w:rsidR="00D929BD" w:rsidRPr="00052EE7">
        <w:rPr>
          <w:rFonts w:ascii="Times New Roman" w:hAnsi="Times New Roman"/>
          <w:sz w:val="28"/>
          <w:szCs w:val="28"/>
        </w:rPr>
        <w:t xml:space="preserve"> </w:t>
      </w:r>
      <w:r w:rsidR="006B7DCA" w:rsidRPr="00052EE7">
        <w:rPr>
          <w:rFonts w:ascii="Times New Roman" w:hAnsi="Times New Roman"/>
          <w:sz w:val="28"/>
          <w:szCs w:val="28"/>
        </w:rPr>
        <w:t xml:space="preserve">на </w:t>
      </w:r>
      <w:r w:rsidR="006B7DCA">
        <w:rPr>
          <w:rFonts w:ascii="Times New Roman" w:hAnsi="Times New Roman"/>
          <w:sz w:val="28"/>
          <w:szCs w:val="28"/>
        </w:rPr>
        <w:t xml:space="preserve">изменение </w:t>
      </w:r>
      <w:r w:rsidR="006B7DCA" w:rsidRPr="004F476D">
        <w:rPr>
          <w:rFonts w:ascii="Times New Roman" w:hAnsi="Times New Roman"/>
          <w:sz w:val="28"/>
          <w:szCs w:val="28"/>
        </w:rPr>
        <w:t xml:space="preserve">целевых индикаторов </w:t>
      </w:r>
      <w:r w:rsidR="008F3C2E" w:rsidRPr="004F476D">
        <w:rPr>
          <w:rFonts w:ascii="Times New Roman" w:hAnsi="Times New Roman"/>
          <w:sz w:val="28"/>
          <w:szCs w:val="28"/>
        </w:rPr>
        <w:t xml:space="preserve">не </w:t>
      </w:r>
      <w:r w:rsidR="006B7DCA" w:rsidRPr="004F476D">
        <w:rPr>
          <w:rFonts w:ascii="Times New Roman" w:hAnsi="Times New Roman"/>
          <w:sz w:val="28"/>
          <w:szCs w:val="28"/>
        </w:rPr>
        <w:t xml:space="preserve">выполнения </w:t>
      </w:r>
      <w:r w:rsidR="006B7DCA">
        <w:rPr>
          <w:rFonts w:ascii="Times New Roman" w:hAnsi="Times New Roman"/>
          <w:sz w:val="28"/>
          <w:szCs w:val="28"/>
        </w:rPr>
        <w:t>мероприятий Программы</w:t>
      </w:r>
      <w:r w:rsidR="006B7DCA" w:rsidRPr="00052EE7">
        <w:rPr>
          <w:rFonts w:ascii="Times New Roman" w:hAnsi="Times New Roman"/>
          <w:sz w:val="28"/>
          <w:szCs w:val="28"/>
        </w:rPr>
        <w:t xml:space="preserve"> являются</w:t>
      </w:r>
      <w:r w:rsidR="00D929BD" w:rsidRPr="00052EE7">
        <w:rPr>
          <w:rFonts w:ascii="Times New Roman" w:hAnsi="Times New Roman"/>
          <w:sz w:val="28"/>
          <w:szCs w:val="28"/>
        </w:rPr>
        <w:t xml:space="preserve"> отсутствие необходимости в проведении некоторых мероприятий</w:t>
      </w:r>
      <w:r w:rsidR="008E6246" w:rsidRPr="00052EE7">
        <w:rPr>
          <w:rFonts w:ascii="Times New Roman" w:hAnsi="Times New Roman"/>
          <w:sz w:val="28"/>
          <w:szCs w:val="28"/>
        </w:rPr>
        <w:t xml:space="preserve"> и выполнение отдельных показателей.</w:t>
      </w:r>
    </w:p>
    <w:p w14:paraId="2992C886" w14:textId="77777777" w:rsidR="00D929BD" w:rsidRPr="00052EE7" w:rsidRDefault="00D929BD" w:rsidP="00276001">
      <w:pPr>
        <w:pStyle w:val="a3"/>
        <w:numPr>
          <w:ilvl w:val="0"/>
          <w:numId w:val="7"/>
        </w:numPr>
        <w:jc w:val="center"/>
        <w:rPr>
          <w:rFonts w:ascii="Times New Roman" w:hAnsi="Times New Roman"/>
          <w:b/>
          <w:sz w:val="28"/>
          <w:szCs w:val="28"/>
        </w:rPr>
      </w:pPr>
      <w:r w:rsidRPr="00052EE7">
        <w:rPr>
          <w:rFonts w:ascii="Times New Roman" w:hAnsi="Times New Roman"/>
          <w:b/>
          <w:sz w:val="28"/>
          <w:szCs w:val="28"/>
        </w:rPr>
        <w:t>Данные об использовании бюджетных ассигнований и иных средств на выполнение мероприятий в разрезе бюджетов</w:t>
      </w:r>
    </w:p>
    <w:p w14:paraId="7F237685" w14:textId="77777777" w:rsidR="00D929BD" w:rsidRPr="00052EE7" w:rsidRDefault="00D929BD" w:rsidP="00812FC9">
      <w:pPr>
        <w:autoSpaceDE w:val="0"/>
        <w:autoSpaceDN w:val="0"/>
        <w:adjustRightInd w:val="0"/>
        <w:spacing w:after="0" w:line="240" w:lineRule="auto"/>
        <w:rPr>
          <w:rFonts w:ascii="Times New Roman" w:hAnsi="Times New Roman"/>
          <w:sz w:val="28"/>
          <w:szCs w:val="28"/>
        </w:rPr>
      </w:pPr>
      <w:r w:rsidRPr="00052EE7">
        <w:rPr>
          <w:rFonts w:ascii="Times New Roman" w:hAnsi="Times New Roman"/>
          <w:sz w:val="28"/>
          <w:szCs w:val="28"/>
        </w:rPr>
        <w:t xml:space="preserve">Источник финансирования - бюджет МО «Бичурский район».          </w:t>
      </w:r>
    </w:p>
    <w:p w14:paraId="0E86D537" w14:textId="77777777" w:rsidR="00D929BD" w:rsidRPr="00052EE7" w:rsidRDefault="00D929BD" w:rsidP="00533789">
      <w:pPr>
        <w:autoSpaceDE w:val="0"/>
        <w:autoSpaceDN w:val="0"/>
        <w:adjustRightInd w:val="0"/>
        <w:spacing w:after="0" w:line="240" w:lineRule="auto"/>
        <w:jc w:val="both"/>
        <w:rPr>
          <w:rFonts w:ascii="Times New Roman" w:hAnsi="Times New Roman"/>
          <w:sz w:val="28"/>
          <w:szCs w:val="28"/>
        </w:rPr>
      </w:pPr>
      <w:r w:rsidRPr="00052EE7">
        <w:rPr>
          <w:rFonts w:ascii="Times New Roman" w:hAnsi="Times New Roman"/>
          <w:sz w:val="28"/>
          <w:szCs w:val="28"/>
        </w:rPr>
        <w:t xml:space="preserve">Общий объем финансирования Программы составляет </w:t>
      </w:r>
      <w:r w:rsidR="00B9492F">
        <w:rPr>
          <w:rFonts w:ascii="Times New Roman" w:hAnsi="Times New Roman"/>
          <w:sz w:val="28"/>
          <w:szCs w:val="28"/>
        </w:rPr>
        <w:t>6988,87253</w:t>
      </w:r>
      <w:r w:rsidRPr="00052EE7">
        <w:rPr>
          <w:rFonts w:ascii="Times New Roman" w:hAnsi="Times New Roman"/>
          <w:sz w:val="28"/>
          <w:szCs w:val="28"/>
        </w:rPr>
        <w:t xml:space="preserve">  тысяч рублей, в том числе по годам:                             </w:t>
      </w:r>
    </w:p>
    <w:p w14:paraId="65AE4D0F" w14:textId="77777777" w:rsidR="00D929BD" w:rsidRPr="00052EE7" w:rsidRDefault="00D929BD" w:rsidP="00812FC9">
      <w:pPr>
        <w:pStyle w:val="ab"/>
        <w:rPr>
          <w:rFonts w:ascii="Times New Roman" w:hAnsi="Times New Roman"/>
          <w:sz w:val="28"/>
          <w:szCs w:val="28"/>
        </w:rPr>
      </w:pPr>
      <w:r w:rsidRPr="00052EE7">
        <w:rPr>
          <w:rFonts w:ascii="Times New Roman" w:hAnsi="Times New Roman"/>
          <w:sz w:val="28"/>
          <w:szCs w:val="28"/>
        </w:rPr>
        <w:t xml:space="preserve">2015 год -  0 тыс. рублей;                               </w:t>
      </w:r>
    </w:p>
    <w:p w14:paraId="6ACF2D7C" w14:textId="77777777" w:rsidR="00D929BD" w:rsidRPr="00052EE7" w:rsidRDefault="00D929BD" w:rsidP="00812FC9">
      <w:pPr>
        <w:pStyle w:val="ab"/>
        <w:rPr>
          <w:rFonts w:ascii="Times New Roman" w:hAnsi="Times New Roman"/>
          <w:sz w:val="28"/>
          <w:szCs w:val="28"/>
        </w:rPr>
      </w:pPr>
      <w:r w:rsidRPr="00052EE7">
        <w:rPr>
          <w:rFonts w:ascii="Times New Roman" w:hAnsi="Times New Roman"/>
          <w:sz w:val="28"/>
          <w:szCs w:val="28"/>
        </w:rPr>
        <w:t xml:space="preserve">2016 год -  1110,2 тыс. рублей;   </w:t>
      </w:r>
    </w:p>
    <w:p w14:paraId="2910E39C" w14:textId="77777777" w:rsidR="00D929BD" w:rsidRPr="00052EE7" w:rsidRDefault="00D929BD" w:rsidP="00812FC9">
      <w:pPr>
        <w:pStyle w:val="ab"/>
        <w:rPr>
          <w:rFonts w:ascii="Times New Roman" w:hAnsi="Times New Roman"/>
          <w:sz w:val="28"/>
          <w:szCs w:val="28"/>
        </w:rPr>
      </w:pPr>
      <w:r w:rsidRPr="00052EE7">
        <w:rPr>
          <w:rFonts w:ascii="Times New Roman" w:hAnsi="Times New Roman"/>
          <w:sz w:val="28"/>
          <w:szCs w:val="28"/>
        </w:rPr>
        <w:t>2017 год -  1385,05 тыс. рублей;</w:t>
      </w:r>
    </w:p>
    <w:p w14:paraId="07F8B15D" w14:textId="77777777" w:rsidR="00D929BD" w:rsidRDefault="00D929BD" w:rsidP="00812FC9">
      <w:pPr>
        <w:pStyle w:val="ab"/>
        <w:rPr>
          <w:rFonts w:ascii="Times New Roman" w:hAnsi="Times New Roman"/>
          <w:sz w:val="28"/>
          <w:szCs w:val="28"/>
        </w:rPr>
      </w:pPr>
      <w:r w:rsidRPr="00052EE7">
        <w:rPr>
          <w:rFonts w:ascii="Times New Roman" w:hAnsi="Times New Roman"/>
          <w:sz w:val="28"/>
          <w:szCs w:val="28"/>
        </w:rPr>
        <w:t>2018 год – 2504,</w:t>
      </w:r>
      <w:r w:rsidR="006B7DCA" w:rsidRPr="00052EE7">
        <w:rPr>
          <w:rFonts w:ascii="Times New Roman" w:hAnsi="Times New Roman"/>
          <w:sz w:val="28"/>
          <w:szCs w:val="28"/>
        </w:rPr>
        <w:t>94</w:t>
      </w:r>
      <w:r w:rsidR="006B7DCA">
        <w:rPr>
          <w:rFonts w:ascii="Times New Roman" w:hAnsi="Times New Roman"/>
          <w:sz w:val="28"/>
          <w:szCs w:val="28"/>
        </w:rPr>
        <w:t>7</w:t>
      </w:r>
      <w:r w:rsidR="006B7DCA" w:rsidRPr="00052EE7">
        <w:rPr>
          <w:rFonts w:ascii="Times New Roman" w:hAnsi="Times New Roman"/>
          <w:sz w:val="28"/>
          <w:szCs w:val="28"/>
        </w:rPr>
        <w:t xml:space="preserve"> тыс.</w:t>
      </w:r>
      <w:r w:rsidR="00B9492F">
        <w:rPr>
          <w:rFonts w:ascii="Times New Roman" w:hAnsi="Times New Roman"/>
          <w:sz w:val="28"/>
          <w:szCs w:val="28"/>
        </w:rPr>
        <w:t xml:space="preserve"> рублей;</w:t>
      </w:r>
    </w:p>
    <w:p w14:paraId="6AB90085" w14:textId="77777777" w:rsidR="00B9492F" w:rsidRDefault="00B9492F" w:rsidP="00812FC9">
      <w:pPr>
        <w:pStyle w:val="ab"/>
        <w:rPr>
          <w:rFonts w:ascii="Times New Roman" w:hAnsi="Times New Roman"/>
          <w:sz w:val="28"/>
          <w:szCs w:val="28"/>
        </w:rPr>
      </w:pPr>
      <w:r>
        <w:rPr>
          <w:rFonts w:ascii="Times New Roman" w:hAnsi="Times New Roman"/>
          <w:sz w:val="28"/>
          <w:szCs w:val="28"/>
        </w:rPr>
        <w:t>2019 год – 1988,68253</w:t>
      </w:r>
      <w:r w:rsidR="006B7DCA">
        <w:rPr>
          <w:rFonts w:ascii="Times New Roman" w:hAnsi="Times New Roman"/>
          <w:sz w:val="28"/>
          <w:szCs w:val="28"/>
        </w:rPr>
        <w:t xml:space="preserve"> </w:t>
      </w:r>
      <w:r w:rsidR="006B7DCA" w:rsidRPr="00052EE7">
        <w:rPr>
          <w:rFonts w:ascii="Times New Roman" w:hAnsi="Times New Roman"/>
          <w:sz w:val="28"/>
          <w:szCs w:val="28"/>
        </w:rPr>
        <w:t>тыс.</w:t>
      </w:r>
      <w:r w:rsidR="006B7DCA">
        <w:rPr>
          <w:rFonts w:ascii="Times New Roman" w:hAnsi="Times New Roman"/>
          <w:sz w:val="28"/>
          <w:szCs w:val="28"/>
        </w:rPr>
        <w:t xml:space="preserve"> рублей;</w:t>
      </w:r>
    </w:p>
    <w:p w14:paraId="5655CFF2" w14:textId="7C6A18CE" w:rsidR="006B7DCA" w:rsidRDefault="006B7DCA" w:rsidP="00812FC9">
      <w:pPr>
        <w:pStyle w:val="ab"/>
        <w:rPr>
          <w:rFonts w:ascii="Times New Roman" w:hAnsi="Times New Roman"/>
          <w:sz w:val="28"/>
          <w:szCs w:val="28"/>
        </w:rPr>
      </w:pPr>
      <w:r>
        <w:rPr>
          <w:rFonts w:ascii="Times New Roman" w:hAnsi="Times New Roman"/>
          <w:sz w:val="28"/>
          <w:szCs w:val="28"/>
        </w:rPr>
        <w:t xml:space="preserve">2020 год – 2903,79220 </w:t>
      </w:r>
      <w:r w:rsidRPr="00052EE7">
        <w:rPr>
          <w:rFonts w:ascii="Times New Roman" w:hAnsi="Times New Roman"/>
          <w:sz w:val="28"/>
          <w:szCs w:val="28"/>
        </w:rPr>
        <w:t>тыс.</w:t>
      </w:r>
      <w:r>
        <w:rPr>
          <w:rFonts w:ascii="Times New Roman" w:hAnsi="Times New Roman"/>
          <w:sz w:val="28"/>
          <w:szCs w:val="28"/>
        </w:rPr>
        <w:t xml:space="preserve"> рублей;</w:t>
      </w:r>
    </w:p>
    <w:p w14:paraId="666DFFC7" w14:textId="77777777" w:rsidR="00875F5A" w:rsidRPr="00052EE7" w:rsidRDefault="00875F5A" w:rsidP="00875F5A">
      <w:pPr>
        <w:pStyle w:val="ab"/>
        <w:rPr>
          <w:rFonts w:ascii="Times New Roman" w:hAnsi="Times New Roman"/>
          <w:sz w:val="28"/>
          <w:szCs w:val="28"/>
        </w:rPr>
      </w:pPr>
      <w:r>
        <w:rPr>
          <w:rFonts w:ascii="Times New Roman" w:hAnsi="Times New Roman"/>
          <w:sz w:val="28"/>
          <w:szCs w:val="28"/>
        </w:rPr>
        <w:t xml:space="preserve">2020 год – 2903,79220 </w:t>
      </w:r>
      <w:r w:rsidRPr="00052EE7">
        <w:rPr>
          <w:rFonts w:ascii="Times New Roman" w:hAnsi="Times New Roman"/>
          <w:sz w:val="28"/>
          <w:szCs w:val="28"/>
        </w:rPr>
        <w:t>тыс.</w:t>
      </w:r>
      <w:r>
        <w:rPr>
          <w:rFonts w:ascii="Times New Roman" w:hAnsi="Times New Roman"/>
          <w:sz w:val="28"/>
          <w:szCs w:val="28"/>
        </w:rPr>
        <w:t xml:space="preserve"> рублей;</w:t>
      </w:r>
    </w:p>
    <w:p w14:paraId="335B6A46" w14:textId="1ED5267B" w:rsidR="00875F5A" w:rsidRPr="00875F5A" w:rsidRDefault="00875F5A" w:rsidP="00875F5A">
      <w:pPr>
        <w:pStyle w:val="ConsPlusNormal"/>
        <w:ind w:left="-99" w:right="-108"/>
        <w:rPr>
          <w:rFonts w:ascii="Times New Roman" w:hAnsi="Times New Roman"/>
          <w:sz w:val="28"/>
          <w:szCs w:val="28"/>
        </w:rPr>
      </w:pPr>
      <w:r>
        <w:rPr>
          <w:rFonts w:ascii="Times New Roman" w:hAnsi="Times New Roman"/>
          <w:sz w:val="28"/>
          <w:szCs w:val="28"/>
        </w:rPr>
        <w:t xml:space="preserve"> 2021 год –  </w:t>
      </w:r>
      <w:r w:rsidRPr="00875F5A">
        <w:rPr>
          <w:rFonts w:ascii="Times New Roman" w:hAnsi="Times New Roman"/>
          <w:bCs/>
          <w:sz w:val="28"/>
          <w:szCs w:val="28"/>
        </w:rPr>
        <w:t>4339,74948</w:t>
      </w:r>
      <w:r w:rsidRPr="00875F5A">
        <w:rPr>
          <w:rFonts w:ascii="Times New Roman" w:hAnsi="Times New Roman"/>
          <w:sz w:val="28"/>
          <w:szCs w:val="28"/>
        </w:rPr>
        <w:t xml:space="preserve"> тыс. рублей;</w:t>
      </w:r>
    </w:p>
    <w:p w14:paraId="5508C2B7" w14:textId="77777777" w:rsidR="00875F5A" w:rsidRPr="00052EE7" w:rsidRDefault="00875F5A" w:rsidP="00875F5A">
      <w:pPr>
        <w:pStyle w:val="ab"/>
        <w:rPr>
          <w:rFonts w:ascii="Times New Roman" w:hAnsi="Times New Roman"/>
          <w:sz w:val="28"/>
          <w:szCs w:val="28"/>
        </w:rPr>
      </w:pPr>
    </w:p>
    <w:p w14:paraId="35176AC1" w14:textId="0515B5AF" w:rsidR="00D929BD" w:rsidRPr="00052EE7" w:rsidRDefault="00875F5A" w:rsidP="00875F5A">
      <w:pPr>
        <w:pStyle w:val="ab"/>
        <w:tabs>
          <w:tab w:val="left" w:pos="1050"/>
        </w:tabs>
        <w:rPr>
          <w:rFonts w:ascii="Times New Roman" w:hAnsi="Times New Roman"/>
          <w:sz w:val="28"/>
          <w:szCs w:val="28"/>
        </w:rPr>
      </w:pPr>
      <w:r>
        <w:rPr>
          <w:rFonts w:ascii="Times New Roman" w:hAnsi="Times New Roman"/>
          <w:sz w:val="28"/>
          <w:szCs w:val="28"/>
        </w:rPr>
        <w:tab/>
      </w:r>
    </w:p>
    <w:tbl>
      <w:tblPr>
        <w:tblW w:w="7797" w:type="dxa"/>
        <w:tblInd w:w="-34" w:type="dxa"/>
        <w:tblBorders>
          <w:top w:val="single" w:sz="4" w:space="0" w:color="auto"/>
        </w:tblBorders>
        <w:tblLook w:val="0000" w:firstRow="0" w:lastRow="0" w:firstColumn="0" w:lastColumn="0" w:noHBand="0" w:noVBand="0"/>
      </w:tblPr>
      <w:tblGrid>
        <w:gridCol w:w="1122"/>
        <w:gridCol w:w="1480"/>
        <w:gridCol w:w="979"/>
        <w:gridCol w:w="991"/>
        <w:gridCol w:w="1832"/>
        <w:gridCol w:w="1393"/>
      </w:tblGrid>
      <w:tr w:rsidR="00052EE7" w:rsidRPr="00052EE7" w14:paraId="3A31F978" w14:textId="77777777" w:rsidTr="00A843DD">
        <w:trPr>
          <w:trHeight w:val="100"/>
        </w:trPr>
        <w:tc>
          <w:tcPr>
            <w:tcW w:w="7797" w:type="dxa"/>
            <w:gridSpan w:val="6"/>
            <w:tcBorders>
              <w:top w:val="single" w:sz="4" w:space="0" w:color="auto"/>
              <w:left w:val="single" w:sz="4" w:space="0" w:color="auto"/>
              <w:right w:val="single" w:sz="4" w:space="0" w:color="auto"/>
            </w:tcBorders>
          </w:tcPr>
          <w:p w14:paraId="5E6740E8" w14:textId="77777777" w:rsidR="00D929BD" w:rsidRPr="00052EE7" w:rsidRDefault="00D929BD" w:rsidP="00A843DD">
            <w:pPr>
              <w:autoSpaceDE w:val="0"/>
              <w:autoSpaceDN w:val="0"/>
              <w:adjustRightInd w:val="0"/>
              <w:spacing w:after="0" w:line="240" w:lineRule="auto"/>
              <w:rPr>
                <w:rFonts w:ascii="Times New Roman" w:hAnsi="Times New Roman"/>
                <w:sz w:val="28"/>
                <w:szCs w:val="28"/>
              </w:rPr>
            </w:pPr>
          </w:p>
        </w:tc>
      </w:tr>
      <w:tr w:rsidR="00052EE7" w:rsidRPr="00052EE7" w14:paraId="0F6C8409" w14:textId="77777777" w:rsidTr="00A843DD">
        <w:tblPrEx>
          <w:tblBorders>
            <w:top w:val="none" w:sz="0" w:space="0" w:color="auto"/>
          </w:tblBorders>
          <w:tblCellMar>
            <w:left w:w="75" w:type="dxa"/>
            <w:right w:w="75" w:type="dxa"/>
          </w:tblCellMar>
          <w:tblLook w:val="00A0" w:firstRow="1" w:lastRow="0" w:firstColumn="1" w:lastColumn="0" w:noHBand="0" w:noVBand="0"/>
        </w:tblPrEx>
        <w:trPr>
          <w:trHeight w:val="300"/>
        </w:trPr>
        <w:tc>
          <w:tcPr>
            <w:tcW w:w="1135" w:type="dxa"/>
            <w:tcBorders>
              <w:top w:val="nil"/>
              <w:left w:val="single" w:sz="8" w:space="0" w:color="auto"/>
              <w:bottom w:val="single" w:sz="4" w:space="0" w:color="auto"/>
              <w:right w:val="single" w:sz="4" w:space="0" w:color="auto"/>
            </w:tcBorders>
          </w:tcPr>
          <w:p w14:paraId="2A3C4DBB" w14:textId="77777777" w:rsidR="00D929BD" w:rsidRPr="00052EE7" w:rsidRDefault="00D929BD" w:rsidP="00A843DD">
            <w:pPr>
              <w:autoSpaceDE w:val="0"/>
              <w:autoSpaceDN w:val="0"/>
              <w:adjustRightInd w:val="0"/>
              <w:spacing w:after="0" w:line="240" w:lineRule="auto"/>
              <w:rPr>
                <w:rFonts w:ascii="Times New Roman" w:hAnsi="Times New Roman"/>
                <w:sz w:val="28"/>
                <w:szCs w:val="28"/>
              </w:rPr>
            </w:pPr>
          </w:p>
        </w:tc>
        <w:tc>
          <w:tcPr>
            <w:tcW w:w="1417" w:type="dxa"/>
            <w:tcBorders>
              <w:top w:val="nil"/>
              <w:left w:val="single" w:sz="4" w:space="0" w:color="auto"/>
              <w:bottom w:val="single" w:sz="4" w:space="0" w:color="auto"/>
              <w:right w:val="single" w:sz="4" w:space="0" w:color="auto"/>
            </w:tcBorders>
          </w:tcPr>
          <w:p w14:paraId="667ED04E" w14:textId="77777777" w:rsidR="00D929BD" w:rsidRPr="00052EE7" w:rsidRDefault="00D929BD" w:rsidP="00A843DD">
            <w:pPr>
              <w:autoSpaceDE w:val="0"/>
              <w:autoSpaceDN w:val="0"/>
              <w:adjustRightInd w:val="0"/>
              <w:spacing w:after="0" w:line="240" w:lineRule="auto"/>
              <w:rPr>
                <w:rFonts w:ascii="Times New Roman" w:hAnsi="Times New Roman"/>
                <w:sz w:val="28"/>
                <w:szCs w:val="28"/>
              </w:rPr>
            </w:pPr>
            <w:r w:rsidRPr="00052EE7">
              <w:rPr>
                <w:rFonts w:ascii="Times New Roman" w:hAnsi="Times New Roman"/>
                <w:sz w:val="28"/>
                <w:szCs w:val="28"/>
              </w:rPr>
              <w:t>Всего</w:t>
            </w:r>
          </w:p>
        </w:tc>
        <w:tc>
          <w:tcPr>
            <w:tcW w:w="992" w:type="dxa"/>
            <w:tcBorders>
              <w:top w:val="nil"/>
              <w:left w:val="single" w:sz="4" w:space="0" w:color="auto"/>
              <w:bottom w:val="single" w:sz="4" w:space="0" w:color="auto"/>
              <w:right w:val="single" w:sz="4" w:space="0" w:color="auto"/>
            </w:tcBorders>
          </w:tcPr>
          <w:p w14:paraId="2A0A2438" w14:textId="77777777" w:rsidR="00D929BD" w:rsidRPr="00052EE7" w:rsidRDefault="00D929BD" w:rsidP="00A843DD">
            <w:pPr>
              <w:autoSpaceDE w:val="0"/>
              <w:autoSpaceDN w:val="0"/>
              <w:adjustRightInd w:val="0"/>
              <w:spacing w:after="0" w:line="240" w:lineRule="auto"/>
              <w:rPr>
                <w:rFonts w:ascii="Times New Roman" w:hAnsi="Times New Roman"/>
                <w:sz w:val="28"/>
                <w:szCs w:val="28"/>
              </w:rPr>
            </w:pPr>
            <w:r w:rsidRPr="00052EE7">
              <w:rPr>
                <w:rFonts w:ascii="Times New Roman" w:hAnsi="Times New Roman"/>
                <w:sz w:val="28"/>
                <w:szCs w:val="28"/>
              </w:rPr>
              <w:t>ФБ</w:t>
            </w:r>
          </w:p>
        </w:tc>
        <w:tc>
          <w:tcPr>
            <w:tcW w:w="993" w:type="dxa"/>
            <w:tcBorders>
              <w:top w:val="nil"/>
              <w:left w:val="single" w:sz="4" w:space="0" w:color="auto"/>
              <w:bottom w:val="single" w:sz="4" w:space="0" w:color="auto"/>
              <w:right w:val="single" w:sz="4" w:space="0" w:color="auto"/>
            </w:tcBorders>
          </w:tcPr>
          <w:p w14:paraId="621C30B0" w14:textId="77777777" w:rsidR="00D929BD" w:rsidRPr="00052EE7" w:rsidRDefault="00D929BD" w:rsidP="00A843DD">
            <w:pPr>
              <w:autoSpaceDE w:val="0"/>
              <w:autoSpaceDN w:val="0"/>
              <w:adjustRightInd w:val="0"/>
              <w:spacing w:after="0" w:line="240" w:lineRule="auto"/>
              <w:rPr>
                <w:rFonts w:ascii="Times New Roman" w:hAnsi="Times New Roman"/>
                <w:sz w:val="28"/>
                <w:szCs w:val="28"/>
              </w:rPr>
            </w:pPr>
            <w:r w:rsidRPr="00052EE7">
              <w:rPr>
                <w:rFonts w:ascii="Times New Roman" w:hAnsi="Times New Roman"/>
                <w:sz w:val="28"/>
                <w:szCs w:val="28"/>
              </w:rPr>
              <w:t>РБ</w:t>
            </w:r>
          </w:p>
        </w:tc>
        <w:tc>
          <w:tcPr>
            <w:tcW w:w="1842" w:type="dxa"/>
            <w:tcBorders>
              <w:top w:val="nil"/>
              <w:left w:val="single" w:sz="4" w:space="0" w:color="auto"/>
              <w:bottom w:val="single" w:sz="4" w:space="0" w:color="auto"/>
              <w:right w:val="single" w:sz="4" w:space="0" w:color="auto"/>
            </w:tcBorders>
          </w:tcPr>
          <w:p w14:paraId="6E84C08D" w14:textId="77777777" w:rsidR="00D929BD" w:rsidRPr="00052EE7" w:rsidRDefault="00D929BD" w:rsidP="00A843DD">
            <w:pPr>
              <w:autoSpaceDE w:val="0"/>
              <w:autoSpaceDN w:val="0"/>
              <w:adjustRightInd w:val="0"/>
              <w:spacing w:after="0" w:line="240" w:lineRule="auto"/>
              <w:rPr>
                <w:rFonts w:ascii="Times New Roman" w:hAnsi="Times New Roman"/>
                <w:sz w:val="28"/>
                <w:szCs w:val="28"/>
              </w:rPr>
            </w:pPr>
            <w:r w:rsidRPr="00052EE7">
              <w:rPr>
                <w:rFonts w:ascii="Times New Roman" w:hAnsi="Times New Roman"/>
                <w:sz w:val="28"/>
                <w:szCs w:val="28"/>
              </w:rPr>
              <w:t>Бюджет МО</w:t>
            </w:r>
          </w:p>
        </w:tc>
        <w:tc>
          <w:tcPr>
            <w:tcW w:w="1418" w:type="dxa"/>
            <w:tcBorders>
              <w:top w:val="nil"/>
              <w:left w:val="single" w:sz="4" w:space="0" w:color="auto"/>
              <w:bottom w:val="single" w:sz="4" w:space="0" w:color="auto"/>
              <w:right w:val="single" w:sz="8" w:space="0" w:color="auto"/>
            </w:tcBorders>
          </w:tcPr>
          <w:p w14:paraId="75DBE1A6" w14:textId="77777777" w:rsidR="00D929BD" w:rsidRPr="00052EE7" w:rsidRDefault="00D929BD" w:rsidP="00A843DD">
            <w:pPr>
              <w:autoSpaceDE w:val="0"/>
              <w:autoSpaceDN w:val="0"/>
              <w:adjustRightInd w:val="0"/>
              <w:spacing w:after="0" w:line="240" w:lineRule="auto"/>
              <w:rPr>
                <w:rFonts w:ascii="Times New Roman" w:hAnsi="Times New Roman"/>
                <w:sz w:val="28"/>
                <w:szCs w:val="28"/>
              </w:rPr>
            </w:pPr>
            <w:r w:rsidRPr="00052EE7">
              <w:rPr>
                <w:rFonts w:ascii="Times New Roman" w:hAnsi="Times New Roman"/>
                <w:sz w:val="28"/>
                <w:szCs w:val="28"/>
              </w:rPr>
              <w:t>ВИ</w:t>
            </w:r>
          </w:p>
        </w:tc>
      </w:tr>
      <w:tr w:rsidR="00D04F32" w:rsidRPr="00052EE7" w14:paraId="7FB74D5E" w14:textId="77777777" w:rsidTr="00A843DD">
        <w:tblPrEx>
          <w:tblBorders>
            <w:top w:val="none" w:sz="0" w:space="0" w:color="auto"/>
          </w:tblBorders>
          <w:tblCellMar>
            <w:left w:w="75" w:type="dxa"/>
            <w:right w:w="75" w:type="dxa"/>
          </w:tblCellMar>
          <w:tblLook w:val="00A0" w:firstRow="1" w:lastRow="0" w:firstColumn="1" w:lastColumn="0" w:noHBand="0" w:noVBand="0"/>
        </w:tblPrEx>
        <w:trPr>
          <w:trHeight w:val="406"/>
        </w:trPr>
        <w:tc>
          <w:tcPr>
            <w:tcW w:w="1135" w:type="dxa"/>
            <w:tcBorders>
              <w:top w:val="single" w:sz="4" w:space="0" w:color="auto"/>
              <w:left w:val="single" w:sz="8" w:space="0" w:color="auto"/>
              <w:bottom w:val="single" w:sz="4" w:space="0" w:color="auto"/>
              <w:right w:val="single" w:sz="4" w:space="0" w:color="auto"/>
            </w:tcBorders>
          </w:tcPr>
          <w:p w14:paraId="511201F2"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2015</w:t>
            </w:r>
          </w:p>
        </w:tc>
        <w:tc>
          <w:tcPr>
            <w:tcW w:w="1417" w:type="dxa"/>
            <w:tcBorders>
              <w:top w:val="single" w:sz="4" w:space="0" w:color="auto"/>
              <w:left w:val="single" w:sz="4" w:space="0" w:color="auto"/>
              <w:bottom w:val="single" w:sz="4" w:space="0" w:color="auto"/>
              <w:right w:val="single" w:sz="4" w:space="0" w:color="auto"/>
            </w:tcBorders>
          </w:tcPr>
          <w:p w14:paraId="3AE16EFD"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14:paraId="756BC416"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14:paraId="424E7A93"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0</w:t>
            </w:r>
          </w:p>
        </w:tc>
        <w:tc>
          <w:tcPr>
            <w:tcW w:w="1842" w:type="dxa"/>
            <w:tcBorders>
              <w:top w:val="single" w:sz="4" w:space="0" w:color="auto"/>
              <w:left w:val="single" w:sz="4" w:space="0" w:color="auto"/>
              <w:bottom w:val="single" w:sz="4" w:space="0" w:color="auto"/>
              <w:right w:val="single" w:sz="4" w:space="0" w:color="auto"/>
            </w:tcBorders>
          </w:tcPr>
          <w:p w14:paraId="57C13989"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0</w:t>
            </w:r>
          </w:p>
        </w:tc>
        <w:tc>
          <w:tcPr>
            <w:tcW w:w="1418" w:type="dxa"/>
            <w:tcBorders>
              <w:top w:val="single" w:sz="4" w:space="0" w:color="auto"/>
              <w:left w:val="single" w:sz="4" w:space="0" w:color="auto"/>
              <w:bottom w:val="single" w:sz="4" w:space="0" w:color="auto"/>
              <w:right w:val="single" w:sz="8" w:space="0" w:color="auto"/>
            </w:tcBorders>
          </w:tcPr>
          <w:p w14:paraId="2AC91855" w14:textId="77777777" w:rsidR="00D04F32" w:rsidRDefault="00D04F32" w:rsidP="00D04F32">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0</w:t>
            </w:r>
          </w:p>
        </w:tc>
      </w:tr>
      <w:tr w:rsidR="00D04F32" w:rsidRPr="00052EE7" w14:paraId="722A41E2" w14:textId="77777777" w:rsidTr="00A843DD">
        <w:tblPrEx>
          <w:tblBorders>
            <w:top w:val="none" w:sz="0" w:space="0" w:color="auto"/>
          </w:tblBorders>
          <w:tblCellMar>
            <w:left w:w="75" w:type="dxa"/>
            <w:right w:w="75" w:type="dxa"/>
          </w:tblCellMar>
          <w:tblLook w:val="00A0" w:firstRow="1" w:lastRow="0" w:firstColumn="1" w:lastColumn="0" w:noHBand="0" w:noVBand="0"/>
        </w:tblPrEx>
        <w:trPr>
          <w:trHeight w:val="414"/>
        </w:trPr>
        <w:tc>
          <w:tcPr>
            <w:tcW w:w="1135" w:type="dxa"/>
            <w:tcBorders>
              <w:top w:val="single" w:sz="4" w:space="0" w:color="auto"/>
              <w:left w:val="single" w:sz="8" w:space="0" w:color="auto"/>
              <w:bottom w:val="single" w:sz="4" w:space="0" w:color="auto"/>
              <w:right w:val="single" w:sz="4" w:space="0" w:color="auto"/>
            </w:tcBorders>
          </w:tcPr>
          <w:p w14:paraId="361FFCD8"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2016</w:t>
            </w:r>
          </w:p>
        </w:tc>
        <w:tc>
          <w:tcPr>
            <w:tcW w:w="1417" w:type="dxa"/>
            <w:tcBorders>
              <w:top w:val="single" w:sz="4" w:space="0" w:color="auto"/>
              <w:left w:val="single" w:sz="4" w:space="0" w:color="auto"/>
              <w:bottom w:val="single" w:sz="4" w:space="0" w:color="auto"/>
              <w:right w:val="single" w:sz="4" w:space="0" w:color="auto"/>
            </w:tcBorders>
          </w:tcPr>
          <w:p w14:paraId="0433C151"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1110,2</w:t>
            </w:r>
          </w:p>
        </w:tc>
        <w:tc>
          <w:tcPr>
            <w:tcW w:w="992" w:type="dxa"/>
            <w:tcBorders>
              <w:top w:val="single" w:sz="4" w:space="0" w:color="auto"/>
              <w:left w:val="single" w:sz="4" w:space="0" w:color="auto"/>
              <w:bottom w:val="single" w:sz="4" w:space="0" w:color="auto"/>
              <w:right w:val="single" w:sz="4" w:space="0" w:color="auto"/>
            </w:tcBorders>
          </w:tcPr>
          <w:p w14:paraId="508BE18B"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14:paraId="21587647"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0</w:t>
            </w:r>
          </w:p>
        </w:tc>
        <w:tc>
          <w:tcPr>
            <w:tcW w:w="1842" w:type="dxa"/>
            <w:tcBorders>
              <w:top w:val="single" w:sz="4" w:space="0" w:color="auto"/>
              <w:left w:val="single" w:sz="4" w:space="0" w:color="auto"/>
              <w:bottom w:val="single" w:sz="4" w:space="0" w:color="auto"/>
              <w:right w:val="single" w:sz="4" w:space="0" w:color="auto"/>
            </w:tcBorders>
          </w:tcPr>
          <w:p w14:paraId="59BE4108"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1110,2</w:t>
            </w:r>
          </w:p>
        </w:tc>
        <w:tc>
          <w:tcPr>
            <w:tcW w:w="1418" w:type="dxa"/>
            <w:tcBorders>
              <w:top w:val="single" w:sz="4" w:space="0" w:color="auto"/>
              <w:left w:val="single" w:sz="4" w:space="0" w:color="auto"/>
              <w:bottom w:val="single" w:sz="4" w:space="0" w:color="auto"/>
              <w:right w:val="single" w:sz="8" w:space="0" w:color="auto"/>
            </w:tcBorders>
          </w:tcPr>
          <w:p w14:paraId="72D1B56E" w14:textId="77777777" w:rsidR="00D04F32" w:rsidRDefault="00D04F32" w:rsidP="00D04F32">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0</w:t>
            </w:r>
          </w:p>
        </w:tc>
      </w:tr>
      <w:tr w:rsidR="00D04F32" w:rsidRPr="00052EE7" w14:paraId="46B27939" w14:textId="77777777" w:rsidTr="00094514">
        <w:tblPrEx>
          <w:tblBorders>
            <w:top w:val="none" w:sz="0" w:space="0" w:color="auto"/>
          </w:tblBorders>
          <w:tblCellMar>
            <w:left w:w="75" w:type="dxa"/>
            <w:right w:w="75" w:type="dxa"/>
          </w:tblCellMar>
          <w:tblLook w:val="00A0" w:firstRow="1" w:lastRow="0" w:firstColumn="1" w:lastColumn="0" w:noHBand="0" w:noVBand="0"/>
        </w:tblPrEx>
        <w:trPr>
          <w:trHeight w:val="436"/>
        </w:trPr>
        <w:tc>
          <w:tcPr>
            <w:tcW w:w="1135" w:type="dxa"/>
            <w:tcBorders>
              <w:top w:val="single" w:sz="4" w:space="0" w:color="auto"/>
              <w:left w:val="single" w:sz="8" w:space="0" w:color="auto"/>
              <w:bottom w:val="single" w:sz="4" w:space="0" w:color="auto"/>
              <w:right w:val="single" w:sz="4" w:space="0" w:color="auto"/>
            </w:tcBorders>
          </w:tcPr>
          <w:p w14:paraId="5A2E5DEE"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lastRenderedPageBreak/>
              <w:t>2017</w:t>
            </w:r>
          </w:p>
        </w:tc>
        <w:tc>
          <w:tcPr>
            <w:tcW w:w="1417" w:type="dxa"/>
            <w:tcBorders>
              <w:top w:val="single" w:sz="4" w:space="0" w:color="auto"/>
              <w:left w:val="single" w:sz="4" w:space="0" w:color="auto"/>
              <w:bottom w:val="single" w:sz="4" w:space="0" w:color="auto"/>
              <w:right w:val="single" w:sz="4" w:space="0" w:color="auto"/>
            </w:tcBorders>
          </w:tcPr>
          <w:p w14:paraId="3FD663C7"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bCs/>
                <w:sz w:val="28"/>
                <w:szCs w:val="24"/>
                <w:lang w:eastAsia="en-US"/>
              </w:rPr>
              <w:t>1385,05</w:t>
            </w:r>
          </w:p>
        </w:tc>
        <w:tc>
          <w:tcPr>
            <w:tcW w:w="992" w:type="dxa"/>
            <w:tcBorders>
              <w:top w:val="single" w:sz="4" w:space="0" w:color="auto"/>
              <w:left w:val="single" w:sz="4" w:space="0" w:color="auto"/>
              <w:bottom w:val="single" w:sz="4" w:space="0" w:color="auto"/>
              <w:right w:val="single" w:sz="4" w:space="0" w:color="auto"/>
            </w:tcBorders>
          </w:tcPr>
          <w:p w14:paraId="1EBEADD9"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14:paraId="14202E88"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127,0</w:t>
            </w:r>
          </w:p>
        </w:tc>
        <w:tc>
          <w:tcPr>
            <w:tcW w:w="1842" w:type="dxa"/>
            <w:tcBorders>
              <w:top w:val="single" w:sz="4" w:space="0" w:color="auto"/>
              <w:left w:val="single" w:sz="4" w:space="0" w:color="auto"/>
              <w:bottom w:val="single" w:sz="4" w:space="0" w:color="auto"/>
              <w:right w:val="single" w:sz="4" w:space="0" w:color="auto"/>
            </w:tcBorders>
          </w:tcPr>
          <w:p w14:paraId="31A5E2EF"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1258,05</w:t>
            </w:r>
          </w:p>
        </w:tc>
        <w:tc>
          <w:tcPr>
            <w:tcW w:w="1418" w:type="dxa"/>
            <w:tcBorders>
              <w:top w:val="single" w:sz="4" w:space="0" w:color="auto"/>
              <w:left w:val="single" w:sz="4" w:space="0" w:color="auto"/>
              <w:bottom w:val="single" w:sz="4" w:space="0" w:color="auto"/>
              <w:right w:val="single" w:sz="8" w:space="0" w:color="auto"/>
            </w:tcBorders>
          </w:tcPr>
          <w:p w14:paraId="43FFC843" w14:textId="77777777" w:rsidR="00D04F32" w:rsidRDefault="00D04F32" w:rsidP="00D04F32">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0</w:t>
            </w:r>
          </w:p>
        </w:tc>
      </w:tr>
      <w:tr w:rsidR="00D04F32" w:rsidRPr="00052EE7" w14:paraId="0659F9A3" w14:textId="77777777" w:rsidTr="00A843DD">
        <w:tblPrEx>
          <w:tblBorders>
            <w:top w:val="none" w:sz="0" w:space="0" w:color="auto"/>
          </w:tblBorders>
          <w:tblCellMar>
            <w:left w:w="75" w:type="dxa"/>
            <w:right w:w="75" w:type="dxa"/>
          </w:tblCellMar>
          <w:tblLook w:val="00A0" w:firstRow="1" w:lastRow="0" w:firstColumn="1" w:lastColumn="0" w:noHBand="0" w:noVBand="0"/>
        </w:tblPrEx>
        <w:trPr>
          <w:trHeight w:val="375"/>
        </w:trPr>
        <w:tc>
          <w:tcPr>
            <w:tcW w:w="1135" w:type="dxa"/>
            <w:tcBorders>
              <w:top w:val="single" w:sz="4" w:space="0" w:color="auto"/>
              <w:left w:val="single" w:sz="8" w:space="0" w:color="auto"/>
              <w:bottom w:val="single" w:sz="4" w:space="0" w:color="auto"/>
              <w:right w:val="single" w:sz="4" w:space="0" w:color="auto"/>
            </w:tcBorders>
          </w:tcPr>
          <w:p w14:paraId="47E1531A"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2018</w:t>
            </w:r>
          </w:p>
        </w:tc>
        <w:tc>
          <w:tcPr>
            <w:tcW w:w="1417" w:type="dxa"/>
            <w:tcBorders>
              <w:top w:val="single" w:sz="4" w:space="0" w:color="auto"/>
              <w:left w:val="single" w:sz="4" w:space="0" w:color="auto"/>
              <w:bottom w:val="single" w:sz="4" w:space="0" w:color="auto"/>
              <w:right w:val="single" w:sz="4" w:space="0" w:color="auto"/>
            </w:tcBorders>
          </w:tcPr>
          <w:p w14:paraId="2A3DECA8"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2504,947</w:t>
            </w:r>
          </w:p>
        </w:tc>
        <w:tc>
          <w:tcPr>
            <w:tcW w:w="992" w:type="dxa"/>
            <w:tcBorders>
              <w:top w:val="single" w:sz="4" w:space="0" w:color="auto"/>
              <w:left w:val="single" w:sz="4" w:space="0" w:color="auto"/>
              <w:bottom w:val="single" w:sz="4" w:space="0" w:color="auto"/>
              <w:right w:val="single" w:sz="4" w:space="0" w:color="auto"/>
            </w:tcBorders>
          </w:tcPr>
          <w:p w14:paraId="24ACA533"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14:paraId="0E4A69E6"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181,85</w:t>
            </w:r>
          </w:p>
        </w:tc>
        <w:tc>
          <w:tcPr>
            <w:tcW w:w="1842" w:type="dxa"/>
            <w:tcBorders>
              <w:top w:val="single" w:sz="4" w:space="0" w:color="auto"/>
              <w:left w:val="single" w:sz="4" w:space="0" w:color="auto"/>
              <w:bottom w:val="single" w:sz="4" w:space="0" w:color="auto"/>
              <w:right w:val="single" w:sz="4" w:space="0" w:color="auto"/>
            </w:tcBorders>
          </w:tcPr>
          <w:p w14:paraId="57CD6443"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2323,097</w:t>
            </w:r>
          </w:p>
        </w:tc>
        <w:tc>
          <w:tcPr>
            <w:tcW w:w="1418" w:type="dxa"/>
            <w:tcBorders>
              <w:top w:val="single" w:sz="4" w:space="0" w:color="auto"/>
              <w:left w:val="single" w:sz="4" w:space="0" w:color="auto"/>
              <w:bottom w:val="single" w:sz="4" w:space="0" w:color="auto"/>
              <w:right w:val="single" w:sz="8" w:space="0" w:color="auto"/>
            </w:tcBorders>
          </w:tcPr>
          <w:p w14:paraId="7D8C31A8" w14:textId="77777777" w:rsidR="00D04F32" w:rsidRDefault="00D04F32" w:rsidP="00D04F32">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0</w:t>
            </w:r>
          </w:p>
        </w:tc>
      </w:tr>
      <w:tr w:rsidR="00D04F32" w:rsidRPr="00052EE7" w14:paraId="0021911A" w14:textId="77777777" w:rsidTr="00A843DD">
        <w:tblPrEx>
          <w:tblBorders>
            <w:top w:val="none" w:sz="0" w:space="0" w:color="auto"/>
          </w:tblBorders>
          <w:tblCellMar>
            <w:left w:w="75" w:type="dxa"/>
            <w:right w:w="75" w:type="dxa"/>
          </w:tblCellMar>
          <w:tblLook w:val="00A0" w:firstRow="1" w:lastRow="0" w:firstColumn="1" w:lastColumn="0" w:noHBand="0" w:noVBand="0"/>
        </w:tblPrEx>
        <w:trPr>
          <w:trHeight w:val="375"/>
        </w:trPr>
        <w:tc>
          <w:tcPr>
            <w:tcW w:w="1135" w:type="dxa"/>
            <w:tcBorders>
              <w:top w:val="single" w:sz="4" w:space="0" w:color="auto"/>
              <w:left w:val="single" w:sz="8" w:space="0" w:color="auto"/>
              <w:bottom w:val="single" w:sz="4" w:space="0" w:color="auto"/>
              <w:right w:val="single" w:sz="4" w:space="0" w:color="auto"/>
            </w:tcBorders>
          </w:tcPr>
          <w:p w14:paraId="44CAA294"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2019</w:t>
            </w:r>
          </w:p>
        </w:tc>
        <w:tc>
          <w:tcPr>
            <w:tcW w:w="1417" w:type="dxa"/>
            <w:tcBorders>
              <w:top w:val="single" w:sz="4" w:space="0" w:color="auto"/>
              <w:left w:val="single" w:sz="4" w:space="0" w:color="auto"/>
              <w:bottom w:val="single" w:sz="4" w:space="0" w:color="auto"/>
              <w:right w:val="single" w:sz="4" w:space="0" w:color="auto"/>
            </w:tcBorders>
          </w:tcPr>
          <w:p w14:paraId="2CCBE2BB" w14:textId="77777777" w:rsidR="00D04F32" w:rsidRPr="00D04F32" w:rsidRDefault="00D04F32" w:rsidP="00D04F32">
            <w:pPr>
              <w:autoSpaceDE w:val="0"/>
              <w:autoSpaceDN w:val="0"/>
              <w:adjustRightInd w:val="0"/>
              <w:spacing w:after="0" w:line="240" w:lineRule="auto"/>
              <w:ind w:right="-77"/>
              <w:rPr>
                <w:rFonts w:ascii="Times New Roman" w:hAnsi="Times New Roman"/>
                <w:sz w:val="28"/>
                <w:szCs w:val="24"/>
                <w:lang w:eastAsia="en-US"/>
              </w:rPr>
            </w:pPr>
            <w:r w:rsidRPr="00D04F32">
              <w:rPr>
                <w:rFonts w:ascii="Times New Roman" w:hAnsi="Times New Roman"/>
                <w:sz w:val="28"/>
                <w:szCs w:val="24"/>
                <w:lang w:eastAsia="en-US"/>
              </w:rPr>
              <w:t>1988,68253</w:t>
            </w:r>
          </w:p>
        </w:tc>
        <w:tc>
          <w:tcPr>
            <w:tcW w:w="992" w:type="dxa"/>
            <w:tcBorders>
              <w:top w:val="single" w:sz="4" w:space="0" w:color="auto"/>
              <w:left w:val="single" w:sz="4" w:space="0" w:color="auto"/>
              <w:bottom w:val="single" w:sz="4" w:space="0" w:color="auto"/>
              <w:right w:val="single" w:sz="4" w:space="0" w:color="auto"/>
            </w:tcBorders>
          </w:tcPr>
          <w:p w14:paraId="24C5E70B"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14:paraId="573D52EF"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80,0</w:t>
            </w:r>
          </w:p>
        </w:tc>
        <w:tc>
          <w:tcPr>
            <w:tcW w:w="1842" w:type="dxa"/>
            <w:tcBorders>
              <w:top w:val="single" w:sz="4" w:space="0" w:color="auto"/>
              <w:left w:val="single" w:sz="4" w:space="0" w:color="auto"/>
              <w:bottom w:val="single" w:sz="4" w:space="0" w:color="auto"/>
              <w:right w:val="single" w:sz="4" w:space="0" w:color="auto"/>
            </w:tcBorders>
          </w:tcPr>
          <w:p w14:paraId="66A36EAB"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1908,68253</w:t>
            </w:r>
          </w:p>
        </w:tc>
        <w:tc>
          <w:tcPr>
            <w:tcW w:w="1418" w:type="dxa"/>
            <w:tcBorders>
              <w:top w:val="single" w:sz="4" w:space="0" w:color="auto"/>
              <w:left w:val="single" w:sz="4" w:space="0" w:color="auto"/>
              <w:bottom w:val="single" w:sz="4" w:space="0" w:color="auto"/>
              <w:right w:val="single" w:sz="8" w:space="0" w:color="auto"/>
            </w:tcBorders>
          </w:tcPr>
          <w:p w14:paraId="26D979C7" w14:textId="77777777" w:rsidR="00D04F32" w:rsidRDefault="00D04F32" w:rsidP="00D04F32">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0</w:t>
            </w:r>
          </w:p>
        </w:tc>
      </w:tr>
      <w:tr w:rsidR="00D04F32" w:rsidRPr="00052EE7" w14:paraId="008B7CE8" w14:textId="77777777" w:rsidTr="00A843DD">
        <w:tblPrEx>
          <w:tblBorders>
            <w:top w:val="none" w:sz="0" w:space="0" w:color="auto"/>
          </w:tblBorders>
          <w:tblCellMar>
            <w:left w:w="75" w:type="dxa"/>
            <w:right w:w="75" w:type="dxa"/>
          </w:tblCellMar>
          <w:tblLook w:val="00A0" w:firstRow="1" w:lastRow="0" w:firstColumn="1" w:lastColumn="0" w:noHBand="0" w:noVBand="0"/>
        </w:tblPrEx>
        <w:trPr>
          <w:trHeight w:val="375"/>
        </w:trPr>
        <w:tc>
          <w:tcPr>
            <w:tcW w:w="1135" w:type="dxa"/>
            <w:tcBorders>
              <w:top w:val="single" w:sz="4" w:space="0" w:color="auto"/>
              <w:left w:val="single" w:sz="8" w:space="0" w:color="auto"/>
              <w:bottom w:val="single" w:sz="4" w:space="0" w:color="auto"/>
              <w:right w:val="single" w:sz="4" w:space="0" w:color="auto"/>
            </w:tcBorders>
          </w:tcPr>
          <w:p w14:paraId="22C842B4"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2020</w:t>
            </w:r>
          </w:p>
        </w:tc>
        <w:tc>
          <w:tcPr>
            <w:tcW w:w="1417" w:type="dxa"/>
            <w:tcBorders>
              <w:top w:val="single" w:sz="4" w:space="0" w:color="auto"/>
              <w:left w:val="single" w:sz="4" w:space="0" w:color="auto"/>
              <w:bottom w:val="single" w:sz="4" w:space="0" w:color="auto"/>
              <w:right w:val="single" w:sz="4" w:space="0" w:color="auto"/>
            </w:tcBorders>
          </w:tcPr>
          <w:p w14:paraId="77B3A5F7"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2903,72920</w:t>
            </w:r>
          </w:p>
        </w:tc>
        <w:tc>
          <w:tcPr>
            <w:tcW w:w="992" w:type="dxa"/>
            <w:tcBorders>
              <w:top w:val="single" w:sz="4" w:space="0" w:color="auto"/>
              <w:left w:val="single" w:sz="4" w:space="0" w:color="auto"/>
              <w:bottom w:val="single" w:sz="4" w:space="0" w:color="auto"/>
              <w:right w:val="single" w:sz="4" w:space="0" w:color="auto"/>
            </w:tcBorders>
          </w:tcPr>
          <w:p w14:paraId="41F2F442"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14:paraId="209167D0"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530,0</w:t>
            </w:r>
          </w:p>
        </w:tc>
        <w:tc>
          <w:tcPr>
            <w:tcW w:w="1842" w:type="dxa"/>
            <w:tcBorders>
              <w:top w:val="single" w:sz="4" w:space="0" w:color="auto"/>
              <w:left w:val="single" w:sz="4" w:space="0" w:color="auto"/>
              <w:bottom w:val="single" w:sz="4" w:space="0" w:color="auto"/>
              <w:right w:val="single" w:sz="4" w:space="0" w:color="auto"/>
            </w:tcBorders>
          </w:tcPr>
          <w:p w14:paraId="05485641" w14:textId="77777777" w:rsidR="00D04F32" w:rsidRPr="00D04F32" w:rsidRDefault="00D04F32" w:rsidP="00D04F32">
            <w:pPr>
              <w:autoSpaceDE w:val="0"/>
              <w:autoSpaceDN w:val="0"/>
              <w:adjustRightInd w:val="0"/>
              <w:spacing w:after="0" w:line="240" w:lineRule="auto"/>
              <w:rPr>
                <w:rFonts w:ascii="Times New Roman" w:hAnsi="Times New Roman"/>
                <w:sz w:val="28"/>
                <w:szCs w:val="24"/>
                <w:lang w:eastAsia="en-US"/>
              </w:rPr>
            </w:pPr>
            <w:r w:rsidRPr="00D04F32">
              <w:rPr>
                <w:rFonts w:ascii="Times New Roman" w:hAnsi="Times New Roman"/>
                <w:sz w:val="28"/>
                <w:szCs w:val="24"/>
                <w:lang w:eastAsia="en-US"/>
              </w:rPr>
              <w:t>2373,72920</w:t>
            </w:r>
          </w:p>
        </w:tc>
        <w:tc>
          <w:tcPr>
            <w:tcW w:w="1418" w:type="dxa"/>
            <w:tcBorders>
              <w:top w:val="single" w:sz="4" w:space="0" w:color="auto"/>
              <w:left w:val="single" w:sz="4" w:space="0" w:color="auto"/>
              <w:bottom w:val="single" w:sz="4" w:space="0" w:color="auto"/>
              <w:right w:val="single" w:sz="8" w:space="0" w:color="auto"/>
            </w:tcBorders>
          </w:tcPr>
          <w:p w14:paraId="4321BE3A" w14:textId="77777777" w:rsidR="00D04F32" w:rsidRDefault="00D04F32" w:rsidP="00D04F32">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0</w:t>
            </w:r>
          </w:p>
        </w:tc>
      </w:tr>
      <w:tr w:rsidR="00875F5A" w:rsidRPr="00052EE7" w14:paraId="3D4F118C" w14:textId="77777777" w:rsidTr="00A843DD">
        <w:tblPrEx>
          <w:tblBorders>
            <w:top w:val="none" w:sz="0" w:space="0" w:color="auto"/>
          </w:tblBorders>
          <w:tblCellMar>
            <w:left w:w="75" w:type="dxa"/>
            <w:right w:w="75" w:type="dxa"/>
          </w:tblCellMar>
          <w:tblLook w:val="00A0" w:firstRow="1" w:lastRow="0" w:firstColumn="1" w:lastColumn="0" w:noHBand="0" w:noVBand="0"/>
        </w:tblPrEx>
        <w:trPr>
          <w:trHeight w:val="375"/>
        </w:trPr>
        <w:tc>
          <w:tcPr>
            <w:tcW w:w="1135" w:type="dxa"/>
            <w:tcBorders>
              <w:top w:val="single" w:sz="4" w:space="0" w:color="auto"/>
              <w:left w:val="single" w:sz="8" w:space="0" w:color="auto"/>
              <w:bottom w:val="single" w:sz="4" w:space="0" w:color="auto"/>
              <w:right w:val="single" w:sz="4" w:space="0" w:color="auto"/>
            </w:tcBorders>
          </w:tcPr>
          <w:p w14:paraId="5081B5CA" w14:textId="5F373588" w:rsidR="00875F5A" w:rsidRPr="00D04F32" w:rsidRDefault="00875F5A" w:rsidP="00D04F32">
            <w:pPr>
              <w:autoSpaceDE w:val="0"/>
              <w:autoSpaceDN w:val="0"/>
              <w:adjustRightInd w:val="0"/>
              <w:spacing w:after="0" w:line="240" w:lineRule="auto"/>
              <w:rPr>
                <w:rFonts w:ascii="Times New Roman" w:hAnsi="Times New Roman"/>
                <w:sz w:val="28"/>
                <w:szCs w:val="24"/>
                <w:lang w:eastAsia="en-US"/>
              </w:rPr>
            </w:pPr>
            <w:r>
              <w:rPr>
                <w:rFonts w:ascii="Times New Roman" w:hAnsi="Times New Roman"/>
                <w:sz w:val="28"/>
                <w:szCs w:val="24"/>
                <w:lang w:eastAsia="en-US"/>
              </w:rPr>
              <w:t>2021</w:t>
            </w:r>
          </w:p>
        </w:tc>
        <w:tc>
          <w:tcPr>
            <w:tcW w:w="1417" w:type="dxa"/>
            <w:tcBorders>
              <w:top w:val="single" w:sz="4" w:space="0" w:color="auto"/>
              <w:left w:val="single" w:sz="4" w:space="0" w:color="auto"/>
              <w:bottom w:val="single" w:sz="4" w:space="0" w:color="auto"/>
              <w:right w:val="single" w:sz="4" w:space="0" w:color="auto"/>
            </w:tcBorders>
          </w:tcPr>
          <w:p w14:paraId="1B27DC67" w14:textId="3DB558DF" w:rsidR="00875F5A" w:rsidRPr="00D04F32" w:rsidRDefault="00875F5A" w:rsidP="00D04F32">
            <w:pPr>
              <w:autoSpaceDE w:val="0"/>
              <w:autoSpaceDN w:val="0"/>
              <w:adjustRightInd w:val="0"/>
              <w:spacing w:after="0" w:line="240" w:lineRule="auto"/>
              <w:rPr>
                <w:rFonts w:ascii="Times New Roman" w:hAnsi="Times New Roman"/>
                <w:sz w:val="28"/>
                <w:szCs w:val="24"/>
                <w:lang w:eastAsia="en-US"/>
              </w:rPr>
            </w:pPr>
            <w:r w:rsidRPr="00875F5A">
              <w:rPr>
                <w:rFonts w:ascii="Times New Roman" w:hAnsi="Times New Roman"/>
                <w:bCs/>
                <w:sz w:val="28"/>
                <w:szCs w:val="28"/>
              </w:rPr>
              <w:t>4339,74948</w:t>
            </w:r>
          </w:p>
        </w:tc>
        <w:tc>
          <w:tcPr>
            <w:tcW w:w="992" w:type="dxa"/>
            <w:tcBorders>
              <w:top w:val="single" w:sz="4" w:space="0" w:color="auto"/>
              <w:left w:val="single" w:sz="4" w:space="0" w:color="auto"/>
              <w:bottom w:val="single" w:sz="4" w:space="0" w:color="auto"/>
              <w:right w:val="single" w:sz="4" w:space="0" w:color="auto"/>
            </w:tcBorders>
          </w:tcPr>
          <w:p w14:paraId="633F22F9" w14:textId="711F28D8" w:rsidR="00875F5A" w:rsidRPr="00D04F32" w:rsidRDefault="00875F5A" w:rsidP="00D04F32">
            <w:pPr>
              <w:autoSpaceDE w:val="0"/>
              <w:autoSpaceDN w:val="0"/>
              <w:adjustRightInd w:val="0"/>
              <w:spacing w:after="0" w:line="240" w:lineRule="auto"/>
              <w:rPr>
                <w:rFonts w:ascii="Times New Roman" w:hAnsi="Times New Roman"/>
                <w:sz w:val="28"/>
                <w:szCs w:val="24"/>
                <w:lang w:eastAsia="en-US"/>
              </w:rPr>
            </w:pPr>
            <w:r>
              <w:rPr>
                <w:rFonts w:ascii="Times New Roman" w:hAnsi="Times New Roman"/>
                <w:sz w:val="28"/>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14:paraId="082D9635" w14:textId="09167D0C" w:rsidR="00875F5A" w:rsidRPr="00D04F32" w:rsidRDefault="00875F5A" w:rsidP="00D04F32">
            <w:pPr>
              <w:autoSpaceDE w:val="0"/>
              <w:autoSpaceDN w:val="0"/>
              <w:adjustRightInd w:val="0"/>
              <w:spacing w:after="0" w:line="240" w:lineRule="auto"/>
              <w:rPr>
                <w:rFonts w:ascii="Times New Roman" w:hAnsi="Times New Roman"/>
                <w:sz w:val="28"/>
                <w:szCs w:val="24"/>
                <w:lang w:eastAsia="en-US"/>
              </w:rPr>
            </w:pPr>
            <w:r>
              <w:rPr>
                <w:rFonts w:ascii="Times New Roman" w:hAnsi="Times New Roman"/>
                <w:sz w:val="28"/>
                <w:szCs w:val="24"/>
                <w:lang w:eastAsia="en-US"/>
              </w:rPr>
              <w:t>99,0</w:t>
            </w:r>
          </w:p>
        </w:tc>
        <w:tc>
          <w:tcPr>
            <w:tcW w:w="1842" w:type="dxa"/>
            <w:tcBorders>
              <w:top w:val="single" w:sz="4" w:space="0" w:color="auto"/>
              <w:left w:val="single" w:sz="4" w:space="0" w:color="auto"/>
              <w:bottom w:val="single" w:sz="4" w:space="0" w:color="auto"/>
              <w:right w:val="single" w:sz="4" w:space="0" w:color="auto"/>
            </w:tcBorders>
          </w:tcPr>
          <w:p w14:paraId="57E82A5F" w14:textId="5F923EF4" w:rsidR="00875F5A" w:rsidRPr="00875F5A" w:rsidRDefault="00875F5A" w:rsidP="00875F5A">
            <w:pPr>
              <w:tabs>
                <w:tab w:val="center" w:pos="841"/>
              </w:tabs>
              <w:autoSpaceDE w:val="0"/>
              <w:autoSpaceDN w:val="0"/>
              <w:adjustRightInd w:val="0"/>
              <w:spacing w:after="0" w:line="240" w:lineRule="auto"/>
              <w:rPr>
                <w:rFonts w:ascii="Times New Roman" w:hAnsi="Times New Roman"/>
                <w:sz w:val="28"/>
                <w:szCs w:val="28"/>
                <w:lang w:eastAsia="en-US"/>
              </w:rPr>
            </w:pPr>
            <w:r w:rsidRPr="00875F5A">
              <w:rPr>
                <w:rFonts w:ascii="Times New Roman" w:hAnsi="Times New Roman"/>
                <w:bCs/>
                <w:sz w:val="28"/>
                <w:szCs w:val="28"/>
              </w:rPr>
              <w:t>4240,74948</w:t>
            </w:r>
          </w:p>
        </w:tc>
        <w:tc>
          <w:tcPr>
            <w:tcW w:w="1418" w:type="dxa"/>
            <w:tcBorders>
              <w:top w:val="single" w:sz="4" w:space="0" w:color="auto"/>
              <w:left w:val="single" w:sz="4" w:space="0" w:color="auto"/>
              <w:bottom w:val="single" w:sz="4" w:space="0" w:color="auto"/>
              <w:right w:val="single" w:sz="8" w:space="0" w:color="auto"/>
            </w:tcBorders>
          </w:tcPr>
          <w:p w14:paraId="00AE646B" w14:textId="088601CB" w:rsidR="00875F5A" w:rsidRDefault="00875F5A" w:rsidP="00D04F32">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0</w:t>
            </w:r>
          </w:p>
        </w:tc>
      </w:tr>
    </w:tbl>
    <w:p w14:paraId="02438EDA" w14:textId="77777777" w:rsidR="007F6F5A" w:rsidRPr="00052EE7" w:rsidRDefault="007F6F5A" w:rsidP="007F6F5A">
      <w:pPr>
        <w:pStyle w:val="a3"/>
        <w:ind w:left="644"/>
        <w:rPr>
          <w:rFonts w:ascii="Times New Roman" w:hAnsi="Times New Roman"/>
          <w:b/>
          <w:sz w:val="28"/>
          <w:szCs w:val="28"/>
        </w:rPr>
      </w:pPr>
    </w:p>
    <w:p w14:paraId="4D907D83" w14:textId="77777777" w:rsidR="00D929BD" w:rsidRPr="00052EE7" w:rsidRDefault="00D929BD" w:rsidP="00892CE9">
      <w:pPr>
        <w:pStyle w:val="a3"/>
        <w:numPr>
          <w:ilvl w:val="0"/>
          <w:numId w:val="7"/>
        </w:numPr>
        <w:spacing w:after="0" w:line="240" w:lineRule="auto"/>
        <w:jc w:val="center"/>
        <w:rPr>
          <w:rFonts w:ascii="Times New Roman" w:hAnsi="Times New Roman"/>
          <w:b/>
          <w:sz w:val="28"/>
          <w:szCs w:val="28"/>
        </w:rPr>
      </w:pPr>
      <w:r w:rsidRPr="00052EE7">
        <w:rPr>
          <w:rFonts w:ascii="Times New Roman" w:hAnsi="Times New Roman"/>
          <w:b/>
          <w:sz w:val="28"/>
          <w:szCs w:val="28"/>
        </w:rPr>
        <w:t>Данные об использовании бюджетных ассигнований и иных средств на выполнение мероприятий в разрезе бюджетов</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014"/>
        <w:gridCol w:w="992"/>
        <w:gridCol w:w="567"/>
        <w:gridCol w:w="992"/>
        <w:gridCol w:w="851"/>
        <w:gridCol w:w="992"/>
        <w:gridCol w:w="850"/>
        <w:gridCol w:w="1134"/>
        <w:gridCol w:w="851"/>
      </w:tblGrid>
      <w:tr w:rsidR="008730DF" w:rsidRPr="00052EE7" w14:paraId="70C7D465" w14:textId="3BEDB534" w:rsidTr="008730DF">
        <w:tc>
          <w:tcPr>
            <w:tcW w:w="709" w:type="dxa"/>
            <w:vMerge w:val="restart"/>
          </w:tcPr>
          <w:p w14:paraId="3B2BE195" w14:textId="77777777" w:rsidR="008730DF" w:rsidRPr="00052EE7" w:rsidRDefault="008730DF" w:rsidP="000E2959">
            <w:pPr>
              <w:pStyle w:val="ConsPlusNormal"/>
              <w:rPr>
                <w:rFonts w:ascii="Times New Roman" w:hAnsi="Times New Roman"/>
                <w:bCs/>
                <w:sz w:val="28"/>
                <w:szCs w:val="28"/>
              </w:rPr>
            </w:pPr>
            <w:r>
              <w:rPr>
                <w:rFonts w:ascii="Times New Roman" w:hAnsi="Times New Roman"/>
                <w:bCs/>
                <w:sz w:val="28"/>
                <w:szCs w:val="28"/>
              </w:rPr>
              <w:t>Мероприятие 5</w:t>
            </w:r>
          </w:p>
        </w:tc>
        <w:tc>
          <w:tcPr>
            <w:tcW w:w="2014" w:type="dxa"/>
            <w:vMerge w:val="restart"/>
          </w:tcPr>
          <w:p w14:paraId="1D79E68D" w14:textId="77777777" w:rsidR="008730DF" w:rsidRPr="00052EE7" w:rsidRDefault="008730DF" w:rsidP="000E2959">
            <w:pPr>
              <w:pStyle w:val="ConsPlusNormal"/>
              <w:rPr>
                <w:rFonts w:ascii="Times New Roman" w:hAnsi="Times New Roman"/>
                <w:sz w:val="28"/>
                <w:szCs w:val="28"/>
              </w:rPr>
            </w:pPr>
            <w:r w:rsidRPr="00052EE7">
              <w:rPr>
                <w:rFonts w:ascii="Times New Roman" w:hAnsi="Times New Roman"/>
                <w:sz w:val="28"/>
                <w:szCs w:val="28"/>
              </w:rPr>
              <w:t>Организация профессиональной переподготовки, курсов повышения квалификации муниципальных служащих</w:t>
            </w:r>
          </w:p>
        </w:tc>
        <w:tc>
          <w:tcPr>
            <w:tcW w:w="992" w:type="dxa"/>
          </w:tcPr>
          <w:p w14:paraId="688E6565" w14:textId="77777777" w:rsidR="008730DF" w:rsidRPr="00052EE7" w:rsidRDefault="008730DF" w:rsidP="000E2959">
            <w:pPr>
              <w:pStyle w:val="ConsPlusNormal"/>
              <w:rPr>
                <w:rFonts w:ascii="Times New Roman" w:hAnsi="Times New Roman"/>
                <w:b/>
                <w:bCs/>
                <w:sz w:val="28"/>
                <w:szCs w:val="28"/>
              </w:rPr>
            </w:pPr>
          </w:p>
        </w:tc>
        <w:tc>
          <w:tcPr>
            <w:tcW w:w="567" w:type="dxa"/>
          </w:tcPr>
          <w:p w14:paraId="39D4BA0B" w14:textId="77777777" w:rsidR="008730DF" w:rsidRPr="00052EE7" w:rsidRDefault="008730DF" w:rsidP="000E2959">
            <w:pPr>
              <w:pStyle w:val="ConsPlusNormal"/>
              <w:rPr>
                <w:rFonts w:ascii="Times New Roman" w:hAnsi="Times New Roman"/>
                <w:b/>
                <w:bCs/>
                <w:sz w:val="28"/>
                <w:szCs w:val="28"/>
              </w:rPr>
            </w:pPr>
            <w:r w:rsidRPr="00052EE7">
              <w:rPr>
                <w:rFonts w:ascii="Times New Roman" w:hAnsi="Times New Roman"/>
                <w:b/>
                <w:bCs/>
                <w:sz w:val="28"/>
                <w:szCs w:val="28"/>
              </w:rPr>
              <w:t>2015</w:t>
            </w:r>
          </w:p>
        </w:tc>
        <w:tc>
          <w:tcPr>
            <w:tcW w:w="992" w:type="dxa"/>
          </w:tcPr>
          <w:p w14:paraId="30F2167B" w14:textId="77777777" w:rsidR="008730DF" w:rsidRPr="00052EE7" w:rsidRDefault="008730DF" w:rsidP="000E2959">
            <w:pPr>
              <w:pStyle w:val="ConsPlusNormal"/>
              <w:rPr>
                <w:rFonts w:ascii="Times New Roman" w:hAnsi="Times New Roman"/>
                <w:b/>
                <w:bCs/>
                <w:sz w:val="28"/>
                <w:szCs w:val="28"/>
              </w:rPr>
            </w:pPr>
            <w:r w:rsidRPr="00052EE7">
              <w:rPr>
                <w:rFonts w:ascii="Times New Roman" w:hAnsi="Times New Roman"/>
                <w:b/>
                <w:bCs/>
                <w:sz w:val="28"/>
                <w:szCs w:val="28"/>
              </w:rPr>
              <w:t>2016</w:t>
            </w:r>
          </w:p>
        </w:tc>
        <w:tc>
          <w:tcPr>
            <w:tcW w:w="851" w:type="dxa"/>
          </w:tcPr>
          <w:p w14:paraId="52554865" w14:textId="77777777" w:rsidR="008730DF" w:rsidRPr="00052EE7" w:rsidRDefault="008730DF" w:rsidP="000E2959">
            <w:pPr>
              <w:pStyle w:val="ConsPlusNormal"/>
              <w:rPr>
                <w:rFonts w:ascii="Times New Roman" w:hAnsi="Times New Roman"/>
                <w:b/>
                <w:bCs/>
                <w:sz w:val="28"/>
                <w:szCs w:val="28"/>
              </w:rPr>
            </w:pPr>
            <w:r w:rsidRPr="00052EE7">
              <w:rPr>
                <w:rFonts w:ascii="Times New Roman" w:hAnsi="Times New Roman"/>
                <w:b/>
                <w:bCs/>
                <w:sz w:val="28"/>
                <w:szCs w:val="28"/>
              </w:rPr>
              <w:t>2017</w:t>
            </w:r>
          </w:p>
        </w:tc>
        <w:tc>
          <w:tcPr>
            <w:tcW w:w="992" w:type="dxa"/>
          </w:tcPr>
          <w:p w14:paraId="2CC7311F" w14:textId="77777777" w:rsidR="008730DF" w:rsidRPr="00052EE7" w:rsidRDefault="008730DF" w:rsidP="000E2959">
            <w:pPr>
              <w:pStyle w:val="ConsPlusNormal"/>
              <w:rPr>
                <w:rFonts w:ascii="Times New Roman" w:hAnsi="Times New Roman"/>
                <w:b/>
                <w:bCs/>
                <w:sz w:val="28"/>
                <w:szCs w:val="28"/>
              </w:rPr>
            </w:pPr>
            <w:r w:rsidRPr="00052EE7">
              <w:rPr>
                <w:rFonts w:ascii="Times New Roman" w:hAnsi="Times New Roman"/>
                <w:b/>
                <w:bCs/>
                <w:sz w:val="28"/>
                <w:szCs w:val="28"/>
              </w:rPr>
              <w:t>2018</w:t>
            </w:r>
          </w:p>
        </w:tc>
        <w:tc>
          <w:tcPr>
            <w:tcW w:w="850" w:type="dxa"/>
          </w:tcPr>
          <w:p w14:paraId="70B43159" w14:textId="77777777" w:rsidR="008730DF" w:rsidRPr="00052EE7" w:rsidRDefault="008730DF" w:rsidP="000E2959">
            <w:pPr>
              <w:pStyle w:val="ConsPlusNormal"/>
              <w:rPr>
                <w:rFonts w:ascii="Times New Roman" w:hAnsi="Times New Roman"/>
                <w:b/>
                <w:bCs/>
                <w:sz w:val="28"/>
                <w:szCs w:val="28"/>
              </w:rPr>
            </w:pPr>
            <w:r>
              <w:rPr>
                <w:rFonts w:ascii="Times New Roman" w:hAnsi="Times New Roman"/>
                <w:b/>
                <w:bCs/>
                <w:sz w:val="28"/>
                <w:szCs w:val="28"/>
              </w:rPr>
              <w:t>2019</w:t>
            </w:r>
          </w:p>
        </w:tc>
        <w:tc>
          <w:tcPr>
            <w:tcW w:w="1134" w:type="dxa"/>
          </w:tcPr>
          <w:p w14:paraId="4BD62149" w14:textId="77777777" w:rsidR="008730DF" w:rsidRDefault="008730DF" w:rsidP="000E2959">
            <w:pPr>
              <w:pStyle w:val="ConsPlusNormal"/>
              <w:rPr>
                <w:rFonts w:ascii="Times New Roman" w:hAnsi="Times New Roman"/>
                <w:b/>
                <w:bCs/>
                <w:sz w:val="28"/>
                <w:szCs w:val="28"/>
              </w:rPr>
            </w:pPr>
            <w:r>
              <w:rPr>
                <w:rFonts w:ascii="Times New Roman" w:hAnsi="Times New Roman"/>
                <w:b/>
                <w:bCs/>
                <w:sz w:val="28"/>
                <w:szCs w:val="28"/>
              </w:rPr>
              <w:t>2020</w:t>
            </w:r>
          </w:p>
        </w:tc>
        <w:tc>
          <w:tcPr>
            <w:tcW w:w="851" w:type="dxa"/>
          </w:tcPr>
          <w:p w14:paraId="294D5639" w14:textId="23647BAE" w:rsidR="008730DF" w:rsidRDefault="008730DF" w:rsidP="000E2959">
            <w:pPr>
              <w:pStyle w:val="ConsPlusNormal"/>
              <w:rPr>
                <w:rFonts w:ascii="Times New Roman" w:hAnsi="Times New Roman"/>
                <w:b/>
                <w:bCs/>
                <w:sz w:val="28"/>
                <w:szCs w:val="28"/>
              </w:rPr>
            </w:pPr>
            <w:r>
              <w:rPr>
                <w:rFonts w:ascii="Times New Roman" w:hAnsi="Times New Roman"/>
                <w:b/>
                <w:bCs/>
                <w:sz w:val="28"/>
                <w:szCs w:val="28"/>
              </w:rPr>
              <w:t>2021</w:t>
            </w:r>
          </w:p>
        </w:tc>
      </w:tr>
      <w:tr w:rsidR="008730DF" w:rsidRPr="00052EE7" w14:paraId="50BD259F" w14:textId="16F18361" w:rsidTr="008730DF">
        <w:tc>
          <w:tcPr>
            <w:tcW w:w="709" w:type="dxa"/>
            <w:vMerge/>
          </w:tcPr>
          <w:p w14:paraId="3D2C0F97" w14:textId="77777777" w:rsidR="008730DF" w:rsidRPr="00052EE7" w:rsidRDefault="008730DF" w:rsidP="00D04F32">
            <w:pPr>
              <w:pStyle w:val="ConsPlusNormal"/>
              <w:rPr>
                <w:rFonts w:ascii="Times New Roman" w:hAnsi="Times New Roman"/>
                <w:bCs/>
                <w:sz w:val="28"/>
                <w:szCs w:val="28"/>
              </w:rPr>
            </w:pPr>
          </w:p>
        </w:tc>
        <w:tc>
          <w:tcPr>
            <w:tcW w:w="2014" w:type="dxa"/>
            <w:vMerge/>
          </w:tcPr>
          <w:p w14:paraId="5E5EF915" w14:textId="77777777" w:rsidR="008730DF" w:rsidRPr="00052EE7" w:rsidRDefault="008730DF" w:rsidP="00D04F32">
            <w:pPr>
              <w:pStyle w:val="ConsPlusNormal"/>
              <w:rPr>
                <w:rFonts w:ascii="Times New Roman" w:hAnsi="Times New Roman"/>
                <w:b/>
                <w:bCs/>
                <w:sz w:val="28"/>
                <w:szCs w:val="28"/>
              </w:rPr>
            </w:pPr>
          </w:p>
        </w:tc>
        <w:tc>
          <w:tcPr>
            <w:tcW w:w="992" w:type="dxa"/>
          </w:tcPr>
          <w:p w14:paraId="7C8683AD" w14:textId="77777777" w:rsidR="008730DF" w:rsidRPr="00052EE7" w:rsidRDefault="008730DF" w:rsidP="00D04F32">
            <w:pPr>
              <w:pStyle w:val="ConsPlusNormal"/>
              <w:rPr>
                <w:rFonts w:ascii="Times New Roman" w:hAnsi="Times New Roman"/>
                <w:b/>
                <w:bCs/>
                <w:sz w:val="28"/>
                <w:szCs w:val="28"/>
              </w:rPr>
            </w:pPr>
            <w:r w:rsidRPr="00052EE7">
              <w:rPr>
                <w:rFonts w:ascii="Times New Roman" w:hAnsi="Times New Roman"/>
                <w:b/>
                <w:bCs/>
                <w:sz w:val="28"/>
                <w:szCs w:val="28"/>
              </w:rPr>
              <w:t>всего</w:t>
            </w:r>
          </w:p>
        </w:tc>
        <w:tc>
          <w:tcPr>
            <w:tcW w:w="567" w:type="dxa"/>
          </w:tcPr>
          <w:p w14:paraId="4F767703" w14:textId="77777777" w:rsidR="008730DF" w:rsidRPr="009870C6" w:rsidRDefault="008730DF" w:rsidP="00D04F32">
            <w:pPr>
              <w:pStyle w:val="ConsPlusNormal"/>
              <w:rPr>
                <w:rFonts w:ascii="Times New Roman" w:hAnsi="Times New Roman"/>
                <w:b/>
                <w:bCs/>
                <w:sz w:val="24"/>
                <w:szCs w:val="24"/>
              </w:rPr>
            </w:pPr>
            <w:r w:rsidRPr="009870C6">
              <w:rPr>
                <w:rFonts w:ascii="Times New Roman" w:hAnsi="Times New Roman"/>
                <w:b/>
                <w:bCs/>
                <w:sz w:val="24"/>
                <w:szCs w:val="24"/>
              </w:rPr>
              <w:t>0</w:t>
            </w:r>
          </w:p>
        </w:tc>
        <w:tc>
          <w:tcPr>
            <w:tcW w:w="992" w:type="dxa"/>
          </w:tcPr>
          <w:p w14:paraId="0EC08EFA" w14:textId="77777777" w:rsidR="008730DF" w:rsidRPr="009870C6" w:rsidRDefault="008730DF" w:rsidP="00D04F32">
            <w:pPr>
              <w:pStyle w:val="ConsPlusNormal"/>
              <w:rPr>
                <w:rFonts w:ascii="Times New Roman" w:hAnsi="Times New Roman"/>
                <w:b/>
                <w:bCs/>
                <w:sz w:val="24"/>
                <w:szCs w:val="24"/>
              </w:rPr>
            </w:pPr>
            <w:r w:rsidRPr="009870C6">
              <w:rPr>
                <w:rFonts w:ascii="Times New Roman" w:hAnsi="Times New Roman"/>
                <w:b/>
                <w:bCs/>
                <w:sz w:val="24"/>
                <w:szCs w:val="24"/>
              </w:rPr>
              <w:t>74,9</w:t>
            </w:r>
          </w:p>
        </w:tc>
        <w:tc>
          <w:tcPr>
            <w:tcW w:w="851" w:type="dxa"/>
          </w:tcPr>
          <w:p w14:paraId="0C39BAFB" w14:textId="77777777" w:rsidR="008730DF" w:rsidRPr="009870C6" w:rsidRDefault="008730DF" w:rsidP="00D04F32">
            <w:pPr>
              <w:pStyle w:val="ConsPlusNormal"/>
              <w:ind w:right="-117"/>
              <w:rPr>
                <w:rFonts w:ascii="Times New Roman" w:hAnsi="Times New Roman"/>
                <w:b/>
                <w:bCs/>
                <w:sz w:val="24"/>
                <w:szCs w:val="24"/>
              </w:rPr>
            </w:pPr>
            <w:r w:rsidRPr="009870C6">
              <w:rPr>
                <w:rFonts w:ascii="Times New Roman" w:hAnsi="Times New Roman"/>
                <w:b/>
                <w:bCs/>
                <w:sz w:val="24"/>
                <w:szCs w:val="24"/>
              </w:rPr>
              <w:t>272,18</w:t>
            </w:r>
          </w:p>
        </w:tc>
        <w:tc>
          <w:tcPr>
            <w:tcW w:w="992" w:type="dxa"/>
          </w:tcPr>
          <w:p w14:paraId="1DC6DE77" w14:textId="77777777" w:rsidR="008730DF" w:rsidRPr="009870C6" w:rsidRDefault="008730DF" w:rsidP="00D04F32">
            <w:pPr>
              <w:pStyle w:val="ConsPlusNormal"/>
              <w:rPr>
                <w:rFonts w:ascii="Times New Roman" w:hAnsi="Times New Roman"/>
                <w:b/>
                <w:bCs/>
                <w:sz w:val="24"/>
                <w:szCs w:val="24"/>
              </w:rPr>
            </w:pPr>
            <w:r w:rsidRPr="009870C6">
              <w:rPr>
                <w:rFonts w:ascii="Times New Roman" w:hAnsi="Times New Roman"/>
                <w:b/>
                <w:bCs/>
                <w:sz w:val="24"/>
                <w:szCs w:val="24"/>
              </w:rPr>
              <w:t>448,621</w:t>
            </w:r>
          </w:p>
        </w:tc>
        <w:tc>
          <w:tcPr>
            <w:tcW w:w="850" w:type="dxa"/>
          </w:tcPr>
          <w:p w14:paraId="7151464E" w14:textId="77777777" w:rsidR="008730DF" w:rsidRPr="009870C6" w:rsidRDefault="008730DF" w:rsidP="00D04F32">
            <w:pPr>
              <w:pStyle w:val="ConsPlusNormal"/>
              <w:ind w:left="-100" w:right="-108"/>
              <w:rPr>
                <w:rFonts w:ascii="Times New Roman" w:hAnsi="Times New Roman"/>
                <w:b/>
                <w:bCs/>
                <w:sz w:val="24"/>
                <w:szCs w:val="24"/>
              </w:rPr>
            </w:pPr>
            <w:r w:rsidRPr="009870C6">
              <w:rPr>
                <w:rFonts w:ascii="Times New Roman" w:hAnsi="Times New Roman"/>
                <w:b/>
                <w:bCs/>
                <w:sz w:val="24"/>
                <w:szCs w:val="24"/>
              </w:rPr>
              <w:t>215,54823</w:t>
            </w:r>
          </w:p>
        </w:tc>
        <w:tc>
          <w:tcPr>
            <w:tcW w:w="1134" w:type="dxa"/>
          </w:tcPr>
          <w:p w14:paraId="56031EB0" w14:textId="77777777" w:rsidR="008730DF" w:rsidRPr="009870C6" w:rsidRDefault="008730DF" w:rsidP="00D04F32">
            <w:pPr>
              <w:pStyle w:val="ConsPlusNormal"/>
              <w:ind w:left="-108" w:right="-108"/>
              <w:rPr>
                <w:rFonts w:ascii="Times New Roman" w:hAnsi="Times New Roman"/>
                <w:b/>
                <w:bCs/>
                <w:sz w:val="24"/>
                <w:szCs w:val="24"/>
              </w:rPr>
            </w:pPr>
            <w:r>
              <w:rPr>
                <w:rFonts w:ascii="Times New Roman" w:hAnsi="Times New Roman"/>
                <w:b/>
                <w:bCs/>
                <w:sz w:val="24"/>
                <w:szCs w:val="24"/>
              </w:rPr>
              <w:t>138,60467</w:t>
            </w:r>
          </w:p>
        </w:tc>
        <w:tc>
          <w:tcPr>
            <w:tcW w:w="851" w:type="dxa"/>
          </w:tcPr>
          <w:p w14:paraId="4A49DC55" w14:textId="2269BB28" w:rsidR="008730DF" w:rsidRPr="008730DF" w:rsidRDefault="008730DF" w:rsidP="00D04F32">
            <w:pPr>
              <w:pStyle w:val="ConsPlusNormal"/>
              <w:ind w:left="-108" w:right="-108"/>
              <w:rPr>
                <w:rFonts w:ascii="Times New Roman" w:hAnsi="Times New Roman"/>
                <w:b/>
                <w:bCs/>
                <w:sz w:val="24"/>
                <w:szCs w:val="24"/>
              </w:rPr>
            </w:pPr>
            <w:r w:rsidRPr="008730DF">
              <w:rPr>
                <w:rFonts w:ascii="Times New Roman" w:hAnsi="Times New Roman"/>
                <w:b/>
                <w:bCs/>
                <w:sz w:val="24"/>
                <w:szCs w:val="24"/>
              </w:rPr>
              <w:t>448,7</w:t>
            </w:r>
          </w:p>
        </w:tc>
      </w:tr>
      <w:tr w:rsidR="008730DF" w:rsidRPr="00052EE7" w14:paraId="102F36D0" w14:textId="0E967648" w:rsidTr="008730DF">
        <w:tc>
          <w:tcPr>
            <w:tcW w:w="709" w:type="dxa"/>
            <w:vMerge/>
          </w:tcPr>
          <w:p w14:paraId="03591CE2" w14:textId="77777777" w:rsidR="008730DF" w:rsidRPr="00052EE7" w:rsidRDefault="008730DF" w:rsidP="000E2959">
            <w:pPr>
              <w:pStyle w:val="ConsPlusNormal"/>
              <w:rPr>
                <w:rFonts w:ascii="Times New Roman" w:hAnsi="Times New Roman"/>
                <w:bCs/>
                <w:sz w:val="28"/>
                <w:szCs w:val="28"/>
              </w:rPr>
            </w:pPr>
          </w:p>
        </w:tc>
        <w:tc>
          <w:tcPr>
            <w:tcW w:w="2014" w:type="dxa"/>
            <w:vMerge/>
          </w:tcPr>
          <w:p w14:paraId="0CB5AE98" w14:textId="77777777" w:rsidR="008730DF" w:rsidRPr="00052EE7" w:rsidRDefault="008730DF" w:rsidP="000E2959">
            <w:pPr>
              <w:pStyle w:val="ConsPlusNormal"/>
              <w:rPr>
                <w:rFonts w:ascii="Times New Roman" w:hAnsi="Times New Roman"/>
                <w:b/>
                <w:bCs/>
                <w:sz w:val="28"/>
                <w:szCs w:val="28"/>
              </w:rPr>
            </w:pPr>
          </w:p>
        </w:tc>
        <w:tc>
          <w:tcPr>
            <w:tcW w:w="992" w:type="dxa"/>
          </w:tcPr>
          <w:p w14:paraId="30F7C24E" w14:textId="77777777" w:rsidR="008730DF" w:rsidRPr="00052EE7" w:rsidRDefault="008730DF" w:rsidP="000E2959">
            <w:pPr>
              <w:pStyle w:val="ConsPlusNormal"/>
              <w:rPr>
                <w:rFonts w:ascii="Times New Roman" w:hAnsi="Times New Roman"/>
                <w:b/>
                <w:bCs/>
                <w:sz w:val="28"/>
                <w:szCs w:val="28"/>
              </w:rPr>
            </w:pPr>
            <w:r w:rsidRPr="00052EE7">
              <w:rPr>
                <w:rFonts w:ascii="Times New Roman" w:hAnsi="Times New Roman"/>
                <w:b/>
                <w:bCs/>
                <w:sz w:val="28"/>
                <w:szCs w:val="28"/>
              </w:rPr>
              <w:t>ФБ</w:t>
            </w:r>
          </w:p>
        </w:tc>
        <w:tc>
          <w:tcPr>
            <w:tcW w:w="567" w:type="dxa"/>
          </w:tcPr>
          <w:p w14:paraId="2BE5EFF2"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2F32E6F0"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851" w:type="dxa"/>
          </w:tcPr>
          <w:p w14:paraId="4ED25EBA"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7788E1BB"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850" w:type="dxa"/>
          </w:tcPr>
          <w:p w14:paraId="5948ACCE" w14:textId="77777777" w:rsidR="008730DF" w:rsidRPr="00052EE7" w:rsidRDefault="008730DF" w:rsidP="000E2959">
            <w:pPr>
              <w:pStyle w:val="ConsPlusNormal"/>
              <w:rPr>
                <w:rFonts w:ascii="Times New Roman" w:hAnsi="Times New Roman"/>
                <w:bCs/>
                <w:sz w:val="28"/>
                <w:szCs w:val="28"/>
              </w:rPr>
            </w:pPr>
            <w:r>
              <w:rPr>
                <w:rFonts w:ascii="Times New Roman" w:hAnsi="Times New Roman"/>
                <w:bCs/>
                <w:sz w:val="28"/>
                <w:szCs w:val="28"/>
              </w:rPr>
              <w:t>0</w:t>
            </w:r>
          </w:p>
        </w:tc>
        <w:tc>
          <w:tcPr>
            <w:tcW w:w="1134" w:type="dxa"/>
          </w:tcPr>
          <w:p w14:paraId="541A4E00" w14:textId="77777777" w:rsidR="008730DF" w:rsidRDefault="008730DF" w:rsidP="000E2959">
            <w:pPr>
              <w:pStyle w:val="ConsPlusNormal"/>
              <w:rPr>
                <w:rFonts w:ascii="Times New Roman" w:hAnsi="Times New Roman"/>
                <w:bCs/>
                <w:sz w:val="28"/>
                <w:szCs w:val="28"/>
              </w:rPr>
            </w:pPr>
            <w:r>
              <w:rPr>
                <w:rFonts w:ascii="Times New Roman" w:hAnsi="Times New Roman"/>
                <w:bCs/>
                <w:sz w:val="28"/>
                <w:szCs w:val="28"/>
              </w:rPr>
              <w:t>0</w:t>
            </w:r>
          </w:p>
        </w:tc>
        <w:tc>
          <w:tcPr>
            <w:tcW w:w="851" w:type="dxa"/>
          </w:tcPr>
          <w:p w14:paraId="3D4473FC" w14:textId="4D3DAA86" w:rsidR="008730DF" w:rsidRDefault="008730DF" w:rsidP="008730DF">
            <w:pPr>
              <w:pStyle w:val="ConsPlusNormal"/>
              <w:ind w:right="97"/>
              <w:rPr>
                <w:rFonts w:ascii="Times New Roman" w:hAnsi="Times New Roman"/>
                <w:bCs/>
                <w:sz w:val="28"/>
                <w:szCs w:val="28"/>
              </w:rPr>
            </w:pPr>
            <w:r>
              <w:rPr>
                <w:rFonts w:ascii="Times New Roman" w:hAnsi="Times New Roman"/>
                <w:bCs/>
                <w:sz w:val="28"/>
                <w:szCs w:val="28"/>
              </w:rPr>
              <w:t>0</w:t>
            </w:r>
          </w:p>
        </w:tc>
      </w:tr>
      <w:tr w:rsidR="008730DF" w:rsidRPr="00052EE7" w14:paraId="3A4826BC" w14:textId="06225D7F" w:rsidTr="008730DF">
        <w:tc>
          <w:tcPr>
            <w:tcW w:w="709" w:type="dxa"/>
            <w:vMerge/>
          </w:tcPr>
          <w:p w14:paraId="7E5670BF" w14:textId="77777777" w:rsidR="008730DF" w:rsidRPr="00052EE7" w:rsidRDefault="008730DF" w:rsidP="000E2959">
            <w:pPr>
              <w:pStyle w:val="ConsPlusNormal"/>
              <w:rPr>
                <w:rFonts w:ascii="Times New Roman" w:hAnsi="Times New Roman"/>
                <w:bCs/>
                <w:sz w:val="28"/>
                <w:szCs w:val="28"/>
              </w:rPr>
            </w:pPr>
          </w:p>
        </w:tc>
        <w:tc>
          <w:tcPr>
            <w:tcW w:w="2014" w:type="dxa"/>
            <w:vMerge/>
          </w:tcPr>
          <w:p w14:paraId="55304F83" w14:textId="77777777" w:rsidR="008730DF" w:rsidRPr="00052EE7" w:rsidRDefault="008730DF" w:rsidP="000E2959">
            <w:pPr>
              <w:pStyle w:val="ConsPlusNormal"/>
              <w:rPr>
                <w:rFonts w:ascii="Times New Roman" w:hAnsi="Times New Roman"/>
                <w:b/>
                <w:bCs/>
                <w:sz w:val="28"/>
                <w:szCs w:val="28"/>
              </w:rPr>
            </w:pPr>
          </w:p>
        </w:tc>
        <w:tc>
          <w:tcPr>
            <w:tcW w:w="992" w:type="dxa"/>
          </w:tcPr>
          <w:p w14:paraId="396745CF" w14:textId="77777777" w:rsidR="008730DF" w:rsidRPr="00052EE7" w:rsidRDefault="008730DF" w:rsidP="000E2959">
            <w:pPr>
              <w:pStyle w:val="ConsPlusNormal"/>
              <w:rPr>
                <w:rFonts w:ascii="Times New Roman" w:hAnsi="Times New Roman"/>
                <w:b/>
                <w:bCs/>
                <w:sz w:val="28"/>
                <w:szCs w:val="28"/>
              </w:rPr>
            </w:pPr>
            <w:r w:rsidRPr="00052EE7">
              <w:rPr>
                <w:rFonts w:ascii="Times New Roman" w:hAnsi="Times New Roman"/>
                <w:b/>
                <w:bCs/>
                <w:sz w:val="28"/>
                <w:szCs w:val="28"/>
              </w:rPr>
              <w:t>РБ</w:t>
            </w:r>
          </w:p>
        </w:tc>
        <w:tc>
          <w:tcPr>
            <w:tcW w:w="567" w:type="dxa"/>
          </w:tcPr>
          <w:p w14:paraId="49EDDB48"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45024521"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851" w:type="dxa"/>
          </w:tcPr>
          <w:p w14:paraId="0322D304"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127,0</w:t>
            </w:r>
          </w:p>
        </w:tc>
        <w:tc>
          <w:tcPr>
            <w:tcW w:w="992" w:type="dxa"/>
          </w:tcPr>
          <w:p w14:paraId="6A05F3A0" w14:textId="77777777" w:rsidR="008730DF" w:rsidRPr="00052EE7" w:rsidRDefault="008730DF" w:rsidP="000138DC">
            <w:pPr>
              <w:pStyle w:val="ConsPlusNormal"/>
              <w:ind w:left="-108"/>
              <w:rPr>
                <w:rFonts w:ascii="Times New Roman" w:hAnsi="Times New Roman"/>
                <w:bCs/>
                <w:sz w:val="28"/>
                <w:szCs w:val="28"/>
              </w:rPr>
            </w:pPr>
            <w:r w:rsidRPr="00052EE7">
              <w:rPr>
                <w:rFonts w:ascii="Times New Roman" w:hAnsi="Times New Roman"/>
                <w:bCs/>
                <w:sz w:val="28"/>
                <w:szCs w:val="28"/>
              </w:rPr>
              <w:t>181,85</w:t>
            </w:r>
          </w:p>
        </w:tc>
        <w:tc>
          <w:tcPr>
            <w:tcW w:w="850" w:type="dxa"/>
          </w:tcPr>
          <w:p w14:paraId="016043A8" w14:textId="77777777" w:rsidR="008730DF" w:rsidRPr="00052EE7" w:rsidRDefault="008730DF" w:rsidP="000138DC">
            <w:pPr>
              <w:pStyle w:val="ConsPlusNormal"/>
              <w:ind w:left="-108"/>
              <w:rPr>
                <w:rFonts w:ascii="Times New Roman" w:hAnsi="Times New Roman"/>
                <w:bCs/>
                <w:sz w:val="28"/>
                <w:szCs w:val="28"/>
              </w:rPr>
            </w:pPr>
            <w:r>
              <w:rPr>
                <w:rFonts w:ascii="Times New Roman" w:hAnsi="Times New Roman"/>
                <w:bCs/>
                <w:sz w:val="28"/>
                <w:szCs w:val="28"/>
              </w:rPr>
              <w:t>80,0</w:t>
            </w:r>
          </w:p>
        </w:tc>
        <w:tc>
          <w:tcPr>
            <w:tcW w:w="1134" w:type="dxa"/>
          </w:tcPr>
          <w:p w14:paraId="6510382E" w14:textId="77777777" w:rsidR="008730DF" w:rsidRDefault="008730DF" w:rsidP="000138DC">
            <w:pPr>
              <w:pStyle w:val="ConsPlusNormal"/>
              <w:ind w:left="-108"/>
              <w:rPr>
                <w:rFonts w:ascii="Times New Roman" w:hAnsi="Times New Roman"/>
                <w:bCs/>
                <w:sz w:val="28"/>
                <w:szCs w:val="28"/>
              </w:rPr>
            </w:pPr>
            <w:r>
              <w:rPr>
                <w:rFonts w:ascii="Times New Roman" w:hAnsi="Times New Roman"/>
                <w:bCs/>
                <w:sz w:val="28"/>
                <w:szCs w:val="28"/>
              </w:rPr>
              <w:t>30,0</w:t>
            </w:r>
          </w:p>
        </w:tc>
        <w:tc>
          <w:tcPr>
            <w:tcW w:w="851" w:type="dxa"/>
          </w:tcPr>
          <w:p w14:paraId="6F698788" w14:textId="7DBEAD1F" w:rsidR="008730DF" w:rsidRDefault="008730DF" w:rsidP="000138DC">
            <w:pPr>
              <w:pStyle w:val="ConsPlusNormal"/>
              <w:ind w:left="-108"/>
              <w:rPr>
                <w:rFonts w:ascii="Times New Roman" w:hAnsi="Times New Roman"/>
                <w:bCs/>
                <w:sz w:val="28"/>
                <w:szCs w:val="28"/>
              </w:rPr>
            </w:pPr>
            <w:r w:rsidRPr="00F62388">
              <w:rPr>
                <w:rFonts w:ascii="Times New Roman" w:hAnsi="Times New Roman"/>
                <w:bCs/>
                <w:sz w:val="24"/>
                <w:szCs w:val="24"/>
              </w:rPr>
              <w:t>99,0</w:t>
            </w:r>
          </w:p>
        </w:tc>
      </w:tr>
      <w:tr w:rsidR="008730DF" w:rsidRPr="00052EE7" w14:paraId="7338C9BB" w14:textId="3E8167AA" w:rsidTr="008730DF">
        <w:tc>
          <w:tcPr>
            <w:tcW w:w="709" w:type="dxa"/>
            <w:vMerge/>
          </w:tcPr>
          <w:p w14:paraId="7D02E06C" w14:textId="77777777" w:rsidR="008730DF" w:rsidRPr="00052EE7" w:rsidRDefault="008730DF" w:rsidP="000E2959">
            <w:pPr>
              <w:pStyle w:val="ConsPlusNormal"/>
              <w:rPr>
                <w:rFonts w:ascii="Times New Roman" w:hAnsi="Times New Roman"/>
                <w:bCs/>
                <w:sz w:val="28"/>
                <w:szCs w:val="28"/>
              </w:rPr>
            </w:pPr>
          </w:p>
        </w:tc>
        <w:tc>
          <w:tcPr>
            <w:tcW w:w="2014" w:type="dxa"/>
            <w:vMerge/>
          </w:tcPr>
          <w:p w14:paraId="72687F2D" w14:textId="77777777" w:rsidR="008730DF" w:rsidRPr="00052EE7" w:rsidRDefault="008730DF" w:rsidP="000E2959">
            <w:pPr>
              <w:pStyle w:val="ConsPlusNormal"/>
              <w:rPr>
                <w:rFonts w:ascii="Times New Roman" w:hAnsi="Times New Roman"/>
                <w:b/>
                <w:bCs/>
                <w:sz w:val="28"/>
                <w:szCs w:val="28"/>
              </w:rPr>
            </w:pPr>
          </w:p>
        </w:tc>
        <w:tc>
          <w:tcPr>
            <w:tcW w:w="992" w:type="dxa"/>
          </w:tcPr>
          <w:p w14:paraId="2DE3C993" w14:textId="77777777" w:rsidR="008730DF" w:rsidRPr="00052EE7" w:rsidRDefault="008730DF" w:rsidP="000E2959">
            <w:pPr>
              <w:pStyle w:val="ConsPlusNormal"/>
              <w:rPr>
                <w:rFonts w:ascii="Times New Roman" w:hAnsi="Times New Roman"/>
                <w:b/>
                <w:bCs/>
                <w:sz w:val="28"/>
                <w:szCs w:val="28"/>
              </w:rPr>
            </w:pPr>
            <w:r w:rsidRPr="00052EE7">
              <w:rPr>
                <w:rFonts w:ascii="Times New Roman" w:hAnsi="Times New Roman"/>
                <w:b/>
                <w:bCs/>
                <w:sz w:val="28"/>
                <w:szCs w:val="28"/>
              </w:rPr>
              <w:t>МБ</w:t>
            </w:r>
          </w:p>
        </w:tc>
        <w:tc>
          <w:tcPr>
            <w:tcW w:w="567" w:type="dxa"/>
          </w:tcPr>
          <w:p w14:paraId="16B8D95B"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4C774070"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74,9</w:t>
            </w:r>
          </w:p>
        </w:tc>
        <w:tc>
          <w:tcPr>
            <w:tcW w:w="851" w:type="dxa"/>
          </w:tcPr>
          <w:p w14:paraId="15EFF45D"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145,18</w:t>
            </w:r>
          </w:p>
        </w:tc>
        <w:tc>
          <w:tcPr>
            <w:tcW w:w="992" w:type="dxa"/>
          </w:tcPr>
          <w:p w14:paraId="317E47F0" w14:textId="77777777" w:rsidR="008730DF" w:rsidRPr="00052EE7" w:rsidRDefault="008730DF" w:rsidP="003B41DE">
            <w:pPr>
              <w:pStyle w:val="ConsPlusNormal"/>
              <w:ind w:left="-108"/>
              <w:rPr>
                <w:rFonts w:ascii="Times New Roman" w:hAnsi="Times New Roman"/>
                <w:bCs/>
                <w:sz w:val="28"/>
                <w:szCs w:val="28"/>
              </w:rPr>
            </w:pPr>
            <w:r w:rsidRPr="00052EE7">
              <w:rPr>
                <w:rFonts w:ascii="Times New Roman" w:hAnsi="Times New Roman"/>
                <w:bCs/>
                <w:sz w:val="28"/>
                <w:szCs w:val="28"/>
              </w:rPr>
              <w:t>266,77</w:t>
            </w:r>
          </w:p>
        </w:tc>
        <w:tc>
          <w:tcPr>
            <w:tcW w:w="850" w:type="dxa"/>
          </w:tcPr>
          <w:p w14:paraId="549A85D9" w14:textId="77777777" w:rsidR="008730DF" w:rsidRPr="00052EE7" w:rsidRDefault="008730DF" w:rsidP="003B41DE">
            <w:pPr>
              <w:pStyle w:val="ConsPlusNormal"/>
              <w:ind w:left="-108"/>
              <w:rPr>
                <w:rFonts w:ascii="Times New Roman" w:hAnsi="Times New Roman"/>
                <w:bCs/>
                <w:sz w:val="28"/>
                <w:szCs w:val="28"/>
              </w:rPr>
            </w:pPr>
            <w:r>
              <w:rPr>
                <w:rFonts w:ascii="Times New Roman" w:hAnsi="Times New Roman"/>
                <w:bCs/>
                <w:sz w:val="28"/>
                <w:szCs w:val="28"/>
              </w:rPr>
              <w:t>135,54823</w:t>
            </w:r>
          </w:p>
        </w:tc>
        <w:tc>
          <w:tcPr>
            <w:tcW w:w="1134" w:type="dxa"/>
          </w:tcPr>
          <w:p w14:paraId="470DB07F" w14:textId="77777777" w:rsidR="008730DF" w:rsidRDefault="008730DF" w:rsidP="003B41DE">
            <w:pPr>
              <w:pStyle w:val="ConsPlusNormal"/>
              <w:ind w:left="-108"/>
              <w:rPr>
                <w:rFonts w:ascii="Times New Roman" w:hAnsi="Times New Roman"/>
                <w:bCs/>
                <w:sz w:val="28"/>
                <w:szCs w:val="28"/>
              </w:rPr>
            </w:pPr>
            <w:r>
              <w:rPr>
                <w:rFonts w:ascii="Times New Roman" w:hAnsi="Times New Roman"/>
                <w:bCs/>
                <w:sz w:val="24"/>
                <w:szCs w:val="24"/>
              </w:rPr>
              <w:t>108,60467</w:t>
            </w:r>
          </w:p>
        </w:tc>
        <w:tc>
          <w:tcPr>
            <w:tcW w:w="851" w:type="dxa"/>
          </w:tcPr>
          <w:p w14:paraId="0572B6F5" w14:textId="1BCD88A8" w:rsidR="008730DF" w:rsidRDefault="008730DF" w:rsidP="003B41DE">
            <w:pPr>
              <w:pStyle w:val="ConsPlusNormal"/>
              <w:ind w:left="-108"/>
              <w:rPr>
                <w:rFonts w:ascii="Times New Roman" w:hAnsi="Times New Roman"/>
                <w:bCs/>
                <w:sz w:val="24"/>
                <w:szCs w:val="24"/>
              </w:rPr>
            </w:pPr>
            <w:r>
              <w:rPr>
                <w:rFonts w:ascii="Times New Roman" w:hAnsi="Times New Roman"/>
                <w:bCs/>
                <w:sz w:val="24"/>
                <w:szCs w:val="24"/>
              </w:rPr>
              <w:t>349</w:t>
            </w:r>
            <w:r w:rsidRPr="00F62388">
              <w:rPr>
                <w:rFonts w:ascii="Times New Roman" w:hAnsi="Times New Roman"/>
                <w:bCs/>
                <w:sz w:val="24"/>
                <w:szCs w:val="24"/>
              </w:rPr>
              <w:t>,</w:t>
            </w:r>
            <w:r>
              <w:rPr>
                <w:rFonts w:ascii="Times New Roman" w:hAnsi="Times New Roman"/>
                <w:bCs/>
                <w:sz w:val="24"/>
                <w:szCs w:val="24"/>
              </w:rPr>
              <w:t>7</w:t>
            </w:r>
          </w:p>
        </w:tc>
      </w:tr>
      <w:tr w:rsidR="008730DF" w:rsidRPr="00052EE7" w14:paraId="1C13F200" w14:textId="1CE19273" w:rsidTr="008730DF">
        <w:tc>
          <w:tcPr>
            <w:tcW w:w="709" w:type="dxa"/>
            <w:vMerge/>
          </w:tcPr>
          <w:p w14:paraId="64A003B7" w14:textId="77777777" w:rsidR="008730DF" w:rsidRPr="00052EE7" w:rsidRDefault="008730DF" w:rsidP="000E2959">
            <w:pPr>
              <w:pStyle w:val="ConsPlusNormal"/>
              <w:rPr>
                <w:rFonts w:ascii="Times New Roman" w:hAnsi="Times New Roman"/>
                <w:bCs/>
                <w:sz w:val="28"/>
                <w:szCs w:val="28"/>
              </w:rPr>
            </w:pPr>
          </w:p>
        </w:tc>
        <w:tc>
          <w:tcPr>
            <w:tcW w:w="2014" w:type="dxa"/>
            <w:vMerge/>
          </w:tcPr>
          <w:p w14:paraId="69BB7C30" w14:textId="77777777" w:rsidR="008730DF" w:rsidRPr="00052EE7" w:rsidRDefault="008730DF" w:rsidP="000E2959">
            <w:pPr>
              <w:pStyle w:val="ConsPlusNormal"/>
              <w:rPr>
                <w:rFonts w:ascii="Times New Roman" w:hAnsi="Times New Roman"/>
                <w:b/>
                <w:bCs/>
                <w:sz w:val="28"/>
                <w:szCs w:val="28"/>
              </w:rPr>
            </w:pPr>
          </w:p>
        </w:tc>
        <w:tc>
          <w:tcPr>
            <w:tcW w:w="992" w:type="dxa"/>
          </w:tcPr>
          <w:p w14:paraId="58982F2D" w14:textId="77777777" w:rsidR="008730DF" w:rsidRPr="00052EE7" w:rsidRDefault="008730DF" w:rsidP="000E2959">
            <w:pPr>
              <w:pStyle w:val="ConsPlusNormal"/>
              <w:rPr>
                <w:rFonts w:ascii="Times New Roman" w:hAnsi="Times New Roman"/>
                <w:b/>
                <w:bCs/>
                <w:sz w:val="28"/>
                <w:szCs w:val="28"/>
              </w:rPr>
            </w:pPr>
            <w:r w:rsidRPr="00052EE7">
              <w:rPr>
                <w:rFonts w:ascii="Times New Roman" w:hAnsi="Times New Roman"/>
                <w:b/>
                <w:bCs/>
                <w:sz w:val="28"/>
                <w:szCs w:val="28"/>
              </w:rPr>
              <w:t>ВИ</w:t>
            </w:r>
          </w:p>
        </w:tc>
        <w:tc>
          <w:tcPr>
            <w:tcW w:w="567" w:type="dxa"/>
          </w:tcPr>
          <w:p w14:paraId="6156C735"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592531BE"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851" w:type="dxa"/>
          </w:tcPr>
          <w:p w14:paraId="02F218AC"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1CA93F60"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850" w:type="dxa"/>
          </w:tcPr>
          <w:p w14:paraId="23F104E5" w14:textId="77777777" w:rsidR="008730DF" w:rsidRPr="00052EE7" w:rsidRDefault="008730DF" w:rsidP="000E2959">
            <w:pPr>
              <w:pStyle w:val="ConsPlusNormal"/>
              <w:rPr>
                <w:rFonts w:ascii="Times New Roman" w:hAnsi="Times New Roman"/>
                <w:bCs/>
                <w:sz w:val="28"/>
                <w:szCs w:val="28"/>
              </w:rPr>
            </w:pPr>
            <w:r>
              <w:rPr>
                <w:rFonts w:ascii="Times New Roman" w:hAnsi="Times New Roman"/>
                <w:bCs/>
                <w:sz w:val="28"/>
                <w:szCs w:val="28"/>
              </w:rPr>
              <w:t>0</w:t>
            </w:r>
          </w:p>
        </w:tc>
        <w:tc>
          <w:tcPr>
            <w:tcW w:w="1134" w:type="dxa"/>
          </w:tcPr>
          <w:p w14:paraId="70558674" w14:textId="77777777" w:rsidR="008730DF" w:rsidRDefault="008730DF" w:rsidP="000E2959">
            <w:pPr>
              <w:pStyle w:val="ConsPlusNormal"/>
              <w:rPr>
                <w:rFonts w:ascii="Times New Roman" w:hAnsi="Times New Roman"/>
                <w:bCs/>
                <w:sz w:val="28"/>
                <w:szCs w:val="28"/>
              </w:rPr>
            </w:pPr>
            <w:r>
              <w:rPr>
                <w:rFonts w:ascii="Times New Roman" w:hAnsi="Times New Roman"/>
                <w:bCs/>
                <w:sz w:val="28"/>
                <w:szCs w:val="28"/>
              </w:rPr>
              <w:t>0</w:t>
            </w:r>
          </w:p>
        </w:tc>
        <w:tc>
          <w:tcPr>
            <w:tcW w:w="851" w:type="dxa"/>
          </w:tcPr>
          <w:p w14:paraId="14BBF728" w14:textId="370064FB" w:rsidR="008730DF" w:rsidRDefault="008730DF" w:rsidP="000E2959">
            <w:pPr>
              <w:pStyle w:val="ConsPlusNormal"/>
              <w:rPr>
                <w:rFonts w:ascii="Times New Roman" w:hAnsi="Times New Roman"/>
                <w:bCs/>
                <w:sz w:val="28"/>
                <w:szCs w:val="28"/>
              </w:rPr>
            </w:pPr>
            <w:r>
              <w:rPr>
                <w:rFonts w:ascii="Times New Roman" w:hAnsi="Times New Roman"/>
                <w:bCs/>
                <w:sz w:val="28"/>
                <w:szCs w:val="28"/>
              </w:rPr>
              <w:t>0</w:t>
            </w:r>
          </w:p>
        </w:tc>
      </w:tr>
      <w:tr w:rsidR="008730DF" w:rsidRPr="00052EE7" w14:paraId="4C1D5065" w14:textId="0A0587E9" w:rsidTr="008730DF">
        <w:tc>
          <w:tcPr>
            <w:tcW w:w="709" w:type="dxa"/>
            <w:vMerge w:val="restart"/>
          </w:tcPr>
          <w:p w14:paraId="4437A62B" w14:textId="77777777" w:rsidR="008730DF" w:rsidRPr="00052EE7" w:rsidRDefault="008730DF" w:rsidP="00D04F32">
            <w:pPr>
              <w:pStyle w:val="ConsPlusNormal"/>
              <w:rPr>
                <w:rFonts w:ascii="Times New Roman" w:hAnsi="Times New Roman"/>
                <w:bCs/>
                <w:sz w:val="28"/>
                <w:szCs w:val="28"/>
              </w:rPr>
            </w:pPr>
            <w:r w:rsidRPr="00052EE7">
              <w:rPr>
                <w:rFonts w:ascii="Times New Roman" w:hAnsi="Times New Roman"/>
                <w:bCs/>
                <w:sz w:val="28"/>
                <w:szCs w:val="28"/>
              </w:rPr>
              <w:t xml:space="preserve">Мероприятие </w:t>
            </w:r>
            <w:r>
              <w:rPr>
                <w:rFonts w:ascii="Times New Roman" w:hAnsi="Times New Roman"/>
                <w:bCs/>
                <w:sz w:val="28"/>
                <w:szCs w:val="28"/>
              </w:rPr>
              <w:t>9</w:t>
            </w:r>
          </w:p>
        </w:tc>
        <w:tc>
          <w:tcPr>
            <w:tcW w:w="2014" w:type="dxa"/>
            <w:vMerge w:val="restart"/>
          </w:tcPr>
          <w:p w14:paraId="25EE93FE" w14:textId="77777777" w:rsidR="008730DF" w:rsidRPr="00052EE7" w:rsidRDefault="008730DF" w:rsidP="00D04F32">
            <w:pPr>
              <w:pStyle w:val="ConsPlusNormal"/>
              <w:rPr>
                <w:rFonts w:ascii="Times New Roman" w:hAnsi="Times New Roman"/>
                <w:b/>
                <w:bCs/>
                <w:sz w:val="28"/>
                <w:szCs w:val="28"/>
              </w:rPr>
            </w:pPr>
            <w:r w:rsidRPr="00052EE7">
              <w:rPr>
                <w:rFonts w:ascii="Times New Roman" w:hAnsi="Times New Roman"/>
                <w:sz w:val="28"/>
                <w:szCs w:val="28"/>
              </w:rPr>
              <w:t>Мотивация и стимулирование муниципальных служащих (проведение конкурса «Лучший муниципальный служащий», проведение дня местного самоуправления)</w:t>
            </w:r>
          </w:p>
        </w:tc>
        <w:tc>
          <w:tcPr>
            <w:tcW w:w="992" w:type="dxa"/>
          </w:tcPr>
          <w:p w14:paraId="4CB03EFB" w14:textId="77777777" w:rsidR="008730DF" w:rsidRPr="00052EE7" w:rsidRDefault="008730DF" w:rsidP="00D04F32">
            <w:pPr>
              <w:pStyle w:val="ConsPlusNormal"/>
              <w:rPr>
                <w:rFonts w:ascii="Times New Roman" w:hAnsi="Times New Roman"/>
                <w:b/>
                <w:bCs/>
                <w:sz w:val="28"/>
                <w:szCs w:val="28"/>
              </w:rPr>
            </w:pPr>
            <w:r w:rsidRPr="00052EE7">
              <w:rPr>
                <w:rFonts w:ascii="Times New Roman" w:hAnsi="Times New Roman"/>
                <w:b/>
                <w:bCs/>
                <w:sz w:val="28"/>
                <w:szCs w:val="28"/>
              </w:rPr>
              <w:t>всего</w:t>
            </w:r>
          </w:p>
        </w:tc>
        <w:tc>
          <w:tcPr>
            <w:tcW w:w="567" w:type="dxa"/>
          </w:tcPr>
          <w:p w14:paraId="206CF682" w14:textId="77777777" w:rsidR="008730DF" w:rsidRPr="009870C6" w:rsidRDefault="008730DF" w:rsidP="00D04F32">
            <w:pPr>
              <w:pStyle w:val="ConsPlusNormal"/>
              <w:rPr>
                <w:rFonts w:ascii="Times New Roman" w:hAnsi="Times New Roman"/>
                <w:b/>
                <w:bCs/>
                <w:sz w:val="24"/>
                <w:szCs w:val="24"/>
              </w:rPr>
            </w:pPr>
            <w:r w:rsidRPr="009870C6">
              <w:rPr>
                <w:rFonts w:ascii="Times New Roman" w:hAnsi="Times New Roman"/>
                <w:b/>
                <w:bCs/>
                <w:sz w:val="24"/>
                <w:szCs w:val="24"/>
              </w:rPr>
              <w:t>0</w:t>
            </w:r>
          </w:p>
        </w:tc>
        <w:tc>
          <w:tcPr>
            <w:tcW w:w="992" w:type="dxa"/>
          </w:tcPr>
          <w:p w14:paraId="0F398C1B" w14:textId="77777777" w:rsidR="008730DF" w:rsidRPr="009870C6" w:rsidRDefault="008730DF" w:rsidP="00D04F32">
            <w:pPr>
              <w:pStyle w:val="ConsPlusNormal"/>
              <w:rPr>
                <w:rFonts w:ascii="Times New Roman" w:hAnsi="Times New Roman"/>
                <w:b/>
                <w:bCs/>
                <w:sz w:val="24"/>
                <w:szCs w:val="24"/>
              </w:rPr>
            </w:pPr>
            <w:r w:rsidRPr="009870C6">
              <w:rPr>
                <w:rFonts w:ascii="Times New Roman" w:hAnsi="Times New Roman"/>
                <w:b/>
                <w:bCs/>
                <w:sz w:val="24"/>
                <w:szCs w:val="24"/>
              </w:rPr>
              <w:t>68,5</w:t>
            </w:r>
          </w:p>
        </w:tc>
        <w:tc>
          <w:tcPr>
            <w:tcW w:w="851" w:type="dxa"/>
          </w:tcPr>
          <w:p w14:paraId="2DC0A819" w14:textId="77777777" w:rsidR="008730DF" w:rsidRPr="009870C6" w:rsidRDefault="008730DF" w:rsidP="00D04F32">
            <w:pPr>
              <w:pStyle w:val="ConsPlusNormal"/>
              <w:rPr>
                <w:rFonts w:ascii="Times New Roman" w:hAnsi="Times New Roman"/>
                <w:b/>
                <w:bCs/>
                <w:sz w:val="24"/>
                <w:szCs w:val="24"/>
              </w:rPr>
            </w:pPr>
            <w:r w:rsidRPr="009870C6">
              <w:rPr>
                <w:rFonts w:ascii="Times New Roman" w:hAnsi="Times New Roman"/>
                <w:b/>
                <w:bCs/>
                <w:sz w:val="24"/>
                <w:szCs w:val="24"/>
              </w:rPr>
              <w:t xml:space="preserve">39,0 </w:t>
            </w:r>
          </w:p>
        </w:tc>
        <w:tc>
          <w:tcPr>
            <w:tcW w:w="992" w:type="dxa"/>
          </w:tcPr>
          <w:p w14:paraId="52FD9B13" w14:textId="77777777" w:rsidR="008730DF" w:rsidRPr="009870C6" w:rsidRDefault="008730DF" w:rsidP="00D04F32">
            <w:pPr>
              <w:pStyle w:val="ConsPlusNormal"/>
              <w:rPr>
                <w:rFonts w:ascii="Times New Roman" w:hAnsi="Times New Roman"/>
                <w:b/>
                <w:bCs/>
                <w:sz w:val="24"/>
                <w:szCs w:val="24"/>
              </w:rPr>
            </w:pPr>
            <w:r w:rsidRPr="009870C6">
              <w:rPr>
                <w:rFonts w:ascii="Times New Roman" w:hAnsi="Times New Roman"/>
                <w:b/>
                <w:bCs/>
                <w:sz w:val="24"/>
                <w:szCs w:val="24"/>
              </w:rPr>
              <w:t>68,0</w:t>
            </w:r>
          </w:p>
        </w:tc>
        <w:tc>
          <w:tcPr>
            <w:tcW w:w="850" w:type="dxa"/>
          </w:tcPr>
          <w:p w14:paraId="6633197E" w14:textId="77777777" w:rsidR="008730DF" w:rsidRPr="009870C6" w:rsidRDefault="008730DF" w:rsidP="00D04F32">
            <w:pPr>
              <w:pStyle w:val="ConsPlusNormal"/>
              <w:ind w:left="-108"/>
              <w:rPr>
                <w:rFonts w:ascii="Times New Roman" w:hAnsi="Times New Roman"/>
                <w:bCs/>
                <w:sz w:val="24"/>
                <w:szCs w:val="24"/>
              </w:rPr>
            </w:pPr>
            <w:r w:rsidRPr="009870C6">
              <w:rPr>
                <w:rFonts w:ascii="Times New Roman" w:hAnsi="Times New Roman"/>
                <w:bCs/>
                <w:sz w:val="24"/>
                <w:szCs w:val="24"/>
              </w:rPr>
              <w:t>50,0</w:t>
            </w:r>
          </w:p>
        </w:tc>
        <w:tc>
          <w:tcPr>
            <w:tcW w:w="1134" w:type="dxa"/>
          </w:tcPr>
          <w:p w14:paraId="5165DEB3" w14:textId="77777777" w:rsidR="008730DF" w:rsidRPr="009870C6" w:rsidRDefault="008730DF" w:rsidP="00D04F32">
            <w:pPr>
              <w:pStyle w:val="ConsPlusNormal"/>
              <w:rPr>
                <w:rFonts w:ascii="Times New Roman" w:hAnsi="Times New Roman"/>
                <w:bCs/>
                <w:sz w:val="24"/>
                <w:szCs w:val="24"/>
              </w:rPr>
            </w:pPr>
            <w:r>
              <w:rPr>
                <w:rFonts w:ascii="Times New Roman" w:hAnsi="Times New Roman"/>
                <w:bCs/>
                <w:sz w:val="24"/>
                <w:szCs w:val="24"/>
              </w:rPr>
              <w:t>0</w:t>
            </w:r>
          </w:p>
        </w:tc>
        <w:tc>
          <w:tcPr>
            <w:tcW w:w="851" w:type="dxa"/>
          </w:tcPr>
          <w:p w14:paraId="113BA8F9" w14:textId="252EC3C2" w:rsidR="008730DF" w:rsidRDefault="008730DF" w:rsidP="00D04F32">
            <w:pPr>
              <w:pStyle w:val="ConsPlusNormal"/>
              <w:rPr>
                <w:rFonts w:ascii="Times New Roman" w:hAnsi="Times New Roman"/>
                <w:bCs/>
                <w:sz w:val="24"/>
                <w:szCs w:val="24"/>
              </w:rPr>
            </w:pPr>
            <w:r>
              <w:rPr>
                <w:rFonts w:ascii="Times New Roman" w:hAnsi="Times New Roman"/>
                <w:bCs/>
                <w:sz w:val="24"/>
                <w:szCs w:val="24"/>
              </w:rPr>
              <w:t>0</w:t>
            </w:r>
          </w:p>
        </w:tc>
      </w:tr>
      <w:tr w:rsidR="008730DF" w:rsidRPr="00052EE7" w14:paraId="428A486E" w14:textId="38CE1C31" w:rsidTr="008730DF">
        <w:tc>
          <w:tcPr>
            <w:tcW w:w="709" w:type="dxa"/>
            <w:vMerge/>
          </w:tcPr>
          <w:p w14:paraId="1BA20497" w14:textId="77777777" w:rsidR="008730DF" w:rsidRPr="00052EE7" w:rsidRDefault="008730DF" w:rsidP="000E2959">
            <w:pPr>
              <w:pStyle w:val="ConsPlusNormal"/>
              <w:rPr>
                <w:rFonts w:ascii="Times New Roman" w:hAnsi="Times New Roman"/>
                <w:bCs/>
                <w:sz w:val="28"/>
                <w:szCs w:val="28"/>
              </w:rPr>
            </w:pPr>
          </w:p>
        </w:tc>
        <w:tc>
          <w:tcPr>
            <w:tcW w:w="2014" w:type="dxa"/>
            <w:vMerge/>
          </w:tcPr>
          <w:p w14:paraId="3196DCCA" w14:textId="77777777" w:rsidR="008730DF" w:rsidRPr="00052EE7" w:rsidRDefault="008730DF" w:rsidP="000E2959">
            <w:pPr>
              <w:pStyle w:val="ConsPlusNormal"/>
              <w:rPr>
                <w:rFonts w:ascii="Times New Roman" w:hAnsi="Times New Roman"/>
                <w:b/>
                <w:bCs/>
                <w:sz w:val="28"/>
                <w:szCs w:val="28"/>
              </w:rPr>
            </w:pPr>
          </w:p>
        </w:tc>
        <w:tc>
          <w:tcPr>
            <w:tcW w:w="992" w:type="dxa"/>
          </w:tcPr>
          <w:p w14:paraId="03A0F340" w14:textId="77777777" w:rsidR="008730DF" w:rsidRPr="00052EE7" w:rsidRDefault="008730DF" w:rsidP="000E2959">
            <w:pPr>
              <w:pStyle w:val="ConsPlusNormal"/>
              <w:rPr>
                <w:rFonts w:ascii="Times New Roman" w:hAnsi="Times New Roman"/>
                <w:b/>
                <w:bCs/>
                <w:sz w:val="28"/>
                <w:szCs w:val="28"/>
              </w:rPr>
            </w:pPr>
            <w:r w:rsidRPr="00052EE7">
              <w:rPr>
                <w:rFonts w:ascii="Times New Roman" w:hAnsi="Times New Roman"/>
                <w:b/>
                <w:bCs/>
                <w:sz w:val="28"/>
                <w:szCs w:val="28"/>
              </w:rPr>
              <w:t>ФБ</w:t>
            </w:r>
          </w:p>
        </w:tc>
        <w:tc>
          <w:tcPr>
            <w:tcW w:w="567" w:type="dxa"/>
          </w:tcPr>
          <w:p w14:paraId="50A084C3"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3912149E"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851" w:type="dxa"/>
          </w:tcPr>
          <w:p w14:paraId="05ADBAD5"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74E53127"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850" w:type="dxa"/>
          </w:tcPr>
          <w:p w14:paraId="179B92B7" w14:textId="77777777" w:rsidR="008730DF" w:rsidRPr="00052EE7" w:rsidRDefault="008730DF" w:rsidP="000E2959">
            <w:pPr>
              <w:pStyle w:val="ConsPlusNormal"/>
              <w:rPr>
                <w:rFonts w:ascii="Times New Roman" w:hAnsi="Times New Roman"/>
                <w:bCs/>
                <w:sz w:val="28"/>
                <w:szCs w:val="28"/>
              </w:rPr>
            </w:pPr>
            <w:r>
              <w:rPr>
                <w:rFonts w:ascii="Times New Roman" w:hAnsi="Times New Roman"/>
                <w:bCs/>
                <w:sz w:val="28"/>
                <w:szCs w:val="28"/>
              </w:rPr>
              <w:t>0</w:t>
            </w:r>
          </w:p>
        </w:tc>
        <w:tc>
          <w:tcPr>
            <w:tcW w:w="1134" w:type="dxa"/>
          </w:tcPr>
          <w:p w14:paraId="46583F89" w14:textId="77777777" w:rsidR="008730DF" w:rsidRDefault="008730DF" w:rsidP="000E2959">
            <w:pPr>
              <w:pStyle w:val="ConsPlusNormal"/>
              <w:rPr>
                <w:rFonts w:ascii="Times New Roman" w:hAnsi="Times New Roman"/>
                <w:bCs/>
                <w:sz w:val="28"/>
                <w:szCs w:val="28"/>
              </w:rPr>
            </w:pPr>
            <w:r>
              <w:rPr>
                <w:rFonts w:ascii="Times New Roman" w:hAnsi="Times New Roman"/>
                <w:bCs/>
                <w:sz w:val="28"/>
                <w:szCs w:val="28"/>
              </w:rPr>
              <w:t>0</w:t>
            </w:r>
          </w:p>
        </w:tc>
        <w:tc>
          <w:tcPr>
            <w:tcW w:w="851" w:type="dxa"/>
          </w:tcPr>
          <w:p w14:paraId="561C656E" w14:textId="0E18A366" w:rsidR="008730DF" w:rsidRDefault="008730DF" w:rsidP="000E2959">
            <w:pPr>
              <w:pStyle w:val="ConsPlusNormal"/>
              <w:rPr>
                <w:rFonts w:ascii="Times New Roman" w:hAnsi="Times New Roman"/>
                <w:bCs/>
                <w:sz w:val="28"/>
                <w:szCs w:val="28"/>
              </w:rPr>
            </w:pPr>
            <w:r>
              <w:rPr>
                <w:rFonts w:ascii="Times New Roman" w:hAnsi="Times New Roman"/>
                <w:bCs/>
                <w:sz w:val="28"/>
                <w:szCs w:val="28"/>
              </w:rPr>
              <w:t>0</w:t>
            </w:r>
          </w:p>
        </w:tc>
      </w:tr>
      <w:tr w:rsidR="008730DF" w:rsidRPr="00052EE7" w14:paraId="649AA806" w14:textId="1A6C20CD" w:rsidTr="008730DF">
        <w:tc>
          <w:tcPr>
            <w:tcW w:w="709" w:type="dxa"/>
            <w:vMerge/>
          </w:tcPr>
          <w:p w14:paraId="4E097FBF" w14:textId="77777777" w:rsidR="008730DF" w:rsidRPr="00052EE7" w:rsidRDefault="008730DF" w:rsidP="000E2959">
            <w:pPr>
              <w:pStyle w:val="ConsPlusNormal"/>
              <w:rPr>
                <w:rFonts w:ascii="Times New Roman" w:hAnsi="Times New Roman"/>
                <w:bCs/>
                <w:sz w:val="28"/>
                <w:szCs w:val="28"/>
              </w:rPr>
            </w:pPr>
          </w:p>
        </w:tc>
        <w:tc>
          <w:tcPr>
            <w:tcW w:w="2014" w:type="dxa"/>
            <w:vMerge/>
          </w:tcPr>
          <w:p w14:paraId="5D76AFC8" w14:textId="77777777" w:rsidR="008730DF" w:rsidRPr="00052EE7" w:rsidRDefault="008730DF" w:rsidP="000E2959">
            <w:pPr>
              <w:pStyle w:val="ConsPlusNormal"/>
              <w:rPr>
                <w:rFonts w:ascii="Times New Roman" w:hAnsi="Times New Roman"/>
                <w:b/>
                <w:bCs/>
                <w:sz w:val="28"/>
                <w:szCs w:val="28"/>
              </w:rPr>
            </w:pPr>
          </w:p>
        </w:tc>
        <w:tc>
          <w:tcPr>
            <w:tcW w:w="992" w:type="dxa"/>
          </w:tcPr>
          <w:p w14:paraId="2D426CFD" w14:textId="77777777" w:rsidR="008730DF" w:rsidRPr="00052EE7" w:rsidRDefault="008730DF" w:rsidP="000E2959">
            <w:pPr>
              <w:pStyle w:val="ConsPlusNormal"/>
              <w:rPr>
                <w:rFonts w:ascii="Times New Roman" w:hAnsi="Times New Roman"/>
                <w:b/>
                <w:bCs/>
                <w:sz w:val="28"/>
                <w:szCs w:val="28"/>
              </w:rPr>
            </w:pPr>
            <w:r w:rsidRPr="00052EE7">
              <w:rPr>
                <w:rFonts w:ascii="Times New Roman" w:hAnsi="Times New Roman"/>
                <w:b/>
                <w:bCs/>
                <w:sz w:val="28"/>
                <w:szCs w:val="28"/>
              </w:rPr>
              <w:t>РБ</w:t>
            </w:r>
          </w:p>
        </w:tc>
        <w:tc>
          <w:tcPr>
            <w:tcW w:w="567" w:type="dxa"/>
          </w:tcPr>
          <w:p w14:paraId="685BFDE0"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2C275DA8"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851" w:type="dxa"/>
          </w:tcPr>
          <w:p w14:paraId="7D40C35B"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38936548" w14:textId="77777777" w:rsidR="008730DF" w:rsidRPr="00052EE7" w:rsidRDefault="008730DF" w:rsidP="003E25AB">
            <w:pPr>
              <w:pStyle w:val="ConsPlusNormal"/>
              <w:rPr>
                <w:rFonts w:ascii="Times New Roman" w:hAnsi="Times New Roman"/>
                <w:bCs/>
                <w:sz w:val="28"/>
                <w:szCs w:val="28"/>
              </w:rPr>
            </w:pPr>
            <w:r w:rsidRPr="00052EE7">
              <w:rPr>
                <w:rFonts w:ascii="Times New Roman" w:hAnsi="Times New Roman"/>
                <w:bCs/>
                <w:sz w:val="28"/>
                <w:szCs w:val="28"/>
              </w:rPr>
              <w:t>0</w:t>
            </w:r>
          </w:p>
        </w:tc>
        <w:tc>
          <w:tcPr>
            <w:tcW w:w="850" w:type="dxa"/>
          </w:tcPr>
          <w:p w14:paraId="09A1524D" w14:textId="77777777" w:rsidR="008730DF" w:rsidRPr="00052EE7" w:rsidRDefault="008730DF" w:rsidP="003E25AB">
            <w:pPr>
              <w:pStyle w:val="ConsPlusNormal"/>
              <w:rPr>
                <w:rFonts w:ascii="Times New Roman" w:hAnsi="Times New Roman"/>
                <w:bCs/>
                <w:sz w:val="28"/>
                <w:szCs w:val="28"/>
              </w:rPr>
            </w:pPr>
            <w:r>
              <w:rPr>
                <w:rFonts w:ascii="Times New Roman" w:hAnsi="Times New Roman"/>
                <w:bCs/>
                <w:sz w:val="28"/>
                <w:szCs w:val="28"/>
              </w:rPr>
              <w:t>0</w:t>
            </w:r>
          </w:p>
        </w:tc>
        <w:tc>
          <w:tcPr>
            <w:tcW w:w="1134" w:type="dxa"/>
          </w:tcPr>
          <w:p w14:paraId="0CDF10F8" w14:textId="77777777" w:rsidR="008730DF" w:rsidRDefault="008730DF" w:rsidP="003E25AB">
            <w:pPr>
              <w:pStyle w:val="ConsPlusNormal"/>
              <w:rPr>
                <w:rFonts w:ascii="Times New Roman" w:hAnsi="Times New Roman"/>
                <w:bCs/>
                <w:sz w:val="28"/>
                <w:szCs w:val="28"/>
              </w:rPr>
            </w:pPr>
            <w:r>
              <w:rPr>
                <w:rFonts w:ascii="Times New Roman" w:hAnsi="Times New Roman"/>
                <w:bCs/>
                <w:sz w:val="28"/>
                <w:szCs w:val="28"/>
              </w:rPr>
              <w:t>0</w:t>
            </w:r>
          </w:p>
        </w:tc>
        <w:tc>
          <w:tcPr>
            <w:tcW w:w="851" w:type="dxa"/>
          </w:tcPr>
          <w:p w14:paraId="41332B45" w14:textId="62414330" w:rsidR="008730DF" w:rsidRDefault="008730DF" w:rsidP="003E25AB">
            <w:pPr>
              <w:pStyle w:val="ConsPlusNormal"/>
              <w:rPr>
                <w:rFonts w:ascii="Times New Roman" w:hAnsi="Times New Roman"/>
                <w:bCs/>
                <w:sz w:val="28"/>
                <w:szCs w:val="28"/>
              </w:rPr>
            </w:pPr>
            <w:r>
              <w:rPr>
                <w:rFonts w:ascii="Times New Roman" w:hAnsi="Times New Roman"/>
                <w:bCs/>
                <w:sz w:val="28"/>
                <w:szCs w:val="28"/>
              </w:rPr>
              <w:t>0</w:t>
            </w:r>
          </w:p>
        </w:tc>
      </w:tr>
      <w:tr w:rsidR="008730DF" w:rsidRPr="00052EE7" w14:paraId="00D7D794" w14:textId="630FC4E4" w:rsidTr="008730DF">
        <w:tc>
          <w:tcPr>
            <w:tcW w:w="709" w:type="dxa"/>
            <w:vMerge/>
          </w:tcPr>
          <w:p w14:paraId="1C2CD549" w14:textId="77777777" w:rsidR="008730DF" w:rsidRPr="00052EE7" w:rsidRDefault="008730DF" w:rsidP="000E2959">
            <w:pPr>
              <w:pStyle w:val="ConsPlusNormal"/>
              <w:rPr>
                <w:rFonts w:ascii="Times New Roman" w:hAnsi="Times New Roman"/>
                <w:bCs/>
                <w:sz w:val="28"/>
                <w:szCs w:val="28"/>
              </w:rPr>
            </w:pPr>
          </w:p>
        </w:tc>
        <w:tc>
          <w:tcPr>
            <w:tcW w:w="2014" w:type="dxa"/>
            <w:vMerge/>
          </w:tcPr>
          <w:p w14:paraId="7EFF0298" w14:textId="77777777" w:rsidR="008730DF" w:rsidRPr="00052EE7" w:rsidRDefault="008730DF" w:rsidP="000E2959">
            <w:pPr>
              <w:pStyle w:val="ConsPlusNormal"/>
              <w:rPr>
                <w:rFonts w:ascii="Times New Roman" w:hAnsi="Times New Roman"/>
                <w:b/>
                <w:bCs/>
                <w:sz w:val="28"/>
                <w:szCs w:val="28"/>
              </w:rPr>
            </w:pPr>
          </w:p>
        </w:tc>
        <w:tc>
          <w:tcPr>
            <w:tcW w:w="992" w:type="dxa"/>
          </w:tcPr>
          <w:p w14:paraId="18138073" w14:textId="77777777" w:rsidR="008730DF" w:rsidRPr="00052EE7" w:rsidRDefault="008730DF" w:rsidP="000E2959">
            <w:pPr>
              <w:pStyle w:val="ConsPlusNormal"/>
              <w:rPr>
                <w:rFonts w:ascii="Times New Roman" w:hAnsi="Times New Roman"/>
                <w:b/>
                <w:bCs/>
                <w:sz w:val="28"/>
                <w:szCs w:val="28"/>
              </w:rPr>
            </w:pPr>
            <w:r w:rsidRPr="00052EE7">
              <w:rPr>
                <w:rFonts w:ascii="Times New Roman" w:hAnsi="Times New Roman"/>
                <w:b/>
                <w:bCs/>
                <w:sz w:val="28"/>
                <w:szCs w:val="28"/>
              </w:rPr>
              <w:t>МБ</w:t>
            </w:r>
          </w:p>
        </w:tc>
        <w:tc>
          <w:tcPr>
            <w:tcW w:w="567" w:type="dxa"/>
          </w:tcPr>
          <w:p w14:paraId="3F337FBD"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35B845D6"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68,5</w:t>
            </w:r>
          </w:p>
        </w:tc>
        <w:tc>
          <w:tcPr>
            <w:tcW w:w="851" w:type="dxa"/>
          </w:tcPr>
          <w:p w14:paraId="795BE3DA"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39,0</w:t>
            </w:r>
          </w:p>
        </w:tc>
        <w:tc>
          <w:tcPr>
            <w:tcW w:w="992" w:type="dxa"/>
          </w:tcPr>
          <w:p w14:paraId="55411C7A" w14:textId="77777777" w:rsidR="008730DF" w:rsidRPr="00052EE7" w:rsidRDefault="008730DF" w:rsidP="003E25AB">
            <w:pPr>
              <w:pStyle w:val="ConsPlusNormal"/>
              <w:rPr>
                <w:rFonts w:ascii="Times New Roman" w:hAnsi="Times New Roman"/>
                <w:bCs/>
                <w:sz w:val="28"/>
                <w:szCs w:val="28"/>
              </w:rPr>
            </w:pPr>
            <w:r w:rsidRPr="00052EE7">
              <w:rPr>
                <w:rFonts w:ascii="Times New Roman" w:hAnsi="Times New Roman"/>
                <w:bCs/>
                <w:sz w:val="28"/>
                <w:szCs w:val="28"/>
              </w:rPr>
              <w:t>68,0</w:t>
            </w:r>
          </w:p>
        </w:tc>
        <w:tc>
          <w:tcPr>
            <w:tcW w:w="850" w:type="dxa"/>
          </w:tcPr>
          <w:p w14:paraId="3DEE5EF2" w14:textId="77777777" w:rsidR="008730DF" w:rsidRPr="00052EE7" w:rsidRDefault="008730DF" w:rsidP="003E25AB">
            <w:pPr>
              <w:pStyle w:val="ConsPlusNormal"/>
              <w:rPr>
                <w:rFonts w:ascii="Times New Roman" w:hAnsi="Times New Roman"/>
                <w:bCs/>
                <w:sz w:val="28"/>
                <w:szCs w:val="28"/>
              </w:rPr>
            </w:pPr>
            <w:r>
              <w:rPr>
                <w:rFonts w:ascii="Times New Roman" w:hAnsi="Times New Roman"/>
                <w:bCs/>
                <w:sz w:val="28"/>
                <w:szCs w:val="28"/>
              </w:rPr>
              <w:t>50,0</w:t>
            </w:r>
          </w:p>
        </w:tc>
        <w:tc>
          <w:tcPr>
            <w:tcW w:w="1134" w:type="dxa"/>
          </w:tcPr>
          <w:p w14:paraId="7CBD2F98" w14:textId="77777777" w:rsidR="008730DF" w:rsidRDefault="008730DF" w:rsidP="003E25AB">
            <w:pPr>
              <w:pStyle w:val="ConsPlusNormal"/>
              <w:rPr>
                <w:rFonts w:ascii="Times New Roman" w:hAnsi="Times New Roman"/>
                <w:bCs/>
                <w:sz w:val="28"/>
                <w:szCs w:val="28"/>
              </w:rPr>
            </w:pPr>
            <w:r>
              <w:rPr>
                <w:rFonts w:ascii="Times New Roman" w:hAnsi="Times New Roman"/>
                <w:bCs/>
                <w:sz w:val="28"/>
                <w:szCs w:val="28"/>
              </w:rPr>
              <w:t>0</w:t>
            </w:r>
          </w:p>
        </w:tc>
        <w:tc>
          <w:tcPr>
            <w:tcW w:w="851" w:type="dxa"/>
          </w:tcPr>
          <w:p w14:paraId="6F013BF6" w14:textId="7CBB7F0C" w:rsidR="008730DF" w:rsidRDefault="008730DF" w:rsidP="003E25AB">
            <w:pPr>
              <w:pStyle w:val="ConsPlusNormal"/>
              <w:rPr>
                <w:rFonts w:ascii="Times New Roman" w:hAnsi="Times New Roman"/>
                <w:bCs/>
                <w:sz w:val="28"/>
                <w:szCs w:val="28"/>
              </w:rPr>
            </w:pPr>
            <w:r>
              <w:rPr>
                <w:rFonts w:ascii="Times New Roman" w:hAnsi="Times New Roman"/>
                <w:bCs/>
                <w:sz w:val="28"/>
                <w:szCs w:val="28"/>
              </w:rPr>
              <w:t>0</w:t>
            </w:r>
          </w:p>
        </w:tc>
      </w:tr>
      <w:tr w:rsidR="008730DF" w:rsidRPr="00052EE7" w14:paraId="774B0188" w14:textId="1D66441B" w:rsidTr="008730DF">
        <w:tc>
          <w:tcPr>
            <w:tcW w:w="709" w:type="dxa"/>
            <w:vMerge/>
          </w:tcPr>
          <w:p w14:paraId="7375F7E5" w14:textId="77777777" w:rsidR="008730DF" w:rsidRPr="00052EE7" w:rsidRDefault="008730DF" w:rsidP="000E2959">
            <w:pPr>
              <w:pStyle w:val="ConsPlusNormal"/>
              <w:rPr>
                <w:rFonts w:ascii="Times New Roman" w:hAnsi="Times New Roman"/>
                <w:bCs/>
                <w:sz w:val="28"/>
                <w:szCs w:val="28"/>
              </w:rPr>
            </w:pPr>
          </w:p>
        </w:tc>
        <w:tc>
          <w:tcPr>
            <w:tcW w:w="2014" w:type="dxa"/>
            <w:vMerge/>
          </w:tcPr>
          <w:p w14:paraId="0FB3EFB3" w14:textId="77777777" w:rsidR="008730DF" w:rsidRPr="00052EE7" w:rsidRDefault="008730DF" w:rsidP="000E2959">
            <w:pPr>
              <w:pStyle w:val="ConsPlusNormal"/>
              <w:rPr>
                <w:rFonts w:ascii="Times New Roman" w:hAnsi="Times New Roman"/>
                <w:b/>
                <w:bCs/>
                <w:sz w:val="28"/>
                <w:szCs w:val="28"/>
              </w:rPr>
            </w:pPr>
          </w:p>
        </w:tc>
        <w:tc>
          <w:tcPr>
            <w:tcW w:w="992" w:type="dxa"/>
          </w:tcPr>
          <w:p w14:paraId="04FF6D70" w14:textId="77777777" w:rsidR="008730DF" w:rsidRPr="00052EE7" w:rsidRDefault="008730DF" w:rsidP="000E2959">
            <w:pPr>
              <w:pStyle w:val="ConsPlusNormal"/>
              <w:rPr>
                <w:rFonts w:ascii="Times New Roman" w:hAnsi="Times New Roman"/>
                <w:b/>
                <w:bCs/>
                <w:sz w:val="28"/>
                <w:szCs w:val="28"/>
              </w:rPr>
            </w:pPr>
            <w:r w:rsidRPr="00052EE7">
              <w:rPr>
                <w:rFonts w:ascii="Times New Roman" w:hAnsi="Times New Roman"/>
                <w:b/>
                <w:bCs/>
                <w:sz w:val="28"/>
                <w:szCs w:val="28"/>
              </w:rPr>
              <w:t>ВИ</w:t>
            </w:r>
          </w:p>
        </w:tc>
        <w:tc>
          <w:tcPr>
            <w:tcW w:w="567" w:type="dxa"/>
          </w:tcPr>
          <w:p w14:paraId="56161922"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28CF1714"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851" w:type="dxa"/>
          </w:tcPr>
          <w:p w14:paraId="2BB5190F"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5D8F102A"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850" w:type="dxa"/>
          </w:tcPr>
          <w:p w14:paraId="546C128B" w14:textId="77777777" w:rsidR="008730DF" w:rsidRPr="00052EE7" w:rsidRDefault="008730DF" w:rsidP="000E2959">
            <w:pPr>
              <w:pStyle w:val="ConsPlusNormal"/>
              <w:rPr>
                <w:rFonts w:ascii="Times New Roman" w:hAnsi="Times New Roman"/>
                <w:bCs/>
                <w:sz w:val="28"/>
                <w:szCs w:val="28"/>
              </w:rPr>
            </w:pPr>
            <w:r>
              <w:rPr>
                <w:rFonts w:ascii="Times New Roman" w:hAnsi="Times New Roman"/>
                <w:bCs/>
                <w:sz w:val="28"/>
                <w:szCs w:val="28"/>
              </w:rPr>
              <w:t>0</w:t>
            </w:r>
          </w:p>
        </w:tc>
        <w:tc>
          <w:tcPr>
            <w:tcW w:w="1134" w:type="dxa"/>
          </w:tcPr>
          <w:p w14:paraId="51103EEE" w14:textId="77777777" w:rsidR="008730DF" w:rsidRDefault="008730DF" w:rsidP="000E2959">
            <w:pPr>
              <w:pStyle w:val="ConsPlusNormal"/>
              <w:rPr>
                <w:rFonts w:ascii="Times New Roman" w:hAnsi="Times New Roman"/>
                <w:bCs/>
                <w:sz w:val="28"/>
                <w:szCs w:val="28"/>
              </w:rPr>
            </w:pPr>
            <w:r>
              <w:rPr>
                <w:rFonts w:ascii="Times New Roman" w:hAnsi="Times New Roman"/>
                <w:bCs/>
                <w:sz w:val="28"/>
                <w:szCs w:val="28"/>
              </w:rPr>
              <w:t>0</w:t>
            </w:r>
          </w:p>
        </w:tc>
        <w:tc>
          <w:tcPr>
            <w:tcW w:w="851" w:type="dxa"/>
          </w:tcPr>
          <w:p w14:paraId="774F7D79" w14:textId="4005DDCE" w:rsidR="008730DF" w:rsidRDefault="008730DF" w:rsidP="000E2959">
            <w:pPr>
              <w:pStyle w:val="ConsPlusNormal"/>
              <w:rPr>
                <w:rFonts w:ascii="Times New Roman" w:hAnsi="Times New Roman"/>
                <w:bCs/>
                <w:sz w:val="28"/>
                <w:szCs w:val="28"/>
              </w:rPr>
            </w:pPr>
            <w:r>
              <w:rPr>
                <w:rFonts w:ascii="Times New Roman" w:hAnsi="Times New Roman"/>
                <w:bCs/>
                <w:sz w:val="28"/>
                <w:szCs w:val="28"/>
              </w:rPr>
              <w:t>0</w:t>
            </w:r>
          </w:p>
        </w:tc>
      </w:tr>
      <w:tr w:rsidR="008730DF" w:rsidRPr="00052EE7" w14:paraId="67DE7364" w14:textId="3F8D779A" w:rsidTr="008730DF">
        <w:trPr>
          <w:trHeight w:val="673"/>
        </w:trPr>
        <w:tc>
          <w:tcPr>
            <w:tcW w:w="709" w:type="dxa"/>
            <w:vMerge w:val="restart"/>
          </w:tcPr>
          <w:p w14:paraId="1386ACC7" w14:textId="77777777" w:rsidR="008730DF" w:rsidRPr="00052EE7" w:rsidRDefault="008730DF" w:rsidP="00D04F32">
            <w:pPr>
              <w:pStyle w:val="ConsPlusNormal"/>
              <w:rPr>
                <w:rFonts w:ascii="Times New Roman" w:hAnsi="Times New Roman"/>
                <w:bCs/>
                <w:sz w:val="28"/>
                <w:szCs w:val="28"/>
              </w:rPr>
            </w:pPr>
            <w:r w:rsidRPr="00052EE7">
              <w:rPr>
                <w:rFonts w:ascii="Times New Roman" w:hAnsi="Times New Roman"/>
                <w:bCs/>
                <w:sz w:val="28"/>
                <w:szCs w:val="28"/>
              </w:rPr>
              <w:t>Мероприятие 1</w:t>
            </w:r>
            <w:r>
              <w:rPr>
                <w:rFonts w:ascii="Times New Roman" w:hAnsi="Times New Roman"/>
                <w:bCs/>
                <w:sz w:val="28"/>
                <w:szCs w:val="28"/>
              </w:rPr>
              <w:t>3</w:t>
            </w:r>
          </w:p>
        </w:tc>
        <w:tc>
          <w:tcPr>
            <w:tcW w:w="2014" w:type="dxa"/>
            <w:vMerge w:val="restart"/>
          </w:tcPr>
          <w:p w14:paraId="309F1733" w14:textId="77777777" w:rsidR="008730DF" w:rsidRPr="00052EE7" w:rsidRDefault="008730DF" w:rsidP="00D04F32">
            <w:pPr>
              <w:spacing w:after="0" w:line="240" w:lineRule="auto"/>
              <w:rPr>
                <w:rFonts w:ascii="Times New Roman" w:hAnsi="Times New Roman"/>
                <w:sz w:val="28"/>
                <w:szCs w:val="28"/>
              </w:rPr>
            </w:pPr>
            <w:r w:rsidRPr="00052EE7">
              <w:rPr>
                <w:rFonts w:ascii="Times New Roman" w:hAnsi="Times New Roman"/>
                <w:sz w:val="28"/>
                <w:szCs w:val="28"/>
              </w:rPr>
              <w:t xml:space="preserve"> Внедрение современных технологий  в области технической защиты персональных данных </w:t>
            </w:r>
          </w:p>
          <w:p w14:paraId="6249CF40" w14:textId="77777777" w:rsidR="008730DF" w:rsidRPr="00052EE7" w:rsidRDefault="008730DF" w:rsidP="00D04F32">
            <w:pPr>
              <w:pStyle w:val="ConsPlusNormal"/>
              <w:rPr>
                <w:rFonts w:ascii="Times New Roman" w:hAnsi="Times New Roman"/>
                <w:b/>
                <w:bCs/>
                <w:sz w:val="28"/>
                <w:szCs w:val="28"/>
              </w:rPr>
            </w:pPr>
          </w:p>
        </w:tc>
        <w:tc>
          <w:tcPr>
            <w:tcW w:w="992" w:type="dxa"/>
          </w:tcPr>
          <w:p w14:paraId="44A0AE48" w14:textId="77777777" w:rsidR="008730DF" w:rsidRPr="00052EE7" w:rsidRDefault="008730DF" w:rsidP="00D04F32">
            <w:pPr>
              <w:pStyle w:val="ConsPlusNormal"/>
              <w:rPr>
                <w:rFonts w:ascii="Times New Roman" w:hAnsi="Times New Roman"/>
                <w:b/>
                <w:bCs/>
                <w:sz w:val="28"/>
                <w:szCs w:val="28"/>
              </w:rPr>
            </w:pPr>
            <w:r w:rsidRPr="00052EE7">
              <w:rPr>
                <w:rFonts w:ascii="Times New Roman" w:hAnsi="Times New Roman"/>
                <w:b/>
                <w:bCs/>
                <w:sz w:val="28"/>
                <w:szCs w:val="28"/>
              </w:rPr>
              <w:t>всего</w:t>
            </w:r>
          </w:p>
        </w:tc>
        <w:tc>
          <w:tcPr>
            <w:tcW w:w="567" w:type="dxa"/>
          </w:tcPr>
          <w:p w14:paraId="634AC670" w14:textId="77777777" w:rsidR="008730DF" w:rsidRPr="009870C6" w:rsidRDefault="008730DF" w:rsidP="00D04F32">
            <w:pPr>
              <w:pStyle w:val="ConsPlusNormal"/>
              <w:rPr>
                <w:rFonts w:ascii="Times New Roman" w:hAnsi="Times New Roman"/>
                <w:b/>
                <w:bCs/>
                <w:sz w:val="24"/>
                <w:szCs w:val="24"/>
              </w:rPr>
            </w:pPr>
            <w:r w:rsidRPr="009870C6">
              <w:rPr>
                <w:rFonts w:ascii="Times New Roman" w:hAnsi="Times New Roman"/>
                <w:b/>
                <w:bCs/>
                <w:sz w:val="24"/>
                <w:szCs w:val="24"/>
              </w:rPr>
              <w:t>0</w:t>
            </w:r>
          </w:p>
        </w:tc>
        <w:tc>
          <w:tcPr>
            <w:tcW w:w="992" w:type="dxa"/>
          </w:tcPr>
          <w:p w14:paraId="46AB9F10" w14:textId="77777777" w:rsidR="008730DF" w:rsidRPr="009870C6" w:rsidRDefault="008730DF" w:rsidP="00D04F32">
            <w:pPr>
              <w:pStyle w:val="ConsPlusNormal"/>
              <w:rPr>
                <w:rFonts w:ascii="Times New Roman" w:hAnsi="Times New Roman"/>
                <w:b/>
                <w:bCs/>
                <w:sz w:val="24"/>
                <w:szCs w:val="24"/>
              </w:rPr>
            </w:pPr>
            <w:r w:rsidRPr="009870C6">
              <w:rPr>
                <w:rFonts w:ascii="Times New Roman" w:hAnsi="Times New Roman"/>
                <w:b/>
                <w:bCs/>
                <w:sz w:val="24"/>
                <w:szCs w:val="24"/>
              </w:rPr>
              <w:t>83,0</w:t>
            </w:r>
          </w:p>
        </w:tc>
        <w:tc>
          <w:tcPr>
            <w:tcW w:w="851" w:type="dxa"/>
          </w:tcPr>
          <w:p w14:paraId="410203A0" w14:textId="77777777" w:rsidR="008730DF" w:rsidRPr="009870C6" w:rsidRDefault="008730DF" w:rsidP="00D04F32">
            <w:pPr>
              <w:pStyle w:val="ConsPlusNormal"/>
              <w:rPr>
                <w:rFonts w:ascii="Times New Roman" w:hAnsi="Times New Roman"/>
                <w:b/>
                <w:bCs/>
                <w:sz w:val="24"/>
                <w:szCs w:val="24"/>
              </w:rPr>
            </w:pPr>
            <w:r w:rsidRPr="009870C6">
              <w:rPr>
                <w:rFonts w:ascii="Times New Roman" w:hAnsi="Times New Roman"/>
                <w:b/>
                <w:bCs/>
                <w:sz w:val="24"/>
                <w:szCs w:val="24"/>
              </w:rPr>
              <w:t>96,2</w:t>
            </w:r>
          </w:p>
          <w:p w14:paraId="0551F0AA" w14:textId="77777777" w:rsidR="008730DF" w:rsidRPr="009870C6" w:rsidRDefault="008730DF" w:rsidP="00D04F32">
            <w:pPr>
              <w:pStyle w:val="ConsPlusNormal"/>
              <w:rPr>
                <w:rFonts w:ascii="Times New Roman" w:hAnsi="Times New Roman"/>
                <w:b/>
                <w:bCs/>
                <w:sz w:val="24"/>
                <w:szCs w:val="24"/>
              </w:rPr>
            </w:pPr>
          </w:p>
        </w:tc>
        <w:tc>
          <w:tcPr>
            <w:tcW w:w="992" w:type="dxa"/>
          </w:tcPr>
          <w:p w14:paraId="338A4D93" w14:textId="77777777" w:rsidR="008730DF" w:rsidRPr="009870C6" w:rsidRDefault="008730DF" w:rsidP="00D04F32">
            <w:pPr>
              <w:pStyle w:val="ConsPlusNormal"/>
              <w:ind w:left="-108" w:right="-98"/>
              <w:rPr>
                <w:rFonts w:ascii="Times New Roman" w:hAnsi="Times New Roman"/>
                <w:b/>
                <w:bCs/>
                <w:sz w:val="24"/>
                <w:szCs w:val="24"/>
              </w:rPr>
            </w:pPr>
            <w:r w:rsidRPr="009870C6">
              <w:rPr>
                <w:rFonts w:ascii="Times New Roman" w:hAnsi="Times New Roman"/>
                <w:b/>
                <w:bCs/>
                <w:sz w:val="24"/>
                <w:szCs w:val="24"/>
              </w:rPr>
              <w:t>118,96</w:t>
            </w:r>
          </w:p>
        </w:tc>
        <w:tc>
          <w:tcPr>
            <w:tcW w:w="850" w:type="dxa"/>
          </w:tcPr>
          <w:p w14:paraId="5BCED37F" w14:textId="77777777" w:rsidR="008730DF" w:rsidRPr="009870C6" w:rsidRDefault="008730DF" w:rsidP="00D04F32">
            <w:pPr>
              <w:pStyle w:val="ConsPlusNormal"/>
              <w:ind w:left="-108" w:right="-137"/>
              <w:rPr>
                <w:rFonts w:ascii="Times New Roman" w:hAnsi="Times New Roman"/>
                <w:b/>
                <w:bCs/>
                <w:sz w:val="24"/>
                <w:szCs w:val="24"/>
              </w:rPr>
            </w:pPr>
            <w:r w:rsidRPr="009870C6">
              <w:rPr>
                <w:rFonts w:ascii="Times New Roman" w:hAnsi="Times New Roman"/>
                <w:b/>
                <w:bCs/>
                <w:sz w:val="24"/>
                <w:szCs w:val="24"/>
              </w:rPr>
              <w:t>192,4500</w:t>
            </w:r>
          </w:p>
        </w:tc>
        <w:tc>
          <w:tcPr>
            <w:tcW w:w="1134" w:type="dxa"/>
          </w:tcPr>
          <w:p w14:paraId="289499D6" w14:textId="77777777" w:rsidR="008730DF" w:rsidRPr="009870C6" w:rsidRDefault="008730DF" w:rsidP="00D04F32">
            <w:pPr>
              <w:pStyle w:val="ConsPlusNormal"/>
              <w:rPr>
                <w:rFonts w:ascii="Times New Roman" w:hAnsi="Times New Roman"/>
                <w:b/>
                <w:bCs/>
                <w:sz w:val="24"/>
                <w:szCs w:val="24"/>
              </w:rPr>
            </w:pPr>
            <w:r>
              <w:rPr>
                <w:rFonts w:ascii="Times New Roman" w:hAnsi="Times New Roman"/>
                <w:b/>
                <w:bCs/>
                <w:sz w:val="24"/>
                <w:szCs w:val="24"/>
              </w:rPr>
              <w:t>387,275</w:t>
            </w:r>
          </w:p>
        </w:tc>
        <w:tc>
          <w:tcPr>
            <w:tcW w:w="851" w:type="dxa"/>
          </w:tcPr>
          <w:p w14:paraId="31323779" w14:textId="69411B19" w:rsidR="008730DF" w:rsidRDefault="008730DF" w:rsidP="00D04F32">
            <w:pPr>
              <w:pStyle w:val="ConsPlusNormal"/>
              <w:rPr>
                <w:rFonts w:ascii="Times New Roman" w:hAnsi="Times New Roman"/>
                <w:b/>
                <w:bCs/>
                <w:sz w:val="24"/>
                <w:szCs w:val="24"/>
              </w:rPr>
            </w:pPr>
            <w:r>
              <w:rPr>
                <w:rFonts w:ascii="Times New Roman" w:hAnsi="Times New Roman"/>
                <w:b/>
                <w:bCs/>
                <w:sz w:val="24"/>
                <w:szCs w:val="24"/>
              </w:rPr>
              <w:t>143,0</w:t>
            </w:r>
          </w:p>
        </w:tc>
      </w:tr>
      <w:tr w:rsidR="008730DF" w:rsidRPr="00052EE7" w14:paraId="131E4606" w14:textId="6E86DF57" w:rsidTr="008730DF">
        <w:tc>
          <w:tcPr>
            <w:tcW w:w="709" w:type="dxa"/>
            <w:vMerge/>
          </w:tcPr>
          <w:p w14:paraId="5BFDBC90" w14:textId="77777777" w:rsidR="008730DF" w:rsidRPr="00052EE7" w:rsidRDefault="008730DF" w:rsidP="000E2959">
            <w:pPr>
              <w:pStyle w:val="ConsPlusNormal"/>
              <w:rPr>
                <w:rFonts w:ascii="Times New Roman" w:hAnsi="Times New Roman"/>
                <w:bCs/>
                <w:sz w:val="28"/>
                <w:szCs w:val="28"/>
              </w:rPr>
            </w:pPr>
          </w:p>
        </w:tc>
        <w:tc>
          <w:tcPr>
            <w:tcW w:w="2014" w:type="dxa"/>
            <w:vMerge/>
          </w:tcPr>
          <w:p w14:paraId="3037B61B" w14:textId="77777777" w:rsidR="008730DF" w:rsidRPr="00052EE7" w:rsidRDefault="008730DF" w:rsidP="000E2959">
            <w:pPr>
              <w:pStyle w:val="ConsPlusNormal"/>
              <w:rPr>
                <w:rFonts w:ascii="Times New Roman" w:hAnsi="Times New Roman"/>
                <w:b/>
                <w:bCs/>
                <w:sz w:val="28"/>
                <w:szCs w:val="28"/>
              </w:rPr>
            </w:pPr>
          </w:p>
        </w:tc>
        <w:tc>
          <w:tcPr>
            <w:tcW w:w="992" w:type="dxa"/>
          </w:tcPr>
          <w:p w14:paraId="645202D2" w14:textId="77777777" w:rsidR="008730DF" w:rsidRPr="00052EE7" w:rsidRDefault="008730DF" w:rsidP="000E2959">
            <w:pPr>
              <w:pStyle w:val="ConsPlusNormal"/>
              <w:rPr>
                <w:rFonts w:ascii="Times New Roman" w:hAnsi="Times New Roman"/>
                <w:b/>
                <w:bCs/>
                <w:sz w:val="28"/>
                <w:szCs w:val="28"/>
              </w:rPr>
            </w:pPr>
            <w:r w:rsidRPr="00052EE7">
              <w:rPr>
                <w:rFonts w:ascii="Times New Roman" w:hAnsi="Times New Roman"/>
                <w:b/>
                <w:bCs/>
                <w:sz w:val="28"/>
                <w:szCs w:val="28"/>
              </w:rPr>
              <w:t>ФБ</w:t>
            </w:r>
          </w:p>
        </w:tc>
        <w:tc>
          <w:tcPr>
            <w:tcW w:w="567" w:type="dxa"/>
          </w:tcPr>
          <w:p w14:paraId="39432A66"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60BE6B69"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851" w:type="dxa"/>
          </w:tcPr>
          <w:p w14:paraId="042B8B9E"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1597D22A" w14:textId="77777777" w:rsidR="008730DF" w:rsidRPr="00052EE7" w:rsidRDefault="008730DF" w:rsidP="003E25AB">
            <w:pPr>
              <w:pStyle w:val="ConsPlusNormal"/>
              <w:rPr>
                <w:rFonts w:ascii="Times New Roman" w:hAnsi="Times New Roman"/>
                <w:bCs/>
                <w:sz w:val="28"/>
                <w:szCs w:val="28"/>
              </w:rPr>
            </w:pPr>
            <w:r w:rsidRPr="00052EE7">
              <w:rPr>
                <w:rFonts w:ascii="Times New Roman" w:hAnsi="Times New Roman"/>
                <w:bCs/>
                <w:sz w:val="28"/>
                <w:szCs w:val="28"/>
              </w:rPr>
              <w:t>0</w:t>
            </w:r>
          </w:p>
        </w:tc>
        <w:tc>
          <w:tcPr>
            <w:tcW w:w="850" w:type="dxa"/>
          </w:tcPr>
          <w:p w14:paraId="7C665DB6" w14:textId="77777777" w:rsidR="008730DF" w:rsidRPr="00052EE7" w:rsidRDefault="008730DF" w:rsidP="003E25AB">
            <w:pPr>
              <w:pStyle w:val="ConsPlusNormal"/>
              <w:rPr>
                <w:rFonts w:ascii="Times New Roman" w:hAnsi="Times New Roman"/>
                <w:bCs/>
                <w:sz w:val="28"/>
                <w:szCs w:val="28"/>
              </w:rPr>
            </w:pPr>
            <w:r>
              <w:rPr>
                <w:rFonts w:ascii="Times New Roman" w:hAnsi="Times New Roman"/>
                <w:bCs/>
                <w:sz w:val="28"/>
                <w:szCs w:val="28"/>
              </w:rPr>
              <w:t>0</w:t>
            </w:r>
          </w:p>
        </w:tc>
        <w:tc>
          <w:tcPr>
            <w:tcW w:w="1134" w:type="dxa"/>
          </w:tcPr>
          <w:p w14:paraId="7E2601C1" w14:textId="77777777" w:rsidR="008730DF" w:rsidRDefault="008730DF" w:rsidP="003E25AB">
            <w:pPr>
              <w:pStyle w:val="ConsPlusNormal"/>
              <w:rPr>
                <w:rFonts w:ascii="Times New Roman" w:hAnsi="Times New Roman"/>
                <w:bCs/>
                <w:sz w:val="28"/>
                <w:szCs w:val="28"/>
              </w:rPr>
            </w:pPr>
            <w:r>
              <w:rPr>
                <w:rFonts w:ascii="Times New Roman" w:hAnsi="Times New Roman"/>
                <w:bCs/>
                <w:sz w:val="28"/>
                <w:szCs w:val="28"/>
              </w:rPr>
              <w:t>0</w:t>
            </w:r>
          </w:p>
        </w:tc>
        <w:tc>
          <w:tcPr>
            <w:tcW w:w="851" w:type="dxa"/>
          </w:tcPr>
          <w:p w14:paraId="47330A43" w14:textId="01B97869" w:rsidR="008730DF" w:rsidRDefault="008730DF" w:rsidP="003E25AB">
            <w:pPr>
              <w:pStyle w:val="ConsPlusNormal"/>
              <w:rPr>
                <w:rFonts w:ascii="Times New Roman" w:hAnsi="Times New Roman"/>
                <w:bCs/>
                <w:sz w:val="28"/>
                <w:szCs w:val="28"/>
              </w:rPr>
            </w:pPr>
            <w:r>
              <w:rPr>
                <w:rFonts w:ascii="Times New Roman" w:hAnsi="Times New Roman"/>
                <w:bCs/>
                <w:sz w:val="28"/>
                <w:szCs w:val="28"/>
              </w:rPr>
              <w:t>0</w:t>
            </w:r>
          </w:p>
        </w:tc>
      </w:tr>
      <w:tr w:rsidR="008730DF" w:rsidRPr="00052EE7" w14:paraId="49C7C044" w14:textId="0C1D7759" w:rsidTr="008730DF">
        <w:tc>
          <w:tcPr>
            <w:tcW w:w="709" w:type="dxa"/>
            <w:vMerge/>
          </w:tcPr>
          <w:p w14:paraId="0B70FFDE" w14:textId="77777777" w:rsidR="008730DF" w:rsidRPr="00052EE7" w:rsidRDefault="008730DF" w:rsidP="000E2959">
            <w:pPr>
              <w:pStyle w:val="ConsPlusNormal"/>
              <w:rPr>
                <w:rFonts w:ascii="Times New Roman" w:hAnsi="Times New Roman"/>
                <w:bCs/>
                <w:sz w:val="28"/>
                <w:szCs w:val="28"/>
              </w:rPr>
            </w:pPr>
          </w:p>
        </w:tc>
        <w:tc>
          <w:tcPr>
            <w:tcW w:w="2014" w:type="dxa"/>
            <w:vMerge/>
          </w:tcPr>
          <w:p w14:paraId="09149728" w14:textId="77777777" w:rsidR="008730DF" w:rsidRPr="00052EE7" w:rsidRDefault="008730DF" w:rsidP="000E2959">
            <w:pPr>
              <w:pStyle w:val="ConsPlusNormal"/>
              <w:rPr>
                <w:rFonts w:ascii="Times New Roman" w:hAnsi="Times New Roman"/>
                <w:b/>
                <w:bCs/>
                <w:sz w:val="28"/>
                <w:szCs w:val="28"/>
              </w:rPr>
            </w:pPr>
          </w:p>
        </w:tc>
        <w:tc>
          <w:tcPr>
            <w:tcW w:w="992" w:type="dxa"/>
          </w:tcPr>
          <w:p w14:paraId="75F79326" w14:textId="77777777" w:rsidR="008730DF" w:rsidRPr="00052EE7" w:rsidRDefault="008730DF" w:rsidP="000E2959">
            <w:pPr>
              <w:pStyle w:val="ConsPlusNormal"/>
              <w:rPr>
                <w:rFonts w:ascii="Times New Roman" w:hAnsi="Times New Roman"/>
                <w:b/>
                <w:bCs/>
                <w:sz w:val="28"/>
                <w:szCs w:val="28"/>
              </w:rPr>
            </w:pPr>
            <w:r w:rsidRPr="00052EE7">
              <w:rPr>
                <w:rFonts w:ascii="Times New Roman" w:hAnsi="Times New Roman"/>
                <w:b/>
                <w:bCs/>
                <w:sz w:val="28"/>
                <w:szCs w:val="28"/>
              </w:rPr>
              <w:t>РБ</w:t>
            </w:r>
          </w:p>
        </w:tc>
        <w:tc>
          <w:tcPr>
            <w:tcW w:w="567" w:type="dxa"/>
          </w:tcPr>
          <w:p w14:paraId="35D50CCB"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4958A87A"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851" w:type="dxa"/>
          </w:tcPr>
          <w:p w14:paraId="69443D44"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79EF3796" w14:textId="77777777" w:rsidR="008730DF" w:rsidRPr="00052EE7" w:rsidRDefault="008730DF" w:rsidP="003E25AB">
            <w:pPr>
              <w:pStyle w:val="ConsPlusNormal"/>
              <w:rPr>
                <w:rFonts w:ascii="Times New Roman" w:hAnsi="Times New Roman"/>
                <w:bCs/>
                <w:sz w:val="28"/>
                <w:szCs w:val="28"/>
              </w:rPr>
            </w:pPr>
            <w:r w:rsidRPr="00052EE7">
              <w:rPr>
                <w:rFonts w:ascii="Times New Roman" w:hAnsi="Times New Roman"/>
                <w:bCs/>
                <w:sz w:val="28"/>
                <w:szCs w:val="28"/>
              </w:rPr>
              <w:t>0</w:t>
            </w:r>
          </w:p>
        </w:tc>
        <w:tc>
          <w:tcPr>
            <w:tcW w:w="850" w:type="dxa"/>
          </w:tcPr>
          <w:p w14:paraId="6934662F" w14:textId="77777777" w:rsidR="008730DF" w:rsidRPr="00052EE7" w:rsidRDefault="008730DF" w:rsidP="003E25AB">
            <w:pPr>
              <w:pStyle w:val="ConsPlusNormal"/>
              <w:rPr>
                <w:rFonts w:ascii="Times New Roman" w:hAnsi="Times New Roman"/>
                <w:bCs/>
                <w:sz w:val="28"/>
                <w:szCs w:val="28"/>
              </w:rPr>
            </w:pPr>
            <w:r>
              <w:rPr>
                <w:rFonts w:ascii="Times New Roman" w:hAnsi="Times New Roman"/>
                <w:bCs/>
                <w:sz w:val="28"/>
                <w:szCs w:val="28"/>
              </w:rPr>
              <w:t>0</w:t>
            </w:r>
          </w:p>
        </w:tc>
        <w:tc>
          <w:tcPr>
            <w:tcW w:w="1134" w:type="dxa"/>
          </w:tcPr>
          <w:p w14:paraId="1A40FA1C" w14:textId="77777777" w:rsidR="008730DF" w:rsidRDefault="008730DF" w:rsidP="003E25AB">
            <w:pPr>
              <w:pStyle w:val="ConsPlusNormal"/>
              <w:rPr>
                <w:rFonts w:ascii="Times New Roman" w:hAnsi="Times New Roman"/>
                <w:bCs/>
                <w:sz w:val="28"/>
                <w:szCs w:val="28"/>
              </w:rPr>
            </w:pPr>
            <w:r>
              <w:rPr>
                <w:rFonts w:ascii="Times New Roman" w:hAnsi="Times New Roman"/>
                <w:bCs/>
                <w:sz w:val="28"/>
                <w:szCs w:val="28"/>
              </w:rPr>
              <w:t>0</w:t>
            </w:r>
          </w:p>
        </w:tc>
        <w:tc>
          <w:tcPr>
            <w:tcW w:w="851" w:type="dxa"/>
          </w:tcPr>
          <w:p w14:paraId="61783DFD" w14:textId="434CFDF4" w:rsidR="008730DF" w:rsidRDefault="008730DF" w:rsidP="003E25AB">
            <w:pPr>
              <w:pStyle w:val="ConsPlusNormal"/>
              <w:rPr>
                <w:rFonts w:ascii="Times New Roman" w:hAnsi="Times New Roman"/>
                <w:bCs/>
                <w:sz w:val="28"/>
                <w:szCs w:val="28"/>
              </w:rPr>
            </w:pPr>
            <w:r>
              <w:rPr>
                <w:rFonts w:ascii="Times New Roman" w:hAnsi="Times New Roman"/>
                <w:bCs/>
                <w:sz w:val="28"/>
                <w:szCs w:val="28"/>
              </w:rPr>
              <w:t>0</w:t>
            </w:r>
          </w:p>
        </w:tc>
      </w:tr>
      <w:tr w:rsidR="008730DF" w:rsidRPr="00052EE7" w14:paraId="1E89AAD1" w14:textId="5CEEF6A3" w:rsidTr="008730DF">
        <w:tc>
          <w:tcPr>
            <w:tcW w:w="709" w:type="dxa"/>
            <w:vMerge/>
          </w:tcPr>
          <w:p w14:paraId="0F27BE1B" w14:textId="77777777" w:rsidR="008730DF" w:rsidRPr="00052EE7" w:rsidRDefault="008730DF" w:rsidP="00D04F32">
            <w:pPr>
              <w:pStyle w:val="ConsPlusNormal"/>
              <w:rPr>
                <w:rFonts w:ascii="Times New Roman" w:hAnsi="Times New Roman"/>
                <w:bCs/>
                <w:sz w:val="28"/>
                <w:szCs w:val="28"/>
              </w:rPr>
            </w:pPr>
          </w:p>
        </w:tc>
        <w:tc>
          <w:tcPr>
            <w:tcW w:w="2014" w:type="dxa"/>
            <w:vMerge/>
          </w:tcPr>
          <w:p w14:paraId="02B4DDA4" w14:textId="77777777" w:rsidR="008730DF" w:rsidRPr="00052EE7" w:rsidRDefault="008730DF" w:rsidP="00D04F32">
            <w:pPr>
              <w:pStyle w:val="ConsPlusNormal"/>
              <w:rPr>
                <w:rFonts w:ascii="Times New Roman" w:hAnsi="Times New Roman"/>
                <w:b/>
                <w:bCs/>
                <w:sz w:val="28"/>
                <w:szCs w:val="28"/>
              </w:rPr>
            </w:pPr>
          </w:p>
        </w:tc>
        <w:tc>
          <w:tcPr>
            <w:tcW w:w="992" w:type="dxa"/>
          </w:tcPr>
          <w:p w14:paraId="6FA78928" w14:textId="77777777" w:rsidR="008730DF" w:rsidRPr="00052EE7" w:rsidRDefault="008730DF" w:rsidP="00D04F32">
            <w:pPr>
              <w:pStyle w:val="ConsPlusNormal"/>
              <w:rPr>
                <w:rFonts w:ascii="Times New Roman" w:hAnsi="Times New Roman"/>
                <w:b/>
                <w:bCs/>
                <w:sz w:val="28"/>
                <w:szCs w:val="28"/>
              </w:rPr>
            </w:pPr>
            <w:r w:rsidRPr="00052EE7">
              <w:rPr>
                <w:rFonts w:ascii="Times New Roman" w:hAnsi="Times New Roman"/>
                <w:b/>
                <w:bCs/>
                <w:sz w:val="28"/>
                <w:szCs w:val="28"/>
              </w:rPr>
              <w:t>МБ</w:t>
            </w:r>
          </w:p>
        </w:tc>
        <w:tc>
          <w:tcPr>
            <w:tcW w:w="567" w:type="dxa"/>
          </w:tcPr>
          <w:p w14:paraId="0945C6A9" w14:textId="77777777" w:rsidR="008730DF" w:rsidRPr="009870C6" w:rsidRDefault="008730DF" w:rsidP="00D04F32">
            <w:pPr>
              <w:pStyle w:val="ConsPlusNormal"/>
              <w:rPr>
                <w:rFonts w:ascii="Times New Roman" w:hAnsi="Times New Roman"/>
                <w:bCs/>
                <w:sz w:val="24"/>
                <w:szCs w:val="24"/>
              </w:rPr>
            </w:pPr>
            <w:r w:rsidRPr="009870C6">
              <w:rPr>
                <w:rFonts w:ascii="Times New Roman" w:hAnsi="Times New Roman"/>
                <w:bCs/>
                <w:sz w:val="24"/>
                <w:szCs w:val="24"/>
              </w:rPr>
              <w:t>0</w:t>
            </w:r>
          </w:p>
        </w:tc>
        <w:tc>
          <w:tcPr>
            <w:tcW w:w="992" w:type="dxa"/>
          </w:tcPr>
          <w:p w14:paraId="54E30701" w14:textId="77777777" w:rsidR="008730DF" w:rsidRPr="009870C6" w:rsidRDefault="008730DF" w:rsidP="00D04F32">
            <w:pPr>
              <w:pStyle w:val="ConsPlusNormal"/>
              <w:rPr>
                <w:rFonts w:ascii="Times New Roman" w:hAnsi="Times New Roman"/>
                <w:bCs/>
                <w:sz w:val="24"/>
                <w:szCs w:val="24"/>
              </w:rPr>
            </w:pPr>
            <w:r w:rsidRPr="009870C6">
              <w:rPr>
                <w:rFonts w:ascii="Times New Roman" w:hAnsi="Times New Roman"/>
                <w:bCs/>
                <w:sz w:val="24"/>
                <w:szCs w:val="24"/>
              </w:rPr>
              <w:t>83,0</w:t>
            </w:r>
          </w:p>
        </w:tc>
        <w:tc>
          <w:tcPr>
            <w:tcW w:w="851" w:type="dxa"/>
          </w:tcPr>
          <w:p w14:paraId="24908164" w14:textId="77777777" w:rsidR="008730DF" w:rsidRPr="009870C6" w:rsidRDefault="008730DF" w:rsidP="00D04F32">
            <w:pPr>
              <w:pStyle w:val="ConsPlusNormal"/>
              <w:rPr>
                <w:rFonts w:ascii="Times New Roman" w:hAnsi="Times New Roman"/>
                <w:bCs/>
                <w:sz w:val="24"/>
                <w:szCs w:val="24"/>
              </w:rPr>
            </w:pPr>
            <w:r w:rsidRPr="009870C6">
              <w:rPr>
                <w:rFonts w:ascii="Times New Roman" w:hAnsi="Times New Roman"/>
                <w:bCs/>
                <w:sz w:val="24"/>
                <w:szCs w:val="24"/>
              </w:rPr>
              <w:t>96,2</w:t>
            </w:r>
          </w:p>
        </w:tc>
        <w:tc>
          <w:tcPr>
            <w:tcW w:w="992" w:type="dxa"/>
          </w:tcPr>
          <w:p w14:paraId="56C08C81" w14:textId="77777777" w:rsidR="008730DF" w:rsidRPr="009870C6" w:rsidRDefault="008730DF" w:rsidP="00D04F32">
            <w:pPr>
              <w:pStyle w:val="ConsPlusNormal"/>
              <w:ind w:left="-99" w:right="-108"/>
              <w:rPr>
                <w:rFonts w:ascii="Times New Roman" w:hAnsi="Times New Roman"/>
                <w:bCs/>
                <w:sz w:val="24"/>
                <w:szCs w:val="24"/>
              </w:rPr>
            </w:pPr>
            <w:r w:rsidRPr="009870C6">
              <w:rPr>
                <w:rFonts w:ascii="Times New Roman" w:hAnsi="Times New Roman"/>
                <w:bCs/>
                <w:sz w:val="24"/>
                <w:szCs w:val="24"/>
              </w:rPr>
              <w:t>118,96</w:t>
            </w:r>
          </w:p>
        </w:tc>
        <w:tc>
          <w:tcPr>
            <w:tcW w:w="850" w:type="dxa"/>
          </w:tcPr>
          <w:p w14:paraId="33DB0D07" w14:textId="77777777" w:rsidR="008730DF" w:rsidRPr="009870C6" w:rsidRDefault="008730DF" w:rsidP="00D04F32">
            <w:pPr>
              <w:pStyle w:val="ConsPlusNormal"/>
              <w:ind w:left="-108" w:right="-137"/>
              <w:rPr>
                <w:rFonts w:ascii="Times New Roman" w:hAnsi="Times New Roman"/>
                <w:bCs/>
                <w:sz w:val="24"/>
                <w:szCs w:val="24"/>
              </w:rPr>
            </w:pPr>
            <w:r w:rsidRPr="009870C6">
              <w:rPr>
                <w:rFonts w:ascii="Times New Roman" w:hAnsi="Times New Roman"/>
                <w:bCs/>
                <w:sz w:val="24"/>
                <w:szCs w:val="24"/>
              </w:rPr>
              <w:t>192,4500</w:t>
            </w:r>
          </w:p>
        </w:tc>
        <w:tc>
          <w:tcPr>
            <w:tcW w:w="1134" w:type="dxa"/>
          </w:tcPr>
          <w:p w14:paraId="758F890D" w14:textId="77777777" w:rsidR="008730DF" w:rsidRPr="009870C6" w:rsidRDefault="008730DF" w:rsidP="00D04F32">
            <w:pPr>
              <w:pStyle w:val="ConsPlusNormal"/>
              <w:rPr>
                <w:rFonts w:ascii="Times New Roman" w:hAnsi="Times New Roman"/>
                <w:bCs/>
                <w:sz w:val="24"/>
                <w:szCs w:val="24"/>
              </w:rPr>
            </w:pPr>
            <w:r>
              <w:rPr>
                <w:rFonts w:ascii="Times New Roman" w:hAnsi="Times New Roman"/>
                <w:bCs/>
                <w:sz w:val="24"/>
                <w:szCs w:val="24"/>
              </w:rPr>
              <w:t>387,275</w:t>
            </w:r>
          </w:p>
        </w:tc>
        <w:tc>
          <w:tcPr>
            <w:tcW w:w="851" w:type="dxa"/>
          </w:tcPr>
          <w:p w14:paraId="5678C25A" w14:textId="3199A86A" w:rsidR="008730DF" w:rsidRDefault="008730DF" w:rsidP="00D04F32">
            <w:pPr>
              <w:pStyle w:val="ConsPlusNormal"/>
              <w:rPr>
                <w:rFonts w:ascii="Times New Roman" w:hAnsi="Times New Roman"/>
                <w:bCs/>
                <w:sz w:val="24"/>
                <w:szCs w:val="24"/>
              </w:rPr>
            </w:pPr>
            <w:r>
              <w:rPr>
                <w:rFonts w:ascii="Times New Roman" w:hAnsi="Times New Roman"/>
                <w:bCs/>
                <w:sz w:val="24"/>
                <w:szCs w:val="24"/>
              </w:rPr>
              <w:t>143,0</w:t>
            </w:r>
          </w:p>
        </w:tc>
      </w:tr>
      <w:tr w:rsidR="008730DF" w:rsidRPr="00052EE7" w14:paraId="33CEDD08" w14:textId="71C4C930" w:rsidTr="008730DF">
        <w:tc>
          <w:tcPr>
            <w:tcW w:w="709" w:type="dxa"/>
            <w:vMerge/>
          </w:tcPr>
          <w:p w14:paraId="226AC767" w14:textId="77777777" w:rsidR="008730DF" w:rsidRPr="00052EE7" w:rsidRDefault="008730DF" w:rsidP="000E2959">
            <w:pPr>
              <w:pStyle w:val="ConsPlusNormal"/>
              <w:rPr>
                <w:rFonts w:ascii="Times New Roman" w:hAnsi="Times New Roman"/>
                <w:bCs/>
                <w:sz w:val="28"/>
                <w:szCs w:val="28"/>
              </w:rPr>
            </w:pPr>
          </w:p>
        </w:tc>
        <w:tc>
          <w:tcPr>
            <w:tcW w:w="2014" w:type="dxa"/>
            <w:vMerge/>
          </w:tcPr>
          <w:p w14:paraId="75708C16" w14:textId="77777777" w:rsidR="008730DF" w:rsidRPr="00052EE7" w:rsidRDefault="008730DF" w:rsidP="000E2959">
            <w:pPr>
              <w:pStyle w:val="ConsPlusNormal"/>
              <w:rPr>
                <w:rFonts w:ascii="Times New Roman" w:hAnsi="Times New Roman"/>
                <w:b/>
                <w:bCs/>
                <w:sz w:val="28"/>
                <w:szCs w:val="28"/>
              </w:rPr>
            </w:pPr>
          </w:p>
        </w:tc>
        <w:tc>
          <w:tcPr>
            <w:tcW w:w="992" w:type="dxa"/>
          </w:tcPr>
          <w:p w14:paraId="79BB27BE" w14:textId="77777777" w:rsidR="008730DF" w:rsidRPr="00052EE7" w:rsidRDefault="008730DF" w:rsidP="000E2959">
            <w:pPr>
              <w:pStyle w:val="ConsPlusNormal"/>
              <w:rPr>
                <w:rFonts w:ascii="Times New Roman" w:hAnsi="Times New Roman"/>
                <w:b/>
                <w:bCs/>
                <w:sz w:val="28"/>
                <w:szCs w:val="28"/>
              </w:rPr>
            </w:pPr>
            <w:r w:rsidRPr="00052EE7">
              <w:rPr>
                <w:rFonts w:ascii="Times New Roman" w:hAnsi="Times New Roman"/>
                <w:b/>
                <w:bCs/>
                <w:sz w:val="28"/>
                <w:szCs w:val="28"/>
              </w:rPr>
              <w:t>ВИ</w:t>
            </w:r>
          </w:p>
        </w:tc>
        <w:tc>
          <w:tcPr>
            <w:tcW w:w="567" w:type="dxa"/>
          </w:tcPr>
          <w:p w14:paraId="1BF098B0" w14:textId="77777777" w:rsidR="008730DF" w:rsidRPr="00052EE7" w:rsidRDefault="008730DF" w:rsidP="000E2959">
            <w:pPr>
              <w:pStyle w:val="ConsPlusNormal"/>
              <w:rPr>
                <w:rFonts w:ascii="Times New Roman" w:hAnsi="Times New Roman"/>
                <w:bCs/>
                <w:sz w:val="28"/>
                <w:szCs w:val="28"/>
              </w:rPr>
            </w:pPr>
          </w:p>
        </w:tc>
        <w:tc>
          <w:tcPr>
            <w:tcW w:w="992" w:type="dxa"/>
          </w:tcPr>
          <w:p w14:paraId="781E6ABB"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851" w:type="dxa"/>
          </w:tcPr>
          <w:p w14:paraId="41F17D1F"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6859EB65"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850" w:type="dxa"/>
          </w:tcPr>
          <w:p w14:paraId="5CA8796D" w14:textId="77777777" w:rsidR="008730DF" w:rsidRPr="00052EE7" w:rsidRDefault="008730DF" w:rsidP="000E2959">
            <w:pPr>
              <w:pStyle w:val="ConsPlusNormal"/>
              <w:rPr>
                <w:rFonts w:ascii="Times New Roman" w:hAnsi="Times New Roman"/>
                <w:bCs/>
                <w:sz w:val="28"/>
                <w:szCs w:val="28"/>
              </w:rPr>
            </w:pPr>
            <w:r>
              <w:rPr>
                <w:rFonts w:ascii="Times New Roman" w:hAnsi="Times New Roman"/>
                <w:bCs/>
                <w:sz w:val="28"/>
                <w:szCs w:val="28"/>
              </w:rPr>
              <w:t>0</w:t>
            </w:r>
          </w:p>
        </w:tc>
        <w:tc>
          <w:tcPr>
            <w:tcW w:w="1134" w:type="dxa"/>
          </w:tcPr>
          <w:p w14:paraId="46472E7A" w14:textId="77777777" w:rsidR="008730DF" w:rsidRDefault="008730DF" w:rsidP="000E2959">
            <w:pPr>
              <w:pStyle w:val="ConsPlusNormal"/>
              <w:rPr>
                <w:rFonts w:ascii="Times New Roman" w:hAnsi="Times New Roman"/>
                <w:bCs/>
                <w:sz w:val="28"/>
                <w:szCs w:val="28"/>
              </w:rPr>
            </w:pPr>
            <w:r>
              <w:rPr>
                <w:rFonts w:ascii="Times New Roman" w:hAnsi="Times New Roman"/>
                <w:bCs/>
                <w:sz w:val="28"/>
                <w:szCs w:val="28"/>
              </w:rPr>
              <w:t>0</w:t>
            </w:r>
          </w:p>
        </w:tc>
        <w:tc>
          <w:tcPr>
            <w:tcW w:w="851" w:type="dxa"/>
          </w:tcPr>
          <w:p w14:paraId="2567361E" w14:textId="6EDEB954" w:rsidR="008730DF" w:rsidRDefault="008730DF" w:rsidP="000E2959">
            <w:pPr>
              <w:pStyle w:val="ConsPlusNormal"/>
              <w:rPr>
                <w:rFonts w:ascii="Times New Roman" w:hAnsi="Times New Roman"/>
                <w:bCs/>
                <w:sz w:val="28"/>
                <w:szCs w:val="28"/>
              </w:rPr>
            </w:pPr>
            <w:r>
              <w:rPr>
                <w:rFonts w:ascii="Times New Roman" w:hAnsi="Times New Roman"/>
                <w:bCs/>
                <w:sz w:val="28"/>
                <w:szCs w:val="28"/>
              </w:rPr>
              <w:t>0</w:t>
            </w:r>
          </w:p>
        </w:tc>
      </w:tr>
      <w:tr w:rsidR="008730DF" w:rsidRPr="00052EE7" w14:paraId="74FCF2C8" w14:textId="0393E429" w:rsidTr="008730DF">
        <w:tc>
          <w:tcPr>
            <w:tcW w:w="709" w:type="dxa"/>
            <w:vMerge w:val="restart"/>
          </w:tcPr>
          <w:p w14:paraId="2202462A" w14:textId="77777777" w:rsidR="008730DF" w:rsidRPr="00052EE7" w:rsidRDefault="008730DF" w:rsidP="00D04F32">
            <w:pPr>
              <w:pStyle w:val="ConsPlusNormal"/>
              <w:rPr>
                <w:rFonts w:ascii="Times New Roman" w:hAnsi="Times New Roman"/>
                <w:bCs/>
                <w:sz w:val="28"/>
                <w:szCs w:val="28"/>
              </w:rPr>
            </w:pPr>
            <w:r w:rsidRPr="00052EE7">
              <w:rPr>
                <w:rFonts w:ascii="Times New Roman" w:hAnsi="Times New Roman"/>
                <w:bCs/>
                <w:sz w:val="28"/>
                <w:szCs w:val="28"/>
              </w:rPr>
              <w:t>Мероп</w:t>
            </w:r>
            <w:r w:rsidRPr="00052EE7">
              <w:rPr>
                <w:rFonts w:ascii="Times New Roman" w:hAnsi="Times New Roman"/>
                <w:bCs/>
                <w:sz w:val="28"/>
                <w:szCs w:val="28"/>
              </w:rPr>
              <w:lastRenderedPageBreak/>
              <w:t>риятие 1</w:t>
            </w:r>
            <w:r>
              <w:rPr>
                <w:rFonts w:ascii="Times New Roman" w:hAnsi="Times New Roman"/>
                <w:bCs/>
                <w:sz w:val="28"/>
                <w:szCs w:val="28"/>
              </w:rPr>
              <w:t>4</w:t>
            </w:r>
          </w:p>
        </w:tc>
        <w:tc>
          <w:tcPr>
            <w:tcW w:w="2014" w:type="dxa"/>
            <w:vMerge w:val="restart"/>
          </w:tcPr>
          <w:p w14:paraId="4C4A6CF5" w14:textId="77777777" w:rsidR="008730DF" w:rsidRPr="00052EE7" w:rsidRDefault="008730DF" w:rsidP="00D04F32">
            <w:pPr>
              <w:autoSpaceDE w:val="0"/>
              <w:autoSpaceDN w:val="0"/>
              <w:adjustRightInd w:val="0"/>
              <w:spacing w:after="0" w:line="240" w:lineRule="auto"/>
              <w:rPr>
                <w:rFonts w:ascii="Times New Roman" w:hAnsi="Times New Roman"/>
                <w:sz w:val="28"/>
                <w:szCs w:val="28"/>
              </w:rPr>
            </w:pPr>
            <w:r w:rsidRPr="00052EE7">
              <w:rPr>
                <w:rFonts w:ascii="Times New Roman" w:hAnsi="Times New Roman"/>
                <w:sz w:val="28"/>
                <w:szCs w:val="28"/>
              </w:rPr>
              <w:lastRenderedPageBreak/>
              <w:t>Укрепление материально-</w:t>
            </w:r>
            <w:r w:rsidRPr="00052EE7">
              <w:rPr>
                <w:rFonts w:ascii="Times New Roman" w:hAnsi="Times New Roman"/>
                <w:sz w:val="28"/>
                <w:szCs w:val="28"/>
              </w:rPr>
              <w:lastRenderedPageBreak/>
              <w:t>технической базы</w:t>
            </w:r>
          </w:p>
          <w:p w14:paraId="5E42D994" w14:textId="77777777" w:rsidR="008730DF" w:rsidRPr="00052EE7" w:rsidRDefault="008730DF" w:rsidP="00D04F32">
            <w:pPr>
              <w:spacing w:after="0" w:line="240" w:lineRule="auto"/>
              <w:rPr>
                <w:rFonts w:ascii="Times New Roman" w:hAnsi="Times New Roman"/>
                <w:sz w:val="28"/>
                <w:szCs w:val="28"/>
              </w:rPr>
            </w:pPr>
            <w:r w:rsidRPr="00052EE7">
              <w:rPr>
                <w:rFonts w:ascii="Times New Roman" w:hAnsi="Times New Roman"/>
                <w:sz w:val="28"/>
                <w:szCs w:val="28"/>
              </w:rPr>
              <w:t>Администрации МО «Бичурский район», структурных подразделений Администрации МО «Бичурский район»</w:t>
            </w:r>
          </w:p>
          <w:p w14:paraId="45A1F628" w14:textId="77777777" w:rsidR="008730DF" w:rsidRPr="00052EE7" w:rsidRDefault="008730DF" w:rsidP="00D04F32">
            <w:pPr>
              <w:pStyle w:val="ConsPlusNormal"/>
              <w:rPr>
                <w:rFonts w:ascii="Times New Roman" w:hAnsi="Times New Roman"/>
                <w:b/>
                <w:bCs/>
                <w:sz w:val="28"/>
                <w:szCs w:val="28"/>
              </w:rPr>
            </w:pPr>
          </w:p>
        </w:tc>
        <w:tc>
          <w:tcPr>
            <w:tcW w:w="992" w:type="dxa"/>
          </w:tcPr>
          <w:p w14:paraId="716D2BE1" w14:textId="77777777" w:rsidR="008730DF" w:rsidRPr="00052EE7" w:rsidRDefault="008730DF" w:rsidP="00D04F32">
            <w:pPr>
              <w:pStyle w:val="ConsPlusNormal"/>
              <w:rPr>
                <w:rFonts w:ascii="Times New Roman" w:hAnsi="Times New Roman"/>
                <w:b/>
                <w:bCs/>
                <w:sz w:val="28"/>
                <w:szCs w:val="28"/>
              </w:rPr>
            </w:pPr>
            <w:r w:rsidRPr="00052EE7">
              <w:rPr>
                <w:rFonts w:ascii="Times New Roman" w:hAnsi="Times New Roman"/>
                <w:b/>
                <w:bCs/>
                <w:sz w:val="28"/>
                <w:szCs w:val="28"/>
              </w:rPr>
              <w:lastRenderedPageBreak/>
              <w:t>всего</w:t>
            </w:r>
          </w:p>
        </w:tc>
        <w:tc>
          <w:tcPr>
            <w:tcW w:w="567" w:type="dxa"/>
          </w:tcPr>
          <w:p w14:paraId="04393E4B" w14:textId="77777777" w:rsidR="008730DF" w:rsidRPr="009870C6" w:rsidRDefault="008730DF" w:rsidP="00D04F32">
            <w:pPr>
              <w:pStyle w:val="ConsPlusNormal"/>
              <w:rPr>
                <w:rFonts w:ascii="Times New Roman" w:hAnsi="Times New Roman"/>
                <w:b/>
                <w:bCs/>
                <w:sz w:val="24"/>
                <w:szCs w:val="24"/>
              </w:rPr>
            </w:pPr>
            <w:r w:rsidRPr="009870C6">
              <w:rPr>
                <w:rFonts w:ascii="Times New Roman" w:hAnsi="Times New Roman"/>
                <w:b/>
                <w:bCs/>
                <w:sz w:val="24"/>
                <w:szCs w:val="24"/>
              </w:rPr>
              <w:t>0</w:t>
            </w:r>
          </w:p>
        </w:tc>
        <w:tc>
          <w:tcPr>
            <w:tcW w:w="992" w:type="dxa"/>
          </w:tcPr>
          <w:p w14:paraId="231777EC" w14:textId="77777777" w:rsidR="008730DF" w:rsidRPr="009870C6" w:rsidRDefault="008730DF" w:rsidP="00D04F32">
            <w:pPr>
              <w:pStyle w:val="ConsPlusNormal"/>
              <w:rPr>
                <w:rFonts w:ascii="Times New Roman" w:hAnsi="Times New Roman"/>
                <w:b/>
                <w:bCs/>
                <w:sz w:val="24"/>
                <w:szCs w:val="24"/>
              </w:rPr>
            </w:pPr>
            <w:r w:rsidRPr="009870C6">
              <w:rPr>
                <w:rFonts w:ascii="Times New Roman" w:hAnsi="Times New Roman"/>
                <w:b/>
                <w:bCs/>
                <w:sz w:val="24"/>
                <w:szCs w:val="24"/>
              </w:rPr>
              <w:t>883,8</w:t>
            </w:r>
          </w:p>
        </w:tc>
        <w:tc>
          <w:tcPr>
            <w:tcW w:w="851" w:type="dxa"/>
          </w:tcPr>
          <w:p w14:paraId="566066CF" w14:textId="77777777" w:rsidR="008730DF" w:rsidRPr="009870C6" w:rsidRDefault="008730DF" w:rsidP="00D04F32">
            <w:pPr>
              <w:pStyle w:val="ConsPlusNormal"/>
              <w:ind w:left="-97" w:right="-108"/>
              <w:rPr>
                <w:rFonts w:ascii="Times New Roman" w:hAnsi="Times New Roman"/>
                <w:b/>
                <w:bCs/>
                <w:sz w:val="24"/>
                <w:szCs w:val="24"/>
              </w:rPr>
            </w:pPr>
            <w:r w:rsidRPr="009870C6">
              <w:rPr>
                <w:rFonts w:ascii="Times New Roman" w:hAnsi="Times New Roman"/>
                <w:b/>
                <w:bCs/>
                <w:sz w:val="24"/>
                <w:szCs w:val="24"/>
              </w:rPr>
              <w:t>977,669</w:t>
            </w:r>
          </w:p>
          <w:p w14:paraId="4B54F761" w14:textId="77777777" w:rsidR="008730DF" w:rsidRPr="009870C6" w:rsidRDefault="008730DF" w:rsidP="00D04F32">
            <w:pPr>
              <w:pStyle w:val="ConsPlusNormal"/>
              <w:rPr>
                <w:rFonts w:ascii="Times New Roman" w:hAnsi="Times New Roman"/>
                <w:b/>
                <w:bCs/>
                <w:sz w:val="24"/>
                <w:szCs w:val="24"/>
              </w:rPr>
            </w:pPr>
          </w:p>
        </w:tc>
        <w:tc>
          <w:tcPr>
            <w:tcW w:w="992" w:type="dxa"/>
          </w:tcPr>
          <w:p w14:paraId="15A31876" w14:textId="77777777" w:rsidR="008730DF" w:rsidRPr="009870C6" w:rsidRDefault="008730DF" w:rsidP="00D04F32">
            <w:pPr>
              <w:pStyle w:val="ConsPlusNormal"/>
              <w:ind w:left="-108" w:right="-108"/>
              <w:rPr>
                <w:rFonts w:ascii="Times New Roman" w:hAnsi="Times New Roman"/>
                <w:b/>
                <w:bCs/>
                <w:sz w:val="24"/>
                <w:szCs w:val="24"/>
              </w:rPr>
            </w:pPr>
            <w:r w:rsidRPr="009870C6">
              <w:rPr>
                <w:rFonts w:ascii="Times New Roman" w:hAnsi="Times New Roman"/>
                <w:b/>
                <w:color w:val="000000"/>
                <w:sz w:val="24"/>
                <w:szCs w:val="24"/>
              </w:rPr>
              <w:t>1869,36</w:t>
            </w:r>
          </w:p>
        </w:tc>
        <w:tc>
          <w:tcPr>
            <w:tcW w:w="850" w:type="dxa"/>
          </w:tcPr>
          <w:p w14:paraId="2CEE20A3" w14:textId="77777777" w:rsidR="008730DF" w:rsidRPr="009870C6" w:rsidRDefault="008730DF" w:rsidP="00D04F32">
            <w:pPr>
              <w:pStyle w:val="ConsPlusNormal"/>
              <w:ind w:left="-108" w:right="-137"/>
              <w:rPr>
                <w:rFonts w:ascii="Times New Roman" w:hAnsi="Times New Roman"/>
                <w:b/>
                <w:bCs/>
                <w:sz w:val="24"/>
                <w:szCs w:val="24"/>
              </w:rPr>
            </w:pPr>
            <w:r w:rsidRPr="009870C6">
              <w:rPr>
                <w:rFonts w:ascii="Times New Roman" w:hAnsi="Times New Roman"/>
                <w:b/>
                <w:bCs/>
                <w:sz w:val="24"/>
                <w:szCs w:val="24"/>
              </w:rPr>
              <w:t>1530,6843</w:t>
            </w:r>
          </w:p>
        </w:tc>
        <w:tc>
          <w:tcPr>
            <w:tcW w:w="1134" w:type="dxa"/>
          </w:tcPr>
          <w:p w14:paraId="4666E8C7" w14:textId="77777777" w:rsidR="008730DF" w:rsidRPr="009870C6" w:rsidRDefault="008730DF" w:rsidP="00D04F32">
            <w:pPr>
              <w:pStyle w:val="ConsPlusNormal"/>
              <w:rPr>
                <w:rFonts w:ascii="Times New Roman" w:hAnsi="Times New Roman"/>
                <w:b/>
                <w:bCs/>
                <w:sz w:val="24"/>
                <w:szCs w:val="24"/>
              </w:rPr>
            </w:pPr>
            <w:r>
              <w:rPr>
                <w:rFonts w:ascii="Times New Roman" w:hAnsi="Times New Roman"/>
                <w:b/>
                <w:bCs/>
                <w:sz w:val="24"/>
                <w:szCs w:val="24"/>
              </w:rPr>
              <w:t>2377,84953</w:t>
            </w:r>
          </w:p>
        </w:tc>
        <w:tc>
          <w:tcPr>
            <w:tcW w:w="851" w:type="dxa"/>
          </w:tcPr>
          <w:p w14:paraId="5BA4A267" w14:textId="6B91E730" w:rsidR="008730DF" w:rsidRDefault="008730DF" w:rsidP="00D04F32">
            <w:pPr>
              <w:pStyle w:val="ConsPlusNormal"/>
              <w:rPr>
                <w:rFonts w:ascii="Times New Roman" w:hAnsi="Times New Roman"/>
                <w:b/>
                <w:bCs/>
                <w:sz w:val="24"/>
                <w:szCs w:val="24"/>
              </w:rPr>
            </w:pPr>
            <w:r w:rsidRPr="00B03C58">
              <w:rPr>
                <w:rFonts w:ascii="Times New Roman" w:hAnsi="Times New Roman"/>
                <w:b/>
                <w:bCs/>
                <w:sz w:val="24"/>
                <w:szCs w:val="24"/>
              </w:rPr>
              <w:t>3748,04948</w:t>
            </w:r>
          </w:p>
        </w:tc>
      </w:tr>
      <w:tr w:rsidR="008730DF" w:rsidRPr="00052EE7" w14:paraId="6ADCF0FA" w14:textId="55F73B62" w:rsidTr="008730DF">
        <w:tc>
          <w:tcPr>
            <w:tcW w:w="709" w:type="dxa"/>
            <w:vMerge/>
          </w:tcPr>
          <w:p w14:paraId="26FAD05A" w14:textId="77777777" w:rsidR="008730DF" w:rsidRPr="00052EE7" w:rsidRDefault="008730DF" w:rsidP="000E2959">
            <w:pPr>
              <w:pStyle w:val="ConsPlusNormal"/>
              <w:rPr>
                <w:rFonts w:ascii="Times New Roman" w:hAnsi="Times New Roman"/>
                <w:bCs/>
                <w:sz w:val="28"/>
                <w:szCs w:val="28"/>
              </w:rPr>
            </w:pPr>
          </w:p>
        </w:tc>
        <w:tc>
          <w:tcPr>
            <w:tcW w:w="2014" w:type="dxa"/>
            <w:vMerge/>
          </w:tcPr>
          <w:p w14:paraId="7F17E389" w14:textId="77777777" w:rsidR="008730DF" w:rsidRPr="00052EE7" w:rsidRDefault="008730DF" w:rsidP="000E2959">
            <w:pPr>
              <w:pStyle w:val="ConsPlusNormal"/>
              <w:rPr>
                <w:rFonts w:ascii="Times New Roman" w:hAnsi="Times New Roman"/>
                <w:b/>
                <w:bCs/>
                <w:sz w:val="28"/>
                <w:szCs w:val="28"/>
              </w:rPr>
            </w:pPr>
          </w:p>
        </w:tc>
        <w:tc>
          <w:tcPr>
            <w:tcW w:w="992" w:type="dxa"/>
          </w:tcPr>
          <w:p w14:paraId="5280EC9D" w14:textId="77777777" w:rsidR="008730DF" w:rsidRPr="00052EE7" w:rsidRDefault="008730DF" w:rsidP="000E2959">
            <w:pPr>
              <w:pStyle w:val="ConsPlusNormal"/>
              <w:rPr>
                <w:rFonts w:ascii="Times New Roman" w:hAnsi="Times New Roman"/>
                <w:b/>
                <w:bCs/>
                <w:sz w:val="28"/>
                <w:szCs w:val="28"/>
              </w:rPr>
            </w:pPr>
            <w:r w:rsidRPr="00052EE7">
              <w:rPr>
                <w:rFonts w:ascii="Times New Roman" w:hAnsi="Times New Roman"/>
                <w:b/>
                <w:bCs/>
                <w:sz w:val="28"/>
                <w:szCs w:val="28"/>
              </w:rPr>
              <w:t>ФБ</w:t>
            </w:r>
          </w:p>
        </w:tc>
        <w:tc>
          <w:tcPr>
            <w:tcW w:w="567" w:type="dxa"/>
          </w:tcPr>
          <w:p w14:paraId="370227F7"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68C3FBE8"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851" w:type="dxa"/>
          </w:tcPr>
          <w:p w14:paraId="41A3D091" w14:textId="77777777" w:rsidR="008730DF" w:rsidRPr="00052EE7" w:rsidRDefault="008730DF" w:rsidP="00094514">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448529FC" w14:textId="77777777" w:rsidR="008730DF" w:rsidRPr="00052EE7" w:rsidRDefault="008730DF" w:rsidP="003E25AB">
            <w:pPr>
              <w:pStyle w:val="ConsPlusNormal"/>
              <w:rPr>
                <w:rFonts w:ascii="Times New Roman" w:hAnsi="Times New Roman"/>
                <w:bCs/>
                <w:sz w:val="28"/>
                <w:szCs w:val="28"/>
              </w:rPr>
            </w:pPr>
            <w:r w:rsidRPr="00052EE7">
              <w:rPr>
                <w:rFonts w:ascii="Times New Roman" w:hAnsi="Times New Roman"/>
                <w:bCs/>
                <w:sz w:val="28"/>
                <w:szCs w:val="28"/>
              </w:rPr>
              <w:t>0</w:t>
            </w:r>
          </w:p>
        </w:tc>
        <w:tc>
          <w:tcPr>
            <w:tcW w:w="850" w:type="dxa"/>
          </w:tcPr>
          <w:p w14:paraId="43A8842F" w14:textId="77777777" w:rsidR="008730DF" w:rsidRPr="00052EE7" w:rsidRDefault="008730DF" w:rsidP="003E25AB">
            <w:pPr>
              <w:pStyle w:val="ConsPlusNormal"/>
              <w:rPr>
                <w:rFonts w:ascii="Times New Roman" w:hAnsi="Times New Roman"/>
                <w:bCs/>
                <w:sz w:val="28"/>
                <w:szCs w:val="28"/>
              </w:rPr>
            </w:pPr>
            <w:r>
              <w:rPr>
                <w:rFonts w:ascii="Times New Roman" w:hAnsi="Times New Roman"/>
                <w:bCs/>
                <w:sz w:val="28"/>
                <w:szCs w:val="28"/>
              </w:rPr>
              <w:t>0</w:t>
            </w:r>
          </w:p>
        </w:tc>
        <w:tc>
          <w:tcPr>
            <w:tcW w:w="1134" w:type="dxa"/>
          </w:tcPr>
          <w:p w14:paraId="32E3DE89" w14:textId="77777777" w:rsidR="008730DF" w:rsidRDefault="008730DF" w:rsidP="003E25AB">
            <w:pPr>
              <w:pStyle w:val="ConsPlusNormal"/>
              <w:rPr>
                <w:rFonts w:ascii="Times New Roman" w:hAnsi="Times New Roman"/>
                <w:bCs/>
                <w:sz w:val="28"/>
                <w:szCs w:val="28"/>
              </w:rPr>
            </w:pPr>
            <w:r>
              <w:rPr>
                <w:rFonts w:ascii="Times New Roman" w:hAnsi="Times New Roman"/>
                <w:bCs/>
                <w:sz w:val="28"/>
                <w:szCs w:val="28"/>
              </w:rPr>
              <w:t>0</w:t>
            </w:r>
          </w:p>
        </w:tc>
        <w:tc>
          <w:tcPr>
            <w:tcW w:w="851" w:type="dxa"/>
          </w:tcPr>
          <w:p w14:paraId="08AE0302" w14:textId="575F0E1A" w:rsidR="008730DF" w:rsidRDefault="008730DF" w:rsidP="003E25AB">
            <w:pPr>
              <w:pStyle w:val="ConsPlusNormal"/>
              <w:rPr>
                <w:rFonts w:ascii="Times New Roman" w:hAnsi="Times New Roman"/>
                <w:bCs/>
                <w:sz w:val="28"/>
                <w:szCs w:val="28"/>
              </w:rPr>
            </w:pPr>
            <w:r>
              <w:rPr>
                <w:rFonts w:ascii="Times New Roman" w:hAnsi="Times New Roman"/>
                <w:bCs/>
                <w:sz w:val="28"/>
                <w:szCs w:val="28"/>
              </w:rPr>
              <w:t>0</w:t>
            </w:r>
          </w:p>
        </w:tc>
      </w:tr>
      <w:tr w:rsidR="008730DF" w:rsidRPr="00052EE7" w14:paraId="4CDDCE3E" w14:textId="16B6267E" w:rsidTr="008730DF">
        <w:tc>
          <w:tcPr>
            <w:tcW w:w="709" w:type="dxa"/>
            <w:vMerge/>
          </w:tcPr>
          <w:p w14:paraId="3915A467" w14:textId="77777777" w:rsidR="008730DF" w:rsidRPr="00052EE7" w:rsidRDefault="008730DF" w:rsidP="000E2959">
            <w:pPr>
              <w:pStyle w:val="ConsPlusNormal"/>
              <w:rPr>
                <w:rFonts w:ascii="Times New Roman" w:hAnsi="Times New Roman"/>
                <w:bCs/>
                <w:sz w:val="28"/>
                <w:szCs w:val="28"/>
              </w:rPr>
            </w:pPr>
          </w:p>
        </w:tc>
        <w:tc>
          <w:tcPr>
            <w:tcW w:w="2014" w:type="dxa"/>
            <w:vMerge/>
          </w:tcPr>
          <w:p w14:paraId="0E50C762" w14:textId="77777777" w:rsidR="008730DF" w:rsidRPr="00052EE7" w:rsidRDefault="008730DF" w:rsidP="000E2959">
            <w:pPr>
              <w:pStyle w:val="ConsPlusNormal"/>
              <w:rPr>
                <w:rFonts w:ascii="Times New Roman" w:hAnsi="Times New Roman"/>
                <w:b/>
                <w:bCs/>
                <w:sz w:val="28"/>
                <w:szCs w:val="28"/>
              </w:rPr>
            </w:pPr>
          </w:p>
        </w:tc>
        <w:tc>
          <w:tcPr>
            <w:tcW w:w="992" w:type="dxa"/>
          </w:tcPr>
          <w:p w14:paraId="4BFDA469" w14:textId="77777777" w:rsidR="008730DF" w:rsidRPr="00052EE7" w:rsidRDefault="008730DF" w:rsidP="000E2959">
            <w:pPr>
              <w:pStyle w:val="ConsPlusNormal"/>
              <w:rPr>
                <w:rFonts w:ascii="Times New Roman" w:hAnsi="Times New Roman"/>
                <w:b/>
                <w:bCs/>
                <w:sz w:val="28"/>
                <w:szCs w:val="28"/>
              </w:rPr>
            </w:pPr>
            <w:r w:rsidRPr="00052EE7">
              <w:rPr>
                <w:rFonts w:ascii="Times New Roman" w:hAnsi="Times New Roman"/>
                <w:b/>
                <w:bCs/>
                <w:sz w:val="28"/>
                <w:szCs w:val="28"/>
              </w:rPr>
              <w:t>РБ</w:t>
            </w:r>
          </w:p>
        </w:tc>
        <w:tc>
          <w:tcPr>
            <w:tcW w:w="567" w:type="dxa"/>
          </w:tcPr>
          <w:p w14:paraId="5C99379E"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7CF7A2AE"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851" w:type="dxa"/>
          </w:tcPr>
          <w:p w14:paraId="4328D7D6"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10ECF281" w14:textId="77777777" w:rsidR="008730DF" w:rsidRPr="00052EE7" w:rsidRDefault="008730DF" w:rsidP="003E25AB">
            <w:pPr>
              <w:pStyle w:val="ConsPlusNormal"/>
              <w:rPr>
                <w:rFonts w:ascii="Times New Roman" w:hAnsi="Times New Roman"/>
                <w:bCs/>
                <w:sz w:val="28"/>
                <w:szCs w:val="28"/>
              </w:rPr>
            </w:pPr>
            <w:r w:rsidRPr="00052EE7">
              <w:rPr>
                <w:rFonts w:ascii="Times New Roman" w:hAnsi="Times New Roman"/>
                <w:bCs/>
                <w:sz w:val="28"/>
                <w:szCs w:val="28"/>
              </w:rPr>
              <w:t>0</w:t>
            </w:r>
          </w:p>
        </w:tc>
        <w:tc>
          <w:tcPr>
            <w:tcW w:w="850" w:type="dxa"/>
          </w:tcPr>
          <w:p w14:paraId="6D1FF675" w14:textId="77777777" w:rsidR="008730DF" w:rsidRPr="00052EE7" w:rsidRDefault="008730DF" w:rsidP="003E25AB">
            <w:pPr>
              <w:pStyle w:val="ConsPlusNormal"/>
              <w:rPr>
                <w:rFonts w:ascii="Times New Roman" w:hAnsi="Times New Roman"/>
                <w:bCs/>
                <w:sz w:val="28"/>
                <w:szCs w:val="28"/>
              </w:rPr>
            </w:pPr>
            <w:r>
              <w:rPr>
                <w:rFonts w:ascii="Times New Roman" w:hAnsi="Times New Roman"/>
                <w:bCs/>
                <w:sz w:val="28"/>
                <w:szCs w:val="28"/>
              </w:rPr>
              <w:t>0</w:t>
            </w:r>
          </w:p>
        </w:tc>
        <w:tc>
          <w:tcPr>
            <w:tcW w:w="1134" w:type="dxa"/>
          </w:tcPr>
          <w:p w14:paraId="7E3EDE29" w14:textId="77777777" w:rsidR="008730DF" w:rsidRDefault="008730DF" w:rsidP="003E25AB">
            <w:pPr>
              <w:pStyle w:val="ConsPlusNormal"/>
              <w:rPr>
                <w:rFonts w:ascii="Times New Roman" w:hAnsi="Times New Roman"/>
                <w:bCs/>
                <w:sz w:val="28"/>
                <w:szCs w:val="28"/>
              </w:rPr>
            </w:pPr>
            <w:r>
              <w:rPr>
                <w:rFonts w:ascii="Times New Roman" w:hAnsi="Times New Roman"/>
                <w:bCs/>
                <w:sz w:val="28"/>
                <w:szCs w:val="28"/>
              </w:rPr>
              <w:t>0</w:t>
            </w:r>
          </w:p>
        </w:tc>
        <w:tc>
          <w:tcPr>
            <w:tcW w:w="851" w:type="dxa"/>
          </w:tcPr>
          <w:p w14:paraId="64EF5D2E" w14:textId="74ACEA69" w:rsidR="008730DF" w:rsidRDefault="008730DF" w:rsidP="003E25AB">
            <w:pPr>
              <w:pStyle w:val="ConsPlusNormal"/>
              <w:rPr>
                <w:rFonts w:ascii="Times New Roman" w:hAnsi="Times New Roman"/>
                <w:bCs/>
                <w:sz w:val="28"/>
                <w:szCs w:val="28"/>
              </w:rPr>
            </w:pPr>
            <w:r>
              <w:rPr>
                <w:rFonts w:ascii="Times New Roman" w:hAnsi="Times New Roman"/>
                <w:bCs/>
                <w:sz w:val="28"/>
                <w:szCs w:val="28"/>
              </w:rPr>
              <w:t>0</w:t>
            </w:r>
          </w:p>
        </w:tc>
      </w:tr>
      <w:tr w:rsidR="008730DF" w:rsidRPr="00052EE7" w14:paraId="7A28710F" w14:textId="4DD68A66" w:rsidTr="008730DF">
        <w:tc>
          <w:tcPr>
            <w:tcW w:w="709" w:type="dxa"/>
            <w:vMerge/>
          </w:tcPr>
          <w:p w14:paraId="743E0A65" w14:textId="77777777" w:rsidR="008730DF" w:rsidRPr="00052EE7" w:rsidRDefault="008730DF" w:rsidP="000E2959">
            <w:pPr>
              <w:pStyle w:val="ConsPlusNormal"/>
              <w:rPr>
                <w:rFonts w:ascii="Times New Roman" w:hAnsi="Times New Roman"/>
                <w:bCs/>
                <w:sz w:val="28"/>
                <w:szCs w:val="28"/>
              </w:rPr>
            </w:pPr>
          </w:p>
        </w:tc>
        <w:tc>
          <w:tcPr>
            <w:tcW w:w="2014" w:type="dxa"/>
            <w:vMerge/>
          </w:tcPr>
          <w:p w14:paraId="0B21B7C9" w14:textId="77777777" w:rsidR="008730DF" w:rsidRPr="00052EE7" w:rsidRDefault="008730DF" w:rsidP="000E2959">
            <w:pPr>
              <w:pStyle w:val="ConsPlusNormal"/>
              <w:rPr>
                <w:rFonts w:ascii="Times New Roman" w:hAnsi="Times New Roman"/>
                <w:b/>
                <w:bCs/>
                <w:sz w:val="28"/>
                <w:szCs w:val="28"/>
              </w:rPr>
            </w:pPr>
          </w:p>
        </w:tc>
        <w:tc>
          <w:tcPr>
            <w:tcW w:w="992" w:type="dxa"/>
          </w:tcPr>
          <w:p w14:paraId="27944D7F" w14:textId="77777777" w:rsidR="008730DF" w:rsidRPr="00052EE7" w:rsidRDefault="008730DF" w:rsidP="000E2959">
            <w:pPr>
              <w:pStyle w:val="ConsPlusNormal"/>
              <w:rPr>
                <w:rFonts w:ascii="Times New Roman" w:hAnsi="Times New Roman"/>
                <w:b/>
                <w:bCs/>
                <w:sz w:val="28"/>
                <w:szCs w:val="28"/>
              </w:rPr>
            </w:pPr>
            <w:r w:rsidRPr="00052EE7">
              <w:rPr>
                <w:rFonts w:ascii="Times New Roman" w:hAnsi="Times New Roman"/>
                <w:b/>
                <w:bCs/>
                <w:sz w:val="28"/>
                <w:szCs w:val="28"/>
              </w:rPr>
              <w:t>МБ</w:t>
            </w:r>
          </w:p>
        </w:tc>
        <w:tc>
          <w:tcPr>
            <w:tcW w:w="567" w:type="dxa"/>
          </w:tcPr>
          <w:p w14:paraId="7F6DD2CE"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333D2897"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883,8</w:t>
            </w:r>
          </w:p>
        </w:tc>
        <w:tc>
          <w:tcPr>
            <w:tcW w:w="851" w:type="dxa"/>
          </w:tcPr>
          <w:p w14:paraId="4C4AF728"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977,669</w:t>
            </w:r>
          </w:p>
        </w:tc>
        <w:tc>
          <w:tcPr>
            <w:tcW w:w="992" w:type="dxa"/>
          </w:tcPr>
          <w:p w14:paraId="72F88C40" w14:textId="77777777" w:rsidR="008730DF" w:rsidRPr="00052EE7" w:rsidRDefault="008730DF" w:rsidP="000138DC">
            <w:pPr>
              <w:pStyle w:val="ConsPlusNormal"/>
              <w:ind w:left="-108" w:right="-108"/>
              <w:rPr>
                <w:rFonts w:ascii="Times New Roman" w:hAnsi="Times New Roman"/>
                <w:bCs/>
                <w:sz w:val="28"/>
                <w:szCs w:val="28"/>
              </w:rPr>
            </w:pPr>
            <w:r w:rsidRPr="00052EE7">
              <w:rPr>
                <w:rFonts w:ascii="Times New Roman" w:hAnsi="Times New Roman"/>
                <w:bCs/>
                <w:sz w:val="28"/>
                <w:szCs w:val="28"/>
              </w:rPr>
              <w:t>1869,36</w:t>
            </w:r>
          </w:p>
        </w:tc>
        <w:tc>
          <w:tcPr>
            <w:tcW w:w="850" w:type="dxa"/>
          </w:tcPr>
          <w:p w14:paraId="44296178" w14:textId="77777777" w:rsidR="008730DF" w:rsidRPr="00052EE7" w:rsidRDefault="008730DF" w:rsidP="000138DC">
            <w:pPr>
              <w:pStyle w:val="ConsPlusNormal"/>
              <w:ind w:left="-108" w:right="-108"/>
              <w:rPr>
                <w:rFonts w:ascii="Times New Roman" w:hAnsi="Times New Roman"/>
                <w:bCs/>
                <w:sz w:val="28"/>
                <w:szCs w:val="28"/>
              </w:rPr>
            </w:pPr>
            <w:r>
              <w:rPr>
                <w:rFonts w:ascii="Times New Roman" w:hAnsi="Times New Roman"/>
                <w:bCs/>
                <w:sz w:val="28"/>
                <w:szCs w:val="28"/>
              </w:rPr>
              <w:t>1530,6843</w:t>
            </w:r>
          </w:p>
        </w:tc>
        <w:tc>
          <w:tcPr>
            <w:tcW w:w="1134" w:type="dxa"/>
          </w:tcPr>
          <w:p w14:paraId="028D19EE" w14:textId="77777777" w:rsidR="008730DF" w:rsidRDefault="008730DF" w:rsidP="000138DC">
            <w:pPr>
              <w:pStyle w:val="ConsPlusNormal"/>
              <w:ind w:left="-108" w:right="-108"/>
              <w:rPr>
                <w:rFonts w:ascii="Times New Roman" w:hAnsi="Times New Roman"/>
                <w:bCs/>
                <w:sz w:val="28"/>
                <w:szCs w:val="28"/>
              </w:rPr>
            </w:pPr>
            <w:r>
              <w:rPr>
                <w:rFonts w:ascii="Times New Roman" w:hAnsi="Times New Roman"/>
                <w:bCs/>
                <w:sz w:val="24"/>
                <w:szCs w:val="24"/>
              </w:rPr>
              <w:t>1877,84953</w:t>
            </w:r>
          </w:p>
        </w:tc>
        <w:tc>
          <w:tcPr>
            <w:tcW w:w="851" w:type="dxa"/>
          </w:tcPr>
          <w:p w14:paraId="3A8838FB" w14:textId="28A9BEB9" w:rsidR="008730DF" w:rsidRDefault="008730DF" w:rsidP="000138DC">
            <w:pPr>
              <w:pStyle w:val="ConsPlusNormal"/>
              <w:ind w:left="-108" w:right="-108"/>
              <w:rPr>
                <w:rFonts w:ascii="Times New Roman" w:hAnsi="Times New Roman"/>
                <w:bCs/>
                <w:sz w:val="24"/>
                <w:szCs w:val="24"/>
              </w:rPr>
            </w:pPr>
            <w:r w:rsidRPr="00B03C58">
              <w:rPr>
                <w:rFonts w:ascii="Times New Roman" w:hAnsi="Times New Roman"/>
                <w:b/>
                <w:bCs/>
                <w:sz w:val="24"/>
                <w:szCs w:val="24"/>
              </w:rPr>
              <w:t>3748,04948</w:t>
            </w:r>
          </w:p>
        </w:tc>
      </w:tr>
      <w:tr w:rsidR="008730DF" w:rsidRPr="00052EE7" w14:paraId="6A1454DD" w14:textId="16FECB6E" w:rsidTr="008730DF">
        <w:tc>
          <w:tcPr>
            <w:tcW w:w="709" w:type="dxa"/>
            <w:vMerge/>
          </w:tcPr>
          <w:p w14:paraId="7C865617" w14:textId="77777777" w:rsidR="008730DF" w:rsidRPr="00052EE7" w:rsidRDefault="008730DF" w:rsidP="000E2959">
            <w:pPr>
              <w:pStyle w:val="ConsPlusNormal"/>
              <w:rPr>
                <w:rFonts w:ascii="Times New Roman" w:hAnsi="Times New Roman"/>
                <w:bCs/>
                <w:sz w:val="28"/>
                <w:szCs w:val="28"/>
              </w:rPr>
            </w:pPr>
          </w:p>
        </w:tc>
        <w:tc>
          <w:tcPr>
            <w:tcW w:w="2014" w:type="dxa"/>
            <w:vMerge/>
          </w:tcPr>
          <w:p w14:paraId="48A1BB0C" w14:textId="77777777" w:rsidR="008730DF" w:rsidRPr="00052EE7" w:rsidRDefault="008730DF" w:rsidP="000E2959">
            <w:pPr>
              <w:pStyle w:val="ConsPlusNormal"/>
              <w:rPr>
                <w:rFonts w:ascii="Times New Roman" w:hAnsi="Times New Roman"/>
                <w:b/>
                <w:bCs/>
                <w:sz w:val="28"/>
                <w:szCs w:val="28"/>
              </w:rPr>
            </w:pPr>
          </w:p>
        </w:tc>
        <w:tc>
          <w:tcPr>
            <w:tcW w:w="992" w:type="dxa"/>
          </w:tcPr>
          <w:p w14:paraId="7F919D96" w14:textId="77777777" w:rsidR="008730DF" w:rsidRPr="00052EE7" w:rsidRDefault="008730DF" w:rsidP="000E2959">
            <w:pPr>
              <w:pStyle w:val="ConsPlusNormal"/>
              <w:rPr>
                <w:rFonts w:ascii="Times New Roman" w:hAnsi="Times New Roman"/>
                <w:b/>
                <w:bCs/>
                <w:sz w:val="28"/>
                <w:szCs w:val="28"/>
              </w:rPr>
            </w:pPr>
            <w:r w:rsidRPr="00052EE7">
              <w:rPr>
                <w:rFonts w:ascii="Times New Roman" w:hAnsi="Times New Roman"/>
                <w:b/>
                <w:bCs/>
                <w:sz w:val="28"/>
                <w:szCs w:val="28"/>
              </w:rPr>
              <w:t>ВИ</w:t>
            </w:r>
          </w:p>
        </w:tc>
        <w:tc>
          <w:tcPr>
            <w:tcW w:w="567" w:type="dxa"/>
          </w:tcPr>
          <w:p w14:paraId="105788B8"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0924ACD3"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851" w:type="dxa"/>
          </w:tcPr>
          <w:p w14:paraId="5F06D40C" w14:textId="77777777" w:rsidR="008730DF" w:rsidRPr="00052EE7" w:rsidRDefault="008730DF" w:rsidP="000E2959">
            <w:pPr>
              <w:pStyle w:val="ConsPlusNormal"/>
              <w:rPr>
                <w:rFonts w:ascii="Times New Roman" w:hAnsi="Times New Roman"/>
                <w:bCs/>
                <w:sz w:val="28"/>
                <w:szCs w:val="28"/>
              </w:rPr>
            </w:pPr>
            <w:r w:rsidRPr="00052EE7">
              <w:rPr>
                <w:rFonts w:ascii="Times New Roman" w:hAnsi="Times New Roman"/>
                <w:bCs/>
                <w:sz w:val="28"/>
                <w:szCs w:val="28"/>
              </w:rPr>
              <w:t>0</w:t>
            </w:r>
          </w:p>
        </w:tc>
        <w:tc>
          <w:tcPr>
            <w:tcW w:w="992" w:type="dxa"/>
          </w:tcPr>
          <w:p w14:paraId="2401AF72" w14:textId="77777777" w:rsidR="008730DF" w:rsidRPr="00052EE7" w:rsidRDefault="008730DF" w:rsidP="003E25AB">
            <w:pPr>
              <w:pStyle w:val="ConsPlusNormal"/>
              <w:rPr>
                <w:rFonts w:ascii="Times New Roman" w:hAnsi="Times New Roman"/>
                <w:bCs/>
                <w:sz w:val="28"/>
                <w:szCs w:val="28"/>
              </w:rPr>
            </w:pPr>
            <w:r w:rsidRPr="00052EE7">
              <w:rPr>
                <w:rFonts w:ascii="Times New Roman" w:hAnsi="Times New Roman"/>
                <w:bCs/>
                <w:sz w:val="28"/>
                <w:szCs w:val="28"/>
              </w:rPr>
              <w:t>0</w:t>
            </w:r>
          </w:p>
        </w:tc>
        <w:tc>
          <w:tcPr>
            <w:tcW w:w="850" w:type="dxa"/>
          </w:tcPr>
          <w:p w14:paraId="6FB46F25" w14:textId="77777777" w:rsidR="008730DF" w:rsidRPr="00052EE7" w:rsidRDefault="008730DF" w:rsidP="003E25AB">
            <w:pPr>
              <w:pStyle w:val="ConsPlusNormal"/>
              <w:rPr>
                <w:rFonts w:ascii="Times New Roman" w:hAnsi="Times New Roman"/>
                <w:bCs/>
                <w:sz w:val="28"/>
                <w:szCs w:val="28"/>
              </w:rPr>
            </w:pPr>
            <w:r>
              <w:rPr>
                <w:rFonts w:ascii="Times New Roman" w:hAnsi="Times New Roman"/>
                <w:bCs/>
                <w:sz w:val="28"/>
                <w:szCs w:val="28"/>
              </w:rPr>
              <w:t>0</w:t>
            </w:r>
          </w:p>
        </w:tc>
        <w:tc>
          <w:tcPr>
            <w:tcW w:w="1134" w:type="dxa"/>
          </w:tcPr>
          <w:p w14:paraId="7818CA43" w14:textId="77777777" w:rsidR="008730DF" w:rsidRDefault="008730DF" w:rsidP="003E25AB">
            <w:pPr>
              <w:pStyle w:val="ConsPlusNormal"/>
              <w:rPr>
                <w:rFonts w:ascii="Times New Roman" w:hAnsi="Times New Roman"/>
                <w:bCs/>
                <w:sz w:val="28"/>
                <w:szCs w:val="28"/>
              </w:rPr>
            </w:pPr>
            <w:r>
              <w:rPr>
                <w:rFonts w:ascii="Times New Roman" w:hAnsi="Times New Roman"/>
                <w:bCs/>
                <w:sz w:val="28"/>
                <w:szCs w:val="28"/>
              </w:rPr>
              <w:t>0</w:t>
            </w:r>
          </w:p>
        </w:tc>
        <w:tc>
          <w:tcPr>
            <w:tcW w:w="851" w:type="dxa"/>
          </w:tcPr>
          <w:p w14:paraId="47CEF10F" w14:textId="13068D5C" w:rsidR="008730DF" w:rsidRDefault="008730DF" w:rsidP="003E25AB">
            <w:pPr>
              <w:pStyle w:val="ConsPlusNormal"/>
              <w:rPr>
                <w:rFonts w:ascii="Times New Roman" w:hAnsi="Times New Roman"/>
                <w:bCs/>
                <w:sz w:val="28"/>
                <w:szCs w:val="28"/>
              </w:rPr>
            </w:pPr>
            <w:r>
              <w:rPr>
                <w:rFonts w:ascii="Times New Roman" w:hAnsi="Times New Roman"/>
                <w:bCs/>
                <w:sz w:val="28"/>
                <w:szCs w:val="28"/>
              </w:rPr>
              <w:t>0</w:t>
            </w:r>
          </w:p>
        </w:tc>
      </w:tr>
    </w:tbl>
    <w:p w14:paraId="29088B1D" w14:textId="77777777" w:rsidR="00D929BD" w:rsidRPr="00052EE7" w:rsidRDefault="00D929BD" w:rsidP="00892CE9">
      <w:pPr>
        <w:pStyle w:val="a3"/>
        <w:numPr>
          <w:ilvl w:val="0"/>
          <w:numId w:val="7"/>
        </w:numPr>
        <w:spacing w:after="0" w:line="240" w:lineRule="auto"/>
        <w:jc w:val="center"/>
        <w:rPr>
          <w:rFonts w:ascii="Times New Roman" w:hAnsi="Times New Roman"/>
          <w:b/>
          <w:sz w:val="28"/>
          <w:szCs w:val="28"/>
        </w:rPr>
      </w:pPr>
      <w:r w:rsidRPr="00052EE7">
        <w:rPr>
          <w:rFonts w:ascii="Times New Roman" w:hAnsi="Times New Roman"/>
          <w:b/>
          <w:sz w:val="28"/>
          <w:szCs w:val="28"/>
        </w:rPr>
        <w:t xml:space="preserve">Информация о внесенных ответственным исполнителем изменениях в </w:t>
      </w:r>
      <w:r w:rsidR="00C5577B" w:rsidRPr="00052EE7">
        <w:rPr>
          <w:rFonts w:ascii="Times New Roman" w:hAnsi="Times New Roman"/>
          <w:b/>
          <w:sz w:val="28"/>
          <w:szCs w:val="28"/>
        </w:rPr>
        <w:t>муниципальную п</w:t>
      </w:r>
      <w:r w:rsidRPr="00052EE7">
        <w:rPr>
          <w:rFonts w:ascii="Times New Roman" w:hAnsi="Times New Roman"/>
          <w:b/>
          <w:sz w:val="28"/>
          <w:szCs w:val="28"/>
        </w:rPr>
        <w:t>рограмму</w:t>
      </w:r>
    </w:p>
    <w:p w14:paraId="34045C22" w14:textId="40FBADD0" w:rsidR="00D929BD" w:rsidRDefault="001F6954" w:rsidP="00717149">
      <w:pPr>
        <w:pStyle w:val="ab"/>
        <w:ind w:firstLine="851"/>
        <w:jc w:val="both"/>
        <w:rPr>
          <w:rFonts w:ascii="Times New Roman" w:hAnsi="Times New Roman"/>
          <w:sz w:val="28"/>
          <w:szCs w:val="28"/>
        </w:rPr>
      </w:pPr>
      <w:r>
        <w:rPr>
          <w:rFonts w:ascii="Times New Roman" w:hAnsi="Times New Roman"/>
          <w:sz w:val="28"/>
          <w:szCs w:val="28"/>
        </w:rPr>
        <w:t>Постановлением МКУ Администрация МО «Бичурский район» №</w:t>
      </w:r>
      <w:r w:rsidR="00717149">
        <w:rPr>
          <w:rFonts w:ascii="Times New Roman" w:hAnsi="Times New Roman"/>
          <w:sz w:val="28"/>
          <w:szCs w:val="28"/>
        </w:rPr>
        <w:t xml:space="preserve"> 139</w:t>
      </w:r>
      <w:r w:rsidR="00D929BD" w:rsidRPr="00052EE7">
        <w:rPr>
          <w:rFonts w:ascii="Times New Roman" w:hAnsi="Times New Roman"/>
          <w:sz w:val="28"/>
          <w:szCs w:val="28"/>
        </w:rPr>
        <w:t xml:space="preserve"> от </w:t>
      </w:r>
      <w:r w:rsidR="00717149">
        <w:rPr>
          <w:rFonts w:ascii="Times New Roman" w:hAnsi="Times New Roman"/>
          <w:sz w:val="28"/>
          <w:szCs w:val="28"/>
        </w:rPr>
        <w:t>26</w:t>
      </w:r>
      <w:r w:rsidR="00F446FC">
        <w:rPr>
          <w:rFonts w:ascii="Times New Roman" w:hAnsi="Times New Roman"/>
          <w:sz w:val="28"/>
          <w:szCs w:val="28"/>
        </w:rPr>
        <w:t>.</w:t>
      </w:r>
      <w:r w:rsidR="00717149">
        <w:rPr>
          <w:rFonts w:ascii="Times New Roman" w:hAnsi="Times New Roman"/>
          <w:sz w:val="28"/>
          <w:szCs w:val="28"/>
        </w:rPr>
        <w:t>03</w:t>
      </w:r>
      <w:r w:rsidR="00D929BD" w:rsidRPr="00052EE7">
        <w:rPr>
          <w:rFonts w:ascii="Times New Roman" w:hAnsi="Times New Roman"/>
          <w:sz w:val="28"/>
          <w:szCs w:val="28"/>
        </w:rPr>
        <w:t>.20</w:t>
      </w:r>
      <w:r w:rsidR="00717149">
        <w:rPr>
          <w:rFonts w:ascii="Times New Roman" w:hAnsi="Times New Roman"/>
          <w:sz w:val="28"/>
          <w:szCs w:val="28"/>
        </w:rPr>
        <w:t>21</w:t>
      </w:r>
      <w:r w:rsidR="00D929BD" w:rsidRPr="00052EE7">
        <w:rPr>
          <w:rFonts w:ascii="Times New Roman" w:hAnsi="Times New Roman"/>
          <w:sz w:val="28"/>
          <w:szCs w:val="28"/>
        </w:rPr>
        <w:t xml:space="preserve"> года о внесении изменений в постановление Администрации муниципального образования «Бичурский район» от 25 декабря 2014 года № 85 </w:t>
      </w:r>
      <w:r w:rsidR="00F85CDF">
        <w:rPr>
          <w:rFonts w:ascii="Times New Roman" w:hAnsi="Times New Roman"/>
          <w:sz w:val="28"/>
          <w:szCs w:val="28"/>
        </w:rPr>
        <w:t>«О</w:t>
      </w:r>
      <w:r w:rsidR="00D929BD" w:rsidRPr="00052EE7">
        <w:rPr>
          <w:rFonts w:ascii="Times New Roman" w:hAnsi="Times New Roman"/>
          <w:sz w:val="28"/>
          <w:szCs w:val="28"/>
        </w:rPr>
        <w:t xml:space="preserve">б утверждении муниципальной программы </w:t>
      </w:r>
      <w:r w:rsidR="00D929BD" w:rsidRPr="00052EE7">
        <w:rPr>
          <w:rFonts w:ascii="Times New Roman" w:hAnsi="Times New Roman"/>
          <w:bCs/>
          <w:sz w:val="28"/>
          <w:szCs w:val="28"/>
        </w:rPr>
        <w:t xml:space="preserve">«Развитие муниципальной службы в муниципальном казенном учреждении Администрация Муниципального образования «Бичурский район» на 2015-2017 годы  и </w:t>
      </w:r>
      <w:r w:rsidR="00717149">
        <w:rPr>
          <w:rFonts w:ascii="Times New Roman" w:hAnsi="Times New Roman"/>
          <w:bCs/>
          <w:sz w:val="28"/>
          <w:szCs w:val="28"/>
        </w:rPr>
        <w:t>плановый период до 2024</w:t>
      </w:r>
      <w:r w:rsidR="00D929BD" w:rsidRPr="00052EE7">
        <w:rPr>
          <w:rFonts w:ascii="Times New Roman" w:hAnsi="Times New Roman"/>
          <w:bCs/>
          <w:sz w:val="28"/>
          <w:szCs w:val="28"/>
        </w:rPr>
        <w:t xml:space="preserve"> года»</w:t>
      </w:r>
      <w:r w:rsidR="00D929BD" w:rsidRPr="00052EE7">
        <w:rPr>
          <w:rFonts w:ascii="Times New Roman" w:hAnsi="Times New Roman"/>
          <w:sz w:val="28"/>
          <w:szCs w:val="28"/>
        </w:rPr>
        <w:t>, муниципальная программа</w:t>
      </w:r>
      <w:r w:rsidR="00717149">
        <w:rPr>
          <w:rFonts w:ascii="Times New Roman" w:hAnsi="Times New Roman"/>
          <w:sz w:val="28"/>
          <w:szCs w:val="28"/>
        </w:rPr>
        <w:t xml:space="preserve"> изложена в новой редакции и</w:t>
      </w:r>
      <w:r w:rsidR="00D929BD" w:rsidRPr="00052EE7">
        <w:rPr>
          <w:rFonts w:ascii="Times New Roman" w:hAnsi="Times New Roman"/>
          <w:sz w:val="28"/>
          <w:szCs w:val="28"/>
        </w:rPr>
        <w:t xml:space="preserve"> приведена в соответствие  с  постановлением  МКУ  Администрация МО «Бичурский район» от 10.04.2017 г № 12 «Об утверждении порядка разработки, реализации и оценки эффективности муниципальных программ МО «Бичурский район»</w:t>
      </w:r>
      <w:r>
        <w:rPr>
          <w:rFonts w:ascii="Times New Roman" w:hAnsi="Times New Roman"/>
          <w:sz w:val="28"/>
          <w:szCs w:val="28"/>
        </w:rPr>
        <w:t xml:space="preserve"> (в ред. Постановления от 29.01.2018 г. №2, от 29.07.2020 г. №316)</w:t>
      </w:r>
      <w:r w:rsidR="00717149">
        <w:rPr>
          <w:rFonts w:ascii="Times New Roman" w:hAnsi="Times New Roman"/>
          <w:sz w:val="28"/>
          <w:szCs w:val="28"/>
        </w:rPr>
        <w:t xml:space="preserve">. </w:t>
      </w:r>
    </w:p>
    <w:p w14:paraId="1247EBD1" w14:textId="55DBAD16" w:rsidR="00717149" w:rsidRDefault="00717149" w:rsidP="00717149">
      <w:pPr>
        <w:pStyle w:val="ab"/>
        <w:ind w:firstLine="851"/>
        <w:jc w:val="both"/>
        <w:rPr>
          <w:rFonts w:ascii="Times New Roman" w:hAnsi="Times New Roman"/>
          <w:bCs/>
          <w:sz w:val="28"/>
          <w:szCs w:val="28"/>
        </w:rPr>
      </w:pPr>
      <w:r>
        <w:rPr>
          <w:rFonts w:ascii="Times New Roman" w:hAnsi="Times New Roman"/>
          <w:sz w:val="28"/>
          <w:szCs w:val="28"/>
        </w:rPr>
        <w:t>Постановлением МКУ Администрация МО «Бичурский район» № 537</w:t>
      </w:r>
      <w:r w:rsidRPr="00052EE7">
        <w:rPr>
          <w:rFonts w:ascii="Times New Roman" w:hAnsi="Times New Roman"/>
          <w:sz w:val="28"/>
          <w:szCs w:val="28"/>
        </w:rPr>
        <w:t xml:space="preserve"> от </w:t>
      </w:r>
      <w:r>
        <w:rPr>
          <w:rFonts w:ascii="Times New Roman" w:hAnsi="Times New Roman"/>
          <w:sz w:val="28"/>
          <w:szCs w:val="28"/>
        </w:rPr>
        <w:t>07.11</w:t>
      </w:r>
      <w:r w:rsidRPr="00052EE7">
        <w:rPr>
          <w:rFonts w:ascii="Times New Roman" w:hAnsi="Times New Roman"/>
          <w:sz w:val="28"/>
          <w:szCs w:val="28"/>
        </w:rPr>
        <w:t>.20</w:t>
      </w:r>
      <w:r>
        <w:rPr>
          <w:rFonts w:ascii="Times New Roman" w:hAnsi="Times New Roman"/>
          <w:sz w:val="28"/>
          <w:szCs w:val="28"/>
        </w:rPr>
        <w:t>21</w:t>
      </w:r>
      <w:r w:rsidRPr="00052EE7">
        <w:rPr>
          <w:rFonts w:ascii="Times New Roman" w:hAnsi="Times New Roman"/>
          <w:sz w:val="28"/>
          <w:szCs w:val="28"/>
        </w:rPr>
        <w:t xml:space="preserve"> года о внесении изменений в постановление Администрации муниципального образования «Бичурский район» от 25 декабря 2014 года № 85 </w:t>
      </w:r>
      <w:r>
        <w:rPr>
          <w:rFonts w:ascii="Times New Roman" w:hAnsi="Times New Roman"/>
          <w:sz w:val="28"/>
          <w:szCs w:val="28"/>
        </w:rPr>
        <w:t>«О</w:t>
      </w:r>
      <w:r w:rsidRPr="00052EE7">
        <w:rPr>
          <w:rFonts w:ascii="Times New Roman" w:hAnsi="Times New Roman"/>
          <w:sz w:val="28"/>
          <w:szCs w:val="28"/>
        </w:rPr>
        <w:t xml:space="preserve">б утверждении муниципальной программы </w:t>
      </w:r>
      <w:r w:rsidRPr="00052EE7">
        <w:rPr>
          <w:rFonts w:ascii="Times New Roman" w:hAnsi="Times New Roman"/>
          <w:bCs/>
          <w:sz w:val="28"/>
          <w:szCs w:val="28"/>
        </w:rPr>
        <w:t xml:space="preserve">«Развитие муниципальной службы в муниципальном казенном учреждении Администрация Муниципального образования «Бичурский район» на 2015-2017 годы  и </w:t>
      </w:r>
      <w:r>
        <w:rPr>
          <w:rFonts w:ascii="Times New Roman" w:hAnsi="Times New Roman"/>
          <w:bCs/>
          <w:sz w:val="28"/>
          <w:szCs w:val="28"/>
        </w:rPr>
        <w:t>плановый период до 2024</w:t>
      </w:r>
      <w:r w:rsidRPr="00052EE7">
        <w:rPr>
          <w:rFonts w:ascii="Times New Roman" w:hAnsi="Times New Roman"/>
          <w:bCs/>
          <w:sz w:val="28"/>
          <w:szCs w:val="28"/>
        </w:rPr>
        <w:t xml:space="preserve"> года»</w:t>
      </w:r>
      <w:r>
        <w:rPr>
          <w:rFonts w:ascii="Times New Roman" w:hAnsi="Times New Roman"/>
          <w:bCs/>
          <w:sz w:val="28"/>
          <w:szCs w:val="28"/>
        </w:rPr>
        <w:t xml:space="preserve"> осуществлено уточнение объемов </w:t>
      </w:r>
      <w:r w:rsidR="005D15D7">
        <w:rPr>
          <w:rFonts w:ascii="Times New Roman" w:hAnsi="Times New Roman"/>
          <w:bCs/>
          <w:sz w:val="28"/>
          <w:szCs w:val="28"/>
        </w:rPr>
        <w:t xml:space="preserve">выделенного </w:t>
      </w:r>
      <w:r>
        <w:rPr>
          <w:rFonts w:ascii="Times New Roman" w:hAnsi="Times New Roman"/>
          <w:bCs/>
          <w:sz w:val="28"/>
          <w:szCs w:val="28"/>
        </w:rPr>
        <w:t>финансирования</w:t>
      </w:r>
      <w:r w:rsidR="005D15D7">
        <w:rPr>
          <w:rFonts w:ascii="Times New Roman" w:hAnsi="Times New Roman"/>
          <w:bCs/>
          <w:sz w:val="28"/>
          <w:szCs w:val="28"/>
        </w:rPr>
        <w:t xml:space="preserve"> на реализацию программы в том числе по источникам финансирования</w:t>
      </w:r>
      <w:r>
        <w:rPr>
          <w:rFonts w:ascii="Times New Roman" w:hAnsi="Times New Roman"/>
          <w:bCs/>
          <w:sz w:val="28"/>
          <w:szCs w:val="28"/>
        </w:rPr>
        <w:t xml:space="preserve">, </w:t>
      </w:r>
      <w:r w:rsidR="005D15D7">
        <w:rPr>
          <w:rFonts w:ascii="Times New Roman" w:hAnsi="Times New Roman"/>
          <w:bCs/>
          <w:sz w:val="28"/>
          <w:szCs w:val="28"/>
        </w:rPr>
        <w:t>показателей целевых индикаторов.</w:t>
      </w:r>
    </w:p>
    <w:p w14:paraId="678BF922" w14:textId="77777777" w:rsidR="005D15D7" w:rsidRPr="00052EE7" w:rsidRDefault="005D15D7" w:rsidP="00717149">
      <w:pPr>
        <w:pStyle w:val="ab"/>
        <w:ind w:firstLine="851"/>
        <w:jc w:val="both"/>
        <w:rPr>
          <w:rFonts w:ascii="Times New Roman" w:hAnsi="Times New Roman"/>
          <w:sz w:val="28"/>
          <w:szCs w:val="28"/>
        </w:rPr>
      </w:pPr>
    </w:p>
    <w:p w14:paraId="264F50C8" w14:textId="77777777" w:rsidR="00D929BD" w:rsidRPr="00052EE7" w:rsidRDefault="00D929BD" w:rsidP="00C5577B">
      <w:pPr>
        <w:pStyle w:val="a3"/>
        <w:numPr>
          <w:ilvl w:val="0"/>
          <w:numId w:val="7"/>
        </w:numPr>
        <w:spacing w:after="0"/>
        <w:jc w:val="center"/>
        <w:rPr>
          <w:rFonts w:ascii="Times New Roman" w:hAnsi="Times New Roman"/>
          <w:b/>
          <w:sz w:val="28"/>
          <w:szCs w:val="28"/>
        </w:rPr>
      </w:pPr>
      <w:r w:rsidRPr="00052EE7">
        <w:rPr>
          <w:rFonts w:ascii="Times New Roman" w:hAnsi="Times New Roman"/>
          <w:b/>
          <w:sz w:val="28"/>
          <w:szCs w:val="28"/>
        </w:rPr>
        <w:t xml:space="preserve">Расчет эффективности </w:t>
      </w:r>
      <w:r w:rsidR="00C5577B" w:rsidRPr="00052EE7">
        <w:rPr>
          <w:rFonts w:ascii="Times New Roman" w:hAnsi="Times New Roman"/>
          <w:b/>
          <w:sz w:val="28"/>
          <w:szCs w:val="28"/>
        </w:rPr>
        <w:t>муниципальной программы</w:t>
      </w:r>
    </w:p>
    <w:p w14:paraId="4BDAC69F" w14:textId="77777777" w:rsidR="00D929BD" w:rsidRDefault="00D929BD" w:rsidP="003A6283">
      <w:pPr>
        <w:pStyle w:val="ConsPlusNormal"/>
        <w:ind w:firstLine="851"/>
        <w:jc w:val="both"/>
        <w:rPr>
          <w:rFonts w:ascii="Times New Roman" w:hAnsi="Times New Roman"/>
          <w:sz w:val="28"/>
          <w:szCs w:val="28"/>
        </w:rPr>
      </w:pPr>
      <w:r w:rsidRPr="00052EE7">
        <w:rPr>
          <w:rFonts w:ascii="Times New Roman" w:hAnsi="Times New Roman"/>
          <w:sz w:val="28"/>
          <w:szCs w:val="28"/>
        </w:rPr>
        <w:t xml:space="preserve">Оценка эффективности реализации </w:t>
      </w:r>
      <w:r w:rsidR="00C5577B" w:rsidRPr="00052EE7">
        <w:rPr>
          <w:rFonts w:ascii="Times New Roman" w:hAnsi="Times New Roman"/>
          <w:sz w:val="28"/>
          <w:szCs w:val="28"/>
        </w:rPr>
        <w:t>муниципальной п</w:t>
      </w:r>
      <w:r w:rsidRPr="00052EE7">
        <w:rPr>
          <w:rFonts w:ascii="Times New Roman" w:hAnsi="Times New Roman"/>
          <w:sz w:val="28"/>
          <w:szCs w:val="28"/>
        </w:rPr>
        <w:t>рограммы</w:t>
      </w:r>
      <w:r w:rsidR="00EE29DD" w:rsidRPr="00052EE7">
        <w:rPr>
          <w:rFonts w:ascii="Times New Roman" w:hAnsi="Times New Roman"/>
          <w:sz w:val="28"/>
          <w:szCs w:val="28"/>
        </w:rPr>
        <w:t xml:space="preserve"> произведена в соответствии с  утвержденным порядком.</w:t>
      </w:r>
    </w:p>
    <w:tbl>
      <w:tblPr>
        <w:tblW w:w="9696" w:type="dxa"/>
        <w:tblCellSpacing w:w="5" w:type="nil"/>
        <w:tblInd w:w="75" w:type="dxa"/>
        <w:tblLayout w:type="fixed"/>
        <w:tblCellMar>
          <w:left w:w="75" w:type="dxa"/>
          <w:right w:w="75" w:type="dxa"/>
        </w:tblCellMar>
        <w:tblLook w:val="0000" w:firstRow="0" w:lastRow="0" w:firstColumn="0" w:lastColumn="0" w:noHBand="0" w:noVBand="0"/>
      </w:tblPr>
      <w:tblGrid>
        <w:gridCol w:w="3813"/>
        <w:gridCol w:w="1845"/>
        <w:gridCol w:w="4038"/>
      </w:tblGrid>
      <w:tr w:rsidR="00412EB8" w:rsidRPr="008F42CA" w14:paraId="4A2A22AE" w14:textId="77777777" w:rsidTr="00412EB8">
        <w:trPr>
          <w:trHeight w:val="400"/>
          <w:tblCellSpacing w:w="5" w:type="nil"/>
        </w:trPr>
        <w:tc>
          <w:tcPr>
            <w:tcW w:w="3813" w:type="dxa"/>
            <w:tcBorders>
              <w:top w:val="single" w:sz="8" w:space="0" w:color="auto"/>
              <w:left w:val="single" w:sz="8" w:space="0" w:color="auto"/>
              <w:bottom w:val="single" w:sz="8" w:space="0" w:color="auto"/>
              <w:right w:val="single" w:sz="8" w:space="0" w:color="auto"/>
            </w:tcBorders>
          </w:tcPr>
          <w:p w14:paraId="59D44D67" w14:textId="77777777" w:rsidR="00412EB8" w:rsidRPr="008F42CA" w:rsidRDefault="00412EB8" w:rsidP="00EA1149">
            <w:pPr>
              <w:pStyle w:val="ConsPlusNormal"/>
              <w:jc w:val="both"/>
              <w:rPr>
                <w:rFonts w:ascii="Times New Roman" w:hAnsi="Times New Roman"/>
                <w:sz w:val="28"/>
                <w:szCs w:val="28"/>
              </w:rPr>
            </w:pPr>
            <w:r w:rsidRPr="008F42CA">
              <w:rPr>
                <w:rFonts w:ascii="Times New Roman" w:hAnsi="Times New Roman"/>
                <w:sz w:val="28"/>
                <w:szCs w:val="28"/>
              </w:rPr>
              <w:t xml:space="preserve">   Наименование показателя   </w:t>
            </w:r>
          </w:p>
        </w:tc>
        <w:tc>
          <w:tcPr>
            <w:tcW w:w="1845" w:type="dxa"/>
            <w:tcBorders>
              <w:top w:val="single" w:sz="8" w:space="0" w:color="auto"/>
              <w:left w:val="single" w:sz="8" w:space="0" w:color="auto"/>
              <w:bottom w:val="single" w:sz="8" w:space="0" w:color="auto"/>
              <w:right w:val="single" w:sz="8" w:space="0" w:color="auto"/>
            </w:tcBorders>
          </w:tcPr>
          <w:p w14:paraId="40AA5D15" w14:textId="77777777" w:rsidR="00412EB8" w:rsidRPr="008F42CA" w:rsidRDefault="00412EB8" w:rsidP="00EA1149">
            <w:pPr>
              <w:pStyle w:val="ConsPlusNormal"/>
              <w:ind w:firstLine="81"/>
              <w:jc w:val="center"/>
              <w:rPr>
                <w:rFonts w:ascii="Times New Roman" w:hAnsi="Times New Roman"/>
                <w:sz w:val="28"/>
                <w:szCs w:val="28"/>
              </w:rPr>
            </w:pPr>
            <w:r w:rsidRPr="008F42CA">
              <w:rPr>
                <w:rFonts w:ascii="Times New Roman" w:hAnsi="Times New Roman"/>
                <w:sz w:val="28"/>
                <w:szCs w:val="28"/>
              </w:rPr>
              <w:t>Значение</w:t>
            </w:r>
          </w:p>
          <w:p w14:paraId="62C1C159" w14:textId="77777777" w:rsidR="00412EB8" w:rsidRPr="008F42CA" w:rsidRDefault="00412EB8" w:rsidP="00EA1149">
            <w:pPr>
              <w:pStyle w:val="ConsPlusNormal"/>
              <w:ind w:firstLine="81"/>
              <w:jc w:val="both"/>
              <w:rPr>
                <w:rFonts w:ascii="Times New Roman" w:hAnsi="Times New Roman"/>
                <w:sz w:val="28"/>
                <w:szCs w:val="28"/>
              </w:rPr>
            </w:pPr>
            <w:r w:rsidRPr="008F42CA">
              <w:rPr>
                <w:rFonts w:ascii="Times New Roman" w:hAnsi="Times New Roman"/>
                <w:sz w:val="28"/>
                <w:szCs w:val="28"/>
              </w:rPr>
              <w:t xml:space="preserve"> показателя  </w:t>
            </w:r>
          </w:p>
        </w:tc>
        <w:tc>
          <w:tcPr>
            <w:tcW w:w="4038" w:type="dxa"/>
            <w:tcBorders>
              <w:top w:val="single" w:sz="8" w:space="0" w:color="auto"/>
              <w:left w:val="single" w:sz="8" w:space="0" w:color="auto"/>
              <w:bottom w:val="single" w:sz="8" w:space="0" w:color="auto"/>
              <w:right w:val="single" w:sz="8" w:space="0" w:color="auto"/>
            </w:tcBorders>
          </w:tcPr>
          <w:p w14:paraId="3E23618D" w14:textId="77777777" w:rsidR="00412EB8" w:rsidRPr="008F42CA" w:rsidRDefault="00412EB8" w:rsidP="00EA1149">
            <w:pPr>
              <w:pStyle w:val="ConsPlusNormal"/>
              <w:jc w:val="center"/>
              <w:rPr>
                <w:rFonts w:ascii="Times New Roman" w:hAnsi="Times New Roman"/>
                <w:sz w:val="28"/>
                <w:szCs w:val="28"/>
              </w:rPr>
            </w:pPr>
            <w:r w:rsidRPr="008F42CA">
              <w:rPr>
                <w:rFonts w:ascii="Times New Roman" w:hAnsi="Times New Roman"/>
                <w:sz w:val="28"/>
                <w:szCs w:val="28"/>
              </w:rPr>
              <w:t>Качественная оценка</w:t>
            </w:r>
          </w:p>
          <w:p w14:paraId="6E623F7A" w14:textId="77777777" w:rsidR="00412EB8" w:rsidRPr="008F42CA" w:rsidRDefault="00412EB8" w:rsidP="00EA1149">
            <w:pPr>
              <w:pStyle w:val="ConsPlusNormal"/>
              <w:ind w:firstLine="79"/>
              <w:jc w:val="both"/>
              <w:rPr>
                <w:rFonts w:ascii="Times New Roman" w:hAnsi="Times New Roman"/>
                <w:sz w:val="28"/>
                <w:szCs w:val="28"/>
              </w:rPr>
            </w:pPr>
            <w:r w:rsidRPr="008F42CA">
              <w:rPr>
                <w:rFonts w:ascii="Times New Roman" w:hAnsi="Times New Roman"/>
                <w:sz w:val="28"/>
                <w:szCs w:val="28"/>
              </w:rPr>
              <w:t xml:space="preserve">  муниципальной программы  </w:t>
            </w:r>
          </w:p>
        </w:tc>
      </w:tr>
      <w:tr w:rsidR="00412EB8" w:rsidRPr="008F42CA" w14:paraId="40F18857" w14:textId="77777777" w:rsidTr="00412EB8">
        <w:trPr>
          <w:trHeight w:val="400"/>
          <w:tblCellSpacing w:w="5" w:type="nil"/>
        </w:trPr>
        <w:tc>
          <w:tcPr>
            <w:tcW w:w="3813" w:type="dxa"/>
            <w:vMerge w:val="restart"/>
            <w:tcBorders>
              <w:left w:val="single" w:sz="8" w:space="0" w:color="auto"/>
              <w:bottom w:val="single" w:sz="8" w:space="0" w:color="auto"/>
              <w:right w:val="single" w:sz="8" w:space="0" w:color="auto"/>
            </w:tcBorders>
          </w:tcPr>
          <w:p w14:paraId="4D8154B0" w14:textId="77777777" w:rsidR="00412EB8" w:rsidRPr="008F42CA" w:rsidRDefault="00412EB8" w:rsidP="00EA1149">
            <w:pPr>
              <w:pStyle w:val="ConsPlusNormal"/>
              <w:jc w:val="both"/>
              <w:rPr>
                <w:rFonts w:ascii="Times New Roman" w:hAnsi="Times New Roman"/>
                <w:sz w:val="28"/>
                <w:szCs w:val="28"/>
              </w:rPr>
            </w:pPr>
            <w:r w:rsidRPr="008F42CA">
              <w:rPr>
                <w:rFonts w:ascii="Times New Roman" w:hAnsi="Times New Roman"/>
                <w:sz w:val="28"/>
                <w:szCs w:val="28"/>
              </w:rPr>
              <w:t xml:space="preserve">Эффективность реализации     </w:t>
            </w:r>
          </w:p>
          <w:p w14:paraId="759AB7DB" w14:textId="77777777" w:rsidR="00412EB8" w:rsidRPr="008F42CA" w:rsidRDefault="00412EB8" w:rsidP="00EA1149">
            <w:pPr>
              <w:pStyle w:val="ConsPlusNormal"/>
              <w:ind w:hanging="75"/>
              <w:jc w:val="both"/>
              <w:rPr>
                <w:rFonts w:ascii="Times New Roman" w:hAnsi="Times New Roman"/>
                <w:sz w:val="28"/>
                <w:szCs w:val="28"/>
              </w:rPr>
            </w:pPr>
            <w:r w:rsidRPr="008F42CA">
              <w:rPr>
                <w:rFonts w:ascii="Times New Roman" w:hAnsi="Times New Roman"/>
                <w:sz w:val="28"/>
                <w:szCs w:val="28"/>
              </w:rPr>
              <w:t xml:space="preserve">муниципальной программы </w:t>
            </w:r>
            <w:r w:rsidRPr="008F42CA">
              <w:rPr>
                <w:rFonts w:ascii="Times New Roman" w:hAnsi="Times New Roman"/>
                <w:sz w:val="28"/>
                <w:szCs w:val="28"/>
              </w:rPr>
              <w:lastRenderedPageBreak/>
              <w:t>(подпрограммы)   (Е)</w:t>
            </w:r>
          </w:p>
        </w:tc>
        <w:tc>
          <w:tcPr>
            <w:tcW w:w="1845" w:type="dxa"/>
            <w:tcBorders>
              <w:left w:val="single" w:sz="8" w:space="0" w:color="auto"/>
              <w:bottom w:val="single" w:sz="8" w:space="0" w:color="auto"/>
              <w:right w:val="single" w:sz="8" w:space="0" w:color="auto"/>
            </w:tcBorders>
          </w:tcPr>
          <w:p w14:paraId="4B8C372E" w14:textId="77777777" w:rsidR="00412EB8" w:rsidRPr="008F42CA" w:rsidRDefault="00412EB8" w:rsidP="00EA1149">
            <w:pPr>
              <w:pStyle w:val="ConsPlusNormal"/>
              <w:ind w:firstLine="540"/>
              <w:jc w:val="both"/>
              <w:rPr>
                <w:rFonts w:ascii="Times New Roman" w:hAnsi="Times New Roman"/>
                <w:sz w:val="28"/>
                <w:szCs w:val="28"/>
              </w:rPr>
            </w:pPr>
            <w:r w:rsidRPr="008F42CA">
              <w:rPr>
                <w:rFonts w:ascii="Times New Roman" w:hAnsi="Times New Roman"/>
                <w:sz w:val="28"/>
                <w:szCs w:val="28"/>
              </w:rPr>
              <w:lastRenderedPageBreak/>
              <w:t xml:space="preserve">Е  ≥ 1,0      </w:t>
            </w:r>
          </w:p>
        </w:tc>
        <w:tc>
          <w:tcPr>
            <w:tcW w:w="4038" w:type="dxa"/>
            <w:tcBorders>
              <w:left w:val="single" w:sz="8" w:space="0" w:color="auto"/>
              <w:bottom w:val="single" w:sz="8" w:space="0" w:color="auto"/>
              <w:right w:val="single" w:sz="8" w:space="0" w:color="auto"/>
            </w:tcBorders>
          </w:tcPr>
          <w:p w14:paraId="5D2DCBD5" w14:textId="77777777" w:rsidR="00412EB8" w:rsidRPr="008F42CA" w:rsidRDefault="00412EB8" w:rsidP="00EA1149">
            <w:pPr>
              <w:pStyle w:val="ConsPlusNormal"/>
              <w:jc w:val="both"/>
              <w:rPr>
                <w:rFonts w:ascii="Times New Roman" w:hAnsi="Times New Roman"/>
                <w:sz w:val="28"/>
                <w:szCs w:val="28"/>
              </w:rPr>
            </w:pPr>
            <w:r w:rsidRPr="008F42CA">
              <w:rPr>
                <w:rFonts w:ascii="Times New Roman" w:hAnsi="Times New Roman"/>
                <w:sz w:val="28"/>
                <w:szCs w:val="28"/>
              </w:rPr>
              <w:t xml:space="preserve">Высокоэффективный            </w:t>
            </w:r>
          </w:p>
        </w:tc>
      </w:tr>
      <w:tr w:rsidR="00412EB8" w:rsidRPr="008F42CA" w14:paraId="21420DB7" w14:textId="77777777" w:rsidTr="00412EB8">
        <w:trPr>
          <w:trHeight w:val="400"/>
          <w:tblCellSpacing w:w="5" w:type="nil"/>
        </w:trPr>
        <w:tc>
          <w:tcPr>
            <w:tcW w:w="3813" w:type="dxa"/>
            <w:vMerge/>
            <w:tcBorders>
              <w:left w:val="single" w:sz="8" w:space="0" w:color="auto"/>
              <w:bottom w:val="single" w:sz="8" w:space="0" w:color="auto"/>
              <w:right w:val="single" w:sz="8" w:space="0" w:color="auto"/>
            </w:tcBorders>
          </w:tcPr>
          <w:p w14:paraId="0D0842E8" w14:textId="77777777" w:rsidR="00412EB8" w:rsidRPr="008F42CA" w:rsidRDefault="00412EB8" w:rsidP="00EA1149">
            <w:pPr>
              <w:pStyle w:val="ConsPlusNormal"/>
              <w:ind w:firstLine="540"/>
              <w:jc w:val="both"/>
              <w:rPr>
                <w:rFonts w:ascii="Times New Roman" w:hAnsi="Times New Roman"/>
                <w:sz w:val="28"/>
                <w:szCs w:val="28"/>
              </w:rPr>
            </w:pPr>
          </w:p>
        </w:tc>
        <w:tc>
          <w:tcPr>
            <w:tcW w:w="1845" w:type="dxa"/>
            <w:tcBorders>
              <w:left w:val="single" w:sz="8" w:space="0" w:color="auto"/>
              <w:bottom w:val="single" w:sz="8" w:space="0" w:color="auto"/>
              <w:right w:val="single" w:sz="8" w:space="0" w:color="auto"/>
            </w:tcBorders>
          </w:tcPr>
          <w:p w14:paraId="10FB74D5" w14:textId="77777777" w:rsidR="00412EB8" w:rsidRPr="008F42CA" w:rsidRDefault="00412EB8" w:rsidP="00EA1149">
            <w:pPr>
              <w:pStyle w:val="ConsPlusNormal"/>
              <w:jc w:val="both"/>
              <w:rPr>
                <w:rFonts w:ascii="Times New Roman" w:hAnsi="Times New Roman"/>
                <w:sz w:val="28"/>
                <w:szCs w:val="28"/>
              </w:rPr>
            </w:pPr>
            <w:r w:rsidRPr="008F42CA">
              <w:rPr>
                <w:rFonts w:ascii="Times New Roman" w:hAnsi="Times New Roman"/>
                <w:sz w:val="28"/>
                <w:szCs w:val="28"/>
              </w:rPr>
              <w:t>0,7 ≤ Е ≤ 1,0</w:t>
            </w:r>
          </w:p>
        </w:tc>
        <w:tc>
          <w:tcPr>
            <w:tcW w:w="4038" w:type="dxa"/>
            <w:tcBorders>
              <w:left w:val="single" w:sz="8" w:space="0" w:color="auto"/>
              <w:bottom w:val="single" w:sz="8" w:space="0" w:color="auto"/>
              <w:right w:val="single" w:sz="8" w:space="0" w:color="auto"/>
            </w:tcBorders>
          </w:tcPr>
          <w:p w14:paraId="19BDCBD9" w14:textId="77777777" w:rsidR="00412EB8" w:rsidRPr="008F42CA" w:rsidRDefault="00412EB8" w:rsidP="00EA1149">
            <w:pPr>
              <w:pStyle w:val="ConsPlusNormal"/>
              <w:jc w:val="both"/>
              <w:rPr>
                <w:rFonts w:ascii="Times New Roman" w:hAnsi="Times New Roman"/>
                <w:sz w:val="28"/>
                <w:szCs w:val="28"/>
              </w:rPr>
            </w:pPr>
            <w:r w:rsidRPr="008F42CA">
              <w:rPr>
                <w:rFonts w:ascii="Times New Roman" w:hAnsi="Times New Roman"/>
                <w:sz w:val="28"/>
                <w:szCs w:val="28"/>
              </w:rPr>
              <w:t xml:space="preserve">Уровень эффективности </w:t>
            </w:r>
            <w:r w:rsidRPr="008F42CA">
              <w:rPr>
                <w:rFonts w:ascii="Times New Roman" w:hAnsi="Times New Roman"/>
                <w:sz w:val="28"/>
                <w:szCs w:val="28"/>
              </w:rPr>
              <w:lastRenderedPageBreak/>
              <w:t>средний</w:t>
            </w:r>
          </w:p>
        </w:tc>
      </w:tr>
      <w:tr w:rsidR="00412EB8" w:rsidRPr="008F42CA" w14:paraId="08EB8A87" w14:textId="77777777" w:rsidTr="00412EB8">
        <w:trPr>
          <w:trHeight w:val="400"/>
          <w:tblCellSpacing w:w="5" w:type="nil"/>
        </w:trPr>
        <w:tc>
          <w:tcPr>
            <w:tcW w:w="3813" w:type="dxa"/>
            <w:vMerge/>
            <w:tcBorders>
              <w:left w:val="single" w:sz="8" w:space="0" w:color="auto"/>
              <w:bottom w:val="single" w:sz="8" w:space="0" w:color="auto"/>
              <w:right w:val="single" w:sz="8" w:space="0" w:color="auto"/>
            </w:tcBorders>
          </w:tcPr>
          <w:p w14:paraId="7E14DCB3" w14:textId="77777777" w:rsidR="00412EB8" w:rsidRPr="008F42CA" w:rsidRDefault="00412EB8" w:rsidP="00EA1149">
            <w:pPr>
              <w:pStyle w:val="ConsPlusNormal"/>
              <w:ind w:firstLine="540"/>
              <w:jc w:val="both"/>
              <w:rPr>
                <w:rFonts w:ascii="Times New Roman" w:hAnsi="Times New Roman"/>
                <w:sz w:val="28"/>
                <w:szCs w:val="28"/>
              </w:rPr>
            </w:pPr>
          </w:p>
        </w:tc>
        <w:tc>
          <w:tcPr>
            <w:tcW w:w="1845" w:type="dxa"/>
            <w:tcBorders>
              <w:left w:val="single" w:sz="8" w:space="0" w:color="auto"/>
              <w:bottom w:val="single" w:sz="8" w:space="0" w:color="auto"/>
              <w:right w:val="single" w:sz="8" w:space="0" w:color="auto"/>
            </w:tcBorders>
          </w:tcPr>
          <w:p w14:paraId="0163BA37" w14:textId="77777777" w:rsidR="00412EB8" w:rsidRPr="008F42CA" w:rsidRDefault="00412EB8" w:rsidP="00EA1149">
            <w:pPr>
              <w:pStyle w:val="ConsPlusNormal"/>
              <w:jc w:val="both"/>
              <w:rPr>
                <w:rFonts w:ascii="Times New Roman" w:hAnsi="Times New Roman"/>
                <w:sz w:val="28"/>
                <w:szCs w:val="28"/>
              </w:rPr>
            </w:pPr>
            <w:r w:rsidRPr="008F42CA">
              <w:rPr>
                <w:rFonts w:ascii="Times New Roman" w:hAnsi="Times New Roman"/>
                <w:sz w:val="28"/>
                <w:szCs w:val="28"/>
              </w:rPr>
              <w:t>0,5 ≤ Е ≤ 0,7</w:t>
            </w:r>
          </w:p>
        </w:tc>
        <w:tc>
          <w:tcPr>
            <w:tcW w:w="4038" w:type="dxa"/>
            <w:tcBorders>
              <w:left w:val="single" w:sz="8" w:space="0" w:color="auto"/>
              <w:bottom w:val="single" w:sz="8" w:space="0" w:color="auto"/>
              <w:right w:val="single" w:sz="8" w:space="0" w:color="auto"/>
            </w:tcBorders>
          </w:tcPr>
          <w:p w14:paraId="69EB74C5" w14:textId="77777777" w:rsidR="00412EB8" w:rsidRPr="008F42CA" w:rsidRDefault="00412EB8" w:rsidP="00EA1149">
            <w:pPr>
              <w:pStyle w:val="ConsPlusNormal"/>
              <w:jc w:val="both"/>
              <w:rPr>
                <w:rFonts w:ascii="Times New Roman" w:hAnsi="Times New Roman"/>
                <w:sz w:val="28"/>
                <w:szCs w:val="28"/>
              </w:rPr>
            </w:pPr>
            <w:r w:rsidRPr="008F42CA">
              <w:rPr>
                <w:rFonts w:ascii="Times New Roman" w:hAnsi="Times New Roman"/>
                <w:sz w:val="28"/>
                <w:szCs w:val="28"/>
              </w:rPr>
              <w:t xml:space="preserve">Уровень эффективности низкий </w:t>
            </w:r>
          </w:p>
        </w:tc>
      </w:tr>
      <w:tr w:rsidR="00412EB8" w:rsidRPr="00C96113" w14:paraId="79C549AE" w14:textId="77777777" w:rsidTr="00412EB8">
        <w:trPr>
          <w:tblCellSpacing w:w="5" w:type="nil"/>
        </w:trPr>
        <w:tc>
          <w:tcPr>
            <w:tcW w:w="3813" w:type="dxa"/>
            <w:vMerge/>
            <w:tcBorders>
              <w:left w:val="single" w:sz="8" w:space="0" w:color="auto"/>
              <w:bottom w:val="single" w:sz="8" w:space="0" w:color="auto"/>
              <w:right w:val="single" w:sz="8" w:space="0" w:color="auto"/>
            </w:tcBorders>
          </w:tcPr>
          <w:p w14:paraId="4F2E1DA1" w14:textId="77777777" w:rsidR="00412EB8" w:rsidRPr="008F42CA" w:rsidRDefault="00412EB8" w:rsidP="00EA1149">
            <w:pPr>
              <w:pStyle w:val="ConsPlusNormal"/>
              <w:ind w:firstLine="540"/>
              <w:jc w:val="both"/>
              <w:rPr>
                <w:rFonts w:ascii="Times New Roman" w:hAnsi="Times New Roman"/>
                <w:sz w:val="28"/>
                <w:szCs w:val="28"/>
              </w:rPr>
            </w:pPr>
          </w:p>
        </w:tc>
        <w:tc>
          <w:tcPr>
            <w:tcW w:w="1845" w:type="dxa"/>
            <w:tcBorders>
              <w:left w:val="single" w:sz="8" w:space="0" w:color="auto"/>
              <w:bottom w:val="single" w:sz="8" w:space="0" w:color="auto"/>
              <w:right w:val="single" w:sz="8" w:space="0" w:color="auto"/>
            </w:tcBorders>
          </w:tcPr>
          <w:p w14:paraId="3733995B" w14:textId="77777777" w:rsidR="00412EB8" w:rsidRPr="008F42CA" w:rsidRDefault="00412EB8" w:rsidP="00EA1149">
            <w:pPr>
              <w:pStyle w:val="ConsPlusNormal"/>
              <w:ind w:firstLine="540"/>
              <w:jc w:val="both"/>
              <w:rPr>
                <w:rFonts w:ascii="Times New Roman" w:hAnsi="Times New Roman"/>
                <w:sz w:val="28"/>
                <w:szCs w:val="28"/>
              </w:rPr>
            </w:pPr>
            <w:r w:rsidRPr="008F42CA">
              <w:rPr>
                <w:rFonts w:ascii="Times New Roman" w:hAnsi="Times New Roman"/>
                <w:sz w:val="28"/>
                <w:szCs w:val="28"/>
              </w:rPr>
              <w:t xml:space="preserve">Е &lt; 0,5      </w:t>
            </w:r>
          </w:p>
        </w:tc>
        <w:tc>
          <w:tcPr>
            <w:tcW w:w="4038" w:type="dxa"/>
            <w:tcBorders>
              <w:left w:val="single" w:sz="8" w:space="0" w:color="auto"/>
              <w:bottom w:val="single" w:sz="8" w:space="0" w:color="auto"/>
              <w:right w:val="single" w:sz="8" w:space="0" w:color="auto"/>
            </w:tcBorders>
          </w:tcPr>
          <w:p w14:paraId="518F192A" w14:textId="77777777" w:rsidR="00412EB8" w:rsidRPr="00C96113" w:rsidRDefault="00412EB8" w:rsidP="00EA1149">
            <w:pPr>
              <w:pStyle w:val="ConsPlusNormal"/>
              <w:ind w:firstLine="540"/>
              <w:jc w:val="both"/>
              <w:rPr>
                <w:rFonts w:ascii="Times New Roman" w:hAnsi="Times New Roman"/>
                <w:sz w:val="28"/>
                <w:szCs w:val="28"/>
              </w:rPr>
            </w:pPr>
            <w:r w:rsidRPr="008F42CA">
              <w:rPr>
                <w:rFonts w:ascii="Times New Roman" w:hAnsi="Times New Roman"/>
                <w:sz w:val="28"/>
                <w:szCs w:val="28"/>
              </w:rPr>
              <w:t>Неэффективные</w:t>
            </w:r>
            <w:r w:rsidRPr="00C96113">
              <w:rPr>
                <w:rFonts w:ascii="Times New Roman" w:hAnsi="Times New Roman"/>
                <w:sz w:val="28"/>
                <w:szCs w:val="28"/>
              </w:rPr>
              <w:t xml:space="preserve">                </w:t>
            </w:r>
          </w:p>
        </w:tc>
      </w:tr>
    </w:tbl>
    <w:p w14:paraId="26C930C7" w14:textId="77777777" w:rsidR="00412EB8" w:rsidRDefault="00412EB8" w:rsidP="003A6283">
      <w:pPr>
        <w:pStyle w:val="ConsPlusNormal"/>
        <w:ind w:firstLine="851"/>
        <w:jc w:val="both"/>
        <w:rPr>
          <w:rFonts w:ascii="Times New Roman" w:hAnsi="Times New Roman"/>
          <w:sz w:val="28"/>
          <w:szCs w:val="28"/>
        </w:rPr>
      </w:pPr>
    </w:p>
    <w:p w14:paraId="0F611577" w14:textId="77777777" w:rsidR="00412EB8" w:rsidRPr="00052EE7" w:rsidRDefault="00412EB8" w:rsidP="003A6283">
      <w:pPr>
        <w:pStyle w:val="ConsPlusNormal"/>
        <w:ind w:firstLine="851"/>
        <w:jc w:val="both"/>
        <w:rPr>
          <w:rFonts w:ascii="Times New Roman" w:hAnsi="Times New Roman"/>
          <w:sz w:val="28"/>
          <w:szCs w:val="28"/>
        </w:rPr>
      </w:pPr>
    </w:p>
    <w:p w14:paraId="1844F01B" w14:textId="77777777" w:rsidR="00D929BD" w:rsidRPr="00052EE7" w:rsidRDefault="00D929BD" w:rsidP="004E5D66">
      <w:pPr>
        <w:pStyle w:val="ConsPlusNonformat"/>
        <w:rPr>
          <w:rFonts w:ascii="Times New Roman" w:hAnsi="Times New Roman" w:cs="Times New Roman"/>
          <w:b/>
          <w:sz w:val="28"/>
          <w:szCs w:val="28"/>
        </w:rPr>
      </w:pPr>
      <w:r w:rsidRPr="00052EE7">
        <w:rPr>
          <w:rFonts w:ascii="Times New Roman" w:hAnsi="Times New Roman" w:cs="Times New Roman"/>
          <w:b/>
          <w:sz w:val="28"/>
          <w:szCs w:val="28"/>
        </w:rPr>
        <w:t>Tfi</w:t>
      </w:r>
    </w:p>
    <w:p w14:paraId="27BC0AEF" w14:textId="77777777" w:rsidR="00D929BD" w:rsidRPr="00052EE7" w:rsidRDefault="00D929BD" w:rsidP="004E5D66">
      <w:pPr>
        <w:pStyle w:val="ConsPlusNonformat"/>
        <w:rPr>
          <w:rFonts w:ascii="Times New Roman" w:hAnsi="Times New Roman" w:cs="Times New Roman"/>
          <w:b/>
          <w:sz w:val="28"/>
          <w:szCs w:val="28"/>
        </w:rPr>
      </w:pPr>
      <w:r w:rsidRPr="00052EE7">
        <w:rPr>
          <w:rFonts w:ascii="Times New Roman" w:hAnsi="Times New Roman" w:cs="Times New Roman"/>
          <w:b/>
          <w:sz w:val="28"/>
          <w:szCs w:val="28"/>
        </w:rPr>
        <w:t>Ei = --</w:t>
      </w:r>
      <w:r w:rsidR="00D0132E" w:rsidRPr="00052EE7">
        <w:rPr>
          <w:rFonts w:ascii="Times New Roman" w:hAnsi="Times New Roman" w:cs="Times New Roman"/>
          <w:b/>
          <w:sz w:val="28"/>
          <w:szCs w:val="28"/>
        </w:rPr>
        <w:t>---</w:t>
      </w:r>
      <w:r w:rsidRPr="00052EE7">
        <w:rPr>
          <w:rFonts w:ascii="Times New Roman" w:hAnsi="Times New Roman" w:cs="Times New Roman"/>
          <w:b/>
          <w:sz w:val="28"/>
          <w:szCs w:val="28"/>
        </w:rPr>
        <w:t>- x 100,%</w:t>
      </w:r>
    </w:p>
    <w:p w14:paraId="73FC4578" w14:textId="77777777" w:rsidR="00D929BD" w:rsidRPr="00052EE7" w:rsidRDefault="00D929BD" w:rsidP="00276001">
      <w:pPr>
        <w:pStyle w:val="ConsPlusNonformat"/>
        <w:rPr>
          <w:rFonts w:ascii="Times New Roman" w:hAnsi="Times New Roman" w:cs="Times New Roman"/>
          <w:b/>
          <w:sz w:val="28"/>
          <w:szCs w:val="28"/>
        </w:rPr>
      </w:pPr>
      <w:r w:rsidRPr="00052EE7">
        <w:rPr>
          <w:rFonts w:ascii="Times New Roman" w:hAnsi="Times New Roman" w:cs="Times New Roman"/>
          <w:b/>
          <w:sz w:val="28"/>
          <w:szCs w:val="28"/>
        </w:rPr>
        <w:t>TNi</w:t>
      </w:r>
    </w:p>
    <w:p w14:paraId="3001F3D9" w14:textId="1A39A964" w:rsidR="00D929BD" w:rsidRPr="00052EE7" w:rsidRDefault="00D929BD" w:rsidP="004E5D66">
      <w:pPr>
        <w:autoSpaceDE w:val="0"/>
        <w:autoSpaceDN w:val="0"/>
        <w:adjustRightInd w:val="0"/>
        <w:spacing w:after="0" w:line="240" w:lineRule="auto"/>
        <w:rPr>
          <w:rFonts w:ascii="Times New Roman" w:hAnsi="Times New Roman"/>
          <w:sz w:val="28"/>
          <w:szCs w:val="28"/>
        </w:rPr>
      </w:pPr>
      <w:r w:rsidRPr="00052EE7">
        <w:rPr>
          <w:rFonts w:ascii="Times New Roman" w:hAnsi="Times New Roman"/>
          <w:sz w:val="28"/>
          <w:szCs w:val="28"/>
        </w:rPr>
        <w:t xml:space="preserve">1.    </w:t>
      </w:r>
      <w:r w:rsidRPr="00052EE7">
        <w:rPr>
          <w:rFonts w:ascii="Times New Roman" w:hAnsi="Times New Roman"/>
          <w:sz w:val="28"/>
          <w:szCs w:val="28"/>
          <w:lang w:val="en-US"/>
        </w:rPr>
        <w:t>Ei</w:t>
      </w:r>
      <w:r w:rsidR="001F6954">
        <w:rPr>
          <w:rFonts w:ascii="Times New Roman" w:hAnsi="Times New Roman"/>
          <w:sz w:val="28"/>
          <w:szCs w:val="28"/>
        </w:rPr>
        <w:t xml:space="preserve"> </w:t>
      </w:r>
      <w:r w:rsidRPr="00052EE7">
        <w:rPr>
          <w:rFonts w:ascii="Times New Roman" w:hAnsi="Times New Roman"/>
          <w:bCs/>
          <w:sz w:val="28"/>
          <w:szCs w:val="28"/>
        </w:rPr>
        <w:t>Доля муниципальных служащих, прошедших обучение по различным формам, от общего количества муниципальных служащих</w:t>
      </w:r>
    </w:p>
    <w:p w14:paraId="55F48AFF" w14:textId="76E795E3" w:rsidR="00D929BD" w:rsidRPr="00052EE7" w:rsidRDefault="001F6954" w:rsidP="001F6954">
      <w:pPr>
        <w:tabs>
          <w:tab w:val="left" w:pos="4005"/>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52079F">
        <w:rPr>
          <w:rFonts w:ascii="Times New Roman" w:hAnsi="Times New Roman"/>
          <w:sz w:val="28"/>
          <w:szCs w:val="28"/>
        </w:rPr>
        <w:t>57</w:t>
      </w:r>
      <w:r w:rsidR="004B230D">
        <w:rPr>
          <w:rFonts w:ascii="Times New Roman" w:hAnsi="Times New Roman"/>
          <w:sz w:val="28"/>
          <w:szCs w:val="28"/>
        </w:rPr>
        <w:t>,</w:t>
      </w:r>
      <w:r w:rsidR="0052079F">
        <w:rPr>
          <w:rFonts w:ascii="Times New Roman" w:hAnsi="Times New Roman"/>
          <w:sz w:val="28"/>
          <w:szCs w:val="28"/>
        </w:rPr>
        <w:t>7</w:t>
      </w:r>
    </w:p>
    <w:p w14:paraId="21853733" w14:textId="1CDD3952" w:rsidR="00D929BD" w:rsidRPr="00052EE7" w:rsidRDefault="00D929BD" w:rsidP="001F6954">
      <w:pPr>
        <w:pStyle w:val="ConsPlusNonformat"/>
        <w:rPr>
          <w:rFonts w:ascii="Times New Roman" w:hAnsi="Times New Roman" w:cs="Times New Roman"/>
          <w:sz w:val="28"/>
          <w:szCs w:val="28"/>
        </w:rPr>
      </w:pPr>
      <w:r w:rsidRPr="00052EE7">
        <w:rPr>
          <w:rFonts w:ascii="Times New Roman" w:hAnsi="Times New Roman" w:cs="Times New Roman"/>
          <w:sz w:val="28"/>
          <w:szCs w:val="28"/>
        </w:rPr>
        <w:t>= -------</w:t>
      </w:r>
      <w:r w:rsidRPr="00052EE7">
        <w:rPr>
          <w:rFonts w:ascii="Times New Roman" w:hAnsi="Times New Roman" w:cs="Times New Roman"/>
          <w:sz w:val="28"/>
          <w:szCs w:val="28"/>
          <w:lang w:val="en-US"/>
        </w:rPr>
        <w:t>x</w:t>
      </w:r>
      <w:r w:rsidRPr="00052EE7">
        <w:rPr>
          <w:rFonts w:ascii="Times New Roman" w:hAnsi="Times New Roman" w:cs="Times New Roman"/>
          <w:sz w:val="28"/>
          <w:szCs w:val="28"/>
        </w:rPr>
        <w:t xml:space="preserve"> 100 = </w:t>
      </w:r>
      <w:r w:rsidR="00892CE9">
        <w:rPr>
          <w:rFonts w:ascii="Times New Roman" w:hAnsi="Times New Roman" w:cs="Times New Roman"/>
          <w:sz w:val="28"/>
          <w:szCs w:val="28"/>
        </w:rPr>
        <w:t>1</w:t>
      </w:r>
      <w:r w:rsidR="0052079F">
        <w:rPr>
          <w:rFonts w:ascii="Times New Roman" w:hAnsi="Times New Roman" w:cs="Times New Roman"/>
          <w:sz w:val="28"/>
          <w:szCs w:val="28"/>
        </w:rPr>
        <w:t>15,4</w:t>
      </w:r>
      <w:r w:rsidRPr="00052EE7">
        <w:rPr>
          <w:rFonts w:ascii="Times New Roman" w:hAnsi="Times New Roman" w:cs="Times New Roman"/>
          <w:sz w:val="28"/>
          <w:szCs w:val="28"/>
        </w:rPr>
        <w:t>%</w:t>
      </w:r>
    </w:p>
    <w:p w14:paraId="0EA35BD9" w14:textId="60AB1834" w:rsidR="00D929BD" w:rsidRPr="00052EE7" w:rsidRDefault="001F6954" w:rsidP="001F6954">
      <w:pPr>
        <w:pStyle w:val="ConsPlusNonformat"/>
        <w:tabs>
          <w:tab w:val="left" w:pos="4185"/>
        </w:tabs>
        <w:rPr>
          <w:rFonts w:ascii="Times New Roman" w:hAnsi="Times New Roman" w:cs="Times New Roman"/>
          <w:sz w:val="28"/>
          <w:szCs w:val="28"/>
        </w:rPr>
      </w:pPr>
      <w:r>
        <w:rPr>
          <w:rFonts w:ascii="Times New Roman" w:hAnsi="Times New Roman" w:cs="Times New Roman"/>
          <w:sz w:val="28"/>
          <w:szCs w:val="28"/>
        </w:rPr>
        <w:t xml:space="preserve">      </w:t>
      </w:r>
      <w:r w:rsidR="0052079F">
        <w:rPr>
          <w:rFonts w:ascii="Times New Roman" w:hAnsi="Times New Roman" w:cs="Times New Roman"/>
          <w:sz w:val="28"/>
          <w:szCs w:val="28"/>
        </w:rPr>
        <w:t>5</w:t>
      </w:r>
      <w:r w:rsidR="00892CE9">
        <w:rPr>
          <w:rFonts w:ascii="Times New Roman" w:hAnsi="Times New Roman" w:cs="Times New Roman"/>
          <w:sz w:val="28"/>
          <w:szCs w:val="28"/>
        </w:rPr>
        <w:t>0</w:t>
      </w:r>
    </w:p>
    <w:p w14:paraId="2C074FC7" w14:textId="5377C9E7" w:rsidR="00D929BD" w:rsidRPr="00052EE7" w:rsidRDefault="00D929BD" w:rsidP="00C5577B">
      <w:pPr>
        <w:pStyle w:val="a3"/>
        <w:spacing w:after="0"/>
        <w:ind w:left="0"/>
        <w:rPr>
          <w:rFonts w:ascii="Times New Roman" w:hAnsi="Times New Roman"/>
          <w:b/>
          <w:bCs/>
          <w:sz w:val="28"/>
          <w:szCs w:val="28"/>
        </w:rPr>
      </w:pPr>
      <w:r w:rsidRPr="00052EE7">
        <w:rPr>
          <w:rFonts w:ascii="Times New Roman" w:hAnsi="Times New Roman"/>
          <w:sz w:val="28"/>
          <w:szCs w:val="28"/>
        </w:rPr>
        <w:t xml:space="preserve">2.    </w:t>
      </w:r>
      <w:r w:rsidRPr="00052EE7">
        <w:rPr>
          <w:rFonts w:ascii="Times New Roman" w:hAnsi="Times New Roman"/>
          <w:sz w:val="28"/>
          <w:szCs w:val="28"/>
          <w:lang w:val="en-US"/>
        </w:rPr>
        <w:t>Ei</w:t>
      </w:r>
      <w:r w:rsidR="00892CE9">
        <w:rPr>
          <w:rFonts w:ascii="Times New Roman" w:hAnsi="Times New Roman"/>
          <w:sz w:val="28"/>
          <w:szCs w:val="28"/>
        </w:rPr>
        <w:t xml:space="preserve"> </w:t>
      </w:r>
      <w:r w:rsidRPr="00052EE7">
        <w:rPr>
          <w:rFonts w:ascii="Times New Roman" w:hAnsi="Times New Roman"/>
          <w:bCs/>
          <w:sz w:val="28"/>
          <w:szCs w:val="28"/>
        </w:rPr>
        <w:t xml:space="preserve">Доля муниципальных служащих предоставивших полные достоверные сведения о доходах, об имуществе и обязательствах имущественного характера своих членов семей и </w:t>
      </w:r>
      <w:r w:rsidR="00892CE9" w:rsidRPr="00052EE7">
        <w:rPr>
          <w:rFonts w:ascii="Times New Roman" w:hAnsi="Times New Roman"/>
          <w:bCs/>
          <w:sz w:val="28"/>
          <w:szCs w:val="28"/>
        </w:rPr>
        <w:t>соблюдающих ограничения</w:t>
      </w:r>
      <w:r w:rsidRPr="00052EE7">
        <w:rPr>
          <w:rFonts w:ascii="Times New Roman" w:hAnsi="Times New Roman"/>
          <w:bCs/>
          <w:sz w:val="28"/>
          <w:szCs w:val="28"/>
        </w:rPr>
        <w:t xml:space="preserve"> и запреты установленные законодательством к муниципальным служащим</w:t>
      </w:r>
    </w:p>
    <w:p w14:paraId="2F8C44C2" w14:textId="692C3693" w:rsidR="00D929BD" w:rsidRPr="00052EE7" w:rsidRDefault="00D929BD" w:rsidP="00C5577B">
      <w:pPr>
        <w:tabs>
          <w:tab w:val="center" w:pos="284"/>
        </w:tabs>
        <w:autoSpaceDE w:val="0"/>
        <w:autoSpaceDN w:val="0"/>
        <w:adjustRightInd w:val="0"/>
        <w:spacing w:after="0" w:line="240" w:lineRule="auto"/>
        <w:rPr>
          <w:rFonts w:ascii="Times New Roman" w:hAnsi="Times New Roman"/>
          <w:sz w:val="28"/>
          <w:szCs w:val="28"/>
        </w:rPr>
      </w:pPr>
      <w:r w:rsidRPr="00052EE7">
        <w:rPr>
          <w:rFonts w:ascii="Times New Roman" w:hAnsi="Times New Roman"/>
          <w:sz w:val="28"/>
          <w:szCs w:val="28"/>
        </w:rPr>
        <w:tab/>
      </w:r>
      <w:r w:rsidR="00892CE9">
        <w:rPr>
          <w:rFonts w:ascii="Times New Roman" w:hAnsi="Times New Roman"/>
          <w:sz w:val="28"/>
          <w:szCs w:val="28"/>
        </w:rPr>
        <w:t xml:space="preserve">     100</w:t>
      </w:r>
      <w:r w:rsidRPr="00052EE7">
        <w:rPr>
          <w:rFonts w:ascii="Times New Roman" w:hAnsi="Times New Roman"/>
          <w:sz w:val="28"/>
          <w:szCs w:val="28"/>
        </w:rPr>
        <w:br/>
        <w:t>= --------</w:t>
      </w:r>
      <w:r w:rsidRPr="00052EE7">
        <w:rPr>
          <w:rFonts w:ascii="Times New Roman" w:hAnsi="Times New Roman"/>
          <w:sz w:val="28"/>
          <w:szCs w:val="28"/>
          <w:lang w:val="en-US"/>
        </w:rPr>
        <w:t>x</w:t>
      </w:r>
      <w:r w:rsidRPr="00052EE7">
        <w:rPr>
          <w:rFonts w:ascii="Times New Roman" w:hAnsi="Times New Roman"/>
          <w:sz w:val="28"/>
          <w:szCs w:val="28"/>
        </w:rPr>
        <w:t xml:space="preserve"> 100=   10</w:t>
      </w:r>
      <w:r w:rsidR="00892CE9">
        <w:rPr>
          <w:rFonts w:ascii="Times New Roman" w:hAnsi="Times New Roman"/>
          <w:sz w:val="28"/>
          <w:szCs w:val="28"/>
        </w:rPr>
        <w:t>0</w:t>
      </w:r>
      <w:r w:rsidRPr="00052EE7">
        <w:rPr>
          <w:rFonts w:ascii="Times New Roman" w:hAnsi="Times New Roman"/>
          <w:sz w:val="28"/>
          <w:szCs w:val="28"/>
        </w:rPr>
        <w:t>%</w:t>
      </w:r>
    </w:p>
    <w:p w14:paraId="33369A8C" w14:textId="69E31F8B" w:rsidR="00D929BD" w:rsidRPr="00052EE7" w:rsidRDefault="00892CE9" w:rsidP="004E5D66">
      <w:pPr>
        <w:tabs>
          <w:tab w:val="left" w:pos="414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100</w:t>
      </w:r>
    </w:p>
    <w:p w14:paraId="50D3BF0E" w14:textId="5AA87E5E" w:rsidR="00D929BD" w:rsidRPr="00052EE7" w:rsidRDefault="00EE29DD" w:rsidP="004E5D66">
      <w:pPr>
        <w:tabs>
          <w:tab w:val="center" w:pos="4677"/>
        </w:tabs>
        <w:autoSpaceDE w:val="0"/>
        <w:autoSpaceDN w:val="0"/>
        <w:adjustRightInd w:val="0"/>
        <w:spacing w:after="0" w:line="240" w:lineRule="auto"/>
        <w:rPr>
          <w:rFonts w:ascii="Times New Roman" w:hAnsi="Times New Roman"/>
          <w:sz w:val="28"/>
          <w:szCs w:val="28"/>
        </w:rPr>
      </w:pPr>
      <w:r w:rsidRPr="00052EE7">
        <w:rPr>
          <w:rFonts w:ascii="Times New Roman" w:hAnsi="Times New Roman"/>
          <w:bCs/>
          <w:sz w:val="28"/>
          <w:szCs w:val="28"/>
        </w:rPr>
        <w:t>3</w:t>
      </w:r>
      <w:r w:rsidR="00D929BD" w:rsidRPr="00052EE7">
        <w:rPr>
          <w:rFonts w:ascii="Times New Roman" w:hAnsi="Times New Roman"/>
          <w:bCs/>
          <w:sz w:val="28"/>
          <w:szCs w:val="28"/>
        </w:rPr>
        <w:t>. Е</w:t>
      </w:r>
      <w:r w:rsidR="00D929BD" w:rsidRPr="00052EE7">
        <w:rPr>
          <w:rFonts w:ascii="Times New Roman" w:hAnsi="Times New Roman"/>
          <w:bCs/>
          <w:sz w:val="28"/>
          <w:szCs w:val="28"/>
          <w:lang w:val="en-US"/>
        </w:rPr>
        <w:t>i</w:t>
      </w:r>
      <w:r w:rsidR="00892CE9">
        <w:rPr>
          <w:rFonts w:ascii="Times New Roman" w:hAnsi="Times New Roman"/>
          <w:bCs/>
          <w:sz w:val="28"/>
          <w:szCs w:val="28"/>
        </w:rPr>
        <w:t xml:space="preserve"> </w:t>
      </w:r>
      <w:r w:rsidR="00D929BD" w:rsidRPr="00052EE7">
        <w:rPr>
          <w:rFonts w:ascii="Times New Roman" w:hAnsi="Times New Roman"/>
          <w:bCs/>
          <w:sz w:val="28"/>
          <w:szCs w:val="28"/>
        </w:rPr>
        <w:t xml:space="preserve">Доля </w:t>
      </w:r>
      <w:r w:rsidR="00892CE9" w:rsidRPr="00052EE7">
        <w:rPr>
          <w:rFonts w:ascii="Times New Roman" w:hAnsi="Times New Roman"/>
          <w:bCs/>
          <w:sz w:val="28"/>
          <w:szCs w:val="28"/>
        </w:rPr>
        <w:t>вакантных должностей, замещаемых</w:t>
      </w:r>
      <w:r w:rsidR="00D929BD" w:rsidRPr="00052EE7">
        <w:rPr>
          <w:rFonts w:ascii="Times New Roman" w:hAnsi="Times New Roman"/>
          <w:bCs/>
          <w:sz w:val="28"/>
          <w:szCs w:val="28"/>
        </w:rPr>
        <w:t xml:space="preserve"> на основе конкурса и назначения из кадрового резерва</w:t>
      </w:r>
      <w:r w:rsidR="00D929BD" w:rsidRPr="00052EE7">
        <w:rPr>
          <w:rFonts w:ascii="Times New Roman" w:hAnsi="Times New Roman"/>
          <w:sz w:val="28"/>
          <w:szCs w:val="28"/>
        </w:rPr>
        <w:tab/>
      </w:r>
    </w:p>
    <w:p w14:paraId="66555FE3" w14:textId="23FFBC3A" w:rsidR="00D929BD" w:rsidRPr="00052EE7" w:rsidRDefault="00892CE9" w:rsidP="004E5D66">
      <w:pPr>
        <w:tabs>
          <w:tab w:val="center" w:pos="4677"/>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52079F">
        <w:rPr>
          <w:rFonts w:ascii="Times New Roman" w:hAnsi="Times New Roman"/>
          <w:sz w:val="28"/>
          <w:szCs w:val="28"/>
        </w:rPr>
        <w:t>100</w:t>
      </w:r>
      <w:r w:rsidR="00D929BD" w:rsidRPr="00052EE7">
        <w:rPr>
          <w:rFonts w:ascii="Times New Roman" w:hAnsi="Times New Roman"/>
          <w:sz w:val="28"/>
          <w:szCs w:val="28"/>
        </w:rPr>
        <w:br/>
        <w:t>= --------</w:t>
      </w:r>
      <w:r w:rsidR="00D929BD" w:rsidRPr="00052EE7">
        <w:rPr>
          <w:rFonts w:ascii="Times New Roman" w:hAnsi="Times New Roman"/>
          <w:sz w:val="28"/>
          <w:szCs w:val="28"/>
          <w:lang w:val="en-US"/>
        </w:rPr>
        <w:t>x</w:t>
      </w:r>
      <w:r>
        <w:rPr>
          <w:rFonts w:ascii="Times New Roman" w:hAnsi="Times New Roman"/>
          <w:sz w:val="28"/>
          <w:szCs w:val="28"/>
        </w:rPr>
        <w:t xml:space="preserve"> 100=   </w:t>
      </w:r>
      <w:r w:rsidR="0052079F">
        <w:rPr>
          <w:rFonts w:ascii="Times New Roman" w:hAnsi="Times New Roman"/>
          <w:sz w:val="28"/>
          <w:szCs w:val="28"/>
        </w:rPr>
        <w:t>100</w:t>
      </w:r>
      <w:r w:rsidR="00D929BD" w:rsidRPr="00052EE7">
        <w:rPr>
          <w:rFonts w:ascii="Times New Roman" w:hAnsi="Times New Roman"/>
          <w:sz w:val="28"/>
          <w:szCs w:val="28"/>
        </w:rPr>
        <w:t>%</w:t>
      </w:r>
    </w:p>
    <w:p w14:paraId="744C8591" w14:textId="69C0BCE6" w:rsidR="00D929BD" w:rsidRPr="00052EE7" w:rsidRDefault="00892CE9" w:rsidP="00701FC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D929BD" w:rsidRPr="00052EE7">
        <w:rPr>
          <w:rFonts w:ascii="Times New Roman" w:hAnsi="Times New Roman"/>
          <w:sz w:val="28"/>
          <w:szCs w:val="28"/>
        </w:rPr>
        <w:t>100</w:t>
      </w:r>
    </w:p>
    <w:p w14:paraId="36AD006A" w14:textId="02E825D0" w:rsidR="00D929BD" w:rsidRPr="00052EE7" w:rsidRDefault="00D929BD" w:rsidP="00892CE9">
      <w:pPr>
        <w:pStyle w:val="a3"/>
        <w:spacing w:after="0"/>
        <w:ind w:left="0" w:right="-143"/>
        <w:rPr>
          <w:rFonts w:ascii="Times New Roman" w:hAnsi="Times New Roman"/>
          <w:b/>
          <w:bCs/>
          <w:sz w:val="28"/>
          <w:szCs w:val="28"/>
        </w:rPr>
      </w:pPr>
      <w:r w:rsidRPr="00052EE7">
        <w:rPr>
          <w:rFonts w:ascii="Times New Roman" w:hAnsi="Times New Roman"/>
          <w:sz w:val="28"/>
          <w:szCs w:val="28"/>
        </w:rPr>
        <w:t xml:space="preserve">4. </w:t>
      </w:r>
      <w:r w:rsidRPr="00052EE7">
        <w:rPr>
          <w:rFonts w:ascii="Times New Roman" w:hAnsi="Times New Roman"/>
          <w:sz w:val="28"/>
          <w:szCs w:val="28"/>
          <w:lang w:val="en-US"/>
        </w:rPr>
        <w:t>Ei</w:t>
      </w:r>
      <w:r w:rsidR="00892CE9">
        <w:rPr>
          <w:rFonts w:ascii="Times New Roman" w:hAnsi="Times New Roman"/>
          <w:sz w:val="28"/>
          <w:szCs w:val="28"/>
        </w:rPr>
        <w:t xml:space="preserve"> </w:t>
      </w:r>
      <w:r w:rsidRPr="00052EE7">
        <w:rPr>
          <w:rFonts w:ascii="Times New Roman" w:hAnsi="Times New Roman"/>
          <w:bCs/>
          <w:sz w:val="28"/>
          <w:szCs w:val="28"/>
        </w:rPr>
        <w:t xml:space="preserve">Доля оснащения муниципальных служащих программным </w:t>
      </w:r>
      <w:r w:rsidR="00892CE9">
        <w:rPr>
          <w:rFonts w:ascii="Times New Roman" w:hAnsi="Times New Roman"/>
          <w:bCs/>
          <w:sz w:val="28"/>
          <w:szCs w:val="28"/>
        </w:rPr>
        <w:t>о</w:t>
      </w:r>
      <w:r w:rsidRPr="00052EE7">
        <w:rPr>
          <w:rFonts w:ascii="Times New Roman" w:hAnsi="Times New Roman"/>
          <w:bCs/>
          <w:sz w:val="28"/>
          <w:szCs w:val="28"/>
        </w:rPr>
        <w:t>беспечением и оргтехникой</w:t>
      </w:r>
    </w:p>
    <w:p w14:paraId="25F5BC59" w14:textId="7E0AB371" w:rsidR="00D0132E" w:rsidRPr="00F513D8" w:rsidRDefault="00892CE9" w:rsidP="00C5577B">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D0132E" w:rsidRPr="00F513D8">
        <w:rPr>
          <w:rFonts w:ascii="Times New Roman" w:hAnsi="Times New Roman" w:cs="Times New Roman"/>
          <w:sz w:val="28"/>
          <w:szCs w:val="28"/>
        </w:rPr>
        <w:t>100</w:t>
      </w:r>
    </w:p>
    <w:p w14:paraId="5F477401" w14:textId="36DB5A05" w:rsidR="00D929BD" w:rsidRPr="00F513D8" w:rsidRDefault="00D929BD" w:rsidP="004E5D66">
      <w:pPr>
        <w:pStyle w:val="ConsPlusNonformat"/>
        <w:rPr>
          <w:rFonts w:ascii="Times New Roman" w:hAnsi="Times New Roman" w:cs="Times New Roman"/>
          <w:sz w:val="28"/>
          <w:szCs w:val="28"/>
        </w:rPr>
      </w:pPr>
      <w:r w:rsidRPr="00F513D8">
        <w:rPr>
          <w:rFonts w:ascii="Times New Roman" w:hAnsi="Times New Roman" w:cs="Times New Roman"/>
          <w:sz w:val="28"/>
          <w:szCs w:val="28"/>
        </w:rPr>
        <w:t>=</w:t>
      </w:r>
      <w:r w:rsidR="00D0132E" w:rsidRPr="00F513D8">
        <w:rPr>
          <w:rFonts w:ascii="Times New Roman" w:hAnsi="Times New Roman" w:cs="Times New Roman"/>
          <w:sz w:val="28"/>
          <w:szCs w:val="28"/>
        </w:rPr>
        <w:t>-------</w:t>
      </w:r>
      <w:r w:rsidR="00EE29DD" w:rsidRPr="00F513D8">
        <w:rPr>
          <w:rFonts w:ascii="Times New Roman" w:hAnsi="Times New Roman" w:cs="Times New Roman"/>
          <w:sz w:val="28"/>
          <w:szCs w:val="28"/>
        </w:rPr>
        <w:t xml:space="preserve"> х</w:t>
      </w:r>
      <w:r w:rsidRPr="00F513D8">
        <w:rPr>
          <w:rFonts w:ascii="Times New Roman" w:hAnsi="Times New Roman" w:cs="Times New Roman"/>
          <w:sz w:val="28"/>
          <w:szCs w:val="28"/>
        </w:rPr>
        <w:t xml:space="preserve"> 100 = </w:t>
      </w:r>
      <w:r w:rsidR="00911709" w:rsidRPr="00F513D8">
        <w:rPr>
          <w:rFonts w:ascii="Times New Roman" w:hAnsi="Times New Roman" w:cs="Times New Roman"/>
          <w:sz w:val="28"/>
          <w:szCs w:val="28"/>
        </w:rPr>
        <w:t>10</w:t>
      </w:r>
      <w:r w:rsidR="00892CE9">
        <w:rPr>
          <w:rFonts w:ascii="Times New Roman" w:hAnsi="Times New Roman" w:cs="Times New Roman"/>
          <w:sz w:val="28"/>
          <w:szCs w:val="28"/>
        </w:rPr>
        <w:t>0</w:t>
      </w:r>
      <w:r w:rsidRPr="00F513D8">
        <w:rPr>
          <w:rFonts w:ascii="Times New Roman" w:hAnsi="Times New Roman" w:cs="Times New Roman"/>
          <w:sz w:val="28"/>
          <w:szCs w:val="28"/>
        </w:rPr>
        <w:t>%</w:t>
      </w:r>
    </w:p>
    <w:p w14:paraId="533A23C0" w14:textId="58090C8B" w:rsidR="00D929BD" w:rsidRDefault="00892CE9" w:rsidP="004E5D66">
      <w:pPr>
        <w:pStyle w:val="ConsPlusNonformat"/>
        <w:rPr>
          <w:rFonts w:ascii="Times New Roman" w:hAnsi="Times New Roman" w:cs="Times New Roman"/>
          <w:sz w:val="28"/>
          <w:szCs w:val="28"/>
        </w:rPr>
      </w:pPr>
      <w:r>
        <w:rPr>
          <w:rFonts w:ascii="Times New Roman" w:hAnsi="Times New Roman" w:cs="Times New Roman"/>
          <w:sz w:val="28"/>
          <w:szCs w:val="28"/>
        </w:rPr>
        <w:t xml:space="preserve">    100</w:t>
      </w:r>
    </w:p>
    <w:p w14:paraId="1CA4E032" w14:textId="77777777" w:rsidR="00892CE9" w:rsidRDefault="00892CE9" w:rsidP="004E5D66">
      <w:pPr>
        <w:pStyle w:val="ConsPlusNonformat"/>
        <w:rPr>
          <w:rFonts w:ascii="Times New Roman" w:hAnsi="Times New Roman" w:cs="Times New Roman"/>
          <w:sz w:val="28"/>
          <w:szCs w:val="28"/>
        </w:rPr>
      </w:pPr>
    </w:p>
    <w:p w14:paraId="7C39A98A" w14:textId="242D7F6E" w:rsidR="00892CE9" w:rsidRDefault="00892CE9" w:rsidP="004E5D66">
      <w:pPr>
        <w:pStyle w:val="ConsPlusNonformat"/>
        <w:rPr>
          <w:rFonts w:ascii="Times New Roman" w:hAnsi="Times New Roman"/>
        </w:rPr>
      </w:pPr>
      <w:r>
        <w:rPr>
          <w:rFonts w:ascii="Times New Roman" w:hAnsi="Times New Roman" w:cs="Times New Roman"/>
          <w:sz w:val="28"/>
          <w:szCs w:val="28"/>
        </w:rPr>
        <w:t>5. Е</w:t>
      </w:r>
      <w:r>
        <w:rPr>
          <w:rFonts w:ascii="Times New Roman" w:hAnsi="Times New Roman" w:cs="Times New Roman"/>
          <w:sz w:val="28"/>
          <w:szCs w:val="28"/>
          <w:lang w:val="en-US"/>
        </w:rPr>
        <w:t>i</w:t>
      </w:r>
      <w:r w:rsidRPr="00892CE9">
        <w:rPr>
          <w:rFonts w:ascii="Times New Roman" w:hAnsi="Times New Roman" w:cs="Times New Roman"/>
          <w:sz w:val="28"/>
          <w:szCs w:val="28"/>
        </w:rPr>
        <w:t xml:space="preserve"> </w:t>
      </w:r>
      <w:r w:rsidRPr="00B2741F">
        <w:rPr>
          <w:rFonts w:ascii="Times New Roman" w:hAnsi="Times New Roman"/>
          <w:sz w:val="28"/>
        </w:rPr>
        <w:t>Доля заявлений на оказание муниципальных услуг, поданных посредством информационных технологий</w:t>
      </w:r>
    </w:p>
    <w:p w14:paraId="007E6446" w14:textId="77777777" w:rsidR="00892CE9" w:rsidRDefault="00892CE9" w:rsidP="004E5D66">
      <w:pPr>
        <w:pStyle w:val="ConsPlusNonformat"/>
        <w:rPr>
          <w:rFonts w:ascii="Times New Roman" w:hAnsi="Times New Roman"/>
        </w:rPr>
      </w:pPr>
    </w:p>
    <w:p w14:paraId="0BD98595" w14:textId="5D6A3D43" w:rsidR="00892CE9" w:rsidRPr="00440E56" w:rsidRDefault="004F476D" w:rsidP="004E5D66">
      <w:pPr>
        <w:pStyle w:val="ConsPlusNonformat"/>
        <w:rPr>
          <w:rFonts w:ascii="Times New Roman" w:hAnsi="Times New Roman"/>
          <w:sz w:val="28"/>
          <w:szCs w:val="28"/>
          <w:lang w:val="en-US"/>
        </w:rPr>
      </w:pPr>
      <w:r w:rsidRPr="004F476D">
        <w:rPr>
          <w:rFonts w:ascii="Times New Roman" w:hAnsi="Times New Roman"/>
          <w:sz w:val="28"/>
          <w:szCs w:val="28"/>
        </w:rPr>
        <w:t xml:space="preserve">     </w:t>
      </w:r>
      <w:r w:rsidRPr="004F476D">
        <w:rPr>
          <w:rFonts w:ascii="Times New Roman" w:hAnsi="Times New Roman"/>
          <w:sz w:val="28"/>
          <w:szCs w:val="28"/>
          <w:lang w:val="en-US"/>
        </w:rPr>
        <w:t>6</w:t>
      </w:r>
      <w:r w:rsidRPr="00440E56">
        <w:rPr>
          <w:rFonts w:ascii="Times New Roman" w:hAnsi="Times New Roman"/>
          <w:sz w:val="28"/>
          <w:szCs w:val="28"/>
          <w:lang w:val="en-US"/>
        </w:rPr>
        <w:t>8, 4</w:t>
      </w:r>
    </w:p>
    <w:p w14:paraId="4C4EF38C" w14:textId="25B3208A" w:rsidR="00892CE9" w:rsidRPr="00F513D8" w:rsidRDefault="00892CE9" w:rsidP="004E5D66">
      <w:pPr>
        <w:pStyle w:val="ConsPlusNonformat"/>
        <w:rPr>
          <w:rFonts w:ascii="Times New Roman" w:hAnsi="Times New Roman"/>
          <w:sz w:val="28"/>
          <w:lang w:val="en-US"/>
        </w:rPr>
      </w:pPr>
      <w:r w:rsidRPr="00F513D8">
        <w:rPr>
          <w:rFonts w:ascii="Times New Roman" w:hAnsi="Times New Roman"/>
          <w:sz w:val="28"/>
          <w:lang w:val="en-US"/>
        </w:rPr>
        <w:t>=---------</w:t>
      </w:r>
      <w:r>
        <w:rPr>
          <w:rFonts w:ascii="Times New Roman" w:hAnsi="Times New Roman"/>
          <w:sz w:val="28"/>
        </w:rPr>
        <w:t>х</w:t>
      </w:r>
      <w:r w:rsidRPr="00F513D8">
        <w:rPr>
          <w:rFonts w:ascii="Times New Roman" w:hAnsi="Times New Roman"/>
          <w:sz w:val="28"/>
          <w:lang w:val="en-US"/>
        </w:rPr>
        <w:t>100=</w:t>
      </w:r>
      <w:r w:rsidR="004F476D" w:rsidRPr="00440E56">
        <w:rPr>
          <w:rFonts w:ascii="Times New Roman" w:hAnsi="Times New Roman"/>
          <w:sz w:val="28"/>
          <w:lang w:val="en-US"/>
        </w:rPr>
        <w:t>97,3</w:t>
      </w:r>
      <w:r w:rsidRPr="00F513D8">
        <w:rPr>
          <w:rFonts w:ascii="Times New Roman" w:hAnsi="Times New Roman"/>
          <w:sz w:val="28"/>
          <w:lang w:val="en-US"/>
        </w:rPr>
        <w:t>%</w:t>
      </w:r>
    </w:p>
    <w:p w14:paraId="0BE2221C" w14:textId="29180F04" w:rsidR="00892CE9" w:rsidRPr="00440E56" w:rsidRDefault="00892CE9" w:rsidP="004E5D66">
      <w:pPr>
        <w:pStyle w:val="ConsPlusNonformat"/>
        <w:rPr>
          <w:rFonts w:ascii="Times New Roman" w:hAnsi="Times New Roman" w:cs="Times New Roman"/>
          <w:sz w:val="28"/>
          <w:szCs w:val="28"/>
          <w:lang w:val="en-US"/>
        </w:rPr>
      </w:pPr>
      <w:r w:rsidRPr="00F513D8">
        <w:rPr>
          <w:rFonts w:ascii="Times New Roman" w:hAnsi="Times New Roman"/>
          <w:sz w:val="28"/>
          <w:lang w:val="en-US"/>
        </w:rPr>
        <w:t xml:space="preserve">    </w:t>
      </w:r>
      <w:r w:rsidR="004F476D" w:rsidRPr="00440E56">
        <w:rPr>
          <w:rFonts w:ascii="Times New Roman" w:hAnsi="Times New Roman"/>
          <w:sz w:val="28"/>
          <w:lang w:val="en-US"/>
        </w:rPr>
        <w:t>70,3</w:t>
      </w:r>
    </w:p>
    <w:p w14:paraId="5D52E6DB" w14:textId="77777777" w:rsidR="00892CE9" w:rsidRDefault="00892CE9" w:rsidP="004E5D66">
      <w:pPr>
        <w:pStyle w:val="ConsPlusNonformat"/>
        <w:rPr>
          <w:rFonts w:ascii="Times New Roman" w:hAnsi="Times New Roman" w:cs="Times New Roman"/>
          <w:b/>
          <w:sz w:val="28"/>
          <w:szCs w:val="28"/>
          <w:lang w:val="en-US"/>
        </w:rPr>
      </w:pPr>
    </w:p>
    <w:p w14:paraId="787A7156" w14:textId="77777777" w:rsidR="00D929BD" w:rsidRPr="00052EE7" w:rsidRDefault="00D929BD" w:rsidP="004E5D66">
      <w:pPr>
        <w:pStyle w:val="ConsPlusNonformat"/>
        <w:rPr>
          <w:rFonts w:ascii="Times New Roman" w:hAnsi="Times New Roman" w:cs="Times New Roman"/>
          <w:b/>
          <w:sz w:val="28"/>
          <w:szCs w:val="28"/>
          <w:lang w:val="en-US"/>
        </w:rPr>
      </w:pPr>
      <w:r w:rsidRPr="00052EE7">
        <w:rPr>
          <w:rFonts w:ascii="Times New Roman" w:hAnsi="Times New Roman" w:cs="Times New Roman"/>
          <w:b/>
          <w:sz w:val="28"/>
          <w:szCs w:val="28"/>
          <w:lang w:val="en-US"/>
        </w:rPr>
        <w:t>n</w:t>
      </w:r>
    </w:p>
    <w:p w14:paraId="0C5AE25D" w14:textId="77777777" w:rsidR="00D929BD" w:rsidRPr="00052EE7" w:rsidRDefault="00D929BD" w:rsidP="004E5D66">
      <w:pPr>
        <w:pStyle w:val="ConsPlusNonformat"/>
        <w:rPr>
          <w:rFonts w:ascii="Times New Roman" w:hAnsi="Times New Roman" w:cs="Times New Roman"/>
          <w:b/>
          <w:sz w:val="28"/>
          <w:szCs w:val="28"/>
          <w:lang w:val="en-US"/>
        </w:rPr>
      </w:pPr>
      <w:r w:rsidRPr="00052EE7">
        <w:rPr>
          <w:rFonts w:ascii="Times New Roman" w:hAnsi="Times New Roman" w:cs="Times New Roman"/>
          <w:b/>
          <w:sz w:val="28"/>
          <w:szCs w:val="28"/>
          <w:lang w:val="en-US"/>
        </w:rPr>
        <w:t>SUM Ei</w:t>
      </w:r>
    </w:p>
    <w:p w14:paraId="15AAAF7A" w14:textId="77777777" w:rsidR="00D929BD" w:rsidRPr="00052EE7" w:rsidRDefault="00D929BD" w:rsidP="004E5D66">
      <w:pPr>
        <w:pStyle w:val="ConsPlusNonformat"/>
        <w:rPr>
          <w:rFonts w:ascii="Times New Roman" w:hAnsi="Times New Roman" w:cs="Times New Roman"/>
          <w:b/>
          <w:sz w:val="28"/>
          <w:szCs w:val="28"/>
          <w:lang w:val="en-US"/>
        </w:rPr>
      </w:pPr>
      <w:r w:rsidRPr="00052EE7">
        <w:rPr>
          <w:rFonts w:ascii="Times New Roman" w:hAnsi="Times New Roman" w:cs="Times New Roman"/>
          <w:b/>
          <w:sz w:val="28"/>
          <w:szCs w:val="28"/>
          <w:lang w:val="en-US"/>
        </w:rPr>
        <w:t>i=1</w:t>
      </w:r>
    </w:p>
    <w:p w14:paraId="501A9CCF" w14:textId="77777777" w:rsidR="00D929BD" w:rsidRPr="00052EE7" w:rsidRDefault="00D929BD" w:rsidP="004E5D66">
      <w:pPr>
        <w:pStyle w:val="ConsPlusNonformat"/>
        <w:rPr>
          <w:rFonts w:ascii="Times New Roman" w:hAnsi="Times New Roman" w:cs="Times New Roman"/>
          <w:b/>
          <w:sz w:val="28"/>
          <w:szCs w:val="28"/>
          <w:lang w:val="en-US"/>
        </w:rPr>
      </w:pPr>
      <w:r w:rsidRPr="00052EE7">
        <w:rPr>
          <w:rFonts w:ascii="Times New Roman" w:hAnsi="Times New Roman" w:cs="Times New Roman"/>
          <w:b/>
          <w:sz w:val="28"/>
          <w:szCs w:val="28"/>
          <w:lang w:val="en-US"/>
        </w:rPr>
        <w:t xml:space="preserve">E = </w:t>
      </w:r>
      <w:r w:rsidR="00D0132E" w:rsidRPr="00052EE7">
        <w:rPr>
          <w:rFonts w:ascii="Times New Roman" w:hAnsi="Times New Roman" w:cs="Times New Roman"/>
          <w:b/>
          <w:sz w:val="28"/>
          <w:szCs w:val="28"/>
          <w:lang w:val="en-US"/>
        </w:rPr>
        <w:t>------------</w:t>
      </w:r>
      <w:r w:rsidRPr="00052EE7">
        <w:rPr>
          <w:rFonts w:ascii="Times New Roman" w:hAnsi="Times New Roman" w:cs="Times New Roman"/>
          <w:b/>
          <w:sz w:val="28"/>
          <w:szCs w:val="28"/>
          <w:lang w:val="en-US"/>
        </w:rPr>
        <w:t>x 100%</w:t>
      </w:r>
    </w:p>
    <w:p w14:paraId="27FE8199" w14:textId="77777777" w:rsidR="00D929BD" w:rsidRPr="00F57CE0" w:rsidRDefault="00D929BD" w:rsidP="004E5D66">
      <w:pPr>
        <w:pStyle w:val="ConsPlusNonformat"/>
        <w:rPr>
          <w:rFonts w:ascii="Times New Roman" w:hAnsi="Times New Roman" w:cs="Times New Roman"/>
          <w:b/>
          <w:sz w:val="28"/>
          <w:szCs w:val="28"/>
        </w:rPr>
      </w:pPr>
      <w:r w:rsidRPr="00E70481">
        <w:rPr>
          <w:rFonts w:ascii="Times New Roman" w:hAnsi="Times New Roman" w:cs="Times New Roman"/>
          <w:b/>
          <w:sz w:val="28"/>
          <w:szCs w:val="28"/>
          <w:lang w:val="en-US"/>
        </w:rPr>
        <w:t>N</w:t>
      </w:r>
    </w:p>
    <w:p w14:paraId="69BEA099" w14:textId="28A88D64" w:rsidR="00D929BD" w:rsidRPr="00E70481" w:rsidRDefault="00892CE9" w:rsidP="00D0132E">
      <w:pPr>
        <w:spacing w:after="0"/>
        <w:ind w:left="-540" w:firstLine="540"/>
        <w:rPr>
          <w:rFonts w:ascii="Times New Roman" w:hAnsi="Times New Roman"/>
          <w:b/>
          <w:sz w:val="28"/>
          <w:szCs w:val="28"/>
        </w:rPr>
      </w:pPr>
      <w:r>
        <w:rPr>
          <w:rFonts w:ascii="Times New Roman" w:hAnsi="Times New Roman"/>
          <w:b/>
          <w:sz w:val="28"/>
          <w:szCs w:val="28"/>
        </w:rPr>
        <w:lastRenderedPageBreak/>
        <w:t xml:space="preserve">          1</w:t>
      </w:r>
      <w:r w:rsidR="0052079F">
        <w:rPr>
          <w:rFonts w:ascii="Times New Roman" w:hAnsi="Times New Roman"/>
          <w:b/>
          <w:sz w:val="28"/>
          <w:szCs w:val="28"/>
        </w:rPr>
        <w:t>15,4</w:t>
      </w:r>
      <w:r>
        <w:rPr>
          <w:rFonts w:ascii="Times New Roman" w:hAnsi="Times New Roman"/>
          <w:b/>
          <w:sz w:val="28"/>
          <w:szCs w:val="28"/>
        </w:rPr>
        <w:t>+100+</w:t>
      </w:r>
      <w:r w:rsidR="0052079F">
        <w:rPr>
          <w:rFonts w:ascii="Times New Roman" w:hAnsi="Times New Roman"/>
          <w:b/>
          <w:sz w:val="28"/>
          <w:szCs w:val="28"/>
        </w:rPr>
        <w:t>100</w:t>
      </w:r>
      <w:r>
        <w:rPr>
          <w:rFonts w:ascii="Times New Roman" w:hAnsi="Times New Roman"/>
          <w:b/>
          <w:sz w:val="28"/>
          <w:szCs w:val="28"/>
        </w:rPr>
        <w:t>+100+</w:t>
      </w:r>
      <w:r w:rsidR="004F476D">
        <w:rPr>
          <w:rFonts w:ascii="Times New Roman" w:hAnsi="Times New Roman"/>
          <w:b/>
          <w:sz w:val="28"/>
          <w:szCs w:val="28"/>
        </w:rPr>
        <w:t>97,3</w:t>
      </w:r>
    </w:p>
    <w:p w14:paraId="5123FB80" w14:textId="20CEEB0F" w:rsidR="00D929BD" w:rsidRPr="00052EE7" w:rsidRDefault="00D929BD" w:rsidP="00C5577B">
      <w:pPr>
        <w:spacing w:after="0" w:line="240" w:lineRule="auto"/>
        <w:ind w:left="-540" w:firstLine="540"/>
        <w:rPr>
          <w:rFonts w:ascii="Times New Roman" w:hAnsi="Times New Roman"/>
          <w:b/>
          <w:sz w:val="28"/>
          <w:szCs w:val="28"/>
        </w:rPr>
      </w:pPr>
      <w:r w:rsidRPr="00052EE7">
        <w:rPr>
          <w:rFonts w:ascii="Times New Roman" w:hAnsi="Times New Roman"/>
          <w:b/>
          <w:sz w:val="28"/>
          <w:szCs w:val="28"/>
        </w:rPr>
        <w:t>Е = ------------------------------------------- : 100  =</w:t>
      </w:r>
      <w:r w:rsidR="0052079F">
        <w:rPr>
          <w:rFonts w:ascii="Times New Roman" w:hAnsi="Times New Roman"/>
          <w:b/>
          <w:sz w:val="28"/>
          <w:szCs w:val="28"/>
        </w:rPr>
        <w:t>1,0</w:t>
      </w:r>
      <w:r w:rsidR="004F476D">
        <w:rPr>
          <w:rFonts w:ascii="Times New Roman" w:hAnsi="Times New Roman"/>
          <w:b/>
          <w:sz w:val="28"/>
          <w:szCs w:val="28"/>
        </w:rPr>
        <w:t>3</w:t>
      </w:r>
    </w:p>
    <w:p w14:paraId="6C74493F" w14:textId="35E25A5A" w:rsidR="00D929BD" w:rsidRDefault="00D929BD" w:rsidP="00C5577B">
      <w:pPr>
        <w:spacing w:after="0" w:line="240" w:lineRule="auto"/>
        <w:ind w:left="-540" w:firstLine="540"/>
        <w:rPr>
          <w:rFonts w:ascii="Times New Roman" w:hAnsi="Times New Roman"/>
          <w:sz w:val="28"/>
          <w:szCs w:val="28"/>
        </w:rPr>
      </w:pPr>
      <w:r w:rsidRPr="00052EE7">
        <w:rPr>
          <w:rFonts w:ascii="Times New Roman" w:hAnsi="Times New Roman"/>
          <w:sz w:val="28"/>
          <w:szCs w:val="28"/>
        </w:rPr>
        <w:t xml:space="preserve">                                 </w:t>
      </w:r>
      <w:r w:rsidR="00892CE9">
        <w:rPr>
          <w:rFonts w:ascii="Times New Roman" w:hAnsi="Times New Roman"/>
          <w:sz w:val="28"/>
          <w:szCs w:val="28"/>
        </w:rPr>
        <w:t>5</w:t>
      </w:r>
    </w:p>
    <w:p w14:paraId="442AD75E" w14:textId="07314CB7" w:rsidR="00D929BD" w:rsidRPr="00052EE7" w:rsidRDefault="00D929BD" w:rsidP="00C5577B">
      <w:pPr>
        <w:spacing w:after="0" w:line="240" w:lineRule="auto"/>
        <w:ind w:left="-900" w:hanging="180"/>
        <w:rPr>
          <w:rFonts w:ascii="Times New Roman" w:hAnsi="Times New Roman"/>
          <w:sz w:val="28"/>
          <w:szCs w:val="28"/>
        </w:rPr>
      </w:pPr>
      <w:r w:rsidRPr="00052EE7">
        <w:rPr>
          <w:rFonts w:ascii="Times New Roman" w:hAnsi="Times New Roman"/>
          <w:b/>
          <w:sz w:val="28"/>
          <w:szCs w:val="28"/>
        </w:rPr>
        <w:t xml:space="preserve">  Е = </w:t>
      </w:r>
      <w:r w:rsidR="004F476D">
        <w:rPr>
          <w:rFonts w:ascii="Times New Roman" w:hAnsi="Times New Roman"/>
          <w:b/>
          <w:sz w:val="28"/>
          <w:szCs w:val="28"/>
        </w:rPr>
        <w:t>1</w:t>
      </w:r>
    </w:p>
    <w:p w14:paraId="3A951720" w14:textId="77777777" w:rsidR="00D929BD" w:rsidRPr="004F1D71" w:rsidRDefault="00D929BD" w:rsidP="00C5577B">
      <w:pPr>
        <w:widowControl w:val="0"/>
        <w:autoSpaceDE w:val="0"/>
        <w:autoSpaceDN w:val="0"/>
        <w:adjustRightInd w:val="0"/>
        <w:spacing w:after="0"/>
        <w:ind w:left="-1080"/>
        <w:rPr>
          <w:rFonts w:ascii="Times New Roman" w:hAnsi="Times New Roman"/>
          <w:b/>
          <w:sz w:val="28"/>
          <w:szCs w:val="28"/>
        </w:rPr>
      </w:pPr>
      <w:r w:rsidRPr="00052EE7">
        <w:rPr>
          <w:rFonts w:ascii="Times New Roman" w:hAnsi="Times New Roman"/>
          <w:b/>
          <w:sz w:val="28"/>
          <w:szCs w:val="28"/>
        </w:rPr>
        <w:t>Е &gt; 1  Эффективность реализации муниципал</w:t>
      </w:r>
      <w:r w:rsidR="00B336B0" w:rsidRPr="00B336B0">
        <w:rPr>
          <w:rFonts w:ascii="Times New Roman" w:hAnsi="Times New Roman"/>
          <w:b/>
          <w:sz w:val="28"/>
          <w:szCs w:val="24"/>
        </w:rPr>
        <w:t xml:space="preserve">ьной программы </w:t>
      </w:r>
      <w:r>
        <w:rPr>
          <w:rFonts w:ascii="Times New Roman" w:hAnsi="Times New Roman"/>
          <w:b/>
          <w:sz w:val="24"/>
          <w:szCs w:val="24"/>
        </w:rPr>
        <w:t>–</w:t>
      </w:r>
      <w:r w:rsidRPr="00C10C81">
        <w:rPr>
          <w:rFonts w:ascii="Times New Roman" w:hAnsi="Times New Roman"/>
          <w:b/>
          <w:sz w:val="28"/>
        </w:rPr>
        <w:t>высокоэффективный</w:t>
      </w:r>
      <w:r w:rsidR="007F6F5A" w:rsidRPr="00C10C81">
        <w:rPr>
          <w:rFonts w:ascii="Times New Roman" w:hAnsi="Times New Roman"/>
          <w:b/>
          <w:sz w:val="28"/>
        </w:rPr>
        <w:t>.</w:t>
      </w:r>
    </w:p>
    <w:sectPr w:rsidR="00D929BD" w:rsidRPr="004F1D71" w:rsidSect="002B4DC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D7AE6" w14:textId="77777777" w:rsidR="00CC2676" w:rsidRDefault="00CC2676">
      <w:pPr>
        <w:spacing w:after="0" w:line="240" w:lineRule="auto"/>
      </w:pPr>
      <w:r>
        <w:separator/>
      </w:r>
    </w:p>
  </w:endnote>
  <w:endnote w:type="continuationSeparator" w:id="0">
    <w:p w14:paraId="0B444F94" w14:textId="77777777" w:rsidR="00CC2676" w:rsidRDefault="00CC2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DD166" w14:textId="77777777" w:rsidR="00CC2676" w:rsidRDefault="00CC2676">
      <w:pPr>
        <w:spacing w:after="0" w:line="240" w:lineRule="auto"/>
      </w:pPr>
      <w:r>
        <w:separator/>
      </w:r>
    </w:p>
  </w:footnote>
  <w:footnote w:type="continuationSeparator" w:id="0">
    <w:p w14:paraId="3D5142DE" w14:textId="77777777" w:rsidR="00CC2676" w:rsidRDefault="00CC26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78B"/>
    <w:multiLevelType w:val="hybridMultilevel"/>
    <w:tmpl w:val="F67A63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400E98"/>
    <w:multiLevelType w:val="hybridMultilevel"/>
    <w:tmpl w:val="E89E7BE8"/>
    <w:lvl w:ilvl="0" w:tplc="0419000F">
      <w:start w:val="3"/>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465AAE"/>
    <w:multiLevelType w:val="hybridMultilevel"/>
    <w:tmpl w:val="68FE2F0A"/>
    <w:lvl w:ilvl="0" w:tplc="B928D84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28E2136A"/>
    <w:multiLevelType w:val="hybridMultilevel"/>
    <w:tmpl w:val="B478FA3A"/>
    <w:lvl w:ilvl="0" w:tplc="1C5EB398">
      <w:start w:val="1"/>
      <w:numFmt w:val="decimal"/>
      <w:lvlText w:val="%1."/>
      <w:lvlJc w:val="left"/>
      <w:pPr>
        <w:ind w:left="360" w:hanging="360"/>
      </w:pPr>
      <w:rPr>
        <w:rFonts w:cs="Times New Roman" w:hint="default"/>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FA75909"/>
    <w:multiLevelType w:val="hybridMultilevel"/>
    <w:tmpl w:val="A4B42ADC"/>
    <w:lvl w:ilvl="0" w:tplc="32ECF23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F613D7"/>
    <w:multiLevelType w:val="hybridMultilevel"/>
    <w:tmpl w:val="45B0C20C"/>
    <w:lvl w:ilvl="0" w:tplc="76B2F2E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5DD3D93"/>
    <w:multiLevelType w:val="hybridMultilevel"/>
    <w:tmpl w:val="89700198"/>
    <w:lvl w:ilvl="0" w:tplc="0419000F">
      <w:start w:val="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nsid w:val="586316E8"/>
    <w:multiLevelType w:val="hybridMultilevel"/>
    <w:tmpl w:val="28D845C4"/>
    <w:lvl w:ilvl="0" w:tplc="D3C0F2CC">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FB736F3"/>
    <w:multiLevelType w:val="hybridMultilevel"/>
    <w:tmpl w:val="A5AC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946D7A"/>
    <w:multiLevelType w:val="hybridMultilevel"/>
    <w:tmpl w:val="28D845C4"/>
    <w:lvl w:ilvl="0" w:tplc="D3C0F2CC">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71F6D7C"/>
    <w:multiLevelType w:val="hybridMultilevel"/>
    <w:tmpl w:val="2C7009C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9D27E45"/>
    <w:multiLevelType w:val="hybridMultilevel"/>
    <w:tmpl w:val="BC56C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7"/>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67"/>
    <w:rsid w:val="00001F02"/>
    <w:rsid w:val="000138DC"/>
    <w:rsid w:val="00032276"/>
    <w:rsid w:val="00041E35"/>
    <w:rsid w:val="00045C35"/>
    <w:rsid w:val="00052EE7"/>
    <w:rsid w:val="00054817"/>
    <w:rsid w:val="000701FF"/>
    <w:rsid w:val="00076492"/>
    <w:rsid w:val="00077536"/>
    <w:rsid w:val="00090267"/>
    <w:rsid w:val="0009398F"/>
    <w:rsid w:val="00094514"/>
    <w:rsid w:val="000B1A56"/>
    <w:rsid w:val="000B6C71"/>
    <w:rsid w:val="000C6D77"/>
    <w:rsid w:val="000C75EE"/>
    <w:rsid w:val="000C7CBF"/>
    <w:rsid w:val="000D0A99"/>
    <w:rsid w:val="000D1651"/>
    <w:rsid w:val="000D438F"/>
    <w:rsid w:val="000E267D"/>
    <w:rsid w:val="000E2959"/>
    <w:rsid w:val="000E3778"/>
    <w:rsid w:val="0010421C"/>
    <w:rsid w:val="001304E1"/>
    <w:rsid w:val="00135873"/>
    <w:rsid w:val="00136E36"/>
    <w:rsid w:val="00141871"/>
    <w:rsid w:val="0014265D"/>
    <w:rsid w:val="0014602E"/>
    <w:rsid w:val="00154AC5"/>
    <w:rsid w:val="001647CC"/>
    <w:rsid w:val="00174272"/>
    <w:rsid w:val="00182AA4"/>
    <w:rsid w:val="00193DDA"/>
    <w:rsid w:val="0019732A"/>
    <w:rsid w:val="001A5DF7"/>
    <w:rsid w:val="001B2A16"/>
    <w:rsid w:val="001B4DC7"/>
    <w:rsid w:val="001B5E0D"/>
    <w:rsid w:val="001B6126"/>
    <w:rsid w:val="001D6684"/>
    <w:rsid w:val="001E045D"/>
    <w:rsid w:val="001F348F"/>
    <w:rsid w:val="001F6954"/>
    <w:rsid w:val="00202471"/>
    <w:rsid w:val="00203057"/>
    <w:rsid w:val="00204AC8"/>
    <w:rsid w:val="002130C5"/>
    <w:rsid w:val="00214529"/>
    <w:rsid w:val="00224FE4"/>
    <w:rsid w:val="00226DFF"/>
    <w:rsid w:val="002270E5"/>
    <w:rsid w:val="00235C97"/>
    <w:rsid w:val="00240785"/>
    <w:rsid w:val="002433B2"/>
    <w:rsid w:val="00245BB2"/>
    <w:rsid w:val="002568B2"/>
    <w:rsid w:val="00256B6B"/>
    <w:rsid w:val="00270140"/>
    <w:rsid w:val="00276001"/>
    <w:rsid w:val="00283717"/>
    <w:rsid w:val="002B4DC4"/>
    <w:rsid w:val="002B7C10"/>
    <w:rsid w:val="002E1481"/>
    <w:rsid w:val="002E6987"/>
    <w:rsid w:val="002F2915"/>
    <w:rsid w:val="00300CC0"/>
    <w:rsid w:val="00315845"/>
    <w:rsid w:val="00323912"/>
    <w:rsid w:val="003251E3"/>
    <w:rsid w:val="00330541"/>
    <w:rsid w:val="00344338"/>
    <w:rsid w:val="00350398"/>
    <w:rsid w:val="00350972"/>
    <w:rsid w:val="00350CCF"/>
    <w:rsid w:val="0035234A"/>
    <w:rsid w:val="00354785"/>
    <w:rsid w:val="00356673"/>
    <w:rsid w:val="00366058"/>
    <w:rsid w:val="00375E4A"/>
    <w:rsid w:val="003A6283"/>
    <w:rsid w:val="003A69C9"/>
    <w:rsid w:val="003B41DE"/>
    <w:rsid w:val="003B653B"/>
    <w:rsid w:val="003D0146"/>
    <w:rsid w:val="003E25AB"/>
    <w:rsid w:val="003E3133"/>
    <w:rsid w:val="003F6298"/>
    <w:rsid w:val="003F70BB"/>
    <w:rsid w:val="0040374F"/>
    <w:rsid w:val="00403CA5"/>
    <w:rsid w:val="0040753D"/>
    <w:rsid w:val="00412EB8"/>
    <w:rsid w:val="00413506"/>
    <w:rsid w:val="004325BA"/>
    <w:rsid w:val="00440E56"/>
    <w:rsid w:val="00442583"/>
    <w:rsid w:val="00452579"/>
    <w:rsid w:val="0046237C"/>
    <w:rsid w:val="00473109"/>
    <w:rsid w:val="004831AA"/>
    <w:rsid w:val="00483EE0"/>
    <w:rsid w:val="00484EBA"/>
    <w:rsid w:val="004A058F"/>
    <w:rsid w:val="004A2FEC"/>
    <w:rsid w:val="004B0D1A"/>
    <w:rsid w:val="004B230D"/>
    <w:rsid w:val="004C293A"/>
    <w:rsid w:val="004D32D7"/>
    <w:rsid w:val="004E070A"/>
    <w:rsid w:val="004E5D66"/>
    <w:rsid w:val="004F1D71"/>
    <w:rsid w:val="004F476D"/>
    <w:rsid w:val="005035C1"/>
    <w:rsid w:val="00503968"/>
    <w:rsid w:val="00503A31"/>
    <w:rsid w:val="005138D1"/>
    <w:rsid w:val="0052079F"/>
    <w:rsid w:val="00525A28"/>
    <w:rsid w:val="00533789"/>
    <w:rsid w:val="00534C29"/>
    <w:rsid w:val="00537853"/>
    <w:rsid w:val="0053796C"/>
    <w:rsid w:val="00541FA1"/>
    <w:rsid w:val="005436F3"/>
    <w:rsid w:val="005452BD"/>
    <w:rsid w:val="00574398"/>
    <w:rsid w:val="005B1DA9"/>
    <w:rsid w:val="005B3A08"/>
    <w:rsid w:val="005B5A94"/>
    <w:rsid w:val="005D15D7"/>
    <w:rsid w:val="005D3CB1"/>
    <w:rsid w:val="005D47B2"/>
    <w:rsid w:val="0060775C"/>
    <w:rsid w:val="006126DB"/>
    <w:rsid w:val="0061514D"/>
    <w:rsid w:val="00633D29"/>
    <w:rsid w:val="00636744"/>
    <w:rsid w:val="006435F5"/>
    <w:rsid w:val="0065211F"/>
    <w:rsid w:val="006536BA"/>
    <w:rsid w:val="00664826"/>
    <w:rsid w:val="006721FD"/>
    <w:rsid w:val="00672CB2"/>
    <w:rsid w:val="006813EB"/>
    <w:rsid w:val="00694F1D"/>
    <w:rsid w:val="006B6749"/>
    <w:rsid w:val="006B7DCA"/>
    <w:rsid w:val="006C0A0F"/>
    <w:rsid w:val="006C118A"/>
    <w:rsid w:val="006C23E9"/>
    <w:rsid w:val="006C2914"/>
    <w:rsid w:val="006C491B"/>
    <w:rsid w:val="006C66C4"/>
    <w:rsid w:val="006D4F2E"/>
    <w:rsid w:val="006D7476"/>
    <w:rsid w:val="006E0D14"/>
    <w:rsid w:val="00700E98"/>
    <w:rsid w:val="00701FC3"/>
    <w:rsid w:val="00703A10"/>
    <w:rsid w:val="00717149"/>
    <w:rsid w:val="00724354"/>
    <w:rsid w:val="00724F5A"/>
    <w:rsid w:val="00730408"/>
    <w:rsid w:val="0073697C"/>
    <w:rsid w:val="00746DD5"/>
    <w:rsid w:val="00755538"/>
    <w:rsid w:val="00762477"/>
    <w:rsid w:val="00763B77"/>
    <w:rsid w:val="00775F77"/>
    <w:rsid w:val="0078095A"/>
    <w:rsid w:val="00783075"/>
    <w:rsid w:val="007935AD"/>
    <w:rsid w:val="007B1333"/>
    <w:rsid w:val="007C75DB"/>
    <w:rsid w:val="007D2616"/>
    <w:rsid w:val="007E608E"/>
    <w:rsid w:val="007E6621"/>
    <w:rsid w:val="007F1942"/>
    <w:rsid w:val="007F6F5A"/>
    <w:rsid w:val="00802523"/>
    <w:rsid w:val="00812FC9"/>
    <w:rsid w:val="00820820"/>
    <w:rsid w:val="00822E23"/>
    <w:rsid w:val="0083123A"/>
    <w:rsid w:val="008343CF"/>
    <w:rsid w:val="00846033"/>
    <w:rsid w:val="0086018D"/>
    <w:rsid w:val="0086422D"/>
    <w:rsid w:val="008730DF"/>
    <w:rsid w:val="00875649"/>
    <w:rsid w:val="00875D03"/>
    <w:rsid w:val="00875F5A"/>
    <w:rsid w:val="00880D12"/>
    <w:rsid w:val="00891196"/>
    <w:rsid w:val="00892CE9"/>
    <w:rsid w:val="00893000"/>
    <w:rsid w:val="008B4C2D"/>
    <w:rsid w:val="008D6D5E"/>
    <w:rsid w:val="008E2E7B"/>
    <w:rsid w:val="008E4576"/>
    <w:rsid w:val="008E4A62"/>
    <w:rsid w:val="008E6246"/>
    <w:rsid w:val="008F3C2E"/>
    <w:rsid w:val="00904264"/>
    <w:rsid w:val="00906517"/>
    <w:rsid w:val="00911709"/>
    <w:rsid w:val="00916736"/>
    <w:rsid w:val="00917CFD"/>
    <w:rsid w:val="00964942"/>
    <w:rsid w:val="0096736C"/>
    <w:rsid w:val="009708F6"/>
    <w:rsid w:val="009812AB"/>
    <w:rsid w:val="009822D2"/>
    <w:rsid w:val="00986398"/>
    <w:rsid w:val="009A1542"/>
    <w:rsid w:val="009A1850"/>
    <w:rsid w:val="009B071F"/>
    <w:rsid w:val="009B72F7"/>
    <w:rsid w:val="009F2D7A"/>
    <w:rsid w:val="009F2F46"/>
    <w:rsid w:val="00A02465"/>
    <w:rsid w:val="00A15F31"/>
    <w:rsid w:val="00A16BEE"/>
    <w:rsid w:val="00A2123F"/>
    <w:rsid w:val="00A22CCB"/>
    <w:rsid w:val="00A23980"/>
    <w:rsid w:val="00A271EB"/>
    <w:rsid w:val="00A319F7"/>
    <w:rsid w:val="00A34B91"/>
    <w:rsid w:val="00A36F15"/>
    <w:rsid w:val="00A4450E"/>
    <w:rsid w:val="00A4504D"/>
    <w:rsid w:val="00A5091C"/>
    <w:rsid w:val="00A6561A"/>
    <w:rsid w:val="00A77E53"/>
    <w:rsid w:val="00A831DC"/>
    <w:rsid w:val="00A843DD"/>
    <w:rsid w:val="00A84AB8"/>
    <w:rsid w:val="00AA0733"/>
    <w:rsid w:val="00AA7C02"/>
    <w:rsid w:val="00AA7C64"/>
    <w:rsid w:val="00AB6776"/>
    <w:rsid w:val="00AC1943"/>
    <w:rsid w:val="00AD0AF8"/>
    <w:rsid w:val="00AE416C"/>
    <w:rsid w:val="00AF1C17"/>
    <w:rsid w:val="00AF21BA"/>
    <w:rsid w:val="00AF4752"/>
    <w:rsid w:val="00B14579"/>
    <w:rsid w:val="00B27228"/>
    <w:rsid w:val="00B2741F"/>
    <w:rsid w:val="00B336B0"/>
    <w:rsid w:val="00B37E2D"/>
    <w:rsid w:val="00B53442"/>
    <w:rsid w:val="00B56B71"/>
    <w:rsid w:val="00B87345"/>
    <w:rsid w:val="00B9492F"/>
    <w:rsid w:val="00BA0EC9"/>
    <w:rsid w:val="00BA2771"/>
    <w:rsid w:val="00BA39D2"/>
    <w:rsid w:val="00BA5F3F"/>
    <w:rsid w:val="00BB066E"/>
    <w:rsid w:val="00BB0FD7"/>
    <w:rsid w:val="00BB6A77"/>
    <w:rsid w:val="00BB7A55"/>
    <w:rsid w:val="00BC032A"/>
    <w:rsid w:val="00BD31E7"/>
    <w:rsid w:val="00BE5869"/>
    <w:rsid w:val="00BF4CFE"/>
    <w:rsid w:val="00BF7920"/>
    <w:rsid w:val="00C10C81"/>
    <w:rsid w:val="00C14506"/>
    <w:rsid w:val="00C21BAD"/>
    <w:rsid w:val="00C30B88"/>
    <w:rsid w:val="00C41A34"/>
    <w:rsid w:val="00C544DE"/>
    <w:rsid w:val="00C5577B"/>
    <w:rsid w:val="00C57C97"/>
    <w:rsid w:val="00C65311"/>
    <w:rsid w:val="00C70FDF"/>
    <w:rsid w:val="00C844A6"/>
    <w:rsid w:val="00CC2095"/>
    <w:rsid w:val="00CC2676"/>
    <w:rsid w:val="00CC72EF"/>
    <w:rsid w:val="00CD13E9"/>
    <w:rsid w:val="00CD3002"/>
    <w:rsid w:val="00CD30F1"/>
    <w:rsid w:val="00CE2AFE"/>
    <w:rsid w:val="00CE7ED3"/>
    <w:rsid w:val="00D0096E"/>
    <w:rsid w:val="00D00CD8"/>
    <w:rsid w:val="00D0132E"/>
    <w:rsid w:val="00D04F32"/>
    <w:rsid w:val="00D16301"/>
    <w:rsid w:val="00D24FB6"/>
    <w:rsid w:val="00D316C3"/>
    <w:rsid w:val="00D42BB9"/>
    <w:rsid w:val="00D602DB"/>
    <w:rsid w:val="00D6368A"/>
    <w:rsid w:val="00D660A1"/>
    <w:rsid w:val="00D708CD"/>
    <w:rsid w:val="00D71225"/>
    <w:rsid w:val="00D84B41"/>
    <w:rsid w:val="00D900D5"/>
    <w:rsid w:val="00D903A8"/>
    <w:rsid w:val="00D910FD"/>
    <w:rsid w:val="00D91C5C"/>
    <w:rsid w:val="00D929BD"/>
    <w:rsid w:val="00DA6143"/>
    <w:rsid w:val="00DC0905"/>
    <w:rsid w:val="00DD5D3E"/>
    <w:rsid w:val="00DE3BE4"/>
    <w:rsid w:val="00DF286E"/>
    <w:rsid w:val="00E01A6F"/>
    <w:rsid w:val="00E02F2E"/>
    <w:rsid w:val="00E079C7"/>
    <w:rsid w:val="00E154BA"/>
    <w:rsid w:val="00E503CA"/>
    <w:rsid w:val="00E70481"/>
    <w:rsid w:val="00E71B60"/>
    <w:rsid w:val="00E77010"/>
    <w:rsid w:val="00E81192"/>
    <w:rsid w:val="00E979AE"/>
    <w:rsid w:val="00EA1149"/>
    <w:rsid w:val="00EA6315"/>
    <w:rsid w:val="00EB49D3"/>
    <w:rsid w:val="00EC545A"/>
    <w:rsid w:val="00EE29DD"/>
    <w:rsid w:val="00EE6A56"/>
    <w:rsid w:val="00EF031E"/>
    <w:rsid w:val="00EF0545"/>
    <w:rsid w:val="00EF05EE"/>
    <w:rsid w:val="00EF362D"/>
    <w:rsid w:val="00F02396"/>
    <w:rsid w:val="00F11187"/>
    <w:rsid w:val="00F20B58"/>
    <w:rsid w:val="00F21F1B"/>
    <w:rsid w:val="00F35A2F"/>
    <w:rsid w:val="00F446FC"/>
    <w:rsid w:val="00F513D8"/>
    <w:rsid w:val="00F532EC"/>
    <w:rsid w:val="00F57CE0"/>
    <w:rsid w:val="00F61167"/>
    <w:rsid w:val="00F84CC7"/>
    <w:rsid w:val="00F85C7D"/>
    <w:rsid w:val="00F85CDF"/>
    <w:rsid w:val="00F92261"/>
    <w:rsid w:val="00FB2C78"/>
    <w:rsid w:val="00FB6E18"/>
    <w:rsid w:val="00FC0C57"/>
    <w:rsid w:val="00FC3DE7"/>
    <w:rsid w:val="00FC3E01"/>
    <w:rsid w:val="00FC748B"/>
    <w:rsid w:val="00FD4F7E"/>
    <w:rsid w:val="00FD7525"/>
    <w:rsid w:val="00FE7002"/>
    <w:rsid w:val="00FF5C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3956DC"/>
  <w15:docId w15:val="{D6D76659-7FCC-4711-B725-27B3C496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D5E"/>
    <w:pPr>
      <w:spacing w:after="200" w:line="276" w:lineRule="auto"/>
    </w:pPr>
    <w:rPr>
      <w:rFonts w:eastAsia="Times New Roman"/>
    </w:rPr>
  </w:style>
  <w:style w:type="paragraph" w:styleId="1">
    <w:name w:val="heading 1"/>
    <w:basedOn w:val="a"/>
    <w:next w:val="a"/>
    <w:link w:val="10"/>
    <w:uiPriority w:val="9"/>
    <w:qFormat/>
    <w:locked/>
    <w:rsid w:val="005035C1"/>
    <w:pPr>
      <w:keepNext/>
      <w:keepLines/>
      <w:spacing w:before="240" w:after="0"/>
      <w:outlineLvl w:val="0"/>
    </w:pPr>
    <w:rPr>
      <w:rFonts w:ascii="Cambria" w:hAnsi="Cambria"/>
      <w:b/>
      <w:bCs/>
      <w:color w:val="365F91"/>
      <w:sz w:val="28"/>
      <w:szCs w:val="28"/>
    </w:rPr>
  </w:style>
  <w:style w:type="paragraph" w:styleId="2">
    <w:name w:val="heading 2"/>
    <w:basedOn w:val="a"/>
    <w:link w:val="20"/>
    <w:uiPriority w:val="9"/>
    <w:qFormat/>
    <w:locked/>
    <w:rsid w:val="005035C1"/>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D5E"/>
    <w:pPr>
      <w:ind w:left="720"/>
      <w:contextualSpacing/>
    </w:pPr>
  </w:style>
  <w:style w:type="paragraph" w:customStyle="1" w:styleId="ConsPlusNormal">
    <w:name w:val="ConsPlusNormal"/>
    <w:link w:val="ConsPlusNormal0"/>
    <w:rsid w:val="008D6D5E"/>
    <w:pPr>
      <w:autoSpaceDE w:val="0"/>
      <w:autoSpaceDN w:val="0"/>
      <w:adjustRightInd w:val="0"/>
    </w:pPr>
    <w:rPr>
      <w:rFonts w:ascii="Arial" w:eastAsia="Times New Roman" w:hAnsi="Arial"/>
    </w:rPr>
  </w:style>
  <w:style w:type="character" w:customStyle="1" w:styleId="ConsPlusNormal0">
    <w:name w:val="ConsPlusNormal Знак"/>
    <w:link w:val="ConsPlusNormal"/>
    <w:locked/>
    <w:rsid w:val="008D6D5E"/>
    <w:rPr>
      <w:rFonts w:ascii="Arial" w:hAnsi="Arial"/>
      <w:sz w:val="22"/>
      <w:lang w:eastAsia="ru-RU"/>
    </w:rPr>
  </w:style>
  <w:style w:type="paragraph" w:customStyle="1" w:styleId="11">
    <w:name w:val="Обычный1"/>
    <w:link w:val="Normal"/>
    <w:uiPriority w:val="99"/>
    <w:rsid w:val="008D6D5E"/>
    <w:pPr>
      <w:widowControl w:val="0"/>
      <w:spacing w:line="300" w:lineRule="auto"/>
      <w:ind w:firstLine="700"/>
      <w:jc w:val="both"/>
    </w:pPr>
    <w:rPr>
      <w:rFonts w:ascii="Times New Roman" w:eastAsia="Times New Roman" w:hAnsi="Times New Roman"/>
    </w:rPr>
  </w:style>
  <w:style w:type="character" w:customStyle="1" w:styleId="Normal">
    <w:name w:val="Normal Знак"/>
    <w:link w:val="11"/>
    <w:uiPriority w:val="99"/>
    <w:locked/>
    <w:rsid w:val="008D6D5E"/>
    <w:rPr>
      <w:rFonts w:ascii="Times New Roman" w:hAnsi="Times New Roman"/>
      <w:snapToGrid w:val="0"/>
      <w:sz w:val="22"/>
      <w:lang w:eastAsia="ru-RU"/>
    </w:rPr>
  </w:style>
  <w:style w:type="table" w:styleId="a4">
    <w:name w:val="Table Grid"/>
    <w:basedOn w:val="a1"/>
    <w:uiPriority w:val="59"/>
    <w:rsid w:val="008D6D5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8D6D5E"/>
    <w:pPr>
      <w:autoSpaceDE w:val="0"/>
      <w:autoSpaceDN w:val="0"/>
      <w:adjustRightInd w:val="0"/>
    </w:pPr>
    <w:rPr>
      <w:rFonts w:eastAsia="Times New Roman" w:cs="Calibri"/>
      <w:sz w:val="20"/>
      <w:szCs w:val="20"/>
    </w:rPr>
  </w:style>
  <w:style w:type="paragraph" w:customStyle="1" w:styleId="ConsPlusNonformat">
    <w:name w:val="ConsPlusNonformat"/>
    <w:uiPriority w:val="99"/>
    <w:rsid w:val="008D6D5E"/>
    <w:pPr>
      <w:autoSpaceDE w:val="0"/>
      <w:autoSpaceDN w:val="0"/>
      <w:adjustRightInd w:val="0"/>
    </w:pPr>
    <w:rPr>
      <w:rFonts w:ascii="Courier New" w:eastAsia="Times New Roman" w:hAnsi="Courier New" w:cs="Courier New"/>
      <w:sz w:val="20"/>
      <w:szCs w:val="20"/>
    </w:rPr>
  </w:style>
  <w:style w:type="paragraph" w:styleId="a5">
    <w:name w:val="footer"/>
    <w:basedOn w:val="a"/>
    <w:link w:val="a6"/>
    <w:uiPriority w:val="99"/>
    <w:rsid w:val="008D6D5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8D6D5E"/>
    <w:rPr>
      <w:rFonts w:ascii="Calibri" w:hAnsi="Calibri" w:cs="Times New Roman"/>
      <w:lang w:eastAsia="ru-RU"/>
    </w:rPr>
  </w:style>
  <w:style w:type="paragraph" w:styleId="a7">
    <w:name w:val="header"/>
    <w:basedOn w:val="a"/>
    <w:link w:val="a8"/>
    <w:uiPriority w:val="99"/>
    <w:semiHidden/>
    <w:rsid w:val="008D6D5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8D6D5E"/>
    <w:rPr>
      <w:rFonts w:eastAsia="Times New Roman" w:cs="Times New Roman"/>
      <w:lang w:eastAsia="ru-RU"/>
    </w:rPr>
  </w:style>
  <w:style w:type="paragraph" w:customStyle="1" w:styleId="21">
    <w:name w:val="Обычный2"/>
    <w:uiPriority w:val="99"/>
    <w:rsid w:val="008D6D5E"/>
    <w:pPr>
      <w:widowControl w:val="0"/>
      <w:spacing w:line="300" w:lineRule="auto"/>
      <w:ind w:firstLine="700"/>
      <w:jc w:val="both"/>
    </w:pPr>
    <w:rPr>
      <w:rFonts w:ascii="Times New Roman" w:eastAsia="Times New Roman" w:hAnsi="Times New Roman"/>
      <w:szCs w:val="20"/>
    </w:rPr>
  </w:style>
  <w:style w:type="paragraph" w:styleId="22">
    <w:name w:val="Body Text 2"/>
    <w:basedOn w:val="a"/>
    <w:link w:val="23"/>
    <w:uiPriority w:val="99"/>
    <w:rsid w:val="008D6D5E"/>
    <w:pPr>
      <w:widowControl w:val="0"/>
      <w:autoSpaceDE w:val="0"/>
      <w:autoSpaceDN w:val="0"/>
      <w:adjustRightInd w:val="0"/>
      <w:spacing w:after="120" w:line="480" w:lineRule="auto"/>
    </w:pPr>
    <w:rPr>
      <w:rFonts w:ascii="Times New Roman" w:hAnsi="Times New Roman" w:cs="Courier New"/>
      <w:sz w:val="28"/>
      <w:szCs w:val="20"/>
    </w:rPr>
  </w:style>
  <w:style w:type="character" w:customStyle="1" w:styleId="23">
    <w:name w:val="Основной текст 2 Знак"/>
    <w:basedOn w:val="a0"/>
    <w:link w:val="22"/>
    <w:uiPriority w:val="99"/>
    <w:locked/>
    <w:rsid w:val="008D6D5E"/>
    <w:rPr>
      <w:rFonts w:ascii="Times New Roman" w:hAnsi="Times New Roman" w:cs="Courier New"/>
      <w:sz w:val="20"/>
      <w:szCs w:val="20"/>
      <w:lang w:eastAsia="ru-RU"/>
    </w:rPr>
  </w:style>
  <w:style w:type="paragraph" w:styleId="a9">
    <w:name w:val="Balloon Text"/>
    <w:basedOn w:val="a"/>
    <w:link w:val="aa"/>
    <w:uiPriority w:val="99"/>
    <w:semiHidden/>
    <w:rsid w:val="008D6D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8D6D5E"/>
    <w:rPr>
      <w:rFonts w:ascii="Tahoma" w:hAnsi="Tahoma" w:cs="Tahoma"/>
      <w:sz w:val="16"/>
      <w:szCs w:val="16"/>
      <w:lang w:eastAsia="ru-RU"/>
    </w:rPr>
  </w:style>
  <w:style w:type="paragraph" w:styleId="ab">
    <w:name w:val="No Spacing"/>
    <w:aliases w:val="для таблиц,Без интервала1,Без интервала2,No Spacing,мой,МОЙ,Без интервала 111,МММ"/>
    <w:link w:val="ac"/>
    <w:uiPriority w:val="1"/>
    <w:qFormat/>
    <w:rsid w:val="008D6D5E"/>
    <w:rPr>
      <w:rFonts w:eastAsia="Times New Roman"/>
    </w:rPr>
  </w:style>
  <w:style w:type="character" w:styleId="ad">
    <w:name w:val="Hyperlink"/>
    <w:basedOn w:val="a0"/>
    <w:uiPriority w:val="99"/>
    <w:unhideWhenUsed/>
    <w:rsid w:val="000701FF"/>
    <w:rPr>
      <w:color w:val="0000FF" w:themeColor="hyperlink"/>
      <w:u w:val="single"/>
    </w:rPr>
  </w:style>
  <w:style w:type="character" w:customStyle="1" w:styleId="12">
    <w:name w:val="Основной текст1"/>
    <w:rsid w:val="005B3A08"/>
    <w:rPr>
      <w:rFonts w:ascii="Arial" w:eastAsia="Arial" w:hAnsi="Arial" w:cs="Arial"/>
      <w:color w:val="000000"/>
      <w:spacing w:val="-1"/>
      <w:w w:val="100"/>
      <w:position w:val="0"/>
      <w:sz w:val="14"/>
      <w:szCs w:val="14"/>
      <w:shd w:val="clear" w:color="auto" w:fill="FFFFFF"/>
      <w:lang w:val="ru-RU"/>
    </w:rPr>
  </w:style>
  <w:style w:type="character" w:styleId="ae">
    <w:name w:val="annotation reference"/>
    <w:basedOn w:val="a0"/>
    <w:uiPriority w:val="99"/>
    <w:semiHidden/>
    <w:unhideWhenUsed/>
    <w:rsid w:val="0010421C"/>
    <w:rPr>
      <w:sz w:val="16"/>
      <w:szCs w:val="16"/>
    </w:rPr>
  </w:style>
  <w:style w:type="paragraph" w:styleId="af">
    <w:name w:val="annotation text"/>
    <w:basedOn w:val="a"/>
    <w:link w:val="af0"/>
    <w:uiPriority w:val="99"/>
    <w:semiHidden/>
    <w:unhideWhenUsed/>
    <w:rsid w:val="0010421C"/>
    <w:pPr>
      <w:spacing w:line="240" w:lineRule="auto"/>
    </w:pPr>
    <w:rPr>
      <w:sz w:val="20"/>
      <w:szCs w:val="20"/>
    </w:rPr>
  </w:style>
  <w:style w:type="character" w:customStyle="1" w:styleId="af0">
    <w:name w:val="Текст примечания Знак"/>
    <w:basedOn w:val="a0"/>
    <w:link w:val="af"/>
    <w:uiPriority w:val="99"/>
    <w:semiHidden/>
    <w:rsid w:val="0010421C"/>
    <w:rPr>
      <w:rFonts w:eastAsia="Times New Roman"/>
      <w:sz w:val="20"/>
      <w:szCs w:val="20"/>
    </w:rPr>
  </w:style>
  <w:style w:type="paragraph" w:styleId="af1">
    <w:name w:val="annotation subject"/>
    <w:basedOn w:val="af"/>
    <w:next w:val="af"/>
    <w:link w:val="af2"/>
    <w:uiPriority w:val="99"/>
    <w:semiHidden/>
    <w:unhideWhenUsed/>
    <w:rsid w:val="0010421C"/>
    <w:rPr>
      <w:b/>
      <w:bCs/>
    </w:rPr>
  </w:style>
  <w:style w:type="character" w:customStyle="1" w:styleId="af2">
    <w:name w:val="Тема примечания Знак"/>
    <w:basedOn w:val="af0"/>
    <w:link w:val="af1"/>
    <w:uiPriority w:val="99"/>
    <w:semiHidden/>
    <w:rsid w:val="0010421C"/>
    <w:rPr>
      <w:rFonts w:eastAsia="Times New Roman"/>
      <w:b/>
      <w:bCs/>
      <w:sz w:val="20"/>
      <w:szCs w:val="20"/>
    </w:rPr>
  </w:style>
  <w:style w:type="paragraph" w:customStyle="1" w:styleId="110">
    <w:name w:val="Заголовок 11"/>
    <w:basedOn w:val="a"/>
    <w:next w:val="a"/>
    <w:uiPriority w:val="9"/>
    <w:qFormat/>
    <w:rsid w:val="005035C1"/>
    <w:pPr>
      <w:keepNext/>
      <w:keepLines/>
      <w:spacing w:before="480" w:after="0" w:line="240" w:lineRule="auto"/>
      <w:outlineLvl w:val="0"/>
    </w:pPr>
    <w:rPr>
      <w:rFonts w:ascii="Cambria" w:hAnsi="Cambria"/>
      <w:b/>
      <w:bCs/>
      <w:color w:val="365F91"/>
      <w:sz w:val="28"/>
      <w:szCs w:val="28"/>
    </w:rPr>
  </w:style>
  <w:style w:type="character" w:customStyle="1" w:styleId="20">
    <w:name w:val="Заголовок 2 Знак"/>
    <w:basedOn w:val="a0"/>
    <w:link w:val="2"/>
    <w:uiPriority w:val="9"/>
    <w:rsid w:val="005035C1"/>
    <w:rPr>
      <w:rFonts w:ascii="Times New Roman" w:eastAsia="Times New Roman" w:hAnsi="Times New Roman"/>
      <w:b/>
      <w:bCs/>
      <w:sz w:val="36"/>
      <w:szCs w:val="36"/>
    </w:rPr>
  </w:style>
  <w:style w:type="numbering" w:customStyle="1" w:styleId="13">
    <w:name w:val="Нет списка1"/>
    <w:next w:val="a2"/>
    <w:uiPriority w:val="99"/>
    <w:semiHidden/>
    <w:unhideWhenUsed/>
    <w:rsid w:val="005035C1"/>
  </w:style>
  <w:style w:type="paragraph" w:customStyle="1" w:styleId="5">
    <w:name w:val="Обычный5"/>
    <w:rsid w:val="005035C1"/>
    <w:pPr>
      <w:widowControl w:val="0"/>
      <w:spacing w:before="260"/>
      <w:jc w:val="both"/>
    </w:pPr>
    <w:rPr>
      <w:rFonts w:ascii="Times New Roman" w:eastAsia="Times New Roman" w:hAnsi="Times New Roman"/>
      <w:sz w:val="24"/>
      <w:szCs w:val="20"/>
    </w:rPr>
  </w:style>
  <w:style w:type="character" w:customStyle="1" w:styleId="4">
    <w:name w:val="Основной шрифт абзаца4"/>
    <w:rsid w:val="005035C1"/>
    <w:rPr>
      <w:sz w:val="24"/>
    </w:rPr>
  </w:style>
  <w:style w:type="character" w:customStyle="1" w:styleId="10">
    <w:name w:val="Заголовок 1 Знак"/>
    <w:basedOn w:val="a0"/>
    <w:link w:val="1"/>
    <w:uiPriority w:val="9"/>
    <w:rsid w:val="005035C1"/>
    <w:rPr>
      <w:rFonts w:ascii="Cambria" w:eastAsia="Times New Roman" w:hAnsi="Cambria" w:cs="Times New Roman"/>
      <w:b/>
      <w:bCs/>
      <w:color w:val="365F91"/>
      <w:sz w:val="28"/>
      <w:szCs w:val="28"/>
      <w:lang w:eastAsia="ru-RU"/>
    </w:rPr>
  </w:style>
  <w:style w:type="character" w:customStyle="1" w:styleId="111">
    <w:name w:val="Заголовок 1 Знак1"/>
    <w:basedOn w:val="a0"/>
    <w:rsid w:val="005035C1"/>
    <w:rPr>
      <w:rFonts w:asciiTheme="majorHAnsi" w:eastAsiaTheme="majorEastAsia" w:hAnsiTheme="majorHAnsi" w:cstheme="majorBidi"/>
      <w:color w:val="365F91" w:themeColor="accent1" w:themeShade="BF"/>
      <w:sz w:val="32"/>
      <w:szCs w:val="32"/>
    </w:rPr>
  </w:style>
  <w:style w:type="character" w:customStyle="1" w:styleId="ac">
    <w:name w:val="Без интервала Знак"/>
    <w:aliases w:val="для таблиц Знак,Без интервала1 Знак,Без интервала2 Знак,No Spacing Знак,мой Знак,МОЙ Знак,Без интервала 111 Знак,МММ Знак"/>
    <w:link w:val="ab"/>
    <w:uiPriority w:val="1"/>
    <w:locked/>
    <w:rsid w:val="00EB49D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34C38-D348-4811-836C-7C6E74F3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5058</Words>
  <Characters>28834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c:creator>
  <cp:lastModifiedBy>Надежда Михайловна</cp:lastModifiedBy>
  <cp:revision>2</cp:revision>
  <cp:lastPrinted>2021-03-23T05:31:00Z</cp:lastPrinted>
  <dcterms:created xsi:type="dcterms:W3CDTF">2022-04-12T07:13:00Z</dcterms:created>
  <dcterms:modified xsi:type="dcterms:W3CDTF">2022-04-12T07:13:00Z</dcterms:modified>
</cp:coreProperties>
</file>