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383896">
        <w:rPr>
          <w:rFonts w:ascii="Times New Roman" w:hAnsi="Times New Roman"/>
          <w:b/>
          <w:sz w:val="28"/>
          <w:szCs w:val="28"/>
        </w:rPr>
        <w:t xml:space="preserve">        </w:t>
      </w:r>
      <w:r w:rsidR="0060369F">
        <w:rPr>
          <w:rFonts w:ascii="Times New Roman" w:hAnsi="Times New Roman"/>
          <w:b/>
          <w:sz w:val="28"/>
          <w:szCs w:val="28"/>
        </w:rPr>
        <w:t>Согласовано</w:t>
      </w:r>
      <w:r w:rsidR="00383896">
        <w:rPr>
          <w:rFonts w:ascii="Times New Roman" w:hAnsi="Times New Roman"/>
          <w:b/>
          <w:sz w:val="28"/>
          <w:szCs w:val="28"/>
        </w:rPr>
        <w:t>:</w:t>
      </w:r>
    </w:p>
    <w:p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2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Первый заместитель              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827CD">
        <w:rPr>
          <w:rFonts w:ascii="Times New Roman" w:hAnsi="Times New Roman"/>
          <w:sz w:val="28"/>
          <w:szCs w:val="28"/>
        </w:rPr>
        <w:t xml:space="preserve">               руководителя Администрации</w:t>
      </w:r>
      <w:r>
        <w:rPr>
          <w:rFonts w:ascii="Times New Roman" w:hAnsi="Times New Roman"/>
          <w:sz w:val="28"/>
          <w:szCs w:val="28"/>
        </w:rPr>
        <w:t xml:space="preserve"> МО «Бичурский район»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</w:t>
      </w:r>
    </w:p>
    <w:p w:rsidR="0060369F" w:rsidRDefault="002A44B6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0827CD">
        <w:rPr>
          <w:rFonts w:ascii="Times New Roman" w:hAnsi="Times New Roman"/>
          <w:sz w:val="28"/>
          <w:szCs w:val="28"/>
        </w:rPr>
        <w:t>М.Б. Бадмаева</w:t>
      </w:r>
    </w:p>
    <w:p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2C0CA7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r w:rsidR="00932F70" w:rsidRPr="003670DF">
        <w:rPr>
          <w:rFonts w:ascii="Times New Roman" w:hAnsi="Times New Roman"/>
          <w:b/>
          <w:sz w:val="40"/>
          <w:szCs w:val="40"/>
        </w:rPr>
        <w:t>программы «</w:t>
      </w:r>
      <w:r w:rsidR="00DD77C0">
        <w:rPr>
          <w:rFonts w:ascii="Times New Roman" w:hAnsi="Times New Roman"/>
          <w:b/>
          <w:sz w:val="40"/>
          <w:szCs w:val="40"/>
        </w:rPr>
        <w:t>Молодежь Бичуры</w:t>
      </w:r>
      <w:r w:rsidRPr="003670DF">
        <w:rPr>
          <w:rFonts w:ascii="Times New Roman" w:hAnsi="Times New Roman"/>
          <w:b/>
          <w:sz w:val="40"/>
          <w:szCs w:val="40"/>
        </w:rPr>
        <w:t xml:space="preserve">»  </w:t>
      </w:r>
    </w:p>
    <w:p w:rsidR="002C0CA7" w:rsidRDefault="000827CD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2022</w:t>
      </w:r>
      <w:r w:rsidR="00932F70">
        <w:rPr>
          <w:rFonts w:ascii="Times New Roman" w:hAnsi="Times New Roman"/>
          <w:b/>
          <w:sz w:val="40"/>
          <w:szCs w:val="40"/>
        </w:rPr>
        <w:t xml:space="preserve"> </w:t>
      </w:r>
      <w:r w:rsidR="002C0CA7" w:rsidRPr="003670DF">
        <w:rPr>
          <w:rFonts w:ascii="Times New Roman" w:hAnsi="Times New Roman"/>
          <w:b/>
          <w:sz w:val="40"/>
          <w:szCs w:val="40"/>
        </w:rPr>
        <w:t>год</w:t>
      </w:r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E228FC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Сектор </w:t>
      </w:r>
      <w:r w:rsidR="00DD77C0">
        <w:rPr>
          <w:rFonts w:ascii="Times New Roman" w:hAnsi="Times New Roman"/>
          <w:sz w:val="28"/>
          <w:szCs w:val="28"/>
        </w:rPr>
        <w:t>по развитию физической культуры, с</w:t>
      </w:r>
      <w:r w:rsidR="000827CD">
        <w:rPr>
          <w:rFonts w:ascii="Times New Roman" w:hAnsi="Times New Roman"/>
          <w:sz w:val="28"/>
          <w:szCs w:val="28"/>
        </w:rPr>
        <w:t xml:space="preserve">порта и молодежной политике </w:t>
      </w:r>
      <w:r>
        <w:rPr>
          <w:rFonts w:ascii="Times New Roman" w:hAnsi="Times New Roman"/>
          <w:sz w:val="28"/>
          <w:szCs w:val="28"/>
        </w:rPr>
        <w:t>Адм</w:t>
      </w:r>
      <w:r w:rsidR="00DD77C0">
        <w:rPr>
          <w:rFonts w:ascii="Times New Roman" w:hAnsi="Times New Roman"/>
          <w:sz w:val="28"/>
          <w:szCs w:val="28"/>
        </w:rPr>
        <w:t xml:space="preserve">инистрация </w:t>
      </w:r>
      <w:r>
        <w:rPr>
          <w:rFonts w:ascii="Times New Roman" w:hAnsi="Times New Roman"/>
          <w:sz w:val="28"/>
          <w:szCs w:val="28"/>
        </w:rPr>
        <w:t xml:space="preserve">МО «Бичурский   </w:t>
      </w:r>
      <w:r w:rsidR="00DD77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район»</w:t>
      </w:r>
    </w:p>
    <w:p w:rsidR="000827CD" w:rsidRDefault="000827CD" w:rsidP="002C0CA7">
      <w:pPr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0827CD">
        <w:rPr>
          <w:rFonts w:ascii="Times New Roman" w:hAnsi="Times New Roman"/>
          <w:sz w:val="28"/>
          <w:szCs w:val="28"/>
        </w:rPr>
        <w:t xml:space="preserve"> </w:t>
      </w:r>
      <w:r w:rsidR="005A2499">
        <w:rPr>
          <w:rFonts w:ascii="Times New Roman" w:hAnsi="Times New Roman"/>
          <w:sz w:val="28"/>
          <w:szCs w:val="28"/>
        </w:rPr>
        <w:t>03.02.2023</w:t>
      </w:r>
    </w:p>
    <w:p w:rsidR="000827CD" w:rsidRPr="00E228FC" w:rsidRDefault="000827CD" w:rsidP="002C0CA7">
      <w:pPr>
        <w:rPr>
          <w:rFonts w:ascii="Times New Roman" w:hAnsi="Times New Roman"/>
          <w:sz w:val="28"/>
          <w:szCs w:val="28"/>
        </w:rPr>
      </w:pPr>
    </w:p>
    <w:p w:rsidR="002C0CA7" w:rsidRDefault="002C0CA7" w:rsidP="002C0CA7">
      <w:pPr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2C0CA7" w:rsidRDefault="000827CD" w:rsidP="002C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Разуваев В.С.</w:t>
      </w:r>
      <w:r w:rsidR="0041270B">
        <w:rPr>
          <w:rFonts w:ascii="Times New Roman" w:hAnsi="Times New Roman"/>
          <w:sz w:val="28"/>
          <w:szCs w:val="28"/>
        </w:rPr>
        <w:t>.</w:t>
      </w:r>
      <w:r w:rsidR="002C0CA7">
        <w:rPr>
          <w:rFonts w:ascii="Times New Roman" w:hAnsi="Times New Roman"/>
          <w:sz w:val="28"/>
          <w:szCs w:val="28"/>
        </w:rPr>
        <w:t>-</w:t>
      </w:r>
      <w:r w:rsidR="00DD77C0">
        <w:rPr>
          <w:rFonts w:ascii="Times New Roman" w:hAnsi="Times New Roman"/>
          <w:sz w:val="28"/>
          <w:szCs w:val="28"/>
        </w:rPr>
        <w:t>главный специалист Сектора по развитию физической культу</w:t>
      </w:r>
      <w:r w:rsidR="00E45D0F">
        <w:rPr>
          <w:rFonts w:ascii="Times New Roman" w:hAnsi="Times New Roman"/>
          <w:sz w:val="28"/>
          <w:szCs w:val="28"/>
        </w:rPr>
        <w:t>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  <w:r w:rsidR="00DD77C0">
        <w:rPr>
          <w:rFonts w:ascii="Times New Roman" w:hAnsi="Times New Roman"/>
          <w:sz w:val="28"/>
          <w:szCs w:val="28"/>
        </w:rPr>
        <w:t xml:space="preserve"> МО</w:t>
      </w:r>
      <w:r w:rsidR="002C0CA7">
        <w:rPr>
          <w:rFonts w:ascii="Times New Roman" w:hAnsi="Times New Roman"/>
          <w:sz w:val="28"/>
          <w:szCs w:val="28"/>
        </w:rPr>
        <w:t xml:space="preserve"> «Бичурский район» 830313342090, </w:t>
      </w:r>
      <w:hyperlink r:id="rId6" w:history="1">
        <w:r w:rsidR="0041270B" w:rsidRPr="009E0AD5">
          <w:rPr>
            <w:rStyle w:val="a7"/>
            <w:rFonts w:ascii="Times New Roman" w:hAnsi="Times New Roman"/>
            <w:sz w:val="28"/>
            <w:szCs w:val="28"/>
          </w:rPr>
          <w:t>fksportmp2022@mail.ru</w:t>
        </w:r>
      </w:hyperlink>
    </w:p>
    <w:p w:rsidR="0041270B" w:rsidRPr="003670DF" w:rsidRDefault="0041270B" w:rsidP="002C0CA7">
      <w:pPr>
        <w:rPr>
          <w:rFonts w:ascii="Times New Roman" w:hAnsi="Times New Roman"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383896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lastRenderedPageBreak/>
        <w:t>СОДЕРЖАНИЕ ОТЧЕТА</w:t>
      </w:r>
    </w:p>
    <w:p w:rsidR="002C0CA7" w:rsidRPr="00383896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:rsidR="004E7347" w:rsidRPr="004E7347" w:rsidRDefault="006D19B2" w:rsidP="004E7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B2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жильем молодых семей, на условиях </w:t>
      </w:r>
      <w:proofErr w:type="spellStart"/>
      <w:r w:rsidRPr="006D19B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D19B2">
        <w:rPr>
          <w:rFonts w:ascii="Times New Roman" w:hAnsi="Times New Roman"/>
          <w:sz w:val="28"/>
          <w:szCs w:val="28"/>
          <w:lang w:eastAsia="ru-RU"/>
        </w:rPr>
        <w:t>, действует подпрограмма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</w:t>
      </w:r>
      <w:r w:rsidR="00775240">
        <w:rPr>
          <w:rFonts w:ascii="Times New Roman" w:hAnsi="Times New Roman"/>
          <w:sz w:val="28"/>
          <w:szCs w:val="28"/>
          <w:lang w:eastAsia="ru-RU"/>
        </w:rPr>
        <w:t>сов Республики Бурятия». За 202</w:t>
      </w:r>
      <w:r w:rsidR="00775240" w:rsidRPr="00775240">
        <w:rPr>
          <w:rFonts w:ascii="Times New Roman" w:hAnsi="Times New Roman"/>
          <w:sz w:val="28"/>
          <w:szCs w:val="28"/>
          <w:lang w:eastAsia="ru-RU"/>
        </w:rPr>
        <w:t>2</w:t>
      </w:r>
      <w:r w:rsidRPr="006D19B2">
        <w:rPr>
          <w:rFonts w:ascii="Times New Roman" w:hAnsi="Times New Roman"/>
          <w:sz w:val="28"/>
          <w:szCs w:val="28"/>
          <w:lang w:eastAsia="ru-RU"/>
        </w:rPr>
        <w:t xml:space="preserve"> год в рамках этой подпрограммы улучшили жи</w:t>
      </w:r>
      <w:r w:rsidR="0040260E">
        <w:rPr>
          <w:rFonts w:ascii="Times New Roman" w:hAnsi="Times New Roman"/>
          <w:sz w:val="28"/>
          <w:szCs w:val="28"/>
          <w:lang w:eastAsia="ru-RU"/>
        </w:rPr>
        <w:t>лищные условия 5</w:t>
      </w:r>
      <w:r w:rsidR="0041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687">
        <w:rPr>
          <w:rFonts w:ascii="Times New Roman" w:hAnsi="Times New Roman"/>
          <w:sz w:val="28"/>
          <w:szCs w:val="28"/>
          <w:lang w:eastAsia="ru-RU"/>
        </w:rPr>
        <w:t>молодых семей</w:t>
      </w:r>
      <w:r w:rsidR="00932F70">
        <w:rPr>
          <w:rFonts w:ascii="Times New Roman" w:hAnsi="Times New Roman"/>
          <w:sz w:val="28"/>
          <w:szCs w:val="28"/>
          <w:lang w:eastAsia="ru-RU"/>
        </w:rPr>
        <w:t>.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F6A">
        <w:rPr>
          <w:rFonts w:ascii="Times New Roman" w:hAnsi="Times New Roman"/>
          <w:sz w:val="28"/>
          <w:szCs w:val="28"/>
          <w:lang w:eastAsia="ru-RU"/>
        </w:rPr>
        <w:t>З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а 12 месяцев проведено </w:t>
      </w:r>
      <w:r w:rsidR="0041270B" w:rsidRPr="00721F6A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D690D">
        <w:rPr>
          <w:rFonts w:ascii="Times New Roman" w:hAnsi="Times New Roman"/>
          <w:sz w:val="28"/>
          <w:szCs w:val="28"/>
          <w:lang w:eastAsia="ru-RU"/>
        </w:rPr>
        <w:t>52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, с участием талантливой и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спортивной молодежи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>. Хоте</w:t>
      </w:r>
      <w:r w:rsidR="00932F70" w:rsidRPr="00721F6A">
        <w:rPr>
          <w:rFonts w:ascii="Times New Roman" w:hAnsi="Times New Roman"/>
          <w:sz w:val="28"/>
          <w:szCs w:val="28"/>
          <w:lang w:eastAsia="ru-RU"/>
        </w:rPr>
        <w:t>лось бы отметить тесную работу С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ектора развития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ФК спорта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 совместно с Управлением культуры направленную на организацию и проведение совместных мероприятий.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Ведется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работа по увеличению численности волонтерских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(10 отрядов</w:t>
      </w:r>
      <w:r w:rsidR="001B0C5C">
        <w:rPr>
          <w:rFonts w:ascii="Times New Roman" w:hAnsi="Times New Roman"/>
          <w:sz w:val="28"/>
          <w:szCs w:val="28"/>
          <w:lang w:eastAsia="ru-RU"/>
        </w:rPr>
        <w:t>)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и их привлечение к проведению районных мероприятий и пропагандистских акций.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АППГ</w:t>
      </w:r>
      <w:r w:rsidR="00721F6A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-</w:t>
      </w:r>
      <w:r w:rsidR="00BD690D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волонтерских отрядов.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В целом на системной работе с молодежью района и выполнение требований Министерства спорта РБ отрицательно сказываются следующие факторы: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специализированного досугового центра для организации работы с подростками и молодежью;</w:t>
      </w:r>
    </w:p>
    <w:p w:rsidR="004E7347" w:rsidRPr="004E7347" w:rsidRDefault="004E7347" w:rsidP="00255C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механизма статистического учета показателей по данному направлению.</w:t>
      </w:r>
    </w:p>
    <w:p w:rsidR="004E7347" w:rsidRPr="004E7347" w:rsidRDefault="004E7347" w:rsidP="004E7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Постановлениями Администрации МО «Бичурский район» были утверждены два основных документа </w:t>
      </w:r>
      <w:r w:rsidR="00023687">
        <w:rPr>
          <w:rFonts w:ascii="Times New Roman" w:hAnsi="Times New Roman"/>
          <w:sz w:val="28"/>
          <w:szCs w:val="28"/>
        </w:rPr>
        <w:t xml:space="preserve">индикативного </w:t>
      </w:r>
      <w:r w:rsidR="00775240">
        <w:rPr>
          <w:rFonts w:ascii="Times New Roman" w:hAnsi="Times New Roman"/>
          <w:sz w:val="28"/>
          <w:szCs w:val="28"/>
        </w:rPr>
        <w:t>управления на 2022</w:t>
      </w:r>
      <w:r w:rsidRPr="004E7347">
        <w:rPr>
          <w:rFonts w:ascii="Times New Roman" w:hAnsi="Times New Roman"/>
          <w:sz w:val="28"/>
          <w:szCs w:val="28"/>
        </w:rPr>
        <w:t xml:space="preserve"> год: </w:t>
      </w:r>
    </w:p>
    <w:p w:rsidR="004E7347" w:rsidRPr="004E7347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-План де</w:t>
      </w:r>
      <w:r w:rsidR="00775240">
        <w:rPr>
          <w:rFonts w:ascii="Times New Roman" w:hAnsi="Times New Roman"/>
          <w:sz w:val="28"/>
          <w:szCs w:val="28"/>
        </w:rPr>
        <w:t>йствий Администрации</w:t>
      </w:r>
      <w:r w:rsidR="00775240" w:rsidRPr="00775240">
        <w:rPr>
          <w:rFonts w:ascii="Times New Roman" w:hAnsi="Times New Roman"/>
          <w:sz w:val="28"/>
          <w:szCs w:val="28"/>
        </w:rPr>
        <w:t xml:space="preserve"> </w:t>
      </w:r>
      <w:r w:rsidR="00775240">
        <w:rPr>
          <w:rFonts w:ascii="Times New Roman" w:hAnsi="Times New Roman"/>
          <w:sz w:val="28"/>
          <w:szCs w:val="28"/>
        </w:rPr>
        <w:t>МО на 2022</w:t>
      </w:r>
      <w:r w:rsidRPr="004E7347">
        <w:rPr>
          <w:rFonts w:ascii="Times New Roman" w:hAnsi="Times New Roman"/>
          <w:sz w:val="28"/>
          <w:szCs w:val="28"/>
        </w:rPr>
        <w:t xml:space="preserve"> год, включающий основные организационные мероприятия по реализации программы; </w:t>
      </w:r>
    </w:p>
    <w:p w:rsidR="004E7347" w:rsidRPr="00BD690D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-Индикативный план социально-экономического разви</w:t>
      </w:r>
      <w:r w:rsidR="00775240">
        <w:rPr>
          <w:rFonts w:ascii="Times New Roman" w:hAnsi="Times New Roman"/>
          <w:sz w:val="28"/>
          <w:szCs w:val="28"/>
        </w:rPr>
        <w:t>тия МО «Бичурский район» на 2022</w:t>
      </w:r>
      <w:r w:rsidRPr="004E7347">
        <w:rPr>
          <w:rFonts w:ascii="Times New Roman" w:hAnsi="Times New Roman"/>
          <w:sz w:val="28"/>
          <w:szCs w:val="28"/>
        </w:rPr>
        <w:t xml:space="preserve"> год, который вклю</w:t>
      </w:r>
      <w:r w:rsidR="00255C57">
        <w:rPr>
          <w:rFonts w:ascii="Times New Roman" w:hAnsi="Times New Roman"/>
          <w:sz w:val="28"/>
          <w:szCs w:val="28"/>
        </w:rPr>
        <w:t>чает поквартальную разбивку по 7</w:t>
      </w:r>
      <w:r w:rsidRPr="004E7347">
        <w:rPr>
          <w:rFonts w:ascii="Times New Roman" w:hAnsi="Times New Roman"/>
          <w:sz w:val="28"/>
          <w:szCs w:val="28"/>
        </w:rPr>
        <w:t xml:space="preserve"> индика</w:t>
      </w:r>
      <w:r w:rsidRPr="00BD690D">
        <w:rPr>
          <w:rFonts w:ascii="Times New Roman" w:hAnsi="Times New Roman"/>
          <w:sz w:val="28"/>
          <w:szCs w:val="28"/>
        </w:rPr>
        <w:t xml:space="preserve">торам социально-экономического развития.  </w:t>
      </w:r>
      <w:r w:rsidRPr="00BD690D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8D0588" w:rsidRDefault="004E7347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90D">
        <w:rPr>
          <w:rFonts w:ascii="Times New Roman" w:hAnsi="Times New Roman"/>
          <w:sz w:val="28"/>
          <w:szCs w:val="28"/>
        </w:rPr>
        <w:tab/>
      </w:r>
      <w:r w:rsidR="00775240">
        <w:rPr>
          <w:rFonts w:ascii="Times New Roman" w:hAnsi="Times New Roman"/>
          <w:sz w:val="28"/>
          <w:szCs w:val="28"/>
        </w:rPr>
        <w:t>По итогам 2022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C21F46" w:rsidRPr="00BD690D">
        <w:rPr>
          <w:rFonts w:ascii="Times New Roman" w:hAnsi="Times New Roman"/>
          <w:sz w:val="28"/>
          <w:szCs w:val="28"/>
        </w:rPr>
        <w:t>года индикатор</w:t>
      </w:r>
      <w:r w:rsidR="008D0588" w:rsidRPr="00BD690D">
        <w:rPr>
          <w:rFonts w:ascii="Times New Roman" w:hAnsi="Times New Roman"/>
          <w:sz w:val="28"/>
          <w:szCs w:val="28"/>
        </w:rPr>
        <w:t xml:space="preserve"> </w:t>
      </w:r>
      <w:r w:rsidR="002624DA" w:rsidRPr="00BD690D">
        <w:rPr>
          <w:rFonts w:ascii="Times New Roman" w:hAnsi="Times New Roman"/>
          <w:sz w:val="28"/>
          <w:szCs w:val="28"/>
        </w:rPr>
        <w:t xml:space="preserve">по программе </w:t>
      </w:r>
      <w:r w:rsidR="00BD690D" w:rsidRPr="00BD690D">
        <w:rPr>
          <w:rFonts w:ascii="Times New Roman" w:hAnsi="Times New Roman"/>
          <w:sz w:val="28"/>
          <w:szCs w:val="28"/>
        </w:rPr>
        <w:t>не выполнены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AE5D57" w:rsidRPr="00BD690D">
        <w:rPr>
          <w:rFonts w:ascii="Times New Roman" w:hAnsi="Times New Roman"/>
          <w:sz w:val="28"/>
          <w:szCs w:val="28"/>
        </w:rPr>
        <w:t>в полном объеме.</w:t>
      </w:r>
    </w:p>
    <w:p w:rsidR="001364FC" w:rsidRPr="008D0588" w:rsidRDefault="001364FC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5"/>
        <w:gridCol w:w="1134"/>
        <w:gridCol w:w="1276"/>
        <w:gridCol w:w="1276"/>
        <w:gridCol w:w="1134"/>
        <w:gridCol w:w="994"/>
        <w:gridCol w:w="1194"/>
      </w:tblGrid>
      <w:tr w:rsidR="005A2499" w:rsidRPr="001364FC" w:rsidTr="005A2499">
        <w:trPr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Пороговое значение индикаторов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5A2499">
            <w:pPr>
              <w:tabs>
                <w:tab w:val="left" w:pos="330"/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неисполнения</w:t>
            </w:r>
          </w:p>
        </w:tc>
      </w:tr>
      <w:tr w:rsidR="005A2499" w:rsidRPr="001364FC" w:rsidTr="005A249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99" w:rsidRPr="001364FC" w:rsidRDefault="005A2499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99" w:rsidRPr="001364FC" w:rsidRDefault="005A2499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2021 </w:t>
            </w: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2022</w:t>
            </w: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2022</w:t>
            </w: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получивших, жилищную субсидию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учащихся, студентов и выпускников ОУ,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программах по трудоустройству профессиональной ориентации и временной занятости в общем количестве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общем количестве мол.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E03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023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60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A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участвующих в мероприятиях научно-технической и социально-значимой направленности, в общем количестве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D425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E">
              <w:rPr>
                <w:rFonts w:ascii="Times New Roman" w:hAnsi="Times New Roman"/>
                <w:bCs/>
                <w:sz w:val="24"/>
                <w:szCs w:val="24"/>
              </w:rPr>
              <w:t>Количество грантов, выданных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0E7C35" w:rsidP="00D425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A17C7F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0E7C35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A17C7F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E">
              <w:rPr>
                <w:rFonts w:ascii="Times New Roman" w:hAnsi="Times New Roman"/>
                <w:sz w:val="24"/>
                <w:szCs w:val="24"/>
              </w:rPr>
              <w:t>Доля школьников и молодежи, вовлеченных в гражданско-патриотические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D425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4FC" w:rsidRPr="0040260E" w:rsidRDefault="001364FC" w:rsidP="009F33D2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7347" w:rsidRPr="004E7347" w:rsidRDefault="009F33D2" w:rsidP="009F33D2">
      <w:pPr>
        <w:contextualSpacing/>
        <w:rPr>
          <w:rFonts w:ascii="Times New Roman" w:hAnsi="Times New Roman"/>
          <w:b/>
          <w:sz w:val="28"/>
          <w:szCs w:val="28"/>
        </w:rPr>
      </w:pPr>
      <w:r w:rsidRPr="009F33D2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9F33D2">
        <w:rPr>
          <w:rFonts w:ascii="Times New Roman" w:hAnsi="Times New Roman"/>
          <w:b/>
          <w:sz w:val="28"/>
          <w:szCs w:val="28"/>
        </w:rPr>
        <w:t>П</w:t>
      </w:r>
      <w:r w:rsidR="004E7347" w:rsidRPr="004E7347">
        <w:rPr>
          <w:rFonts w:ascii="Times New Roman" w:hAnsi="Times New Roman"/>
          <w:b/>
          <w:sz w:val="28"/>
          <w:szCs w:val="28"/>
        </w:rPr>
        <w:t>еречень мероприятий:</w:t>
      </w:r>
    </w:p>
    <w:tbl>
      <w:tblPr>
        <w:tblW w:w="8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56"/>
        <w:gridCol w:w="1417"/>
        <w:gridCol w:w="1021"/>
      </w:tblGrid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4E7347" w:rsidRPr="001364FC" w:rsidTr="001364FC">
        <w:trPr>
          <w:trHeight w:val="19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1B0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и утверждение списка молодых семей и молодых специалистов – участников Подпрограммы по МО «Бичурский район», изъявивших желание получить социальную выплату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BE6831" w:rsidP="004E734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На протяжении всего года формируется и утверждается список участников подпрограммы, путем проведения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A7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молодым семья и молодым специалистам – участникам Подпрограммы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BE6831" w:rsidP="00BE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 течении всего года осуществляется методическая и консультативная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9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="00715CD7" w:rsidRPr="001364FC">
              <w:rPr>
                <w:rFonts w:ascii="Times New Roman" w:hAnsi="Times New Roman"/>
                <w:bCs/>
                <w:sz w:val="24"/>
                <w:szCs w:val="24"/>
              </w:rPr>
              <w:t>приобретение (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строительство) жилья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E03F26" w:rsidP="001B0C5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60E">
              <w:rPr>
                <w:rFonts w:ascii="Times New Roman" w:hAnsi="Times New Roman"/>
                <w:sz w:val="24"/>
                <w:szCs w:val="24"/>
              </w:rPr>
              <w:t>5</w:t>
            </w:r>
            <w:r w:rsidR="002A6510" w:rsidRPr="001364FC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получили поддержку в виде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участия волонтеров в обучающих семинарах и тренингах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тренингов для обучающихся 7-8 классов образовательных учреждений с привлечением специалистов ГБУЗ «ЦРБ» Бичурского района по профилактике и борьбе со СПИД и инфекционными заболеваниями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47591" w:rsidP="00F2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BE6831" w:rsidRPr="001364F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пропаганде семейных ценностей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551CB7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Региональный этапа Всеросси</w:t>
            </w:r>
            <w:r w:rsidR="00A96F9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йского конкурса «Семья года 2022</w:t>
            </w: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 -онлайн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молодежного форума волонтеров, общественных объединений и добровольческих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690539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Работа районного ресурсного центра добровольчества в период</w:t>
            </w:r>
            <w:r w:rsidR="001364FC" w:rsidRPr="001364FC">
              <w:rPr>
                <w:rFonts w:ascii="Times New Roman" w:hAnsi="Times New Roman"/>
                <w:sz w:val="24"/>
                <w:szCs w:val="24"/>
              </w:rPr>
              <w:t xml:space="preserve"> карантина. Доставка продуктов питания и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ко дню Молодежи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E0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Участие в творческих конкурсах различного уровня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C4026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</w:rPr>
              <w:t>Онлайн мероприятия - «Спорт в ритме сердца», «Малыши за ГТО», «Я – против наркотиков!», «Голова и ноги против вируса», «ГТО дома», «Спортивная панорама», «Знатоки спорта», «Подари улыбку другу», «Мы против террора», «Сдай нормы ГТО, скажи «нет»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Мероприятия в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рамках празднования Дня Великой Победы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551CB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B7" w:rsidRPr="001364FC"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хлеб», в рамках празднования 75-летия Победы в ВОВ, 9 мая волонтерским штабом осуществлялся Почетный караул, митинг,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допризывной молодежью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Молодежные образовательные сборы военно-патриотических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Ограничительные меры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на проведение мероприятий</w:t>
            </w:r>
          </w:p>
        </w:tc>
      </w:tr>
      <w:tr w:rsidR="00E0362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75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и участие в конкурсах различного уровня, включая приобретение баннеров и других расходных материалов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7" w:rsidRPr="004E7347" w:rsidRDefault="004E7347" w:rsidP="004E7347">
      <w:pPr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</w:t>
      </w:r>
    </w:p>
    <w:p w:rsidR="004E7347" w:rsidRPr="004E7347" w:rsidRDefault="00EF27AD" w:rsidP="00EF27AD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347" w:rsidRPr="004E734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4E7347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FB8">
        <w:rPr>
          <w:rFonts w:ascii="Times New Roman" w:hAnsi="Times New Roman"/>
          <w:sz w:val="28"/>
          <w:szCs w:val="28"/>
        </w:rPr>
        <w:t>Основным фактором, повлиявшим на выполнение показателей -</w:t>
      </w:r>
    </w:p>
    <w:p w:rsidR="004E7347" w:rsidRDefault="00726A54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E7347" w:rsidRPr="004E7347">
        <w:rPr>
          <w:rFonts w:ascii="Times New Roman" w:hAnsi="Times New Roman"/>
          <w:sz w:val="28"/>
          <w:szCs w:val="28"/>
        </w:rPr>
        <w:t xml:space="preserve"> МП </w:t>
      </w:r>
      <w:r w:rsidR="00904FB8">
        <w:rPr>
          <w:rFonts w:ascii="Times New Roman" w:hAnsi="Times New Roman"/>
          <w:sz w:val="28"/>
          <w:szCs w:val="28"/>
        </w:rPr>
        <w:t>«Молодежь Бичуры» из бюджета МО «Бичурский район»</w:t>
      </w:r>
      <w:r>
        <w:rPr>
          <w:rFonts w:ascii="Times New Roman" w:hAnsi="Times New Roman"/>
          <w:sz w:val="28"/>
          <w:szCs w:val="28"/>
        </w:rPr>
        <w:t>, деятельность волонтерских отрядов, военно-патриотических клубов, творческих коллективов.</w:t>
      </w:r>
    </w:p>
    <w:p w:rsidR="0042630B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10B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выполнение индикаторов</w:t>
      </w:r>
      <w:r w:rsidR="0042630B">
        <w:rPr>
          <w:rFonts w:ascii="Times New Roman" w:hAnsi="Times New Roman"/>
          <w:sz w:val="28"/>
          <w:szCs w:val="28"/>
        </w:rPr>
        <w:t xml:space="preserve"> связано</w:t>
      </w:r>
      <w:r w:rsidR="00F23560">
        <w:rPr>
          <w:rFonts w:ascii="Times New Roman" w:hAnsi="Times New Roman"/>
          <w:sz w:val="28"/>
          <w:szCs w:val="28"/>
        </w:rPr>
        <w:t xml:space="preserve"> с введением ограничительных мер на проведение мероприятий</w:t>
      </w:r>
      <w:r w:rsidR="0042630B">
        <w:rPr>
          <w:rFonts w:ascii="Times New Roman" w:hAnsi="Times New Roman"/>
          <w:sz w:val="28"/>
          <w:szCs w:val="28"/>
        </w:rPr>
        <w:t>.</w:t>
      </w:r>
    </w:p>
    <w:p w:rsidR="004E7347" w:rsidRPr="004E7347" w:rsidRDefault="004E7347" w:rsidP="004E734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 </w:t>
      </w:r>
    </w:p>
    <w:p w:rsidR="004E7347" w:rsidRPr="004E7347" w:rsidRDefault="004E7347" w:rsidP="004E734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4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Pr="004E734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 w:rsidRPr="004E7347">
        <w:rPr>
          <w:rFonts w:ascii="Times New Roman" w:hAnsi="Times New Roman"/>
          <w:sz w:val="28"/>
          <w:szCs w:val="28"/>
          <w:lang w:eastAsia="ru-RU"/>
        </w:rPr>
        <w:t>республиканского, местног</w:t>
      </w:r>
      <w:r w:rsidR="002C10BC">
        <w:rPr>
          <w:rFonts w:ascii="Times New Roman" w:hAnsi="Times New Roman"/>
          <w:sz w:val="28"/>
          <w:szCs w:val="28"/>
          <w:lang w:eastAsia="ru-RU"/>
        </w:rPr>
        <w:t>о бюджета МО «Бичурский район».</w:t>
      </w:r>
    </w:p>
    <w:p w:rsid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5A2499">
      <w:pPr>
        <w:shd w:val="clear" w:color="auto" w:fill="FFFFFF"/>
        <w:spacing w:before="125" w:after="0" w:line="240" w:lineRule="auto"/>
        <w:ind w:right="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Pr="004E7347" w:rsidRDefault="004D135E" w:rsidP="00BD690D">
      <w:pPr>
        <w:shd w:val="clear" w:color="auto" w:fill="FFFFFF"/>
        <w:spacing w:before="125" w:after="0" w:line="240" w:lineRule="auto"/>
        <w:ind w:right="5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25"/>
        <w:gridCol w:w="1276"/>
        <w:gridCol w:w="1282"/>
        <w:gridCol w:w="1558"/>
        <w:gridCol w:w="1412"/>
      </w:tblGrid>
      <w:tr w:rsidR="0040260E" w:rsidRPr="004D135E" w:rsidTr="0040260E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40260E" w:rsidRPr="004D135E" w:rsidTr="0040260E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 xml:space="preserve">          Бюджет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Собственные и привлеченные средства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предприятий</w:t>
            </w:r>
          </w:p>
        </w:tc>
      </w:tr>
      <w:tr w:rsidR="0040260E" w:rsidRPr="004D135E" w:rsidTr="0040260E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Всего по реализации мероприятий по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0260E" w:rsidRDefault="0040260E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135A" w:rsidRPr="0049135A" w:rsidRDefault="0049135A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35A">
        <w:rPr>
          <w:rFonts w:ascii="Times New Roman" w:hAnsi="Times New Roman"/>
          <w:b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B67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1A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B67" w:rsidRPr="001A7B67">
        <w:rPr>
          <w:rFonts w:ascii="Times New Roman" w:hAnsi="Times New Roman"/>
          <w:sz w:val="28"/>
          <w:szCs w:val="28"/>
        </w:rPr>
        <w:t>Постановление Админист</w:t>
      </w:r>
      <w:r w:rsidR="000B5C47">
        <w:rPr>
          <w:rFonts w:ascii="Times New Roman" w:hAnsi="Times New Roman"/>
          <w:sz w:val="28"/>
          <w:szCs w:val="28"/>
        </w:rPr>
        <w:t>рации МО «Бичурский район» от 16.12.2021 года № 656</w:t>
      </w:r>
      <w:r w:rsidR="001A7B67" w:rsidRPr="001A7B6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>«Молодежь Бичуры»</w:t>
      </w:r>
      <w:r w:rsidR="001A7B67" w:rsidRPr="001A7B67">
        <w:rPr>
          <w:rFonts w:ascii="Times New Roman" w:hAnsi="Times New Roman"/>
          <w:sz w:val="28"/>
          <w:szCs w:val="28"/>
        </w:rPr>
        <w:t xml:space="preserve"> (в ред. </w:t>
      </w:r>
      <w:r w:rsidR="000B5C47">
        <w:rPr>
          <w:rFonts w:ascii="Times New Roman" w:hAnsi="Times New Roman"/>
          <w:sz w:val="28"/>
          <w:szCs w:val="28"/>
        </w:rPr>
        <w:t>о</w:t>
      </w:r>
      <w:r w:rsidR="001A7B67" w:rsidRPr="001A7B67">
        <w:rPr>
          <w:rFonts w:ascii="Times New Roman" w:hAnsi="Times New Roman"/>
          <w:sz w:val="28"/>
          <w:szCs w:val="28"/>
        </w:rPr>
        <w:t>т</w:t>
      </w:r>
      <w:r w:rsidR="003D1B54">
        <w:rPr>
          <w:rFonts w:ascii="Times New Roman" w:hAnsi="Times New Roman"/>
          <w:sz w:val="28"/>
          <w:szCs w:val="28"/>
        </w:rPr>
        <w:t xml:space="preserve"> 04.04.2022 № 142, от. 14.11.2022 № 656</w:t>
      </w:r>
      <w:r w:rsidR="001A7B67" w:rsidRPr="001A7B67">
        <w:rPr>
          <w:rFonts w:ascii="Times New Roman" w:hAnsi="Times New Roman"/>
          <w:sz w:val="28"/>
          <w:szCs w:val="28"/>
        </w:rPr>
        <w:t>)</w:t>
      </w:r>
      <w:r w:rsidR="001A7B67">
        <w:rPr>
          <w:rFonts w:ascii="Times New Roman" w:hAnsi="Times New Roman"/>
          <w:sz w:val="28"/>
          <w:szCs w:val="28"/>
        </w:rPr>
        <w:t>.</w:t>
      </w:r>
    </w:p>
    <w:p w:rsidR="003D1B54" w:rsidRPr="001A7B67" w:rsidRDefault="003D1B54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135A" w:rsidRPr="0049135A" w:rsidRDefault="0049135A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35A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Tfi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Ei</w:t>
      </w:r>
      <w:proofErr w:type="spellEnd"/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= --- х 100%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TNi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1.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количество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молодых семей, получивших жилищную субсидию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=  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(</w:t>
      </w:r>
      <w:r w:rsidR="003D1B54">
        <w:rPr>
          <w:rFonts w:ascii="Times New Roman" w:hAnsi="Times New Roman"/>
          <w:sz w:val="28"/>
          <w:szCs w:val="28"/>
        </w:rPr>
        <w:t>5</w:t>
      </w:r>
      <w:r w:rsidR="001A7B67">
        <w:rPr>
          <w:rFonts w:ascii="Times New Roman" w:hAnsi="Times New Roman"/>
          <w:sz w:val="28"/>
          <w:szCs w:val="28"/>
        </w:rPr>
        <w:t>/</w:t>
      </w:r>
      <w:r w:rsidR="003D1B54">
        <w:rPr>
          <w:rFonts w:ascii="Times New Roman" w:hAnsi="Times New Roman"/>
          <w:sz w:val="28"/>
          <w:szCs w:val="28"/>
        </w:rPr>
        <w:t>5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)x100=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2.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учащихся, студентов и выпускников ОУ, участвующих в программах по трудоустройству профессиональной ориентации и временной занятости в общем количестве молодежи </w:t>
      </w:r>
      <w:r w:rsidR="00CE0C97">
        <w:rPr>
          <w:rFonts w:ascii="Times New Roman" w:hAnsi="Times New Roman"/>
          <w:sz w:val="28"/>
          <w:szCs w:val="28"/>
        </w:rPr>
        <w:t>=(</w:t>
      </w:r>
      <w:r w:rsidR="003D1B54">
        <w:rPr>
          <w:rFonts w:ascii="Times New Roman" w:hAnsi="Times New Roman"/>
          <w:sz w:val="28"/>
          <w:szCs w:val="28"/>
        </w:rPr>
        <w:t>2,7</w:t>
      </w:r>
      <w:r w:rsidR="001A7B67">
        <w:rPr>
          <w:rFonts w:ascii="Times New Roman" w:hAnsi="Times New Roman"/>
          <w:sz w:val="28"/>
          <w:szCs w:val="28"/>
        </w:rPr>
        <w:t>/</w:t>
      </w:r>
      <w:r w:rsidR="000948A9">
        <w:rPr>
          <w:rFonts w:ascii="Times New Roman" w:hAnsi="Times New Roman"/>
          <w:sz w:val="28"/>
          <w:szCs w:val="28"/>
        </w:rPr>
        <w:t>3,4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3934C9">
        <w:rPr>
          <w:rFonts w:ascii="Times New Roman" w:hAnsi="Times New Roman"/>
          <w:sz w:val="28"/>
          <w:szCs w:val="28"/>
        </w:rPr>
        <w:t>100=</w:t>
      </w:r>
      <w:r w:rsidR="003D1B54">
        <w:rPr>
          <w:rFonts w:ascii="Times New Roman" w:hAnsi="Times New Roman"/>
          <w:sz w:val="28"/>
          <w:szCs w:val="28"/>
        </w:rPr>
        <w:t>79,4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</w:p>
    <w:p w:rsidR="0049135A" w:rsidRPr="0049135A" w:rsidRDefault="0049135A" w:rsidP="008D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9135A" w:rsidRPr="0049135A" w:rsidRDefault="0049135A" w:rsidP="0049135A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3.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sz w:val="18"/>
          <w:szCs w:val="18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</w:rPr>
        <w:t xml:space="preserve"> молодых людей, принимающих участие в добровольческой деятельности, в общем количестве молодежи</w:t>
      </w:r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8D6427">
        <w:rPr>
          <w:rFonts w:ascii="Times New Roman" w:hAnsi="Times New Roman"/>
          <w:sz w:val="28"/>
          <w:szCs w:val="28"/>
        </w:rPr>
        <w:t xml:space="preserve">= </w:t>
      </w:r>
      <w:r w:rsidRPr="0049135A">
        <w:rPr>
          <w:rFonts w:ascii="Times New Roman" w:hAnsi="Times New Roman"/>
          <w:sz w:val="28"/>
          <w:szCs w:val="28"/>
        </w:rPr>
        <w:t xml:space="preserve"> </w:t>
      </w:r>
      <w:r w:rsidR="00CE0C97">
        <w:rPr>
          <w:rFonts w:ascii="Times New Roman" w:hAnsi="Times New Roman"/>
          <w:sz w:val="28"/>
          <w:szCs w:val="28"/>
        </w:rPr>
        <w:t>(</w:t>
      </w:r>
      <w:r w:rsidR="003D1B54">
        <w:rPr>
          <w:rFonts w:ascii="Times New Roman" w:hAnsi="Times New Roman"/>
          <w:sz w:val="28"/>
          <w:szCs w:val="28"/>
        </w:rPr>
        <w:t>27</w:t>
      </w:r>
      <w:r w:rsidR="00CE0C97">
        <w:rPr>
          <w:rFonts w:ascii="Times New Roman" w:hAnsi="Times New Roman"/>
          <w:sz w:val="28"/>
          <w:szCs w:val="28"/>
        </w:rPr>
        <w:t>/</w:t>
      </w:r>
      <w:r w:rsidR="000948A9">
        <w:rPr>
          <w:rFonts w:ascii="Times New Roman" w:hAnsi="Times New Roman"/>
          <w:sz w:val="28"/>
          <w:szCs w:val="28"/>
        </w:rPr>
        <w:t>28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>
        <w:rPr>
          <w:rFonts w:ascii="Times New Roman" w:hAnsi="Times New Roman"/>
          <w:sz w:val="28"/>
          <w:szCs w:val="28"/>
          <w:lang w:val="en-US"/>
        </w:rPr>
        <w:t>x</w:t>
      </w:r>
      <w:r w:rsidR="00CE0C97">
        <w:rPr>
          <w:rFonts w:ascii="Times New Roman" w:hAnsi="Times New Roman"/>
          <w:sz w:val="28"/>
          <w:szCs w:val="28"/>
        </w:rPr>
        <w:t>100=</w:t>
      </w:r>
      <w:r w:rsidR="003D1B54">
        <w:rPr>
          <w:rFonts w:ascii="Times New Roman" w:hAnsi="Times New Roman"/>
          <w:sz w:val="28"/>
          <w:szCs w:val="28"/>
        </w:rPr>
        <w:t>96,4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  <w:r w:rsidRPr="0049135A">
        <w:rPr>
          <w:rFonts w:ascii="Times New Roman" w:hAnsi="Times New Roman"/>
          <w:sz w:val="28"/>
          <w:szCs w:val="28"/>
        </w:rPr>
        <w:t xml:space="preserve">          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bCs/>
          <w:sz w:val="18"/>
          <w:szCs w:val="18"/>
        </w:rPr>
      </w:pPr>
      <w:r w:rsidRPr="0049135A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bCs/>
          <w:sz w:val="18"/>
          <w:szCs w:val="18"/>
        </w:rPr>
        <w:t>количество</w:t>
      </w:r>
      <w:proofErr w:type="gramEnd"/>
      <w:r w:rsidR="008D6427">
        <w:rPr>
          <w:rFonts w:ascii="Times New Roman" w:hAnsi="Times New Roman"/>
          <w:bCs/>
          <w:sz w:val="18"/>
          <w:szCs w:val="18"/>
        </w:rPr>
        <w:t xml:space="preserve">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 = </w:t>
      </w:r>
      <w:r w:rsidR="001A7B67">
        <w:rPr>
          <w:rFonts w:ascii="Times New Roman" w:hAnsi="Times New Roman"/>
          <w:sz w:val="28"/>
          <w:szCs w:val="28"/>
        </w:rPr>
        <w:t>(</w:t>
      </w:r>
      <w:r w:rsidR="000948A9">
        <w:rPr>
          <w:rFonts w:ascii="Times New Roman" w:hAnsi="Times New Roman"/>
          <w:sz w:val="28"/>
          <w:szCs w:val="28"/>
        </w:rPr>
        <w:t>167</w:t>
      </w:r>
      <w:r w:rsidR="001A7B67">
        <w:rPr>
          <w:rFonts w:ascii="Times New Roman" w:hAnsi="Times New Roman"/>
          <w:sz w:val="28"/>
          <w:szCs w:val="28"/>
        </w:rPr>
        <w:t>/</w:t>
      </w:r>
      <w:r w:rsidR="000948A9">
        <w:rPr>
          <w:rFonts w:ascii="Times New Roman" w:hAnsi="Times New Roman"/>
          <w:sz w:val="28"/>
          <w:szCs w:val="28"/>
        </w:rPr>
        <w:t>167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8D6427" w:rsidRPr="008D6427">
        <w:rPr>
          <w:rFonts w:ascii="Times New Roman" w:hAnsi="Times New Roman"/>
          <w:sz w:val="28"/>
          <w:szCs w:val="28"/>
        </w:rPr>
        <w:t>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 </w:t>
      </w:r>
    </w:p>
    <w:p w:rsidR="0049135A" w:rsidRDefault="0049135A" w:rsidP="00F00CB2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lastRenderedPageBreak/>
        <w:t xml:space="preserve">5.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F00CB2">
        <w:rPr>
          <w:rFonts w:ascii="Times New Roman" w:hAnsi="Times New Roman"/>
          <w:sz w:val="18"/>
          <w:szCs w:val="18"/>
        </w:rPr>
        <w:t>доля молодых людей, участвующих в мероприятиях научно-технической и социально значимой направленности, в общем количестве молодежи</w:t>
      </w:r>
      <w:r w:rsidRPr="0049135A">
        <w:rPr>
          <w:rFonts w:ascii="Times New Roman" w:hAnsi="Times New Roman"/>
          <w:sz w:val="18"/>
          <w:szCs w:val="18"/>
        </w:rPr>
        <w:t xml:space="preserve"> </w:t>
      </w:r>
      <w:r w:rsidRPr="0049135A">
        <w:rPr>
          <w:rFonts w:ascii="Times New Roman" w:hAnsi="Times New Roman"/>
          <w:sz w:val="28"/>
          <w:szCs w:val="28"/>
        </w:rPr>
        <w:t xml:space="preserve"> = </w:t>
      </w:r>
      <w:r w:rsidR="003D1B54">
        <w:rPr>
          <w:rFonts w:ascii="Times New Roman" w:hAnsi="Times New Roman"/>
          <w:sz w:val="28"/>
          <w:szCs w:val="28"/>
        </w:rPr>
        <w:t>(25</w:t>
      </w:r>
      <w:r w:rsidR="001A7B6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26</w:t>
      </w:r>
      <w:r w:rsidR="00F00CB2" w:rsidRPr="00F00CB2">
        <w:rPr>
          <w:rFonts w:ascii="Times New Roman" w:hAnsi="Times New Roman"/>
          <w:sz w:val="28"/>
          <w:szCs w:val="28"/>
        </w:rPr>
        <w:t>)</w:t>
      </w:r>
      <w:r w:rsidR="00F00CB2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F00CB2" w:rsidRPr="00F00CB2">
        <w:rPr>
          <w:rFonts w:ascii="Times New Roman" w:hAnsi="Times New Roman"/>
          <w:sz w:val="28"/>
          <w:szCs w:val="28"/>
        </w:rPr>
        <w:t>100=</w:t>
      </w:r>
      <w:r w:rsidR="003D1B54">
        <w:rPr>
          <w:rFonts w:ascii="Times New Roman" w:hAnsi="Times New Roman"/>
          <w:sz w:val="28"/>
          <w:szCs w:val="28"/>
        </w:rPr>
        <w:t>96,2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F00CB2">
        <w:rPr>
          <w:rFonts w:ascii="Times New Roman" w:hAnsi="Times New Roman"/>
          <w:sz w:val="28"/>
          <w:szCs w:val="28"/>
        </w:rPr>
        <w:t xml:space="preserve"> </w:t>
      </w:r>
    </w:p>
    <w:p w:rsidR="003D1B54" w:rsidRDefault="003D1B54" w:rsidP="00F00CB2">
      <w:pPr>
        <w:spacing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5A2499">
        <w:rPr>
          <w:rFonts w:ascii="Times New Roman" w:hAnsi="Times New Roman"/>
          <w:sz w:val="28"/>
          <w:szCs w:val="28"/>
        </w:rPr>
        <w:t xml:space="preserve">6.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3D1B54">
        <w:rPr>
          <w:rFonts w:ascii="Times New Roman" w:hAnsi="Times New Roman"/>
          <w:sz w:val="28"/>
          <w:szCs w:val="28"/>
        </w:rPr>
        <w:t xml:space="preserve">   </w:t>
      </w:r>
      <w:r w:rsidRPr="003D1B54">
        <w:rPr>
          <w:rFonts w:ascii="Times New Roman" w:hAnsi="Times New Roman"/>
          <w:bCs/>
          <w:sz w:val="18"/>
          <w:szCs w:val="18"/>
        </w:rPr>
        <w:t>Количество грантов, выданных молодежи</w:t>
      </w:r>
      <w:r w:rsidRPr="003D1B54">
        <w:rPr>
          <w:rFonts w:ascii="Times New Roman" w:hAnsi="Times New Roman"/>
          <w:bCs/>
          <w:sz w:val="28"/>
          <w:szCs w:val="28"/>
        </w:rPr>
        <w:t xml:space="preserve"> =</w:t>
      </w:r>
      <w:r w:rsidR="000E7C35">
        <w:rPr>
          <w:rFonts w:ascii="Times New Roman" w:hAnsi="Times New Roman"/>
          <w:bCs/>
          <w:sz w:val="28"/>
          <w:szCs w:val="28"/>
        </w:rPr>
        <w:t xml:space="preserve"> (3/</w:t>
      </w:r>
      <w:r w:rsidR="00A17C7F">
        <w:rPr>
          <w:rFonts w:ascii="Times New Roman" w:hAnsi="Times New Roman"/>
          <w:bCs/>
          <w:sz w:val="28"/>
          <w:szCs w:val="28"/>
        </w:rPr>
        <w:t>3</w:t>
      </w:r>
      <w:proofErr w:type="gramStart"/>
      <w:r w:rsidR="000E7C35">
        <w:rPr>
          <w:rFonts w:ascii="Times New Roman" w:hAnsi="Times New Roman"/>
          <w:bCs/>
          <w:sz w:val="28"/>
          <w:szCs w:val="28"/>
        </w:rPr>
        <w:t>)х100</w:t>
      </w:r>
      <w:proofErr w:type="gramEnd"/>
      <w:r w:rsidR="000E7C35">
        <w:rPr>
          <w:rFonts w:ascii="Times New Roman" w:hAnsi="Times New Roman"/>
          <w:bCs/>
          <w:sz w:val="28"/>
          <w:szCs w:val="28"/>
        </w:rPr>
        <w:t>=</w:t>
      </w:r>
      <w:r w:rsidR="00A17C7F">
        <w:rPr>
          <w:rFonts w:ascii="Times New Roman" w:hAnsi="Times New Roman"/>
          <w:bCs/>
          <w:sz w:val="28"/>
          <w:szCs w:val="28"/>
        </w:rPr>
        <w:t>100</w:t>
      </w:r>
    </w:p>
    <w:p w:rsidR="003D1B54" w:rsidRPr="003D1B54" w:rsidRDefault="003D1B54" w:rsidP="00F00CB2">
      <w:pPr>
        <w:spacing w:line="240" w:lineRule="auto"/>
        <w:ind w:left="-540" w:firstLine="540"/>
        <w:rPr>
          <w:rFonts w:ascii="Times New Roman" w:hAnsi="Times New Roman"/>
          <w:sz w:val="18"/>
          <w:szCs w:val="18"/>
        </w:rPr>
      </w:pPr>
      <w:r w:rsidRPr="003D1B54">
        <w:rPr>
          <w:rFonts w:ascii="Times New Roman" w:hAnsi="Times New Roman"/>
          <w:bCs/>
          <w:sz w:val="28"/>
          <w:szCs w:val="28"/>
        </w:rPr>
        <w:t>7.</w:t>
      </w:r>
      <w:r w:rsidRPr="003D1B5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3D1B54">
        <w:rPr>
          <w:rFonts w:ascii="Times New Roman" w:hAnsi="Times New Roman"/>
          <w:sz w:val="28"/>
          <w:szCs w:val="28"/>
        </w:rPr>
        <w:t xml:space="preserve">   </w:t>
      </w:r>
      <w:r w:rsidRPr="003D1B54">
        <w:rPr>
          <w:rFonts w:ascii="Times New Roman" w:hAnsi="Times New Roman"/>
          <w:sz w:val="18"/>
          <w:szCs w:val="18"/>
        </w:rPr>
        <w:t>Доля школьников и молодежи, вовлеченных в гражданско-патриотические мероприятия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1B54">
        <w:rPr>
          <w:rFonts w:ascii="Times New Roman" w:hAnsi="Times New Roman"/>
          <w:sz w:val="28"/>
          <w:szCs w:val="28"/>
        </w:rPr>
        <w:t>=</w:t>
      </w:r>
      <w:r w:rsidR="00BA6DCE">
        <w:rPr>
          <w:rFonts w:ascii="Times New Roman" w:hAnsi="Times New Roman"/>
          <w:sz w:val="28"/>
          <w:szCs w:val="28"/>
        </w:rPr>
        <w:t xml:space="preserve"> (23</w:t>
      </w:r>
      <w:proofErr w:type="gramStart"/>
      <w:r w:rsidR="00BA6DCE">
        <w:rPr>
          <w:rFonts w:ascii="Times New Roman" w:hAnsi="Times New Roman"/>
          <w:sz w:val="28"/>
          <w:szCs w:val="28"/>
        </w:rPr>
        <w:t>,3</w:t>
      </w:r>
      <w:proofErr w:type="gramEnd"/>
      <w:r w:rsidR="00BA6DCE">
        <w:rPr>
          <w:rFonts w:ascii="Times New Roman" w:hAnsi="Times New Roman"/>
          <w:sz w:val="28"/>
          <w:szCs w:val="28"/>
        </w:rPr>
        <w:t>\24,2)х100= 96,3</w:t>
      </w:r>
    </w:p>
    <w:p w:rsidR="00D979A8" w:rsidRPr="003D1B54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1B54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9135A" w:rsidRPr="006D19B2" w:rsidRDefault="00D979A8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3D1B5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9135A" w:rsidRPr="003D1B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35A" w:rsidRPr="0049135A">
        <w:rPr>
          <w:rFonts w:ascii="Times New Roman" w:hAnsi="Times New Roman"/>
          <w:b/>
          <w:sz w:val="28"/>
          <w:szCs w:val="28"/>
          <w:lang w:val="en-US" w:eastAsia="ru-RU"/>
        </w:rPr>
        <w:t>n</w:t>
      </w:r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SUM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Ei</w:t>
      </w:r>
      <w:proofErr w:type="spell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>=1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E =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------ :</w:t>
      </w:r>
      <w:proofErr w:type="gramEnd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100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N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9135A" w:rsidRPr="00590502" w:rsidRDefault="0049135A" w:rsidP="004D135E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4D135E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BA6DCE">
        <w:rPr>
          <w:rFonts w:ascii="Times New Roman" w:hAnsi="Times New Roman"/>
          <w:sz w:val="28"/>
          <w:szCs w:val="28"/>
          <w:lang w:val="en-US"/>
        </w:rPr>
        <w:t>79,4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BA6DCE">
        <w:rPr>
          <w:rFonts w:ascii="Times New Roman" w:hAnsi="Times New Roman"/>
          <w:sz w:val="28"/>
          <w:szCs w:val="28"/>
          <w:lang w:val="en-US"/>
        </w:rPr>
        <w:t>96,4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D979A8" w:rsidRPr="005A3545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BA6DCE" w:rsidRPr="005A2499">
        <w:rPr>
          <w:rFonts w:ascii="Times New Roman" w:hAnsi="Times New Roman"/>
          <w:sz w:val="28"/>
          <w:szCs w:val="28"/>
          <w:lang w:val="en-US"/>
        </w:rPr>
        <w:t xml:space="preserve">96,2 + </w:t>
      </w:r>
      <w:r w:rsidR="00A17C7F">
        <w:rPr>
          <w:rFonts w:ascii="Times New Roman" w:hAnsi="Times New Roman"/>
          <w:sz w:val="28"/>
          <w:szCs w:val="28"/>
        </w:rPr>
        <w:t>100</w:t>
      </w:r>
      <w:r w:rsidR="00BA6DCE" w:rsidRPr="005A2499">
        <w:rPr>
          <w:rFonts w:ascii="Times New Roman" w:hAnsi="Times New Roman"/>
          <w:sz w:val="28"/>
          <w:szCs w:val="28"/>
          <w:lang w:val="en-US"/>
        </w:rPr>
        <w:t>+</w:t>
      </w:r>
      <w:r w:rsidR="00BA6DCE">
        <w:rPr>
          <w:rFonts w:ascii="Times New Roman" w:hAnsi="Times New Roman"/>
          <w:sz w:val="28"/>
          <w:szCs w:val="28"/>
          <w:lang w:val="en-US"/>
        </w:rPr>
        <w:t xml:space="preserve"> 96,3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135A" w:rsidRPr="00AC1F67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>Е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= ------------------------------------------: 100= </w:t>
      </w:r>
      <w:r w:rsidR="00AC1F67">
        <w:rPr>
          <w:rFonts w:ascii="Times New Roman" w:hAnsi="Times New Roman"/>
          <w:sz w:val="28"/>
          <w:szCs w:val="28"/>
        </w:rPr>
        <w:t>0,95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BA6DCE">
        <w:rPr>
          <w:rFonts w:ascii="Times New Roman" w:hAnsi="Times New Roman"/>
          <w:sz w:val="28"/>
          <w:szCs w:val="28"/>
        </w:rPr>
        <w:t>7</w:t>
      </w:r>
    </w:p>
    <w:p w:rsidR="0049135A" w:rsidRPr="0049135A" w:rsidRDefault="0049135A" w:rsidP="0049135A">
      <w:pPr>
        <w:ind w:left="-900" w:hanging="18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Е </w:t>
      </w:r>
      <w:r w:rsidR="00AC1F67">
        <w:rPr>
          <w:rFonts w:ascii="Times New Roman" w:hAnsi="Times New Roman"/>
          <w:b/>
          <w:sz w:val="28"/>
          <w:szCs w:val="28"/>
        </w:rPr>
        <w:t>=0,95</w:t>
      </w:r>
    </w:p>
    <w:p w:rsidR="004E7347" w:rsidRPr="004E7347" w:rsidRDefault="0049135A" w:rsidP="0049135A">
      <w:pPr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49135A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49135A">
        <w:rPr>
          <w:rFonts w:ascii="Times New Roman" w:hAnsi="Times New Roman"/>
          <w:b/>
          <w:sz w:val="28"/>
          <w:szCs w:val="28"/>
        </w:rPr>
        <w:t xml:space="preserve"> программы -</w:t>
      </w:r>
      <w:proofErr w:type="spellStart"/>
      <w:r w:rsidR="00FC2599">
        <w:rPr>
          <w:rFonts w:ascii="Times New Roman" w:hAnsi="Times New Roman"/>
          <w:b/>
          <w:sz w:val="28"/>
          <w:szCs w:val="28"/>
        </w:rPr>
        <w:t>средне</w:t>
      </w:r>
      <w:r w:rsidRPr="0049135A">
        <w:rPr>
          <w:rFonts w:ascii="Times New Roman" w:hAnsi="Times New Roman"/>
          <w:b/>
          <w:sz w:val="28"/>
          <w:szCs w:val="28"/>
        </w:rPr>
        <w:t>эффективный</w:t>
      </w:r>
      <w:proofErr w:type="spellEnd"/>
    </w:p>
    <w:sectPr w:rsidR="004E7347" w:rsidRPr="004E7347" w:rsidSect="004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85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7"/>
    <w:rsid w:val="00011C63"/>
    <w:rsid w:val="00023687"/>
    <w:rsid w:val="000743DF"/>
    <w:rsid w:val="000827CD"/>
    <w:rsid w:val="000948A9"/>
    <w:rsid w:val="000B5C47"/>
    <w:rsid w:val="000C44F9"/>
    <w:rsid w:val="000E7C35"/>
    <w:rsid w:val="0010142C"/>
    <w:rsid w:val="001364FC"/>
    <w:rsid w:val="00150E49"/>
    <w:rsid w:val="001A7B67"/>
    <w:rsid w:val="001B0C5C"/>
    <w:rsid w:val="001B77F6"/>
    <w:rsid w:val="001C461C"/>
    <w:rsid w:val="00235D9E"/>
    <w:rsid w:val="00255C57"/>
    <w:rsid w:val="002624DA"/>
    <w:rsid w:val="00263009"/>
    <w:rsid w:val="00295DE7"/>
    <w:rsid w:val="002A44B6"/>
    <w:rsid w:val="002A6510"/>
    <w:rsid w:val="002C0CA7"/>
    <w:rsid w:val="002C10BC"/>
    <w:rsid w:val="002F2B67"/>
    <w:rsid w:val="003008FE"/>
    <w:rsid w:val="00337049"/>
    <w:rsid w:val="00383896"/>
    <w:rsid w:val="003934C9"/>
    <w:rsid w:val="003D1B54"/>
    <w:rsid w:val="003E64CF"/>
    <w:rsid w:val="003F581C"/>
    <w:rsid w:val="0040260E"/>
    <w:rsid w:val="0041270B"/>
    <w:rsid w:val="004147A0"/>
    <w:rsid w:val="0042630B"/>
    <w:rsid w:val="0049135A"/>
    <w:rsid w:val="004956CE"/>
    <w:rsid w:val="004D135E"/>
    <w:rsid w:val="004E7347"/>
    <w:rsid w:val="004F15DA"/>
    <w:rsid w:val="00551CB7"/>
    <w:rsid w:val="00590502"/>
    <w:rsid w:val="00593DF2"/>
    <w:rsid w:val="005943CE"/>
    <w:rsid w:val="005A2499"/>
    <w:rsid w:val="005A3545"/>
    <w:rsid w:val="005D4064"/>
    <w:rsid w:val="0060369F"/>
    <w:rsid w:val="00603ADE"/>
    <w:rsid w:val="00642DF0"/>
    <w:rsid w:val="00690539"/>
    <w:rsid w:val="006C722C"/>
    <w:rsid w:val="006D19B2"/>
    <w:rsid w:val="00715CD7"/>
    <w:rsid w:val="00721F6A"/>
    <w:rsid w:val="00726A54"/>
    <w:rsid w:val="00740B42"/>
    <w:rsid w:val="00754AE7"/>
    <w:rsid w:val="00775240"/>
    <w:rsid w:val="007B4AD2"/>
    <w:rsid w:val="007B5C31"/>
    <w:rsid w:val="00810022"/>
    <w:rsid w:val="008533BB"/>
    <w:rsid w:val="008D0588"/>
    <w:rsid w:val="008D33DC"/>
    <w:rsid w:val="008D6427"/>
    <w:rsid w:val="00904FB8"/>
    <w:rsid w:val="00906D9D"/>
    <w:rsid w:val="00932F70"/>
    <w:rsid w:val="009C58F5"/>
    <w:rsid w:val="009E4595"/>
    <w:rsid w:val="009F33D2"/>
    <w:rsid w:val="00A17C7F"/>
    <w:rsid w:val="00A50F1B"/>
    <w:rsid w:val="00A718A0"/>
    <w:rsid w:val="00A74BE3"/>
    <w:rsid w:val="00A96F95"/>
    <w:rsid w:val="00AC1F67"/>
    <w:rsid w:val="00AE5D57"/>
    <w:rsid w:val="00B47AEC"/>
    <w:rsid w:val="00B60DA9"/>
    <w:rsid w:val="00B6764A"/>
    <w:rsid w:val="00BA6DCE"/>
    <w:rsid w:val="00BC4026"/>
    <w:rsid w:val="00BD690D"/>
    <w:rsid w:val="00BE41CF"/>
    <w:rsid w:val="00BE6831"/>
    <w:rsid w:val="00C21F46"/>
    <w:rsid w:val="00C62575"/>
    <w:rsid w:val="00CB44A7"/>
    <w:rsid w:val="00CE0C97"/>
    <w:rsid w:val="00D06519"/>
    <w:rsid w:val="00D21271"/>
    <w:rsid w:val="00D42554"/>
    <w:rsid w:val="00D93A4C"/>
    <w:rsid w:val="00D979A8"/>
    <w:rsid w:val="00DB33C8"/>
    <w:rsid w:val="00DD77C0"/>
    <w:rsid w:val="00E02982"/>
    <w:rsid w:val="00E0362C"/>
    <w:rsid w:val="00E03F26"/>
    <w:rsid w:val="00E45D0F"/>
    <w:rsid w:val="00E93B72"/>
    <w:rsid w:val="00EF27AD"/>
    <w:rsid w:val="00EF7652"/>
    <w:rsid w:val="00F00CB2"/>
    <w:rsid w:val="00F23560"/>
    <w:rsid w:val="00F36D90"/>
    <w:rsid w:val="00F47591"/>
    <w:rsid w:val="00F939F3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0986E-51E1-4051-96C7-AF83A37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270B"/>
    <w:rPr>
      <w:color w:val="0000FF" w:themeColor="hyperlink"/>
      <w:u w:val="single"/>
    </w:rPr>
  </w:style>
  <w:style w:type="paragraph" w:styleId="a8">
    <w:name w:val="No Spacing"/>
    <w:uiPriority w:val="1"/>
    <w:qFormat/>
    <w:rsid w:val="004D1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sportmp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EB1B-2C85-49B8-B9B2-662F2D6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Михайловна</cp:lastModifiedBy>
  <cp:revision>2</cp:revision>
  <cp:lastPrinted>2023-03-06T08:41:00Z</cp:lastPrinted>
  <dcterms:created xsi:type="dcterms:W3CDTF">2023-04-14T03:41:00Z</dcterms:created>
  <dcterms:modified xsi:type="dcterms:W3CDTF">2023-04-14T03:41:00Z</dcterms:modified>
</cp:coreProperties>
</file>